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E159" w14:textId="688DDA13" w:rsidR="009D19FE" w:rsidRDefault="009D19FE" w:rsidP="009D19FE">
      <w:r>
        <w:t>Real’ KPI score for every year, scaled to 100 as the benchmark established in the first year. There are three separate measures: a species and habitat richness score,</w:t>
      </w:r>
    </w:p>
    <w:p w14:paraId="098901EF" w14:textId="24F3E74A" w:rsidR="009D19FE" w:rsidRDefault="009D19FE" w:rsidP="009D19FE">
      <w:r>
        <w:t xml:space="preserve">an area managed for biodiversity score and a biodiversity engagement score. </w:t>
      </w:r>
    </w:p>
    <w:p w14:paraId="681BD5D5" w14:textId="77777777" w:rsidR="009D19FE" w:rsidRDefault="009D19FE" w:rsidP="009D19FE"/>
    <w:p w14:paraId="0EE74C6F" w14:textId="7A61CA34" w:rsidR="009D19FE" w:rsidRDefault="009D19FE" w:rsidP="009D19FE">
      <w:r>
        <w:t>Real’ KPI score for every year, scaled to 100 as the benchmark established in the first year. There are three separate measures: a species and habitat richness score,</w:t>
      </w:r>
    </w:p>
    <w:p w14:paraId="5A6C020F" w14:textId="14971A84" w:rsidR="009D19FE" w:rsidRDefault="009D19FE" w:rsidP="009D19FE">
      <w:r>
        <w:t xml:space="preserve">an area managed for biodiversity score and a biodiversity engagement score. </w:t>
      </w:r>
    </w:p>
    <w:p w14:paraId="7C97DB14" w14:textId="77777777" w:rsidR="009D19FE" w:rsidRDefault="009D19FE" w:rsidP="009D19FE"/>
    <w:p w14:paraId="68BC821A" w14:textId="03E0E38B" w:rsidR="009D19FE" w:rsidRDefault="009D19FE" w:rsidP="009D19FE">
      <w:r>
        <w:t>Real’ KPI score for every year, scaled to 100 as the benchmark established in the first year. There are three separate measures: a species and habitat richness score,</w:t>
      </w:r>
    </w:p>
    <w:p w14:paraId="22D818C2" w14:textId="77777777" w:rsidR="009D19FE" w:rsidRDefault="009D19FE" w:rsidP="009D19FE">
      <w:r>
        <w:t>an area managed for biodiversity score and a biodiversity engagement score. "</w:t>
      </w:r>
    </w:p>
    <w:p w14:paraId="573A80E0" w14:textId="77777777" w:rsidR="009D19FE" w:rsidRDefault="009D19FE" w:rsidP="009D19FE"/>
    <w:p w14:paraId="7A6EE644" w14:textId="77777777" w:rsidR="009D19FE" w:rsidRDefault="009D19FE" w:rsidP="009D19FE">
      <w:r>
        <w:t># TAXA Explorer about</w:t>
      </w:r>
    </w:p>
    <w:p w14:paraId="0B84B731" w14:textId="77777777" w:rsidR="009D19FE" w:rsidRDefault="009D19FE" w:rsidP="009D19FE"/>
    <w:p w14:paraId="7D748945" w14:textId="77777777" w:rsidR="009D19FE" w:rsidRDefault="009D19FE" w:rsidP="009D19FE">
      <w:proofErr w:type="spellStart"/>
      <w:r>
        <w:t>taxa_explorer_about</w:t>
      </w:r>
      <w:proofErr w:type="spellEnd"/>
      <w:r>
        <w:t xml:space="preserve"> &lt;- "Taxa Explorer is where you can have a look at the species records for each taxa surveyed.</w:t>
      </w:r>
    </w:p>
    <w:p w14:paraId="7AC31E4A" w14:textId="77777777" w:rsidR="009D19FE" w:rsidRDefault="009D19FE" w:rsidP="009D19FE">
      <w:r>
        <w:t xml:space="preserve">First, select your taxa and you'll see a bar chart showing the number of records collected for species </w:t>
      </w:r>
      <w:proofErr w:type="spellStart"/>
      <w:r>
        <w:t>beloinging</w:t>
      </w:r>
      <w:proofErr w:type="spellEnd"/>
      <w:r>
        <w:t xml:space="preserve"> to the chosen taxa.</w:t>
      </w:r>
    </w:p>
    <w:p w14:paraId="2A6DF166" w14:textId="77777777" w:rsidR="009D19FE" w:rsidRDefault="009D19FE" w:rsidP="009D19FE">
      <w:r>
        <w:t>Below the graph is a table of the records, where you can see the date the record was made and who the observer was. Additionally, if you select a row</w:t>
      </w:r>
    </w:p>
    <w:p w14:paraId="4156ECB3" w14:textId="56D29AEA" w:rsidR="009D19FE" w:rsidRDefault="009D19FE" w:rsidP="009D19FE">
      <w:r>
        <w:t>with a photo identification number, a photo taken by the observer of the record will be displayed."</w:t>
      </w:r>
    </w:p>
    <w:p w14:paraId="3729949E" w14:textId="0EA41070" w:rsidR="00326D70" w:rsidRDefault="00326D70" w:rsidP="009A3662">
      <w:r>
        <w:t xml:space="preserve"> </w:t>
      </w:r>
    </w:p>
    <w:sectPr w:rsidR="0032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4548"/>
    <w:multiLevelType w:val="hybridMultilevel"/>
    <w:tmpl w:val="D0780DBE"/>
    <w:lvl w:ilvl="0" w:tplc="74322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7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326D70"/>
    <w:rsid w:val="0062380C"/>
    <w:rsid w:val="009A3662"/>
    <w:rsid w:val="009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2D1E"/>
  <w15:chartTrackingRefBased/>
  <w15:docId w15:val="{9CE00D24-72A3-1041-A5B6-CA9053CC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Ané Cloete</dc:creator>
  <cp:keywords/>
  <dc:description/>
  <cp:lastModifiedBy>Ané Cloete</cp:lastModifiedBy>
  <cp:revision>3</cp:revision>
  <dcterms:created xsi:type="dcterms:W3CDTF">2023-05-30T13:00:00Z</dcterms:created>
  <dcterms:modified xsi:type="dcterms:W3CDTF">2023-06-02T11:55:00Z</dcterms:modified>
</cp:coreProperties>
</file>