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88" w:rsidRDefault="005F7E88">
      <w:r>
        <w:t xml:space="preserve"> </w:t>
      </w:r>
    </w:p>
    <w:p w:rsidR="005F7E88" w:rsidRDefault="00905C88" w:rsidP="00DC14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r</w:t>
      </w:r>
      <w:r>
        <w:t>esearch topic</w:t>
      </w:r>
      <w:r>
        <w:rPr>
          <w:rFonts w:hint="eastAsia"/>
        </w:rPr>
        <w:t>的标注应当仔细认真，要以全文研究的问</w:t>
      </w:r>
      <w:r w:rsidR="005F7E88">
        <w:rPr>
          <w:rFonts w:hint="eastAsia"/>
        </w:rPr>
        <w:t>题及内容进行标注，一般可通过文章摘要部分判断，对于不了解的内容应及时在群内提问。</w:t>
      </w:r>
    </w:p>
    <w:p w:rsidR="00905C88" w:rsidRDefault="00905C88" w:rsidP="00DC14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对于各字段的说明：</w:t>
      </w:r>
    </w:p>
    <w:p w:rsidR="00905C88" w:rsidRDefault="00905C88" w:rsidP="00905C88">
      <w:pPr>
        <w:pStyle w:val="a3"/>
        <w:numPr>
          <w:ilvl w:val="0"/>
          <w:numId w:val="2"/>
        </w:numPr>
        <w:ind w:firstLineChars="0"/>
      </w:pPr>
      <w:r>
        <w:t>disease</w:t>
      </w:r>
      <w:r>
        <w:t>：</w:t>
      </w:r>
      <w:r>
        <w:rPr>
          <w:rFonts w:hint="eastAsia"/>
        </w:rPr>
        <w:t>是指文章研究内容是否与疾病有关，例如研究某种疾病、从疾病患者采样等，但对于一般性的研究某一通路、细胞等作用，最后认为可能与某种疾病有关时需要多加判断，准则是此篇文章出发的目的和主题内容是否是与疾病相关，此外，</w:t>
      </w:r>
      <w:r>
        <w:rPr>
          <w:rFonts w:hint="eastAsia"/>
        </w:rPr>
        <w:t>c</w:t>
      </w:r>
      <w:r>
        <w:t>ancer</w:t>
      </w:r>
      <w:r>
        <w:rPr>
          <w:rFonts w:hint="eastAsia"/>
        </w:rPr>
        <w:t>必为</w:t>
      </w:r>
      <w:r>
        <w:rPr>
          <w:rFonts w:hint="eastAsia"/>
        </w:rPr>
        <w:t>d</w:t>
      </w:r>
      <w:r>
        <w:t>isease</w:t>
      </w:r>
      <w:r>
        <w:t>；</w:t>
      </w:r>
    </w:p>
    <w:p w:rsidR="00905C88" w:rsidRDefault="00905C88" w:rsidP="00905C88">
      <w:pPr>
        <w:pStyle w:val="a3"/>
        <w:numPr>
          <w:ilvl w:val="0"/>
          <w:numId w:val="2"/>
        </w:numPr>
        <w:ind w:firstLineChars="0"/>
      </w:pPr>
      <w:r w:rsidRPr="00905C88">
        <w:t>methodology</w:t>
      </w:r>
      <w:r>
        <w:t>：</w:t>
      </w:r>
      <w:r>
        <w:rPr>
          <w:rFonts w:hint="eastAsia"/>
        </w:rPr>
        <w:t>此为高出错字段，应</w:t>
      </w:r>
      <w:r w:rsidR="005F7E88">
        <w:rPr>
          <w:rFonts w:hint="eastAsia"/>
        </w:rPr>
        <w:t>更加注意。方法学是指文章开发了某一新的算法、分析方法、技术手段或者比较现有算法并进行评价的。</w:t>
      </w:r>
      <w:r>
        <w:rPr>
          <w:rFonts w:hint="eastAsia"/>
        </w:rPr>
        <w:t>很多文章习惯性采用“我们使用了新的策略”这样的表述，这种并不是方法</w:t>
      </w:r>
      <w:proofErr w:type="gramStart"/>
      <w:r>
        <w:rPr>
          <w:rFonts w:hint="eastAsia"/>
        </w:rPr>
        <w:t>学文章</w:t>
      </w:r>
      <w:proofErr w:type="gramEnd"/>
      <w:r>
        <w:rPr>
          <w:rFonts w:hint="eastAsia"/>
        </w:rPr>
        <w:t>的特征，也并不是用了某一算法、框架的就是方法学，准则是</w:t>
      </w:r>
      <w:r w:rsidR="009B15C8">
        <w:rPr>
          <w:rFonts w:hint="eastAsia"/>
        </w:rPr>
        <w:t>“新”的方法以及文章主旨；</w:t>
      </w:r>
    </w:p>
    <w:p w:rsidR="009B15C8" w:rsidRDefault="009B15C8" w:rsidP="009B15C8">
      <w:pPr>
        <w:pStyle w:val="a3"/>
        <w:numPr>
          <w:ilvl w:val="0"/>
          <w:numId w:val="2"/>
        </w:numPr>
        <w:ind w:firstLineChars="0"/>
      </w:pPr>
      <w:r w:rsidRPr="009B15C8">
        <w:t>cancer</w:t>
      </w:r>
      <w:r>
        <w:t>：</w:t>
      </w:r>
      <w:r>
        <w:rPr>
          <w:rFonts w:hint="eastAsia"/>
        </w:rPr>
        <w:t>很容易理解，研究主旨是关于癌症的；</w:t>
      </w:r>
    </w:p>
    <w:p w:rsidR="009B15C8" w:rsidRDefault="009B15C8" w:rsidP="009B15C8">
      <w:pPr>
        <w:pStyle w:val="a3"/>
        <w:numPr>
          <w:ilvl w:val="0"/>
          <w:numId w:val="2"/>
        </w:numPr>
        <w:ind w:firstLineChars="0"/>
      </w:pPr>
      <w:r w:rsidRPr="009B15C8">
        <w:t>neuroscience</w:t>
      </w:r>
      <w:r>
        <w:t>：</w:t>
      </w:r>
      <w:r>
        <w:rPr>
          <w:rFonts w:hint="eastAsia"/>
        </w:rPr>
        <w:t>研究主旨、研究样本关于神经生物学或神经组织</w:t>
      </w:r>
      <w:r>
        <w:rPr>
          <w:rFonts w:hint="eastAsia"/>
        </w:rPr>
        <w:t>/</w:t>
      </w:r>
      <w:r>
        <w:rPr>
          <w:rFonts w:hint="eastAsia"/>
        </w:rPr>
        <w:t>细胞；</w:t>
      </w:r>
    </w:p>
    <w:p w:rsidR="009B15C8" w:rsidRDefault="009B15C8" w:rsidP="009B15C8">
      <w:pPr>
        <w:pStyle w:val="a3"/>
        <w:numPr>
          <w:ilvl w:val="0"/>
          <w:numId w:val="2"/>
        </w:numPr>
        <w:ind w:firstLineChars="0"/>
      </w:pPr>
      <w:r w:rsidRPr="009B15C8">
        <w:t>immunology</w:t>
      </w:r>
      <w:r>
        <w:t>：</w:t>
      </w:r>
      <w:r>
        <w:rPr>
          <w:rFonts w:hint="eastAsia"/>
        </w:rPr>
        <w:t>研究主旨、研究样本关于免疫学或免疫器官</w:t>
      </w:r>
      <w:r>
        <w:rPr>
          <w:rFonts w:hint="eastAsia"/>
        </w:rPr>
        <w:t>/</w:t>
      </w:r>
      <w:r>
        <w:rPr>
          <w:rFonts w:hint="eastAsia"/>
        </w:rPr>
        <w:t>细胞；</w:t>
      </w:r>
    </w:p>
    <w:p w:rsidR="009B15C8" w:rsidRDefault="009B15C8" w:rsidP="009B15C8">
      <w:pPr>
        <w:pStyle w:val="a3"/>
        <w:numPr>
          <w:ilvl w:val="0"/>
          <w:numId w:val="2"/>
        </w:numPr>
        <w:ind w:firstLineChars="0"/>
      </w:pPr>
      <w:proofErr w:type="spellStart"/>
      <w:r w:rsidRPr="009B15C8">
        <w:t>developmentalBiology</w:t>
      </w:r>
      <w:proofErr w:type="spellEnd"/>
      <w:r>
        <w:t>：</w:t>
      </w:r>
      <w:r>
        <w:rPr>
          <w:rFonts w:hint="eastAsia"/>
        </w:rPr>
        <w:t>研究的是某一个体</w:t>
      </w:r>
      <w:r>
        <w:rPr>
          <w:rFonts w:hint="eastAsia"/>
        </w:rPr>
        <w:t>/</w:t>
      </w:r>
      <w:r>
        <w:rPr>
          <w:rFonts w:hint="eastAsia"/>
        </w:rPr>
        <w:t>器官</w:t>
      </w:r>
      <w:r>
        <w:rPr>
          <w:rFonts w:hint="eastAsia"/>
        </w:rPr>
        <w:t>/</w:t>
      </w:r>
      <w:r>
        <w:rPr>
          <w:rFonts w:hint="eastAsia"/>
        </w:rPr>
        <w:t>细胞类型</w:t>
      </w:r>
      <w:r>
        <w:rPr>
          <w:rFonts w:hint="eastAsia"/>
        </w:rPr>
        <w:t>/</w:t>
      </w:r>
      <w:r>
        <w:rPr>
          <w:rFonts w:hint="eastAsia"/>
        </w:rPr>
        <w:t>组织的时间跨度下的发展变化，关键字如发育、衰老、胚胎、分化等，此外，使用胚胎的文章大多可归为发育；</w:t>
      </w:r>
    </w:p>
    <w:p w:rsidR="009B15C8" w:rsidRDefault="009B15C8" w:rsidP="009B15C8">
      <w:pPr>
        <w:pStyle w:val="a3"/>
        <w:numPr>
          <w:ilvl w:val="0"/>
          <w:numId w:val="2"/>
        </w:numPr>
        <w:ind w:firstLineChars="0"/>
      </w:pPr>
      <w:proofErr w:type="spellStart"/>
      <w:r w:rsidRPr="009B15C8">
        <w:t>cellAtlas</w:t>
      </w:r>
      <w:proofErr w:type="spellEnd"/>
      <w:r>
        <w:t>：</w:t>
      </w:r>
      <w:r>
        <w:rPr>
          <w:rFonts w:hint="eastAsia"/>
        </w:rPr>
        <w:t>对某个个体、器官、组织、系统。进行全面普遍的研究，即关注的问题不是某一特定的细胞类型或组成的功能与变化，而是清楚表达其内部组织与层次关系，可以类比为“参考基因组”这样的概念，不是为了研究某个基因或某个人，而是为了提供可参考的人类基因组。也会有文章进行全面测序和分析后，只抓住某个点阐述，此时也仍属于</w:t>
      </w:r>
      <w:proofErr w:type="spellStart"/>
      <w:r w:rsidRPr="009B15C8">
        <w:t>cellAtlas</w:t>
      </w:r>
      <w:proofErr w:type="spellEnd"/>
      <w:r>
        <w:t>，</w:t>
      </w:r>
      <w:r>
        <w:rPr>
          <w:rFonts w:hint="eastAsia"/>
        </w:rPr>
        <w:t>判断标准是测序的样本</w:t>
      </w:r>
      <w:r w:rsidR="000826B1">
        <w:rPr>
          <w:rFonts w:hint="eastAsia"/>
        </w:rPr>
        <w:t>和数据是否包含了其采样的全部，比如有的取了肝组织，但只测肝内免疫细胞，则不符合要求，应该包括基质细胞、上皮细胞等等。</w:t>
      </w:r>
    </w:p>
    <w:p w:rsidR="000826B1" w:rsidRPr="00B535C7" w:rsidRDefault="000826B1" w:rsidP="000826B1">
      <w:bookmarkStart w:id="0" w:name="_GoBack"/>
      <w:bookmarkEnd w:id="0"/>
    </w:p>
    <w:sectPr w:rsidR="000826B1" w:rsidRPr="00B5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B743E"/>
    <w:multiLevelType w:val="hybridMultilevel"/>
    <w:tmpl w:val="4C56044A"/>
    <w:lvl w:ilvl="0" w:tplc="EB28FB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21A2AE8"/>
    <w:multiLevelType w:val="hybridMultilevel"/>
    <w:tmpl w:val="EB6E96FC"/>
    <w:lvl w:ilvl="0" w:tplc="4B1C095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7C"/>
    <w:rsid w:val="000826B1"/>
    <w:rsid w:val="002005FE"/>
    <w:rsid w:val="005F7E88"/>
    <w:rsid w:val="00865B4B"/>
    <w:rsid w:val="00905C88"/>
    <w:rsid w:val="009B15C8"/>
    <w:rsid w:val="00B535C7"/>
    <w:rsid w:val="00E9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2295"/>
  <w15:chartTrackingRefBased/>
  <w15:docId w15:val="{E714F0A5-1AA8-410F-8A91-7961227F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lijinhu</dc:creator>
  <cp:keywords/>
  <dc:description/>
  <cp:lastModifiedBy>猪头肉</cp:lastModifiedBy>
  <cp:revision>4</cp:revision>
  <dcterms:created xsi:type="dcterms:W3CDTF">2020-02-09T02:18:00Z</dcterms:created>
  <dcterms:modified xsi:type="dcterms:W3CDTF">2020-02-28T03:30:00Z</dcterms:modified>
</cp:coreProperties>
</file>