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7695305"/>
        <w:docPartObj>
          <w:docPartGallery w:val="Cover Pages"/>
          <w:docPartUnique/>
        </w:docPartObj>
      </w:sdtPr>
      <w:sdtEndPr/>
      <w:sdtContent>
        <w:p w14:paraId="24B4AEBC" w14:textId="77777777" w:rsidR="000606BD" w:rsidRDefault="000606BD"/>
        <w:p w14:paraId="42A02642" w14:textId="77777777" w:rsidR="000606BD" w:rsidRDefault="000606B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0BD8AD" wp14:editId="128452FF">
                    <wp:simplePos x="0" y="0"/>
                    <wp:positionH relativeFrom="margin">
                      <wp:posOffset>624840</wp:posOffset>
                    </wp:positionH>
                    <wp:positionV relativeFrom="page">
                      <wp:posOffset>5266690</wp:posOffset>
                    </wp:positionV>
                    <wp:extent cx="4686300" cy="2905125"/>
                    <wp:effectExtent l="0" t="0" r="12700" b="952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0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116CE" w14:textId="77777777" w:rsidR="000606BD" w:rsidRDefault="00B4340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9451422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Численные методы в среде </w:t>
                                    </w:r>
                                    <w:r w:rsidR="000606B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MATLAB</w:t>
                                    </w:r>
                                  </w:sdtContent>
                                </w:sdt>
                              </w:p>
                              <w:p w14:paraId="2794BA33" w14:textId="77777777" w:rsidR="000606BD" w:rsidRPr="004A1C6E" w:rsidRDefault="00B43408" w:rsidP="004A1C6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52292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1C6E" w:rsidRPr="0080424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лАБОРАТОРНАЯ РАБОТА №9</w:t>
                                    </w:r>
                                  </w:sdtContent>
                                </w:sdt>
                                <w:r w:rsidR="000606B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4A1C6E" w:rsidRPr="004A1C6E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Численное дифференцирование</w:t>
                                </w:r>
                              </w:p>
                              <w:p w14:paraId="0FB7F672" w14:textId="77777777" w:rsidR="008E5F5D" w:rsidRDefault="008E5F5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152079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762492" w14:textId="6F3C4571" w:rsidR="000606BD" w:rsidRDefault="000606B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ВЫПОЛНИЛ: СТУДЕНТ ГУРППЫ КС-2</w:t>
                                    </w:r>
                                    <w:r w:rsidR="00CB412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CB412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Неруссков д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CB412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</w:t>
                                    </w:r>
                                    <w:r w:rsidRPr="000606B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  Преподаватель: к.т.н. Филиппова Е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.Б.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0BD8A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9.2pt;margin-top:414.7pt;width:369pt;height:228.7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lwIAAGoFAAAOAAAAZHJzL2Uyb0RvYy54bWysVM1uEzEQviPxDpbvdDcpjUrUTRVaFSFV&#10;bUWLena8drPC9hjbyW64waPwCEi9gASvkL4RY+9uUgUuRRzizHq+Gc9883N03GhFlsL5CkxBB3s5&#10;JcJwKCtzV9D3N2cvDinxgZmSKTCioCvh6fHk+bOj2o7FEOagSuEIOjF+XNuCzkOw4yzzfC4083tg&#10;hUGlBKdZwE93l5WO1ehdq2yY56OsBldaB1x4j7enrZJOkn8pBQ+XUnoRiCooxhbS6dI5i2c2OWLj&#10;O8fsvOJdGOwfotCsMvjoxtUpC4wsXPWHK11xBx5k2OOgM5Cy4iLlgNkM8p1srufMipQLkuPthib/&#10;/9zyi+WVI1WJtdsfUGKYxiKtv67v198fPj98Wf9cf8PfPVn/wr8fKEQYklZbP0bba4vWoXkNDTro&#10;7z1eRi4a6XT8xywJ6pH+1YZy0QTC8fLl6HC0n6OKo274Kj8YDA+in2xrbp0PbwRoEoWCOqxpopot&#10;z31ooT0kvmbgrFIq1VUZUhd0tH+QJ4ONBp0rE7EidUjnJqbUhp6ksFIiYpR5JyQylDKIF6k3xYly&#10;ZMmwqxjnwoSUfPKL6IiSGMRTDDv8NqqnGLd59C+DCRtjXRlwKfudsMsPfciyxSPnj/KOYmhmTVfq&#10;GZQrrLSDdoC85WcVVuOc+XDFHE4MVhC3QLjEQypA1qGTKJmD+/S3+4jHRkYtJTVOYEH9xwVzghL1&#10;1mCLx3HtBdcLs14wC30CSD82LUaTRDRwQfWidKBvcTlM4yuoYobjWwUNvXgS2j2Ay4WL6TSBcCgt&#10;C+fm2vLoOlYj9tZNc8uc7RowYO9eQD+bbLzThy02WhqYLgLIKjVpJLRlsSMaBzq1ebd84sZ4/J1Q&#10;2xU5+Q0AAP//AwBQSwMEFAAGAAgAAAAhAAvFDGngAAAACwEAAA8AAABkcnMvZG93bnJldi54bWxM&#10;j8FKw0AQhu+C77CM4M1ujBqTmE0piiIUC8Zir9vsmIRmZ0N228S3dzzp7R/m459viuVse3HC0XeO&#10;FFwvIhBItTMdNQq2H89XKQgfNBndO0IF3+hhWZ6fFTo3bqJ3PFWhEVxCPtcK2hCGXEpft2i1X7gB&#10;iXdfbrQ68Dg20ox64nLbyziKEml1R3yh1QM+tlgfqqNVsNpVm3X0Ob1sD75+2txT2N29vil1eTGv&#10;HkAEnMMfDL/6rA4lO+3dkYwXvYIsvWVSQRpnHBhIbxIOeybjNMlAloX8/0P5AwAA//8DAFBLAQIt&#10;ABQABgAIAAAAIQC2gziS/gAAAOEBAAATAAAAAAAAAAAAAAAAAAAAAABbQ29udGVudF9UeXBlc10u&#10;eG1sUEsBAi0AFAAGAAgAAAAhADj9If/WAAAAlAEAAAsAAAAAAAAAAAAAAAAALwEAAF9yZWxzLy5y&#10;ZWxzUEsBAi0AFAAGAAgAAAAhAHTkYPCXAgAAagUAAA4AAAAAAAAAAAAAAAAALgIAAGRycy9lMm9E&#10;b2MueG1sUEsBAi0AFAAGAAgAAAAhAAvFDGngAAAACwEAAA8AAAAAAAAAAAAAAAAA8QQAAGRycy9k&#10;b3ducmV2LnhtbFBLBQYAAAAABAAEAPMAAAD+BQAAAAA=&#10;" filled="f" stroked="f" strokeweight=".5pt">
                    <v:textbox inset="0,0,0,0">
                      <w:txbxContent>
                        <w:p w14:paraId="41C116CE" w14:textId="77777777" w:rsidR="000606BD" w:rsidRDefault="00B4340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9451422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Численные методы в среде </w:t>
                              </w:r>
                              <w:r w:rsidR="000606B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MATLAB</w:t>
                              </w:r>
                            </w:sdtContent>
                          </w:sdt>
                        </w:p>
                        <w:p w14:paraId="2794BA33" w14:textId="77777777" w:rsidR="000606BD" w:rsidRPr="004A1C6E" w:rsidRDefault="00B43408" w:rsidP="004A1C6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52292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1C6E" w:rsidRPr="0080424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лАБОРАТОРНАЯ РАБОТА №9</w:t>
                              </w:r>
                            </w:sdtContent>
                          </w:sdt>
                          <w:r w:rsidR="000606B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br/>
                          </w:r>
                          <w:r w:rsidR="004A1C6E" w:rsidRPr="004A1C6E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Численное дифференцирование</w:t>
                          </w:r>
                        </w:p>
                        <w:p w14:paraId="0FB7F672" w14:textId="77777777" w:rsidR="008E5F5D" w:rsidRDefault="008E5F5D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152079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762492" w14:textId="6F3C4571" w:rsidR="000606BD" w:rsidRDefault="000606B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ВЫПОЛНИЛ: СТУДЕНТ ГУРППЫ КС-2</w:t>
                              </w:r>
                              <w:r w:rsidR="00CB412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B412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Неруссков д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CB412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0606BD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  Преподаватель: к.т.н. Филиппова 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.Б.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70C006" wp14:editId="758399A4">
                    <wp:simplePos x="0" y="0"/>
                    <wp:positionH relativeFrom="margin">
                      <wp:posOffset>5318125</wp:posOffset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13787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E49747" w14:textId="77777777" w:rsidR="000606BD" w:rsidRDefault="000606BD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70C006" id="Прямоугольник 132" o:spid="_x0000_s1027" style="position:absolute;margin-left:418.75pt;margin-top:19.3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bKXAB3wAAAAoBAAAPAAAAZHJzL2Rvd25yZXYueG1sTI/LTsMwEEX3SPyD&#10;NUjsqPOgNEnjVBVqN91RYO/GQ5I2Hkex26Z8PcMKlqN7dO+ZcjXZXlxw9J0jBfEsAoFUO9NRo+Dj&#10;ffuUgfBBk9G9I1RwQw+r6v6u1IVxV3rDyz40gkvIF1pBG8JQSOnrFq32MzcgcfblRqsDn2Mjzaiv&#10;XG57mUTRi7S6I15o9YCvLdan/dkq+Az1epv6+Wa3S7pNe2yOt3z6VurxYVovQQScwh8Mv/qsDhU7&#10;HdyZjBe9gixdzBlVkGYLEAzkaRyDODCZPycgq1L+f6H6AQAA//8DAFBLAQItABQABgAIAAAAIQC2&#10;gziS/gAAAOEBAAATAAAAAAAAAAAAAAAAAAAAAABbQ29udGVudF9UeXBlc10ueG1sUEsBAi0AFAAG&#10;AAgAAAAhADj9If/WAAAAlAEAAAsAAAAAAAAAAAAAAAAALwEAAF9yZWxzLy5yZWxzUEsBAi0AFAAG&#10;AAgAAAAhABsotqbFAgAAoQUAAA4AAAAAAAAAAAAAAAAALgIAAGRycy9lMm9Eb2MueG1sUEsBAi0A&#10;FAAGAAgAAAAhAJspcAHfAAAACgEAAA8AAAAAAAAAAAAAAAAAHwUAAGRycy9kb3ducmV2LnhtbFBL&#10;BQYAAAAABAAEAPMAAAAr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13787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E49747" w14:textId="77777777" w:rsidR="000606BD" w:rsidRDefault="000606BD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4E88227" w14:textId="3ABADAB0" w:rsidR="004E42CB" w:rsidRDefault="004E42CB" w:rsidP="0086740E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lastRenderedPageBreak/>
        <w:t>Исходные данные</w:t>
      </w:r>
    </w:p>
    <w:p w14:paraId="2D646808" w14:textId="45B73E05" w:rsidR="00CB412A" w:rsidRDefault="00CB412A" w:rsidP="00CB412A">
      <w:pPr>
        <w:ind w:left="360"/>
        <w:jc w:val="center"/>
        <w:rPr>
          <w:caps/>
          <w:color w:val="1F3864" w:themeColor="accent5" w:themeShade="80"/>
          <w:sz w:val="28"/>
          <w:szCs w:val="28"/>
        </w:rPr>
      </w:pPr>
      <w:r w:rsidRPr="00CB412A">
        <w:drawing>
          <wp:inline distT="0" distB="0" distL="0" distR="0" wp14:anchorId="3818ED3B" wp14:editId="2F51AF13">
            <wp:extent cx="2278577" cy="43437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1B29" w14:textId="48947C6A" w:rsidR="00CB412A" w:rsidRPr="00CB412A" w:rsidRDefault="00CB412A" w:rsidP="00CB412A">
      <w:pPr>
        <w:ind w:left="360"/>
        <w:jc w:val="center"/>
        <w:rPr>
          <w:caps/>
          <w:color w:val="1F3864" w:themeColor="accent5" w:themeShade="80"/>
          <w:sz w:val="28"/>
          <w:szCs w:val="28"/>
        </w:rPr>
      </w:pPr>
      <w:r w:rsidRPr="00CB412A">
        <w:rPr>
          <w:caps/>
          <w:color w:val="1F3864" w:themeColor="accent5" w:themeShade="80"/>
          <w:sz w:val="28"/>
          <w:szCs w:val="28"/>
        </w:rPr>
        <w:drawing>
          <wp:inline distT="0" distB="0" distL="0" distR="0" wp14:anchorId="0375C0EF" wp14:editId="57773CCE">
            <wp:extent cx="518205" cy="228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486" w14:textId="5BB13829" w:rsidR="0080424F" w:rsidRDefault="0080424F" w:rsidP="0080424F">
      <w:pPr>
        <w:jc w:val="center"/>
        <w:rPr>
          <w:caps/>
          <w:color w:val="1F3864" w:themeColor="accent5" w:themeShade="80"/>
          <w:sz w:val="28"/>
          <w:szCs w:val="28"/>
        </w:rPr>
      </w:pPr>
      <w:r w:rsidRPr="00CB412A">
        <w:rPr>
          <w:caps/>
          <w:color w:val="1F3864" w:themeColor="accent5" w:themeShade="80"/>
          <w:sz w:val="28"/>
          <w:szCs w:val="28"/>
        </w:rPr>
        <w:t xml:space="preserve">      </w:t>
      </w:r>
      <w:r w:rsidR="00CB412A" w:rsidRPr="00CB412A">
        <w:rPr>
          <w:caps/>
          <w:color w:val="1F3864" w:themeColor="accent5" w:themeShade="80"/>
          <w:sz w:val="28"/>
          <w:szCs w:val="28"/>
          <w:lang w:val="en-US"/>
        </w:rPr>
        <w:drawing>
          <wp:inline distT="0" distB="0" distL="0" distR="0" wp14:anchorId="38C45CA7" wp14:editId="602351C0">
            <wp:extent cx="5456393" cy="41151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04B9" w14:textId="77777777" w:rsidR="000845A9" w:rsidRDefault="000845A9" w:rsidP="004E42CB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Практическая часть</w:t>
      </w:r>
    </w:p>
    <w:p w14:paraId="62C30178" w14:textId="778D0BD0" w:rsidR="0080424F" w:rsidRDefault="0080424F" w:rsidP="0080424F">
      <w:pPr>
        <w:jc w:val="center"/>
      </w:pPr>
    </w:p>
    <w:p w14:paraId="69D8A19C" w14:textId="70DE9F08" w:rsidR="00392298" w:rsidRDefault="00CB412A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Код:</w:t>
      </w:r>
    </w:p>
    <w:p w14:paraId="6FF8765A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9E1488B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</w:p>
    <w:p w14:paraId="42A8BB10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D21FD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%Данные</w:t>
      </w:r>
    </w:p>
    <w:p w14:paraId="1EADC433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[1.15 5.35 7.41 11.39 13.12 16.46] </w:t>
      </w:r>
      <w:r>
        <w:rPr>
          <w:rFonts w:ascii="Courier New" w:hAnsi="Courier New" w:cs="Courier New"/>
          <w:color w:val="228B22"/>
          <w:sz w:val="20"/>
          <w:szCs w:val="20"/>
        </w:rPr>
        <w:t>%входные X</w:t>
      </w:r>
    </w:p>
    <w:p w14:paraId="0B4C917A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y_data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[1.3133 4.1311 11.8761 61.0353 106.8974 265.0287] 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входные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Y</w:t>
      </w:r>
    </w:p>
    <w:p w14:paraId="1375AA99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x_ref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[10.35 14.77 11.44]</w:t>
      </w:r>
    </w:p>
    <w:p w14:paraId="241E68AE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x_solve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0.5;</w:t>
      </w:r>
    </w:p>
    <w:p w14:paraId="3DA29E6C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eps = 1e-2</w:t>
      </w:r>
    </w:p>
    <w:p w14:paraId="22A46C74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E1621A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f = @(x) 12*(1-exp(-0.05*x));</w:t>
      </w:r>
    </w:p>
    <w:p w14:paraId="197D4F9F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6447DF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Табличная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функция</w:t>
      </w:r>
    </w:p>
    <w:p w14:paraId="5D26304B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poly_got_m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x_data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y_data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size(y_data,2)-1) 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полином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табличной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функции</w:t>
      </w:r>
    </w:p>
    <w:p w14:paraId="1D1797DF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poly_derivative1 = 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polyder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poly_got_m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коэффициенты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первой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производной</w:t>
      </w:r>
    </w:p>
    <w:p w14:paraId="2D2A0BB2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poly_derivative2 = 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polyder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(poly_derivative1) 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коэффициенты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второй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производной</w:t>
      </w:r>
    </w:p>
    <w:p w14:paraId="410F82A8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y_der1_polyder = 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(poly_derivative1,x_ref) 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точки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первой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производной</w:t>
      </w:r>
    </w:p>
    <w:p w14:paraId="0B143C74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y_der2_polyder = 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(poly_derivative2,x_ref) 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точки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второй</w:t>
      </w: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производной</w:t>
      </w:r>
    </w:p>
    <w:p w14:paraId="225FE451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53C6B76A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%графики табличной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функци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производных</w:t>
      </w:r>
    </w:p>
    <w:p w14:paraId="09773BFF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(1):0.01:x_data(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55AFC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14:paraId="05C05BFA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9544E9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x_data,y_data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'k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81763C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X_new_poly,polyval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poly_got_m,X_new_poly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DA1C299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X_new_poly,polyval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(poly_derivative1,X_new_poly));</w:t>
      </w:r>
    </w:p>
    <w:p w14:paraId="71B34983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X_new_poly,polyval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(poly_derivative2,X_new_poly));</w:t>
      </w:r>
    </w:p>
    <w:p w14:paraId="06181005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'Table function'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2B32CE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49025E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ECC1D0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legend({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Data'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'Function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'First derivative'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'Second derivative'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Location'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'northwest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D43775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6056C0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%функции простых производных</w:t>
      </w:r>
    </w:p>
    <w:p w14:paraId="6EECD605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@(x,f_in,eps)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%функция первой простой производной</w:t>
      </w:r>
    </w:p>
    <w:p w14:paraId="0EDB6898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f_diff2 = @(x,f_in,eps)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x+eps,f_in,eps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x,f_in,eps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%функция второй простой производной</w:t>
      </w:r>
    </w:p>
    <w:p w14:paraId="12483C8E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847C2F0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%функции многоточечных производных</w:t>
      </w:r>
    </w:p>
    <w:p w14:paraId="740E6998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f_diff_multi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@(x,f_in,eps) (f_in(x-2*eps)-8*f_in(x-eps)+8*f_in(x+eps)-f_in(x+2*eps))./(12*eps); </w:t>
      </w:r>
      <w:r>
        <w:rPr>
          <w:rFonts w:ascii="Courier New" w:hAnsi="Courier New" w:cs="Courier New"/>
          <w:color w:val="228B22"/>
          <w:sz w:val="20"/>
          <w:szCs w:val="20"/>
        </w:rPr>
        <w:t>%функция первой многоточечной производной</w:t>
      </w:r>
    </w:p>
    <w:p w14:paraId="67F5E886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f_diff_multi2 = @(x,f_in,eps) (f_diff_multi(x-2*eps,f_in,eps)-8*f_diff_multi(x-eps,f_in,eps)+</w:t>
      </w:r>
      <w:r w:rsidRPr="00B43408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5FE643B4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8*f_diff_multi(x+eps,f_in,eps)-f_diff_multi(x+2*eps,f_in,eps))./(12*eps); </w:t>
      </w:r>
      <w:r>
        <w:rPr>
          <w:rFonts w:ascii="Courier New" w:hAnsi="Courier New" w:cs="Courier New"/>
          <w:color w:val="228B22"/>
          <w:sz w:val="20"/>
          <w:szCs w:val="20"/>
        </w:rPr>
        <w:t>%функция второй многоточечной производной</w:t>
      </w:r>
    </w:p>
    <w:p w14:paraId="1FC0473B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79590F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%расчёт производных функции в точке</w:t>
      </w:r>
    </w:p>
    <w:p w14:paraId="005A57E4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y1_simple_func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x_solve,f,eps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%расчёт первой простой производной</w:t>
      </w:r>
    </w:p>
    <w:p w14:paraId="24EA653A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y2_simple_func = f_diff2(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x_solve,f,eps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%расчёт второй простой производной</w:t>
      </w:r>
    </w:p>
    <w:p w14:paraId="4F3A19AB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F794CF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y1_polydot_func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f_diff_multi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x_solve,f,eps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%расчёт первой многоточечной производной</w:t>
      </w:r>
    </w:p>
    <w:p w14:paraId="6F147AF3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y2_polydot_func = f_diff_multi2(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x_solve,f,eps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%расчёт второй многоточечной производной</w:t>
      </w:r>
    </w:p>
    <w:p w14:paraId="7FBDAD7E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AB5BD3A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%аналитические производные через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symbolic</w:t>
      </w:r>
      <w:proofErr w:type="spellEnd"/>
    </w:p>
    <w:p w14:paraId="192916B1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sym_diff1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(f),1)) </w:t>
      </w:r>
      <w:r>
        <w:rPr>
          <w:rFonts w:ascii="Courier New" w:hAnsi="Courier New" w:cs="Courier New"/>
          <w:color w:val="228B22"/>
          <w:sz w:val="20"/>
          <w:szCs w:val="20"/>
        </w:rPr>
        <w:t>%первая аналитическая производная</w:t>
      </w:r>
    </w:p>
    <w:p w14:paraId="585835C1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sym_diff2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(f),2)) </w:t>
      </w:r>
      <w:r>
        <w:rPr>
          <w:rFonts w:ascii="Courier New" w:hAnsi="Courier New" w:cs="Courier New"/>
          <w:color w:val="228B22"/>
          <w:sz w:val="20"/>
          <w:szCs w:val="20"/>
        </w:rPr>
        <w:t>%вторая аналитическая производная</w:t>
      </w:r>
    </w:p>
    <w:p w14:paraId="4B130275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diff1_sym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(sym_diff1);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%первая аналитическая производная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33521813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diff2_sym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(sym_diff2);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%вторая аналитическая производная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6F725502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343234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%расчёт аналитических значений</w:t>
      </w:r>
    </w:p>
    <w:p w14:paraId="3D76ADC3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actual_1 = diff1_sym(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%аналитическое значение первой произвольной</w:t>
      </w:r>
    </w:p>
    <w:p w14:paraId="0CF4E683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actual_2 = diff2_sym(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%аналитическое значение второй произвольной</w:t>
      </w:r>
    </w:p>
    <w:p w14:paraId="2A3BECCF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7F88409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%расчёт ошибок в точке</w:t>
      </w:r>
    </w:p>
    <w:p w14:paraId="73EE2801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err1_simple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(y1_simple_func-actual_1) </w:t>
      </w:r>
      <w:r>
        <w:rPr>
          <w:rFonts w:ascii="Courier New" w:hAnsi="Courier New" w:cs="Courier New"/>
          <w:color w:val="228B22"/>
          <w:sz w:val="20"/>
          <w:szCs w:val="20"/>
        </w:rPr>
        <w:t>%ошибка первой простой производной</w:t>
      </w:r>
    </w:p>
    <w:p w14:paraId="1281AD4B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err1_multi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(y1_polydot_func-actual_1) </w:t>
      </w:r>
      <w:r>
        <w:rPr>
          <w:rFonts w:ascii="Courier New" w:hAnsi="Courier New" w:cs="Courier New"/>
          <w:color w:val="228B22"/>
          <w:sz w:val="20"/>
          <w:szCs w:val="20"/>
        </w:rPr>
        <w:t>%ошибка первой многоточечной производной</w:t>
      </w:r>
    </w:p>
    <w:p w14:paraId="13E1E4B3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err2_simple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(y2_simple_func-actual_2) </w:t>
      </w:r>
      <w:r>
        <w:rPr>
          <w:rFonts w:ascii="Courier New" w:hAnsi="Courier New" w:cs="Courier New"/>
          <w:color w:val="228B22"/>
          <w:sz w:val="20"/>
          <w:szCs w:val="20"/>
        </w:rPr>
        <w:t>%ошибка второй простой производной</w:t>
      </w:r>
    </w:p>
    <w:p w14:paraId="5C0F6152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err2_multi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(y2_polydot_func-actual_2) </w:t>
      </w:r>
      <w:r>
        <w:rPr>
          <w:rFonts w:ascii="Courier New" w:hAnsi="Courier New" w:cs="Courier New"/>
          <w:color w:val="228B22"/>
          <w:sz w:val="20"/>
          <w:szCs w:val="20"/>
        </w:rPr>
        <w:t>%ошибка второй многоточечной производной</w:t>
      </w:r>
    </w:p>
    <w:p w14:paraId="55156CC4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FA7D36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%график зависимости ошибки первой производной от величины шага</w:t>
      </w:r>
    </w:p>
    <w:p w14:paraId="71A24A92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@(f,f_d,h,x,act)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(x)); </w:t>
      </w:r>
      <w:r>
        <w:rPr>
          <w:rFonts w:ascii="Courier New" w:hAnsi="Courier New" w:cs="Courier New"/>
          <w:color w:val="228B22"/>
          <w:sz w:val="20"/>
          <w:szCs w:val="20"/>
        </w:rPr>
        <w:t>%функция ошибки</w:t>
      </w:r>
    </w:p>
    <w:p w14:paraId="7A13A797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Hx = 0.5:-1e-5:1e-5;</w:t>
      </w:r>
    </w:p>
    <w:p w14:paraId="5F114311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figure(2);</w:t>
      </w:r>
    </w:p>
    <w:p w14:paraId="3446BCB7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Hx,err_func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(f,f_diff,Hx,x_solve,diff1_sym));</w:t>
      </w:r>
    </w:p>
    <w:p w14:paraId="18C294A5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CD4173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Hx,err_func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(f,f_diff_multi,Hx,x_solve,diff1_sym));</w:t>
      </w:r>
    </w:p>
    <w:p w14:paraId="0C54CBDF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'First derivative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1DDD7D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'step'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C6D616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0FBD05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legend({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'Single-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dot'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'Multi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-dot'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Location'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'northwest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D3370A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F36CBF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%график зависимости ошибки второй производной от величины шага</w:t>
      </w:r>
    </w:p>
    <w:p w14:paraId="6B9FCDCD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14:paraId="6CA71952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Hx,err_func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(f,f_diff2,Hx,x_solve,diff2_sym));</w:t>
      </w:r>
    </w:p>
    <w:p w14:paraId="618355B3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7B980F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Hx,err_func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(f,f_diff_multi2,Hx,x_solve,diff2_sym));</w:t>
      </w:r>
    </w:p>
    <w:p w14:paraId="4E853DBB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'Second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derivative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E174E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'step'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F10C84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79DD20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legend({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'Single-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dot'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'Multi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-dot'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Location'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'northwest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24DECD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8457EF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%график абсолютных ошибок первой производной</w:t>
      </w:r>
    </w:p>
    <w:p w14:paraId="602E3028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-1:0.01:1;</w:t>
      </w:r>
    </w:p>
    <w:p w14:paraId="66FA618B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figure(4);</w:t>
      </w:r>
    </w:p>
    <w:p w14:paraId="2E7D0ABB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117DBB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(f,f_diff,eps,X_new,diff1_sym));</w:t>
      </w:r>
    </w:p>
    <w:p w14:paraId="50112196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(f,f_diff_multi,eps,X_new,diff1_sym));</w:t>
      </w:r>
    </w:p>
    <w:p w14:paraId="3C42493D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'First derivative absolute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008984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A87D6B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E0645C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legend({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'Single-dot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'Multi-dot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Location'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'northwest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770C3F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1D72E0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%график абсолютных ошибок первой производной</w:t>
      </w:r>
    </w:p>
    <w:p w14:paraId="00CCD8BE" w14:textId="77777777" w:rsid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-1:0.01:1;</w:t>
      </w:r>
    </w:p>
    <w:p w14:paraId="4DA3A194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figure(5);</w:t>
      </w:r>
    </w:p>
    <w:p w14:paraId="197A7938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891F1B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(f,f_diff2,eps,X_new,diff2_sym));</w:t>
      </w:r>
    </w:p>
    <w:p w14:paraId="497B0668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X_new,err_func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(f,f_diff_multi2,eps,X_new,diff2_sym));</w:t>
      </w:r>
    </w:p>
    <w:p w14:paraId="0FB19515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'Second derivative absolute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B0FD2E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ED8A2D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DAD097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legend({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'Single-dot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'Multi-dot error'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Location'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'northwest</w:t>
      </w:r>
      <w:proofErr w:type="spellEnd"/>
      <w:r w:rsidRPr="00B4340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434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810E70" w14:textId="77777777" w:rsidR="00B43408" w:rsidRPr="00B43408" w:rsidRDefault="00B43408" w:rsidP="00B43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C8876C" w14:textId="508FB5D4" w:rsidR="00CB412A" w:rsidRPr="00B43408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6DB682F4" w14:textId="22822A0C" w:rsidR="00CB412A" w:rsidRDefault="00CB412A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Результат:</w:t>
      </w:r>
    </w:p>
    <w:p w14:paraId="7693E559" w14:textId="2F8CEBCB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B412A">
        <w:rPr>
          <w:rFonts w:eastAsiaTheme="minorEastAsia"/>
          <w:color w:val="5A5A5A" w:themeColor="text1" w:themeTint="A5"/>
          <w:spacing w:val="15"/>
          <w:lang w:val="en-US"/>
        </w:rPr>
        <w:drawing>
          <wp:inline distT="0" distB="0" distL="0" distR="0" wp14:anchorId="126AE995" wp14:editId="6E438687">
            <wp:extent cx="2924677" cy="366522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622" cy="36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A33C" w14:textId="719C2269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B412A">
        <w:rPr>
          <w:rFonts w:eastAsiaTheme="minorEastAsia"/>
          <w:color w:val="5A5A5A" w:themeColor="text1" w:themeTint="A5"/>
          <w:spacing w:val="15"/>
          <w:lang w:val="en-US"/>
        </w:rPr>
        <w:lastRenderedPageBreak/>
        <w:drawing>
          <wp:inline distT="0" distB="0" distL="0" distR="0" wp14:anchorId="04307D98" wp14:editId="1A2AA8D8">
            <wp:extent cx="2069812" cy="33147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249" cy="33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FBFA" w14:textId="60CE295C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B412A">
        <w:rPr>
          <w:rFonts w:eastAsiaTheme="minorEastAsia"/>
          <w:color w:val="5A5A5A" w:themeColor="text1" w:themeTint="A5"/>
          <w:spacing w:val="15"/>
          <w:lang w:val="en-US"/>
        </w:rPr>
        <w:drawing>
          <wp:inline distT="0" distB="0" distL="0" distR="0" wp14:anchorId="7F133275" wp14:editId="5E96F8A8">
            <wp:extent cx="1088497" cy="3322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810" cy="33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9094" w14:textId="1147BB24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CB412A">
        <w:rPr>
          <w:rFonts w:eastAsiaTheme="minorEastAsia"/>
          <w:color w:val="5A5A5A" w:themeColor="text1" w:themeTint="A5"/>
          <w:spacing w:val="15"/>
          <w:lang w:val="en-US"/>
        </w:rPr>
        <w:drawing>
          <wp:inline distT="0" distB="0" distL="0" distR="0" wp14:anchorId="38E8714D" wp14:editId="484F7B87">
            <wp:extent cx="1501270" cy="586791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21B5" w14:textId="7ABD3767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480371D0" w14:textId="47321B18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68463C16" w14:textId="697C060F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56016722" w14:textId="0EDE5C98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0392F383" w14:textId="37949639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5A53D3EF" w14:textId="5CF65FC0" w:rsidR="00CB412A" w:rsidRDefault="00CB412A">
      <w:pPr>
        <w:rPr>
          <w:rFonts w:eastAsiaTheme="minorEastAsia"/>
          <w:color w:val="5A5A5A" w:themeColor="text1" w:themeTint="A5"/>
          <w:spacing w:val="15"/>
          <w:lang w:val="en-US"/>
        </w:rPr>
      </w:pPr>
    </w:p>
    <w:p w14:paraId="72C4201D" w14:textId="779547D6" w:rsidR="00CB412A" w:rsidRPr="00CB412A" w:rsidRDefault="00CB412A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lastRenderedPageBreak/>
        <w:t>Графики:</w:t>
      </w:r>
    </w:p>
    <w:p w14:paraId="22B7AE34" w14:textId="1DFDFE7B" w:rsidR="00CB412A" w:rsidRDefault="00CB412A">
      <w:pPr>
        <w:rPr>
          <w:rFonts w:eastAsiaTheme="minorEastAsia"/>
          <w:color w:val="5A5A5A" w:themeColor="text1" w:themeTint="A5"/>
          <w:spacing w:val="15"/>
        </w:rPr>
      </w:pPr>
      <w:r w:rsidRPr="00CB412A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34187BF1" wp14:editId="0BAD4549">
            <wp:extent cx="3670606" cy="33147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744" cy="33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B9E" w14:textId="6F6B2E78" w:rsidR="00CB412A" w:rsidRDefault="00CB412A">
      <w:pPr>
        <w:rPr>
          <w:rFonts w:eastAsiaTheme="minorEastAsia"/>
          <w:color w:val="5A5A5A" w:themeColor="text1" w:themeTint="A5"/>
          <w:spacing w:val="15"/>
        </w:rPr>
      </w:pPr>
      <w:r w:rsidRPr="00CB412A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7DE2B77D" wp14:editId="1FC6BDB8">
            <wp:extent cx="3668220" cy="3329940"/>
            <wp:effectExtent l="0" t="0" r="889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962" cy="33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ADD" w14:textId="080A450A" w:rsidR="00CB412A" w:rsidRDefault="00CB412A">
      <w:pPr>
        <w:rPr>
          <w:rFonts w:eastAsiaTheme="minorEastAsia"/>
          <w:color w:val="5A5A5A" w:themeColor="text1" w:themeTint="A5"/>
          <w:spacing w:val="15"/>
        </w:rPr>
      </w:pPr>
      <w:r w:rsidRPr="00CB412A">
        <w:rPr>
          <w:rFonts w:eastAsiaTheme="minorEastAsia"/>
          <w:color w:val="5A5A5A" w:themeColor="text1" w:themeTint="A5"/>
          <w:spacing w:val="15"/>
        </w:rPr>
        <w:lastRenderedPageBreak/>
        <w:drawing>
          <wp:inline distT="0" distB="0" distL="0" distR="0" wp14:anchorId="0D073B45" wp14:editId="57AA2575">
            <wp:extent cx="3630930" cy="3277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239" cy="32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3343" w14:textId="3B8DB995" w:rsidR="00CB412A" w:rsidRDefault="00CB412A">
      <w:pPr>
        <w:rPr>
          <w:rFonts w:eastAsiaTheme="minorEastAsia"/>
          <w:color w:val="5A5A5A" w:themeColor="text1" w:themeTint="A5"/>
          <w:spacing w:val="15"/>
        </w:rPr>
      </w:pPr>
      <w:r w:rsidRPr="00CB412A">
        <w:rPr>
          <w:rFonts w:eastAsiaTheme="minorEastAsia"/>
          <w:color w:val="5A5A5A" w:themeColor="text1" w:themeTint="A5"/>
          <w:spacing w:val="15"/>
        </w:rPr>
        <w:drawing>
          <wp:inline distT="0" distB="0" distL="0" distR="0" wp14:anchorId="47154A77" wp14:editId="4F8E46DA">
            <wp:extent cx="3616791" cy="3307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225" cy="33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4E9A" w14:textId="3E723788" w:rsidR="00CB412A" w:rsidRDefault="00CB412A">
      <w:pPr>
        <w:rPr>
          <w:rFonts w:eastAsiaTheme="minorEastAsia"/>
          <w:color w:val="5A5A5A" w:themeColor="text1" w:themeTint="A5"/>
          <w:spacing w:val="15"/>
        </w:rPr>
      </w:pPr>
      <w:r w:rsidRPr="00CB412A">
        <w:rPr>
          <w:rFonts w:eastAsiaTheme="minorEastAsia"/>
          <w:color w:val="5A5A5A" w:themeColor="text1" w:themeTint="A5"/>
          <w:spacing w:val="15"/>
        </w:rPr>
        <w:lastRenderedPageBreak/>
        <w:drawing>
          <wp:inline distT="0" distB="0" distL="0" distR="0" wp14:anchorId="3EC9211E" wp14:editId="5C973E43">
            <wp:extent cx="3596737" cy="32308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7701" cy="32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BAA9" w14:textId="77777777" w:rsidR="00392298" w:rsidRDefault="00392298" w:rsidP="00392298">
      <w:pPr>
        <w:rPr>
          <w:caps/>
          <w:color w:val="1F3864" w:themeColor="accent5" w:themeShade="80"/>
          <w:sz w:val="28"/>
          <w:szCs w:val="28"/>
        </w:rPr>
      </w:pPr>
      <w:r>
        <w:rPr>
          <w:caps/>
          <w:color w:val="1F3864" w:themeColor="accent5" w:themeShade="80"/>
          <w:sz w:val="28"/>
          <w:szCs w:val="28"/>
        </w:rPr>
        <w:t>Выводы</w:t>
      </w:r>
    </w:p>
    <w:p w14:paraId="0151A8D6" w14:textId="77777777" w:rsidR="00392298" w:rsidRPr="00C26E85" w:rsidRDefault="00392298" w:rsidP="00392298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После проведённых экспериментальный измерений, мо</w:t>
      </w:r>
      <w:r w:rsidR="00C26E85">
        <w:rPr>
          <w:rFonts w:eastAsiaTheme="minorEastAsia"/>
          <w:color w:val="5A5A5A" w:themeColor="text1" w:themeTint="A5"/>
          <w:spacing w:val="15"/>
        </w:rPr>
        <w:t>жно сделать вывод, что при увели</w:t>
      </w:r>
      <w:r>
        <w:rPr>
          <w:rFonts w:eastAsiaTheme="minorEastAsia"/>
          <w:color w:val="5A5A5A" w:themeColor="text1" w:themeTint="A5"/>
          <w:spacing w:val="15"/>
        </w:rPr>
        <w:t>чении</w:t>
      </w:r>
      <w:r w:rsidR="00C26E85" w:rsidRPr="00C26E85">
        <w:rPr>
          <w:rFonts w:eastAsiaTheme="minorEastAsia"/>
          <w:color w:val="5A5A5A" w:themeColor="text1" w:themeTint="A5"/>
          <w:spacing w:val="15"/>
        </w:rPr>
        <w:t xml:space="preserve"> </w:t>
      </w:r>
      <w:r w:rsidR="00C26E85">
        <w:rPr>
          <w:rFonts w:eastAsiaTheme="minorEastAsia"/>
          <w:color w:val="5A5A5A" w:themeColor="text1" w:themeTint="A5"/>
          <w:spacing w:val="15"/>
        </w:rPr>
        <w:t>шага дифференцирования увеличивается и погрешность получаемых значений.</w:t>
      </w:r>
    </w:p>
    <w:p w14:paraId="34C6B923" w14:textId="77777777" w:rsidR="00392298" w:rsidRPr="00243422" w:rsidRDefault="00392298" w:rsidP="00243422">
      <w:pPr>
        <w:rPr>
          <w:rFonts w:eastAsiaTheme="minorEastAsia"/>
          <w:color w:val="5A5A5A" w:themeColor="text1" w:themeTint="A5"/>
          <w:spacing w:val="15"/>
        </w:rPr>
      </w:pPr>
    </w:p>
    <w:p w14:paraId="46B951AD" w14:textId="77777777" w:rsidR="00243422" w:rsidRDefault="00243422" w:rsidP="00243422"/>
    <w:p w14:paraId="4E7F36A5" w14:textId="77777777" w:rsidR="00243422" w:rsidRPr="00C7531F" w:rsidRDefault="00243422" w:rsidP="00243422"/>
    <w:p w14:paraId="0160438B" w14:textId="77777777" w:rsidR="00243422" w:rsidRPr="00243422" w:rsidRDefault="00243422" w:rsidP="00243422"/>
    <w:sectPr w:rsidR="00243422" w:rsidRPr="00243422" w:rsidSect="000606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0BD8A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40.8pt;height:18pt;visibility:visible;mso-wrap-style:square" o:bullet="t">
        <v:imagedata r:id="rId1" o:title=""/>
      </v:shape>
    </w:pict>
  </w:numPicBullet>
  <w:abstractNum w:abstractNumId="0" w15:restartNumberingAfterBreak="0">
    <w:nsid w:val="0FBC3F9F"/>
    <w:multiLevelType w:val="hybridMultilevel"/>
    <w:tmpl w:val="E8E07F94"/>
    <w:lvl w:ilvl="0" w:tplc="D3166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9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7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8F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98E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66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44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02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A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157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127B"/>
    <w:multiLevelType w:val="hybridMultilevel"/>
    <w:tmpl w:val="7514FC38"/>
    <w:lvl w:ilvl="0" w:tplc="73761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61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B24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E4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8D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68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E7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6E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AE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815C8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3C89"/>
    <w:multiLevelType w:val="hybridMultilevel"/>
    <w:tmpl w:val="2EFE53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21361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2E2F"/>
    <w:multiLevelType w:val="hybridMultilevel"/>
    <w:tmpl w:val="FCE46E1E"/>
    <w:lvl w:ilvl="0" w:tplc="F6B2C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8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C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0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0A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27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CB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46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1C6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2774F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3020D"/>
    <w:multiLevelType w:val="hybridMultilevel"/>
    <w:tmpl w:val="5C9E6F6A"/>
    <w:lvl w:ilvl="0" w:tplc="E1FADD2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color w:val="5A5A5A" w:themeColor="text1" w:themeTint="A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47FB4"/>
    <w:multiLevelType w:val="hybridMultilevel"/>
    <w:tmpl w:val="0AD27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E13B6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3559"/>
    <w:multiLevelType w:val="hybridMultilevel"/>
    <w:tmpl w:val="2A9625C4"/>
    <w:lvl w:ilvl="0" w:tplc="231440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562CF"/>
    <w:multiLevelType w:val="hybridMultilevel"/>
    <w:tmpl w:val="DF266022"/>
    <w:lvl w:ilvl="0" w:tplc="6AF4A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C29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8E17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AA7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4017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DCEE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F04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9AF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C498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CD"/>
    <w:rsid w:val="00042324"/>
    <w:rsid w:val="000606BD"/>
    <w:rsid w:val="00072AF2"/>
    <w:rsid w:val="000845A9"/>
    <w:rsid w:val="00243422"/>
    <w:rsid w:val="00266108"/>
    <w:rsid w:val="002B35AF"/>
    <w:rsid w:val="00392298"/>
    <w:rsid w:val="004A1C6E"/>
    <w:rsid w:val="004E42CB"/>
    <w:rsid w:val="00613E03"/>
    <w:rsid w:val="00646ABD"/>
    <w:rsid w:val="006E7DCD"/>
    <w:rsid w:val="007D65AB"/>
    <w:rsid w:val="0080424F"/>
    <w:rsid w:val="008074EF"/>
    <w:rsid w:val="0086740E"/>
    <w:rsid w:val="008C7144"/>
    <w:rsid w:val="008E5F5D"/>
    <w:rsid w:val="00901E7D"/>
    <w:rsid w:val="00940477"/>
    <w:rsid w:val="009468BF"/>
    <w:rsid w:val="00B3486B"/>
    <w:rsid w:val="00B43408"/>
    <w:rsid w:val="00B528D1"/>
    <w:rsid w:val="00B6685E"/>
    <w:rsid w:val="00B70052"/>
    <w:rsid w:val="00C26E85"/>
    <w:rsid w:val="00C52EF6"/>
    <w:rsid w:val="00C7531F"/>
    <w:rsid w:val="00CA4C43"/>
    <w:rsid w:val="00CB412A"/>
    <w:rsid w:val="00D409F8"/>
    <w:rsid w:val="00DA6AE6"/>
    <w:rsid w:val="00E21215"/>
    <w:rsid w:val="00E753F8"/>
    <w:rsid w:val="00ED080A"/>
    <w:rsid w:val="00F46944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CFB9"/>
  <w15:chartTrackingRefBased/>
  <w15:docId w15:val="{838F752A-DE28-4407-BF6F-DCDB72F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06B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606BD"/>
    <w:rPr>
      <w:rFonts w:eastAsiaTheme="minorEastAsia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E5F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5F5D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0845A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845A9"/>
    <w:rPr>
      <w:color w:val="808080"/>
    </w:rPr>
  </w:style>
  <w:style w:type="table" w:styleId="a9">
    <w:name w:val="Table Grid"/>
    <w:basedOn w:val="a1"/>
    <w:uiPriority w:val="59"/>
    <w:rsid w:val="00CB4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3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25884-E8AA-4F24-B364-0D43CD4E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 в среде MATLAB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 в среде MATLAB</dc:title>
  <dc:subject>лАБОРАТОРНАЯ РАБОТА №9</dc:subject>
  <dc:creator>ВЫПОЛНИЛ: СТУДЕНТ ГУРППЫ КС-26 Неруссков д.о.  Преподаватель: к.т.н. Филиппова Е.Б.</dc:creator>
  <cp:keywords/>
  <dc:description/>
  <cp:lastModifiedBy>Неруссков Дмитрий Олегович (Кс-26)</cp:lastModifiedBy>
  <cp:revision>4</cp:revision>
  <dcterms:created xsi:type="dcterms:W3CDTF">2023-04-17T12:02:00Z</dcterms:created>
  <dcterms:modified xsi:type="dcterms:W3CDTF">2023-04-17T12:03:00Z</dcterms:modified>
</cp:coreProperties>
</file>