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</w:t>
      </w:r>
      <w:r>
        <w:rPr>
          <w:b/>
          <w:bCs/>
          <w:lang w:val="ru-RU"/>
        </w:rPr>
        <w:t>Музыкальный стриминг</w:t>
      </w:r>
      <w:r>
        <w:rPr>
          <w:b/>
          <w:bCs/>
          <w:lang w:val="ru-RU"/>
        </w:rPr>
        <w:t xml:space="preserve">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Свои треки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обязательно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нибудь</w:t>
      </w:r>
      <w:r>
        <w:rPr>
          <w:lang w:val="ru-RU"/>
        </w:rPr>
        <w:t xml:space="preserve"> там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зарегистрироваться</w:t>
      </w:r>
      <w:r>
        <w:rPr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удалять</w:t>
      </w:r>
      <w:r>
        <w:rPr>
          <w:lang w:val="ru-RU"/>
        </w:rPr>
        <w:t xml:space="preserve"> аккаунты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артистов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плейлисты. Удалять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артистов. (Но не модераторов).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Существует в единственном экземпляре, не может быть удалён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 (и артиста, и модератора).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Может, как и модератор,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LibreOffice/6.4.7.2$Linux_X86_64 LibreOffice_project/40$Build-2</Application>
  <Pages>1</Pages>
  <Words>361</Words>
  <Characters>2245</Characters>
  <CharactersWithSpaces>2557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2022-11-05T00:58:33Z</dcterms:modified>
  <cp:revision>141</cp:revision>
  <dc:subject/>
  <dc:title/>
</cp:coreProperties>
</file>