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The Decision Engine — Every Rule</w:t>
      </w:r>
    </w:p>
    <w:p>
      <w:pPr>
        <w:spacing w:after="80"/>
      </w:pPr>
      <w:r>
        <w:rPr>
          <w:i/>
          <w:iCs/>
        </w:rPr>
        <w:t xml:space="preserve">KP East Bay Anesthesia Vacation Auction · REVISED 20 Aug 2026 (evening) from the live code (staff 158 / admin 296), NEVER-EVENTS.md, and the decisions register — now includes your same-day rulings: §70 capacity-vs-policy denials, §71 the boundary forgets, §72 floors are absolute, NE-14. One sentence per rule.</w:t>
      </w:r>
    </w:p>
    <w:p>
      <w:pPr>
        <w:pStyle w:val="Heading1"/>
        <w:spacing w:after="100" w:before="260"/>
      </w:pPr>
      <w:r>
        <w:t xml:space="preserve">The bid ladder — what beats what</w:t>
      </w:r>
    </w:p>
    <w:p>
      <w:pPr>
        <w:spacing w:after="70"/>
        <w:ind w:left="504" w:hanging="504"/>
      </w:pPr>
      <w:r>
        <w:rPr>
          <w:b/>
          <w:bCs/>
        </w:rPr>
        <w:t xml:space="preserve">1. </w:t>
      </w:r>
      <w:r>
        <w:t xml:space="preserve">Stronger bid = lower number: 1 beats 2 beats 3 … beats 10.</w:t>
      </w:r>
    </w:p>
    <w:p>
      <w:pPr>
        <w:spacing w:after="70"/>
        <w:ind w:left="504" w:hanging="504"/>
      </w:pPr>
      <w:r>
        <w:rPr>
          <w:b/>
          <w:bCs/>
        </w:rPr>
        <w:t xml:space="preserve">2. </w:t>
      </w:r>
      <w:r>
        <w:t xml:space="preserve">Combined bids outrank singles: </w:t>
      </w:r>
      <w:r>
        <w:rPr>
          <w:b/>
          <w:bCs/>
        </w:rPr>
        <w:t xml:space="preserve">1/2/3</w:t>
      </w:r>
      <w:r>
        <w:t xml:space="preserve"> beats </w:t>
      </w:r>
      <w:r>
        <w:rPr>
          <w:b/>
          <w:bCs/>
        </w:rPr>
        <w:t xml:space="preserve">1/2</w:t>
      </w:r>
      <w:r>
        <w:t xml:space="preserve">, which beats </w:t>
      </w:r>
      <w:r>
        <w:rPr>
          <w:b/>
          <w:bCs/>
        </w:rPr>
        <w:t xml:space="preserve">1</w:t>
      </w:r>
      <w:r>
        <w:t xml:space="preserve">; any other combination ranks just above its best number (e.g. 2/3 sits between 1 and 2).</w:t>
      </w:r>
    </w:p>
    <w:p>
      <w:pPr>
        <w:spacing w:after="70"/>
        <w:ind w:left="504" w:hanging="504"/>
      </w:pPr>
      <w:r>
        <w:rPr>
          <w:b/>
          <w:bCs/>
        </w:rPr>
        <w:t xml:space="preserve">3. </w:t>
      </w:r>
      <w:r>
        <w:rPr>
          <w:b/>
          <w:bCs/>
        </w:rPr>
        <w:t xml:space="preserve">NP</w:t>
      </w:r>
      <w:r>
        <w:t xml:space="preserve"> is the weakest bid on the ladder — below 10 — but competes like any other bid.</w:t>
      </w:r>
    </w:p>
    <w:p>
      <w:pPr>
        <w:pStyle w:val="Heading1"/>
        <w:spacing w:after="100" w:before="260"/>
      </w:pPr>
      <w:r>
        <w:t xml:space="preserve">What counts as a bid</w:t>
      </w:r>
    </w:p>
    <w:p>
      <w:pPr>
        <w:spacing w:after="70"/>
        <w:ind w:left="504" w:hanging="504"/>
      </w:pPr>
      <w:r>
        <w:rPr>
          <w:b/>
          <w:bCs/>
        </w:rPr>
        <w:t xml:space="preserve">4. </w:t>
      </w:r>
      <w:r>
        <w:t xml:space="preserve">A valid bid is NP, a whole number 1–10, or a combination of 2–3 numbers each 1–10; anything else (only possible by forgery) is ignored as if never placed and can never win or block anyone </w:t>
      </w:r>
      <w:r>
        <w:rPr>
          <w:i/>
          <w:iCs/>
        </w:rPr>
        <w:t xml:space="preserve">(NE-4)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5. </w:t>
      </w:r>
      <w:r>
        <w:t xml:space="preserve">One number = one week within a phase; a number appearing on two of your weeks voids </w:t>
      </w:r>
      <w:r>
        <w:rPr>
          <w:b/>
          <w:bCs/>
        </w:rPr>
        <w:t xml:space="preserve">every</w:t>
      </w:r>
      <w:r>
        <w:t xml:space="preserve"> bid carrying it for that phase (the I2 anti-forgery rule) — and as of build 291 every admin entry surface refuses to create that state, with an explanation.</w:t>
      </w:r>
    </w:p>
    <w:p>
      <w:pPr>
        <w:spacing w:after="70"/>
        <w:ind w:left="504" w:hanging="504"/>
      </w:pPr>
      <w:r>
        <w:rPr>
          <w:b/>
          <w:bCs/>
        </w:rPr>
        <w:t xml:space="preserve">6. </w:t>
      </w:r>
      <w:r>
        <w:t xml:space="preserve">A combined bid spends all its numbers at once, and numbers consumed by a week you </w:t>
      </w:r>
      <w:r>
        <w:rPr>
          <w:b/>
          <w:bCs/>
        </w:rPr>
        <w:t xml:space="preserve">won</w:t>
      </w:r>
      <w:r>
        <w:t xml:space="preserve"> in an earlier phase are gone for the rest of the auction.</w:t>
      </w:r>
    </w:p>
    <w:p>
      <w:pPr>
        <w:pStyle w:val="Heading1"/>
        <w:spacing w:after="100" w:before="260"/>
      </w:pPr>
      <w:r>
        <w:t xml:space="preserve">Scoring a week (the projection every screen shows)</w:t>
      </w:r>
    </w:p>
    <w:p>
      <w:pPr>
        <w:spacing w:after="70"/>
        <w:ind w:left="504" w:hanging="504"/>
      </w:pPr>
      <w:r>
        <w:rPr>
          <w:b/>
          <w:bCs/>
        </w:rPr>
        <w:t xml:space="preserve">7. </w:t>
      </w:r>
      <w:r>
        <w:t xml:space="preserve">Each week has an FTE capacity (its slots); bids are sorted strongest-first and grouped by equal strength, and whole groups are admitted while their combined FTE still fits.</w:t>
      </w:r>
    </w:p>
    <w:p>
      <w:pPr>
        <w:spacing w:after="70"/>
        <w:ind w:left="504" w:hanging="504"/>
      </w:pPr>
      <w:r>
        <w:rPr>
          <w:b/>
          <w:bCs/>
        </w:rPr>
        <w:t xml:space="preserve">8. </w:t>
      </w:r>
      <w:r>
        <w:t xml:space="preserve">Winners from completed phases hold their weeks permanently, and their FTE counts against capacity before anyone else </w:t>
      </w:r>
      <w:r>
        <w:rPr>
          <w:i/>
          <w:iCs/>
        </w:rPr>
        <w:t xml:space="preserve">(NE-3)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9. </w:t>
      </w:r>
      <w:r>
        <w:t xml:space="preserve">The first group that does not fit settles the week: a tied group where at least one member could fit within the review overage → all its members </w:t>
      </w:r>
      <w:r>
        <w:rPr>
          <w:b/>
          <w:bCs/>
        </w:rPr>
        <w:t xml:space="preserve">DRAW</w:t>
      </w:r>
      <w:r>
        <w:t xml:space="preserve">; a lone bidder over cap by no more than the review threshold (admin-set, default 0.5 FTE) → </w:t>
      </w:r>
      <w:r>
        <w:rPr>
          <w:b/>
          <w:bCs/>
        </w:rPr>
        <w:t xml:space="preserve">REVIEW</w:t>
      </w:r>
      <w:r>
        <w:t xml:space="preserve">; everyone weaker → </w:t>
      </w:r>
      <w:r>
        <w:rPr>
          <w:b/>
          <w:bCs/>
        </w:rPr>
        <w:t xml:space="preserve">LOSE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10. </w:t>
      </w:r>
      <w:r>
        <w:t xml:space="preserve">The machine never splits a tie: a tied group wins together, draws together, or loses together, and resolving one draw member never auto-resolves another </w:t>
      </w:r>
      <w:r>
        <w:rPr>
          <w:i/>
          <w:iCs/>
        </w:rPr>
        <w:t xml:space="preserve">(NE-5)</w:t>
      </w:r>
      <w:r>
        <w:t xml:space="preserve"> — draws are settled only by admin approval or the spin randomizer.</w:t>
      </w:r>
    </w:p>
    <w:p>
      <w:pPr>
        <w:spacing w:after="70"/>
        <w:ind w:left="504" w:hanging="504"/>
      </w:pPr>
      <w:r>
        <w:rPr>
          <w:b/>
          <w:bCs/>
        </w:rPr>
        <w:t xml:space="preserve">11. </w:t>
      </w:r>
      <w:r>
        <w:t xml:space="preserve">The engine never overbooks on its own; only an explicit admin approval can put a week over cap plus overage, and the approve dialog warns </w:t>
      </w:r>
      <w:r>
        <w:rPr>
          <w:i/>
          <w:iCs/>
        </w:rPr>
        <w:t xml:space="preserve">(NE-2)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12. </w:t>
      </w:r>
      <w:r>
        <w:t xml:space="preserve">Bidders see pure projections all phase — live admin approvals and denials are invisible to staff until results are sent </w:t>
      </w:r>
      <w:r>
        <w:rPr>
          <w:i/>
          <w:iCs/>
        </w:rPr>
        <w:t xml:space="preserve">(NE-7)</w:t>
      </w:r>
      <w:r>
        <w:t xml:space="preserve">.</w:t>
      </w:r>
    </w:p>
    <w:p>
      <w:pPr>
        <w:pStyle w:val="Heading1"/>
        <w:spacing w:after="100" w:before="260"/>
      </w:pPr>
      <w:r>
        <w:t xml:space="preserve">Phases and rounds</w:t>
      </w:r>
    </w:p>
    <w:p>
      <w:pPr>
        <w:spacing w:after="70"/>
        <w:ind w:left="504" w:hanging="504"/>
      </w:pPr>
      <w:r>
        <w:rPr>
          <w:b/>
          <w:bCs/>
        </w:rPr>
        <w:t xml:space="preserve">13. </w:t>
      </w:r>
      <w:r>
        <w:t xml:space="preserve">The auction runs 4 phases: Phase 1 is high-demand weeks only (admin toggle); every remaining week opens in Phase 2.</w:t>
      </w:r>
    </w:p>
    <w:p>
      <w:pPr>
        <w:spacing w:after="70"/>
        <w:ind w:left="504" w:hanging="504"/>
      </w:pPr>
      <w:r>
        <w:rPr>
          <w:b/>
          <w:bCs/>
        </w:rPr>
        <w:t xml:space="preserve">14. </w:t>
      </w:r>
      <w:r>
        <w:t xml:space="preserve">Phase 4 runs as rolling rounds for the rest of the year — each round works like a mini-phase (decisions, priority locks, and lowering allowances reset each round; wins stay permanent).</w:t>
      </w:r>
    </w:p>
    <w:p>
      <w:pPr>
        <w:spacing w:after="70"/>
        <w:ind w:left="504" w:hanging="504"/>
      </w:pPr>
      <w:r>
        <w:rPr>
          <w:b/>
          <w:bCs/>
        </w:rPr>
        <w:t xml:space="preserve">15. </w:t>
      </w:r>
      <w:r>
        <w:t xml:space="preserve">When a phase (or round) completes, its non-winning bids die — and per </w:t>
      </w:r>
      <w:r>
        <w:rPr>
          <w:b/>
          <w:bCs/>
        </w:rPr>
        <w:t xml:space="preserve">§71 ("the boundary forgets")</w:t>
      </w:r>
      <w:r>
        <w:t xml:space="preserve"> the next Begin Phase deletes the dead entries outright in the same atomic step, exactly as Start Round always has: numbers return to the bidder, the live board forgets, and the archives keep every bid, its projection at close, and its result for all look-backs.</w:t>
      </w:r>
    </w:p>
    <w:p>
      <w:pPr>
        <w:spacing w:after="70"/>
        <w:ind w:left="504" w:hanging="504"/>
      </w:pPr>
      <w:r>
        <w:rPr>
          <w:b/>
          <w:bCs/>
        </w:rPr>
        <w:t xml:space="preserve">16. </w:t>
      </w:r>
      <w:r>
        <w:t xml:space="preserve">NP availability is set per phase by admin; the rules copy and welcome e-mail state whatever is actually configured.</w:t>
      </w:r>
    </w:p>
    <w:p>
      <w:pPr>
        <w:spacing w:after="70"/>
        <w:ind w:left="504" w:hanging="504"/>
      </w:pPr>
      <w:r>
        <w:rPr>
          <w:b/>
          <w:bCs/>
        </w:rPr>
        <w:t xml:space="preserve">17. </w:t>
      </w:r>
      <w:r>
        <w:t xml:space="preserve">Optional cumulative win caps per phase: once prior wins plus live bids reach the cap, the site refuses further new bids (admin is warned when overriding).</w:t>
      </w:r>
    </w:p>
    <w:p>
      <w:pPr>
        <w:spacing w:after="70"/>
        <w:ind w:left="504" w:hanging="504"/>
      </w:pPr>
      <w:r>
        <w:rPr>
          <w:b/>
          <w:bCs/>
        </w:rPr>
        <w:t xml:space="preserve">18. </w:t>
      </w:r>
      <w:r>
        <w:t xml:space="preserve">A phase or round ends when the countdown reaches 0, on the server clock </w:t>
      </w:r>
      <w:r>
        <w:rPr>
          <w:i/>
          <w:iCs/>
        </w:rPr>
        <w:t xml:space="preserve">(NE-12)</w:t>
      </w:r>
      <w:r>
        <w:t xml:space="preserve">; what resets the countdown is the admin-chosen mode — (1) any bid, (2) only moves that change someone else’s projected outcome, or (3) new bids always, changes/cancels only when outcome-changing — with reset lengths that shorten as the phase ages, an optional opening window with no resets, and quiet hours so a phase cannot slip away overnight.</w:t>
      </w:r>
    </w:p>
    <w:p>
      <w:pPr>
        <w:pStyle w:val="Heading1"/>
        <w:spacing w:after="100" w:before="260"/>
      </w:pPr>
      <w:r>
        <w:t xml:space="preserve">Priority locks and bid lowerings</w:t>
      </w:r>
    </w:p>
    <w:p>
      <w:pPr>
        <w:spacing w:after="70"/>
        <w:ind w:left="504" w:hanging="504"/>
      </w:pPr>
      <w:r>
        <w:rPr>
          <w:b/>
          <w:bCs/>
        </w:rPr>
        <w:t xml:space="preserve">19. </w:t>
      </w:r>
      <w:r>
        <w:t xml:space="preserve">Every bid you place sets your priority lock for that week: your later bids there may only hold or strengthen — and from build 291 a bid the admin places or edits for you stamps the same lock at the admin’s value.</w:t>
      </w:r>
    </w:p>
    <w:p>
      <w:pPr>
        <w:spacing w:after="70"/>
        <w:ind w:left="504" w:hanging="504"/>
      </w:pPr>
      <w:r>
        <w:rPr>
          <w:b/>
          <w:bCs/>
        </w:rPr>
        <w:t xml:space="preserve">20. </w:t>
      </w:r>
      <w:r>
        <w:t xml:space="preserve">Bid lowerings (admin-set allowance per phase, default 0; per round in Phase 4): spending one lets you lower a locked bid, and the lock moves down to the new bid; raising never costs anything.</w:t>
      </w:r>
    </w:p>
    <w:p>
      <w:pPr>
        <w:spacing w:after="70"/>
        <w:ind w:left="504" w:hanging="504"/>
      </w:pPr>
      <w:r>
        <w:rPr>
          <w:b/>
          <w:bCs/>
        </w:rPr>
        <w:t xml:space="preserve">21. </w:t>
      </w:r>
      <w:r>
        <w:t xml:space="preserve">Locks mean nothing across boundaries: every phase and every Phase-4 round clears all priority locks.</w:t>
      </w:r>
    </w:p>
    <w:p>
      <w:pPr>
        <w:spacing w:after="70"/>
        <w:ind w:left="504" w:hanging="504"/>
      </w:pPr>
      <w:r>
        <w:rPr>
          <w:b/>
          <w:bCs/>
        </w:rPr>
        <w:t xml:space="preserve">22. </w:t>
      </w:r>
      <w:r>
        <w:t xml:space="preserve">Admin can always clear a lock deliberately (Priority Locks page), which frees the bidder to rebid at any level.</w:t>
      </w:r>
    </w:p>
    <w:p>
      <w:pPr>
        <w:pStyle w:val="Heading1"/>
        <w:spacing w:after="100" w:before="260"/>
      </w:pPr>
      <w:r>
        <w:t xml:space="preserve">Bid floors</w:t>
      </w:r>
    </w:p>
    <w:p>
      <w:pPr>
        <w:spacing w:after="70"/>
        <w:ind w:left="504" w:hanging="504"/>
      </w:pPr>
      <w:r>
        <w:rPr>
          <w:b/>
          <w:bCs/>
        </w:rPr>
        <w:t xml:space="preserve">23. </w:t>
      </w:r>
      <w:r>
        <w:t xml:space="preserve">Admin may set a minimum bid ("X or better") for the high-demand weeks and for summer weeks; a below-floor bid — NP included — cannot be entered, and if forged is never scored.</w:t>
      </w:r>
    </w:p>
    <w:p>
      <w:pPr>
        <w:spacing w:after="70"/>
        <w:ind w:left="504" w:hanging="504"/>
      </w:pPr>
      <w:r>
        <w:rPr>
          <w:b/>
          <w:bCs/>
        </w:rPr>
        <w:t xml:space="preserve">24. </w:t>
      </w:r>
      <w:r>
        <w:rPr>
          <w:b/>
          <w:bCs/>
        </w:rPr>
        <w:t xml:space="preserve">Floors are absolute (§72):</w:t>
      </w:r>
      <w:r>
        <w:t xml:space="preserve"> no bidder </w:t>
      </w:r>
      <w:r>
        <w:rPr>
          <w:b/>
          <w:bCs/>
        </w:rPr>
        <w:t xml:space="preserve">and no admin</w:t>
      </w:r>
      <w:r>
        <w:t xml:space="preserve"> may enter a below-floor bid (NP in an NP-off phase included), and approving one is refused — the only route to an exception is changing the floor or NP setting itself, which changes the rule visibly for everyone; floors the admin has not set are simply never mentioned to bidders.</w:t>
      </w:r>
    </w:p>
    <w:p>
      <w:pPr>
        <w:pStyle w:val="Heading1"/>
        <w:spacing w:after="100" w:before="260"/>
      </w:pPr>
      <w:r>
        <w:t xml:space="preserve">Admin decisions</w:t>
      </w:r>
    </w:p>
    <w:p>
      <w:pPr>
        <w:spacing w:after="70"/>
        <w:ind w:left="504" w:hanging="504"/>
      </w:pPr>
      <w:r>
        <w:rPr>
          <w:b/>
          <w:bCs/>
        </w:rPr>
        <w:t xml:space="preserve">25. </w:t>
      </w:r>
      <w:r>
        <w:rPr>
          <w:b/>
          <w:bCs/>
        </w:rPr>
        <w:t xml:space="preserve">Approve</w:t>
      </w:r>
      <w:r>
        <w:t xml:space="preserve"> = win (even over cap, with a warning); </w:t>
      </w:r>
      <w:r>
        <w:rPr>
          <w:b/>
          <w:bCs/>
        </w:rPr>
        <w:t xml:space="preserve">Deny</w:t>
      </w:r>
      <w:r>
        <w:t xml:space="preserve"> = lose; both are revocable until results are sent, and every decision passes a dialog plus a click-time guard </w:t>
      </w:r>
      <w:r>
        <w:rPr>
          <w:i/>
          <w:iCs/>
        </w:rPr>
        <w:t xml:space="preserve">(NE-11)</w:t>
      </w:r>
      <w:r>
        <w:t xml:space="preserve"> stamped against the phase and round it was made in, so a stale click from a completed phase is refused.</w:t>
      </w:r>
    </w:p>
    <w:p>
      <w:pPr>
        <w:spacing w:after="70"/>
        <w:ind w:left="504" w:hanging="504"/>
      </w:pPr>
      <w:r>
        <w:rPr>
          <w:b/>
          <w:bCs/>
        </w:rPr>
        <w:t xml:space="preserve">26. </w:t>
      </w:r>
      <w:r>
        <w:rPr>
          <w:b/>
          <w:bCs/>
        </w:rPr>
        <w:t xml:space="preserve">Denials (§70):</w:t>
      </w:r>
      <w:r>
        <w:t xml:space="preserve"> each denial is judged against the pre-denial natural projection — a denied bid that could not have fit anyway keeps blocking every weaker bid (</w:t>
      </w:r>
      <w:r>
        <w:rPr>
          <w:b/>
          <w:bCs/>
        </w:rPr>
        <w:t xml:space="preserve">NE-1</w:t>
      </w:r>
      <w:r>
        <w:t xml:space="preserve">: a weaker bid must never win, draw, or review a week where a strictly-stronger bid was denied for capacity), while denying a natural winner (a policy call) frees its spot </w:t>
      </w:r>
      <w:r>
        <w:rPr>
          <w:b/>
          <w:bCs/>
        </w:rPr>
        <w:t xml:space="preserve">without</w:t>
      </w:r>
      <w:r>
        <w:t xml:space="preserve"> demoting the other rightful winners.</w:t>
      </w:r>
    </w:p>
    <w:p>
      <w:pPr>
        <w:spacing w:after="70"/>
        <w:ind w:left="504" w:hanging="504"/>
      </w:pPr>
      <w:r>
        <w:rPr>
          <w:b/>
          <w:bCs/>
        </w:rPr>
        <w:t xml:space="preserve">27. </w:t>
      </w:r>
      <w:r>
        <w:t xml:space="preserve">Admin manual bid entry (Edit Selections / Add / Edit dialogs) may deliberately break the rules you chose to keep overridable — </w:t>
      </w:r>
      <w:r>
        <w:rPr>
          <w:b/>
          <w:bCs/>
        </w:rPr>
        <w:t xml:space="preserve">caps, locked weeks, and Phase-1 scope</w:t>
      </w:r>
      <w:r>
        <w:t xml:space="preserve"> — after a warning dialog; refused outright, never overridable: duplicate numbers, below-floor or NP-off values (§72), and replacing a prior-phase </w:t>
      </w:r>
      <w:r>
        <w:rPr>
          <w:b/>
          <w:bCs/>
        </w:rPr>
        <w:t xml:space="preserve">win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28. </w:t>
      </w:r>
      <w:r>
        <w:t xml:space="preserve">Results and outbid e-mails fire only through the confirmed send flows, deduplicated by a server-side ledger, and mail stays live even in rehearsal because pressing Send is itself a deliberate act </w:t>
      </w:r>
      <w:r>
        <w:rPr>
          <w:i/>
          <w:iCs/>
        </w:rPr>
        <w:t xml:space="preserve">(NE-13)</w:t>
      </w:r>
      <w:r>
        <w:t xml:space="preserve">.</w:t>
      </w:r>
    </w:p>
    <w:p>
      <w:pPr>
        <w:pStyle w:val="Heading1"/>
        <w:spacing w:after="100" w:before="260"/>
      </w:pPr>
      <w:r>
        <w:t xml:space="preserve">Ground rules the system guarantees (the remaining never-events)</w:t>
      </w:r>
    </w:p>
    <w:p>
      <w:pPr>
        <w:spacing w:after="70"/>
        <w:ind w:left="504" w:hanging="504"/>
      </w:pPr>
      <w:r>
        <w:rPr>
          <w:b/>
          <w:bCs/>
        </w:rPr>
        <w:t xml:space="preserve">29. </w:t>
      </w:r>
      <w:r>
        <w:t xml:space="preserve">No Google account can place, edit, or remove another user’s bid </w:t>
      </w:r>
      <w:r>
        <w:rPr>
          <w:i/>
          <w:iCs/>
        </w:rPr>
        <w:t xml:space="preserve">(NE-6)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30. </w:t>
      </w:r>
      <w:r>
        <w:t xml:space="preserve">Every auction-critical write verifiably lands or reports failure honestly — never a silent local-only success </w:t>
      </w:r>
      <w:r>
        <w:rPr>
          <w:i/>
          <w:iCs/>
        </w:rPr>
        <w:t xml:space="preserve">(NE-8)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31. </w:t>
      </w:r>
      <w:r>
        <w:t xml:space="preserve">A restore returns exactly the backed-up auction and always lands with Rehearsal Mode off </w:t>
      </w:r>
      <w:r>
        <w:rPr>
          <w:i/>
          <w:iCs/>
        </w:rPr>
        <w:t xml:space="preserve">(NE-9)</w:t>
      </w:r>
      <w:r>
        <w:t xml:space="preserve">; a live auction can never start armed for rehearsal </w:t>
      </w:r>
      <w:r>
        <w:rPr>
          <w:i/>
          <w:iCs/>
        </w:rPr>
        <w:t xml:space="preserve">(NE-10)</w:t>
      </w:r>
      <w:r>
        <w:t xml:space="preserve">.</w:t>
      </w:r>
    </w:p>
    <w:p>
      <w:pPr>
        <w:spacing w:after="70"/>
        <w:ind w:left="504" w:hanging="504"/>
      </w:pPr>
      <w:r>
        <w:rPr>
          <w:b/>
          <w:bCs/>
        </w:rPr>
        <w:t xml:space="preserve">32. </w:t>
      </w:r>
      <w:r>
        <w:t xml:space="preserve">No bid or projection can change under your approvals and denials once bidding is closed — the server refuses every user bid write after timer expiry or Close Bidding </w:t>
      </w:r>
      <w:r>
        <w:rPr>
          <w:i/>
          <w:iCs/>
        </w:rPr>
        <w:t xml:space="preserve">(NE-14)</w:t>
      </w:r>
      <w:r>
        <w:t xml:space="preserve">; deciding while bidding is still open is allowed but the decision screen banners it plainly.</w:t>
      </w:r>
    </w:p>
    <w:p>
      <w:pPr>
        <w:spacing w:after="80"/>
      </w:pPr>
      <w:r>
        <w:rPr>
          <w:i/>
          <w:iCs/>
        </w:rPr>
        <w:t xml:space="preserve">Sources: computeApprovals (both twins), pScore/priorityScore, I2 + H7 filters, bfFloorFor/bfAllows, blAllowance, _cumCap, npAllowedForPhase, timer rules stack, C-4 guards, NEVER-EVENTS.md, DECISIONS §60–§72. If any rule above reads wrong to you, that is exactly the review this document is for — say the number.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2026-08-20T22:25:34.537Z</dcterms:created>
  <dcterms:modified xsi:type="dcterms:W3CDTF">2026-08-20T22:25:34.554Z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