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662" w:rsidRDefault="00076662" w:rsidP="00076662">
      <w:pPr>
        <w:rPr>
          <w:rFonts w:ascii="Arial" w:eastAsia="Arial" w:hAnsi="Arial" w:cs="Arial"/>
          <w:b/>
        </w:rPr>
      </w:pPr>
      <w:bookmarkStart w:id="0" w:name="gjdgxs" w:colFirst="0" w:colLast="0"/>
      <w:bookmarkEnd w:id="0"/>
      <w:r>
        <w:rPr>
          <w:rFonts w:ascii="Arial" w:eastAsia="Arial" w:hAnsi="Arial" w:cs="Arial"/>
          <w:b/>
        </w:rPr>
        <w:t xml:space="preserve">Data </w:t>
      </w:r>
      <w:proofErr w:type="spellStart"/>
      <w:r>
        <w:rPr>
          <w:rFonts w:ascii="Arial" w:eastAsia="Arial" w:hAnsi="Arial" w:cs="Arial"/>
          <w:b/>
        </w:rPr>
        <w:t>Structure</w:t>
      </w:r>
      <w:proofErr w:type="spellEnd"/>
      <w:r>
        <w:rPr>
          <w:noProof/>
        </w:rPr>
        <w:drawing>
          <wp:anchor distT="0" distB="0" distL="0" distR="0" simplePos="0" relativeHeight="251659264" behindDoc="0" locked="0" layoutInCell="1" hidden="0" allowOverlap="1" wp14:anchorId="712BF193" wp14:editId="3DDF77E8">
            <wp:simplePos x="0" y="0"/>
            <wp:positionH relativeFrom="column">
              <wp:posOffset>5060950</wp:posOffset>
            </wp:positionH>
            <wp:positionV relativeFrom="paragraph">
              <wp:posOffset>-116839</wp:posOffset>
            </wp:positionV>
            <wp:extent cx="819150" cy="694690"/>
            <wp:effectExtent l="0" t="0" r="0" b="0"/>
            <wp:wrapSquare wrapText="bothSides" distT="0" distB="0" distL="0" distR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694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76662" w:rsidRDefault="00076662" w:rsidP="00076662">
      <w:pPr>
        <w:spacing w:line="20" w:lineRule="auto"/>
        <w:rPr>
          <w:rFonts w:ascii="Arial" w:eastAsia="Arial" w:hAnsi="Arial" w:cs="Arial"/>
        </w:rPr>
      </w:pPr>
    </w:p>
    <w:p w:rsidR="00076662" w:rsidRDefault="00076662" w:rsidP="0007666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Catedrático: </w:t>
      </w:r>
      <w:proofErr w:type="spellStart"/>
      <w:r>
        <w:rPr>
          <w:rFonts w:ascii="Arial" w:eastAsia="Arial" w:hAnsi="Arial" w:cs="Arial"/>
        </w:rPr>
        <w:t>Fernandojosé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Boiton</w:t>
      </w:r>
      <w:proofErr w:type="spellEnd"/>
      <w:r>
        <w:rPr>
          <w:rFonts w:ascii="Arial" w:eastAsia="Arial" w:hAnsi="Arial" w:cs="Arial"/>
        </w:rPr>
        <w:t xml:space="preserve"> Tello</w:t>
      </w:r>
    </w:p>
    <w:p w:rsidR="00076662" w:rsidRDefault="00076662" w:rsidP="0007666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Catedrático auxiliar: Luis </w:t>
      </w:r>
      <w:proofErr w:type="spellStart"/>
      <w:r>
        <w:rPr>
          <w:rFonts w:ascii="Arial" w:eastAsia="Arial" w:hAnsi="Arial" w:cs="Arial"/>
        </w:rPr>
        <w:t>Angel</w:t>
      </w:r>
      <w:proofErr w:type="spellEnd"/>
      <w:r>
        <w:rPr>
          <w:rFonts w:ascii="Arial" w:eastAsia="Arial" w:hAnsi="Arial" w:cs="Arial"/>
        </w:rPr>
        <w:t xml:space="preserve"> Tórtola Tejeda</w:t>
      </w:r>
    </w:p>
    <w:p w:rsidR="00076662" w:rsidRDefault="00076662" w:rsidP="00076662">
      <w:pPr>
        <w:rPr>
          <w:rFonts w:ascii="Arial" w:eastAsia="Arial" w:hAnsi="Arial" w:cs="Arial"/>
        </w:rPr>
      </w:pPr>
    </w:p>
    <w:p w:rsidR="00076662" w:rsidRDefault="00076662" w:rsidP="0007666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Sharon Anesveth A. Maatens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(20190339)</w:t>
      </w:r>
    </w:p>
    <w:p w:rsidR="00076662" w:rsidRDefault="00076662" w:rsidP="00FC5943">
      <w:pPr>
        <w:jc w:val="center"/>
        <w:rPr>
          <w:rFonts w:ascii="Arial" w:hAnsi="Arial" w:cs="Arial"/>
          <w:b/>
          <w:sz w:val="32"/>
          <w:szCs w:val="32"/>
        </w:rPr>
      </w:pPr>
    </w:p>
    <w:p w:rsidR="00F4324A" w:rsidRDefault="00FC5943" w:rsidP="00FC594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BENCHMARKING</w:t>
      </w:r>
    </w:p>
    <w:p w:rsidR="00076662" w:rsidRPr="00076662" w:rsidRDefault="00076662" w:rsidP="00076662">
      <w:pPr>
        <w:jc w:val="both"/>
        <w:rPr>
          <w:rFonts w:ascii="Arial" w:hAnsi="Arial" w:cs="Arial"/>
        </w:rPr>
      </w:pPr>
    </w:p>
    <w:p w:rsidR="00FC5943" w:rsidRDefault="003916E4" w:rsidP="0007666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el </w:t>
      </w:r>
      <w:proofErr w:type="spellStart"/>
      <w:r>
        <w:rPr>
          <w:rFonts w:ascii="Arial" w:hAnsi="Arial" w:cs="Arial"/>
        </w:rPr>
        <w:t>search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algorithm</w:t>
      </w:r>
      <w:proofErr w:type="spellEnd"/>
      <w:r>
        <w:rPr>
          <w:rFonts w:ascii="Arial" w:hAnsi="Arial" w:cs="Arial"/>
        </w:rPr>
        <w:t xml:space="preserve">, con listas no muy extensas </w:t>
      </w:r>
      <w:r w:rsidR="007B672C">
        <w:rPr>
          <w:rFonts w:ascii="Arial" w:hAnsi="Arial" w:cs="Arial"/>
        </w:rPr>
        <w:t xml:space="preserve">(por ejemplo, de longitud 1000) el </w:t>
      </w:r>
      <w:proofErr w:type="spellStart"/>
      <w:r w:rsidR="007B672C">
        <w:rPr>
          <w:rFonts w:ascii="Arial" w:hAnsi="Arial" w:cs="Arial"/>
        </w:rPr>
        <w:t>Jump</w:t>
      </w:r>
      <w:proofErr w:type="spellEnd"/>
      <w:r w:rsidR="007B672C">
        <w:rPr>
          <w:rFonts w:ascii="Arial" w:hAnsi="Arial" w:cs="Arial"/>
        </w:rPr>
        <w:t xml:space="preserve"> </w:t>
      </w:r>
      <w:proofErr w:type="spellStart"/>
      <w:r w:rsidR="007B672C">
        <w:rPr>
          <w:rFonts w:ascii="Arial" w:hAnsi="Arial" w:cs="Arial"/>
        </w:rPr>
        <w:t>Search</w:t>
      </w:r>
      <w:proofErr w:type="spellEnd"/>
      <w:r w:rsidR="007B672C">
        <w:rPr>
          <w:rFonts w:ascii="Arial" w:hAnsi="Arial" w:cs="Arial"/>
        </w:rPr>
        <w:t xml:space="preserve"> es el más eficiente en todos los </w:t>
      </w:r>
      <w:proofErr w:type="spellStart"/>
      <w:r w:rsidR="007B672C">
        <w:rPr>
          <w:rFonts w:ascii="Arial" w:hAnsi="Arial" w:cs="Arial"/>
        </w:rPr>
        <w:t>expectos</w:t>
      </w:r>
      <w:proofErr w:type="spellEnd"/>
      <w:r w:rsidR="00693E3E">
        <w:rPr>
          <w:rFonts w:ascii="Arial" w:hAnsi="Arial" w:cs="Arial"/>
        </w:rPr>
        <w:t xml:space="preserve">. Con listas extensas (longitud 5000 o 10000) </w:t>
      </w:r>
      <w:proofErr w:type="spellStart"/>
      <w:r w:rsidR="00693E3E">
        <w:rPr>
          <w:rFonts w:ascii="Arial" w:hAnsi="Arial" w:cs="Arial"/>
        </w:rPr>
        <w:t>Binary</w:t>
      </w:r>
      <w:proofErr w:type="spellEnd"/>
      <w:r w:rsidR="00693E3E">
        <w:rPr>
          <w:rFonts w:ascii="Arial" w:hAnsi="Arial" w:cs="Arial"/>
        </w:rPr>
        <w:t xml:space="preserve"> </w:t>
      </w:r>
      <w:proofErr w:type="spellStart"/>
      <w:r w:rsidR="00693E3E">
        <w:rPr>
          <w:rFonts w:ascii="Arial" w:hAnsi="Arial" w:cs="Arial"/>
        </w:rPr>
        <w:t>search</w:t>
      </w:r>
      <w:proofErr w:type="spellEnd"/>
      <w:r w:rsidR="00693E3E">
        <w:rPr>
          <w:rFonts w:ascii="Arial" w:hAnsi="Arial" w:cs="Arial"/>
        </w:rPr>
        <w:t xml:space="preserve"> fue el más eficiente</w:t>
      </w:r>
      <w:r w:rsidR="002D54B2">
        <w:rPr>
          <w:rFonts w:ascii="Arial" w:hAnsi="Arial" w:cs="Arial"/>
        </w:rPr>
        <w:t xml:space="preserve"> cuando el “</w:t>
      </w:r>
      <w:proofErr w:type="spellStart"/>
      <w:r w:rsidR="002D54B2">
        <w:rPr>
          <w:rFonts w:ascii="Arial" w:hAnsi="Arial" w:cs="Arial"/>
        </w:rPr>
        <w:t>jump</w:t>
      </w:r>
      <w:proofErr w:type="spellEnd"/>
      <w:r w:rsidR="002D54B2">
        <w:rPr>
          <w:rFonts w:ascii="Arial" w:hAnsi="Arial" w:cs="Arial"/>
        </w:rPr>
        <w:t xml:space="preserve">” del </w:t>
      </w:r>
      <w:proofErr w:type="spellStart"/>
      <w:r w:rsidR="002D54B2">
        <w:rPr>
          <w:rFonts w:ascii="Arial" w:hAnsi="Arial" w:cs="Arial"/>
        </w:rPr>
        <w:t>jump</w:t>
      </w:r>
      <w:proofErr w:type="spellEnd"/>
      <w:r w:rsidR="002D54B2">
        <w:rPr>
          <w:rFonts w:ascii="Arial" w:hAnsi="Arial" w:cs="Arial"/>
        </w:rPr>
        <w:t xml:space="preserve"> </w:t>
      </w:r>
      <w:proofErr w:type="spellStart"/>
      <w:r w:rsidR="002D54B2">
        <w:rPr>
          <w:rFonts w:ascii="Arial" w:hAnsi="Arial" w:cs="Arial"/>
        </w:rPr>
        <w:t>search</w:t>
      </w:r>
      <w:proofErr w:type="spellEnd"/>
      <w:r w:rsidR="002D54B2">
        <w:rPr>
          <w:rFonts w:ascii="Arial" w:hAnsi="Arial" w:cs="Arial"/>
        </w:rPr>
        <w:t xml:space="preserve"> era de un tamaño pequeño en comparación a la extensión de la lista, sin embargo al extenderlo, superaba al </w:t>
      </w:r>
      <w:proofErr w:type="spellStart"/>
      <w:r w:rsidR="002D54B2">
        <w:rPr>
          <w:rFonts w:ascii="Arial" w:hAnsi="Arial" w:cs="Arial"/>
        </w:rPr>
        <w:t>binary</w:t>
      </w:r>
      <w:proofErr w:type="spellEnd"/>
      <w:r w:rsidR="002D54B2">
        <w:rPr>
          <w:rFonts w:ascii="Arial" w:hAnsi="Arial" w:cs="Arial"/>
        </w:rPr>
        <w:t xml:space="preserve"> </w:t>
      </w:r>
      <w:proofErr w:type="spellStart"/>
      <w:r w:rsidR="002D54B2">
        <w:rPr>
          <w:rFonts w:ascii="Arial" w:hAnsi="Arial" w:cs="Arial"/>
        </w:rPr>
        <w:t>search</w:t>
      </w:r>
      <w:proofErr w:type="spellEnd"/>
      <w:r w:rsidR="002D54B2">
        <w:rPr>
          <w:rFonts w:ascii="Arial" w:hAnsi="Arial" w:cs="Arial"/>
        </w:rPr>
        <w:t xml:space="preserve"> en todos los aspectos excepto el tiempo mínimo. </w:t>
      </w:r>
      <w:r w:rsidR="007B672C">
        <w:rPr>
          <w:rFonts w:ascii="Arial" w:hAnsi="Arial" w:cs="Arial"/>
        </w:rPr>
        <w:t xml:space="preserve">Esto refleja </w:t>
      </w:r>
      <w:r w:rsidR="00416F50">
        <w:rPr>
          <w:rFonts w:ascii="Arial" w:hAnsi="Arial" w:cs="Arial"/>
        </w:rPr>
        <w:t xml:space="preserve">correctamente </w:t>
      </w:r>
      <w:r w:rsidR="007B672C">
        <w:rPr>
          <w:rFonts w:ascii="Arial" w:hAnsi="Arial" w:cs="Arial"/>
        </w:rPr>
        <w:t>la aproximación teórica</w:t>
      </w:r>
      <w:r w:rsidR="00693E3E">
        <w:rPr>
          <w:rFonts w:ascii="Arial" w:hAnsi="Arial" w:cs="Arial"/>
        </w:rPr>
        <w:t xml:space="preserve"> de que el </w:t>
      </w:r>
      <w:proofErr w:type="spellStart"/>
      <w:r w:rsidR="00693E3E">
        <w:rPr>
          <w:rFonts w:ascii="Arial" w:hAnsi="Arial" w:cs="Arial"/>
        </w:rPr>
        <w:t>Jump</w:t>
      </w:r>
      <w:proofErr w:type="spellEnd"/>
      <w:r w:rsidR="00693E3E">
        <w:rPr>
          <w:rFonts w:ascii="Arial" w:hAnsi="Arial" w:cs="Arial"/>
        </w:rPr>
        <w:t xml:space="preserve"> </w:t>
      </w:r>
      <w:proofErr w:type="spellStart"/>
      <w:r w:rsidR="00693E3E">
        <w:rPr>
          <w:rFonts w:ascii="Arial" w:hAnsi="Arial" w:cs="Arial"/>
        </w:rPr>
        <w:t>Seach</w:t>
      </w:r>
      <w:proofErr w:type="spellEnd"/>
      <w:r w:rsidR="00693E3E">
        <w:rPr>
          <w:rFonts w:ascii="Arial" w:hAnsi="Arial" w:cs="Arial"/>
        </w:rPr>
        <w:t xml:space="preserve"> es mejor con </w:t>
      </w:r>
      <w:proofErr w:type="spellStart"/>
      <w:r w:rsidR="00AB4A59">
        <w:rPr>
          <w:rFonts w:ascii="Arial" w:hAnsi="Arial" w:cs="Arial"/>
        </w:rPr>
        <w:t>jumps</w:t>
      </w:r>
      <w:proofErr w:type="spellEnd"/>
      <w:r w:rsidR="00AB4A59">
        <w:rPr>
          <w:rFonts w:ascii="Arial" w:hAnsi="Arial" w:cs="Arial"/>
        </w:rPr>
        <w:t xml:space="preserve"> que no sean muy costosos en el regreso</w:t>
      </w:r>
      <w:r w:rsidR="00693E3E">
        <w:rPr>
          <w:rFonts w:ascii="Arial" w:hAnsi="Arial" w:cs="Arial"/>
        </w:rPr>
        <w:t xml:space="preserve">, y el </w:t>
      </w:r>
      <w:proofErr w:type="spellStart"/>
      <w:r w:rsidR="00693E3E">
        <w:rPr>
          <w:rFonts w:ascii="Arial" w:hAnsi="Arial" w:cs="Arial"/>
        </w:rPr>
        <w:t>binary</w:t>
      </w:r>
      <w:proofErr w:type="spellEnd"/>
      <w:r w:rsidR="00693E3E">
        <w:rPr>
          <w:rFonts w:ascii="Arial" w:hAnsi="Arial" w:cs="Arial"/>
        </w:rPr>
        <w:t xml:space="preserve"> </w:t>
      </w:r>
      <w:proofErr w:type="spellStart"/>
      <w:r w:rsidR="00693E3E">
        <w:rPr>
          <w:rFonts w:ascii="Arial" w:hAnsi="Arial" w:cs="Arial"/>
        </w:rPr>
        <w:t>Search</w:t>
      </w:r>
      <w:proofErr w:type="spellEnd"/>
      <w:r w:rsidR="00693E3E">
        <w:rPr>
          <w:rFonts w:ascii="Arial" w:hAnsi="Arial" w:cs="Arial"/>
        </w:rPr>
        <w:t xml:space="preserve"> </w:t>
      </w:r>
      <w:r w:rsidR="00AB4A59">
        <w:rPr>
          <w:rFonts w:ascii="Arial" w:hAnsi="Arial" w:cs="Arial"/>
        </w:rPr>
        <w:t xml:space="preserve">funciona muy bien </w:t>
      </w:r>
      <w:r w:rsidR="00693E3E">
        <w:rPr>
          <w:rFonts w:ascii="Arial" w:hAnsi="Arial" w:cs="Arial"/>
        </w:rPr>
        <w:t xml:space="preserve">con las </w:t>
      </w:r>
      <w:r w:rsidR="00AB4A59">
        <w:rPr>
          <w:rFonts w:ascii="Arial" w:hAnsi="Arial" w:cs="Arial"/>
        </w:rPr>
        <w:t xml:space="preserve">listas </w:t>
      </w:r>
      <w:bookmarkStart w:id="1" w:name="_GoBack"/>
      <w:bookmarkEnd w:id="1"/>
      <w:r w:rsidR="00693E3E">
        <w:rPr>
          <w:rFonts w:ascii="Arial" w:hAnsi="Arial" w:cs="Arial"/>
        </w:rPr>
        <w:t>extensas.</w:t>
      </w:r>
    </w:p>
    <w:p w:rsidR="00693E3E" w:rsidRDefault="00693E3E" w:rsidP="00076662">
      <w:pPr>
        <w:jc w:val="both"/>
        <w:rPr>
          <w:rFonts w:ascii="Arial" w:hAnsi="Arial" w:cs="Arial"/>
        </w:rPr>
      </w:pPr>
    </w:p>
    <w:p w:rsidR="00575A7D" w:rsidRPr="00575A7D" w:rsidRDefault="002D54B2" w:rsidP="00575A7D">
      <w:pPr>
        <w:rPr>
          <w:rFonts w:ascii="Times New Roman" w:eastAsia="Times New Roman" w:hAnsi="Times New Roman" w:cs="Times New Roman"/>
          <w:lang w:val="es-GT" w:eastAsia="es-ES_tradnl"/>
        </w:rPr>
      </w:pPr>
      <w:r>
        <w:rPr>
          <w:rFonts w:ascii="Arial" w:hAnsi="Arial" w:cs="Arial"/>
        </w:rPr>
        <w:t xml:space="preserve">Para el </w:t>
      </w:r>
      <w:proofErr w:type="spellStart"/>
      <w:r>
        <w:rPr>
          <w:rFonts w:ascii="Arial" w:hAnsi="Arial" w:cs="Arial"/>
        </w:rPr>
        <w:t>Sorting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Algorithm</w:t>
      </w:r>
      <w:proofErr w:type="spellEnd"/>
      <w:r>
        <w:rPr>
          <w:rFonts w:ascii="Arial" w:hAnsi="Arial" w:cs="Arial"/>
        </w:rPr>
        <w:t xml:space="preserve"> en todas las ocasiones, el </w:t>
      </w:r>
      <w:proofErr w:type="spellStart"/>
      <w:r>
        <w:rPr>
          <w:rFonts w:ascii="Arial" w:hAnsi="Arial" w:cs="Arial"/>
        </w:rPr>
        <w:t>insertion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sort</w:t>
      </w:r>
      <w:proofErr w:type="spellEnd"/>
      <w:r>
        <w:rPr>
          <w:rFonts w:ascii="Arial" w:hAnsi="Arial" w:cs="Arial"/>
        </w:rPr>
        <w:t xml:space="preserve"> fue el más eficiente y rápido, seguido del </w:t>
      </w:r>
      <w:proofErr w:type="spellStart"/>
      <w:r>
        <w:rPr>
          <w:rFonts w:ascii="Arial" w:hAnsi="Arial" w:cs="Arial"/>
        </w:rPr>
        <w:t>selection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sort</w:t>
      </w:r>
      <w:proofErr w:type="spellEnd"/>
      <w:r>
        <w:rPr>
          <w:rFonts w:ascii="Arial" w:hAnsi="Arial" w:cs="Arial"/>
        </w:rPr>
        <w:t xml:space="preserve">, y de último el </w:t>
      </w:r>
      <w:proofErr w:type="spellStart"/>
      <w:r>
        <w:rPr>
          <w:rFonts w:ascii="Arial" w:hAnsi="Arial" w:cs="Arial"/>
        </w:rPr>
        <w:t>bubble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sort</w:t>
      </w:r>
      <w:proofErr w:type="spellEnd"/>
      <w:r>
        <w:rPr>
          <w:rFonts w:ascii="Arial" w:hAnsi="Arial" w:cs="Arial"/>
        </w:rPr>
        <w:t xml:space="preserve">. Esto se </w:t>
      </w:r>
      <w:r w:rsidR="00575A7D">
        <w:rPr>
          <w:rFonts w:ascii="Arial" w:hAnsi="Arial" w:cs="Arial"/>
        </w:rPr>
        <w:t>adhiere a la idea de que mientras menos “</w:t>
      </w:r>
      <w:proofErr w:type="spellStart"/>
      <w:r w:rsidR="00575A7D">
        <w:rPr>
          <w:rFonts w:ascii="Arial" w:hAnsi="Arial" w:cs="Arial"/>
        </w:rPr>
        <w:t>swapping</w:t>
      </w:r>
      <w:proofErr w:type="spellEnd"/>
      <w:r w:rsidR="00575A7D">
        <w:rPr>
          <w:rFonts w:ascii="Arial" w:hAnsi="Arial" w:cs="Arial"/>
        </w:rPr>
        <w:t xml:space="preserve">” se requiera, más rápido y fácil será el </w:t>
      </w:r>
      <w:proofErr w:type="spellStart"/>
      <w:r w:rsidR="00575A7D">
        <w:rPr>
          <w:rFonts w:ascii="Arial" w:hAnsi="Arial" w:cs="Arial"/>
        </w:rPr>
        <w:t>search</w:t>
      </w:r>
      <w:proofErr w:type="spellEnd"/>
      <w:r w:rsidR="00575A7D">
        <w:rPr>
          <w:rFonts w:ascii="Arial" w:hAnsi="Arial" w:cs="Arial"/>
        </w:rPr>
        <w:t xml:space="preserve">, además de que el </w:t>
      </w:r>
      <w:proofErr w:type="spellStart"/>
      <w:r w:rsidR="00575A7D">
        <w:rPr>
          <w:rFonts w:ascii="Arial" w:hAnsi="Arial" w:cs="Arial"/>
        </w:rPr>
        <w:t>selection</w:t>
      </w:r>
      <w:proofErr w:type="spellEnd"/>
      <w:r w:rsidR="00575A7D">
        <w:rPr>
          <w:rFonts w:ascii="Arial" w:hAnsi="Arial" w:cs="Arial"/>
        </w:rPr>
        <w:t xml:space="preserve"> </w:t>
      </w:r>
      <w:proofErr w:type="spellStart"/>
      <w:r w:rsidR="00575A7D">
        <w:rPr>
          <w:rFonts w:ascii="Arial" w:hAnsi="Arial" w:cs="Arial"/>
        </w:rPr>
        <w:t>sort</w:t>
      </w:r>
      <w:proofErr w:type="spellEnd"/>
      <w:r w:rsidR="00575A7D">
        <w:rPr>
          <w:rFonts w:ascii="Arial" w:hAnsi="Arial" w:cs="Arial"/>
        </w:rPr>
        <w:t xml:space="preserve"> funciona mejor en sets pequeños o si la lista ya estaba parcialmente ordenada. </w:t>
      </w:r>
    </w:p>
    <w:p w:rsidR="00693E3E" w:rsidRPr="00575A7D" w:rsidRDefault="00693E3E" w:rsidP="00076662">
      <w:pPr>
        <w:jc w:val="both"/>
        <w:rPr>
          <w:rFonts w:ascii="Arial" w:hAnsi="Arial" w:cs="Arial"/>
          <w:lang w:val="es-GT"/>
        </w:rPr>
      </w:pPr>
    </w:p>
    <w:sectPr w:rsidR="00693E3E" w:rsidRPr="00575A7D" w:rsidSect="00B116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943"/>
    <w:rsid w:val="00076662"/>
    <w:rsid w:val="002D54B2"/>
    <w:rsid w:val="003916E4"/>
    <w:rsid w:val="00416F50"/>
    <w:rsid w:val="00575A7D"/>
    <w:rsid w:val="00693E3E"/>
    <w:rsid w:val="007B672C"/>
    <w:rsid w:val="00AA2316"/>
    <w:rsid w:val="00AB4A59"/>
    <w:rsid w:val="00B11613"/>
    <w:rsid w:val="00C55AB3"/>
    <w:rsid w:val="00D011F7"/>
    <w:rsid w:val="00F4324A"/>
    <w:rsid w:val="00FC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ED357"/>
  <w15:chartTrackingRefBased/>
  <w15:docId w15:val="{8264DB3F-814D-4D4A-AED0-8A526709E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3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Anesveth Maatens</dc:creator>
  <cp:keywords/>
  <dc:description/>
  <cp:lastModifiedBy>Anesveth Maatens</cp:lastModifiedBy>
  <cp:revision>6</cp:revision>
  <dcterms:created xsi:type="dcterms:W3CDTF">2020-05-04T01:57:00Z</dcterms:created>
  <dcterms:modified xsi:type="dcterms:W3CDTF">2020-05-04T05:41:00Z</dcterms:modified>
</cp:coreProperties>
</file>