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7142" w:rsidRDefault="00A36886" w:rsidP="00937142">
      <w:r>
        <w:rPr>
          <w:rFonts w:hint="cs"/>
          <w:noProof/>
          <w:rtl/>
        </w:rPr>
        <w:drawing>
          <wp:anchor distT="0" distB="0" distL="114300" distR="114300" simplePos="0" relativeHeight="251659264" behindDoc="0" locked="0" layoutInCell="1" allowOverlap="1" wp14:anchorId="1F0766BA" wp14:editId="79FC9F78">
            <wp:simplePos x="0" y="0"/>
            <wp:positionH relativeFrom="column">
              <wp:posOffset>-467242</wp:posOffset>
            </wp:positionH>
            <wp:positionV relativeFrom="paragraph">
              <wp:posOffset>-775970</wp:posOffset>
            </wp:positionV>
            <wp:extent cx="6858000" cy="9724979"/>
            <wp:effectExtent l="38100" t="57150" r="38100" b="48260"/>
            <wp:wrapNone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" r:lo="rId5" r:qs="rId6" r:cs="rId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7142" w:rsidRDefault="00937142">
      <w:r>
        <w:br w:type="page"/>
      </w:r>
      <w:bookmarkStart w:id="0" w:name="_GoBack"/>
      <w:bookmarkEnd w:id="0"/>
    </w:p>
    <w:sectPr w:rsidR="009371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EEE9F25C-0F05-4902-B796-BA5ED6B1AFBE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2" w:fontKey="{AA34AC34-479C-4E03-9A96-01A3C5CD2ECE}"/>
  </w:font>
  <w:font w:name="Yas">
    <w:panose1 w:val="02000503080000020003"/>
    <w:charset w:val="00"/>
    <w:family w:val="auto"/>
    <w:pitch w:val="variable"/>
    <w:sig w:usb0="00002007" w:usb1="80000000" w:usb2="00000008" w:usb3="00000000" w:csb0="00000051" w:csb1="00000000"/>
    <w:embedRegular r:id="rId3" w:fontKey="{6288C3DA-7A5C-4F19-9406-AE210F5BC88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4DD4AC88-9955-48F6-9387-E9EDAF61BB4C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5" w:fontKey="{E03591BC-BF57-4003-9AA5-1DD83388B30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886"/>
    <w:rsid w:val="00003825"/>
    <w:rsid w:val="000229FD"/>
    <w:rsid w:val="001239EA"/>
    <w:rsid w:val="00167BCE"/>
    <w:rsid w:val="0041256B"/>
    <w:rsid w:val="00445DAA"/>
    <w:rsid w:val="005447C3"/>
    <w:rsid w:val="00697B92"/>
    <w:rsid w:val="00937142"/>
    <w:rsid w:val="00952368"/>
    <w:rsid w:val="00A36886"/>
    <w:rsid w:val="00A42533"/>
    <w:rsid w:val="00A93E81"/>
    <w:rsid w:val="00B00A92"/>
    <w:rsid w:val="00E16425"/>
    <w:rsid w:val="00FB3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35C51"/>
  <w15:chartTrackingRefBased/>
  <w15:docId w15:val="{7966E5D0-30A4-41B6-A1DC-972A6F450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7B92"/>
    <w:rPr>
      <w:rFonts w:cs="Ya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diagramDrawing" Target="diagrams/drawing1.xml"/><Relationship Id="rId3" Type="http://schemas.openxmlformats.org/officeDocument/2006/relationships/webSettings" Target="webSettings.xml"/><Relationship Id="rId7" Type="http://schemas.openxmlformats.org/officeDocument/2006/relationships/diagramColors" Target="diagrams/colors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diagramQuickStyle" Target="diagrams/quickStyle1.xml"/><Relationship Id="rId5" Type="http://schemas.openxmlformats.org/officeDocument/2006/relationships/diagramLayout" Target="diagrams/layout1.xml"/><Relationship Id="rId10" Type="http://schemas.openxmlformats.org/officeDocument/2006/relationships/theme" Target="theme/theme1.xml"/><Relationship Id="rId4" Type="http://schemas.openxmlformats.org/officeDocument/2006/relationships/diagramData" Target="diagrams/data1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4FF7F37-B3FC-4626-9FFF-470A04D6A1E2}" type="doc">
      <dgm:prSet loTypeId="urn:microsoft.com/office/officeart/2005/8/layout/process4" loCatId="list" qsTypeId="urn:microsoft.com/office/officeart/2005/8/quickstyle/simple3" qsCatId="simple" csTypeId="urn:microsoft.com/office/officeart/2005/8/colors/accent0_1" csCatId="mainScheme" phldr="1"/>
      <dgm:spPr/>
      <dgm:t>
        <a:bodyPr/>
        <a:lstStyle/>
        <a:p>
          <a:pPr rtl="1"/>
          <a:endParaRPr lang="fa-IR"/>
        </a:p>
      </dgm:t>
    </dgm:pt>
    <dgm:pt modelId="{DE6E8757-ABAE-4796-93F3-6BC53EDCE3B1}">
      <dgm:prSet phldrT="[Text]"/>
      <dgm:spPr/>
      <dgm:t>
        <a:bodyPr/>
        <a:lstStyle/>
        <a:p>
          <a:pPr algn="r" rtl="1"/>
          <a:r>
            <a:rPr lang="fa-IR" b="1">
              <a:latin typeface="Yas" panose="02000503080000020003" pitchFamily="2" charset="-78"/>
              <a:cs typeface="Yas" panose="02000503080000020003" pitchFamily="2" charset="-78"/>
            </a:rPr>
            <a:t>گام اول:</a:t>
          </a:r>
          <a:r>
            <a:rPr lang="fa-IR" b="0">
              <a:latin typeface="Yas" panose="02000503080000020003" pitchFamily="2" charset="-78"/>
              <a:cs typeface="Yas" panose="02000503080000020003" pitchFamily="2" charset="-78"/>
            </a:rPr>
            <a:t> به دست آوردن دانش زمینه (</a:t>
          </a:r>
          <a:r>
            <a:rPr lang="en-US" b="0">
              <a:latin typeface="Yas" panose="02000503080000020003" pitchFamily="2" charset="-78"/>
              <a:cs typeface="Yas" panose="02000503080000020003" pitchFamily="2" charset="-78"/>
            </a:rPr>
            <a:t>CK</a:t>
          </a:r>
          <a:r>
            <a:rPr lang="fa-IR" b="0">
              <a:latin typeface="Yas" panose="02000503080000020003" pitchFamily="2" charset="-78"/>
              <a:cs typeface="Yas" panose="02000503080000020003" pitchFamily="2" charset="-78"/>
            </a:rPr>
            <a:t>) و کلیدواژه‌های (</a:t>
          </a:r>
          <a:r>
            <a:rPr lang="en-US" b="0">
              <a:latin typeface="Yas" panose="02000503080000020003" pitchFamily="2" charset="-78"/>
              <a:cs typeface="Yas" panose="02000503080000020003" pitchFamily="2" charset="-78"/>
            </a:rPr>
            <a:t>K</a:t>
          </a:r>
          <a:r>
            <a:rPr lang="fa-IR" b="0">
              <a:latin typeface="Yas" panose="02000503080000020003" pitchFamily="2" charset="-78"/>
              <a:cs typeface="Yas" panose="02000503080000020003" pitchFamily="2" charset="-78"/>
            </a:rPr>
            <a:t>) مهم مربوط به زمینه تحقیقاتی</a:t>
          </a:r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D3C89E86-0D7E-48F3-AB6E-F1F1D007BF29}" type="parTrans" cxnId="{81250176-53E9-40AC-810E-0D8C244200BD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B801EC37-D346-4938-A4E7-69FC891E74B4}" type="sibTrans" cxnId="{81250176-53E9-40AC-810E-0D8C244200BD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68BEE38D-E705-4D98-B555-2D090E8580CD}">
      <dgm:prSet phldrT="[Text]"/>
      <dgm:spPr/>
      <dgm:t>
        <a:bodyPr/>
        <a:lstStyle/>
        <a:p>
          <a:pPr rtl="1"/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فعالیت: مطالعه مراجع برتر و کسب دانش از دروس مختلف</a:t>
          </a:r>
        </a:p>
      </dgm:t>
    </dgm:pt>
    <dgm:pt modelId="{9D9066AF-CC02-45BF-955E-A88354858ECD}" type="parTrans" cxnId="{554C8E9A-4519-48CC-9837-C16E231053CC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78739956-AED5-44D4-9DBF-18A1856B11A4}" type="sibTrans" cxnId="{554C8E9A-4519-48CC-9837-C16E231053CC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142F144F-94B5-4883-84F3-DA4DB5DAB203}">
      <dgm:prSet phldrT="[Text]"/>
      <dgm:spPr/>
      <dgm:t>
        <a:bodyPr/>
        <a:lstStyle/>
        <a:p>
          <a:pPr rtl="1"/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خروجی: دانش زمینه و کلیدواژه‌های مرتبط مهم</a:t>
          </a:r>
        </a:p>
      </dgm:t>
    </dgm:pt>
    <dgm:pt modelId="{C600EA20-E9A9-4162-9782-C9978C30F1E0}" type="parTrans" cxnId="{E00302D7-7F6A-463A-A89B-75C4C66BCE9D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86689DD8-B78C-4510-B50C-0AF8C71D7A2A}" type="sibTrans" cxnId="{E00302D7-7F6A-463A-A89B-75C4C66BCE9D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D9DBFE34-B02A-4993-818F-11F225F3761D}">
      <dgm:prSet phldrT="[Text]"/>
      <dgm:spPr/>
      <dgm:t>
        <a:bodyPr/>
        <a:lstStyle/>
        <a:p>
          <a:pPr algn="r" rtl="1"/>
          <a:r>
            <a:rPr lang="fa-IR" b="1">
              <a:latin typeface="Yas" panose="02000503080000020003" pitchFamily="2" charset="-78"/>
              <a:cs typeface="Yas" panose="02000503080000020003" pitchFamily="2" charset="-78"/>
            </a:rPr>
            <a:t>گام دوم:</a:t>
          </a:r>
          <a:r>
            <a:rPr lang="fa-IR" b="0">
              <a:latin typeface="Yas" panose="02000503080000020003" pitchFamily="2" charset="-78"/>
              <a:cs typeface="Yas" panose="02000503080000020003" pitchFamily="2" charset="-78"/>
            </a:rPr>
            <a:t> ساختن لیست ابتدایی از ژورنال‌ها (</a:t>
          </a:r>
          <a:r>
            <a:rPr lang="en-US" b="0">
              <a:latin typeface="Yas" panose="02000503080000020003" pitchFamily="2" charset="-78"/>
              <a:cs typeface="Yas" panose="02000503080000020003" pitchFamily="2" charset="-78"/>
            </a:rPr>
            <a:t>J</a:t>
          </a:r>
          <a:r>
            <a:rPr lang="fa-IR" b="0">
              <a:latin typeface="Yas" panose="02000503080000020003" pitchFamily="2" charset="-78"/>
              <a:cs typeface="Yas" panose="02000503080000020003" pitchFamily="2" charset="-78"/>
            </a:rPr>
            <a:t>)، کنفرانس‌ها (</a:t>
          </a:r>
          <a:r>
            <a:rPr lang="en-US" b="0">
              <a:latin typeface="Yas" panose="02000503080000020003" pitchFamily="2" charset="-78"/>
              <a:cs typeface="Yas" panose="02000503080000020003" pitchFamily="2" charset="-78"/>
            </a:rPr>
            <a:t>C</a:t>
          </a:r>
          <a:r>
            <a:rPr lang="fa-IR" b="0">
              <a:latin typeface="Yas" panose="02000503080000020003" pitchFamily="2" charset="-78"/>
              <a:cs typeface="Yas" panose="02000503080000020003" pitchFamily="2" charset="-78"/>
            </a:rPr>
            <a:t>)، محققین (</a:t>
          </a:r>
          <a:r>
            <a:rPr lang="en-US" b="0">
              <a:latin typeface="Yas" panose="02000503080000020003" pitchFamily="2" charset="-78"/>
              <a:cs typeface="Yas" panose="02000503080000020003" pitchFamily="2" charset="-78"/>
            </a:rPr>
            <a:t>R</a:t>
          </a:r>
          <a:r>
            <a:rPr lang="fa-IR" b="0">
              <a:latin typeface="Yas" panose="02000503080000020003" pitchFamily="2" charset="-78"/>
              <a:cs typeface="Yas" panose="02000503080000020003" pitchFamily="2" charset="-78"/>
            </a:rPr>
            <a:t>) و مقالات (</a:t>
          </a:r>
          <a:r>
            <a:rPr lang="en-US" b="0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 b="0">
              <a:latin typeface="Yas" panose="02000503080000020003" pitchFamily="2" charset="-78"/>
              <a:cs typeface="Yas" panose="02000503080000020003" pitchFamily="2" charset="-78"/>
            </a:rPr>
            <a:t>)</a:t>
          </a:r>
          <a:endParaRPr lang="fa-IR" b="1" i="1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E60AD53D-C2E6-415C-AC30-86F39A9CF851}" type="parTrans" cxnId="{2C2C75F0-E7B9-4DD3-83EC-731AAED3BF48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CE7263AA-9D18-42F8-9C47-C6EF0B997F86}" type="sibTrans" cxnId="{2C2C75F0-E7B9-4DD3-83EC-731AAED3BF48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3C4B07D5-2909-4378-9924-725D74E3AB3E}">
      <dgm:prSet phldrT="[Text]"/>
      <dgm:spPr/>
      <dgm:t>
        <a:bodyPr/>
        <a:lstStyle/>
        <a:p>
          <a:pPr rtl="1"/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فعالیت: ساخت لیست اولیه از موارد ذکر شده</a:t>
          </a:r>
        </a:p>
      </dgm:t>
    </dgm:pt>
    <dgm:pt modelId="{64C1ECE6-E3AF-487D-A491-17FC55D074AE}" type="parTrans" cxnId="{BAA35B1A-3949-42EC-8890-12E68C54A1EF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5DCE117F-F60E-4C79-B576-6B5FBD59539C}" type="sibTrans" cxnId="{BAA35B1A-3949-42EC-8890-12E68C54A1EF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4A264C92-1DB2-4D39-9B51-9AA8151CF826}">
      <dgm:prSet phldrT="[Text]"/>
      <dgm:spPr/>
      <dgm:t>
        <a:bodyPr/>
        <a:lstStyle/>
        <a:p>
          <a:pPr rtl="1"/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خروجی: لیست اولیه ژورنال‌ها، کنفرانس‌ها، محققین و مقالات</a:t>
          </a:r>
        </a:p>
      </dgm:t>
    </dgm:pt>
    <dgm:pt modelId="{0D099673-101A-4271-A476-9FACB1206437}" type="parTrans" cxnId="{7534943F-F97B-49C0-A7B2-C140B6B03D84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46223016-183E-4DBC-9E5B-228F01AACEBE}" type="sibTrans" cxnId="{7534943F-F97B-49C0-A7B2-C140B6B03D84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6BD556E0-D6C0-4EA2-BE30-211803A28642}">
      <dgm:prSet phldrT="[Text]"/>
      <dgm:spPr/>
      <dgm:t>
        <a:bodyPr/>
        <a:lstStyle/>
        <a:p>
          <a:pPr algn="r" rtl="1"/>
          <a:r>
            <a:rPr lang="fa-IR" b="1">
              <a:latin typeface="Yas" panose="02000503080000020003" pitchFamily="2" charset="-78"/>
              <a:cs typeface="Yas" panose="02000503080000020003" pitchFamily="2" charset="-78"/>
            </a:rPr>
            <a:t>گام سوم:</a:t>
          </a:r>
          <a:r>
            <a:rPr lang="fa-IR" b="0">
              <a:latin typeface="Yas" panose="02000503080000020003" pitchFamily="2" charset="-78"/>
              <a:cs typeface="Yas" panose="02000503080000020003" pitchFamily="2" charset="-78"/>
            </a:rPr>
            <a:t> اضافه کردن ژورنال‌های مرتبط، به لیست </a:t>
          </a:r>
          <a:r>
            <a:rPr lang="en-US" b="0">
              <a:latin typeface="Yas" panose="02000503080000020003" pitchFamily="2" charset="-78"/>
              <a:cs typeface="Yas" panose="02000503080000020003" pitchFamily="2" charset="-78"/>
            </a:rPr>
            <a:t>J</a:t>
          </a:r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FCCE3832-CCAB-4F5A-AB5A-912EED18B093}" type="parTrans" cxnId="{1EAC9B4A-0310-4D91-B4D9-EEB3073DEC4B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11F52D08-7A00-450D-BA09-20F772551A30}" type="sibTrans" cxnId="{1EAC9B4A-0310-4D91-B4D9-EEB3073DEC4B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768887AE-A3DC-4DB1-953B-33F45D8F39D9}">
      <dgm:prSet phldrT="[Text]"/>
      <dgm:spPr/>
      <dgm:t>
        <a:bodyPr/>
        <a:lstStyle/>
        <a:p>
          <a:pPr algn="ctr" rtl="1"/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فعالیت: مقداردهی لیست </a:t>
          </a:r>
          <a:r>
            <a:rPr lang="en-US">
              <a:latin typeface="Yas" panose="02000503080000020003" pitchFamily="2" charset="-78"/>
              <a:cs typeface="Yas" panose="02000503080000020003" pitchFamily="2" charset="-78"/>
            </a:rPr>
            <a:t>J</a:t>
          </a:r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 با ژورنال‌های به دست آمده از </a:t>
          </a:r>
          <a:r>
            <a:rPr lang="en-US">
              <a:latin typeface="Yas" panose="02000503080000020003" pitchFamily="2" charset="-78"/>
              <a:cs typeface="Yas" panose="02000503080000020003" pitchFamily="2" charset="-78"/>
            </a:rPr>
            <a:t>CK</a:t>
          </a:r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 و </a:t>
          </a:r>
          <a:r>
            <a:rPr lang="en-US">
              <a:latin typeface="Yas" panose="02000503080000020003" pitchFamily="2" charset="-78"/>
              <a:cs typeface="Yas" panose="02000503080000020003" pitchFamily="2" charset="-78"/>
            </a:rPr>
            <a:t>K</a:t>
          </a:r>
          <a:endParaRPr lang="fa-IR" b="1" i="1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626A181D-6921-4026-B370-C31157D6375B}" type="parTrans" cxnId="{8C2BA57F-3BE4-4EF9-B466-1BE1633D5B07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18A9FE45-6228-4AB6-8776-D5598B7193CC}" type="sibTrans" cxnId="{8C2BA57F-3BE4-4EF9-B466-1BE1633D5B07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19CDEBAB-A693-44E9-A783-003CC10D14AE}">
      <dgm:prSet phldrT="[Text]"/>
      <dgm:spPr/>
      <dgm:t>
        <a:bodyPr/>
        <a:lstStyle/>
        <a:p>
          <a:pPr rtl="1"/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خروجی: لیست ابتدایی ژورنال‌های یافت شده با </a:t>
          </a:r>
          <a:r>
            <a:rPr lang="en-US">
              <a:latin typeface="Yas" panose="02000503080000020003" pitchFamily="2" charset="-78"/>
              <a:cs typeface="Yas" panose="02000503080000020003" pitchFamily="2" charset="-78"/>
            </a:rPr>
            <a:t>CK</a:t>
          </a:r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 و </a:t>
          </a:r>
          <a:r>
            <a:rPr lang="en-US">
              <a:latin typeface="Yas" panose="02000503080000020003" pitchFamily="2" charset="-78"/>
              <a:cs typeface="Yas" panose="02000503080000020003" pitchFamily="2" charset="-78"/>
            </a:rPr>
            <a:t>K</a:t>
          </a:r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 های تشخیص داده شده</a:t>
          </a:r>
          <a:endParaRPr lang="fa-IR" b="1" i="1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68C1B665-5C09-47D7-A3F4-D35CFB91BD9C}" type="parTrans" cxnId="{92C09B21-5329-4A94-9E2A-F20418D98C72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EC4A87F2-5BAE-41BD-8DB7-A0DAAE6ABF04}" type="sibTrans" cxnId="{92C09B21-5329-4A94-9E2A-F20418D98C72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816CA502-52EC-4C29-BDA9-795FB2530B14}">
      <dgm:prSet phldrT="[Text]"/>
      <dgm:spPr/>
      <dgm:t>
        <a:bodyPr/>
        <a:lstStyle/>
        <a:p>
          <a:pPr rtl="1"/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خروجی: لیست ابتدایی </a:t>
          </a:r>
          <a:r>
            <a:rPr lang="en-US">
              <a:latin typeface="Yas" panose="02000503080000020003" pitchFamily="2" charset="-78"/>
              <a:cs typeface="Yas" panose="02000503080000020003" pitchFamily="2" charset="-78"/>
            </a:rPr>
            <a:t>C</a:t>
          </a:r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 که با مقالات </a:t>
          </a:r>
          <a:r>
            <a:rPr lang="en-US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 به دست آمده</a:t>
          </a:r>
          <a:endParaRPr lang="fa-IR" b="1" i="1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7D5E4DAF-DD95-4CE1-BC5B-0E4A8DAC3243}" type="parTrans" cxnId="{BCD47D98-4BC7-4A3A-AA76-F06F8ED60B31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B19AB18A-8504-454E-B089-34C3FDAD5C57}" type="sibTrans" cxnId="{BCD47D98-4BC7-4A3A-AA76-F06F8ED60B31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CC3418F9-88EC-423A-9729-4D06746645B1}">
      <dgm:prSet phldrT="[Text]"/>
      <dgm:spPr/>
      <dgm:t>
        <a:bodyPr/>
        <a:lstStyle/>
        <a:p>
          <a:pPr algn="r" rtl="1"/>
          <a:r>
            <a:rPr lang="fa-IR" b="1">
              <a:latin typeface="Yas" panose="02000503080000020003" pitchFamily="2" charset="-78"/>
              <a:cs typeface="Yas" panose="02000503080000020003" pitchFamily="2" charset="-78"/>
            </a:rPr>
            <a:t>گام چهارم:</a:t>
          </a:r>
          <a:r>
            <a:rPr lang="fa-IR" b="0">
              <a:latin typeface="Yas" panose="02000503080000020003" pitchFamily="2" charset="-78"/>
              <a:cs typeface="Yas" panose="02000503080000020003" pitchFamily="2" charset="-78"/>
            </a:rPr>
            <a:t> به‌روزرسانی لیست </a:t>
          </a:r>
          <a:r>
            <a:rPr lang="en-US" b="0">
              <a:latin typeface="Yas" panose="02000503080000020003" pitchFamily="2" charset="-78"/>
              <a:cs typeface="Yas" panose="02000503080000020003" pitchFamily="2" charset="-78"/>
            </a:rPr>
            <a:t>J</a:t>
          </a:r>
          <a:r>
            <a:rPr lang="fa-IR" b="0">
              <a:latin typeface="Yas" panose="02000503080000020003" pitchFamily="2" charset="-78"/>
              <a:cs typeface="Yas" panose="02000503080000020003" pitchFamily="2" charset="-78"/>
            </a:rPr>
            <a:t> با حذف ژورنال‌های غیرشاخص</a:t>
          </a:r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7256297E-FCAF-4726-BC35-1675BAD9F275}" type="parTrans" cxnId="{CFC98AA9-90D5-458B-8D42-331FD7810B48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12910357-EC16-49C1-AC07-1E8139667634}" type="sibTrans" cxnId="{CFC98AA9-90D5-458B-8D42-331FD7810B48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D116881C-2E56-4ADB-88E0-5A95E5D6394E}">
      <dgm:prSet phldrT="[Text]"/>
      <dgm:spPr/>
      <dgm:t>
        <a:bodyPr/>
        <a:lstStyle/>
        <a:p>
          <a:pPr rtl="1"/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فعالیت: بررسی دقیق مقالات منتشر شده در شماره‌های آخر ژورنال‌های موجود در لیست</a:t>
          </a:r>
        </a:p>
      </dgm:t>
    </dgm:pt>
    <dgm:pt modelId="{C394F7CF-5FD6-46B7-B61A-C21FB30E9122}" type="parTrans" cxnId="{0137DA47-18FC-44B9-8BC8-7B2D257E0E03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C2773D67-CAC7-41C7-9EDD-D14AF780DE47}" type="sibTrans" cxnId="{0137DA47-18FC-44B9-8BC8-7B2D257E0E03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24606F4D-14EA-40E5-8623-D6E7F984291F}">
      <dgm:prSet phldrT="[Text]"/>
      <dgm:spPr/>
      <dgm:t>
        <a:bodyPr/>
        <a:lstStyle/>
        <a:p>
          <a:pPr rtl="1"/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خروجی: لیست ثانویه </a:t>
          </a:r>
          <a:r>
            <a:rPr lang="en-US">
              <a:latin typeface="Yas" panose="02000503080000020003" pitchFamily="2" charset="-78"/>
              <a:cs typeface="Yas" panose="02000503080000020003" pitchFamily="2" charset="-78"/>
            </a:rPr>
            <a:t>J</a:t>
          </a:r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 که از بررسی مجدد برخی ژورنال‌ها به دست آمده</a:t>
          </a:r>
        </a:p>
      </dgm:t>
    </dgm:pt>
    <dgm:pt modelId="{20AE90F1-9EA3-4859-A3BF-BD64CE7DB18B}" type="parTrans" cxnId="{769518D8-C342-4C42-BD90-C7F5D2D170D2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77BFD2A2-7A8C-4A4D-975B-E697122802BF}" type="sibTrans" cxnId="{769518D8-C342-4C42-BD90-C7F5D2D170D2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CC77567E-CAE9-40F9-8077-330E2BF7D801}">
      <dgm:prSet phldrT="[Text]"/>
      <dgm:spPr/>
      <dgm:t>
        <a:bodyPr/>
        <a:lstStyle/>
        <a:p>
          <a:pPr algn="r" rtl="1"/>
          <a:r>
            <a:rPr lang="fa-IR" b="1">
              <a:latin typeface="Yas" panose="02000503080000020003" pitchFamily="2" charset="-78"/>
              <a:cs typeface="Yas" panose="02000503080000020003" pitchFamily="2" charset="-78"/>
            </a:rPr>
            <a:t>گام پنجم:</a:t>
          </a:r>
          <a:r>
            <a:rPr lang="fa-IR" b="0">
              <a:latin typeface="Yas" panose="02000503080000020003" pitchFamily="2" charset="-78"/>
              <a:cs typeface="Yas" panose="02000503080000020003" pitchFamily="2" charset="-78"/>
            </a:rPr>
            <a:t> مقداردهی اولیه به لیست </a:t>
          </a:r>
          <a:r>
            <a:rPr lang="en-US" b="0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 b="0">
              <a:latin typeface="Yas" panose="02000503080000020003" pitchFamily="2" charset="-78"/>
              <a:cs typeface="Yas" panose="02000503080000020003" pitchFamily="2" charset="-78"/>
            </a:rPr>
            <a:t> با انتخاب مقالات از </a:t>
          </a:r>
          <a:r>
            <a:rPr lang="en-US" b="0">
              <a:latin typeface="Yas" panose="02000503080000020003" pitchFamily="2" charset="-78"/>
              <a:cs typeface="Yas" panose="02000503080000020003" pitchFamily="2" charset="-78"/>
            </a:rPr>
            <a:t>J</a:t>
          </a:r>
          <a:endParaRPr lang="fa-IR" b="1" i="1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B0A55A6B-F538-4C26-B599-1668B1FF16FA}" type="parTrans" cxnId="{F2F0BFC1-BD79-4322-9A1B-950958E8F780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C8585A01-EC34-4DE8-9EAC-B8DE383A9FE7}" type="sibTrans" cxnId="{F2F0BFC1-BD79-4322-9A1B-950958E8F780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D91D13FC-5811-4860-9E16-655B20F41A3E}">
      <dgm:prSet phldrT="[Text]"/>
      <dgm:spPr/>
      <dgm:t>
        <a:bodyPr/>
        <a:lstStyle/>
        <a:p>
          <a:pPr rtl="1"/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فعالیت: انتخاب مقالات مرتبط و شاخص، در حین بررسی ژورنال‌ها</a:t>
          </a:r>
        </a:p>
      </dgm:t>
    </dgm:pt>
    <dgm:pt modelId="{0E6F1AE4-A313-4CBD-9AB4-42A1BC66F444}" type="parTrans" cxnId="{27355189-AD91-4791-B61D-2D2E79B0309D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92454BA5-D1D8-4AE1-A09A-FB1C3E2B7D18}" type="sibTrans" cxnId="{27355189-AD91-4791-B61D-2D2E79B0309D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AF766919-5E95-4B40-B81E-4CCAF265A144}">
      <dgm:prSet phldrT="[Text]"/>
      <dgm:spPr/>
      <dgm:t>
        <a:bodyPr/>
        <a:lstStyle/>
        <a:p>
          <a:pPr rtl="1"/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خروجی: لیست ابتدایی </a:t>
          </a:r>
          <a:r>
            <a:rPr lang="en-US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 که از بررسی مقالات ژورنالی به دست آمده</a:t>
          </a:r>
        </a:p>
      </dgm:t>
    </dgm:pt>
    <dgm:pt modelId="{676CABF3-30E5-462D-98C5-90949E12D923}" type="parTrans" cxnId="{C07FAD24-0010-4FB5-B230-832B8059AB29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819E8165-7D22-4B24-A325-29A293D7649C}" type="sibTrans" cxnId="{C07FAD24-0010-4FB5-B230-832B8059AB29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06E9AC94-3127-4B3F-96AB-7D88B895B71F}">
      <dgm:prSet phldrT="[Text]"/>
      <dgm:spPr/>
      <dgm:t>
        <a:bodyPr/>
        <a:lstStyle/>
        <a:p>
          <a:pPr algn="r" rtl="1"/>
          <a:r>
            <a:rPr lang="fa-IR" b="1">
              <a:latin typeface="Yas" panose="02000503080000020003" pitchFamily="2" charset="-78"/>
              <a:cs typeface="Yas" panose="02000503080000020003" pitchFamily="2" charset="-78"/>
            </a:rPr>
            <a:t>گام ششم:</a:t>
          </a:r>
          <a:r>
            <a:rPr lang="fa-IR" b="0">
              <a:latin typeface="Yas" panose="02000503080000020003" pitchFamily="2" charset="-78"/>
              <a:cs typeface="Yas" panose="02000503080000020003" pitchFamily="2" charset="-78"/>
            </a:rPr>
            <a:t> مقداردهی اولیه به لیست </a:t>
          </a:r>
          <a:r>
            <a:rPr lang="en-US" b="0">
              <a:latin typeface="Yas" panose="02000503080000020003" pitchFamily="2" charset="-78"/>
              <a:cs typeface="Yas" panose="02000503080000020003" pitchFamily="2" charset="-78"/>
            </a:rPr>
            <a:t>R</a:t>
          </a:r>
          <a:r>
            <a:rPr lang="fa-IR" b="0">
              <a:latin typeface="Yas" panose="02000503080000020003" pitchFamily="2" charset="-78"/>
              <a:cs typeface="Yas" panose="02000503080000020003" pitchFamily="2" charset="-78"/>
            </a:rPr>
            <a:t> با انتخاب پژوهشگران مهم از لیست </a:t>
          </a:r>
          <a:r>
            <a:rPr lang="en-US" b="0">
              <a:latin typeface="Yas" panose="02000503080000020003" pitchFamily="2" charset="-78"/>
              <a:cs typeface="Yas" panose="02000503080000020003" pitchFamily="2" charset="-78"/>
            </a:rPr>
            <a:t>P</a:t>
          </a:r>
          <a:endParaRPr lang="fa-IR" b="1" i="1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B70D5890-8CB4-4D23-9461-52033995E60F}" type="parTrans" cxnId="{1C15888A-C29F-4047-80C1-5331D8BC6770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7C2B26DA-560F-476A-BE9F-F1CA24DE7794}" type="sibTrans" cxnId="{1C15888A-C29F-4047-80C1-5331D8BC6770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C7266830-F82F-4501-B50B-1259A9C36EB1}">
      <dgm:prSet phldrT="[Text]"/>
      <dgm:spPr/>
      <dgm:t>
        <a:bodyPr/>
        <a:lstStyle/>
        <a:p>
          <a:pPr rtl="1"/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فعالیت: انتخاب پژوهشگران مهم، با مطالعه مقالات</a:t>
          </a:r>
        </a:p>
      </dgm:t>
    </dgm:pt>
    <dgm:pt modelId="{062AEA92-69D9-4119-85D9-47AB51FEA177}" type="parTrans" cxnId="{E6EE2DBF-0D51-401A-A1C3-1A35F69E40BD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9BAC0361-B656-413C-9D2B-7F3E29D52B2A}" type="sibTrans" cxnId="{E6EE2DBF-0D51-401A-A1C3-1A35F69E40BD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583D240C-D155-4AB4-A673-0F77A8E03A75}">
      <dgm:prSet phldrT="[Text]"/>
      <dgm:spPr/>
      <dgm:t>
        <a:bodyPr/>
        <a:lstStyle/>
        <a:p>
          <a:pPr rtl="1"/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خروجی: لیست ابتدایی </a:t>
          </a:r>
          <a:r>
            <a:rPr lang="en-US">
              <a:latin typeface="Yas" panose="02000503080000020003" pitchFamily="2" charset="-78"/>
              <a:cs typeface="Yas" panose="02000503080000020003" pitchFamily="2" charset="-78"/>
            </a:rPr>
            <a:t>R</a:t>
          </a:r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 که از مطالعه مقالات به دست آمده</a:t>
          </a:r>
        </a:p>
      </dgm:t>
    </dgm:pt>
    <dgm:pt modelId="{A3585100-2C54-4082-B2A9-C15047DC0FFC}" type="parTrans" cxnId="{B6EA5391-7F99-401D-A1FF-580BB280F70A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55D509D4-D2C6-4447-B9F2-233A493AC482}" type="sibTrans" cxnId="{B6EA5391-7F99-401D-A1FF-580BB280F70A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E5C0F1AA-D22F-47FA-B2B3-3B22D630D450}">
      <dgm:prSet phldrT="[Text]"/>
      <dgm:spPr/>
      <dgm:t>
        <a:bodyPr/>
        <a:lstStyle/>
        <a:p>
          <a:pPr algn="r" rtl="1"/>
          <a:r>
            <a:rPr lang="fa-IR" b="1">
              <a:latin typeface="Yas" panose="02000503080000020003" pitchFamily="2" charset="-78"/>
              <a:cs typeface="Yas" panose="02000503080000020003" pitchFamily="2" charset="-78"/>
            </a:rPr>
            <a:t>گام هفتم: </a:t>
          </a:r>
          <a:r>
            <a:rPr lang="fa-IR" b="0">
              <a:latin typeface="Yas" panose="02000503080000020003" pitchFamily="2" charset="-78"/>
              <a:cs typeface="Yas" panose="02000503080000020003" pitchFamily="2" charset="-78"/>
            </a:rPr>
            <a:t>به‌روزرسانی </a:t>
          </a:r>
          <a:r>
            <a:rPr lang="en-US" b="0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 b="0">
              <a:latin typeface="Yas" panose="02000503080000020003" pitchFamily="2" charset="-78"/>
              <a:cs typeface="Yas" panose="02000503080000020003" pitchFamily="2" charset="-78"/>
            </a:rPr>
            <a:t>‌ با اضافه کردن مقالات قبلی پژوهشگران</a:t>
          </a:r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2E456031-DAD5-45D6-9A63-F7A2FF6EF6F6}" type="parTrans" cxnId="{B1B5C879-1382-42E3-A247-F9A8BE380C8C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270BA79D-617F-4AFD-B383-89D78E212756}" type="sibTrans" cxnId="{B1B5C879-1382-42E3-A247-F9A8BE380C8C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62FF73B9-8914-4ED4-A1BE-4F8D99496341}">
      <dgm:prSet phldrT="[Text]"/>
      <dgm:spPr/>
      <dgm:t>
        <a:bodyPr/>
        <a:lstStyle/>
        <a:p>
          <a:pPr rtl="1"/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فعالیت‌: به‌روزرسانی لیست </a:t>
          </a:r>
          <a:r>
            <a:rPr lang="en-US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 با اضافه کردن مقالات قبلی پژوهشگران</a:t>
          </a:r>
        </a:p>
      </dgm:t>
    </dgm:pt>
    <dgm:pt modelId="{049AA66C-F102-4B9F-BAD5-070824CDC330}" type="parTrans" cxnId="{8F1D76E8-365E-4058-948E-6E8CD136078F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EEDF2E81-98EB-436F-9C11-E42F8C1993E6}" type="sibTrans" cxnId="{8F1D76E8-365E-4058-948E-6E8CD136078F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14C83470-C828-4905-8B03-A6A21C8667B8}">
      <dgm:prSet phldrT="[Text]"/>
      <dgm:spPr/>
      <dgm:t>
        <a:bodyPr/>
        <a:lstStyle/>
        <a:p>
          <a:pPr rtl="1"/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خروجی: لیست به‌روز‌شده </a:t>
          </a:r>
          <a:r>
            <a:rPr lang="en-US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 که شامل برخی از پژوهش‌های قبلی </a:t>
          </a:r>
          <a:r>
            <a:rPr lang="en-US">
              <a:latin typeface="Yas" panose="02000503080000020003" pitchFamily="2" charset="-78"/>
              <a:cs typeface="Yas" panose="02000503080000020003" pitchFamily="2" charset="-78"/>
            </a:rPr>
            <a:t>R</a:t>
          </a:r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 نیز می‌شود</a:t>
          </a:r>
          <a:endParaRPr lang="fa-IR" b="1" i="1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7A90487C-58FB-423A-95AB-312B4EAD459E}" type="parTrans" cxnId="{1ECF273C-6942-497E-B0FA-FDD0A1C6219A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3E28AD42-8DBD-4F38-AD8D-E6EC57CCCF6A}" type="sibTrans" cxnId="{1ECF273C-6942-497E-B0FA-FDD0A1C6219A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F2585268-96E6-4117-BAB2-5C7E5C0F2256}">
      <dgm:prSet phldrT="[Text]"/>
      <dgm:spPr/>
      <dgm:t>
        <a:bodyPr/>
        <a:lstStyle/>
        <a:p>
          <a:pPr algn="r" rtl="1"/>
          <a:r>
            <a:rPr lang="fa-IR" b="1">
              <a:latin typeface="Yas" panose="02000503080000020003" pitchFamily="2" charset="-78"/>
              <a:cs typeface="Yas" panose="02000503080000020003" pitchFamily="2" charset="-78"/>
            </a:rPr>
            <a:t>گام هشتم:</a:t>
          </a:r>
          <a:r>
            <a:rPr lang="fa-IR" b="0">
              <a:latin typeface="Yas" panose="02000503080000020003" pitchFamily="2" charset="-78"/>
              <a:cs typeface="Yas" panose="02000503080000020003" pitchFamily="2" charset="-78"/>
            </a:rPr>
            <a:t> مقداردهی اولیه به لیست </a:t>
          </a:r>
          <a:r>
            <a:rPr lang="en-US" b="0">
              <a:latin typeface="Yas" panose="02000503080000020003" pitchFamily="2" charset="-78"/>
              <a:cs typeface="Yas" panose="02000503080000020003" pitchFamily="2" charset="-78"/>
            </a:rPr>
            <a:t>C</a:t>
          </a:r>
          <a:r>
            <a:rPr lang="fa-IR" b="0">
              <a:latin typeface="Yas" panose="02000503080000020003" pitchFamily="2" charset="-78"/>
              <a:cs typeface="Yas" panose="02000503080000020003" pitchFamily="2" charset="-78"/>
            </a:rPr>
            <a:t> با بررسی مقالات قبلی پژوهشگران</a:t>
          </a:r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53C81990-C4A4-43E6-8EE0-77C36103B4DF}" type="parTrans" cxnId="{4D5FBF66-D1A2-468A-8B28-F3E3CFA3B211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D55C89DF-E15A-420E-BA41-8975CF87BCAA}" type="sibTrans" cxnId="{4D5FBF66-D1A2-468A-8B28-F3E3CFA3B211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862B9C5D-315E-48A3-994A-83C0A7C905AD}">
      <dgm:prSet phldrT="[Text]"/>
      <dgm:spPr/>
      <dgm:t>
        <a:bodyPr/>
        <a:lstStyle/>
        <a:p>
          <a:pPr rtl="1"/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فعالیت: پیدا کردن کنفرانس‌هایی که مقالات </a:t>
          </a:r>
          <a:r>
            <a:rPr lang="en-US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>
              <a:latin typeface="Yas" panose="02000503080000020003" pitchFamily="2" charset="-78"/>
              <a:cs typeface="Yas" panose="02000503080000020003" pitchFamily="2" charset="-78"/>
            </a:rPr>
            <a:t> در آن‌ها منتشر شده</a:t>
          </a:r>
        </a:p>
      </dgm:t>
    </dgm:pt>
    <dgm:pt modelId="{1994FF84-07D9-4996-BC0A-A943ADF93E3E}" type="parTrans" cxnId="{DB7B4EB8-9D71-423F-B0E9-17DA4C4D1400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56B1B8CB-A90B-4F1C-9CFC-FA47A0D8AFE7}" type="sibTrans" cxnId="{DB7B4EB8-9D71-423F-B0E9-17DA4C4D1400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9D9624BE-1F8B-4EF2-B345-77FAC9605D5E}">
      <dgm:prSet phldrT="[Text]"/>
      <dgm:spPr/>
      <dgm:t>
        <a:bodyPr/>
        <a:lstStyle/>
        <a:p>
          <a:pPr algn="r" rtl="1"/>
          <a:r>
            <a:rPr lang="fa-IR" b="1" i="0">
              <a:latin typeface="Yas" panose="02000503080000020003" pitchFamily="2" charset="-78"/>
              <a:cs typeface="Yas" panose="02000503080000020003" pitchFamily="2" charset="-78"/>
            </a:rPr>
            <a:t>گام نهم:</a:t>
          </a:r>
          <a:r>
            <a:rPr lang="fa-IR" b="0" i="0">
              <a:latin typeface="Yas" panose="02000503080000020003" pitchFamily="2" charset="-78"/>
              <a:cs typeface="Yas" panose="02000503080000020003" pitchFamily="2" charset="-78"/>
            </a:rPr>
            <a:t> به‌روزرسانی لیست </a:t>
          </a:r>
          <a:r>
            <a:rPr lang="en-US" b="0" i="0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 b="0" i="0">
              <a:latin typeface="Yas" panose="02000503080000020003" pitchFamily="2" charset="-78"/>
              <a:cs typeface="Yas" panose="02000503080000020003" pitchFamily="2" charset="-78"/>
            </a:rPr>
            <a:t> با اضافه کردن مقالات مرتبط منتشر شده در </a:t>
          </a:r>
          <a:r>
            <a:rPr lang="en-US" b="0" i="0">
              <a:latin typeface="Yas" panose="02000503080000020003" pitchFamily="2" charset="-78"/>
              <a:cs typeface="Yas" panose="02000503080000020003" pitchFamily="2" charset="-78"/>
            </a:rPr>
            <a:t>C</a:t>
          </a:r>
          <a:endParaRPr lang="fa-IR" b="1" i="1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11F95C28-8EAD-4E9E-AC9C-D7801B8DD206}" type="parTrans" cxnId="{3A011ED8-BCFC-481B-99FD-5432D9BD2D65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0CD9D614-9E2A-44BE-8854-8451841FCA59}" type="sibTrans" cxnId="{3A011ED8-BCFC-481B-99FD-5432D9BD2D65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A46941E7-5011-48A5-B8BB-9317FB6681FE}">
      <dgm:prSet phldrT="[Text]"/>
      <dgm:spPr/>
      <dgm:t>
        <a:bodyPr/>
        <a:lstStyle/>
        <a:p>
          <a:pPr algn="ctr" rtl="1"/>
          <a:r>
            <a:rPr lang="fa-IR" b="0" i="0">
              <a:latin typeface="Yas" panose="02000503080000020003" pitchFamily="2" charset="-78"/>
              <a:cs typeface="Yas" panose="02000503080000020003" pitchFamily="2" charset="-78"/>
            </a:rPr>
            <a:t>فعالیت: به‌روزرسانی لیست </a:t>
          </a:r>
          <a:r>
            <a:rPr lang="en-US" b="0" i="0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 b="0" i="0">
              <a:latin typeface="Yas" panose="02000503080000020003" pitchFamily="2" charset="-78"/>
              <a:cs typeface="Yas" panose="02000503080000020003" pitchFamily="2" charset="-78"/>
            </a:rPr>
            <a:t> با اضافه کردن مقالات مرتبط منتشر شده در </a:t>
          </a:r>
          <a:r>
            <a:rPr lang="en-US" b="0" i="0">
              <a:latin typeface="Yas" panose="02000503080000020003" pitchFamily="2" charset="-78"/>
              <a:cs typeface="Yas" panose="02000503080000020003" pitchFamily="2" charset="-78"/>
            </a:rPr>
            <a:t>C</a:t>
          </a:r>
          <a:endParaRPr lang="fa-IR" b="1" i="1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0573A352-3DDD-4D1B-BF36-DEC9CB55AE55}" type="parTrans" cxnId="{2EE3C162-3435-471F-8EC3-7A68880904DC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68CAE333-95CD-4446-AB5A-0E0582D4EE26}" type="sibTrans" cxnId="{2EE3C162-3435-471F-8EC3-7A68880904DC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701FEA4E-B693-41F3-B6D0-7C4B2EAEB838}">
      <dgm:prSet phldrT="[Text]"/>
      <dgm:spPr/>
      <dgm:t>
        <a:bodyPr/>
        <a:lstStyle/>
        <a:p>
          <a:pPr rtl="1"/>
          <a:r>
            <a:rPr lang="fa-IR" b="0" i="0">
              <a:latin typeface="Yas" panose="02000503080000020003" pitchFamily="2" charset="-78"/>
              <a:cs typeface="Yas" panose="02000503080000020003" pitchFamily="2" charset="-78"/>
            </a:rPr>
            <a:t>خروجی: لیست به‌روزشده </a:t>
          </a:r>
          <a:r>
            <a:rPr lang="en-US" b="0" i="0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 b="0" i="0">
              <a:latin typeface="Yas" panose="02000503080000020003" pitchFamily="2" charset="-78"/>
              <a:cs typeface="Yas" panose="02000503080000020003" pitchFamily="2" charset="-78"/>
            </a:rPr>
            <a:t> که شامل مقالات کنفرانسی نیز هست</a:t>
          </a:r>
        </a:p>
      </dgm:t>
    </dgm:pt>
    <dgm:pt modelId="{9706636D-448A-4B3E-B1F3-53383FFE4C89}" type="parTrans" cxnId="{D9F9BFE8-95AD-409A-8D56-DF71354689D7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05180208-5B73-42CD-87E2-C748DAF90378}" type="sibTrans" cxnId="{D9F9BFE8-95AD-409A-8D56-DF71354689D7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37B819B4-F7FB-47D3-8B14-A2F970A7F5C1}">
      <dgm:prSet phldrT="[Text]"/>
      <dgm:spPr/>
      <dgm:t>
        <a:bodyPr/>
        <a:lstStyle/>
        <a:p>
          <a:pPr algn="r" rtl="1"/>
          <a:r>
            <a:rPr lang="fa-IR" b="1" i="0">
              <a:latin typeface="Yas" panose="02000503080000020003" pitchFamily="2" charset="-78"/>
              <a:cs typeface="Yas" panose="02000503080000020003" pitchFamily="2" charset="-78"/>
            </a:rPr>
            <a:t>گام دهم:</a:t>
          </a:r>
          <a:r>
            <a:rPr lang="fa-IR" b="0" i="0">
              <a:latin typeface="Yas" panose="02000503080000020003" pitchFamily="2" charset="-78"/>
              <a:cs typeface="Yas" panose="02000503080000020003" pitchFamily="2" charset="-78"/>
            </a:rPr>
            <a:t> به‌روزرسانی لیست‌های </a:t>
          </a:r>
          <a:r>
            <a:rPr lang="en-US" b="0" i="0">
              <a:latin typeface="Yas" panose="02000503080000020003" pitchFamily="2" charset="-78"/>
              <a:cs typeface="Yas" panose="02000503080000020003" pitchFamily="2" charset="-78"/>
            </a:rPr>
            <a:t>J</a:t>
          </a:r>
          <a:r>
            <a:rPr lang="fa-IR" b="0" i="0">
              <a:latin typeface="Yas" panose="02000503080000020003" pitchFamily="2" charset="-78"/>
              <a:cs typeface="Yas" panose="02000503080000020003" pitchFamily="2" charset="-78"/>
            </a:rPr>
            <a:t>، </a:t>
          </a:r>
          <a:r>
            <a:rPr lang="en-US" b="0" i="0">
              <a:latin typeface="Yas" panose="02000503080000020003" pitchFamily="2" charset="-78"/>
              <a:cs typeface="Yas" panose="02000503080000020003" pitchFamily="2" charset="-78"/>
            </a:rPr>
            <a:t>C</a:t>
          </a:r>
          <a:r>
            <a:rPr lang="fa-IR" b="0" i="0">
              <a:latin typeface="Yas" panose="02000503080000020003" pitchFamily="2" charset="-78"/>
              <a:cs typeface="Yas" panose="02000503080000020003" pitchFamily="2" charset="-78"/>
            </a:rPr>
            <a:t>، </a:t>
          </a:r>
          <a:r>
            <a:rPr lang="en-US" b="0" i="0">
              <a:latin typeface="Yas" panose="02000503080000020003" pitchFamily="2" charset="-78"/>
              <a:cs typeface="Yas" panose="02000503080000020003" pitchFamily="2" charset="-78"/>
            </a:rPr>
            <a:t>R</a:t>
          </a:r>
          <a:r>
            <a:rPr lang="fa-IR" b="0" i="0">
              <a:latin typeface="Yas" panose="02000503080000020003" pitchFamily="2" charset="-78"/>
              <a:cs typeface="Yas" panose="02000503080000020003" pitchFamily="2" charset="-78"/>
            </a:rPr>
            <a:t> و </a:t>
          </a:r>
          <a:r>
            <a:rPr lang="en-US" b="0" i="0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 b="0" i="0">
              <a:latin typeface="Yas" panose="02000503080000020003" pitchFamily="2" charset="-78"/>
              <a:cs typeface="Yas" panose="02000503080000020003" pitchFamily="2" charset="-78"/>
            </a:rPr>
            <a:t> با بررسی مراجع </a:t>
          </a:r>
          <a:r>
            <a:rPr lang="en-US" b="0" i="0">
              <a:latin typeface="Yas" panose="02000503080000020003" pitchFamily="2" charset="-78"/>
              <a:cs typeface="Yas" panose="02000503080000020003" pitchFamily="2" charset="-78"/>
            </a:rPr>
            <a:t>P</a:t>
          </a:r>
          <a:endParaRPr lang="fa-IR" b="1" i="1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CC7C5023-2D1B-4EBB-8BE5-D32A12B8357E}" type="parTrans" cxnId="{E6958A2B-1329-473B-9608-5DF3BA88E5A9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989CFA7B-07CC-4B6A-B476-E2DEC4BB4D0F}" type="sibTrans" cxnId="{E6958A2B-1329-473B-9608-5DF3BA88E5A9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D5896E7E-7EE8-4831-B8DE-B335F556C2F6}">
      <dgm:prSet phldrT="[Text]"/>
      <dgm:spPr/>
      <dgm:t>
        <a:bodyPr/>
        <a:lstStyle/>
        <a:p>
          <a:pPr rtl="1"/>
          <a:r>
            <a:rPr lang="fa-IR" b="0" i="0">
              <a:latin typeface="Yas" panose="02000503080000020003" pitchFamily="2" charset="-78"/>
              <a:cs typeface="Yas" panose="02000503080000020003" pitchFamily="2" charset="-78"/>
            </a:rPr>
            <a:t>فعالیت: بررسی و ارزیابی مراجع </a:t>
          </a:r>
          <a:r>
            <a:rPr lang="en-US" b="0" i="0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 b="0" i="0">
              <a:latin typeface="Yas" panose="02000503080000020003" pitchFamily="2" charset="-78"/>
              <a:cs typeface="Yas" panose="02000503080000020003" pitchFamily="2" charset="-78"/>
            </a:rPr>
            <a:t> و سپس به‌روزرسانی </a:t>
          </a:r>
          <a:r>
            <a:rPr lang="en-US" b="0" i="0">
              <a:latin typeface="Yas" panose="02000503080000020003" pitchFamily="2" charset="-78"/>
              <a:cs typeface="Yas" panose="02000503080000020003" pitchFamily="2" charset="-78"/>
            </a:rPr>
            <a:t>J</a:t>
          </a:r>
          <a:r>
            <a:rPr lang="fa-IR" b="0" i="0">
              <a:latin typeface="Yas" panose="02000503080000020003" pitchFamily="2" charset="-78"/>
              <a:cs typeface="Yas" panose="02000503080000020003" pitchFamily="2" charset="-78"/>
            </a:rPr>
            <a:t>،</a:t>
          </a:r>
          <a:r>
            <a:rPr lang="en-US" b="0" i="0">
              <a:latin typeface="Yas" panose="02000503080000020003" pitchFamily="2" charset="-78"/>
              <a:cs typeface="Yas" panose="02000503080000020003" pitchFamily="2" charset="-78"/>
            </a:rPr>
            <a:t> </a:t>
          </a:r>
          <a:r>
            <a:rPr lang="fa-IR" b="0" i="0">
              <a:latin typeface="Yas" panose="02000503080000020003" pitchFamily="2" charset="-78"/>
              <a:cs typeface="Yas" panose="02000503080000020003" pitchFamily="2" charset="-78"/>
            </a:rPr>
            <a:t> </a:t>
          </a:r>
          <a:r>
            <a:rPr lang="en-US" b="0" i="0">
              <a:latin typeface="Yas" panose="02000503080000020003" pitchFamily="2" charset="-78"/>
              <a:cs typeface="Yas" panose="02000503080000020003" pitchFamily="2" charset="-78"/>
            </a:rPr>
            <a:t>C</a:t>
          </a:r>
          <a:r>
            <a:rPr lang="fa-IR" b="0" i="0">
              <a:latin typeface="Yas" panose="02000503080000020003" pitchFamily="2" charset="-78"/>
              <a:cs typeface="Yas" panose="02000503080000020003" pitchFamily="2" charset="-78"/>
            </a:rPr>
            <a:t>، </a:t>
          </a:r>
          <a:r>
            <a:rPr lang="en-US" b="0" i="0">
              <a:latin typeface="Yas" panose="02000503080000020003" pitchFamily="2" charset="-78"/>
              <a:cs typeface="Yas" panose="02000503080000020003" pitchFamily="2" charset="-78"/>
            </a:rPr>
            <a:t>R</a:t>
          </a:r>
          <a:r>
            <a:rPr lang="fa-IR" b="0" i="0">
              <a:latin typeface="Yas" panose="02000503080000020003" pitchFamily="2" charset="-78"/>
              <a:cs typeface="Yas" panose="02000503080000020003" pitchFamily="2" charset="-78"/>
            </a:rPr>
            <a:t> و</a:t>
          </a:r>
          <a:r>
            <a:rPr lang="en-US" b="0" i="0">
              <a:latin typeface="Yas" panose="02000503080000020003" pitchFamily="2" charset="-78"/>
              <a:cs typeface="Yas" panose="02000503080000020003" pitchFamily="2" charset="-78"/>
            </a:rPr>
            <a:t> </a:t>
          </a:r>
          <a:r>
            <a:rPr lang="fa-IR" b="0" i="0">
              <a:latin typeface="Yas" panose="02000503080000020003" pitchFamily="2" charset="-78"/>
              <a:cs typeface="Yas" panose="02000503080000020003" pitchFamily="2" charset="-78"/>
            </a:rPr>
            <a:t> </a:t>
          </a:r>
          <a:r>
            <a:rPr lang="en-US" b="0" i="0">
              <a:latin typeface="Yas" panose="02000503080000020003" pitchFamily="2" charset="-78"/>
              <a:cs typeface="Yas" panose="02000503080000020003" pitchFamily="2" charset="-78"/>
            </a:rPr>
            <a:t>P</a:t>
          </a:r>
          <a:endParaRPr lang="fa-IR" b="1" i="1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AF26DF0E-80F9-4E2F-B197-02C04BF989C3}" type="parTrans" cxnId="{7DF89FD6-CAA2-4FDA-B67C-0D235F3622FD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D09E1093-3717-4A0F-8E93-A24DD2CC1222}" type="sibTrans" cxnId="{7DF89FD6-CAA2-4FDA-B67C-0D235F3622FD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42880AB6-C5B6-4D9E-AC0D-F4AED4E215EA}">
      <dgm:prSet phldrT="[Text]"/>
      <dgm:spPr/>
      <dgm:t>
        <a:bodyPr/>
        <a:lstStyle/>
        <a:p>
          <a:pPr rtl="1"/>
          <a:r>
            <a:rPr lang="fa-IR" b="0" i="0">
              <a:latin typeface="Yas" panose="02000503080000020003" pitchFamily="2" charset="-78"/>
              <a:cs typeface="Yas" panose="02000503080000020003" pitchFamily="2" charset="-78"/>
            </a:rPr>
            <a:t>خروجی: لیست‌های نهایی </a:t>
          </a:r>
          <a:r>
            <a:rPr lang="en-US" b="0" i="0">
              <a:latin typeface="Yas" panose="02000503080000020003" pitchFamily="2" charset="-78"/>
              <a:cs typeface="Yas" panose="02000503080000020003" pitchFamily="2" charset="-78"/>
            </a:rPr>
            <a:t>J</a:t>
          </a:r>
          <a:r>
            <a:rPr lang="fa-IR" b="0" i="0">
              <a:latin typeface="Yas" panose="02000503080000020003" pitchFamily="2" charset="-78"/>
              <a:cs typeface="Yas" panose="02000503080000020003" pitchFamily="2" charset="-78"/>
            </a:rPr>
            <a:t>، </a:t>
          </a:r>
          <a:r>
            <a:rPr lang="en-US" b="0" i="0">
              <a:latin typeface="Yas" panose="02000503080000020003" pitchFamily="2" charset="-78"/>
              <a:cs typeface="Yas" panose="02000503080000020003" pitchFamily="2" charset="-78"/>
            </a:rPr>
            <a:t>C</a:t>
          </a:r>
          <a:r>
            <a:rPr lang="fa-IR" b="0" i="0">
              <a:latin typeface="Yas" panose="02000503080000020003" pitchFamily="2" charset="-78"/>
              <a:cs typeface="Yas" panose="02000503080000020003" pitchFamily="2" charset="-78"/>
            </a:rPr>
            <a:t>، </a:t>
          </a:r>
          <a:r>
            <a:rPr lang="en-US" b="0" i="0">
              <a:latin typeface="Yas" panose="02000503080000020003" pitchFamily="2" charset="-78"/>
              <a:cs typeface="Yas" panose="02000503080000020003" pitchFamily="2" charset="-78"/>
            </a:rPr>
            <a:t>R</a:t>
          </a:r>
          <a:r>
            <a:rPr lang="fa-IR" b="0" i="0">
              <a:latin typeface="Yas" panose="02000503080000020003" pitchFamily="2" charset="-78"/>
              <a:cs typeface="Yas" panose="02000503080000020003" pitchFamily="2" charset="-78"/>
            </a:rPr>
            <a:t> و </a:t>
          </a:r>
          <a:r>
            <a:rPr lang="en-US" b="0" i="0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 b="0" i="0">
              <a:latin typeface="Yas" panose="02000503080000020003" pitchFamily="2" charset="-78"/>
              <a:cs typeface="Yas" panose="02000503080000020003" pitchFamily="2" charset="-78"/>
            </a:rPr>
            <a:t> که دیگر تغییر نخواهند کرد</a:t>
          </a:r>
        </a:p>
      </dgm:t>
    </dgm:pt>
    <dgm:pt modelId="{863D1F5A-65E1-4EF9-8C7C-D776D11C524D}" type="parTrans" cxnId="{D7A4E8E3-2988-47A6-A93D-D7801E72C991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76051613-1051-4C7C-9488-E0918F05D380}" type="sibTrans" cxnId="{D7A4E8E3-2988-47A6-A93D-D7801E72C991}">
      <dgm:prSet/>
      <dgm:spPr/>
      <dgm:t>
        <a:bodyPr/>
        <a:lstStyle/>
        <a:p>
          <a:pPr rtl="1"/>
          <a:endParaRPr lang="fa-IR">
            <a:latin typeface="Yas" panose="02000503080000020003" pitchFamily="2" charset="-78"/>
            <a:cs typeface="Yas" panose="02000503080000020003" pitchFamily="2" charset="-78"/>
          </a:endParaRPr>
        </a:p>
      </dgm:t>
    </dgm:pt>
    <dgm:pt modelId="{D7896E52-1836-4716-A747-E4C0BF21D39C}" type="pres">
      <dgm:prSet presAssocID="{54FF7F37-B3FC-4626-9FFF-470A04D6A1E2}" presName="Name0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pPr rtl="1"/>
          <a:endParaRPr lang="fa-IR"/>
        </a:p>
      </dgm:t>
    </dgm:pt>
    <dgm:pt modelId="{AD21F45C-1871-415E-A0B3-7D8D167535DB}" type="pres">
      <dgm:prSet presAssocID="{37B819B4-F7FB-47D3-8B14-A2F970A7F5C1}" presName="boxAndChildren" presStyleCnt="0"/>
      <dgm:spPr/>
    </dgm:pt>
    <dgm:pt modelId="{F284C4D1-240C-494F-9A9E-334E078321FF}" type="pres">
      <dgm:prSet presAssocID="{37B819B4-F7FB-47D3-8B14-A2F970A7F5C1}" presName="parentTextBox" presStyleLbl="node1" presStyleIdx="0" presStyleCnt="10"/>
      <dgm:spPr/>
      <dgm:t>
        <a:bodyPr/>
        <a:lstStyle/>
        <a:p>
          <a:pPr rtl="1"/>
          <a:endParaRPr lang="fa-IR"/>
        </a:p>
      </dgm:t>
    </dgm:pt>
    <dgm:pt modelId="{7AA6D3FE-CBAD-47B3-A1D3-3666E5F4C1E5}" type="pres">
      <dgm:prSet presAssocID="{37B819B4-F7FB-47D3-8B14-A2F970A7F5C1}" presName="entireBox" presStyleLbl="node1" presStyleIdx="0" presStyleCnt="10"/>
      <dgm:spPr/>
      <dgm:t>
        <a:bodyPr/>
        <a:lstStyle/>
        <a:p>
          <a:pPr rtl="1"/>
          <a:endParaRPr lang="fa-IR"/>
        </a:p>
      </dgm:t>
    </dgm:pt>
    <dgm:pt modelId="{4DCC8C39-71B9-4C19-9FBF-C8D0DFE8874B}" type="pres">
      <dgm:prSet presAssocID="{37B819B4-F7FB-47D3-8B14-A2F970A7F5C1}" presName="descendantBox" presStyleCnt="0"/>
      <dgm:spPr/>
    </dgm:pt>
    <dgm:pt modelId="{51C02C87-1489-4DB3-AC90-477B81BA8B5B}" type="pres">
      <dgm:prSet presAssocID="{D5896E7E-7EE8-4831-B8DE-B335F556C2F6}" presName="childTextBox" presStyleLbl="fgAccFollowNode1" presStyleIdx="0" presStyleCnt="20">
        <dgm:presLayoutVars>
          <dgm:bulletEnabled val="1"/>
        </dgm:presLayoutVars>
      </dgm:prSet>
      <dgm:spPr/>
      <dgm:t>
        <a:bodyPr/>
        <a:lstStyle/>
        <a:p>
          <a:pPr rtl="1"/>
          <a:endParaRPr lang="fa-IR"/>
        </a:p>
      </dgm:t>
    </dgm:pt>
    <dgm:pt modelId="{74FAC320-2618-42FE-B430-53827F3E2F5F}" type="pres">
      <dgm:prSet presAssocID="{42880AB6-C5B6-4D9E-AC0D-F4AED4E215EA}" presName="childTextBox" presStyleLbl="fgAccFollowNode1" presStyleIdx="1" presStyleCnt="20">
        <dgm:presLayoutVars>
          <dgm:bulletEnabled val="1"/>
        </dgm:presLayoutVars>
      </dgm:prSet>
      <dgm:spPr/>
      <dgm:t>
        <a:bodyPr/>
        <a:lstStyle/>
        <a:p>
          <a:pPr rtl="1"/>
          <a:endParaRPr lang="fa-IR"/>
        </a:p>
      </dgm:t>
    </dgm:pt>
    <dgm:pt modelId="{52548833-4F33-426E-8278-03552D61B217}" type="pres">
      <dgm:prSet presAssocID="{0CD9D614-9E2A-44BE-8854-8451841FCA59}" presName="sp" presStyleCnt="0"/>
      <dgm:spPr/>
    </dgm:pt>
    <dgm:pt modelId="{E5300D35-77F0-46A3-9C71-E3600382349E}" type="pres">
      <dgm:prSet presAssocID="{9D9624BE-1F8B-4EF2-B345-77FAC9605D5E}" presName="arrowAndChildren" presStyleCnt="0"/>
      <dgm:spPr/>
    </dgm:pt>
    <dgm:pt modelId="{AE1DA403-3687-4FCC-8F95-E9FDD524A5A5}" type="pres">
      <dgm:prSet presAssocID="{9D9624BE-1F8B-4EF2-B345-77FAC9605D5E}" presName="parentTextArrow" presStyleLbl="node1" presStyleIdx="0" presStyleCnt="10"/>
      <dgm:spPr/>
      <dgm:t>
        <a:bodyPr/>
        <a:lstStyle/>
        <a:p>
          <a:pPr rtl="1"/>
          <a:endParaRPr lang="fa-IR"/>
        </a:p>
      </dgm:t>
    </dgm:pt>
    <dgm:pt modelId="{F5F9F4E1-A97C-4229-8C61-BF2E45BFB827}" type="pres">
      <dgm:prSet presAssocID="{9D9624BE-1F8B-4EF2-B345-77FAC9605D5E}" presName="arrow" presStyleLbl="node1" presStyleIdx="1" presStyleCnt="10"/>
      <dgm:spPr/>
      <dgm:t>
        <a:bodyPr/>
        <a:lstStyle/>
        <a:p>
          <a:pPr rtl="1"/>
          <a:endParaRPr lang="fa-IR"/>
        </a:p>
      </dgm:t>
    </dgm:pt>
    <dgm:pt modelId="{204CDA3D-0CE5-47C3-B95C-69FC34502449}" type="pres">
      <dgm:prSet presAssocID="{9D9624BE-1F8B-4EF2-B345-77FAC9605D5E}" presName="descendantArrow" presStyleCnt="0"/>
      <dgm:spPr/>
    </dgm:pt>
    <dgm:pt modelId="{069D2180-2B7E-4BDB-BFC4-4787AF2A80A9}" type="pres">
      <dgm:prSet presAssocID="{A46941E7-5011-48A5-B8BB-9317FB6681FE}" presName="childTextArrow" presStyleLbl="fgAccFollowNode1" presStyleIdx="2" presStyleCnt="20">
        <dgm:presLayoutVars>
          <dgm:bulletEnabled val="1"/>
        </dgm:presLayoutVars>
      </dgm:prSet>
      <dgm:spPr/>
      <dgm:t>
        <a:bodyPr/>
        <a:lstStyle/>
        <a:p>
          <a:pPr rtl="1"/>
          <a:endParaRPr lang="fa-IR"/>
        </a:p>
      </dgm:t>
    </dgm:pt>
    <dgm:pt modelId="{31500983-6B77-440D-8A3E-BAD03606FF86}" type="pres">
      <dgm:prSet presAssocID="{701FEA4E-B693-41F3-B6D0-7C4B2EAEB838}" presName="childTextArrow" presStyleLbl="fgAccFollowNode1" presStyleIdx="3" presStyleCnt="20">
        <dgm:presLayoutVars>
          <dgm:bulletEnabled val="1"/>
        </dgm:presLayoutVars>
      </dgm:prSet>
      <dgm:spPr/>
      <dgm:t>
        <a:bodyPr/>
        <a:lstStyle/>
        <a:p>
          <a:pPr rtl="1"/>
          <a:endParaRPr lang="fa-IR"/>
        </a:p>
      </dgm:t>
    </dgm:pt>
    <dgm:pt modelId="{5D48EC18-ECC1-4F56-BB91-5B8BF177F265}" type="pres">
      <dgm:prSet presAssocID="{D55C89DF-E15A-420E-BA41-8975CF87BCAA}" presName="sp" presStyleCnt="0"/>
      <dgm:spPr/>
    </dgm:pt>
    <dgm:pt modelId="{67BBB0C8-D4A2-4D5A-A9CF-4D2687EC2A24}" type="pres">
      <dgm:prSet presAssocID="{F2585268-96E6-4117-BAB2-5C7E5C0F2256}" presName="arrowAndChildren" presStyleCnt="0"/>
      <dgm:spPr/>
    </dgm:pt>
    <dgm:pt modelId="{90E188CF-4FED-40B9-94C8-33A32C672393}" type="pres">
      <dgm:prSet presAssocID="{F2585268-96E6-4117-BAB2-5C7E5C0F2256}" presName="parentTextArrow" presStyleLbl="node1" presStyleIdx="1" presStyleCnt="10"/>
      <dgm:spPr/>
      <dgm:t>
        <a:bodyPr/>
        <a:lstStyle/>
        <a:p>
          <a:pPr rtl="1"/>
          <a:endParaRPr lang="fa-IR"/>
        </a:p>
      </dgm:t>
    </dgm:pt>
    <dgm:pt modelId="{C21F9D5F-983D-40F2-B1C7-95E50EE2D1CF}" type="pres">
      <dgm:prSet presAssocID="{F2585268-96E6-4117-BAB2-5C7E5C0F2256}" presName="arrow" presStyleLbl="node1" presStyleIdx="2" presStyleCnt="10"/>
      <dgm:spPr/>
      <dgm:t>
        <a:bodyPr/>
        <a:lstStyle/>
        <a:p>
          <a:pPr rtl="1"/>
          <a:endParaRPr lang="fa-IR"/>
        </a:p>
      </dgm:t>
    </dgm:pt>
    <dgm:pt modelId="{CAC34B7E-B3F2-4CFE-87CE-2B2A8890BD7F}" type="pres">
      <dgm:prSet presAssocID="{F2585268-96E6-4117-BAB2-5C7E5C0F2256}" presName="descendantArrow" presStyleCnt="0"/>
      <dgm:spPr/>
    </dgm:pt>
    <dgm:pt modelId="{C8C11664-FF27-4700-ACEC-953FB421822F}" type="pres">
      <dgm:prSet presAssocID="{862B9C5D-315E-48A3-994A-83C0A7C905AD}" presName="childTextArrow" presStyleLbl="fgAccFollowNode1" presStyleIdx="4" presStyleCnt="20">
        <dgm:presLayoutVars>
          <dgm:bulletEnabled val="1"/>
        </dgm:presLayoutVars>
      </dgm:prSet>
      <dgm:spPr/>
      <dgm:t>
        <a:bodyPr/>
        <a:lstStyle/>
        <a:p>
          <a:pPr rtl="1"/>
          <a:endParaRPr lang="fa-IR"/>
        </a:p>
      </dgm:t>
    </dgm:pt>
    <dgm:pt modelId="{B7DB5E05-868F-49FE-9A93-B62A1E4EED05}" type="pres">
      <dgm:prSet presAssocID="{816CA502-52EC-4C29-BDA9-795FB2530B14}" presName="childTextArrow" presStyleLbl="fgAccFollowNode1" presStyleIdx="5" presStyleCnt="20">
        <dgm:presLayoutVars>
          <dgm:bulletEnabled val="1"/>
        </dgm:presLayoutVars>
      </dgm:prSet>
      <dgm:spPr/>
      <dgm:t>
        <a:bodyPr/>
        <a:lstStyle/>
        <a:p>
          <a:pPr rtl="1"/>
          <a:endParaRPr lang="fa-IR"/>
        </a:p>
      </dgm:t>
    </dgm:pt>
    <dgm:pt modelId="{D84FF436-093E-4A53-A7D4-AA6C857A062A}" type="pres">
      <dgm:prSet presAssocID="{270BA79D-617F-4AFD-B383-89D78E212756}" presName="sp" presStyleCnt="0"/>
      <dgm:spPr/>
    </dgm:pt>
    <dgm:pt modelId="{57C9A8F5-4D4E-471B-BD0E-36B9EE64DF7F}" type="pres">
      <dgm:prSet presAssocID="{E5C0F1AA-D22F-47FA-B2B3-3B22D630D450}" presName="arrowAndChildren" presStyleCnt="0"/>
      <dgm:spPr/>
    </dgm:pt>
    <dgm:pt modelId="{392442EB-EDB1-466F-83E6-1A64B2D61BB5}" type="pres">
      <dgm:prSet presAssocID="{E5C0F1AA-D22F-47FA-B2B3-3B22D630D450}" presName="parentTextArrow" presStyleLbl="node1" presStyleIdx="2" presStyleCnt="10"/>
      <dgm:spPr/>
      <dgm:t>
        <a:bodyPr/>
        <a:lstStyle/>
        <a:p>
          <a:pPr rtl="1"/>
          <a:endParaRPr lang="fa-IR"/>
        </a:p>
      </dgm:t>
    </dgm:pt>
    <dgm:pt modelId="{749746A9-86E3-43C3-BD01-9938196906AE}" type="pres">
      <dgm:prSet presAssocID="{E5C0F1AA-D22F-47FA-B2B3-3B22D630D450}" presName="arrow" presStyleLbl="node1" presStyleIdx="3" presStyleCnt="10"/>
      <dgm:spPr/>
      <dgm:t>
        <a:bodyPr/>
        <a:lstStyle/>
        <a:p>
          <a:pPr rtl="1"/>
          <a:endParaRPr lang="fa-IR"/>
        </a:p>
      </dgm:t>
    </dgm:pt>
    <dgm:pt modelId="{04941838-9AE5-48EE-BF3E-DDD2A3F76DF5}" type="pres">
      <dgm:prSet presAssocID="{E5C0F1AA-D22F-47FA-B2B3-3B22D630D450}" presName="descendantArrow" presStyleCnt="0"/>
      <dgm:spPr/>
    </dgm:pt>
    <dgm:pt modelId="{E01177EF-D2DC-479D-82D9-9CC0A9797555}" type="pres">
      <dgm:prSet presAssocID="{62FF73B9-8914-4ED4-A1BE-4F8D99496341}" presName="childTextArrow" presStyleLbl="fgAccFollowNode1" presStyleIdx="6" presStyleCnt="20">
        <dgm:presLayoutVars>
          <dgm:bulletEnabled val="1"/>
        </dgm:presLayoutVars>
      </dgm:prSet>
      <dgm:spPr/>
      <dgm:t>
        <a:bodyPr/>
        <a:lstStyle/>
        <a:p>
          <a:pPr rtl="1"/>
          <a:endParaRPr lang="fa-IR"/>
        </a:p>
      </dgm:t>
    </dgm:pt>
    <dgm:pt modelId="{DABCE729-3EDF-4C25-AD94-21D9C76DDED7}" type="pres">
      <dgm:prSet presAssocID="{14C83470-C828-4905-8B03-A6A21C8667B8}" presName="childTextArrow" presStyleLbl="fgAccFollowNode1" presStyleIdx="7" presStyleCnt="20">
        <dgm:presLayoutVars>
          <dgm:bulletEnabled val="1"/>
        </dgm:presLayoutVars>
      </dgm:prSet>
      <dgm:spPr/>
      <dgm:t>
        <a:bodyPr/>
        <a:lstStyle/>
        <a:p>
          <a:pPr rtl="1"/>
          <a:endParaRPr lang="fa-IR"/>
        </a:p>
      </dgm:t>
    </dgm:pt>
    <dgm:pt modelId="{3B455BB7-BEC7-4DF1-B81B-4F2823E2E662}" type="pres">
      <dgm:prSet presAssocID="{7C2B26DA-560F-476A-BE9F-F1CA24DE7794}" presName="sp" presStyleCnt="0"/>
      <dgm:spPr/>
    </dgm:pt>
    <dgm:pt modelId="{F1738597-8B10-4BB9-8A15-76BFE22FB6DE}" type="pres">
      <dgm:prSet presAssocID="{06E9AC94-3127-4B3F-96AB-7D88B895B71F}" presName="arrowAndChildren" presStyleCnt="0"/>
      <dgm:spPr/>
    </dgm:pt>
    <dgm:pt modelId="{C64B33BC-2FAE-4D55-90AE-7ACBEA9C8E98}" type="pres">
      <dgm:prSet presAssocID="{06E9AC94-3127-4B3F-96AB-7D88B895B71F}" presName="parentTextArrow" presStyleLbl="node1" presStyleIdx="3" presStyleCnt="10"/>
      <dgm:spPr/>
      <dgm:t>
        <a:bodyPr/>
        <a:lstStyle/>
        <a:p>
          <a:pPr rtl="1"/>
          <a:endParaRPr lang="fa-IR"/>
        </a:p>
      </dgm:t>
    </dgm:pt>
    <dgm:pt modelId="{57C0FB17-BD8A-4330-B374-65D4B419C21E}" type="pres">
      <dgm:prSet presAssocID="{06E9AC94-3127-4B3F-96AB-7D88B895B71F}" presName="arrow" presStyleLbl="node1" presStyleIdx="4" presStyleCnt="10"/>
      <dgm:spPr/>
      <dgm:t>
        <a:bodyPr/>
        <a:lstStyle/>
        <a:p>
          <a:pPr rtl="1"/>
          <a:endParaRPr lang="fa-IR"/>
        </a:p>
      </dgm:t>
    </dgm:pt>
    <dgm:pt modelId="{2A3C1311-E3F6-4882-B644-657C9362AE00}" type="pres">
      <dgm:prSet presAssocID="{06E9AC94-3127-4B3F-96AB-7D88B895B71F}" presName="descendantArrow" presStyleCnt="0"/>
      <dgm:spPr/>
    </dgm:pt>
    <dgm:pt modelId="{9726ECF4-DAA2-4524-967F-57215B15327F}" type="pres">
      <dgm:prSet presAssocID="{C7266830-F82F-4501-B50B-1259A9C36EB1}" presName="childTextArrow" presStyleLbl="fgAccFollowNode1" presStyleIdx="8" presStyleCnt="20">
        <dgm:presLayoutVars>
          <dgm:bulletEnabled val="1"/>
        </dgm:presLayoutVars>
      </dgm:prSet>
      <dgm:spPr/>
      <dgm:t>
        <a:bodyPr/>
        <a:lstStyle/>
        <a:p>
          <a:pPr rtl="1"/>
          <a:endParaRPr lang="fa-IR"/>
        </a:p>
      </dgm:t>
    </dgm:pt>
    <dgm:pt modelId="{8F2D103F-806D-4C94-89AC-1CE175EA0963}" type="pres">
      <dgm:prSet presAssocID="{583D240C-D155-4AB4-A673-0F77A8E03A75}" presName="childTextArrow" presStyleLbl="fgAccFollowNode1" presStyleIdx="9" presStyleCnt="20">
        <dgm:presLayoutVars>
          <dgm:bulletEnabled val="1"/>
        </dgm:presLayoutVars>
      </dgm:prSet>
      <dgm:spPr/>
      <dgm:t>
        <a:bodyPr/>
        <a:lstStyle/>
        <a:p>
          <a:pPr rtl="1"/>
          <a:endParaRPr lang="fa-IR"/>
        </a:p>
      </dgm:t>
    </dgm:pt>
    <dgm:pt modelId="{F282DEDC-1F93-4947-B3C3-6EA0DB95D8BF}" type="pres">
      <dgm:prSet presAssocID="{C8585A01-EC34-4DE8-9EAC-B8DE383A9FE7}" presName="sp" presStyleCnt="0"/>
      <dgm:spPr/>
    </dgm:pt>
    <dgm:pt modelId="{3439F108-6F4F-4B54-8EB0-0A60C25222FE}" type="pres">
      <dgm:prSet presAssocID="{CC77567E-CAE9-40F9-8077-330E2BF7D801}" presName="arrowAndChildren" presStyleCnt="0"/>
      <dgm:spPr/>
    </dgm:pt>
    <dgm:pt modelId="{EA956D39-BAC7-4812-9B34-EC7DB07D7521}" type="pres">
      <dgm:prSet presAssocID="{CC77567E-CAE9-40F9-8077-330E2BF7D801}" presName="parentTextArrow" presStyleLbl="node1" presStyleIdx="4" presStyleCnt="10"/>
      <dgm:spPr/>
      <dgm:t>
        <a:bodyPr/>
        <a:lstStyle/>
        <a:p>
          <a:pPr rtl="1"/>
          <a:endParaRPr lang="fa-IR"/>
        </a:p>
      </dgm:t>
    </dgm:pt>
    <dgm:pt modelId="{7A899CCB-D657-48C7-BFD3-191ED8FBEAB4}" type="pres">
      <dgm:prSet presAssocID="{CC77567E-CAE9-40F9-8077-330E2BF7D801}" presName="arrow" presStyleLbl="node1" presStyleIdx="5" presStyleCnt="10"/>
      <dgm:spPr/>
      <dgm:t>
        <a:bodyPr/>
        <a:lstStyle/>
        <a:p>
          <a:pPr rtl="1"/>
          <a:endParaRPr lang="fa-IR"/>
        </a:p>
      </dgm:t>
    </dgm:pt>
    <dgm:pt modelId="{6F106AC6-F9E3-4F95-BF64-034681D39F35}" type="pres">
      <dgm:prSet presAssocID="{CC77567E-CAE9-40F9-8077-330E2BF7D801}" presName="descendantArrow" presStyleCnt="0"/>
      <dgm:spPr/>
    </dgm:pt>
    <dgm:pt modelId="{59BE567D-6518-4F53-B9AF-EE9CD41DA3D7}" type="pres">
      <dgm:prSet presAssocID="{D91D13FC-5811-4860-9E16-655B20F41A3E}" presName="childTextArrow" presStyleLbl="fgAccFollowNode1" presStyleIdx="10" presStyleCnt="20">
        <dgm:presLayoutVars>
          <dgm:bulletEnabled val="1"/>
        </dgm:presLayoutVars>
      </dgm:prSet>
      <dgm:spPr/>
      <dgm:t>
        <a:bodyPr/>
        <a:lstStyle/>
        <a:p>
          <a:pPr rtl="1"/>
          <a:endParaRPr lang="fa-IR"/>
        </a:p>
      </dgm:t>
    </dgm:pt>
    <dgm:pt modelId="{7118A153-AF44-4060-81CD-77C8BAF64BE7}" type="pres">
      <dgm:prSet presAssocID="{AF766919-5E95-4B40-B81E-4CCAF265A144}" presName="childTextArrow" presStyleLbl="fgAccFollowNode1" presStyleIdx="11" presStyleCnt="20">
        <dgm:presLayoutVars>
          <dgm:bulletEnabled val="1"/>
        </dgm:presLayoutVars>
      </dgm:prSet>
      <dgm:spPr/>
      <dgm:t>
        <a:bodyPr/>
        <a:lstStyle/>
        <a:p>
          <a:pPr rtl="1"/>
          <a:endParaRPr lang="fa-IR"/>
        </a:p>
      </dgm:t>
    </dgm:pt>
    <dgm:pt modelId="{999FF03B-9481-48D5-B218-B60460448606}" type="pres">
      <dgm:prSet presAssocID="{12910357-EC16-49C1-AC07-1E8139667634}" presName="sp" presStyleCnt="0"/>
      <dgm:spPr/>
    </dgm:pt>
    <dgm:pt modelId="{2A0F27B0-5B02-4D95-AFBF-34B02BF5C087}" type="pres">
      <dgm:prSet presAssocID="{CC3418F9-88EC-423A-9729-4D06746645B1}" presName="arrowAndChildren" presStyleCnt="0"/>
      <dgm:spPr/>
    </dgm:pt>
    <dgm:pt modelId="{6913CD77-E6BF-4878-B3F0-1FB5F09ACED9}" type="pres">
      <dgm:prSet presAssocID="{CC3418F9-88EC-423A-9729-4D06746645B1}" presName="parentTextArrow" presStyleLbl="node1" presStyleIdx="5" presStyleCnt="10"/>
      <dgm:spPr/>
      <dgm:t>
        <a:bodyPr/>
        <a:lstStyle/>
        <a:p>
          <a:pPr rtl="1"/>
          <a:endParaRPr lang="fa-IR"/>
        </a:p>
      </dgm:t>
    </dgm:pt>
    <dgm:pt modelId="{6FE47005-12CF-47AC-988D-5D35D5FA145D}" type="pres">
      <dgm:prSet presAssocID="{CC3418F9-88EC-423A-9729-4D06746645B1}" presName="arrow" presStyleLbl="node1" presStyleIdx="6" presStyleCnt="10"/>
      <dgm:spPr/>
      <dgm:t>
        <a:bodyPr/>
        <a:lstStyle/>
        <a:p>
          <a:pPr rtl="1"/>
          <a:endParaRPr lang="fa-IR"/>
        </a:p>
      </dgm:t>
    </dgm:pt>
    <dgm:pt modelId="{FC5AFA99-7F0B-4329-96D6-A382C9A18B3F}" type="pres">
      <dgm:prSet presAssocID="{CC3418F9-88EC-423A-9729-4D06746645B1}" presName="descendantArrow" presStyleCnt="0"/>
      <dgm:spPr/>
    </dgm:pt>
    <dgm:pt modelId="{03483CBD-A05B-43F7-8B00-EAECE6B5973D}" type="pres">
      <dgm:prSet presAssocID="{D116881C-2E56-4ADB-88E0-5A95E5D6394E}" presName="childTextArrow" presStyleLbl="fgAccFollowNode1" presStyleIdx="12" presStyleCnt="20">
        <dgm:presLayoutVars>
          <dgm:bulletEnabled val="1"/>
        </dgm:presLayoutVars>
      </dgm:prSet>
      <dgm:spPr/>
      <dgm:t>
        <a:bodyPr/>
        <a:lstStyle/>
        <a:p>
          <a:pPr rtl="1"/>
          <a:endParaRPr lang="fa-IR"/>
        </a:p>
      </dgm:t>
    </dgm:pt>
    <dgm:pt modelId="{69AB60B3-490B-46E3-8A56-6AEF42B8B5E7}" type="pres">
      <dgm:prSet presAssocID="{24606F4D-14EA-40E5-8623-D6E7F984291F}" presName="childTextArrow" presStyleLbl="fgAccFollowNode1" presStyleIdx="13" presStyleCnt="20">
        <dgm:presLayoutVars>
          <dgm:bulletEnabled val="1"/>
        </dgm:presLayoutVars>
      </dgm:prSet>
      <dgm:spPr/>
      <dgm:t>
        <a:bodyPr/>
        <a:lstStyle/>
        <a:p>
          <a:pPr rtl="1"/>
          <a:endParaRPr lang="fa-IR"/>
        </a:p>
      </dgm:t>
    </dgm:pt>
    <dgm:pt modelId="{9A36798D-46DE-4A0C-A453-14C9B5DF58C5}" type="pres">
      <dgm:prSet presAssocID="{11F52D08-7A00-450D-BA09-20F772551A30}" presName="sp" presStyleCnt="0"/>
      <dgm:spPr/>
    </dgm:pt>
    <dgm:pt modelId="{D9AE22F6-77FF-46A5-BA9D-6AE6E5FC030F}" type="pres">
      <dgm:prSet presAssocID="{6BD556E0-D6C0-4EA2-BE30-211803A28642}" presName="arrowAndChildren" presStyleCnt="0"/>
      <dgm:spPr/>
    </dgm:pt>
    <dgm:pt modelId="{3C24B723-245C-4CC8-9FA3-C3746CD34B03}" type="pres">
      <dgm:prSet presAssocID="{6BD556E0-D6C0-4EA2-BE30-211803A28642}" presName="parentTextArrow" presStyleLbl="node1" presStyleIdx="6" presStyleCnt="10"/>
      <dgm:spPr/>
      <dgm:t>
        <a:bodyPr/>
        <a:lstStyle/>
        <a:p>
          <a:pPr rtl="1"/>
          <a:endParaRPr lang="fa-IR"/>
        </a:p>
      </dgm:t>
    </dgm:pt>
    <dgm:pt modelId="{18B40B3E-525F-4D04-890B-BA54C7BD86CD}" type="pres">
      <dgm:prSet presAssocID="{6BD556E0-D6C0-4EA2-BE30-211803A28642}" presName="arrow" presStyleLbl="node1" presStyleIdx="7" presStyleCnt="10"/>
      <dgm:spPr/>
      <dgm:t>
        <a:bodyPr/>
        <a:lstStyle/>
        <a:p>
          <a:pPr rtl="1"/>
          <a:endParaRPr lang="fa-IR"/>
        </a:p>
      </dgm:t>
    </dgm:pt>
    <dgm:pt modelId="{6EECCF9A-D0D5-4F6A-9AD9-3DDF1D18614D}" type="pres">
      <dgm:prSet presAssocID="{6BD556E0-D6C0-4EA2-BE30-211803A28642}" presName="descendantArrow" presStyleCnt="0"/>
      <dgm:spPr/>
    </dgm:pt>
    <dgm:pt modelId="{E9FC5F13-A3DA-4859-A1C8-E5137CC580BC}" type="pres">
      <dgm:prSet presAssocID="{768887AE-A3DC-4DB1-953B-33F45D8F39D9}" presName="childTextArrow" presStyleLbl="fgAccFollowNode1" presStyleIdx="14" presStyleCnt="20">
        <dgm:presLayoutVars>
          <dgm:bulletEnabled val="1"/>
        </dgm:presLayoutVars>
      </dgm:prSet>
      <dgm:spPr/>
      <dgm:t>
        <a:bodyPr/>
        <a:lstStyle/>
        <a:p>
          <a:pPr rtl="1"/>
          <a:endParaRPr lang="fa-IR"/>
        </a:p>
      </dgm:t>
    </dgm:pt>
    <dgm:pt modelId="{BC9C7541-AA93-414A-A1B3-D2E048E17E4C}" type="pres">
      <dgm:prSet presAssocID="{19CDEBAB-A693-44E9-A783-003CC10D14AE}" presName="childTextArrow" presStyleLbl="fgAccFollowNode1" presStyleIdx="15" presStyleCnt="20">
        <dgm:presLayoutVars>
          <dgm:bulletEnabled val="1"/>
        </dgm:presLayoutVars>
      </dgm:prSet>
      <dgm:spPr/>
      <dgm:t>
        <a:bodyPr/>
        <a:lstStyle/>
        <a:p>
          <a:pPr rtl="1"/>
          <a:endParaRPr lang="fa-IR"/>
        </a:p>
      </dgm:t>
    </dgm:pt>
    <dgm:pt modelId="{7F6C50E7-D5E8-4E72-BC43-6F6BAA63BFC0}" type="pres">
      <dgm:prSet presAssocID="{CE7263AA-9D18-42F8-9C47-C6EF0B997F86}" presName="sp" presStyleCnt="0"/>
      <dgm:spPr/>
    </dgm:pt>
    <dgm:pt modelId="{2DA08BD0-E72F-41F5-AC55-810D5D5C5068}" type="pres">
      <dgm:prSet presAssocID="{D9DBFE34-B02A-4993-818F-11F225F3761D}" presName="arrowAndChildren" presStyleCnt="0"/>
      <dgm:spPr/>
    </dgm:pt>
    <dgm:pt modelId="{79EB52B8-DAAD-4BF8-965B-4AC3A1592D21}" type="pres">
      <dgm:prSet presAssocID="{D9DBFE34-B02A-4993-818F-11F225F3761D}" presName="parentTextArrow" presStyleLbl="node1" presStyleIdx="7" presStyleCnt="10"/>
      <dgm:spPr/>
      <dgm:t>
        <a:bodyPr/>
        <a:lstStyle/>
        <a:p>
          <a:pPr rtl="1"/>
          <a:endParaRPr lang="fa-IR"/>
        </a:p>
      </dgm:t>
    </dgm:pt>
    <dgm:pt modelId="{427B4CDD-2E66-41D1-948D-21E154CA27D5}" type="pres">
      <dgm:prSet presAssocID="{D9DBFE34-B02A-4993-818F-11F225F3761D}" presName="arrow" presStyleLbl="node1" presStyleIdx="8" presStyleCnt="10"/>
      <dgm:spPr/>
      <dgm:t>
        <a:bodyPr/>
        <a:lstStyle/>
        <a:p>
          <a:pPr rtl="1"/>
          <a:endParaRPr lang="fa-IR"/>
        </a:p>
      </dgm:t>
    </dgm:pt>
    <dgm:pt modelId="{6413557B-25A8-47A5-A03D-7B2383865946}" type="pres">
      <dgm:prSet presAssocID="{D9DBFE34-B02A-4993-818F-11F225F3761D}" presName="descendantArrow" presStyleCnt="0"/>
      <dgm:spPr/>
    </dgm:pt>
    <dgm:pt modelId="{093117BE-610C-4FB4-958B-2CE8ADF9EF06}" type="pres">
      <dgm:prSet presAssocID="{3C4B07D5-2909-4378-9924-725D74E3AB3E}" presName="childTextArrow" presStyleLbl="fgAccFollowNode1" presStyleIdx="16" presStyleCnt="20">
        <dgm:presLayoutVars>
          <dgm:bulletEnabled val="1"/>
        </dgm:presLayoutVars>
      </dgm:prSet>
      <dgm:spPr/>
      <dgm:t>
        <a:bodyPr/>
        <a:lstStyle/>
        <a:p>
          <a:pPr rtl="1"/>
          <a:endParaRPr lang="fa-IR"/>
        </a:p>
      </dgm:t>
    </dgm:pt>
    <dgm:pt modelId="{97AD04A3-8884-4873-BCD7-66A41E77780C}" type="pres">
      <dgm:prSet presAssocID="{4A264C92-1DB2-4D39-9B51-9AA8151CF826}" presName="childTextArrow" presStyleLbl="fgAccFollowNode1" presStyleIdx="17" presStyleCnt="20">
        <dgm:presLayoutVars>
          <dgm:bulletEnabled val="1"/>
        </dgm:presLayoutVars>
      </dgm:prSet>
      <dgm:spPr/>
      <dgm:t>
        <a:bodyPr/>
        <a:lstStyle/>
        <a:p>
          <a:pPr rtl="1"/>
          <a:endParaRPr lang="fa-IR"/>
        </a:p>
      </dgm:t>
    </dgm:pt>
    <dgm:pt modelId="{51B52268-676F-4BC4-80F4-531FF8D27664}" type="pres">
      <dgm:prSet presAssocID="{B801EC37-D346-4938-A4E7-69FC891E74B4}" presName="sp" presStyleCnt="0"/>
      <dgm:spPr/>
    </dgm:pt>
    <dgm:pt modelId="{82EEAC42-BAA5-4D58-98EC-897E09A273D7}" type="pres">
      <dgm:prSet presAssocID="{DE6E8757-ABAE-4796-93F3-6BC53EDCE3B1}" presName="arrowAndChildren" presStyleCnt="0"/>
      <dgm:spPr/>
    </dgm:pt>
    <dgm:pt modelId="{9B338339-2716-4E0B-A8FB-AC692B6009EF}" type="pres">
      <dgm:prSet presAssocID="{DE6E8757-ABAE-4796-93F3-6BC53EDCE3B1}" presName="parentTextArrow" presStyleLbl="node1" presStyleIdx="8" presStyleCnt="10"/>
      <dgm:spPr/>
      <dgm:t>
        <a:bodyPr/>
        <a:lstStyle/>
        <a:p>
          <a:pPr rtl="1"/>
          <a:endParaRPr lang="fa-IR"/>
        </a:p>
      </dgm:t>
    </dgm:pt>
    <dgm:pt modelId="{AD3D3CA3-CDCF-4356-A7D6-DD6ABDB2B2FB}" type="pres">
      <dgm:prSet presAssocID="{DE6E8757-ABAE-4796-93F3-6BC53EDCE3B1}" presName="arrow" presStyleLbl="node1" presStyleIdx="9" presStyleCnt="10" custLinFactX="6625" custLinFactY="-100000" custLinFactNeighborX="100000" custLinFactNeighborY="-106097"/>
      <dgm:spPr/>
      <dgm:t>
        <a:bodyPr/>
        <a:lstStyle/>
        <a:p>
          <a:pPr rtl="1"/>
          <a:endParaRPr lang="fa-IR"/>
        </a:p>
      </dgm:t>
    </dgm:pt>
    <dgm:pt modelId="{04FBD047-0387-4375-96B1-1FA09C3D4557}" type="pres">
      <dgm:prSet presAssocID="{DE6E8757-ABAE-4796-93F3-6BC53EDCE3B1}" presName="descendantArrow" presStyleCnt="0"/>
      <dgm:spPr/>
    </dgm:pt>
    <dgm:pt modelId="{970AF7C6-252C-496A-B715-4CCB4CE169D0}" type="pres">
      <dgm:prSet presAssocID="{68BEE38D-E705-4D98-B555-2D090E8580CD}" presName="childTextArrow" presStyleLbl="fgAccFollowNode1" presStyleIdx="18" presStyleCnt="20">
        <dgm:presLayoutVars>
          <dgm:bulletEnabled val="1"/>
        </dgm:presLayoutVars>
      </dgm:prSet>
      <dgm:spPr/>
      <dgm:t>
        <a:bodyPr/>
        <a:lstStyle/>
        <a:p>
          <a:pPr rtl="1"/>
          <a:endParaRPr lang="fa-IR"/>
        </a:p>
      </dgm:t>
    </dgm:pt>
    <dgm:pt modelId="{4D0762FF-7FBB-48F3-9F86-49ADDECACB0C}" type="pres">
      <dgm:prSet presAssocID="{142F144F-94B5-4883-84F3-DA4DB5DAB203}" presName="childTextArrow" presStyleLbl="fgAccFollowNode1" presStyleIdx="19" presStyleCnt="20">
        <dgm:presLayoutVars>
          <dgm:bulletEnabled val="1"/>
        </dgm:presLayoutVars>
      </dgm:prSet>
      <dgm:spPr/>
      <dgm:t>
        <a:bodyPr/>
        <a:lstStyle/>
        <a:p>
          <a:pPr rtl="1"/>
          <a:endParaRPr lang="fa-IR"/>
        </a:p>
      </dgm:t>
    </dgm:pt>
  </dgm:ptLst>
  <dgm:cxnLst>
    <dgm:cxn modelId="{D7A4E8E3-2988-47A6-A93D-D7801E72C991}" srcId="{37B819B4-F7FB-47D3-8B14-A2F970A7F5C1}" destId="{42880AB6-C5B6-4D9E-AC0D-F4AED4E215EA}" srcOrd="1" destOrd="0" parTransId="{863D1F5A-65E1-4EF9-8C7C-D776D11C524D}" sibTransId="{76051613-1051-4C7C-9488-E0918F05D380}"/>
    <dgm:cxn modelId="{0E8727FE-4A05-4E31-8DD9-0AE800E3049E}" type="presOf" srcId="{CC3418F9-88EC-423A-9729-4D06746645B1}" destId="{6FE47005-12CF-47AC-988D-5D35D5FA145D}" srcOrd="1" destOrd="0" presId="urn:microsoft.com/office/officeart/2005/8/layout/process4"/>
    <dgm:cxn modelId="{5B3D7241-F471-4F6B-B7DB-65D5707757B5}" type="presOf" srcId="{37B819B4-F7FB-47D3-8B14-A2F970A7F5C1}" destId="{7AA6D3FE-CBAD-47B3-A1D3-3666E5F4C1E5}" srcOrd="1" destOrd="0" presId="urn:microsoft.com/office/officeart/2005/8/layout/process4"/>
    <dgm:cxn modelId="{E6958A2B-1329-473B-9608-5DF3BA88E5A9}" srcId="{54FF7F37-B3FC-4626-9FFF-470A04D6A1E2}" destId="{37B819B4-F7FB-47D3-8B14-A2F970A7F5C1}" srcOrd="9" destOrd="0" parTransId="{CC7C5023-2D1B-4EBB-8BE5-D32A12B8357E}" sibTransId="{989CFA7B-07CC-4B6A-B476-E2DEC4BB4D0F}"/>
    <dgm:cxn modelId="{7DF89FD6-CAA2-4FDA-B67C-0D235F3622FD}" srcId="{37B819B4-F7FB-47D3-8B14-A2F970A7F5C1}" destId="{D5896E7E-7EE8-4831-B8DE-B335F556C2F6}" srcOrd="0" destOrd="0" parTransId="{AF26DF0E-80F9-4E2F-B197-02C04BF989C3}" sibTransId="{D09E1093-3717-4A0F-8E93-A24DD2CC1222}"/>
    <dgm:cxn modelId="{C1FE00CE-A319-428B-928E-1BE38B6E3078}" type="presOf" srcId="{D116881C-2E56-4ADB-88E0-5A95E5D6394E}" destId="{03483CBD-A05B-43F7-8B00-EAECE6B5973D}" srcOrd="0" destOrd="0" presId="urn:microsoft.com/office/officeart/2005/8/layout/process4"/>
    <dgm:cxn modelId="{4F82CD03-C43F-458D-93C7-9066BA19B205}" type="presOf" srcId="{6BD556E0-D6C0-4EA2-BE30-211803A28642}" destId="{3C24B723-245C-4CC8-9FA3-C3746CD34B03}" srcOrd="0" destOrd="0" presId="urn:microsoft.com/office/officeart/2005/8/layout/process4"/>
    <dgm:cxn modelId="{27355189-AD91-4791-B61D-2D2E79B0309D}" srcId="{CC77567E-CAE9-40F9-8077-330E2BF7D801}" destId="{D91D13FC-5811-4860-9E16-655B20F41A3E}" srcOrd="0" destOrd="0" parTransId="{0E6F1AE4-A313-4CBD-9AB4-42A1BC66F444}" sibTransId="{92454BA5-D1D8-4AE1-A09A-FB1C3E2B7D18}"/>
    <dgm:cxn modelId="{0137DA47-18FC-44B9-8BC8-7B2D257E0E03}" srcId="{CC3418F9-88EC-423A-9729-4D06746645B1}" destId="{D116881C-2E56-4ADB-88E0-5A95E5D6394E}" srcOrd="0" destOrd="0" parTransId="{C394F7CF-5FD6-46B7-B61A-C21FB30E9122}" sibTransId="{C2773D67-CAC7-41C7-9EDD-D14AF780DE47}"/>
    <dgm:cxn modelId="{5FE6459C-749A-4123-831E-ED72AF6506AC}" type="presOf" srcId="{DE6E8757-ABAE-4796-93F3-6BC53EDCE3B1}" destId="{AD3D3CA3-CDCF-4356-A7D6-DD6ABDB2B2FB}" srcOrd="1" destOrd="0" presId="urn:microsoft.com/office/officeart/2005/8/layout/process4"/>
    <dgm:cxn modelId="{1F638658-AF8C-43A6-96DC-A90C7A076A9D}" type="presOf" srcId="{CC77567E-CAE9-40F9-8077-330E2BF7D801}" destId="{7A899CCB-D657-48C7-BFD3-191ED8FBEAB4}" srcOrd="1" destOrd="0" presId="urn:microsoft.com/office/officeart/2005/8/layout/process4"/>
    <dgm:cxn modelId="{AA9EAC0B-8E26-4264-B97B-FB0562B116E0}" type="presOf" srcId="{CC3418F9-88EC-423A-9729-4D06746645B1}" destId="{6913CD77-E6BF-4878-B3F0-1FB5F09ACED9}" srcOrd="0" destOrd="0" presId="urn:microsoft.com/office/officeart/2005/8/layout/process4"/>
    <dgm:cxn modelId="{BCD47D98-4BC7-4A3A-AA76-F06F8ED60B31}" srcId="{F2585268-96E6-4117-BAB2-5C7E5C0F2256}" destId="{816CA502-52EC-4C29-BDA9-795FB2530B14}" srcOrd="1" destOrd="0" parTransId="{7D5E4DAF-DD95-4CE1-BC5B-0E4A8DAC3243}" sibTransId="{B19AB18A-8504-454E-B089-34C3FDAD5C57}"/>
    <dgm:cxn modelId="{4B73B388-55B3-4B06-B79D-DA37F9C5EC91}" type="presOf" srcId="{19CDEBAB-A693-44E9-A783-003CC10D14AE}" destId="{BC9C7541-AA93-414A-A1B3-D2E048E17E4C}" srcOrd="0" destOrd="0" presId="urn:microsoft.com/office/officeart/2005/8/layout/process4"/>
    <dgm:cxn modelId="{769518D8-C342-4C42-BD90-C7F5D2D170D2}" srcId="{CC3418F9-88EC-423A-9729-4D06746645B1}" destId="{24606F4D-14EA-40E5-8623-D6E7F984291F}" srcOrd="1" destOrd="0" parTransId="{20AE90F1-9EA3-4859-A3BF-BD64CE7DB18B}" sibTransId="{77BFD2A2-7A8C-4A4D-975B-E697122802BF}"/>
    <dgm:cxn modelId="{1893A6DD-2F1A-408B-BCEE-9DA591374C8C}" type="presOf" srcId="{E5C0F1AA-D22F-47FA-B2B3-3B22D630D450}" destId="{749746A9-86E3-43C3-BD01-9938196906AE}" srcOrd="1" destOrd="0" presId="urn:microsoft.com/office/officeart/2005/8/layout/process4"/>
    <dgm:cxn modelId="{16FC87D6-5067-410D-BDBA-ABC2EFDC59F5}" type="presOf" srcId="{DE6E8757-ABAE-4796-93F3-6BC53EDCE3B1}" destId="{9B338339-2716-4E0B-A8FB-AC692B6009EF}" srcOrd="0" destOrd="0" presId="urn:microsoft.com/office/officeart/2005/8/layout/process4"/>
    <dgm:cxn modelId="{C07FAD24-0010-4FB5-B230-832B8059AB29}" srcId="{CC77567E-CAE9-40F9-8077-330E2BF7D801}" destId="{AF766919-5E95-4B40-B81E-4CCAF265A144}" srcOrd="1" destOrd="0" parTransId="{676CABF3-30E5-462D-98C5-90949E12D923}" sibTransId="{819E8165-7D22-4B24-A325-29A293D7649C}"/>
    <dgm:cxn modelId="{BC82D3CE-6910-414C-AF52-C091DF338772}" type="presOf" srcId="{06E9AC94-3127-4B3F-96AB-7D88B895B71F}" destId="{C64B33BC-2FAE-4D55-90AE-7ACBEA9C8E98}" srcOrd="0" destOrd="0" presId="urn:microsoft.com/office/officeart/2005/8/layout/process4"/>
    <dgm:cxn modelId="{1EAC9B4A-0310-4D91-B4D9-EEB3073DEC4B}" srcId="{54FF7F37-B3FC-4626-9FFF-470A04D6A1E2}" destId="{6BD556E0-D6C0-4EA2-BE30-211803A28642}" srcOrd="2" destOrd="0" parTransId="{FCCE3832-CCAB-4F5A-AB5A-912EED18B093}" sibTransId="{11F52D08-7A00-450D-BA09-20F772551A30}"/>
    <dgm:cxn modelId="{BAA35B1A-3949-42EC-8890-12E68C54A1EF}" srcId="{D9DBFE34-B02A-4993-818F-11F225F3761D}" destId="{3C4B07D5-2909-4378-9924-725D74E3AB3E}" srcOrd="0" destOrd="0" parTransId="{64C1ECE6-E3AF-487D-A491-17FC55D074AE}" sibTransId="{5DCE117F-F60E-4C79-B576-6B5FBD59539C}"/>
    <dgm:cxn modelId="{6339F679-2A74-4BC7-AA05-F51C313D6475}" type="presOf" srcId="{701FEA4E-B693-41F3-B6D0-7C4B2EAEB838}" destId="{31500983-6B77-440D-8A3E-BAD03606FF86}" srcOrd="0" destOrd="0" presId="urn:microsoft.com/office/officeart/2005/8/layout/process4"/>
    <dgm:cxn modelId="{4AD9231C-49D3-4BA6-8C47-A161B23E0884}" type="presOf" srcId="{42880AB6-C5B6-4D9E-AC0D-F4AED4E215EA}" destId="{74FAC320-2618-42FE-B430-53827F3E2F5F}" srcOrd="0" destOrd="0" presId="urn:microsoft.com/office/officeart/2005/8/layout/process4"/>
    <dgm:cxn modelId="{FB1689FF-C104-4E08-BB1D-81F820BB140D}" type="presOf" srcId="{F2585268-96E6-4117-BAB2-5C7E5C0F2256}" destId="{90E188CF-4FED-40B9-94C8-33A32C672393}" srcOrd="0" destOrd="0" presId="urn:microsoft.com/office/officeart/2005/8/layout/process4"/>
    <dgm:cxn modelId="{DD1B4ED3-DB90-42D9-A432-C08FA68057A8}" type="presOf" srcId="{9D9624BE-1F8B-4EF2-B345-77FAC9605D5E}" destId="{AE1DA403-3687-4FCC-8F95-E9FDD524A5A5}" srcOrd="0" destOrd="0" presId="urn:microsoft.com/office/officeart/2005/8/layout/process4"/>
    <dgm:cxn modelId="{BF3D01BA-3CD2-4481-88F7-4F4919A648E6}" type="presOf" srcId="{37B819B4-F7FB-47D3-8B14-A2F970A7F5C1}" destId="{F284C4D1-240C-494F-9A9E-334E078321FF}" srcOrd="0" destOrd="0" presId="urn:microsoft.com/office/officeart/2005/8/layout/process4"/>
    <dgm:cxn modelId="{4D661FCF-4A95-40DE-A0CF-3F56286C4C17}" type="presOf" srcId="{583D240C-D155-4AB4-A673-0F77A8E03A75}" destId="{8F2D103F-806D-4C94-89AC-1CE175EA0963}" srcOrd="0" destOrd="0" presId="urn:microsoft.com/office/officeart/2005/8/layout/process4"/>
    <dgm:cxn modelId="{81250176-53E9-40AC-810E-0D8C244200BD}" srcId="{54FF7F37-B3FC-4626-9FFF-470A04D6A1E2}" destId="{DE6E8757-ABAE-4796-93F3-6BC53EDCE3B1}" srcOrd="0" destOrd="0" parTransId="{D3C89E86-0D7E-48F3-AB6E-F1F1D007BF29}" sibTransId="{B801EC37-D346-4938-A4E7-69FC891E74B4}"/>
    <dgm:cxn modelId="{E00302D7-7F6A-463A-A89B-75C4C66BCE9D}" srcId="{DE6E8757-ABAE-4796-93F3-6BC53EDCE3B1}" destId="{142F144F-94B5-4883-84F3-DA4DB5DAB203}" srcOrd="1" destOrd="0" parTransId="{C600EA20-E9A9-4162-9782-C9978C30F1E0}" sibTransId="{86689DD8-B78C-4510-B50C-0AF8C71D7A2A}"/>
    <dgm:cxn modelId="{FC5E9A59-7F74-4E21-A146-BFE0A622F320}" type="presOf" srcId="{A46941E7-5011-48A5-B8BB-9317FB6681FE}" destId="{069D2180-2B7E-4BDB-BFC4-4787AF2A80A9}" srcOrd="0" destOrd="0" presId="urn:microsoft.com/office/officeart/2005/8/layout/process4"/>
    <dgm:cxn modelId="{3C7FE3DA-AF75-4E28-A159-74286FFCC4DD}" type="presOf" srcId="{24606F4D-14EA-40E5-8623-D6E7F984291F}" destId="{69AB60B3-490B-46E3-8A56-6AEF42B8B5E7}" srcOrd="0" destOrd="0" presId="urn:microsoft.com/office/officeart/2005/8/layout/process4"/>
    <dgm:cxn modelId="{B1B5C879-1382-42E3-A247-F9A8BE380C8C}" srcId="{54FF7F37-B3FC-4626-9FFF-470A04D6A1E2}" destId="{E5C0F1AA-D22F-47FA-B2B3-3B22D630D450}" srcOrd="6" destOrd="0" parTransId="{2E456031-DAD5-45D6-9A63-F7A2FF6EF6F6}" sibTransId="{270BA79D-617F-4AFD-B383-89D78E212756}"/>
    <dgm:cxn modelId="{D9F9BFE8-95AD-409A-8D56-DF71354689D7}" srcId="{9D9624BE-1F8B-4EF2-B345-77FAC9605D5E}" destId="{701FEA4E-B693-41F3-B6D0-7C4B2EAEB838}" srcOrd="1" destOrd="0" parTransId="{9706636D-448A-4B3E-B1F3-53383FFE4C89}" sibTransId="{05180208-5B73-42CD-87E2-C748DAF90378}"/>
    <dgm:cxn modelId="{9AF5ACD9-7788-4293-B2DA-5254484DE148}" type="presOf" srcId="{768887AE-A3DC-4DB1-953B-33F45D8F39D9}" destId="{E9FC5F13-A3DA-4859-A1C8-E5137CC580BC}" srcOrd="0" destOrd="0" presId="urn:microsoft.com/office/officeart/2005/8/layout/process4"/>
    <dgm:cxn modelId="{E6EE2DBF-0D51-401A-A1C3-1A35F69E40BD}" srcId="{06E9AC94-3127-4B3F-96AB-7D88B895B71F}" destId="{C7266830-F82F-4501-B50B-1259A9C36EB1}" srcOrd="0" destOrd="0" parTransId="{062AEA92-69D9-4119-85D9-47AB51FEA177}" sibTransId="{9BAC0361-B656-413C-9D2B-7F3E29D52B2A}"/>
    <dgm:cxn modelId="{1E931E09-6A11-43CC-AFEF-AFAD252D105C}" type="presOf" srcId="{3C4B07D5-2909-4378-9924-725D74E3AB3E}" destId="{093117BE-610C-4FB4-958B-2CE8ADF9EF06}" srcOrd="0" destOrd="0" presId="urn:microsoft.com/office/officeart/2005/8/layout/process4"/>
    <dgm:cxn modelId="{92C09B21-5329-4A94-9E2A-F20418D98C72}" srcId="{6BD556E0-D6C0-4EA2-BE30-211803A28642}" destId="{19CDEBAB-A693-44E9-A783-003CC10D14AE}" srcOrd="1" destOrd="0" parTransId="{68C1B665-5C09-47D7-A3F4-D35CFB91BD9C}" sibTransId="{EC4A87F2-5BAE-41BD-8DB7-A0DAAE6ABF04}"/>
    <dgm:cxn modelId="{4C49A2C3-75C3-48FC-A842-A9651861F0B0}" type="presOf" srcId="{14C83470-C828-4905-8B03-A6A21C8667B8}" destId="{DABCE729-3EDF-4C25-AD94-21D9C76DDED7}" srcOrd="0" destOrd="0" presId="urn:microsoft.com/office/officeart/2005/8/layout/process4"/>
    <dgm:cxn modelId="{8F38B808-B117-4D6A-9248-5B2840B1155C}" type="presOf" srcId="{AF766919-5E95-4B40-B81E-4CCAF265A144}" destId="{7118A153-AF44-4060-81CD-77C8BAF64BE7}" srcOrd="0" destOrd="0" presId="urn:microsoft.com/office/officeart/2005/8/layout/process4"/>
    <dgm:cxn modelId="{CFC98AA9-90D5-458B-8D42-331FD7810B48}" srcId="{54FF7F37-B3FC-4626-9FFF-470A04D6A1E2}" destId="{CC3418F9-88EC-423A-9729-4D06746645B1}" srcOrd="3" destOrd="0" parTransId="{7256297E-FCAF-4726-BC35-1675BAD9F275}" sibTransId="{12910357-EC16-49C1-AC07-1E8139667634}"/>
    <dgm:cxn modelId="{2C8FD2E5-EFB6-4B50-855D-BA494D1C93CD}" type="presOf" srcId="{06E9AC94-3127-4B3F-96AB-7D88B895B71F}" destId="{57C0FB17-BD8A-4330-B374-65D4B419C21E}" srcOrd="1" destOrd="0" presId="urn:microsoft.com/office/officeart/2005/8/layout/process4"/>
    <dgm:cxn modelId="{DB7B4EB8-9D71-423F-B0E9-17DA4C4D1400}" srcId="{F2585268-96E6-4117-BAB2-5C7E5C0F2256}" destId="{862B9C5D-315E-48A3-994A-83C0A7C905AD}" srcOrd="0" destOrd="0" parTransId="{1994FF84-07D9-4996-BC0A-A943ADF93E3E}" sibTransId="{56B1B8CB-A90B-4F1C-9CFC-FA47A0D8AFE7}"/>
    <dgm:cxn modelId="{34534A7B-F4CF-4156-BB93-44EB3E99FCAF}" type="presOf" srcId="{F2585268-96E6-4117-BAB2-5C7E5C0F2256}" destId="{C21F9D5F-983D-40F2-B1C7-95E50EE2D1CF}" srcOrd="1" destOrd="0" presId="urn:microsoft.com/office/officeart/2005/8/layout/process4"/>
    <dgm:cxn modelId="{1C15888A-C29F-4047-80C1-5331D8BC6770}" srcId="{54FF7F37-B3FC-4626-9FFF-470A04D6A1E2}" destId="{06E9AC94-3127-4B3F-96AB-7D88B895B71F}" srcOrd="5" destOrd="0" parTransId="{B70D5890-8CB4-4D23-9461-52033995E60F}" sibTransId="{7C2B26DA-560F-476A-BE9F-F1CA24DE7794}"/>
    <dgm:cxn modelId="{82869715-7062-42D8-8595-B8979FA32C81}" type="presOf" srcId="{D5896E7E-7EE8-4831-B8DE-B335F556C2F6}" destId="{51C02C87-1489-4DB3-AC90-477B81BA8B5B}" srcOrd="0" destOrd="0" presId="urn:microsoft.com/office/officeart/2005/8/layout/process4"/>
    <dgm:cxn modelId="{2C2C75F0-E7B9-4DD3-83EC-731AAED3BF48}" srcId="{54FF7F37-B3FC-4626-9FFF-470A04D6A1E2}" destId="{D9DBFE34-B02A-4993-818F-11F225F3761D}" srcOrd="1" destOrd="0" parTransId="{E60AD53D-C2E6-415C-AC30-86F39A9CF851}" sibTransId="{CE7263AA-9D18-42F8-9C47-C6EF0B997F86}"/>
    <dgm:cxn modelId="{7534943F-F97B-49C0-A7B2-C140B6B03D84}" srcId="{D9DBFE34-B02A-4993-818F-11F225F3761D}" destId="{4A264C92-1DB2-4D39-9B51-9AA8151CF826}" srcOrd="1" destOrd="0" parTransId="{0D099673-101A-4271-A476-9FACB1206437}" sibTransId="{46223016-183E-4DBC-9E5B-228F01AACEBE}"/>
    <dgm:cxn modelId="{6F196F81-4445-40F3-83A9-829310D28AA0}" type="presOf" srcId="{D9DBFE34-B02A-4993-818F-11F225F3761D}" destId="{427B4CDD-2E66-41D1-948D-21E154CA27D5}" srcOrd="1" destOrd="0" presId="urn:microsoft.com/office/officeart/2005/8/layout/process4"/>
    <dgm:cxn modelId="{F776B3B5-A132-41FA-A44C-73C6B2D92104}" type="presOf" srcId="{C7266830-F82F-4501-B50B-1259A9C36EB1}" destId="{9726ECF4-DAA2-4524-967F-57215B15327F}" srcOrd="0" destOrd="0" presId="urn:microsoft.com/office/officeart/2005/8/layout/process4"/>
    <dgm:cxn modelId="{CBB3F278-66F8-4987-8937-B5251AF78C2F}" type="presOf" srcId="{816CA502-52EC-4C29-BDA9-795FB2530B14}" destId="{B7DB5E05-868F-49FE-9A93-B62A1E4EED05}" srcOrd="0" destOrd="0" presId="urn:microsoft.com/office/officeart/2005/8/layout/process4"/>
    <dgm:cxn modelId="{ECC44047-F1F7-4762-BCA9-71BD68EECB70}" type="presOf" srcId="{4A264C92-1DB2-4D39-9B51-9AA8151CF826}" destId="{97AD04A3-8884-4873-BCD7-66A41E77780C}" srcOrd="0" destOrd="0" presId="urn:microsoft.com/office/officeart/2005/8/layout/process4"/>
    <dgm:cxn modelId="{F785BE3B-60BC-4A0D-BF6E-CA4296387D22}" type="presOf" srcId="{142F144F-94B5-4883-84F3-DA4DB5DAB203}" destId="{4D0762FF-7FBB-48F3-9F86-49ADDECACB0C}" srcOrd="0" destOrd="0" presId="urn:microsoft.com/office/officeart/2005/8/layout/process4"/>
    <dgm:cxn modelId="{8B096222-986A-4844-8FF0-F6FAACEFACD4}" type="presOf" srcId="{CC77567E-CAE9-40F9-8077-330E2BF7D801}" destId="{EA956D39-BAC7-4812-9B34-EC7DB07D7521}" srcOrd="0" destOrd="0" presId="urn:microsoft.com/office/officeart/2005/8/layout/process4"/>
    <dgm:cxn modelId="{EA0CBD77-9503-42ED-B2B0-9BD80FE89193}" type="presOf" srcId="{D9DBFE34-B02A-4993-818F-11F225F3761D}" destId="{79EB52B8-DAAD-4BF8-965B-4AC3A1592D21}" srcOrd="0" destOrd="0" presId="urn:microsoft.com/office/officeart/2005/8/layout/process4"/>
    <dgm:cxn modelId="{F2F0BFC1-BD79-4322-9A1B-950958E8F780}" srcId="{54FF7F37-B3FC-4626-9FFF-470A04D6A1E2}" destId="{CC77567E-CAE9-40F9-8077-330E2BF7D801}" srcOrd="4" destOrd="0" parTransId="{B0A55A6B-F538-4C26-B599-1668B1FF16FA}" sibTransId="{C8585A01-EC34-4DE8-9EAC-B8DE383A9FE7}"/>
    <dgm:cxn modelId="{207E93DA-10D5-497B-872F-DB8498E59BF0}" type="presOf" srcId="{D91D13FC-5811-4860-9E16-655B20F41A3E}" destId="{59BE567D-6518-4F53-B9AF-EE9CD41DA3D7}" srcOrd="0" destOrd="0" presId="urn:microsoft.com/office/officeart/2005/8/layout/process4"/>
    <dgm:cxn modelId="{4D5FBF66-D1A2-468A-8B28-F3E3CFA3B211}" srcId="{54FF7F37-B3FC-4626-9FFF-470A04D6A1E2}" destId="{F2585268-96E6-4117-BAB2-5C7E5C0F2256}" srcOrd="7" destOrd="0" parTransId="{53C81990-C4A4-43E6-8EE0-77C36103B4DF}" sibTransId="{D55C89DF-E15A-420E-BA41-8975CF87BCAA}"/>
    <dgm:cxn modelId="{2EE3C162-3435-471F-8EC3-7A68880904DC}" srcId="{9D9624BE-1F8B-4EF2-B345-77FAC9605D5E}" destId="{A46941E7-5011-48A5-B8BB-9317FB6681FE}" srcOrd="0" destOrd="0" parTransId="{0573A352-3DDD-4D1B-BF36-DEC9CB55AE55}" sibTransId="{68CAE333-95CD-4446-AB5A-0E0582D4EE26}"/>
    <dgm:cxn modelId="{EFF90988-6814-408D-B9ED-994E67218343}" type="presOf" srcId="{6BD556E0-D6C0-4EA2-BE30-211803A28642}" destId="{18B40B3E-525F-4D04-890B-BA54C7BD86CD}" srcOrd="1" destOrd="0" presId="urn:microsoft.com/office/officeart/2005/8/layout/process4"/>
    <dgm:cxn modelId="{600784DB-6BFC-48BB-B6F9-91310DDAE505}" type="presOf" srcId="{862B9C5D-315E-48A3-994A-83C0A7C905AD}" destId="{C8C11664-FF27-4700-ACEC-953FB421822F}" srcOrd="0" destOrd="0" presId="urn:microsoft.com/office/officeart/2005/8/layout/process4"/>
    <dgm:cxn modelId="{8F1D76E8-365E-4058-948E-6E8CD136078F}" srcId="{E5C0F1AA-D22F-47FA-B2B3-3B22D630D450}" destId="{62FF73B9-8914-4ED4-A1BE-4F8D99496341}" srcOrd="0" destOrd="0" parTransId="{049AA66C-F102-4B9F-BAD5-070824CDC330}" sibTransId="{EEDF2E81-98EB-436F-9C11-E42F8C1993E6}"/>
    <dgm:cxn modelId="{8C2BA57F-3BE4-4EF9-B466-1BE1633D5B07}" srcId="{6BD556E0-D6C0-4EA2-BE30-211803A28642}" destId="{768887AE-A3DC-4DB1-953B-33F45D8F39D9}" srcOrd="0" destOrd="0" parTransId="{626A181D-6921-4026-B370-C31157D6375B}" sibTransId="{18A9FE45-6228-4AB6-8776-D5598B7193CC}"/>
    <dgm:cxn modelId="{C860EF29-5078-4955-B639-0398019E2EB2}" type="presOf" srcId="{62FF73B9-8914-4ED4-A1BE-4F8D99496341}" destId="{E01177EF-D2DC-479D-82D9-9CC0A9797555}" srcOrd="0" destOrd="0" presId="urn:microsoft.com/office/officeart/2005/8/layout/process4"/>
    <dgm:cxn modelId="{B6EA5391-7F99-401D-A1FF-580BB280F70A}" srcId="{06E9AC94-3127-4B3F-96AB-7D88B895B71F}" destId="{583D240C-D155-4AB4-A673-0F77A8E03A75}" srcOrd="1" destOrd="0" parTransId="{A3585100-2C54-4082-B2A9-C15047DC0FFC}" sibTransId="{55D509D4-D2C6-4447-B9F2-233A493AC482}"/>
    <dgm:cxn modelId="{9323B8A2-09E7-477B-91B5-0C77D2F0D062}" type="presOf" srcId="{9D9624BE-1F8B-4EF2-B345-77FAC9605D5E}" destId="{F5F9F4E1-A97C-4229-8C61-BF2E45BFB827}" srcOrd="1" destOrd="0" presId="urn:microsoft.com/office/officeart/2005/8/layout/process4"/>
    <dgm:cxn modelId="{1603A4BC-1F0B-4720-8054-83B111F0FAAB}" type="presOf" srcId="{68BEE38D-E705-4D98-B555-2D090E8580CD}" destId="{970AF7C6-252C-496A-B715-4CCB4CE169D0}" srcOrd="0" destOrd="0" presId="urn:microsoft.com/office/officeart/2005/8/layout/process4"/>
    <dgm:cxn modelId="{3A011ED8-BCFC-481B-99FD-5432D9BD2D65}" srcId="{54FF7F37-B3FC-4626-9FFF-470A04D6A1E2}" destId="{9D9624BE-1F8B-4EF2-B345-77FAC9605D5E}" srcOrd="8" destOrd="0" parTransId="{11F95C28-8EAD-4E9E-AC9C-D7801B8DD206}" sibTransId="{0CD9D614-9E2A-44BE-8854-8451841FCA59}"/>
    <dgm:cxn modelId="{53AA564A-679B-4269-B85F-03788F67C972}" type="presOf" srcId="{54FF7F37-B3FC-4626-9FFF-470A04D6A1E2}" destId="{D7896E52-1836-4716-A747-E4C0BF21D39C}" srcOrd="0" destOrd="0" presId="urn:microsoft.com/office/officeart/2005/8/layout/process4"/>
    <dgm:cxn modelId="{F5150C5E-7A9E-489B-A1BA-33C8D05D51CD}" type="presOf" srcId="{E5C0F1AA-D22F-47FA-B2B3-3B22D630D450}" destId="{392442EB-EDB1-466F-83E6-1A64B2D61BB5}" srcOrd="0" destOrd="0" presId="urn:microsoft.com/office/officeart/2005/8/layout/process4"/>
    <dgm:cxn modelId="{554C8E9A-4519-48CC-9837-C16E231053CC}" srcId="{DE6E8757-ABAE-4796-93F3-6BC53EDCE3B1}" destId="{68BEE38D-E705-4D98-B555-2D090E8580CD}" srcOrd="0" destOrd="0" parTransId="{9D9066AF-CC02-45BF-955E-A88354858ECD}" sibTransId="{78739956-AED5-44D4-9DBF-18A1856B11A4}"/>
    <dgm:cxn modelId="{1ECF273C-6942-497E-B0FA-FDD0A1C6219A}" srcId="{E5C0F1AA-D22F-47FA-B2B3-3B22D630D450}" destId="{14C83470-C828-4905-8B03-A6A21C8667B8}" srcOrd="1" destOrd="0" parTransId="{7A90487C-58FB-423A-95AB-312B4EAD459E}" sibTransId="{3E28AD42-8DBD-4F38-AD8D-E6EC57CCCF6A}"/>
    <dgm:cxn modelId="{EBCC7DD4-487E-4011-BD38-0152FD1B3DC0}" type="presParOf" srcId="{D7896E52-1836-4716-A747-E4C0BF21D39C}" destId="{AD21F45C-1871-415E-A0B3-7D8D167535DB}" srcOrd="0" destOrd="0" presId="urn:microsoft.com/office/officeart/2005/8/layout/process4"/>
    <dgm:cxn modelId="{4D5DDAE7-C232-4C45-8D41-DDE99D8B12DB}" type="presParOf" srcId="{AD21F45C-1871-415E-A0B3-7D8D167535DB}" destId="{F284C4D1-240C-494F-9A9E-334E078321FF}" srcOrd="0" destOrd="0" presId="urn:microsoft.com/office/officeart/2005/8/layout/process4"/>
    <dgm:cxn modelId="{67C14992-C17F-4871-91C9-63A9D64A837A}" type="presParOf" srcId="{AD21F45C-1871-415E-A0B3-7D8D167535DB}" destId="{7AA6D3FE-CBAD-47B3-A1D3-3666E5F4C1E5}" srcOrd="1" destOrd="0" presId="urn:microsoft.com/office/officeart/2005/8/layout/process4"/>
    <dgm:cxn modelId="{9305D174-968A-4E91-A6C8-378245E0E152}" type="presParOf" srcId="{AD21F45C-1871-415E-A0B3-7D8D167535DB}" destId="{4DCC8C39-71B9-4C19-9FBF-C8D0DFE8874B}" srcOrd="2" destOrd="0" presId="urn:microsoft.com/office/officeart/2005/8/layout/process4"/>
    <dgm:cxn modelId="{CA9D577A-3426-40F1-9007-BBEEC862FEE9}" type="presParOf" srcId="{4DCC8C39-71B9-4C19-9FBF-C8D0DFE8874B}" destId="{51C02C87-1489-4DB3-AC90-477B81BA8B5B}" srcOrd="0" destOrd="0" presId="urn:microsoft.com/office/officeart/2005/8/layout/process4"/>
    <dgm:cxn modelId="{38C89E91-C362-4127-855A-E15EFF227999}" type="presParOf" srcId="{4DCC8C39-71B9-4C19-9FBF-C8D0DFE8874B}" destId="{74FAC320-2618-42FE-B430-53827F3E2F5F}" srcOrd="1" destOrd="0" presId="urn:microsoft.com/office/officeart/2005/8/layout/process4"/>
    <dgm:cxn modelId="{6C76503A-DCB5-4F85-8A34-C10CE69CF5C0}" type="presParOf" srcId="{D7896E52-1836-4716-A747-E4C0BF21D39C}" destId="{52548833-4F33-426E-8278-03552D61B217}" srcOrd="1" destOrd="0" presId="urn:microsoft.com/office/officeart/2005/8/layout/process4"/>
    <dgm:cxn modelId="{DE1060D1-25F4-4908-97CA-082618C744B6}" type="presParOf" srcId="{D7896E52-1836-4716-A747-E4C0BF21D39C}" destId="{E5300D35-77F0-46A3-9C71-E3600382349E}" srcOrd="2" destOrd="0" presId="urn:microsoft.com/office/officeart/2005/8/layout/process4"/>
    <dgm:cxn modelId="{9A1A0C72-1102-4CC1-AEF7-4621377D6961}" type="presParOf" srcId="{E5300D35-77F0-46A3-9C71-E3600382349E}" destId="{AE1DA403-3687-4FCC-8F95-E9FDD524A5A5}" srcOrd="0" destOrd="0" presId="urn:microsoft.com/office/officeart/2005/8/layout/process4"/>
    <dgm:cxn modelId="{35E52B68-2A74-4EEC-BFF7-8C5463A2464C}" type="presParOf" srcId="{E5300D35-77F0-46A3-9C71-E3600382349E}" destId="{F5F9F4E1-A97C-4229-8C61-BF2E45BFB827}" srcOrd="1" destOrd="0" presId="urn:microsoft.com/office/officeart/2005/8/layout/process4"/>
    <dgm:cxn modelId="{FE1490C5-6B0E-4B07-AC45-1B2B11C0A23A}" type="presParOf" srcId="{E5300D35-77F0-46A3-9C71-E3600382349E}" destId="{204CDA3D-0CE5-47C3-B95C-69FC34502449}" srcOrd="2" destOrd="0" presId="urn:microsoft.com/office/officeart/2005/8/layout/process4"/>
    <dgm:cxn modelId="{5507701A-D2E5-49DC-BD30-45688B0B98CE}" type="presParOf" srcId="{204CDA3D-0CE5-47C3-B95C-69FC34502449}" destId="{069D2180-2B7E-4BDB-BFC4-4787AF2A80A9}" srcOrd="0" destOrd="0" presId="urn:microsoft.com/office/officeart/2005/8/layout/process4"/>
    <dgm:cxn modelId="{6DD4893C-8C95-43ED-ACE0-C38601D0ECD6}" type="presParOf" srcId="{204CDA3D-0CE5-47C3-B95C-69FC34502449}" destId="{31500983-6B77-440D-8A3E-BAD03606FF86}" srcOrd="1" destOrd="0" presId="urn:microsoft.com/office/officeart/2005/8/layout/process4"/>
    <dgm:cxn modelId="{FD01088A-ED66-4960-A234-CF5D5D9AE823}" type="presParOf" srcId="{D7896E52-1836-4716-A747-E4C0BF21D39C}" destId="{5D48EC18-ECC1-4F56-BB91-5B8BF177F265}" srcOrd="3" destOrd="0" presId="urn:microsoft.com/office/officeart/2005/8/layout/process4"/>
    <dgm:cxn modelId="{1C318AD0-94EF-44A5-8869-E828B4C43BAA}" type="presParOf" srcId="{D7896E52-1836-4716-A747-E4C0BF21D39C}" destId="{67BBB0C8-D4A2-4D5A-A9CF-4D2687EC2A24}" srcOrd="4" destOrd="0" presId="urn:microsoft.com/office/officeart/2005/8/layout/process4"/>
    <dgm:cxn modelId="{7F1BC26C-E564-475F-98F0-7040B8DB9CCC}" type="presParOf" srcId="{67BBB0C8-D4A2-4D5A-A9CF-4D2687EC2A24}" destId="{90E188CF-4FED-40B9-94C8-33A32C672393}" srcOrd="0" destOrd="0" presId="urn:microsoft.com/office/officeart/2005/8/layout/process4"/>
    <dgm:cxn modelId="{0114556B-47F9-46A2-BE5C-414229B3B45D}" type="presParOf" srcId="{67BBB0C8-D4A2-4D5A-A9CF-4D2687EC2A24}" destId="{C21F9D5F-983D-40F2-B1C7-95E50EE2D1CF}" srcOrd="1" destOrd="0" presId="urn:microsoft.com/office/officeart/2005/8/layout/process4"/>
    <dgm:cxn modelId="{83B1795A-9F0A-4537-9DD9-1793C7212723}" type="presParOf" srcId="{67BBB0C8-D4A2-4D5A-A9CF-4D2687EC2A24}" destId="{CAC34B7E-B3F2-4CFE-87CE-2B2A8890BD7F}" srcOrd="2" destOrd="0" presId="urn:microsoft.com/office/officeart/2005/8/layout/process4"/>
    <dgm:cxn modelId="{E9E11EE9-E4DA-44DD-A893-0F6D5A6C16F0}" type="presParOf" srcId="{CAC34B7E-B3F2-4CFE-87CE-2B2A8890BD7F}" destId="{C8C11664-FF27-4700-ACEC-953FB421822F}" srcOrd="0" destOrd="0" presId="urn:microsoft.com/office/officeart/2005/8/layout/process4"/>
    <dgm:cxn modelId="{298CF587-E445-44B5-9164-A5A7D24FBF27}" type="presParOf" srcId="{CAC34B7E-B3F2-4CFE-87CE-2B2A8890BD7F}" destId="{B7DB5E05-868F-49FE-9A93-B62A1E4EED05}" srcOrd="1" destOrd="0" presId="urn:microsoft.com/office/officeart/2005/8/layout/process4"/>
    <dgm:cxn modelId="{7CCA0EA1-86CE-423E-8DD8-B852FDCF5D43}" type="presParOf" srcId="{D7896E52-1836-4716-A747-E4C0BF21D39C}" destId="{D84FF436-093E-4A53-A7D4-AA6C857A062A}" srcOrd="5" destOrd="0" presId="urn:microsoft.com/office/officeart/2005/8/layout/process4"/>
    <dgm:cxn modelId="{5EEB6C29-98CB-491B-A1E4-899A2D7BCD33}" type="presParOf" srcId="{D7896E52-1836-4716-A747-E4C0BF21D39C}" destId="{57C9A8F5-4D4E-471B-BD0E-36B9EE64DF7F}" srcOrd="6" destOrd="0" presId="urn:microsoft.com/office/officeart/2005/8/layout/process4"/>
    <dgm:cxn modelId="{8D84BEA2-BE93-4CFD-9C76-F46A69380D9C}" type="presParOf" srcId="{57C9A8F5-4D4E-471B-BD0E-36B9EE64DF7F}" destId="{392442EB-EDB1-466F-83E6-1A64B2D61BB5}" srcOrd="0" destOrd="0" presId="urn:microsoft.com/office/officeart/2005/8/layout/process4"/>
    <dgm:cxn modelId="{C03B7DF5-3AFC-4B95-8505-416E53735164}" type="presParOf" srcId="{57C9A8F5-4D4E-471B-BD0E-36B9EE64DF7F}" destId="{749746A9-86E3-43C3-BD01-9938196906AE}" srcOrd="1" destOrd="0" presId="urn:microsoft.com/office/officeart/2005/8/layout/process4"/>
    <dgm:cxn modelId="{9D18A1B8-1EF0-4A15-9927-D83CE367E6A5}" type="presParOf" srcId="{57C9A8F5-4D4E-471B-BD0E-36B9EE64DF7F}" destId="{04941838-9AE5-48EE-BF3E-DDD2A3F76DF5}" srcOrd="2" destOrd="0" presId="urn:microsoft.com/office/officeart/2005/8/layout/process4"/>
    <dgm:cxn modelId="{7EDCE7D2-7516-4120-B4CF-64EE0F4FF3AD}" type="presParOf" srcId="{04941838-9AE5-48EE-BF3E-DDD2A3F76DF5}" destId="{E01177EF-D2DC-479D-82D9-9CC0A9797555}" srcOrd="0" destOrd="0" presId="urn:microsoft.com/office/officeart/2005/8/layout/process4"/>
    <dgm:cxn modelId="{36DD3084-9DF4-4421-9946-BF39F870AE22}" type="presParOf" srcId="{04941838-9AE5-48EE-BF3E-DDD2A3F76DF5}" destId="{DABCE729-3EDF-4C25-AD94-21D9C76DDED7}" srcOrd="1" destOrd="0" presId="urn:microsoft.com/office/officeart/2005/8/layout/process4"/>
    <dgm:cxn modelId="{FF8DA815-9B27-448A-96F1-68DA02A27BED}" type="presParOf" srcId="{D7896E52-1836-4716-A747-E4C0BF21D39C}" destId="{3B455BB7-BEC7-4DF1-B81B-4F2823E2E662}" srcOrd="7" destOrd="0" presId="urn:microsoft.com/office/officeart/2005/8/layout/process4"/>
    <dgm:cxn modelId="{B888BCFB-9EAC-44D7-A5C3-7D17C163793F}" type="presParOf" srcId="{D7896E52-1836-4716-A747-E4C0BF21D39C}" destId="{F1738597-8B10-4BB9-8A15-76BFE22FB6DE}" srcOrd="8" destOrd="0" presId="urn:microsoft.com/office/officeart/2005/8/layout/process4"/>
    <dgm:cxn modelId="{9F859A4E-32A9-411A-9061-F76CE3EACDDC}" type="presParOf" srcId="{F1738597-8B10-4BB9-8A15-76BFE22FB6DE}" destId="{C64B33BC-2FAE-4D55-90AE-7ACBEA9C8E98}" srcOrd="0" destOrd="0" presId="urn:microsoft.com/office/officeart/2005/8/layout/process4"/>
    <dgm:cxn modelId="{48754385-2541-4296-9D65-FE4DA67E1000}" type="presParOf" srcId="{F1738597-8B10-4BB9-8A15-76BFE22FB6DE}" destId="{57C0FB17-BD8A-4330-B374-65D4B419C21E}" srcOrd="1" destOrd="0" presId="urn:microsoft.com/office/officeart/2005/8/layout/process4"/>
    <dgm:cxn modelId="{289E2CE4-9AAB-462F-8B52-08DBCF13B795}" type="presParOf" srcId="{F1738597-8B10-4BB9-8A15-76BFE22FB6DE}" destId="{2A3C1311-E3F6-4882-B644-657C9362AE00}" srcOrd="2" destOrd="0" presId="urn:microsoft.com/office/officeart/2005/8/layout/process4"/>
    <dgm:cxn modelId="{479A9089-C376-4C10-874D-B88D7C49B3F1}" type="presParOf" srcId="{2A3C1311-E3F6-4882-B644-657C9362AE00}" destId="{9726ECF4-DAA2-4524-967F-57215B15327F}" srcOrd="0" destOrd="0" presId="urn:microsoft.com/office/officeart/2005/8/layout/process4"/>
    <dgm:cxn modelId="{A1960DDC-2CD1-4075-B8FB-5EAEF605E263}" type="presParOf" srcId="{2A3C1311-E3F6-4882-B644-657C9362AE00}" destId="{8F2D103F-806D-4C94-89AC-1CE175EA0963}" srcOrd="1" destOrd="0" presId="urn:microsoft.com/office/officeart/2005/8/layout/process4"/>
    <dgm:cxn modelId="{E9B665E6-4A22-4219-9F0D-FFB0DF71C990}" type="presParOf" srcId="{D7896E52-1836-4716-A747-E4C0BF21D39C}" destId="{F282DEDC-1F93-4947-B3C3-6EA0DB95D8BF}" srcOrd="9" destOrd="0" presId="urn:microsoft.com/office/officeart/2005/8/layout/process4"/>
    <dgm:cxn modelId="{8A52700B-1175-4E9D-8D20-CE5E2BBB2D27}" type="presParOf" srcId="{D7896E52-1836-4716-A747-E4C0BF21D39C}" destId="{3439F108-6F4F-4B54-8EB0-0A60C25222FE}" srcOrd="10" destOrd="0" presId="urn:microsoft.com/office/officeart/2005/8/layout/process4"/>
    <dgm:cxn modelId="{A2DBAE09-8556-48E0-9750-3534530DF9A5}" type="presParOf" srcId="{3439F108-6F4F-4B54-8EB0-0A60C25222FE}" destId="{EA956D39-BAC7-4812-9B34-EC7DB07D7521}" srcOrd="0" destOrd="0" presId="urn:microsoft.com/office/officeart/2005/8/layout/process4"/>
    <dgm:cxn modelId="{37269907-13FC-49DD-B335-80FE418D63F6}" type="presParOf" srcId="{3439F108-6F4F-4B54-8EB0-0A60C25222FE}" destId="{7A899CCB-D657-48C7-BFD3-191ED8FBEAB4}" srcOrd="1" destOrd="0" presId="urn:microsoft.com/office/officeart/2005/8/layout/process4"/>
    <dgm:cxn modelId="{CB856E16-21AF-464A-8CD5-BACA6F1DA413}" type="presParOf" srcId="{3439F108-6F4F-4B54-8EB0-0A60C25222FE}" destId="{6F106AC6-F9E3-4F95-BF64-034681D39F35}" srcOrd="2" destOrd="0" presId="urn:microsoft.com/office/officeart/2005/8/layout/process4"/>
    <dgm:cxn modelId="{5AD4258F-93EA-4663-A11E-7E8BCDF50D27}" type="presParOf" srcId="{6F106AC6-F9E3-4F95-BF64-034681D39F35}" destId="{59BE567D-6518-4F53-B9AF-EE9CD41DA3D7}" srcOrd="0" destOrd="0" presId="urn:microsoft.com/office/officeart/2005/8/layout/process4"/>
    <dgm:cxn modelId="{CC5FA9DC-8E65-4539-8175-63DEE317AB19}" type="presParOf" srcId="{6F106AC6-F9E3-4F95-BF64-034681D39F35}" destId="{7118A153-AF44-4060-81CD-77C8BAF64BE7}" srcOrd="1" destOrd="0" presId="urn:microsoft.com/office/officeart/2005/8/layout/process4"/>
    <dgm:cxn modelId="{2594205C-8799-4A7B-8227-9454D61B7E73}" type="presParOf" srcId="{D7896E52-1836-4716-A747-E4C0BF21D39C}" destId="{999FF03B-9481-48D5-B218-B60460448606}" srcOrd="11" destOrd="0" presId="urn:microsoft.com/office/officeart/2005/8/layout/process4"/>
    <dgm:cxn modelId="{E23E667A-7F7F-4C68-84C9-FDF2C83FF264}" type="presParOf" srcId="{D7896E52-1836-4716-A747-E4C0BF21D39C}" destId="{2A0F27B0-5B02-4D95-AFBF-34B02BF5C087}" srcOrd="12" destOrd="0" presId="urn:microsoft.com/office/officeart/2005/8/layout/process4"/>
    <dgm:cxn modelId="{7AEC9078-8675-4DA8-B857-C184C0818258}" type="presParOf" srcId="{2A0F27B0-5B02-4D95-AFBF-34B02BF5C087}" destId="{6913CD77-E6BF-4878-B3F0-1FB5F09ACED9}" srcOrd="0" destOrd="0" presId="urn:microsoft.com/office/officeart/2005/8/layout/process4"/>
    <dgm:cxn modelId="{EDE9D0AD-F74F-4180-B540-7A4C10B2C471}" type="presParOf" srcId="{2A0F27B0-5B02-4D95-AFBF-34B02BF5C087}" destId="{6FE47005-12CF-47AC-988D-5D35D5FA145D}" srcOrd="1" destOrd="0" presId="urn:microsoft.com/office/officeart/2005/8/layout/process4"/>
    <dgm:cxn modelId="{2A8B6DDE-EC0E-4857-9D7D-190CC47D54B4}" type="presParOf" srcId="{2A0F27B0-5B02-4D95-AFBF-34B02BF5C087}" destId="{FC5AFA99-7F0B-4329-96D6-A382C9A18B3F}" srcOrd="2" destOrd="0" presId="urn:microsoft.com/office/officeart/2005/8/layout/process4"/>
    <dgm:cxn modelId="{41D84441-883A-4A82-8694-BCA5AA5A5062}" type="presParOf" srcId="{FC5AFA99-7F0B-4329-96D6-A382C9A18B3F}" destId="{03483CBD-A05B-43F7-8B00-EAECE6B5973D}" srcOrd="0" destOrd="0" presId="urn:microsoft.com/office/officeart/2005/8/layout/process4"/>
    <dgm:cxn modelId="{04F439BF-6788-46A6-AF0B-C435D32F17BF}" type="presParOf" srcId="{FC5AFA99-7F0B-4329-96D6-A382C9A18B3F}" destId="{69AB60B3-490B-46E3-8A56-6AEF42B8B5E7}" srcOrd="1" destOrd="0" presId="urn:microsoft.com/office/officeart/2005/8/layout/process4"/>
    <dgm:cxn modelId="{B7B0711B-AB55-447B-94F7-1C07C14E15AB}" type="presParOf" srcId="{D7896E52-1836-4716-A747-E4C0BF21D39C}" destId="{9A36798D-46DE-4A0C-A453-14C9B5DF58C5}" srcOrd="13" destOrd="0" presId="urn:microsoft.com/office/officeart/2005/8/layout/process4"/>
    <dgm:cxn modelId="{CACC2A10-5EE2-443E-8F39-3CC8E7D92917}" type="presParOf" srcId="{D7896E52-1836-4716-A747-E4C0BF21D39C}" destId="{D9AE22F6-77FF-46A5-BA9D-6AE6E5FC030F}" srcOrd="14" destOrd="0" presId="urn:microsoft.com/office/officeart/2005/8/layout/process4"/>
    <dgm:cxn modelId="{DA0FF391-3722-488F-8326-BA3D69132096}" type="presParOf" srcId="{D9AE22F6-77FF-46A5-BA9D-6AE6E5FC030F}" destId="{3C24B723-245C-4CC8-9FA3-C3746CD34B03}" srcOrd="0" destOrd="0" presId="urn:microsoft.com/office/officeart/2005/8/layout/process4"/>
    <dgm:cxn modelId="{5498C43D-EE40-43FC-80D7-D6DF252E4822}" type="presParOf" srcId="{D9AE22F6-77FF-46A5-BA9D-6AE6E5FC030F}" destId="{18B40B3E-525F-4D04-890B-BA54C7BD86CD}" srcOrd="1" destOrd="0" presId="urn:microsoft.com/office/officeart/2005/8/layout/process4"/>
    <dgm:cxn modelId="{A72DA69C-89F0-4CC3-8E7D-730C6EBB1AB3}" type="presParOf" srcId="{D9AE22F6-77FF-46A5-BA9D-6AE6E5FC030F}" destId="{6EECCF9A-D0D5-4F6A-9AD9-3DDF1D18614D}" srcOrd="2" destOrd="0" presId="urn:microsoft.com/office/officeart/2005/8/layout/process4"/>
    <dgm:cxn modelId="{BEB31EFF-B4E2-4000-9768-80E4D2D074CC}" type="presParOf" srcId="{6EECCF9A-D0D5-4F6A-9AD9-3DDF1D18614D}" destId="{E9FC5F13-A3DA-4859-A1C8-E5137CC580BC}" srcOrd="0" destOrd="0" presId="urn:microsoft.com/office/officeart/2005/8/layout/process4"/>
    <dgm:cxn modelId="{34769DE4-6A8E-443B-887E-79E47BE2B177}" type="presParOf" srcId="{6EECCF9A-D0D5-4F6A-9AD9-3DDF1D18614D}" destId="{BC9C7541-AA93-414A-A1B3-D2E048E17E4C}" srcOrd="1" destOrd="0" presId="urn:microsoft.com/office/officeart/2005/8/layout/process4"/>
    <dgm:cxn modelId="{D23B730F-E984-401C-AE07-0B3B91D9BF0E}" type="presParOf" srcId="{D7896E52-1836-4716-A747-E4C0BF21D39C}" destId="{7F6C50E7-D5E8-4E72-BC43-6F6BAA63BFC0}" srcOrd="15" destOrd="0" presId="urn:microsoft.com/office/officeart/2005/8/layout/process4"/>
    <dgm:cxn modelId="{FF871B13-72F9-4709-A5AC-A5678EBD5AFA}" type="presParOf" srcId="{D7896E52-1836-4716-A747-E4C0BF21D39C}" destId="{2DA08BD0-E72F-41F5-AC55-810D5D5C5068}" srcOrd="16" destOrd="0" presId="urn:microsoft.com/office/officeart/2005/8/layout/process4"/>
    <dgm:cxn modelId="{ACB2C2A3-7975-4441-9AC2-63AB2277874D}" type="presParOf" srcId="{2DA08BD0-E72F-41F5-AC55-810D5D5C5068}" destId="{79EB52B8-DAAD-4BF8-965B-4AC3A1592D21}" srcOrd="0" destOrd="0" presId="urn:microsoft.com/office/officeart/2005/8/layout/process4"/>
    <dgm:cxn modelId="{5BC41A74-A4BB-479F-9D4C-A4091D32A21E}" type="presParOf" srcId="{2DA08BD0-E72F-41F5-AC55-810D5D5C5068}" destId="{427B4CDD-2E66-41D1-948D-21E154CA27D5}" srcOrd="1" destOrd="0" presId="urn:microsoft.com/office/officeart/2005/8/layout/process4"/>
    <dgm:cxn modelId="{18D4F66F-1083-437E-A94E-7DB29DAE67A3}" type="presParOf" srcId="{2DA08BD0-E72F-41F5-AC55-810D5D5C5068}" destId="{6413557B-25A8-47A5-A03D-7B2383865946}" srcOrd="2" destOrd="0" presId="urn:microsoft.com/office/officeart/2005/8/layout/process4"/>
    <dgm:cxn modelId="{EF714D4E-50B2-4DAA-BBA3-B6E67E3AB35A}" type="presParOf" srcId="{6413557B-25A8-47A5-A03D-7B2383865946}" destId="{093117BE-610C-4FB4-958B-2CE8ADF9EF06}" srcOrd="0" destOrd="0" presId="urn:microsoft.com/office/officeart/2005/8/layout/process4"/>
    <dgm:cxn modelId="{C6BF8479-2616-42DE-8D33-79FA097A34FF}" type="presParOf" srcId="{6413557B-25A8-47A5-A03D-7B2383865946}" destId="{97AD04A3-8884-4873-BCD7-66A41E77780C}" srcOrd="1" destOrd="0" presId="urn:microsoft.com/office/officeart/2005/8/layout/process4"/>
    <dgm:cxn modelId="{67AA05DB-FC00-4F4E-BD56-201E13334C72}" type="presParOf" srcId="{D7896E52-1836-4716-A747-E4C0BF21D39C}" destId="{51B52268-676F-4BC4-80F4-531FF8D27664}" srcOrd="17" destOrd="0" presId="urn:microsoft.com/office/officeart/2005/8/layout/process4"/>
    <dgm:cxn modelId="{E844F112-B810-4214-8EB9-82F3AB07F0B4}" type="presParOf" srcId="{D7896E52-1836-4716-A747-E4C0BF21D39C}" destId="{82EEAC42-BAA5-4D58-98EC-897E09A273D7}" srcOrd="18" destOrd="0" presId="urn:microsoft.com/office/officeart/2005/8/layout/process4"/>
    <dgm:cxn modelId="{38297C56-8723-49CE-83DE-67C784304021}" type="presParOf" srcId="{82EEAC42-BAA5-4D58-98EC-897E09A273D7}" destId="{9B338339-2716-4E0B-A8FB-AC692B6009EF}" srcOrd="0" destOrd="0" presId="urn:microsoft.com/office/officeart/2005/8/layout/process4"/>
    <dgm:cxn modelId="{15F923D5-6E61-40A9-A490-87E04A151DBA}" type="presParOf" srcId="{82EEAC42-BAA5-4D58-98EC-897E09A273D7}" destId="{AD3D3CA3-CDCF-4356-A7D6-DD6ABDB2B2FB}" srcOrd="1" destOrd="0" presId="urn:microsoft.com/office/officeart/2005/8/layout/process4"/>
    <dgm:cxn modelId="{E105177F-46DB-480C-93CA-577F48E52E35}" type="presParOf" srcId="{82EEAC42-BAA5-4D58-98EC-897E09A273D7}" destId="{04FBD047-0387-4375-96B1-1FA09C3D4557}" srcOrd="2" destOrd="0" presId="urn:microsoft.com/office/officeart/2005/8/layout/process4"/>
    <dgm:cxn modelId="{7B0E9877-E301-4AD1-8365-0C03F86E0266}" type="presParOf" srcId="{04FBD047-0387-4375-96B1-1FA09C3D4557}" destId="{970AF7C6-252C-496A-B715-4CCB4CE169D0}" srcOrd="0" destOrd="0" presId="urn:microsoft.com/office/officeart/2005/8/layout/process4"/>
    <dgm:cxn modelId="{EBAD68E8-8F8A-414A-9972-C8265EB9C053}" type="presParOf" srcId="{04FBD047-0387-4375-96B1-1FA09C3D4557}" destId="{4D0762FF-7FBB-48F3-9F86-49ADDECACB0C}" srcOrd="1" destOrd="0" presId="urn:microsoft.com/office/officeart/2005/8/layout/process4"/>
  </dgm:cxnLst>
  <dgm:bg>
    <a:solidFill>
      <a:schemeClr val="bg1"/>
    </a:solidFill>
  </dgm:bg>
  <dgm:whole>
    <a:ln>
      <a:solidFill>
        <a:schemeClr val="tx1">
          <a:lumMod val="50000"/>
          <a:lumOff val="50000"/>
        </a:schemeClr>
      </a:solidFill>
    </a:ln>
  </dgm:whole>
  <dgm:extLst>
    <a:ext uri="http://schemas.microsoft.com/office/drawing/2008/diagram">
      <dsp:dataModelExt xmlns:dsp="http://schemas.microsoft.com/office/drawing/2008/diagram" relId="rId8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AA6D3FE-CBAD-47B3-A1D3-3666E5F4C1E5}">
      <dsp:nvSpPr>
        <dsp:cNvPr id="0" name=""/>
        <dsp:cNvSpPr/>
      </dsp:nvSpPr>
      <dsp:spPr>
        <a:xfrm>
          <a:off x="0" y="9063627"/>
          <a:ext cx="6858000" cy="661232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r" defTabSz="4889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1100" b="1" i="0" kern="1200">
              <a:latin typeface="Yas" panose="02000503080000020003" pitchFamily="2" charset="-78"/>
              <a:cs typeface="Yas" panose="02000503080000020003" pitchFamily="2" charset="-78"/>
            </a:rPr>
            <a:t>گام دهم:</a:t>
          </a:r>
          <a:r>
            <a:rPr lang="fa-IR" sz="1100" b="0" i="0" kern="1200">
              <a:latin typeface="Yas" panose="02000503080000020003" pitchFamily="2" charset="-78"/>
              <a:cs typeface="Yas" panose="02000503080000020003" pitchFamily="2" charset="-78"/>
            </a:rPr>
            <a:t> به‌روزرسانی لیست‌های </a:t>
          </a:r>
          <a:r>
            <a:rPr lang="en-US" sz="1100" b="0" i="0" kern="1200">
              <a:latin typeface="Yas" panose="02000503080000020003" pitchFamily="2" charset="-78"/>
              <a:cs typeface="Yas" panose="02000503080000020003" pitchFamily="2" charset="-78"/>
            </a:rPr>
            <a:t>J</a:t>
          </a:r>
          <a:r>
            <a:rPr lang="fa-IR" sz="1100" b="0" i="0" kern="1200">
              <a:latin typeface="Yas" panose="02000503080000020003" pitchFamily="2" charset="-78"/>
              <a:cs typeface="Yas" panose="02000503080000020003" pitchFamily="2" charset="-78"/>
            </a:rPr>
            <a:t>، </a:t>
          </a:r>
          <a:r>
            <a:rPr lang="en-US" sz="1100" b="0" i="0" kern="1200">
              <a:latin typeface="Yas" panose="02000503080000020003" pitchFamily="2" charset="-78"/>
              <a:cs typeface="Yas" panose="02000503080000020003" pitchFamily="2" charset="-78"/>
            </a:rPr>
            <a:t>C</a:t>
          </a:r>
          <a:r>
            <a:rPr lang="fa-IR" sz="1100" b="0" i="0" kern="1200">
              <a:latin typeface="Yas" panose="02000503080000020003" pitchFamily="2" charset="-78"/>
              <a:cs typeface="Yas" panose="02000503080000020003" pitchFamily="2" charset="-78"/>
            </a:rPr>
            <a:t>، </a:t>
          </a:r>
          <a:r>
            <a:rPr lang="en-US" sz="1100" b="0" i="0" kern="1200">
              <a:latin typeface="Yas" panose="02000503080000020003" pitchFamily="2" charset="-78"/>
              <a:cs typeface="Yas" panose="02000503080000020003" pitchFamily="2" charset="-78"/>
            </a:rPr>
            <a:t>R</a:t>
          </a:r>
          <a:r>
            <a:rPr lang="fa-IR" sz="1100" b="0" i="0" kern="1200">
              <a:latin typeface="Yas" panose="02000503080000020003" pitchFamily="2" charset="-78"/>
              <a:cs typeface="Yas" panose="02000503080000020003" pitchFamily="2" charset="-78"/>
            </a:rPr>
            <a:t> و </a:t>
          </a:r>
          <a:r>
            <a:rPr lang="en-US" sz="1100" b="0" i="0" kern="1200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 sz="1100" b="0" i="0" kern="1200">
              <a:latin typeface="Yas" panose="02000503080000020003" pitchFamily="2" charset="-78"/>
              <a:cs typeface="Yas" panose="02000503080000020003" pitchFamily="2" charset="-78"/>
            </a:rPr>
            <a:t> با بررسی مراجع </a:t>
          </a:r>
          <a:r>
            <a:rPr lang="en-US" sz="1100" b="0" i="0" kern="1200">
              <a:latin typeface="Yas" panose="02000503080000020003" pitchFamily="2" charset="-78"/>
              <a:cs typeface="Yas" panose="02000503080000020003" pitchFamily="2" charset="-78"/>
            </a:rPr>
            <a:t>P</a:t>
          </a:r>
          <a:endParaRPr lang="fa-IR" sz="1100" b="1" i="1" kern="1200">
            <a:latin typeface="Yas" panose="02000503080000020003" pitchFamily="2" charset="-78"/>
            <a:cs typeface="Yas" panose="02000503080000020003" pitchFamily="2" charset="-78"/>
          </a:endParaRPr>
        </a:p>
      </dsp:txBody>
      <dsp:txXfrm>
        <a:off x="0" y="9063627"/>
        <a:ext cx="6858000" cy="357065"/>
      </dsp:txXfrm>
    </dsp:sp>
    <dsp:sp modelId="{51C02C87-1489-4DB3-AC90-477B81BA8B5B}">
      <dsp:nvSpPr>
        <dsp:cNvPr id="0" name=""/>
        <dsp:cNvSpPr/>
      </dsp:nvSpPr>
      <dsp:spPr>
        <a:xfrm>
          <a:off x="0" y="9407468"/>
          <a:ext cx="3429000" cy="304166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dk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900" b="0" i="0" kern="1200">
              <a:latin typeface="Yas" panose="02000503080000020003" pitchFamily="2" charset="-78"/>
              <a:cs typeface="Yas" panose="02000503080000020003" pitchFamily="2" charset="-78"/>
            </a:rPr>
            <a:t>فعالیت: بررسی و ارزیابی مراجع </a:t>
          </a:r>
          <a:r>
            <a:rPr lang="en-US" sz="900" b="0" i="0" kern="1200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 sz="900" b="0" i="0" kern="1200">
              <a:latin typeface="Yas" panose="02000503080000020003" pitchFamily="2" charset="-78"/>
              <a:cs typeface="Yas" panose="02000503080000020003" pitchFamily="2" charset="-78"/>
            </a:rPr>
            <a:t> و سپس به‌روزرسانی </a:t>
          </a:r>
          <a:r>
            <a:rPr lang="en-US" sz="900" b="0" i="0" kern="1200">
              <a:latin typeface="Yas" panose="02000503080000020003" pitchFamily="2" charset="-78"/>
              <a:cs typeface="Yas" panose="02000503080000020003" pitchFamily="2" charset="-78"/>
            </a:rPr>
            <a:t>J</a:t>
          </a:r>
          <a:r>
            <a:rPr lang="fa-IR" sz="900" b="0" i="0" kern="1200">
              <a:latin typeface="Yas" panose="02000503080000020003" pitchFamily="2" charset="-78"/>
              <a:cs typeface="Yas" panose="02000503080000020003" pitchFamily="2" charset="-78"/>
            </a:rPr>
            <a:t>،</a:t>
          </a:r>
          <a:r>
            <a:rPr lang="en-US" sz="900" b="0" i="0" kern="1200">
              <a:latin typeface="Yas" panose="02000503080000020003" pitchFamily="2" charset="-78"/>
              <a:cs typeface="Yas" panose="02000503080000020003" pitchFamily="2" charset="-78"/>
            </a:rPr>
            <a:t> </a:t>
          </a:r>
          <a:r>
            <a:rPr lang="fa-IR" sz="900" b="0" i="0" kern="1200">
              <a:latin typeface="Yas" panose="02000503080000020003" pitchFamily="2" charset="-78"/>
              <a:cs typeface="Yas" panose="02000503080000020003" pitchFamily="2" charset="-78"/>
            </a:rPr>
            <a:t> </a:t>
          </a:r>
          <a:r>
            <a:rPr lang="en-US" sz="900" b="0" i="0" kern="1200">
              <a:latin typeface="Yas" panose="02000503080000020003" pitchFamily="2" charset="-78"/>
              <a:cs typeface="Yas" panose="02000503080000020003" pitchFamily="2" charset="-78"/>
            </a:rPr>
            <a:t>C</a:t>
          </a:r>
          <a:r>
            <a:rPr lang="fa-IR" sz="900" b="0" i="0" kern="1200">
              <a:latin typeface="Yas" panose="02000503080000020003" pitchFamily="2" charset="-78"/>
              <a:cs typeface="Yas" panose="02000503080000020003" pitchFamily="2" charset="-78"/>
            </a:rPr>
            <a:t>، </a:t>
          </a:r>
          <a:r>
            <a:rPr lang="en-US" sz="900" b="0" i="0" kern="1200">
              <a:latin typeface="Yas" panose="02000503080000020003" pitchFamily="2" charset="-78"/>
              <a:cs typeface="Yas" panose="02000503080000020003" pitchFamily="2" charset="-78"/>
            </a:rPr>
            <a:t>R</a:t>
          </a:r>
          <a:r>
            <a:rPr lang="fa-IR" sz="900" b="0" i="0" kern="1200">
              <a:latin typeface="Yas" panose="02000503080000020003" pitchFamily="2" charset="-78"/>
              <a:cs typeface="Yas" panose="02000503080000020003" pitchFamily="2" charset="-78"/>
            </a:rPr>
            <a:t> و</a:t>
          </a:r>
          <a:r>
            <a:rPr lang="en-US" sz="900" b="0" i="0" kern="1200">
              <a:latin typeface="Yas" panose="02000503080000020003" pitchFamily="2" charset="-78"/>
              <a:cs typeface="Yas" panose="02000503080000020003" pitchFamily="2" charset="-78"/>
            </a:rPr>
            <a:t> </a:t>
          </a:r>
          <a:r>
            <a:rPr lang="fa-IR" sz="900" b="0" i="0" kern="1200">
              <a:latin typeface="Yas" panose="02000503080000020003" pitchFamily="2" charset="-78"/>
              <a:cs typeface="Yas" panose="02000503080000020003" pitchFamily="2" charset="-78"/>
            </a:rPr>
            <a:t> </a:t>
          </a:r>
          <a:r>
            <a:rPr lang="en-US" sz="900" b="0" i="0" kern="1200">
              <a:latin typeface="Yas" panose="02000503080000020003" pitchFamily="2" charset="-78"/>
              <a:cs typeface="Yas" panose="02000503080000020003" pitchFamily="2" charset="-78"/>
            </a:rPr>
            <a:t>P</a:t>
          </a:r>
          <a:endParaRPr lang="fa-IR" sz="900" b="1" i="1" kern="1200">
            <a:latin typeface="Yas" panose="02000503080000020003" pitchFamily="2" charset="-78"/>
            <a:cs typeface="Yas" panose="02000503080000020003" pitchFamily="2" charset="-78"/>
          </a:endParaRPr>
        </a:p>
      </dsp:txBody>
      <dsp:txXfrm>
        <a:off x="0" y="9407468"/>
        <a:ext cx="3429000" cy="304166"/>
      </dsp:txXfrm>
    </dsp:sp>
    <dsp:sp modelId="{74FAC320-2618-42FE-B430-53827F3E2F5F}">
      <dsp:nvSpPr>
        <dsp:cNvPr id="0" name=""/>
        <dsp:cNvSpPr/>
      </dsp:nvSpPr>
      <dsp:spPr>
        <a:xfrm>
          <a:off x="3429000" y="9407468"/>
          <a:ext cx="3429000" cy="304166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dk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900" b="0" i="0" kern="1200">
              <a:latin typeface="Yas" panose="02000503080000020003" pitchFamily="2" charset="-78"/>
              <a:cs typeface="Yas" panose="02000503080000020003" pitchFamily="2" charset="-78"/>
            </a:rPr>
            <a:t>خروجی: لیست‌های نهایی </a:t>
          </a:r>
          <a:r>
            <a:rPr lang="en-US" sz="900" b="0" i="0" kern="1200">
              <a:latin typeface="Yas" panose="02000503080000020003" pitchFamily="2" charset="-78"/>
              <a:cs typeface="Yas" panose="02000503080000020003" pitchFamily="2" charset="-78"/>
            </a:rPr>
            <a:t>J</a:t>
          </a:r>
          <a:r>
            <a:rPr lang="fa-IR" sz="900" b="0" i="0" kern="1200">
              <a:latin typeface="Yas" panose="02000503080000020003" pitchFamily="2" charset="-78"/>
              <a:cs typeface="Yas" panose="02000503080000020003" pitchFamily="2" charset="-78"/>
            </a:rPr>
            <a:t>، </a:t>
          </a:r>
          <a:r>
            <a:rPr lang="en-US" sz="900" b="0" i="0" kern="1200">
              <a:latin typeface="Yas" panose="02000503080000020003" pitchFamily="2" charset="-78"/>
              <a:cs typeface="Yas" panose="02000503080000020003" pitchFamily="2" charset="-78"/>
            </a:rPr>
            <a:t>C</a:t>
          </a:r>
          <a:r>
            <a:rPr lang="fa-IR" sz="900" b="0" i="0" kern="1200">
              <a:latin typeface="Yas" panose="02000503080000020003" pitchFamily="2" charset="-78"/>
              <a:cs typeface="Yas" panose="02000503080000020003" pitchFamily="2" charset="-78"/>
            </a:rPr>
            <a:t>، </a:t>
          </a:r>
          <a:r>
            <a:rPr lang="en-US" sz="900" b="0" i="0" kern="1200">
              <a:latin typeface="Yas" panose="02000503080000020003" pitchFamily="2" charset="-78"/>
              <a:cs typeface="Yas" panose="02000503080000020003" pitchFamily="2" charset="-78"/>
            </a:rPr>
            <a:t>R</a:t>
          </a:r>
          <a:r>
            <a:rPr lang="fa-IR" sz="900" b="0" i="0" kern="1200">
              <a:latin typeface="Yas" panose="02000503080000020003" pitchFamily="2" charset="-78"/>
              <a:cs typeface="Yas" panose="02000503080000020003" pitchFamily="2" charset="-78"/>
            </a:rPr>
            <a:t> و </a:t>
          </a:r>
          <a:r>
            <a:rPr lang="en-US" sz="900" b="0" i="0" kern="1200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 sz="900" b="0" i="0" kern="1200">
              <a:latin typeface="Yas" panose="02000503080000020003" pitchFamily="2" charset="-78"/>
              <a:cs typeface="Yas" panose="02000503080000020003" pitchFamily="2" charset="-78"/>
            </a:rPr>
            <a:t> که دیگر تغییر نخواهند کرد</a:t>
          </a:r>
        </a:p>
      </dsp:txBody>
      <dsp:txXfrm>
        <a:off x="3429000" y="9407468"/>
        <a:ext cx="3429000" cy="304166"/>
      </dsp:txXfrm>
    </dsp:sp>
    <dsp:sp modelId="{F5F9F4E1-A97C-4229-8C61-BF2E45BFB827}">
      <dsp:nvSpPr>
        <dsp:cNvPr id="0" name=""/>
        <dsp:cNvSpPr/>
      </dsp:nvSpPr>
      <dsp:spPr>
        <a:xfrm rot="10800000">
          <a:off x="0" y="8056571"/>
          <a:ext cx="6858000" cy="1016974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r" defTabSz="4889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1100" b="1" i="0" kern="1200">
              <a:latin typeface="Yas" panose="02000503080000020003" pitchFamily="2" charset="-78"/>
              <a:cs typeface="Yas" panose="02000503080000020003" pitchFamily="2" charset="-78"/>
            </a:rPr>
            <a:t>گام نهم:</a:t>
          </a:r>
          <a:r>
            <a:rPr lang="fa-IR" sz="1100" b="0" i="0" kern="1200">
              <a:latin typeface="Yas" panose="02000503080000020003" pitchFamily="2" charset="-78"/>
              <a:cs typeface="Yas" panose="02000503080000020003" pitchFamily="2" charset="-78"/>
            </a:rPr>
            <a:t> به‌روزرسانی لیست </a:t>
          </a:r>
          <a:r>
            <a:rPr lang="en-US" sz="1100" b="0" i="0" kern="1200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 sz="1100" b="0" i="0" kern="1200">
              <a:latin typeface="Yas" panose="02000503080000020003" pitchFamily="2" charset="-78"/>
              <a:cs typeface="Yas" panose="02000503080000020003" pitchFamily="2" charset="-78"/>
            </a:rPr>
            <a:t> با اضافه کردن مقالات مرتبط منتشر شده در </a:t>
          </a:r>
          <a:r>
            <a:rPr lang="en-US" sz="1100" b="0" i="0" kern="1200">
              <a:latin typeface="Yas" panose="02000503080000020003" pitchFamily="2" charset="-78"/>
              <a:cs typeface="Yas" panose="02000503080000020003" pitchFamily="2" charset="-78"/>
            </a:rPr>
            <a:t>C</a:t>
          </a:r>
          <a:endParaRPr lang="fa-IR" sz="1100" b="1" i="1" kern="1200">
            <a:latin typeface="Yas" panose="02000503080000020003" pitchFamily="2" charset="-78"/>
            <a:cs typeface="Yas" panose="02000503080000020003" pitchFamily="2" charset="-78"/>
          </a:endParaRPr>
        </a:p>
      </dsp:txBody>
      <dsp:txXfrm rot="-10800000">
        <a:off x="0" y="8056571"/>
        <a:ext cx="6858000" cy="356958"/>
      </dsp:txXfrm>
    </dsp:sp>
    <dsp:sp modelId="{069D2180-2B7E-4BDB-BFC4-4787AF2A80A9}">
      <dsp:nvSpPr>
        <dsp:cNvPr id="0" name=""/>
        <dsp:cNvSpPr/>
      </dsp:nvSpPr>
      <dsp:spPr>
        <a:xfrm>
          <a:off x="0" y="8413529"/>
          <a:ext cx="3429000" cy="30407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dk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900" b="0" i="0" kern="1200">
              <a:latin typeface="Yas" panose="02000503080000020003" pitchFamily="2" charset="-78"/>
              <a:cs typeface="Yas" panose="02000503080000020003" pitchFamily="2" charset="-78"/>
            </a:rPr>
            <a:t>فعالیت: به‌روزرسانی لیست </a:t>
          </a:r>
          <a:r>
            <a:rPr lang="en-US" sz="900" b="0" i="0" kern="1200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 sz="900" b="0" i="0" kern="1200">
              <a:latin typeface="Yas" panose="02000503080000020003" pitchFamily="2" charset="-78"/>
              <a:cs typeface="Yas" panose="02000503080000020003" pitchFamily="2" charset="-78"/>
            </a:rPr>
            <a:t> با اضافه کردن مقالات مرتبط منتشر شده در </a:t>
          </a:r>
          <a:r>
            <a:rPr lang="en-US" sz="900" b="0" i="0" kern="1200">
              <a:latin typeface="Yas" panose="02000503080000020003" pitchFamily="2" charset="-78"/>
              <a:cs typeface="Yas" panose="02000503080000020003" pitchFamily="2" charset="-78"/>
            </a:rPr>
            <a:t>C</a:t>
          </a:r>
          <a:endParaRPr lang="fa-IR" sz="900" b="1" i="1" kern="1200">
            <a:latin typeface="Yas" panose="02000503080000020003" pitchFamily="2" charset="-78"/>
            <a:cs typeface="Yas" panose="02000503080000020003" pitchFamily="2" charset="-78"/>
          </a:endParaRPr>
        </a:p>
      </dsp:txBody>
      <dsp:txXfrm>
        <a:off x="0" y="8413529"/>
        <a:ext cx="3429000" cy="304075"/>
      </dsp:txXfrm>
    </dsp:sp>
    <dsp:sp modelId="{31500983-6B77-440D-8A3E-BAD03606FF86}">
      <dsp:nvSpPr>
        <dsp:cNvPr id="0" name=""/>
        <dsp:cNvSpPr/>
      </dsp:nvSpPr>
      <dsp:spPr>
        <a:xfrm>
          <a:off x="3429000" y="8413529"/>
          <a:ext cx="3429000" cy="30407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dk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900" b="0" i="0" kern="1200">
              <a:latin typeface="Yas" panose="02000503080000020003" pitchFamily="2" charset="-78"/>
              <a:cs typeface="Yas" panose="02000503080000020003" pitchFamily="2" charset="-78"/>
            </a:rPr>
            <a:t>خروجی: لیست به‌روزشده </a:t>
          </a:r>
          <a:r>
            <a:rPr lang="en-US" sz="900" b="0" i="0" kern="1200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 sz="900" b="0" i="0" kern="1200">
              <a:latin typeface="Yas" panose="02000503080000020003" pitchFamily="2" charset="-78"/>
              <a:cs typeface="Yas" panose="02000503080000020003" pitchFamily="2" charset="-78"/>
            </a:rPr>
            <a:t> که شامل مقالات کنفرانسی نیز هست</a:t>
          </a:r>
        </a:p>
      </dsp:txBody>
      <dsp:txXfrm>
        <a:off x="3429000" y="8413529"/>
        <a:ext cx="3429000" cy="304075"/>
      </dsp:txXfrm>
    </dsp:sp>
    <dsp:sp modelId="{C21F9D5F-983D-40F2-B1C7-95E50EE2D1CF}">
      <dsp:nvSpPr>
        <dsp:cNvPr id="0" name=""/>
        <dsp:cNvSpPr/>
      </dsp:nvSpPr>
      <dsp:spPr>
        <a:xfrm rot="10800000">
          <a:off x="0" y="7049514"/>
          <a:ext cx="6858000" cy="1016974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r" defTabSz="4889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1100" b="1" kern="1200">
              <a:latin typeface="Yas" panose="02000503080000020003" pitchFamily="2" charset="-78"/>
              <a:cs typeface="Yas" panose="02000503080000020003" pitchFamily="2" charset="-78"/>
            </a:rPr>
            <a:t>گام هشتم:</a:t>
          </a:r>
          <a:r>
            <a:rPr lang="fa-IR" sz="1100" b="0" kern="1200">
              <a:latin typeface="Yas" panose="02000503080000020003" pitchFamily="2" charset="-78"/>
              <a:cs typeface="Yas" panose="02000503080000020003" pitchFamily="2" charset="-78"/>
            </a:rPr>
            <a:t> مقداردهی اولیه به لیست </a:t>
          </a:r>
          <a:r>
            <a:rPr lang="en-US" sz="1100" b="0" kern="1200">
              <a:latin typeface="Yas" panose="02000503080000020003" pitchFamily="2" charset="-78"/>
              <a:cs typeface="Yas" panose="02000503080000020003" pitchFamily="2" charset="-78"/>
            </a:rPr>
            <a:t>C</a:t>
          </a:r>
          <a:r>
            <a:rPr lang="fa-IR" sz="1100" b="0" kern="1200">
              <a:latin typeface="Yas" panose="02000503080000020003" pitchFamily="2" charset="-78"/>
              <a:cs typeface="Yas" panose="02000503080000020003" pitchFamily="2" charset="-78"/>
            </a:rPr>
            <a:t> با بررسی مقالات قبلی پژوهشگران</a:t>
          </a:r>
          <a:endParaRPr lang="fa-IR" sz="1100" kern="1200">
            <a:latin typeface="Yas" panose="02000503080000020003" pitchFamily="2" charset="-78"/>
            <a:cs typeface="Yas" panose="02000503080000020003" pitchFamily="2" charset="-78"/>
          </a:endParaRPr>
        </a:p>
      </dsp:txBody>
      <dsp:txXfrm rot="-10800000">
        <a:off x="0" y="7049514"/>
        <a:ext cx="6858000" cy="356958"/>
      </dsp:txXfrm>
    </dsp:sp>
    <dsp:sp modelId="{C8C11664-FF27-4700-ACEC-953FB421822F}">
      <dsp:nvSpPr>
        <dsp:cNvPr id="0" name=""/>
        <dsp:cNvSpPr/>
      </dsp:nvSpPr>
      <dsp:spPr>
        <a:xfrm>
          <a:off x="0" y="7406472"/>
          <a:ext cx="3429000" cy="30407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dk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فعالیت: پیدا کردن کنفرانس‌هایی که مقالات </a:t>
          </a:r>
          <a:r>
            <a:rPr lang="en-US" sz="900" kern="1200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 در آن‌ها منتشر شده</a:t>
          </a:r>
        </a:p>
      </dsp:txBody>
      <dsp:txXfrm>
        <a:off x="0" y="7406472"/>
        <a:ext cx="3429000" cy="304075"/>
      </dsp:txXfrm>
    </dsp:sp>
    <dsp:sp modelId="{B7DB5E05-868F-49FE-9A93-B62A1E4EED05}">
      <dsp:nvSpPr>
        <dsp:cNvPr id="0" name=""/>
        <dsp:cNvSpPr/>
      </dsp:nvSpPr>
      <dsp:spPr>
        <a:xfrm>
          <a:off x="3429000" y="7406472"/>
          <a:ext cx="3429000" cy="30407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dk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خروجی: لیست ابتدایی </a:t>
          </a:r>
          <a:r>
            <a:rPr lang="en-US" sz="900" kern="1200">
              <a:latin typeface="Yas" panose="02000503080000020003" pitchFamily="2" charset="-78"/>
              <a:cs typeface="Yas" panose="02000503080000020003" pitchFamily="2" charset="-78"/>
            </a:rPr>
            <a:t>C</a:t>
          </a: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 که با مقالات </a:t>
          </a:r>
          <a:r>
            <a:rPr lang="en-US" sz="900" kern="1200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 به دست آمده</a:t>
          </a:r>
          <a:endParaRPr lang="fa-IR" sz="900" b="1" i="1" kern="1200">
            <a:latin typeface="Yas" panose="02000503080000020003" pitchFamily="2" charset="-78"/>
            <a:cs typeface="Yas" panose="02000503080000020003" pitchFamily="2" charset="-78"/>
          </a:endParaRPr>
        </a:p>
      </dsp:txBody>
      <dsp:txXfrm>
        <a:off x="3429000" y="7406472"/>
        <a:ext cx="3429000" cy="304075"/>
      </dsp:txXfrm>
    </dsp:sp>
    <dsp:sp modelId="{749746A9-86E3-43C3-BD01-9938196906AE}">
      <dsp:nvSpPr>
        <dsp:cNvPr id="0" name=""/>
        <dsp:cNvSpPr/>
      </dsp:nvSpPr>
      <dsp:spPr>
        <a:xfrm rot="10800000">
          <a:off x="0" y="6042458"/>
          <a:ext cx="6858000" cy="1016974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r" defTabSz="4889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1100" b="1" kern="1200">
              <a:latin typeface="Yas" panose="02000503080000020003" pitchFamily="2" charset="-78"/>
              <a:cs typeface="Yas" panose="02000503080000020003" pitchFamily="2" charset="-78"/>
            </a:rPr>
            <a:t>گام هفتم: </a:t>
          </a:r>
          <a:r>
            <a:rPr lang="fa-IR" sz="1100" b="0" kern="1200">
              <a:latin typeface="Yas" panose="02000503080000020003" pitchFamily="2" charset="-78"/>
              <a:cs typeface="Yas" panose="02000503080000020003" pitchFamily="2" charset="-78"/>
            </a:rPr>
            <a:t>به‌روزرسانی </a:t>
          </a:r>
          <a:r>
            <a:rPr lang="en-US" sz="1100" b="0" kern="1200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 sz="1100" b="0" kern="1200">
              <a:latin typeface="Yas" panose="02000503080000020003" pitchFamily="2" charset="-78"/>
              <a:cs typeface="Yas" panose="02000503080000020003" pitchFamily="2" charset="-78"/>
            </a:rPr>
            <a:t>‌ با اضافه کردن مقالات قبلی پژوهشگران</a:t>
          </a:r>
          <a:endParaRPr lang="fa-IR" sz="1100" kern="1200">
            <a:latin typeface="Yas" panose="02000503080000020003" pitchFamily="2" charset="-78"/>
            <a:cs typeface="Yas" panose="02000503080000020003" pitchFamily="2" charset="-78"/>
          </a:endParaRPr>
        </a:p>
      </dsp:txBody>
      <dsp:txXfrm rot="-10800000">
        <a:off x="0" y="6042458"/>
        <a:ext cx="6858000" cy="356958"/>
      </dsp:txXfrm>
    </dsp:sp>
    <dsp:sp modelId="{E01177EF-D2DC-479D-82D9-9CC0A9797555}">
      <dsp:nvSpPr>
        <dsp:cNvPr id="0" name=""/>
        <dsp:cNvSpPr/>
      </dsp:nvSpPr>
      <dsp:spPr>
        <a:xfrm>
          <a:off x="0" y="6399416"/>
          <a:ext cx="3429000" cy="30407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dk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فعالیت‌: به‌روزرسانی لیست </a:t>
          </a:r>
          <a:r>
            <a:rPr lang="en-US" sz="900" kern="1200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 با اضافه کردن مقالات قبلی پژوهشگران</a:t>
          </a:r>
        </a:p>
      </dsp:txBody>
      <dsp:txXfrm>
        <a:off x="0" y="6399416"/>
        <a:ext cx="3429000" cy="304075"/>
      </dsp:txXfrm>
    </dsp:sp>
    <dsp:sp modelId="{DABCE729-3EDF-4C25-AD94-21D9C76DDED7}">
      <dsp:nvSpPr>
        <dsp:cNvPr id="0" name=""/>
        <dsp:cNvSpPr/>
      </dsp:nvSpPr>
      <dsp:spPr>
        <a:xfrm>
          <a:off x="3429000" y="6399416"/>
          <a:ext cx="3429000" cy="30407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dk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خروجی: لیست به‌روز‌شده </a:t>
          </a:r>
          <a:r>
            <a:rPr lang="en-US" sz="900" kern="1200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 که شامل برخی از پژوهش‌های قبلی </a:t>
          </a:r>
          <a:r>
            <a:rPr lang="en-US" sz="900" kern="1200">
              <a:latin typeface="Yas" panose="02000503080000020003" pitchFamily="2" charset="-78"/>
              <a:cs typeface="Yas" panose="02000503080000020003" pitchFamily="2" charset="-78"/>
            </a:rPr>
            <a:t>R</a:t>
          </a: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 نیز می‌شود</a:t>
          </a:r>
          <a:endParaRPr lang="fa-IR" sz="900" b="1" i="1" kern="1200">
            <a:latin typeface="Yas" panose="02000503080000020003" pitchFamily="2" charset="-78"/>
            <a:cs typeface="Yas" panose="02000503080000020003" pitchFamily="2" charset="-78"/>
          </a:endParaRPr>
        </a:p>
      </dsp:txBody>
      <dsp:txXfrm>
        <a:off x="3429000" y="6399416"/>
        <a:ext cx="3429000" cy="304075"/>
      </dsp:txXfrm>
    </dsp:sp>
    <dsp:sp modelId="{57C0FB17-BD8A-4330-B374-65D4B419C21E}">
      <dsp:nvSpPr>
        <dsp:cNvPr id="0" name=""/>
        <dsp:cNvSpPr/>
      </dsp:nvSpPr>
      <dsp:spPr>
        <a:xfrm rot="10800000">
          <a:off x="0" y="5035401"/>
          <a:ext cx="6858000" cy="1016974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r" defTabSz="4889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1100" b="1" kern="1200">
              <a:latin typeface="Yas" panose="02000503080000020003" pitchFamily="2" charset="-78"/>
              <a:cs typeface="Yas" panose="02000503080000020003" pitchFamily="2" charset="-78"/>
            </a:rPr>
            <a:t>گام ششم:</a:t>
          </a:r>
          <a:r>
            <a:rPr lang="fa-IR" sz="1100" b="0" kern="1200">
              <a:latin typeface="Yas" panose="02000503080000020003" pitchFamily="2" charset="-78"/>
              <a:cs typeface="Yas" panose="02000503080000020003" pitchFamily="2" charset="-78"/>
            </a:rPr>
            <a:t> مقداردهی اولیه به لیست </a:t>
          </a:r>
          <a:r>
            <a:rPr lang="en-US" sz="1100" b="0" kern="1200">
              <a:latin typeface="Yas" panose="02000503080000020003" pitchFamily="2" charset="-78"/>
              <a:cs typeface="Yas" panose="02000503080000020003" pitchFamily="2" charset="-78"/>
            </a:rPr>
            <a:t>R</a:t>
          </a:r>
          <a:r>
            <a:rPr lang="fa-IR" sz="1100" b="0" kern="1200">
              <a:latin typeface="Yas" panose="02000503080000020003" pitchFamily="2" charset="-78"/>
              <a:cs typeface="Yas" panose="02000503080000020003" pitchFamily="2" charset="-78"/>
            </a:rPr>
            <a:t> با انتخاب پژوهشگران مهم از لیست </a:t>
          </a:r>
          <a:r>
            <a:rPr lang="en-US" sz="1100" b="0" kern="1200">
              <a:latin typeface="Yas" panose="02000503080000020003" pitchFamily="2" charset="-78"/>
              <a:cs typeface="Yas" panose="02000503080000020003" pitchFamily="2" charset="-78"/>
            </a:rPr>
            <a:t>P</a:t>
          </a:r>
          <a:endParaRPr lang="fa-IR" sz="1100" b="1" i="1" kern="1200">
            <a:latin typeface="Yas" panose="02000503080000020003" pitchFamily="2" charset="-78"/>
            <a:cs typeface="Yas" panose="02000503080000020003" pitchFamily="2" charset="-78"/>
          </a:endParaRPr>
        </a:p>
      </dsp:txBody>
      <dsp:txXfrm rot="-10800000">
        <a:off x="0" y="5035401"/>
        <a:ext cx="6858000" cy="356958"/>
      </dsp:txXfrm>
    </dsp:sp>
    <dsp:sp modelId="{9726ECF4-DAA2-4524-967F-57215B15327F}">
      <dsp:nvSpPr>
        <dsp:cNvPr id="0" name=""/>
        <dsp:cNvSpPr/>
      </dsp:nvSpPr>
      <dsp:spPr>
        <a:xfrm>
          <a:off x="0" y="5392359"/>
          <a:ext cx="3429000" cy="30407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dk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فعالیت: انتخاب پژوهشگران مهم، با مطالعه مقالات</a:t>
          </a:r>
        </a:p>
      </dsp:txBody>
      <dsp:txXfrm>
        <a:off x="0" y="5392359"/>
        <a:ext cx="3429000" cy="304075"/>
      </dsp:txXfrm>
    </dsp:sp>
    <dsp:sp modelId="{8F2D103F-806D-4C94-89AC-1CE175EA0963}">
      <dsp:nvSpPr>
        <dsp:cNvPr id="0" name=""/>
        <dsp:cNvSpPr/>
      </dsp:nvSpPr>
      <dsp:spPr>
        <a:xfrm>
          <a:off x="3429000" y="5392359"/>
          <a:ext cx="3429000" cy="30407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dk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خروجی: لیست ابتدایی </a:t>
          </a:r>
          <a:r>
            <a:rPr lang="en-US" sz="900" kern="1200">
              <a:latin typeface="Yas" panose="02000503080000020003" pitchFamily="2" charset="-78"/>
              <a:cs typeface="Yas" panose="02000503080000020003" pitchFamily="2" charset="-78"/>
            </a:rPr>
            <a:t>R</a:t>
          </a: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 که از مطالعه مقالات به دست آمده</a:t>
          </a:r>
        </a:p>
      </dsp:txBody>
      <dsp:txXfrm>
        <a:off x="3429000" y="5392359"/>
        <a:ext cx="3429000" cy="304075"/>
      </dsp:txXfrm>
    </dsp:sp>
    <dsp:sp modelId="{7A899CCB-D657-48C7-BFD3-191ED8FBEAB4}">
      <dsp:nvSpPr>
        <dsp:cNvPr id="0" name=""/>
        <dsp:cNvSpPr/>
      </dsp:nvSpPr>
      <dsp:spPr>
        <a:xfrm rot="10800000">
          <a:off x="0" y="4028345"/>
          <a:ext cx="6858000" cy="1016974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r" defTabSz="4889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1100" b="1" kern="1200">
              <a:latin typeface="Yas" panose="02000503080000020003" pitchFamily="2" charset="-78"/>
              <a:cs typeface="Yas" panose="02000503080000020003" pitchFamily="2" charset="-78"/>
            </a:rPr>
            <a:t>گام پنجم:</a:t>
          </a:r>
          <a:r>
            <a:rPr lang="fa-IR" sz="1100" b="0" kern="1200">
              <a:latin typeface="Yas" panose="02000503080000020003" pitchFamily="2" charset="-78"/>
              <a:cs typeface="Yas" panose="02000503080000020003" pitchFamily="2" charset="-78"/>
            </a:rPr>
            <a:t> مقداردهی اولیه به لیست </a:t>
          </a:r>
          <a:r>
            <a:rPr lang="en-US" sz="1100" b="0" kern="1200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 sz="1100" b="0" kern="1200">
              <a:latin typeface="Yas" panose="02000503080000020003" pitchFamily="2" charset="-78"/>
              <a:cs typeface="Yas" panose="02000503080000020003" pitchFamily="2" charset="-78"/>
            </a:rPr>
            <a:t> با انتخاب مقالات از </a:t>
          </a:r>
          <a:r>
            <a:rPr lang="en-US" sz="1100" b="0" kern="1200">
              <a:latin typeface="Yas" panose="02000503080000020003" pitchFamily="2" charset="-78"/>
              <a:cs typeface="Yas" panose="02000503080000020003" pitchFamily="2" charset="-78"/>
            </a:rPr>
            <a:t>J</a:t>
          </a:r>
          <a:endParaRPr lang="fa-IR" sz="1100" b="1" i="1" kern="1200">
            <a:latin typeface="Yas" panose="02000503080000020003" pitchFamily="2" charset="-78"/>
            <a:cs typeface="Yas" panose="02000503080000020003" pitchFamily="2" charset="-78"/>
          </a:endParaRPr>
        </a:p>
      </dsp:txBody>
      <dsp:txXfrm rot="-10800000">
        <a:off x="0" y="4028345"/>
        <a:ext cx="6858000" cy="356958"/>
      </dsp:txXfrm>
    </dsp:sp>
    <dsp:sp modelId="{59BE567D-6518-4F53-B9AF-EE9CD41DA3D7}">
      <dsp:nvSpPr>
        <dsp:cNvPr id="0" name=""/>
        <dsp:cNvSpPr/>
      </dsp:nvSpPr>
      <dsp:spPr>
        <a:xfrm>
          <a:off x="0" y="4385303"/>
          <a:ext cx="3429000" cy="30407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dk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فعالیت: انتخاب مقالات مرتبط و شاخص، در حین بررسی ژورنال‌ها</a:t>
          </a:r>
        </a:p>
      </dsp:txBody>
      <dsp:txXfrm>
        <a:off x="0" y="4385303"/>
        <a:ext cx="3429000" cy="304075"/>
      </dsp:txXfrm>
    </dsp:sp>
    <dsp:sp modelId="{7118A153-AF44-4060-81CD-77C8BAF64BE7}">
      <dsp:nvSpPr>
        <dsp:cNvPr id="0" name=""/>
        <dsp:cNvSpPr/>
      </dsp:nvSpPr>
      <dsp:spPr>
        <a:xfrm>
          <a:off x="3429000" y="4385303"/>
          <a:ext cx="3429000" cy="30407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dk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خروجی: لیست ابتدایی </a:t>
          </a:r>
          <a:r>
            <a:rPr lang="en-US" sz="900" kern="1200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 که از بررسی مقالات ژورنالی به دست آمده</a:t>
          </a:r>
        </a:p>
      </dsp:txBody>
      <dsp:txXfrm>
        <a:off x="3429000" y="4385303"/>
        <a:ext cx="3429000" cy="304075"/>
      </dsp:txXfrm>
    </dsp:sp>
    <dsp:sp modelId="{6FE47005-12CF-47AC-988D-5D35D5FA145D}">
      <dsp:nvSpPr>
        <dsp:cNvPr id="0" name=""/>
        <dsp:cNvSpPr/>
      </dsp:nvSpPr>
      <dsp:spPr>
        <a:xfrm rot="10800000">
          <a:off x="0" y="3021288"/>
          <a:ext cx="6858000" cy="1016974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r" defTabSz="4889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1100" b="1" kern="1200">
              <a:latin typeface="Yas" panose="02000503080000020003" pitchFamily="2" charset="-78"/>
              <a:cs typeface="Yas" panose="02000503080000020003" pitchFamily="2" charset="-78"/>
            </a:rPr>
            <a:t>گام چهارم:</a:t>
          </a:r>
          <a:r>
            <a:rPr lang="fa-IR" sz="1100" b="0" kern="1200">
              <a:latin typeface="Yas" panose="02000503080000020003" pitchFamily="2" charset="-78"/>
              <a:cs typeface="Yas" panose="02000503080000020003" pitchFamily="2" charset="-78"/>
            </a:rPr>
            <a:t> به‌روزرسانی لیست </a:t>
          </a:r>
          <a:r>
            <a:rPr lang="en-US" sz="1100" b="0" kern="1200">
              <a:latin typeface="Yas" panose="02000503080000020003" pitchFamily="2" charset="-78"/>
              <a:cs typeface="Yas" panose="02000503080000020003" pitchFamily="2" charset="-78"/>
            </a:rPr>
            <a:t>J</a:t>
          </a:r>
          <a:r>
            <a:rPr lang="fa-IR" sz="1100" b="0" kern="1200">
              <a:latin typeface="Yas" panose="02000503080000020003" pitchFamily="2" charset="-78"/>
              <a:cs typeface="Yas" panose="02000503080000020003" pitchFamily="2" charset="-78"/>
            </a:rPr>
            <a:t> با حذف ژورنال‌های غیرشاخص</a:t>
          </a:r>
          <a:endParaRPr lang="fa-IR" sz="1100" kern="1200">
            <a:latin typeface="Yas" panose="02000503080000020003" pitchFamily="2" charset="-78"/>
            <a:cs typeface="Yas" panose="02000503080000020003" pitchFamily="2" charset="-78"/>
          </a:endParaRPr>
        </a:p>
      </dsp:txBody>
      <dsp:txXfrm rot="-10800000">
        <a:off x="0" y="3021288"/>
        <a:ext cx="6858000" cy="356958"/>
      </dsp:txXfrm>
    </dsp:sp>
    <dsp:sp modelId="{03483CBD-A05B-43F7-8B00-EAECE6B5973D}">
      <dsp:nvSpPr>
        <dsp:cNvPr id="0" name=""/>
        <dsp:cNvSpPr/>
      </dsp:nvSpPr>
      <dsp:spPr>
        <a:xfrm>
          <a:off x="0" y="3378246"/>
          <a:ext cx="3429000" cy="30407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dk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فعالیت: بررسی دقیق مقالات منتشر شده در شماره‌های آخر ژورنال‌های موجود در لیست</a:t>
          </a:r>
        </a:p>
      </dsp:txBody>
      <dsp:txXfrm>
        <a:off x="0" y="3378246"/>
        <a:ext cx="3429000" cy="304075"/>
      </dsp:txXfrm>
    </dsp:sp>
    <dsp:sp modelId="{69AB60B3-490B-46E3-8A56-6AEF42B8B5E7}">
      <dsp:nvSpPr>
        <dsp:cNvPr id="0" name=""/>
        <dsp:cNvSpPr/>
      </dsp:nvSpPr>
      <dsp:spPr>
        <a:xfrm>
          <a:off x="3429000" y="3378246"/>
          <a:ext cx="3429000" cy="30407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dk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خروجی: لیست ثانویه </a:t>
          </a:r>
          <a:r>
            <a:rPr lang="en-US" sz="900" kern="1200">
              <a:latin typeface="Yas" panose="02000503080000020003" pitchFamily="2" charset="-78"/>
              <a:cs typeface="Yas" panose="02000503080000020003" pitchFamily="2" charset="-78"/>
            </a:rPr>
            <a:t>J</a:t>
          </a: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 که از بررسی مجدد برخی ژورنال‌ها به دست آمده</a:t>
          </a:r>
        </a:p>
      </dsp:txBody>
      <dsp:txXfrm>
        <a:off x="3429000" y="3378246"/>
        <a:ext cx="3429000" cy="304075"/>
      </dsp:txXfrm>
    </dsp:sp>
    <dsp:sp modelId="{18B40B3E-525F-4D04-890B-BA54C7BD86CD}">
      <dsp:nvSpPr>
        <dsp:cNvPr id="0" name=""/>
        <dsp:cNvSpPr/>
      </dsp:nvSpPr>
      <dsp:spPr>
        <a:xfrm rot="10800000">
          <a:off x="0" y="2014232"/>
          <a:ext cx="6858000" cy="1016974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r" defTabSz="4889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1100" b="1" kern="1200">
              <a:latin typeface="Yas" panose="02000503080000020003" pitchFamily="2" charset="-78"/>
              <a:cs typeface="Yas" panose="02000503080000020003" pitchFamily="2" charset="-78"/>
            </a:rPr>
            <a:t>گام سوم:</a:t>
          </a:r>
          <a:r>
            <a:rPr lang="fa-IR" sz="1100" b="0" kern="1200">
              <a:latin typeface="Yas" panose="02000503080000020003" pitchFamily="2" charset="-78"/>
              <a:cs typeface="Yas" panose="02000503080000020003" pitchFamily="2" charset="-78"/>
            </a:rPr>
            <a:t> اضافه کردن ژورنال‌های مرتبط، به لیست </a:t>
          </a:r>
          <a:r>
            <a:rPr lang="en-US" sz="1100" b="0" kern="1200">
              <a:latin typeface="Yas" panose="02000503080000020003" pitchFamily="2" charset="-78"/>
              <a:cs typeface="Yas" panose="02000503080000020003" pitchFamily="2" charset="-78"/>
            </a:rPr>
            <a:t>J</a:t>
          </a:r>
          <a:endParaRPr lang="fa-IR" sz="1100" kern="1200">
            <a:latin typeface="Yas" panose="02000503080000020003" pitchFamily="2" charset="-78"/>
            <a:cs typeface="Yas" panose="02000503080000020003" pitchFamily="2" charset="-78"/>
          </a:endParaRPr>
        </a:p>
      </dsp:txBody>
      <dsp:txXfrm rot="-10800000">
        <a:off x="0" y="2014232"/>
        <a:ext cx="6858000" cy="356958"/>
      </dsp:txXfrm>
    </dsp:sp>
    <dsp:sp modelId="{E9FC5F13-A3DA-4859-A1C8-E5137CC580BC}">
      <dsp:nvSpPr>
        <dsp:cNvPr id="0" name=""/>
        <dsp:cNvSpPr/>
      </dsp:nvSpPr>
      <dsp:spPr>
        <a:xfrm>
          <a:off x="0" y="2371190"/>
          <a:ext cx="3429000" cy="30407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dk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فعالیت: مقداردهی لیست </a:t>
          </a:r>
          <a:r>
            <a:rPr lang="en-US" sz="900" kern="1200">
              <a:latin typeface="Yas" panose="02000503080000020003" pitchFamily="2" charset="-78"/>
              <a:cs typeface="Yas" panose="02000503080000020003" pitchFamily="2" charset="-78"/>
            </a:rPr>
            <a:t>J</a:t>
          </a: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 با ژورنال‌های به دست آمده از </a:t>
          </a:r>
          <a:r>
            <a:rPr lang="en-US" sz="900" kern="1200">
              <a:latin typeface="Yas" panose="02000503080000020003" pitchFamily="2" charset="-78"/>
              <a:cs typeface="Yas" panose="02000503080000020003" pitchFamily="2" charset="-78"/>
            </a:rPr>
            <a:t>CK</a:t>
          </a: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 و </a:t>
          </a:r>
          <a:r>
            <a:rPr lang="en-US" sz="900" kern="1200">
              <a:latin typeface="Yas" panose="02000503080000020003" pitchFamily="2" charset="-78"/>
              <a:cs typeface="Yas" panose="02000503080000020003" pitchFamily="2" charset="-78"/>
            </a:rPr>
            <a:t>K</a:t>
          </a:r>
          <a:endParaRPr lang="fa-IR" sz="900" b="1" i="1" kern="1200">
            <a:latin typeface="Yas" panose="02000503080000020003" pitchFamily="2" charset="-78"/>
            <a:cs typeface="Yas" panose="02000503080000020003" pitchFamily="2" charset="-78"/>
          </a:endParaRPr>
        </a:p>
      </dsp:txBody>
      <dsp:txXfrm>
        <a:off x="0" y="2371190"/>
        <a:ext cx="3429000" cy="304075"/>
      </dsp:txXfrm>
    </dsp:sp>
    <dsp:sp modelId="{BC9C7541-AA93-414A-A1B3-D2E048E17E4C}">
      <dsp:nvSpPr>
        <dsp:cNvPr id="0" name=""/>
        <dsp:cNvSpPr/>
      </dsp:nvSpPr>
      <dsp:spPr>
        <a:xfrm>
          <a:off x="3429000" y="2371190"/>
          <a:ext cx="3429000" cy="30407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dk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خروجی: لیست ابتدایی ژورنال‌های یافت شده با </a:t>
          </a:r>
          <a:r>
            <a:rPr lang="en-US" sz="900" kern="1200">
              <a:latin typeface="Yas" panose="02000503080000020003" pitchFamily="2" charset="-78"/>
              <a:cs typeface="Yas" panose="02000503080000020003" pitchFamily="2" charset="-78"/>
            </a:rPr>
            <a:t>CK</a:t>
          </a: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 و </a:t>
          </a:r>
          <a:r>
            <a:rPr lang="en-US" sz="900" kern="1200">
              <a:latin typeface="Yas" panose="02000503080000020003" pitchFamily="2" charset="-78"/>
              <a:cs typeface="Yas" panose="02000503080000020003" pitchFamily="2" charset="-78"/>
            </a:rPr>
            <a:t>K</a:t>
          </a: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 های تشخیص داده شده</a:t>
          </a:r>
          <a:endParaRPr lang="fa-IR" sz="900" b="1" i="1" kern="1200">
            <a:latin typeface="Yas" panose="02000503080000020003" pitchFamily="2" charset="-78"/>
            <a:cs typeface="Yas" panose="02000503080000020003" pitchFamily="2" charset="-78"/>
          </a:endParaRPr>
        </a:p>
      </dsp:txBody>
      <dsp:txXfrm>
        <a:off x="3429000" y="2371190"/>
        <a:ext cx="3429000" cy="304075"/>
      </dsp:txXfrm>
    </dsp:sp>
    <dsp:sp modelId="{427B4CDD-2E66-41D1-948D-21E154CA27D5}">
      <dsp:nvSpPr>
        <dsp:cNvPr id="0" name=""/>
        <dsp:cNvSpPr/>
      </dsp:nvSpPr>
      <dsp:spPr>
        <a:xfrm rot="10800000">
          <a:off x="0" y="1007175"/>
          <a:ext cx="6858000" cy="1016974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r" defTabSz="4889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1100" b="1" kern="1200">
              <a:latin typeface="Yas" panose="02000503080000020003" pitchFamily="2" charset="-78"/>
              <a:cs typeface="Yas" panose="02000503080000020003" pitchFamily="2" charset="-78"/>
            </a:rPr>
            <a:t>گام دوم:</a:t>
          </a:r>
          <a:r>
            <a:rPr lang="fa-IR" sz="1100" b="0" kern="1200">
              <a:latin typeface="Yas" panose="02000503080000020003" pitchFamily="2" charset="-78"/>
              <a:cs typeface="Yas" panose="02000503080000020003" pitchFamily="2" charset="-78"/>
            </a:rPr>
            <a:t> ساختن لیست ابتدایی از ژورنال‌ها (</a:t>
          </a:r>
          <a:r>
            <a:rPr lang="en-US" sz="1100" b="0" kern="1200">
              <a:latin typeface="Yas" panose="02000503080000020003" pitchFamily="2" charset="-78"/>
              <a:cs typeface="Yas" panose="02000503080000020003" pitchFamily="2" charset="-78"/>
            </a:rPr>
            <a:t>J</a:t>
          </a:r>
          <a:r>
            <a:rPr lang="fa-IR" sz="1100" b="0" kern="1200">
              <a:latin typeface="Yas" panose="02000503080000020003" pitchFamily="2" charset="-78"/>
              <a:cs typeface="Yas" panose="02000503080000020003" pitchFamily="2" charset="-78"/>
            </a:rPr>
            <a:t>)، کنفرانس‌ها (</a:t>
          </a:r>
          <a:r>
            <a:rPr lang="en-US" sz="1100" b="0" kern="1200">
              <a:latin typeface="Yas" panose="02000503080000020003" pitchFamily="2" charset="-78"/>
              <a:cs typeface="Yas" panose="02000503080000020003" pitchFamily="2" charset="-78"/>
            </a:rPr>
            <a:t>C</a:t>
          </a:r>
          <a:r>
            <a:rPr lang="fa-IR" sz="1100" b="0" kern="1200">
              <a:latin typeface="Yas" panose="02000503080000020003" pitchFamily="2" charset="-78"/>
              <a:cs typeface="Yas" panose="02000503080000020003" pitchFamily="2" charset="-78"/>
            </a:rPr>
            <a:t>)، محققین (</a:t>
          </a:r>
          <a:r>
            <a:rPr lang="en-US" sz="1100" b="0" kern="1200">
              <a:latin typeface="Yas" panose="02000503080000020003" pitchFamily="2" charset="-78"/>
              <a:cs typeface="Yas" panose="02000503080000020003" pitchFamily="2" charset="-78"/>
            </a:rPr>
            <a:t>R</a:t>
          </a:r>
          <a:r>
            <a:rPr lang="fa-IR" sz="1100" b="0" kern="1200">
              <a:latin typeface="Yas" panose="02000503080000020003" pitchFamily="2" charset="-78"/>
              <a:cs typeface="Yas" panose="02000503080000020003" pitchFamily="2" charset="-78"/>
            </a:rPr>
            <a:t>) و مقالات (</a:t>
          </a:r>
          <a:r>
            <a:rPr lang="en-US" sz="1100" b="0" kern="1200">
              <a:latin typeface="Yas" panose="02000503080000020003" pitchFamily="2" charset="-78"/>
              <a:cs typeface="Yas" panose="02000503080000020003" pitchFamily="2" charset="-78"/>
            </a:rPr>
            <a:t>P</a:t>
          </a:r>
          <a:r>
            <a:rPr lang="fa-IR" sz="1100" b="0" kern="1200">
              <a:latin typeface="Yas" panose="02000503080000020003" pitchFamily="2" charset="-78"/>
              <a:cs typeface="Yas" panose="02000503080000020003" pitchFamily="2" charset="-78"/>
            </a:rPr>
            <a:t>)</a:t>
          </a:r>
          <a:endParaRPr lang="fa-IR" sz="1100" b="1" i="1" kern="1200">
            <a:latin typeface="Yas" panose="02000503080000020003" pitchFamily="2" charset="-78"/>
            <a:cs typeface="Yas" panose="02000503080000020003" pitchFamily="2" charset="-78"/>
          </a:endParaRPr>
        </a:p>
      </dsp:txBody>
      <dsp:txXfrm rot="-10800000">
        <a:off x="0" y="1007175"/>
        <a:ext cx="6858000" cy="356958"/>
      </dsp:txXfrm>
    </dsp:sp>
    <dsp:sp modelId="{093117BE-610C-4FB4-958B-2CE8ADF9EF06}">
      <dsp:nvSpPr>
        <dsp:cNvPr id="0" name=""/>
        <dsp:cNvSpPr/>
      </dsp:nvSpPr>
      <dsp:spPr>
        <a:xfrm>
          <a:off x="0" y="1364133"/>
          <a:ext cx="3429000" cy="30407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dk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فعالیت: ساخت لیست اولیه از موارد ذکر شده</a:t>
          </a:r>
        </a:p>
      </dsp:txBody>
      <dsp:txXfrm>
        <a:off x="0" y="1364133"/>
        <a:ext cx="3429000" cy="304075"/>
      </dsp:txXfrm>
    </dsp:sp>
    <dsp:sp modelId="{97AD04A3-8884-4873-BCD7-66A41E77780C}">
      <dsp:nvSpPr>
        <dsp:cNvPr id="0" name=""/>
        <dsp:cNvSpPr/>
      </dsp:nvSpPr>
      <dsp:spPr>
        <a:xfrm>
          <a:off x="3429000" y="1364133"/>
          <a:ext cx="3429000" cy="30407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dk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خروجی: لیست اولیه ژورنال‌ها، کنفرانس‌ها، محققین و مقالات</a:t>
          </a:r>
        </a:p>
      </dsp:txBody>
      <dsp:txXfrm>
        <a:off x="3429000" y="1364133"/>
        <a:ext cx="3429000" cy="304075"/>
      </dsp:txXfrm>
    </dsp:sp>
    <dsp:sp modelId="{AD3D3CA3-CDCF-4356-A7D6-DD6ABDB2B2FB}">
      <dsp:nvSpPr>
        <dsp:cNvPr id="0" name=""/>
        <dsp:cNvSpPr/>
      </dsp:nvSpPr>
      <dsp:spPr>
        <a:xfrm rot="10800000">
          <a:off x="0" y="0"/>
          <a:ext cx="6858000" cy="1016974"/>
        </a:xfrm>
        <a:prstGeom prst="upArrowCallou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r" defTabSz="4889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1100" b="1" kern="1200">
              <a:latin typeface="Yas" panose="02000503080000020003" pitchFamily="2" charset="-78"/>
              <a:cs typeface="Yas" panose="02000503080000020003" pitchFamily="2" charset="-78"/>
            </a:rPr>
            <a:t>گام اول:</a:t>
          </a:r>
          <a:r>
            <a:rPr lang="fa-IR" sz="1100" b="0" kern="1200">
              <a:latin typeface="Yas" panose="02000503080000020003" pitchFamily="2" charset="-78"/>
              <a:cs typeface="Yas" panose="02000503080000020003" pitchFamily="2" charset="-78"/>
            </a:rPr>
            <a:t> به دست آوردن دانش زمینه (</a:t>
          </a:r>
          <a:r>
            <a:rPr lang="en-US" sz="1100" b="0" kern="1200">
              <a:latin typeface="Yas" panose="02000503080000020003" pitchFamily="2" charset="-78"/>
              <a:cs typeface="Yas" panose="02000503080000020003" pitchFamily="2" charset="-78"/>
            </a:rPr>
            <a:t>CK</a:t>
          </a:r>
          <a:r>
            <a:rPr lang="fa-IR" sz="1100" b="0" kern="1200">
              <a:latin typeface="Yas" panose="02000503080000020003" pitchFamily="2" charset="-78"/>
              <a:cs typeface="Yas" panose="02000503080000020003" pitchFamily="2" charset="-78"/>
            </a:rPr>
            <a:t>) و کلیدواژه‌های (</a:t>
          </a:r>
          <a:r>
            <a:rPr lang="en-US" sz="1100" b="0" kern="1200">
              <a:latin typeface="Yas" panose="02000503080000020003" pitchFamily="2" charset="-78"/>
              <a:cs typeface="Yas" panose="02000503080000020003" pitchFamily="2" charset="-78"/>
            </a:rPr>
            <a:t>K</a:t>
          </a:r>
          <a:r>
            <a:rPr lang="fa-IR" sz="1100" b="0" kern="1200">
              <a:latin typeface="Yas" panose="02000503080000020003" pitchFamily="2" charset="-78"/>
              <a:cs typeface="Yas" panose="02000503080000020003" pitchFamily="2" charset="-78"/>
            </a:rPr>
            <a:t>) مهم مربوط به زمینه تحقیقاتی</a:t>
          </a:r>
          <a:endParaRPr lang="fa-IR" sz="1100" kern="1200">
            <a:latin typeface="Yas" panose="02000503080000020003" pitchFamily="2" charset="-78"/>
            <a:cs typeface="Yas" panose="02000503080000020003" pitchFamily="2" charset="-78"/>
          </a:endParaRPr>
        </a:p>
      </dsp:txBody>
      <dsp:txXfrm rot="-10800000">
        <a:off x="0" y="0"/>
        <a:ext cx="6858000" cy="356958"/>
      </dsp:txXfrm>
    </dsp:sp>
    <dsp:sp modelId="{970AF7C6-252C-496A-B715-4CCB4CE169D0}">
      <dsp:nvSpPr>
        <dsp:cNvPr id="0" name=""/>
        <dsp:cNvSpPr/>
      </dsp:nvSpPr>
      <dsp:spPr>
        <a:xfrm>
          <a:off x="0" y="357077"/>
          <a:ext cx="3429000" cy="30407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dk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فعالیت: مطالعه مراجع برتر و کسب دانش از دروس مختلف</a:t>
          </a:r>
        </a:p>
      </dsp:txBody>
      <dsp:txXfrm>
        <a:off x="0" y="357077"/>
        <a:ext cx="3429000" cy="304075"/>
      </dsp:txXfrm>
    </dsp:sp>
    <dsp:sp modelId="{4D0762FF-7FBB-48F3-9F86-49ADDECACB0C}">
      <dsp:nvSpPr>
        <dsp:cNvPr id="0" name=""/>
        <dsp:cNvSpPr/>
      </dsp:nvSpPr>
      <dsp:spPr>
        <a:xfrm>
          <a:off x="3429000" y="357077"/>
          <a:ext cx="3429000" cy="304075"/>
        </a:xfrm>
        <a:prstGeom prst="rect">
          <a:avLst/>
        </a:prstGeom>
        <a:solidFill>
          <a:schemeClr val="lt1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dk1">
              <a:alpha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11430" rIns="64008" bIns="11430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900" kern="1200">
              <a:latin typeface="Yas" panose="02000503080000020003" pitchFamily="2" charset="-78"/>
              <a:cs typeface="Yas" panose="02000503080000020003" pitchFamily="2" charset="-78"/>
            </a:rPr>
            <a:t>خروجی: دانش زمینه و کلیدواژه‌های مرتبط مهم</a:t>
          </a:r>
        </a:p>
      </dsp:txBody>
      <dsp:txXfrm>
        <a:off x="3429000" y="357077"/>
        <a:ext cx="3429000" cy="30407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4">
  <dgm:title val=""/>
  <dgm:desc val=""/>
  <dgm:catLst>
    <dgm:cat type="process" pri="16000"/>
    <dgm:cat type="list" pri="2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lin">
      <dgm:param type="linDir" val="fromB"/>
    </dgm:alg>
    <dgm:shape xmlns:r="http://schemas.openxmlformats.org/officeDocument/2006/relationships" r:blip="">
      <dgm:adjLst/>
    </dgm:shape>
    <dgm:presOf/>
    <dgm:constrLst>
      <dgm:constr type="h" for="ch" forName="boxAndChildren" refType="h"/>
      <dgm:constr type="h" for="ch" forName="arrowAndChildren" refType="h" refFor="ch" refForName="boxAndChildren" op="equ" fact="1.538"/>
      <dgm:constr type="w" for="ch" forName="arrowAndChildren" refType="w"/>
      <dgm:constr type="w" for="ch" forName="boxAndChildren" refType="w"/>
      <dgm:constr type="h" for="ch" forName="sp" refType="h" fact="-0.015"/>
      <dgm:constr type="primFontSz" for="des" forName="parentTextBox" val="65"/>
      <dgm:constr type="primFontSz" for="des" forName="parentTextArrow" refType="primFontSz" refFor="des" refForName="parentTextBox" op="equ"/>
      <dgm:constr type="primFontSz" for="des" forName="childTextArrow" val="65"/>
      <dgm:constr type="primFontSz" for="des" forName="childTextBox" refType="primFontSz" refFor="des" refForName="childTextArrow" op="equ"/>
    </dgm:constrLst>
    <dgm:ruleLst/>
    <dgm:forEach name="Name1" axis="ch" ptType="node" st="-1" step="-1">
      <dgm:choose name="Name2">
        <dgm:if name="Name3" axis="self" ptType="node" func="revPos" op="equ" val="1">
          <dgm:layoutNode name="boxAndChildren">
            <dgm:alg type="composite"/>
            <dgm:shape xmlns:r="http://schemas.openxmlformats.org/officeDocument/2006/relationships" r:blip="">
              <dgm:adjLst/>
            </dgm:shape>
            <dgm:presOf/>
            <dgm:choose name="Name4">
              <dgm:if name="Name5" axis="ch" ptType="node" func="cnt" op="gte" val="1">
                <dgm:constrLst>
                  <dgm:constr type="w" for="ch" forName="parentTextBox" refType="w"/>
                  <dgm:constr type="h" for="ch" forName="parentTextBox" refType="h" fact="0.54"/>
                  <dgm:constr type="t" for="ch" forName="parentTextBox"/>
                  <dgm:constr type="w" for="ch" forName="entireBox" refType="w"/>
                  <dgm:constr type="h" for="ch" forName="entireBox" refType="h"/>
                  <dgm:constr type="w" for="ch" forName="descendantBox" refType="w"/>
                  <dgm:constr type="b" for="ch" forName="descendantBox" refType="h" fact="0.98"/>
                  <dgm:constr type="h" for="ch" forName="descendantBox" refType="h" fact="0.46"/>
                </dgm:constrLst>
              </dgm:if>
              <dgm:else name="Name6">
                <dgm:constrLst>
                  <dgm:constr type="w" for="ch" forName="parentTextBox" refType="w"/>
                  <dgm:constr type="h" for="ch" forName="parentTextBox" refType="h"/>
                </dgm:constrLst>
              </dgm:else>
            </dgm:choose>
            <dgm:ruleLst/>
            <dgm:layoutNode name="parentTextBox">
              <dgm:alg type="tx"/>
              <dgm:choose name="Name7">
                <dgm:if name="Name8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9">
                  <dgm:shape xmlns:r="http://schemas.openxmlformats.org/officeDocument/2006/relationships" type="rec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10">
              <dgm:if name="Name11" axis="ch" ptType="node" func="cnt" op="gte" val="1">
                <dgm:layoutNode name="entireBox">
                  <dgm:alg type="sp"/>
                  <dgm:shape xmlns:r="http://schemas.openxmlformats.org/officeDocument/2006/relationships" type="rect" r:blip="">
                    <dgm:adjLst/>
                  </dgm:shape>
                  <dgm:presOf axis="self"/>
                  <dgm:constrLst/>
                  <dgm:ruleLst/>
                </dgm:layoutNode>
                <dgm:layoutNode name="descendantBox" styleLbl="fgAccFollowNode1">
                  <dgm:choose name="Name12">
                    <dgm:if name="Name13" func="var" arg="dir" op="equ" val="norm">
                      <dgm:alg type="lin"/>
                    </dgm:if>
                    <dgm:else name="Name14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Box" refType="w"/>
                    <dgm:constr type="h" for="ch" forName="childTextBox" refType="h"/>
                  </dgm:constrLst>
                  <dgm:ruleLst/>
                  <dgm:forEach name="Name15" axis="ch" ptType="node">
                    <dgm:layoutNode name="childTextBox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16"/>
            </dgm:choose>
          </dgm:layoutNode>
        </dgm:if>
        <dgm:else name="Name17">
          <dgm:layoutNode name="arrowAndChildren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axis="ch" ptType="node" func="cnt" op="gte" val="1">
                <dgm:constrLst>
                  <dgm:constr type="w" for="ch" forName="parentTextArrow" refType="w"/>
                  <dgm:constr type="t" for="ch" forName="parentTextArrow"/>
                  <dgm:constr type="h" for="ch" forName="parentTextArrow" refType="h" fact="0.351"/>
                  <dgm:constr type="w" for="ch" forName="arrow" refType="w"/>
                  <dgm:constr type="h" for="ch" forName="arrow" refType="h"/>
                  <dgm:constr type="w" for="ch" forName="descendantArrow" refType="w"/>
                  <dgm:constr type="b" for="ch" forName="descendantArrow" refType="h" fact="0.65"/>
                  <dgm:constr type="h" for="ch" forName="descendantArrow" refType="h" fact="0.299"/>
                </dgm:constrLst>
              </dgm:if>
              <dgm:else name="Name20">
                <dgm:constrLst>
                  <dgm:constr type="w" for="ch" forName="parentTextArrow" refType="w"/>
                  <dgm:constr type="h" for="ch" forName="parentTextArrow" refType="h"/>
                </dgm:constrLst>
              </dgm:else>
            </dgm:choose>
            <dgm:ruleLst/>
            <dgm:layoutNode name="parentTextArrow">
              <dgm:alg type="tx"/>
              <dgm:choose name="Name21">
                <dgm:if name="Name22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23">
                  <dgm:shape xmlns:r="http://schemas.openxmlformats.org/officeDocument/2006/relationships" rot="180" type="upArrowCallou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24">
              <dgm:if name="Name25" axis="ch" ptType="node" func="cnt" op="gte" val="1">
                <dgm:layoutNode name="arrow">
                  <dgm:alg type="sp"/>
                  <dgm:shape xmlns:r="http://schemas.openxmlformats.org/officeDocument/2006/relationships" rot="180" type="upArrowCallout" r:blip="">
                    <dgm:adjLst/>
                  </dgm:shape>
                  <dgm:presOf axis="self"/>
                  <dgm:constrLst/>
                  <dgm:ruleLst/>
                </dgm:layoutNode>
                <dgm:layoutNode name="descendantArrow">
                  <dgm:choose name="Name26">
                    <dgm:if name="Name27" func="var" arg="dir" op="equ" val="norm">
                      <dgm:alg type="lin"/>
                    </dgm:if>
                    <dgm:else name="Name28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Arrow" refType="w"/>
                    <dgm:constr type="h" for="ch" forName="childTextArrow" refType="h"/>
                  </dgm:constrLst>
                  <dgm:ruleLst/>
                  <dgm:forEach name="Name29" axis="ch" ptType="node">
                    <dgm:layoutNode name="childTextArrow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30"/>
            </dgm:choose>
          </dgm:layoutNode>
        </dgm:else>
      </dgm:choose>
      <dgm:forEach name="Name31" axis="precedSib" ptType="sibTrans" st="-1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amirhmaleki.com</Company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anewage</dc:creator>
  <cp:keywords/>
  <dc:description/>
  <cp:lastModifiedBy>Amir anewage</cp:lastModifiedBy>
  <cp:revision>4</cp:revision>
  <cp:lastPrinted>2018-06-26T23:01:00Z</cp:lastPrinted>
  <dcterms:created xsi:type="dcterms:W3CDTF">2018-06-26T21:56:00Z</dcterms:created>
  <dcterms:modified xsi:type="dcterms:W3CDTF">2018-07-11T08:48:00Z</dcterms:modified>
</cp:coreProperties>
</file>