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header1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4C" w:rsidRDefault="006C30E1" w:rsidP="00A275E6">
      <w:pPr>
        <w:pStyle w:val="Title16"/>
        <w:rPr>
          <w:rFonts w:hint="cs"/>
          <w:rtl/>
          <w:lang w:bidi="fa-IR"/>
        </w:rPr>
      </w:pPr>
      <w:r>
        <w:rPr>
          <w:rFonts w:hint="cs"/>
          <w:noProof/>
        </w:rPr>
        <w:drawing>
          <wp:inline distT="0" distB="0" distL="0" distR="0">
            <wp:extent cx="1285875" cy="1295400"/>
            <wp:effectExtent l="0" t="0" r="0" b="0"/>
            <wp:docPr id="2"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295400"/>
                    </a:xfrm>
                    <a:prstGeom prst="rect">
                      <a:avLst/>
                    </a:prstGeom>
                    <a:noFill/>
                    <a:ln>
                      <a:noFill/>
                    </a:ln>
                  </pic:spPr>
                </pic:pic>
              </a:graphicData>
            </a:graphic>
          </wp:inline>
        </w:drawing>
      </w:r>
    </w:p>
    <w:p w:rsidR="00421086" w:rsidRDefault="00421086" w:rsidP="001029F9">
      <w:pPr>
        <w:pStyle w:val="Title16"/>
        <w:rPr>
          <w:rFonts w:hint="cs"/>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rsidR="00421086" w:rsidRDefault="00421086" w:rsidP="007211F3">
      <w:pPr>
        <w:pStyle w:val="Title16"/>
        <w:rPr>
          <w:rFonts w:hint="cs"/>
          <w:rtl/>
          <w:lang w:bidi="fa-IR"/>
        </w:rPr>
      </w:pPr>
      <w:r>
        <w:rPr>
          <w:rFonts w:hint="cs"/>
          <w:rtl/>
        </w:rPr>
        <w:t xml:space="preserve">دانشكده </w:t>
      </w:r>
      <w:r w:rsidR="007211F3">
        <w:rPr>
          <w:rFonts w:hint="cs"/>
          <w:rtl/>
        </w:rPr>
        <w:t>مهندسی کامپیوتر و فناوری اطلاعات</w:t>
      </w:r>
    </w:p>
    <w:p w:rsidR="002C2107" w:rsidRDefault="002C2107" w:rsidP="00902997">
      <w:pPr>
        <w:pStyle w:val="Title16"/>
        <w:rPr>
          <w:rFonts w:hint="cs"/>
          <w:rtl/>
          <w:lang w:bidi="fa-IR"/>
        </w:rPr>
      </w:pPr>
    </w:p>
    <w:p w:rsidR="001D144C" w:rsidRDefault="001D144C" w:rsidP="007211F3">
      <w:pPr>
        <w:pStyle w:val="Title16"/>
        <w:rPr>
          <w:rFonts w:hint="cs"/>
          <w:rtl/>
        </w:rPr>
      </w:pPr>
      <w:r w:rsidRPr="002C2107">
        <w:rPr>
          <w:rFonts w:hint="cs"/>
          <w:rtl/>
        </w:rPr>
        <w:t>پایان‌نامه کارشناسی</w:t>
      </w:r>
    </w:p>
    <w:p w:rsidR="002C2107" w:rsidRDefault="002C2107" w:rsidP="007211F3">
      <w:pPr>
        <w:pStyle w:val="Title16"/>
        <w:rPr>
          <w:rFonts w:hint="cs"/>
          <w:rtl/>
        </w:rPr>
      </w:pPr>
      <w:r>
        <w:rPr>
          <w:rFonts w:hint="cs"/>
          <w:rtl/>
        </w:rPr>
        <w:t xml:space="preserve">گرایش </w:t>
      </w:r>
      <w:r w:rsidR="007211F3">
        <w:rPr>
          <w:rFonts w:hint="cs"/>
          <w:rtl/>
        </w:rPr>
        <w:t>فناوری اطلاعات</w:t>
      </w:r>
    </w:p>
    <w:p w:rsidR="009C7178" w:rsidRPr="002C2107" w:rsidRDefault="009C7178" w:rsidP="002C2107">
      <w:pPr>
        <w:pStyle w:val="Title16"/>
        <w:rPr>
          <w:rFonts w:hint="cs"/>
          <w:rtl/>
        </w:rPr>
      </w:pPr>
    </w:p>
    <w:p w:rsidR="00956B7A" w:rsidRDefault="00956B7A" w:rsidP="00E9323F">
      <w:pPr>
        <w:pStyle w:val="Title24"/>
        <w:rPr>
          <w:sz w:val="30"/>
          <w:szCs w:val="32"/>
        </w:rPr>
      </w:pPr>
    </w:p>
    <w:p w:rsidR="00EF4BA6" w:rsidRPr="000E3862" w:rsidRDefault="007211F3" w:rsidP="00E9323F">
      <w:pPr>
        <w:pStyle w:val="Title24"/>
        <w:rPr>
          <w:rFonts w:hint="cs"/>
          <w:sz w:val="32"/>
          <w:szCs w:val="36"/>
          <w:rtl/>
          <w:lang w:bidi="fa-IR"/>
        </w:rPr>
      </w:pPr>
      <w:r>
        <w:rPr>
          <w:rFonts w:hint="cs"/>
          <w:sz w:val="32"/>
          <w:szCs w:val="36"/>
          <w:rtl/>
          <w:lang w:bidi="fa-IR"/>
        </w:rPr>
        <w:t>پیاده‌سازی سامانه کاربردی مبتنی وب به منظور سجنش کارایی رابط کاربری وب‌اپلیکیشن‌ها به روش جمع‌سپاری</w:t>
      </w:r>
    </w:p>
    <w:p w:rsidR="00A275E6" w:rsidRDefault="00A275E6" w:rsidP="001029F9">
      <w:pPr>
        <w:pStyle w:val="Title18"/>
        <w:jc w:val="both"/>
        <w:rPr>
          <w:rFonts w:hint="cs"/>
          <w:rtl/>
          <w:lang w:bidi="fa-IR"/>
        </w:rPr>
      </w:pPr>
    </w:p>
    <w:p w:rsidR="00902997" w:rsidRDefault="00A275E6" w:rsidP="00A275E6">
      <w:pPr>
        <w:pStyle w:val="Title16"/>
        <w:rPr>
          <w:rFonts w:hint="cs"/>
          <w:rtl/>
        </w:rPr>
      </w:pPr>
      <w:r>
        <w:rPr>
          <w:rFonts w:hint="cs"/>
          <w:rtl/>
        </w:rPr>
        <w:t>نگارش</w:t>
      </w:r>
    </w:p>
    <w:p w:rsidR="007211F3" w:rsidRDefault="007211F3" w:rsidP="00D139D9">
      <w:pPr>
        <w:pStyle w:val="Title18"/>
        <w:rPr>
          <w:rtl/>
        </w:rPr>
      </w:pPr>
      <w:r>
        <w:rPr>
          <w:rFonts w:hint="cs"/>
          <w:rtl/>
        </w:rPr>
        <w:t>امیر حقیقتی ملکی</w:t>
      </w:r>
    </w:p>
    <w:p w:rsidR="00A275E6" w:rsidRPr="00902997" w:rsidRDefault="007211F3" w:rsidP="007211F3">
      <w:pPr>
        <w:pStyle w:val="NoSpacing"/>
        <w:bidi/>
        <w:jc w:val="center"/>
        <w:rPr>
          <w:lang w:bidi="fa-IR"/>
        </w:rPr>
      </w:pPr>
      <w:hyperlink r:id="rId9" w:history="1">
        <w:r w:rsidRPr="007211F3">
          <w:rPr>
            <w:rStyle w:val="Hyperlink"/>
          </w:rPr>
          <w:t>amirh@aut.ac.ir</w:t>
        </w:r>
      </w:hyperlink>
      <w:bookmarkStart w:id="0" w:name="_GoBack"/>
      <w:bookmarkEnd w:id="0"/>
    </w:p>
    <w:p w:rsidR="00A275E6" w:rsidRDefault="00A275E6" w:rsidP="00357635">
      <w:pPr>
        <w:pStyle w:val="Title18"/>
        <w:rPr>
          <w:rFonts w:hint="cs"/>
          <w:rtl/>
          <w:lang w:bidi="fa-IR"/>
        </w:rPr>
      </w:pPr>
    </w:p>
    <w:p w:rsidR="00357635" w:rsidRDefault="00357635" w:rsidP="00A275E6">
      <w:pPr>
        <w:pStyle w:val="Title16"/>
        <w:rPr>
          <w:rFonts w:hint="cs"/>
          <w:rtl/>
          <w:lang w:bidi="fa-IR"/>
        </w:rPr>
      </w:pPr>
      <w:r w:rsidRPr="00902997">
        <w:rPr>
          <w:rFonts w:hint="cs"/>
          <w:rtl/>
          <w:lang w:bidi="fa-IR"/>
        </w:rPr>
        <w:t>استاد</w:t>
      </w:r>
      <w:r w:rsidR="001D144C">
        <w:rPr>
          <w:rFonts w:hint="cs"/>
          <w:rtl/>
          <w:lang w:bidi="fa-IR"/>
        </w:rPr>
        <w:t xml:space="preserve"> راهنما</w:t>
      </w:r>
    </w:p>
    <w:p w:rsidR="00A275E6" w:rsidRPr="00902997" w:rsidRDefault="007211F3" w:rsidP="00D139D9">
      <w:pPr>
        <w:pStyle w:val="Title18"/>
        <w:rPr>
          <w:rFonts w:hint="cs"/>
          <w:rtl/>
        </w:rPr>
      </w:pPr>
      <w:r>
        <w:rPr>
          <w:rFonts w:hint="cs"/>
          <w:rtl/>
        </w:rPr>
        <w:t>استاد احمد عبداله‌زاده بارفروش</w:t>
      </w:r>
    </w:p>
    <w:p w:rsidR="001029F9" w:rsidRDefault="001029F9" w:rsidP="001029F9">
      <w:pPr>
        <w:pStyle w:val="Title16"/>
        <w:rPr>
          <w:rFonts w:hint="cs"/>
          <w:rtl/>
          <w:lang w:bidi="fa-IR"/>
        </w:rPr>
      </w:pPr>
    </w:p>
    <w:p w:rsidR="00421086" w:rsidRDefault="00D139D9" w:rsidP="00D139D9">
      <w:pPr>
        <w:pStyle w:val="Title18"/>
        <w:rPr>
          <w:rFonts w:hint="cs"/>
          <w:rtl/>
        </w:rPr>
      </w:pPr>
      <w:r>
        <w:rPr>
          <w:rFonts w:hint="cs"/>
          <w:rtl/>
        </w:rPr>
        <w:t xml:space="preserve"> </w:t>
      </w:r>
    </w:p>
    <w:p w:rsidR="001029F9" w:rsidRDefault="001029F9" w:rsidP="00A275E6">
      <w:pPr>
        <w:pStyle w:val="Title16"/>
        <w:rPr>
          <w:rFonts w:hint="cs"/>
          <w:rtl/>
        </w:rPr>
      </w:pPr>
    </w:p>
    <w:p w:rsidR="00754A43" w:rsidRPr="00185B51" w:rsidRDefault="00285BA5" w:rsidP="00185B51">
      <w:pPr>
        <w:pStyle w:val="Title16"/>
        <w:rPr>
          <w:rFonts w:hint="cs"/>
          <w:sz w:val="28"/>
          <w:szCs w:val="28"/>
          <w:rtl/>
          <w:lang w:bidi="fa-IR"/>
        </w:rPr>
      </w:pPr>
      <w:r>
        <w:rPr>
          <w:sz w:val="28"/>
          <w:szCs w:val="28"/>
          <w:rtl/>
        </w:rPr>
        <w:br/>
      </w:r>
      <w:r w:rsidR="00A275E6" w:rsidRPr="002B4102">
        <w:rPr>
          <w:rFonts w:hint="cs"/>
          <w:sz w:val="28"/>
          <w:szCs w:val="28"/>
          <w:rtl/>
        </w:rPr>
        <w:t>ماه و سال</w:t>
      </w:r>
    </w:p>
    <w:p w:rsidR="00754A43" w:rsidRDefault="00754A43" w:rsidP="00285BA5">
      <w:pPr>
        <w:pStyle w:val="Title16"/>
        <w:jc w:val="both"/>
        <w:rPr>
          <w:rFonts w:hint="cs"/>
          <w:rtl/>
        </w:rPr>
      </w:pPr>
    </w:p>
    <w:p w:rsidR="00BD5FA3" w:rsidRDefault="00BD5FA3" w:rsidP="004A7DBA">
      <w:pPr>
        <w:pStyle w:val="Title16"/>
        <w:jc w:val="both"/>
        <w:rPr>
          <w:rFonts w:hint="cs"/>
          <w:sz w:val="34"/>
          <w:szCs w:val="36"/>
          <w:rtl/>
        </w:rPr>
      </w:pPr>
    </w:p>
    <w:p w:rsidR="00754A43" w:rsidRDefault="004E0888" w:rsidP="004A7DBA">
      <w:pPr>
        <w:pStyle w:val="Title16"/>
        <w:jc w:val="both"/>
        <w:rPr>
          <w:rFonts w:hint="cs"/>
          <w:b w:val="0"/>
          <w:bCs w:val="0"/>
          <w:sz w:val="26"/>
          <w:szCs w:val="28"/>
          <w:rtl/>
          <w:lang w:bidi="fa-IR"/>
        </w:rPr>
      </w:pPr>
      <w:r w:rsidRPr="00754A43">
        <w:rPr>
          <w:sz w:val="34"/>
          <w:szCs w:val="36"/>
          <w:rtl/>
        </w:rPr>
        <w:t>صفحه</w:t>
      </w:r>
      <w:r w:rsidR="00285BA5" w:rsidRPr="00754A43">
        <w:rPr>
          <w:rFonts w:hint="cs"/>
          <w:sz w:val="34"/>
          <w:szCs w:val="36"/>
          <w:rtl/>
        </w:rPr>
        <w:t xml:space="preserve"> </w:t>
      </w:r>
      <w:r w:rsidRPr="00754A43">
        <w:rPr>
          <w:sz w:val="34"/>
          <w:szCs w:val="36"/>
          <w:rtl/>
        </w:rPr>
        <w:t>فرم</w:t>
      </w:r>
      <w:r w:rsidR="00681F07" w:rsidRPr="00754A43">
        <w:rPr>
          <w:rFonts w:hint="cs"/>
          <w:sz w:val="34"/>
          <w:szCs w:val="36"/>
          <w:rtl/>
        </w:rPr>
        <w:t xml:space="preserve"> </w:t>
      </w:r>
      <w:r w:rsidR="00754A43" w:rsidRPr="00754A43">
        <w:rPr>
          <w:rFonts w:hint="cs"/>
          <w:sz w:val="34"/>
          <w:szCs w:val="36"/>
          <w:rtl/>
          <w:lang w:bidi="fa-IR"/>
        </w:rPr>
        <w:t xml:space="preserve">ارزیابی </w:t>
      </w:r>
      <w:r w:rsidR="004A7DBA">
        <w:rPr>
          <w:rFonts w:hint="cs"/>
          <w:sz w:val="34"/>
          <w:szCs w:val="36"/>
          <w:rtl/>
          <w:lang w:bidi="fa-IR"/>
        </w:rPr>
        <w:t>و</w:t>
      </w:r>
      <w:r w:rsidR="00754A43" w:rsidRPr="00754A43">
        <w:rPr>
          <w:rFonts w:hint="cs"/>
          <w:sz w:val="34"/>
          <w:szCs w:val="36"/>
          <w:rtl/>
          <w:lang w:bidi="fa-IR"/>
        </w:rPr>
        <w:t xml:space="preserve"> </w:t>
      </w:r>
      <w:r w:rsidR="00681F07" w:rsidRPr="00754A43">
        <w:rPr>
          <w:rFonts w:hint="cs"/>
          <w:sz w:val="34"/>
          <w:szCs w:val="36"/>
          <w:rtl/>
        </w:rPr>
        <w:t>تصویب</w:t>
      </w:r>
      <w:r w:rsidR="00B06CA8">
        <w:rPr>
          <w:rFonts w:hint="cs"/>
          <w:sz w:val="34"/>
          <w:szCs w:val="36"/>
          <w:rtl/>
        </w:rPr>
        <w:t xml:space="preserve"> پایان نامه-</w:t>
      </w:r>
      <w:r w:rsidR="004A7DBA">
        <w:rPr>
          <w:rFonts w:hint="cs"/>
          <w:sz w:val="34"/>
          <w:szCs w:val="36"/>
          <w:rtl/>
        </w:rPr>
        <w:t xml:space="preserve"> فرم تأیید</w:t>
      </w:r>
      <w:r w:rsidRPr="00754A43">
        <w:rPr>
          <w:sz w:val="34"/>
          <w:szCs w:val="36"/>
          <w:rtl/>
        </w:rPr>
        <w:t xml:space="preserve"> اعضاء كميته دفا</w:t>
      </w:r>
      <w:r w:rsidRPr="00754A43">
        <w:rPr>
          <w:rFonts w:hint="cs"/>
          <w:sz w:val="34"/>
          <w:szCs w:val="36"/>
          <w:rtl/>
        </w:rPr>
        <w:t>ع</w:t>
      </w:r>
    </w:p>
    <w:p w:rsidR="009C7178" w:rsidRDefault="009C7178" w:rsidP="00585BDC">
      <w:pPr>
        <w:pStyle w:val="Title16"/>
        <w:jc w:val="both"/>
        <w:rPr>
          <w:rFonts w:hint="cs"/>
          <w:b w:val="0"/>
          <w:bCs w:val="0"/>
          <w:sz w:val="26"/>
          <w:szCs w:val="28"/>
          <w:rtl/>
        </w:rPr>
      </w:pPr>
    </w:p>
    <w:p w:rsidR="00185B51" w:rsidRDefault="00185B51" w:rsidP="004A7DBA">
      <w:pPr>
        <w:pStyle w:val="Title16"/>
        <w:jc w:val="both"/>
        <w:rPr>
          <w:rFonts w:hint="cs"/>
          <w:b w:val="0"/>
          <w:bCs w:val="0"/>
          <w:sz w:val="26"/>
          <w:szCs w:val="28"/>
          <w:rtl/>
        </w:rPr>
      </w:pPr>
    </w:p>
    <w:p w:rsidR="004A7DBA" w:rsidRPr="00185B51" w:rsidRDefault="007C7941" w:rsidP="004A7DBA">
      <w:pPr>
        <w:pStyle w:val="Title16"/>
        <w:jc w:val="both"/>
        <w:rPr>
          <w:b w:val="0"/>
          <w:bCs w:val="0"/>
          <w:sz w:val="28"/>
          <w:szCs w:val="28"/>
          <w:lang w:bidi="fa-IR"/>
        </w:rPr>
      </w:pPr>
      <w:r>
        <w:rPr>
          <w:rFonts w:hint="cs"/>
          <w:b w:val="0"/>
          <w:bCs w:val="0"/>
          <w:sz w:val="26"/>
          <w:szCs w:val="28"/>
          <w:rtl/>
        </w:rPr>
        <w:t xml:space="preserve">   </w:t>
      </w:r>
      <w:r w:rsidR="00CF0AC0" w:rsidRPr="00185B51">
        <w:rPr>
          <w:rFonts w:hint="cs"/>
          <w:b w:val="0"/>
          <w:bCs w:val="0"/>
          <w:sz w:val="28"/>
          <w:szCs w:val="28"/>
          <w:rtl/>
        </w:rPr>
        <w:t>در این صفحه فرم دفاع یا تا</w:t>
      </w:r>
      <w:r w:rsidR="004A7DBA" w:rsidRPr="00185B51">
        <w:rPr>
          <w:rFonts w:hint="cs"/>
          <w:b w:val="0"/>
          <w:bCs w:val="0"/>
          <w:sz w:val="28"/>
          <w:szCs w:val="28"/>
          <w:rtl/>
        </w:rPr>
        <w:t>یید و تصویب پایان نامه موسوم به فرم کمیته دفاع- موجود در پرونده آموزشی- را</w:t>
      </w:r>
      <w:r w:rsidR="00CF0AC0" w:rsidRPr="00185B51">
        <w:rPr>
          <w:rFonts w:hint="cs"/>
          <w:b w:val="0"/>
          <w:bCs w:val="0"/>
          <w:sz w:val="28"/>
          <w:szCs w:val="28"/>
          <w:rtl/>
        </w:rPr>
        <w:t xml:space="preserve"> </w:t>
      </w:r>
      <w:r w:rsidR="004A7DBA" w:rsidRPr="00185B51">
        <w:rPr>
          <w:rFonts w:hint="cs"/>
          <w:b w:val="0"/>
          <w:bCs w:val="0"/>
          <w:sz w:val="28"/>
          <w:szCs w:val="28"/>
          <w:rtl/>
        </w:rPr>
        <w:t>قرار</w:t>
      </w:r>
      <w:r w:rsidR="00CF0AC0" w:rsidRPr="00185B51">
        <w:rPr>
          <w:rFonts w:hint="cs"/>
          <w:b w:val="0"/>
          <w:bCs w:val="0"/>
          <w:sz w:val="28"/>
          <w:szCs w:val="28"/>
          <w:rtl/>
        </w:rPr>
        <w:t xml:space="preserve"> </w:t>
      </w:r>
      <w:r w:rsidR="004A7DBA" w:rsidRPr="00185B51">
        <w:rPr>
          <w:rFonts w:hint="cs"/>
          <w:b w:val="0"/>
          <w:bCs w:val="0"/>
          <w:sz w:val="28"/>
          <w:szCs w:val="28"/>
          <w:rtl/>
        </w:rPr>
        <w:t xml:space="preserve">دهید. </w:t>
      </w:r>
    </w:p>
    <w:p w:rsidR="0070272A" w:rsidRDefault="0070272A" w:rsidP="0070272A">
      <w:pPr>
        <w:pStyle w:val="Title16"/>
        <w:jc w:val="left"/>
        <w:rPr>
          <w:rFonts w:hint="cs"/>
          <w:b w:val="0"/>
          <w:bCs w:val="0"/>
          <w:sz w:val="26"/>
          <w:szCs w:val="28"/>
          <w:rtl/>
        </w:rPr>
      </w:pPr>
    </w:p>
    <w:p w:rsidR="0070272A" w:rsidRDefault="0070272A" w:rsidP="0070272A">
      <w:pPr>
        <w:pStyle w:val="Title16"/>
        <w:jc w:val="left"/>
        <w:rPr>
          <w:rFonts w:hint="cs"/>
          <w:b w:val="0"/>
          <w:bCs w:val="0"/>
          <w:sz w:val="26"/>
          <w:szCs w:val="28"/>
          <w:rtl/>
        </w:rPr>
      </w:pPr>
    </w:p>
    <w:p w:rsidR="004A7DBA" w:rsidRPr="0070272A" w:rsidRDefault="004A7DBA" w:rsidP="00311B99">
      <w:pPr>
        <w:pStyle w:val="Title16"/>
        <w:jc w:val="left"/>
        <w:rPr>
          <w:rFonts w:hint="cs"/>
          <w:b w:val="0"/>
          <w:bCs w:val="0"/>
          <w:sz w:val="26"/>
          <w:szCs w:val="28"/>
          <w:rtl/>
        </w:rPr>
      </w:pPr>
    </w:p>
    <w:p w:rsidR="00E9323F" w:rsidRPr="00185B51" w:rsidRDefault="00E9323F" w:rsidP="007C7941">
      <w:pPr>
        <w:pStyle w:val="NormalB"/>
        <w:rPr>
          <w:rFonts w:hint="cs"/>
          <w:sz w:val="30"/>
          <w:szCs w:val="32"/>
          <w:rtl/>
        </w:rPr>
      </w:pPr>
      <w:r w:rsidRPr="00185B51">
        <w:rPr>
          <w:rFonts w:hint="cs"/>
          <w:sz w:val="30"/>
          <w:szCs w:val="32"/>
          <w:rtl/>
        </w:rPr>
        <w:t>نک</w:t>
      </w:r>
      <w:r w:rsidR="00BD5FA3">
        <w:rPr>
          <w:rFonts w:hint="cs"/>
          <w:sz w:val="30"/>
          <w:szCs w:val="32"/>
          <w:rtl/>
        </w:rPr>
        <w:t>ات</w:t>
      </w:r>
      <w:r w:rsidRPr="00185B51">
        <w:rPr>
          <w:rFonts w:hint="cs"/>
          <w:sz w:val="30"/>
          <w:szCs w:val="32"/>
          <w:rtl/>
        </w:rPr>
        <w:t xml:space="preserve"> مهم: </w:t>
      </w:r>
    </w:p>
    <w:p w:rsidR="00156568" w:rsidRPr="00BD5FA3" w:rsidRDefault="00E9323F" w:rsidP="00981F76">
      <w:pPr>
        <w:pStyle w:val="NormalB"/>
        <w:numPr>
          <w:ilvl w:val="0"/>
          <w:numId w:val="29"/>
        </w:numPr>
        <w:ind w:left="657"/>
        <w:rPr>
          <w:rFonts w:hint="cs"/>
          <w:b w:val="0"/>
          <w:bCs w:val="0"/>
          <w:szCs w:val="26"/>
        </w:rPr>
      </w:pPr>
      <w:r w:rsidRPr="00BD5FA3">
        <w:rPr>
          <w:rFonts w:hint="cs"/>
          <w:b w:val="0"/>
          <w:bCs w:val="0"/>
          <w:sz w:val="30"/>
          <w:szCs w:val="30"/>
          <w:rtl/>
        </w:rPr>
        <w:t>نگارش پایان نامه</w:t>
      </w:r>
      <w:r w:rsidR="00CF0AC0" w:rsidRPr="00BD5FA3">
        <w:rPr>
          <w:rFonts w:hint="cs"/>
          <w:b w:val="0"/>
          <w:bCs w:val="0"/>
          <w:sz w:val="30"/>
          <w:szCs w:val="30"/>
          <w:rtl/>
        </w:rPr>
        <w:t>/رساله</w:t>
      </w:r>
      <w:r w:rsidRPr="00BD5FA3">
        <w:rPr>
          <w:rFonts w:hint="cs"/>
          <w:b w:val="0"/>
          <w:bCs w:val="0"/>
          <w:sz w:val="30"/>
          <w:szCs w:val="30"/>
          <w:rtl/>
        </w:rPr>
        <w:t xml:space="preserve"> باید به </w:t>
      </w:r>
      <w:r w:rsidRPr="00BD5FA3">
        <w:rPr>
          <w:rFonts w:hint="cs"/>
          <w:b w:val="0"/>
          <w:bCs w:val="0"/>
          <w:color w:val="FF0000"/>
          <w:sz w:val="30"/>
          <w:szCs w:val="30"/>
          <w:rtl/>
        </w:rPr>
        <w:t xml:space="preserve">زبان فارسی </w:t>
      </w:r>
      <w:r w:rsidRPr="00BD5FA3">
        <w:rPr>
          <w:rFonts w:hint="cs"/>
          <w:b w:val="0"/>
          <w:bCs w:val="0"/>
          <w:sz w:val="30"/>
          <w:szCs w:val="30"/>
          <w:rtl/>
        </w:rPr>
        <w:t xml:space="preserve">و بر اساس آخرین نسخه دستورالعمل و راهنمای </w:t>
      </w:r>
      <w:r w:rsidR="007C7941" w:rsidRPr="00BD5FA3">
        <w:rPr>
          <w:rFonts w:hint="cs"/>
          <w:b w:val="0"/>
          <w:bCs w:val="0"/>
          <w:sz w:val="30"/>
          <w:szCs w:val="30"/>
          <w:rtl/>
        </w:rPr>
        <w:t xml:space="preserve">تدوین </w:t>
      </w:r>
      <w:r w:rsidRPr="00BD5FA3">
        <w:rPr>
          <w:rFonts w:hint="cs"/>
          <w:b w:val="0"/>
          <w:bCs w:val="0"/>
          <w:sz w:val="30"/>
          <w:szCs w:val="30"/>
          <w:rtl/>
        </w:rPr>
        <w:t>پایان نامه های دانشگاه صنعتی امیرکبیر باشد</w:t>
      </w:r>
      <w:r w:rsidRPr="00BD5FA3">
        <w:rPr>
          <w:rFonts w:hint="cs"/>
          <w:b w:val="0"/>
          <w:bCs w:val="0"/>
          <w:szCs w:val="26"/>
          <w:rtl/>
        </w:rPr>
        <w:t>.(دستورالعمل و</w:t>
      </w:r>
      <w:r w:rsidR="00C734B2" w:rsidRPr="00BD5FA3">
        <w:rPr>
          <w:b w:val="0"/>
          <w:bCs w:val="0"/>
          <w:szCs w:val="26"/>
        </w:rPr>
        <w:t xml:space="preserve"> </w:t>
      </w:r>
      <w:r w:rsidRPr="00BD5FA3">
        <w:rPr>
          <w:rFonts w:hint="cs"/>
          <w:b w:val="0"/>
          <w:bCs w:val="0"/>
          <w:szCs w:val="26"/>
          <w:rtl/>
        </w:rPr>
        <w:t>راهنمای حاضر)</w:t>
      </w:r>
    </w:p>
    <w:p w:rsidR="00A91DF6" w:rsidRPr="00BD5FA3" w:rsidRDefault="001E61CF" w:rsidP="009E0360">
      <w:pPr>
        <w:pStyle w:val="NormalB"/>
        <w:numPr>
          <w:ilvl w:val="0"/>
          <w:numId w:val="29"/>
        </w:numPr>
        <w:ind w:left="657"/>
        <w:rPr>
          <w:rFonts w:hint="cs"/>
          <w:b w:val="0"/>
          <w:bCs w:val="0"/>
          <w:sz w:val="30"/>
          <w:szCs w:val="30"/>
          <w:rtl/>
        </w:rPr>
      </w:pPr>
      <w:r>
        <w:rPr>
          <w:rFonts w:hint="cs"/>
          <w:b w:val="0"/>
          <w:bCs w:val="0"/>
          <w:sz w:val="30"/>
          <w:szCs w:val="30"/>
          <w:rtl/>
        </w:rPr>
        <w:t>رنگ جلد پایان نامه</w:t>
      </w:r>
      <w:r w:rsidR="009E0360">
        <w:rPr>
          <w:rFonts w:hint="cs"/>
          <w:b w:val="0"/>
          <w:bCs w:val="0"/>
          <w:sz w:val="30"/>
          <w:szCs w:val="30"/>
          <w:rtl/>
        </w:rPr>
        <w:t xml:space="preserve"> </w:t>
      </w:r>
      <w:r w:rsidR="009E0360">
        <w:rPr>
          <w:rFonts w:hint="cs"/>
          <w:b w:val="0"/>
          <w:bCs w:val="0"/>
          <w:sz w:val="30"/>
          <w:szCs w:val="30"/>
          <w:rtl/>
          <w:lang w:bidi="fa-IR"/>
        </w:rPr>
        <w:t>چاپی</w:t>
      </w:r>
      <w:r w:rsidR="001555E1" w:rsidRPr="00BD5FA3">
        <w:rPr>
          <w:rFonts w:hint="cs"/>
          <w:b w:val="0"/>
          <w:bCs w:val="0"/>
          <w:sz w:val="30"/>
          <w:szCs w:val="30"/>
          <w:rtl/>
        </w:rPr>
        <w:t xml:space="preserve">، كارشناسي ارشد و </w:t>
      </w:r>
      <w:r w:rsidRPr="00BD5FA3">
        <w:rPr>
          <w:rFonts w:hint="cs"/>
          <w:b w:val="0"/>
          <w:bCs w:val="0"/>
          <w:sz w:val="30"/>
          <w:szCs w:val="30"/>
          <w:rtl/>
        </w:rPr>
        <w:t xml:space="preserve">رساله </w:t>
      </w:r>
      <w:r w:rsidR="009E0360">
        <w:rPr>
          <w:rFonts w:hint="cs"/>
          <w:b w:val="0"/>
          <w:bCs w:val="0"/>
          <w:sz w:val="30"/>
          <w:szCs w:val="30"/>
          <w:rtl/>
        </w:rPr>
        <w:t>دكترا  بايد به ترتيب</w:t>
      </w:r>
      <w:r w:rsidR="001555E1" w:rsidRPr="00BD5FA3">
        <w:rPr>
          <w:rFonts w:hint="cs"/>
          <w:b w:val="0"/>
          <w:bCs w:val="0"/>
          <w:sz w:val="30"/>
          <w:szCs w:val="30"/>
          <w:rtl/>
        </w:rPr>
        <w:t xml:space="preserve">، </w:t>
      </w:r>
      <w:r w:rsidR="00F040D9">
        <w:rPr>
          <w:rFonts w:hint="cs"/>
          <w:b w:val="0"/>
          <w:bCs w:val="0"/>
          <w:sz w:val="30"/>
          <w:szCs w:val="30"/>
          <w:rtl/>
        </w:rPr>
        <w:t>ط</w:t>
      </w:r>
      <w:r w:rsidR="001555E1" w:rsidRPr="00BD5FA3">
        <w:rPr>
          <w:rFonts w:hint="cs"/>
          <w:b w:val="0"/>
          <w:bCs w:val="0"/>
          <w:sz w:val="30"/>
          <w:szCs w:val="30"/>
          <w:rtl/>
        </w:rPr>
        <w:t xml:space="preserve">وسي و سفيد رنگ باشد.  </w:t>
      </w:r>
    </w:p>
    <w:p w:rsidR="00CF0AC0" w:rsidRPr="00BD5FA3" w:rsidRDefault="00CF0AC0" w:rsidP="009719B8">
      <w:pPr>
        <w:pStyle w:val="NormalB"/>
        <w:numPr>
          <w:ilvl w:val="0"/>
          <w:numId w:val="28"/>
        </w:numPr>
        <w:rPr>
          <w:rFonts w:hint="cs"/>
          <w:b w:val="0"/>
          <w:bCs w:val="0"/>
          <w:sz w:val="30"/>
          <w:szCs w:val="30"/>
          <w:rtl/>
          <w:lang w:bidi="fa-IR"/>
        </w:rPr>
      </w:pPr>
      <w:r w:rsidRPr="00BD5FA3">
        <w:rPr>
          <w:rFonts w:hint="cs"/>
          <w:b w:val="0"/>
          <w:bCs w:val="0"/>
          <w:sz w:val="30"/>
          <w:szCs w:val="30"/>
          <w:rtl/>
          <w:lang w:bidi="fa-IR"/>
        </w:rPr>
        <w:t xml:space="preserve">چاپ و صحافی پایان نامه/رساله بصورت </w:t>
      </w:r>
      <w:r w:rsidR="00185B51" w:rsidRPr="00BD5FA3">
        <w:rPr>
          <w:rFonts w:hint="cs"/>
          <w:b w:val="0"/>
          <w:bCs w:val="0"/>
          <w:color w:val="FF0000"/>
          <w:sz w:val="30"/>
          <w:szCs w:val="30"/>
          <w:rtl/>
          <w:lang w:bidi="fa-IR"/>
        </w:rPr>
        <w:t>پشت و رو(</w:t>
      </w:r>
      <w:r w:rsidRPr="00BD5FA3">
        <w:rPr>
          <w:rFonts w:hint="cs"/>
          <w:b w:val="0"/>
          <w:bCs w:val="0"/>
          <w:color w:val="FF0000"/>
          <w:sz w:val="30"/>
          <w:szCs w:val="30"/>
          <w:rtl/>
          <w:lang w:bidi="fa-IR"/>
        </w:rPr>
        <w:t>دورو</w:t>
      </w:r>
      <w:r w:rsidR="00185B51" w:rsidRPr="00BD5FA3">
        <w:rPr>
          <w:rFonts w:hint="cs"/>
          <w:b w:val="0"/>
          <w:bCs w:val="0"/>
          <w:color w:val="FF0000"/>
          <w:sz w:val="30"/>
          <w:szCs w:val="30"/>
          <w:rtl/>
          <w:lang w:bidi="fa-IR"/>
        </w:rPr>
        <w:t>)</w:t>
      </w:r>
      <w:r w:rsidR="00197DF4" w:rsidRPr="00BD5FA3">
        <w:rPr>
          <w:rFonts w:hint="cs"/>
          <w:b w:val="0"/>
          <w:bCs w:val="0"/>
          <w:sz w:val="30"/>
          <w:szCs w:val="30"/>
          <w:rtl/>
          <w:lang w:bidi="fa-IR"/>
        </w:rPr>
        <w:t xml:space="preserve"> </w:t>
      </w:r>
      <w:r w:rsidRPr="00BD5FA3">
        <w:rPr>
          <w:rFonts w:hint="cs"/>
          <w:b w:val="0"/>
          <w:bCs w:val="0"/>
          <w:sz w:val="30"/>
          <w:szCs w:val="30"/>
          <w:rtl/>
          <w:lang w:bidi="fa-IR"/>
        </w:rPr>
        <w:t>بلامانع است</w:t>
      </w:r>
      <w:r w:rsidR="00162B18" w:rsidRPr="00BD5FA3">
        <w:rPr>
          <w:rFonts w:hint="cs"/>
          <w:b w:val="0"/>
          <w:bCs w:val="0"/>
          <w:sz w:val="30"/>
          <w:szCs w:val="30"/>
          <w:rtl/>
          <w:lang w:bidi="fa-IR"/>
        </w:rPr>
        <w:t xml:space="preserve"> و انجام آن توصيه مي </w:t>
      </w:r>
      <w:r w:rsidR="009719B8">
        <w:rPr>
          <w:rFonts w:hint="cs"/>
          <w:b w:val="0"/>
          <w:bCs w:val="0"/>
          <w:sz w:val="30"/>
          <w:szCs w:val="30"/>
          <w:rtl/>
          <w:lang w:bidi="fa-IR"/>
        </w:rPr>
        <w:t>شود</w:t>
      </w:r>
      <w:r w:rsidR="00185B51" w:rsidRPr="00BD5FA3">
        <w:rPr>
          <w:rFonts w:hint="cs"/>
          <w:b w:val="0"/>
          <w:bCs w:val="0"/>
          <w:sz w:val="30"/>
          <w:szCs w:val="30"/>
          <w:rtl/>
          <w:lang w:bidi="fa-IR"/>
        </w:rPr>
        <w:t>.</w:t>
      </w:r>
      <w:r w:rsidR="00185B51" w:rsidRPr="00BD5FA3">
        <w:rPr>
          <w:b w:val="0"/>
          <w:bCs w:val="0"/>
          <w:sz w:val="30"/>
          <w:szCs w:val="30"/>
          <w:lang w:bidi="fa-IR"/>
        </w:rPr>
        <w:t xml:space="preserve"> </w:t>
      </w:r>
    </w:p>
    <w:p w:rsidR="00156568" w:rsidRDefault="00156568" w:rsidP="00156568">
      <w:pPr>
        <w:rPr>
          <w:rtl/>
          <w:lang w:bidi="fa-IR"/>
        </w:rPr>
        <w:sectPr w:rsidR="00156568" w:rsidSect="00EB4F11">
          <w:headerReference w:type="even" r:id="rId10"/>
          <w:footerReference w:type="even"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rsidR="00901522" w:rsidRDefault="00901522" w:rsidP="00901522">
      <w:pPr>
        <w:ind w:firstLine="284"/>
        <w:rPr>
          <w:rFonts w:cs="Roya" w:hint="cs"/>
          <w:rtl/>
        </w:rPr>
      </w:pPr>
    </w:p>
    <w:p w:rsidR="00190CE7" w:rsidRDefault="00190CE7" w:rsidP="00901522">
      <w:pPr>
        <w:ind w:firstLine="284"/>
        <w:rPr>
          <w:rFonts w:hint="cs"/>
          <w:sz w:val="28"/>
          <w:rtl/>
        </w:rPr>
      </w:pPr>
    </w:p>
    <w:p w:rsidR="00901522" w:rsidRPr="00901522" w:rsidRDefault="00901522" w:rsidP="00901522">
      <w:pPr>
        <w:ind w:firstLine="284"/>
        <w:rPr>
          <w:rFonts w:hint="cs"/>
          <w:sz w:val="28"/>
          <w:rtl/>
        </w:rPr>
      </w:pPr>
      <w:r w:rsidRPr="00901522">
        <w:rPr>
          <w:rFonts w:hint="cs"/>
          <w:sz w:val="28"/>
          <w:rtl/>
        </w:rPr>
        <w:t xml:space="preserve">اينجانب </w:t>
      </w:r>
      <w:bookmarkStart w:id="1" w:name="bName"/>
      <w:r w:rsidRPr="00901522">
        <w:rPr>
          <w:sz w:val="28"/>
          <w:rtl/>
        </w:rPr>
        <w:fldChar w:fldCharType="begin">
          <w:ffData>
            <w:name w:val="bName"/>
            <w:enabled/>
            <w:calcOnExit w:val="0"/>
            <w:textInput>
              <w:default w:val="نام و نام خانوادگي دانشجو"/>
            </w:textInput>
          </w:ffData>
        </w:fldChar>
      </w:r>
      <w:r w:rsidRPr="00901522">
        <w:rPr>
          <w:sz w:val="28"/>
          <w:rtl/>
        </w:rPr>
        <w:instrText xml:space="preserve"> </w:instrText>
      </w:r>
      <w:r w:rsidRPr="00901522">
        <w:rPr>
          <w:sz w:val="28"/>
        </w:rPr>
        <w:instrText>FORMTEXT</w:instrText>
      </w:r>
      <w:r w:rsidRPr="00901522">
        <w:rPr>
          <w:sz w:val="28"/>
          <w:rtl/>
        </w:rPr>
        <w:instrText xml:space="preserve"> </w:instrText>
      </w:r>
      <w:r w:rsidRPr="00901522">
        <w:rPr>
          <w:sz w:val="28"/>
          <w:rtl/>
        </w:rPr>
      </w:r>
      <w:r w:rsidRPr="00901522">
        <w:rPr>
          <w:sz w:val="28"/>
          <w:rtl/>
        </w:rPr>
        <w:fldChar w:fldCharType="separate"/>
      </w:r>
      <w:r w:rsidRPr="00901522">
        <w:rPr>
          <w:noProof/>
          <w:sz w:val="28"/>
          <w:rtl/>
        </w:rPr>
        <w:t>نام و نام خانوادگي دانشجو</w:t>
      </w:r>
      <w:r w:rsidRPr="00901522">
        <w:rPr>
          <w:sz w:val="28"/>
          <w:rtl/>
        </w:rPr>
        <w:fldChar w:fldCharType="end"/>
      </w:r>
      <w:bookmarkEnd w:id="1"/>
      <w:r w:rsidRPr="00901522">
        <w:rPr>
          <w:rFonts w:hint="cs"/>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901522" w:rsidRPr="00901522" w:rsidRDefault="00901522" w:rsidP="00901522">
      <w:pPr>
        <w:ind w:firstLine="284"/>
        <w:rPr>
          <w:rFonts w:hint="cs"/>
          <w:sz w:val="28"/>
          <w:rtl/>
        </w:rPr>
      </w:pPr>
      <w:r w:rsidRPr="00901522">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rsidR="00901522" w:rsidRPr="00901522" w:rsidRDefault="00901522" w:rsidP="00901522">
      <w:pPr>
        <w:ind w:firstLine="284"/>
        <w:rPr>
          <w:rFonts w:hint="cs"/>
          <w:sz w:val="28"/>
          <w:rtl/>
        </w:rPr>
      </w:pPr>
      <w:r w:rsidRPr="00901522">
        <w:rPr>
          <w:rFonts w:hint="cs"/>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r>
      <w:r w:rsidRPr="00901522">
        <w:rPr>
          <w:rFonts w:hint="cs"/>
          <w:sz w:val="28"/>
          <w:rtl/>
        </w:rPr>
        <w:t>نقل مطالب با ذكر مآخذ بلامانع است.</w:t>
      </w:r>
    </w:p>
    <w:p w:rsidR="00901522" w:rsidRPr="00901522" w:rsidRDefault="00901522" w:rsidP="00901522">
      <w:pPr>
        <w:jc w:val="center"/>
        <w:rPr>
          <w:rFonts w:hint="cs"/>
          <w:sz w:val="28"/>
          <w:rtl/>
        </w:rPr>
      </w:pPr>
    </w:p>
    <w:p w:rsidR="00901522" w:rsidRPr="00901522" w:rsidRDefault="00901522" w:rsidP="00901522">
      <w:pPr>
        <w:jc w:val="center"/>
        <w:rPr>
          <w:rFonts w:hint="cs"/>
          <w:sz w:val="28"/>
          <w:rtl/>
        </w:rPr>
      </w:pPr>
    </w:p>
    <w:p w:rsidR="00901522" w:rsidRPr="00901522" w:rsidRDefault="00901522" w:rsidP="00901522">
      <w:pPr>
        <w:jc w:val="center"/>
        <w:rPr>
          <w:rFonts w:hint="cs"/>
          <w:sz w:val="28"/>
          <w:rtl/>
        </w:rPr>
      </w:pPr>
      <w:r w:rsidRPr="00901522">
        <w:rPr>
          <w:sz w:val="28"/>
          <w:rtl/>
        </w:rPr>
        <w:fldChar w:fldCharType="begin"/>
      </w:r>
      <w:r w:rsidRPr="00901522">
        <w:rPr>
          <w:sz w:val="28"/>
          <w:rtl/>
        </w:rPr>
        <w:instrText xml:space="preserve"> </w:instrText>
      </w:r>
      <w:r w:rsidRPr="00901522">
        <w:rPr>
          <w:rFonts w:hint="cs"/>
          <w:sz w:val="28"/>
        </w:rPr>
        <w:instrText>REF</w:instrText>
      </w:r>
      <w:r w:rsidRPr="00901522">
        <w:rPr>
          <w:rFonts w:hint="cs"/>
          <w:sz w:val="28"/>
          <w:rtl/>
        </w:rPr>
        <w:instrText xml:space="preserve"> </w:instrText>
      </w:r>
      <w:r w:rsidRPr="00901522">
        <w:rPr>
          <w:rFonts w:hint="cs"/>
          <w:sz w:val="28"/>
        </w:rPr>
        <w:instrText>b</w:instrText>
      </w:r>
      <w:r w:rsidRPr="00901522">
        <w:rPr>
          <w:sz w:val="28"/>
        </w:rPr>
        <w:instrText>Name</w:instrText>
      </w:r>
      <w:r w:rsidRPr="00901522">
        <w:rPr>
          <w:rFonts w:hint="cs"/>
          <w:sz w:val="28"/>
        </w:rPr>
        <w:instrText xml:space="preserve"> \h</w:instrText>
      </w:r>
      <w:r w:rsidRPr="00901522">
        <w:rPr>
          <w:sz w:val="28"/>
          <w:rtl/>
        </w:rPr>
        <w:instrText xml:space="preserve"> </w:instrText>
      </w:r>
      <w:r w:rsidRPr="00901522">
        <w:rPr>
          <w:sz w:val="28"/>
        </w:rPr>
      </w:r>
      <w:r w:rsidRPr="00901522">
        <w:rPr>
          <w:sz w:val="28"/>
          <w:rtl/>
        </w:rPr>
        <w:instrText xml:space="preserve"> \* </w:instrText>
      </w:r>
      <w:r w:rsidRPr="00901522">
        <w:rPr>
          <w:sz w:val="28"/>
        </w:rPr>
        <w:instrText>MERGEFORMAT</w:instrText>
      </w:r>
      <w:r w:rsidRPr="00901522">
        <w:rPr>
          <w:sz w:val="28"/>
          <w:rtl/>
        </w:rPr>
        <w:instrText xml:space="preserve"> </w:instrText>
      </w:r>
      <w:r w:rsidRPr="00901522">
        <w:rPr>
          <w:sz w:val="28"/>
          <w:rtl/>
        </w:rPr>
        <w:fldChar w:fldCharType="separate"/>
      </w:r>
      <w:r w:rsidR="009E0360" w:rsidRPr="00901522">
        <w:rPr>
          <w:noProof/>
          <w:sz w:val="28"/>
          <w:rtl/>
        </w:rPr>
        <w:t>نام و نام خانوادگي دانشجو</w:t>
      </w:r>
      <w:r w:rsidRPr="00901522">
        <w:rPr>
          <w:sz w:val="28"/>
          <w:rtl/>
        </w:rPr>
        <w:fldChar w:fldCharType="end"/>
      </w:r>
    </w:p>
    <w:p w:rsidR="00901522" w:rsidRPr="00901522" w:rsidRDefault="00901522" w:rsidP="00901522">
      <w:pPr>
        <w:jc w:val="center"/>
        <w:rPr>
          <w:rFonts w:hint="cs"/>
          <w:sz w:val="28"/>
          <w:rtl/>
        </w:rPr>
      </w:pPr>
      <w:r w:rsidRPr="00901522">
        <w:rPr>
          <w:rFonts w:hint="cs"/>
          <w:sz w:val="28"/>
          <w:rtl/>
        </w:rPr>
        <w:t>امضا</w:t>
      </w:r>
    </w:p>
    <w:p w:rsidR="00156568" w:rsidRPr="00156568" w:rsidRDefault="00156568" w:rsidP="00156568">
      <w:pPr>
        <w:rPr>
          <w:rFonts w:hint="cs"/>
          <w:rtl/>
          <w:lang w:bidi="fa-IR"/>
        </w:rPr>
      </w:pPr>
    </w:p>
    <w:p w:rsidR="00754A43" w:rsidRDefault="00754A43" w:rsidP="00156568">
      <w:pPr>
        <w:rPr>
          <w:rtl/>
          <w:lang w:bidi="fa-IR"/>
        </w:rPr>
        <w:sectPr w:rsidR="00754A43" w:rsidSect="005608D1">
          <w:headerReference w:type="default" r:id="rId12"/>
          <w:pgSz w:w="11906" w:h="16838" w:code="9"/>
          <w:pgMar w:top="1729" w:right="1729" w:bottom="1729" w:left="1440" w:header="964" w:footer="720" w:gutter="0"/>
          <w:pgNumType w:start="1"/>
          <w:cols w:space="720"/>
          <w:bidi/>
          <w:rtlGutter/>
          <w:docGrid w:linePitch="360"/>
        </w:sectPr>
      </w:pPr>
    </w:p>
    <w:p w:rsidR="00156568" w:rsidRDefault="00156568" w:rsidP="00156568">
      <w:pPr>
        <w:rPr>
          <w:rtl/>
          <w:lang w:bidi="fa-IR"/>
        </w:rPr>
      </w:pPr>
    </w:p>
    <w:p w:rsidR="00754A43" w:rsidRDefault="00754A43" w:rsidP="0085154D">
      <w:pPr>
        <w:ind w:left="437" w:hanging="78"/>
        <w:jc w:val="left"/>
        <w:rPr>
          <w:b/>
          <w:bCs/>
          <w:sz w:val="30"/>
          <w:szCs w:val="32"/>
        </w:rPr>
      </w:pPr>
      <w:r w:rsidRPr="004D6EAB">
        <w:rPr>
          <w:rFonts w:hint="cs"/>
          <w:b/>
          <w:bCs/>
          <w:sz w:val="36"/>
          <w:szCs w:val="36"/>
          <w:rtl/>
        </w:rPr>
        <w:t>در صورت تمایل</w:t>
      </w:r>
      <w:r w:rsidR="0085154D" w:rsidRPr="004D6EAB">
        <w:rPr>
          <w:b/>
          <w:bCs/>
          <w:sz w:val="36"/>
          <w:szCs w:val="36"/>
        </w:rPr>
        <w:t xml:space="preserve"> </w:t>
      </w:r>
      <w:r w:rsidRPr="004D6EAB">
        <w:rPr>
          <w:rFonts w:hint="cs"/>
          <w:b/>
          <w:bCs/>
          <w:sz w:val="36"/>
          <w:szCs w:val="36"/>
          <w:rtl/>
        </w:rPr>
        <w:t>این صفحات نیز اضافه شود:</w:t>
      </w:r>
      <w:r w:rsidR="0085154D" w:rsidRPr="0085154D">
        <w:rPr>
          <w:rFonts w:hint="cs"/>
          <w:b/>
          <w:bCs/>
          <w:sz w:val="30"/>
          <w:szCs w:val="32"/>
          <w:rtl/>
        </w:rPr>
        <w:t xml:space="preserve"> </w:t>
      </w:r>
      <w:r w:rsidR="0085154D" w:rsidRPr="00C92ACE">
        <w:rPr>
          <w:rFonts w:hint="cs"/>
          <w:b/>
          <w:bCs/>
          <w:sz w:val="30"/>
          <w:szCs w:val="32"/>
          <w:rtl/>
        </w:rPr>
        <w:t>(اختیاری)</w:t>
      </w:r>
    </w:p>
    <w:p w:rsidR="0085154D" w:rsidRPr="00754A43" w:rsidRDefault="0085154D" w:rsidP="00754A43">
      <w:pPr>
        <w:ind w:left="437" w:hanging="78"/>
        <w:jc w:val="left"/>
        <w:rPr>
          <w:rFonts w:hint="cs"/>
          <w:b/>
          <w:bCs/>
          <w:sz w:val="30"/>
          <w:szCs w:val="32"/>
          <w:rtl/>
        </w:rPr>
      </w:pPr>
    </w:p>
    <w:p w:rsidR="00B838FF" w:rsidRPr="00B838FF" w:rsidRDefault="00754A43" w:rsidP="00B838FF">
      <w:pPr>
        <w:numPr>
          <w:ilvl w:val="0"/>
          <w:numId w:val="8"/>
        </w:numPr>
        <w:jc w:val="left"/>
        <w:rPr>
          <w:rFonts w:hint="cs"/>
        </w:rPr>
      </w:pPr>
      <w:r w:rsidRPr="00C92ACE">
        <w:rPr>
          <w:b/>
          <w:bCs/>
          <w:sz w:val="30"/>
          <w:szCs w:val="32"/>
          <w:rtl/>
        </w:rPr>
        <w:t>صفحه تقديم</w:t>
      </w:r>
    </w:p>
    <w:p w:rsidR="00754A43" w:rsidRDefault="00754A43" w:rsidP="00B838FF">
      <w:pPr>
        <w:ind w:left="359"/>
        <w:jc w:val="left"/>
      </w:pPr>
      <w:r w:rsidRPr="00C92ACE">
        <w:rPr>
          <w:rFonts w:hint="cs"/>
          <w:sz w:val="30"/>
          <w:szCs w:val="32"/>
          <w:rtl/>
        </w:rPr>
        <w:t xml:space="preserve"> </w:t>
      </w:r>
      <w:r w:rsidRPr="0070272A">
        <w:rPr>
          <w:rtl/>
        </w:rPr>
        <w:t>نويسن</w:t>
      </w:r>
      <w:r>
        <w:rPr>
          <w:rtl/>
        </w:rPr>
        <w:t>ده پايان‏نامه، در</w:t>
      </w:r>
      <w:r w:rsidRPr="0070272A">
        <w:rPr>
          <w:rtl/>
        </w:rPr>
        <w:t>صورت تمايل مي‏تواند</w:t>
      </w:r>
      <w:r w:rsidR="00283F96">
        <w:rPr>
          <w:rFonts w:hint="cs"/>
          <w:rtl/>
        </w:rPr>
        <w:t xml:space="preserve"> برای سپاسگز</w:t>
      </w:r>
      <w:r>
        <w:rPr>
          <w:rFonts w:hint="cs"/>
          <w:rtl/>
        </w:rPr>
        <w:t xml:space="preserve">اری </w:t>
      </w:r>
      <w:r w:rsidRPr="0070272A">
        <w:rPr>
          <w:rtl/>
        </w:rPr>
        <w:t>پايان‏</w:t>
      </w:r>
      <w:r>
        <w:rPr>
          <w:rtl/>
        </w:rPr>
        <w:t>نامه خود را</w:t>
      </w:r>
      <w:r>
        <w:rPr>
          <w:rFonts w:hint="cs"/>
          <w:rtl/>
        </w:rPr>
        <w:t xml:space="preserve"> </w:t>
      </w:r>
      <w:r>
        <w:rPr>
          <w:rtl/>
        </w:rPr>
        <w:t>به شخص</w:t>
      </w:r>
      <w:r w:rsidR="00B838FF">
        <w:rPr>
          <w:rFonts w:hint="cs"/>
          <w:rtl/>
        </w:rPr>
        <w:t xml:space="preserve"> يا اشخاص</w:t>
      </w:r>
      <w:r>
        <w:rPr>
          <w:rtl/>
        </w:rPr>
        <w:t xml:space="preserve"> و يا ارگان </w:t>
      </w:r>
      <w:r>
        <w:rPr>
          <w:rFonts w:hint="cs"/>
          <w:rtl/>
        </w:rPr>
        <w:t>خاصی تقدیم</w:t>
      </w:r>
      <w:r w:rsidRPr="0070272A">
        <w:rPr>
          <w:rtl/>
        </w:rPr>
        <w:t xml:space="preserve"> </w:t>
      </w:r>
      <w:r>
        <w:rPr>
          <w:rFonts w:hint="cs"/>
          <w:rtl/>
        </w:rPr>
        <w:t>نماید</w:t>
      </w:r>
      <w:r w:rsidRPr="0070272A">
        <w:rPr>
          <w:rtl/>
        </w:rPr>
        <w:t>.</w:t>
      </w:r>
    </w:p>
    <w:p w:rsidR="0085154D" w:rsidRDefault="0085154D" w:rsidP="0085154D">
      <w:pPr>
        <w:ind w:left="719"/>
        <w:jc w:val="left"/>
        <w:rPr>
          <w:rFonts w:hint="cs"/>
          <w:rtl/>
        </w:rPr>
      </w:pPr>
    </w:p>
    <w:p w:rsidR="00B838FF" w:rsidRPr="00B838FF" w:rsidRDefault="00754A43" w:rsidP="00B838FF">
      <w:pPr>
        <w:numPr>
          <w:ilvl w:val="0"/>
          <w:numId w:val="8"/>
        </w:numPr>
        <w:jc w:val="both"/>
        <w:rPr>
          <w:rFonts w:hint="cs"/>
        </w:rPr>
      </w:pPr>
      <w:r w:rsidRPr="00C92ACE">
        <w:rPr>
          <w:b/>
          <w:bCs/>
          <w:sz w:val="30"/>
          <w:szCs w:val="32"/>
          <w:rtl/>
        </w:rPr>
        <w:t>صفحه تقدير و تشك</w:t>
      </w:r>
      <w:r w:rsidRPr="00C92ACE">
        <w:rPr>
          <w:rFonts w:hint="cs"/>
          <w:b/>
          <w:bCs/>
          <w:sz w:val="30"/>
          <w:szCs w:val="32"/>
          <w:rtl/>
        </w:rPr>
        <w:t>ر</w:t>
      </w:r>
    </w:p>
    <w:p w:rsidR="00754A43" w:rsidRPr="0070272A" w:rsidRDefault="00754A43" w:rsidP="00B838FF">
      <w:pPr>
        <w:ind w:left="359"/>
        <w:jc w:val="both"/>
        <w:rPr>
          <w:rtl/>
        </w:rPr>
      </w:pPr>
      <w:r w:rsidRPr="00C92ACE">
        <w:rPr>
          <w:rFonts w:hint="cs"/>
          <w:sz w:val="30"/>
          <w:szCs w:val="32"/>
          <w:rtl/>
        </w:rPr>
        <w:t xml:space="preserve"> </w:t>
      </w:r>
      <w:r w:rsidRPr="0070272A">
        <w:rPr>
          <w:rtl/>
        </w:rPr>
        <w:t>نويسنده پايان‏نامه مي‏تواند مراتب امتنان خود را نسبت به استاد</w:t>
      </w:r>
      <w:r>
        <w:rPr>
          <w:rFonts w:hint="cs"/>
          <w:rtl/>
        </w:rPr>
        <w:t>راهنما</w:t>
      </w:r>
      <w:r w:rsidR="00B838FF">
        <w:rPr>
          <w:rFonts w:hint="cs"/>
          <w:rtl/>
        </w:rPr>
        <w:t xml:space="preserve"> و </w:t>
      </w:r>
      <w:r>
        <w:rPr>
          <w:rFonts w:hint="cs"/>
          <w:rtl/>
        </w:rPr>
        <w:t xml:space="preserve">استادمشاور </w:t>
      </w:r>
      <w:r w:rsidRPr="0070272A">
        <w:rPr>
          <w:rtl/>
        </w:rPr>
        <w:t>و</w:t>
      </w:r>
      <w:r>
        <w:rPr>
          <w:rFonts w:hint="cs"/>
          <w:rtl/>
        </w:rPr>
        <w:t xml:space="preserve"> یا</w:t>
      </w:r>
      <w:r w:rsidRPr="0070272A">
        <w:rPr>
          <w:rtl/>
        </w:rPr>
        <w:t xml:space="preserve"> ديگر افرادي كه طي انجام پايان‏نامه </w:t>
      </w:r>
      <w:r>
        <w:rPr>
          <w:rtl/>
        </w:rPr>
        <w:t>به نحوي</w:t>
      </w:r>
      <w:r>
        <w:rPr>
          <w:rFonts w:hint="cs"/>
          <w:rtl/>
        </w:rPr>
        <w:t xml:space="preserve"> او را یاری و یا</w:t>
      </w:r>
      <w:r>
        <w:rPr>
          <w:rtl/>
        </w:rPr>
        <w:t xml:space="preserve"> با او همكاري نموده‏اند</w:t>
      </w:r>
      <w:r>
        <w:rPr>
          <w:rFonts w:hint="cs"/>
          <w:rtl/>
        </w:rPr>
        <w:t xml:space="preserve"> ابراز دارد.</w:t>
      </w:r>
    </w:p>
    <w:p w:rsidR="00754A43" w:rsidRDefault="00754A43" w:rsidP="00754A43">
      <w:pPr>
        <w:pStyle w:val="Title16"/>
        <w:rPr>
          <w:rFonts w:hint="cs"/>
          <w:rtl/>
          <w:lang w:bidi="fa-IR"/>
        </w:rPr>
      </w:pPr>
    </w:p>
    <w:p w:rsidR="004E0888" w:rsidRPr="00156568" w:rsidRDefault="004E0888" w:rsidP="00156568">
      <w:pPr>
        <w:rPr>
          <w:rFonts w:hint="cs"/>
          <w:rtl/>
          <w:lang w:bidi="fa-IR"/>
        </w:rPr>
        <w:sectPr w:rsidR="004E0888" w:rsidRPr="00156568" w:rsidSect="005608D1">
          <w:headerReference w:type="default" r:id="rId13"/>
          <w:pgSz w:w="11906" w:h="16838" w:code="9"/>
          <w:pgMar w:top="1729" w:right="1729" w:bottom="1729" w:left="1440" w:header="964" w:footer="720" w:gutter="0"/>
          <w:pgNumType w:start="1"/>
          <w:cols w:space="720"/>
          <w:bidi/>
          <w:rtlGutter/>
          <w:docGrid w:linePitch="360"/>
        </w:sectPr>
      </w:pPr>
    </w:p>
    <w:p w:rsidR="006D780F" w:rsidRPr="001665E4" w:rsidRDefault="006D780F" w:rsidP="008A3F0E">
      <w:pPr>
        <w:pStyle w:val="AbsTitle"/>
        <w:jc w:val="center"/>
        <w:rPr>
          <w:rFonts w:hint="cs"/>
          <w:sz w:val="34"/>
          <w:szCs w:val="40"/>
          <w:rtl/>
        </w:rPr>
      </w:pPr>
      <w:r w:rsidRPr="001665E4">
        <w:rPr>
          <w:rFonts w:hint="cs"/>
          <w:rtl/>
        </w:rPr>
        <w:t>چكيده</w:t>
      </w:r>
    </w:p>
    <w:p w:rsidR="00FA01BC" w:rsidRDefault="006D780F" w:rsidP="00C0682F">
      <w:pPr>
        <w:rPr>
          <w:rFonts w:hint="cs"/>
          <w:rtl/>
          <w:lang w:bidi="fa-IR"/>
        </w:rPr>
      </w:pPr>
      <w:r w:rsidRPr="00D05702">
        <w:rPr>
          <w:rFonts w:hint="cs"/>
          <w:rtl/>
        </w:rPr>
        <w:t xml:space="preserve">در اين قسمت چكيده </w:t>
      </w:r>
      <w:r w:rsidR="00D139D9">
        <w:rPr>
          <w:rFonts w:hint="cs"/>
          <w:rtl/>
        </w:rPr>
        <w:t>پایان نامه</w:t>
      </w:r>
      <w:r w:rsidRPr="00D05702">
        <w:rPr>
          <w:rFonts w:hint="cs"/>
          <w:rtl/>
        </w:rPr>
        <w:t xml:space="preserve"> نوشته </w:t>
      </w:r>
      <w:r w:rsidR="00EE436D" w:rsidRPr="00D05702">
        <w:rPr>
          <w:rFonts w:hint="cs"/>
          <w:rtl/>
        </w:rPr>
        <w:t>مي‌شو‌د‌</w:t>
      </w:r>
      <w:r w:rsidR="002F1C29">
        <w:rPr>
          <w:rFonts w:hint="cs"/>
          <w:rtl/>
        </w:rPr>
        <w:t>.</w:t>
      </w:r>
      <w:r w:rsidR="00EE436D" w:rsidRPr="00D05702">
        <w:rPr>
          <w:rtl/>
        </w:rPr>
        <w:t>‌</w:t>
      </w:r>
      <w:r w:rsidR="00F15CB4" w:rsidRPr="00D05702">
        <w:rPr>
          <w:rFonts w:hint="cs"/>
          <w:rtl/>
        </w:rPr>
        <w:t xml:space="preserve"> چكيده بايد جامع</w:t>
      </w:r>
      <w:r w:rsidR="00D139D9">
        <w:rPr>
          <w:rFonts w:hint="cs"/>
          <w:rtl/>
        </w:rPr>
        <w:t xml:space="preserve"> </w:t>
      </w:r>
      <w:r w:rsidR="00F15CB4" w:rsidRPr="00D05702">
        <w:rPr>
          <w:rFonts w:hint="cs"/>
          <w:rtl/>
        </w:rPr>
        <w:t>و بيان‌كننده</w:t>
      </w:r>
      <w:r w:rsidRPr="00D05702">
        <w:rPr>
          <w:rFonts w:hint="cs"/>
          <w:rtl/>
        </w:rPr>
        <w:t xml:space="preserve">‌ </w:t>
      </w:r>
      <w:r w:rsidR="00E72540">
        <w:rPr>
          <w:rFonts w:hint="cs"/>
          <w:rtl/>
        </w:rPr>
        <w:t>خلاصه‌اي از</w:t>
      </w:r>
      <w:r w:rsidRPr="00D05702">
        <w:rPr>
          <w:rFonts w:hint="cs"/>
          <w:rtl/>
        </w:rPr>
        <w:t xml:space="preserve"> اقدامات انجام</w:t>
      </w:r>
      <w:r w:rsidR="002F1C29">
        <w:rPr>
          <w:rFonts w:hint="cs"/>
          <w:rtl/>
        </w:rPr>
        <w:t>‌</w:t>
      </w:r>
      <w:r w:rsidRPr="00D05702">
        <w:rPr>
          <w:rFonts w:hint="cs"/>
          <w:rtl/>
        </w:rPr>
        <w:t xml:space="preserve">شده </w:t>
      </w:r>
      <w:r w:rsidR="00F15CB4" w:rsidRPr="00D05702">
        <w:rPr>
          <w:rFonts w:hint="cs"/>
          <w:rtl/>
        </w:rPr>
        <w:t xml:space="preserve">باشد. </w:t>
      </w:r>
      <w:r w:rsidRPr="00D05702">
        <w:rPr>
          <w:rFonts w:hint="cs"/>
          <w:rtl/>
        </w:rPr>
        <w:t>در چكيده</w:t>
      </w:r>
      <w:r w:rsidR="00C0682F">
        <w:rPr>
          <w:rFonts w:hint="cs"/>
          <w:rtl/>
        </w:rPr>
        <w:t xml:space="preserve"> باید</w:t>
      </w:r>
      <w:r w:rsidRPr="00D05702">
        <w:rPr>
          <w:rFonts w:hint="cs"/>
          <w:rtl/>
        </w:rPr>
        <w:t xml:space="preserve"> از </w:t>
      </w:r>
      <w:r w:rsidR="00D139D9">
        <w:rPr>
          <w:rFonts w:hint="cs"/>
          <w:rtl/>
        </w:rPr>
        <w:t xml:space="preserve">ارجاع به مرجع و ذكر روابط رياضي، </w:t>
      </w:r>
      <w:r w:rsidR="00227773">
        <w:rPr>
          <w:rFonts w:hint="cs"/>
          <w:rtl/>
        </w:rPr>
        <w:t>بيان تاريخچ</w:t>
      </w:r>
      <w:r w:rsidR="00D139D9">
        <w:rPr>
          <w:rFonts w:hint="cs"/>
          <w:rtl/>
        </w:rPr>
        <w:t>ه و تعريف مسئله خودداري ‌شود.</w:t>
      </w:r>
      <w:r w:rsidR="00227773">
        <w:rPr>
          <w:rFonts w:hint="cs"/>
          <w:rtl/>
        </w:rPr>
        <w:t xml:space="preserve"> </w:t>
      </w:r>
    </w:p>
    <w:p w:rsidR="000C0C5D" w:rsidRDefault="000C0C5D" w:rsidP="00FA01BC">
      <w:pPr>
        <w:rPr>
          <w:rFonts w:hint="cs"/>
          <w:b/>
          <w:bCs/>
          <w:sz w:val="30"/>
          <w:szCs w:val="32"/>
          <w:rtl/>
        </w:rPr>
      </w:pPr>
    </w:p>
    <w:p w:rsidR="006A1A2F" w:rsidRDefault="006A1A2F" w:rsidP="00FA01BC">
      <w:pPr>
        <w:rPr>
          <w:rFonts w:hint="cs"/>
          <w:rtl/>
        </w:rPr>
      </w:pPr>
    </w:p>
    <w:p w:rsidR="001434EC" w:rsidRPr="001665E4" w:rsidRDefault="001434EC" w:rsidP="001434EC">
      <w:pPr>
        <w:pStyle w:val="AbsTitle"/>
        <w:rPr>
          <w:rFonts w:hint="cs"/>
          <w:sz w:val="26"/>
          <w:szCs w:val="32"/>
          <w:rtl/>
        </w:rPr>
      </w:pPr>
      <w:r w:rsidRPr="001665E4">
        <w:rPr>
          <w:rFonts w:hint="cs"/>
          <w:sz w:val="26"/>
          <w:szCs w:val="32"/>
          <w:rtl/>
        </w:rPr>
        <w:t xml:space="preserve">واژه‌های کلیدی: </w:t>
      </w:r>
    </w:p>
    <w:p w:rsidR="001434EC" w:rsidRPr="00D05702" w:rsidRDefault="001434EC" w:rsidP="004D6EAB">
      <w:pPr>
        <w:rPr>
          <w:rFonts w:hint="cs"/>
          <w:rtl/>
        </w:rPr>
      </w:pPr>
      <w:r>
        <w:rPr>
          <w:rFonts w:hint="cs"/>
          <w:rtl/>
        </w:rPr>
        <w:t xml:space="preserve">کلیدواژه اول، ...، کلیدواژه </w:t>
      </w:r>
      <w:r w:rsidR="004D6EAB">
        <w:rPr>
          <w:rFonts w:hint="cs"/>
          <w:rtl/>
        </w:rPr>
        <w:t>پنجم</w:t>
      </w:r>
      <w:r>
        <w:rPr>
          <w:rFonts w:hint="cs"/>
          <w:rtl/>
        </w:rPr>
        <w:t xml:space="preserve"> (نوشتن </w:t>
      </w:r>
      <w:r w:rsidR="004D6EAB">
        <w:rPr>
          <w:rFonts w:hint="cs"/>
          <w:rtl/>
        </w:rPr>
        <w:t>سه</w:t>
      </w:r>
      <w:r>
        <w:rPr>
          <w:rFonts w:hint="cs"/>
          <w:rtl/>
        </w:rPr>
        <w:t xml:space="preserve"> تا </w:t>
      </w:r>
      <w:r w:rsidR="004D6EAB">
        <w:rPr>
          <w:rFonts w:hint="cs"/>
          <w:rtl/>
        </w:rPr>
        <w:t>پنج</w:t>
      </w:r>
      <w:r>
        <w:rPr>
          <w:rFonts w:hint="cs"/>
          <w:rtl/>
        </w:rPr>
        <w:t xml:space="preserve"> واژه کلیدی ضروری است)</w:t>
      </w:r>
    </w:p>
    <w:p w:rsidR="006D780F" w:rsidRPr="00D05702" w:rsidRDefault="006D780F" w:rsidP="00DB7C7E">
      <w:pPr>
        <w:rPr>
          <w:rFonts w:hint="cs"/>
          <w:rtl/>
          <w:lang w:bidi="fa-IR"/>
        </w:rPr>
        <w:sectPr w:rsidR="006D780F" w:rsidRPr="00D05702" w:rsidSect="001D4300">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rsidTr="00981F76">
        <w:tc>
          <w:tcPr>
            <w:tcW w:w="8355" w:type="dxa"/>
            <w:vAlign w:val="center"/>
          </w:tcPr>
          <w:p w:rsidR="00435C3E" w:rsidRPr="001A31DB" w:rsidRDefault="00435C3E" w:rsidP="00981F76">
            <w:pPr>
              <w:pStyle w:val="NormalB"/>
              <w:tabs>
                <w:tab w:val="right" w:pos="1177"/>
              </w:tabs>
              <w:jc w:val="center"/>
              <w:rPr>
                <w:rFonts w:eastAsia="SimSun" w:hint="cs"/>
                <w:rtl/>
                <w:lang w:bidi="fa-IR"/>
              </w:rPr>
            </w:pPr>
            <w:r w:rsidRPr="009D4205">
              <w:rPr>
                <w:rFonts w:eastAsia="SimSun" w:hint="cs"/>
                <w:sz w:val="30"/>
                <w:szCs w:val="32"/>
                <w:rtl/>
              </w:rPr>
              <w:t xml:space="preserve">فهرست </w:t>
            </w:r>
            <w:r w:rsidR="00CC1B4C">
              <w:rPr>
                <w:rFonts w:eastAsia="SimSun" w:hint="cs"/>
                <w:sz w:val="30"/>
                <w:szCs w:val="32"/>
                <w:rtl/>
                <w:lang w:bidi="fa-IR"/>
              </w:rPr>
              <w:t>م</w:t>
            </w:r>
            <w:r w:rsidR="009D4205">
              <w:rPr>
                <w:rFonts w:eastAsia="SimSun" w:hint="cs"/>
                <w:sz w:val="30"/>
                <w:szCs w:val="32"/>
                <w:rtl/>
              </w:rPr>
              <w:t>طالب</w:t>
            </w:r>
          </w:p>
        </w:tc>
        <w:tc>
          <w:tcPr>
            <w:tcW w:w="800" w:type="dxa"/>
            <w:vAlign w:val="center"/>
          </w:tcPr>
          <w:p w:rsidR="00435C3E" w:rsidRPr="001A31DB" w:rsidRDefault="00435C3E" w:rsidP="009D4205">
            <w:pPr>
              <w:pStyle w:val="NormalLeftB"/>
              <w:rPr>
                <w:rFonts w:eastAsia="SimSun" w:hint="cs"/>
                <w:rtl/>
                <w:lang w:bidi="fa-IR"/>
              </w:rPr>
            </w:pPr>
            <w:r w:rsidRPr="001A31DB">
              <w:rPr>
                <w:rFonts w:eastAsia="SimSun" w:hint="cs"/>
                <w:rtl/>
                <w:lang w:bidi="fa-IR"/>
              </w:rPr>
              <w:t>صفحه</w:t>
            </w:r>
          </w:p>
        </w:tc>
      </w:tr>
    </w:tbl>
    <w:p w:rsidR="009C3026" w:rsidRPr="00A12076" w:rsidRDefault="006D780F">
      <w:pPr>
        <w:pStyle w:val="TOC1"/>
        <w:rPr>
          <w:rFonts w:ascii="Calibri" w:hAnsi="Calibri" w:cs="Arial"/>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465667638" w:history="1">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اول</w:t>
        </w:r>
        <w:r w:rsidR="009C3026" w:rsidRPr="00E557D0">
          <w:rPr>
            <w:rStyle w:val="Hyperlink"/>
            <w:noProof/>
            <w:rtl/>
            <w:lang w:bidi="fa-IR"/>
          </w:rPr>
          <w:t xml:space="preserve">  </w:t>
        </w:r>
        <w:r w:rsidR="009C3026" w:rsidRPr="00E557D0">
          <w:rPr>
            <w:rStyle w:val="Hyperlink"/>
            <w:rFonts w:hint="eastAsia"/>
            <w:noProof/>
            <w:rtl/>
            <w:lang w:bidi="fa-IR"/>
          </w:rPr>
          <w:t>مقدمه</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Toc465667638 \h</w:instrText>
        </w:r>
        <w:r w:rsidR="009C3026">
          <w:rPr>
            <w:noProof/>
            <w:webHidden/>
            <w:rtl/>
          </w:rPr>
          <w:instrText xml:space="preserve"> </w:instrText>
        </w:r>
        <w:r w:rsidR="009C3026">
          <w:rPr>
            <w:noProof/>
            <w:webHidden/>
            <w:rtl/>
          </w:rPr>
        </w:r>
        <w:r w:rsidR="009C3026">
          <w:rPr>
            <w:noProof/>
            <w:webHidden/>
            <w:rtl/>
          </w:rPr>
          <w:fldChar w:fldCharType="separate"/>
        </w:r>
        <w:r w:rsidR="009E0360">
          <w:rPr>
            <w:noProof/>
            <w:webHidden/>
            <w:rtl/>
          </w:rPr>
          <w:t>1</w:t>
        </w:r>
        <w:r w:rsidR="009C3026">
          <w:rPr>
            <w:noProof/>
            <w:webHidden/>
            <w:rtl/>
          </w:rPr>
          <w:fldChar w:fldCharType="end"/>
        </w:r>
      </w:hyperlink>
    </w:p>
    <w:p w:rsidR="009C3026" w:rsidRPr="00A12076" w:rsidRDefault="009C3026">
      <w:pPr>
        <w:pStyle w:val="TOC1"/>
        <w:rPr>
          <w:rFonts w:ascii="Calibri" w:hAnsi="Calibri" w:cs="Arial"/>
          <w:b w:val="0"/>
          <w:bCs w:val="0"/>
          <w:noProof/>
          <w:sz w:val="22"/>
          <w:szCs w:val="22"/>
          <w:rtl/>
        </w:rPr>
      </w:pPr>
      <w:hyperlink w:anchor="_Toc465667639" w:history="1">
        <w:r w:rsidRPr="00E557D0">
          <w:rPr>
            <w:rStyle w:val="Hyperlink"/>
            <w:rFonts w:hint="eastAsia"/>
            <w:noProof/>
            <w:rtl/>
            <w:lang w:bidi="fa-IR"/>
          </w:rPr>
          <w:t>فصل</w:t>
        </w:r>
        <w:r w:rsidRPr="00E557D0">
          <w:rPr>
            <w:rStyle w:val="Hyperlink"/>
            <w:noProof/>
            <w:rtl/>
            <w:lang w:bidi="fa-IR"/>
          </w:rPr>
          <w:t xml:space="preserve"> </w:t>
        </w:r>
        <w:r w:rsidRPr="00E557D0">
          <w:rPr>
            <w:rStyle w:val="Hyperlink"/>
            <w:rFonts w:hint="eastAsia"/>
            <w:noProof/>
            <w:rtl/>
            <w:lang w:bidi="fa-IR"/>
          </w:rPr>
          <w:t>دوم</w:t>
        </w:r>
        <w:r w:rsidRPr="00E557D0">
          <w:rPr>
            <w:rStyle w:val="Hyperlink"/>
            <w:noProof/>
            <w:rtl/>
            <w:lang w:bidi="fa-IR"/>
          </w:rPr>
          <w:t xml:space="preserve"> </w:t>
        </w:r>
        <w:r w:rsidRPr="00E557D0">
          <w:rPr>
            <w:rStyle w:val="Hyperlink"/>
            <w:rFonts w:hint="eastAsia"/>
            <w:noProof/>
            <w:rtl/>
            <w:lang w:bidi="fa-IR"/>
          </w:rPr>
          <w:t>مشخصات</w:t>
        </w:r>
        <w:r w:rsidRPr="00E557D0">
          <w:rPr>
            <w:rStyle w:val="Hyperlink"/>
            <w:noProof/>
            <w:rtl/>
            <w:lang w:bidi="fa-IR"/>
          </w:rPr>
          <w:t xml:space="preserve"> </w:t>
        </w:r>
        <w:r w:rsidRPr="00E557D0">
          <w:rPr>
            <w:rStyle w:val="Hyperlink"/>
            <w:rFonts w:hint="cs"/>
            <w:noProof/>
            <w:rtl/>
            <w:lang w:bidi="fa-IR"/>
          </w:rPr>
          <w:t>ی</w:t>
        </w:r>
        <w:r w:rsidRPr="00E557D0">
          <w:rPr>
            <w:rStyle w:val="Hyperlink"/>
            <w:rFonts w:hint="eastAsia"/>
            <w:noProof/>
            <w:rtl/>
            <w:lang w:bidi="fa-IR"/>
          </w:rPr>
          <w:t>ک</w:t>
        </w:r>
        <w:r w:rsidRPr="00E557D0">
          <w:rPr>
            <w:rStyle w:val="Hyperlink"/>
            <w:noProof/>
            <w:rtl/>
            <w:lang w:bidi="fa-IR"/>
          </w:rPr>
          <w:t xml:space="preserve"> </w:t>
        </w:r>
        <w:r w:rsidRPr="00E557D0">
          <w:rPr>
            <w:rStyle w:val="Hyperlink"/>
            <w:rFonts w:hint="eastAsia"/>
            <w:noProof/>
            <w:rtl/>
            <w:lang w:bidi="fa-IR"/>
          </w:rPr>
          <w:t>پا</w:t>
        </w:r>
        <w:r w:rsidRPr="00E557D0">
          <w:rPr>
            <w:rStyle w:val="Hyperlink"/>
            <w:rFonts w:hint="cs"/>
            <w:noProof/>
            <w:rtl/>
            <w:lang w:bidi="fa-IR"/>
          </w:rPr>
          <w:t>ی</w:t>
        </w:r>
        <w:r w:rsidRPr="00E557D0">
          <w:rPr>
            <w:rStyle w:val="Hyperlink"/>
            <w:rFonts w:hint="eastAsia"/>
            <w:noProof/>
            <w:rtl/>
            <w:lang w:bidi="fa-IR"/>
          </w:rPr>
          <w:t>ان</w:t>
        </w:r>
        <w:r w:rsidRPr="00E557D0">
          <w:rPr>
            <w:rStyle w:val="Hyperlink"/>
            <w:noProof/>
            <w:rtl/>
            <w:lang w:bidi="fa-IR"/>
          </w:rPr>
          <w:t xml:space="preserve"> </w:t>
        </w:r>
        <w:r w:rsidRPr="00E557D0">
          <w:rPr>
            <w:rStyle w:val="Hyperlink"/>
            <w:rFonts w:hint="eastAsia"/>
            <w:noProof/>
            <w:rtl/>
            <w:lang w:bidi="fa-IR"/>
          </w:rPr>
          <w:t>نامه</w:t>
        </w:r>
        <w:r w:rsidRPr="00E557D0">
          <w:rPr>
            <w:rStyle w:val="Hyperlink"/>
            <w:noProof/>
            <w:rtl/>
            <w:lang w:bidi="fa-IR"/>
          </w:rPr>
          <w:t xml:space="preserve"> </w:t>
        </w:r>
        <w:r w:rsidRPr="00E557D0">
          <w:rPr>
            <w:rStyle w:val="Hyperlink"/>
            <w:rFonts w:hint="eastAsia"/>
            <w:noProof/>
            <w:rtl/>
            <w:lang w:bidi="fa-IR"/>
          </w:rPr>
          <w:t>و</w:t>
        </w:r>
        <w:r w:rsidRPr="00E557D0">
          <w:rPr>
            <w:rStyle w:val="Hyperlink"/>
            <w:noProof/>
            <w:rtl/>
            <w:lang w:bidi="fa-IR"/>
          </w:rPr>
          <w:t xml:space="preserve"> </w:t>
        </w:r>
        <w:r w:rsidRPr="00E557D0">
          <w:rPr>
            <w:rStyle w:val="Hyperlink"/>
            <w:rFonts w:hint="eastAsia"/>
            <w:noProof/>
            <w:rtl/>
            <w:lang w:bidi="fa-IR"/>
          </w:rPr>
          <w:t>گزارش</w:t>
        </w:r>
        <w:r w:rsidRPr="00E557D0">
          <w:rPr>
            <w:rStyle w:val="Hyperlink"/>
            <w:noProof/>
            <w:rtl/>
            <w:lang w:bidi="fa-IR"/>
          </w:rPr>
          <w:t xml:space="preserve"> </w:t>
        </w:r>
        <w:r w:rsidRPr="00E557D0">
          <w:rPr>
            <w:rStyle w:val="Hyperlink"/>
            <w:rFonts w:hint="eastAsia"/>
            <w:noProof/>
            <w:rtl/>
            <w:lang w:bidi="fa-IR"/>
          </w:rPr>
          <w:t>علم</w:t>
        </w:r>
        <w:r w:rsidRPr="00E557D0">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Toc465667639 \h</w:instrText>
        </w:r>
        <w:r>
          <w:rPr>
            <w:noProof/>
            <w:webHidden/>
            <w:rtl/>
          </w:rPr>
          <w:instrText xml:space="preserve"> </w:instrText>
        </w:r>
        <w:r>
          <w:rPr>
            <w:noProof/>
            <w:webHidden/>
            <w:rtl/>
          </w:rPr>
        </w:r>
        <w:r>
          <w:rPr>
            <w:noProof/>
            <w:webHidden/>
            <w:rtl/>
          </w:rPr>
          <w:fldChar w:fldCharType="separate"/>
        </w:r>
        <w:r w:rsidR="009E0360">
          <w:rPr>
            <w:noProof/>
            <w:webHidden/>
            <w:rtl/>
          </w:rPr>
          <w:t>3</w:t>
        </w:r>
        <w:r>
          <w:rPr>
            <w:noProof/>
            <w:webHidden/>
            <w:rtl/>
          </w:rPr>
          <w:fldChar w:fldCharType="end"/>
        </w:r>
      </w:hyperlink>
    </w:p>
    <w:p w:rsidR="009C3026" w:rsidRPr="00A12076" w:rsidRDefault="009C3026">
      <w:pPr>
        <w:pStyle w:val="TOC2"/>
        <w:rPr>
          <w:rFonts w:ascii="Calibri" w:hAnsi="Calibri" w:cs="Arial"/>
          <w:sz w:val="22"/>
          <w:szCs w:val="22"/>
          <w:rtl/>
          <w:lang w:bidi="ar-SA"/>
        </w:rPr>
      </w:pPr>
      <w:hyperlink w:anchor="_Toc465667640" w:history="1">
        <w:r w:rsidRPr="00E557D0">
          <w:rPr>
            <w:rStyle w:val="Hyperlink"/>
            <w:rtl/>
          </w:rPr>
          <w:t>2-1-</w:t>
        </w:r>
        <w:r w:rsidRPr="00A12076">
          <w:rPr>
            <w:rFonts w:ascii="Calibri" w:hAnsi="Calibri" w:cs="Arial"/>
            <w:sz w:val="22"/>
            <w:szCs w:val="22"/>
            <w:rtl/>
            <w:lang w:bidi="ar-SA"/>
          </w:rPr>
          <w:tab/>
        </w:r>
        <w:r w:rsidRPr="00E557D0">
          <w:rPr>
            <w:rStyle w:val="Hyperlink"/>
            <w:rFonts w:hint="eastAsia"/>
            <w:rtl/>
          </w:rPr>
          <w:t>برخوردار</w:t>
        </w:r>
        <w:r w:rsidRPr="00E557D0">
          <w:rPr>
            <w:rStyle w:val="Hyperlink"/>
            <w:rFonts w:hint="cs"/>
            <w:rtl/>
          </w:rPr>
          <w:t>ی</w:t>
        </w:r>
        <w:r w:rsidRPr="00E557D0">
          <w:rPr>
            <w:rStyle w:val="Hyperlink"/>
            <w:rtl/>
          </w:rPr>
          <w:t xml:space="preserve"> </w:t>
        </w:r>
        <w:r w:rsidRPr="00E557D0">
          <w:rPr>
            <w:rStyle w:val="Hyperlink"/>
            <w:rFonts w:hint="eastAsia"/>
            <w:rtl/>
          </w:rPr>
          <w:t>از</w:t>
        </w:r>
        <w:r w:rsidRPr="00E557D0">
          <w:rPr>
            <w:rStyle w:val="Hyperlink"/>
            <w:rtl/>
          </w:rPr>
          <w:t xml:space="preserve"> </w:t>
        </w:r>
        <w:r w:rsidRPr="00E557D0">
          <w:rPr>
            <w:rStyle w:val="Hyperlink"/>
            <w:rFonts w:hint="eastAsia"/>
            <w:rtl/>
          </w:rPr>
          <w:t>غنا</w:t>
        </w:r>
        <w:r w:rsidRPr="00E557D0">
          <w:rPr>
            <w:rStyle w:val="Hyperlink"/>
            <w:rFonts w:hint="cs"/>
            <w:rtl/>
          </w:rPr>
          <w:t>ی</w:t>
        </w:r>
        <w:r w:rsidRPr="00E557D0">
          <w:rPr>
            <w:rStyle w:val="Hyperlink"/>
            <w:rtl/>
          </w:rPr>
          <w:t xml:space="preserve"> </w:t>
        </w:r>
        <w:r w:rsidRPr="00E557D0">
          <w:rPr>
            <w:rStyle w:val="Hyperlink"/>
            <w:rFonts w:hint="eastAsia"/>
            <w:rtl/>
          </w:rPr>
          <w:t>علم</w:t>
        </w:r>
        <w:r w:rsidRPr="00E557D0">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Toc465667640 \h</w:instrText>
        </w:r>
        <w:r>
          <w:rPr>
            <w:webHidden/>
            <w:rtl/>
          </w:rPr>
          <w:instrText xml:space="preserve"> </w:instrText>
        </w:r>
        <w:r>
          <w:rPr>
            <w:webHidden/>
            <w:rtl/>
          </w:rPr>
        </w:r>
        <w:r>
          <w:rPr>
            <w:webHidden/>
            <w:rtl/>
          </w:rPr>
          <w:fldChar w:fldCharType="separate"/>
        </w:r>
        <w:r w:rsidR="009E0360">
          <w:rPr>
            <w:webHidden/>
            <w:rtl/>
            <w:lang w:bidi="ar-SA"/>
          </w:rPr>
          <w:t>4</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41" w:history="1">
        <w:r w:rsidRPr="00E557D0">
          <w:rPr>
            <w:rStyle w:val="Hyperlink"/>
            <w:rtl/>
          </w:rPr>
          <w:t>2-2-</w:t>
        </w:r>
        <w:r w:rsidRPr="00A12076">
          <w:rPr>
            <w:rFonts w:ascii="Calibri" w:hAnsi="Calibri" w:cs="Arial"/>
            <w:sz w:val="22"/>
            <w:szCs w:val="22"/>
            <w:rtl/>
            <w:lang w:bidi="ar-SA"/>
          </w:rPr>
          <w:tab/>
        </w:r>
        <w:r w:rsidRPr="00E557D0">
          <w:rPr>
            <w:rStyle w:val="Hyperlink"/>
            <w:rFonts w:hint="eastAsia"/>
            <w:rtl/>
          </w:rPr>
          <w:t>ارجاع</w:t>
        </w:r>
        <w:r w:rsidRPr="00E557D0">
          <w:rPr>
            <w:rStyle w:val="Hyperlink"/>
            <w:rtl/>
          </w:rPr>
          <w:t xml:space="preserve"> </w:t>
        </w:r>
        <w:r w:rsidRPr="00E557D0">
          <w:rPr>
            <w:rStyle w:val="Hyperlink"/>
            <w:rFonts w:hint="eastAsia"/>
            <w:rtl/>
          </w:rPr>
          <w:t>به‌موقع</w:t>
        </w:r>
        <w:r w:rsidRPr="00E557D0">
          <w:rPr>
            <w:rStyle w:val="Hyperlink"/>
            <w:rtl/>
          </w:rPr>
          <w:t xml:space="preserve"> </w:t>
        </w:r>
        <w:r w:rsidRPr="00E557D0">
          <w:rPr>
            <w:rStyle w:val="Hyperlink"/>
            <w:rFonts w:hint="eastAsia"/>
            <w:rtl/>
          </w:rPr>
          <w:t>و</w:t>
        </w:r>
        <w:r w:rsidRPr="00E557D0">
          <w:rPr>
            <w:rStyle w:val="Hyperlink"/>
            <w:rtl/>
          </w:rPr>
          <w:t xml:space="preserve"> </w:t>
        </w:r>
        <w:r w:rsidRPr="00E557D0">
          <w:rPr>
            <w:rStyle w:val="Hyperlink"/>
            <w:rFonts w:hint="eastAsia"/>
            <w:rtl/>
          </w:rPr>
          <w:t>صح</w:t>
        </w:r>
        <w:r w:rsidRPr="00E557D0">
          <w:rPr>
            <w:rStyle w:val="Hyperlink"/>
            <w:rFonts w:hint="cs"/>
            <w:rtl/>
          </w:rPr>
          <w:t>ی</w:t>
        </w:r>
        <w:r w:rsidRPr="00E557D0">
          <w:rPr>
            <w:rStyle w:val="Hyperlink"/>
            <w:rFonts w:hint="eastAsia"/>
            <w:rtl/>
          </w:rPr>
          <w:t>ح</w:t>
        </w:r>
        <w:r w:rsidRPr="00E557D0">
          <w:rPr>
            <w:rStyle w:val="Hyperlink"/>
            <w:rtl/>
          </w:rPr>
          <w:t xml:space="preserve"> </w:t>
        </w:r>
        <w:r w:rsidRPr="00E557D0">
          <w:rPr>
            <w:rStyle w:val="Hyperlink"/>
            <w:rFonts w:hint="eastAsia"/>
            <w:rtl/>
          </w:rPr>
          <w:t>به</w:t>
        </w:r>
        <w:r w:rsidRPr="00E557D0">
          <w:rPr>
            <w:rStyle w:val="Hyperlink"/>
            <w:rtl/>
          </w:rPr>
          <w:t xml:space="preserve"> </w:t>
        </w:r>
        <w:r w:rsidRPr="00E557D0">
          <w:rPr>
            <w:rStyle w:val="Hyperlink"/>
            <w:rFonts w:hint="eastAsia"/>
            <w:rtl/>
          </w:rPr>
          <w:t>منابع</w:t>
        </w:r>
        <w:r w:rsidRPr="00E557D0">
          <w:rPr>
            <w:rStyle w:val="Hyperlink"/>
            <w:rtl/>
          </w:rPr>
          <w:t xml:space="preserve"> </w:t>
        </w:r>
        <w:r w:rsidRPr="00E557D0">
          <w:rPr>
            <w:rStyle w:val="Hyperlink"/>
            <w:rFonts w:hint="eastAsia"/>
            <w:rtl/>
          </w:rPr>
          <w:t>د</w:t>
        </w:r>
        <w:r w:rsidRPr="00E557D0">
          <w:rPr>
            <w:rStyle w:val="Hyperlink"/>
            <w:rFonts w:hint="cs"/>
            <w:rtl/>
          </w:rPr>
          <w:t>ی</w:t>
        </w:r>
        <w:r w:rsidRPr="00E557D0">
          <w:rPr>
            <w:rStyle w:val="Hyperlink"/>
            <w:rFonts w:hint="eastAsia"/>
            <w:rtl/>
          </w:rPr>
          <w:t>گر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Toc465667641 \h</w:instrText>
        </w:r>
        <w:r>
          <w:rPr>
            <w:webHidden/>
            <w:rtl/>
          </w:rPr>
          <w:instrText xml:space="preserve"> </w:instrText>
        </w:r>
        <w:r>
          <w:rPr>
            <w:webHidden/>
            <w:rtl/>
          </w:rPr>
        </w:r>
        <w:r>
          <w:rPr>
            <w:webHidden/>
            <w:rtl/>
          </w:rPr>
          <w:fldChar w:fldCharType="separate"/>
        </w:r>
        <w:r w:rsidR="009E0360">
          <w:rPr>
            <w:webHidden/>
            <w:rtl/>
            <w:lang w:bidi="ar-SA"/>
          </w:rPr>
          <w:t>4</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42" w:history="1">
        <w:r w:rsidRPr="00E557D0">
          <w:rPr>
            <w:rStyle w:val="Hyperlink"/>
            <w:rtl/>
          </w:rPr>
          <w:t>2-3-</w:t>
        </w:r>
        <w:r w:rsidRPr="00A12076">
          <w:rPr>
            <w:rFonts w:ascii="Calibri" w:hAnsi="Calibri" w:cs="Arial"/>
            <w:sz w:val="22"/>
            <w:szCs w:val="22"/>
            <w:rtl/>
            <w:lang w:bidi="ar-SA"/>
          </w:rPr>
          <w:tab/>
        </w:r>
        <w:r w:rsidRPr="00E557D0">
          <w:rPr>
            <w:rStyle w:val="Hyperlink"/>
            <w:rFonts w:hint="eastAsia"/>
            <w:rtl/>
          </w:rPr>
          <w:t>ساده‌نو</w:t>
        </w:r>
        <w:r w:rsidRPr="00E557D0">
          <w:rPr>
            <w:rStyle w:val="Hyperlink"/>
            <w:rFonts w:hint="cs"/>
            <w:rtl/>
          </w:rPr>
          <w:t>ی</w:t>
        </w:r>
        <w:r w:rsidRPr="00E557D0">
          <w:rPr>
            <w:rStyle w:val="Hyperlink"/>
            <w:rFonts w:hint="eastAsia"/>
            <w:rtl/>
          </w:rPr>
          <w:t>س</w:t>
        </w:r>
        <w:r w:rsidRPr="00E557D0">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Toc465667642 \h</w:instrText>
        </w:r>
        <w:r>
          <w:rPr>
            <w:webHidden/>
            <w:rtl/>
          </w:rPr>
          <w:instrText xml:space="preserve"> </w:instrText>
        </w:r>
        <w:r>
          <w:rPr>
            <w:webHidden/>
            <w:rtl/>
          </w:rPr>
        </w:r>
        <w:r>
          <w:rPr>
            <w:webHidden/>
            <w:rtl/>
          </w:rPr>
          <w:fldChar w:fldCharType="separate"/>
        </w:r>
        <w:r w:rsidR="009E0360">
          <w:rPr>
            <w:webHidden/>
            <w:rtl/>
            <w:lang w:bidi="ar-SA"/>
          </w:rPr>
          <w:t>4</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43" w:history="1">
        <w:r w:rsidRPr="00E557D0">
          <w:rPr>
            <w:rStyle w:val="Hyperlink"/>
            <w:rtl/>
          </w:rPr>
          <w:t>2-3-1-</w:t>
        </w:r>
        <w:r w:rsidRPr="00A12076">
          <w:rPr>
            <w:rFonts w:ascii="Calibri" w:hAnsi="Calibri" w:cs="Arial"/>
            <w:szCs w:val="22"/>
            <w:rtl/>
            <w:lang w:bidi="ar-SA"/>
          </w:rPr>
          <w:tab/>
        </w:r>
        <w:r w:rsidRPr="00E557D0">
          <w:rPr>
            <w:rStyle w:val="Hyperlink"/>
            <w:rFonts w:hint="eastAsia"/>
            <w:rtl/>
          </w:rPr>
          <w:t>وحدت</w:t>
        </w:r>
        <w:r w:rsidRPr="00E557D0">
          <w:rPr>
            <w:rStyle w:val="Hyperlink"/>
            <w:rtl/>
          </w:rPr>
          <w:t xml:space="preserve"> </w:t>
        </w:r>
        <w:r w:rsidRPr="00E557D0">
          <w:rPr>
            <w:rStyle w:val="Hyperlink"/>
            <w:rFonts w:hint="eastAsia"/>
            <w:rtl/>
          </w:rPr>
          <w:t>موضوع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Toc465667643 \h</w:instrText>
        </w:r>
        <w:r>
          <w:rPr>
            <w:webHidden/>
            <w:rtl/>
          </w:rPr>
          <w:instrText xml:space="preserve"> </w:instrText>
        </w:r>
        <w:r>
          <w:rPr>
            <w:webHidden/>
            <w:rtl/>
          </w:rPr>
        </w:r>
        <w:r>
          <w:rPr>
            <w:webHidden/>
            <w:rtl/>
          </w:rPr>
          <w:fldChar w:fldCharType="separate"/>
        </w:r>
        <w:r w:rsidR="009E0360">
          <w:rPr>
            <w:webHidden/>
            <w:rtl/>
            <w:lang w:bidi="ar-SA"/>
          </w:rPr>
          <w:t>5</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44" w:history="1">
        <w:r w:rsidRPr="00E557D0">
          <w:rPr>
            <w:rStyle w:val="Hyperlink"/>
            <w:rtl/>
          </w:rPr>
          <w:t>2-3-2-</w:t>
        </w:r>
        <w:r w:rsidRPr="00A12076">
          <w:rPr>
            <w:rFonts w:ascii="Calibri" w:hAnsi="Calibri" w:cs="Arial"/>
            <w:szCs w:val="22"/>
            <w:rtl/>
            <w:lang w:bidi="ar-SA"/>
          </w:rPr>
          <w:tab/>
        </w:r>
        <w:r w:rsidRPr="00E557D0">
          <w:rPr>
            <w:rStyle w:val="Hyperlink"/>
            <w:rFonts w:hint="eastAsia"/>
            <w:rtl/>
          </w:rPr>
          <w:t>اختصار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Toc465667644 \h</w:instrText>
        </w:r>
        <w:r>
          <w:rPr>
            <w:webHidden/>
            <w:rtl/>
          </w:rPr>
          <w:instrText xml:space="preserve"> </w:instrText>
        </w:r>
        <w:r>
          <w:rPr>
            <w:webHidden/>
            <w:rtl/>
          </w:rPr>
        </w:r>
        <w:r>
          <w:rPr>
            <w:webHidden/>
            <w:rtl/>
          </w:rPr>
          <w:fldChar w:fldCharType="separate"/>
        </w:r>
        <w:r w:rsidR="009E0360">
          <w:rPr>
            <w:webHidden/>
            <w:rtl/>
            <w:lang w:bidi="ar-SA"/>
          </w:rPr>
          <w:t>5</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45" w:history="1">
        <w:r w:rsidRPr="00E557D0">
          <w:rPr>
            <w:rStyle w:val="Hyperlink"/>
            <w:rtl/>
          </w:rPr>
          <w:t>2-3-3-</w:t>
        </w:r>
        <w:r w:rsidRPr="00A12076">
          <w:rPr>
            <w:rFonts w:ascii="Calibri" w:hAnsi="Calibri" w:cs="Arial"/>
            <w:szCs w:val="22"/>
            <w:rtl/>
            <w:lang w:bidi="ar-SA"/>
          </w:rPr>
          <w:tab/>
        </w:r>
        <w:r w:rsidRPr="00E557D0">
          <w:rPr>
            <w:rStyle w:val="Hyperlink"/>
            <w:rFonts w:hint="eastAsia"/>
            <w:rtl/>
          </w:rPr>
          <w:t>رعا</w:t>
        </w:r>
        <w:r w:rsidRPr="00E557D0">
          <w:rPr>
            <w:rStyle w:val="Hyperlink"/>
            <w:rFonts w:hint="cs"/>
            <w:rtl/>
          </w:rPr>
          <w:t>ی</w:t>
        </w:r>
        <w:r w:rsidRPr="00E557D0">
          <w:rPr>
            <w:rStyle w:val="Hyperlink"/>
            <w:rFonts w:hint="eastAsia"/>
            <w:rtl/>
          </w:rPr>
          <w:t>ت</w:t>
        </w:r>
        <w:r w:rsidRPr="00E557D0">
          <w:rPr>
            <w:rStyle w:val="Hyperlink"/>
            <w:rtl/>
          </w:rPr>
          <w:t xml:space="preserve"> </w:t>
        </w:r>
        <w:r w:rsidRPr="00E557D0">
          <w:rPr>
            <w:rStyle w:val="Hyperlink"/>
            <w:rFonts w:hint="eastAsia"/>
            <w:rtl/>
          </w:rPr>
          <w:t>نكات</w:t>
        </w:r>
        <w:r w:rsidRPr="00E557D0">
          <w:rPr>
            <w:rStyle w:val="Hyperlink"/>
            <w:rtl/>
          </w:rPr>
          <w:t xml:space="preserve"> </w:t>
        </w:r>
        <w:r w:rsidRPr="00E557D0">
          <w:rPr>
            <w:rStyle w:val="Hyperlink"/>
            <w:rFonts w:hint="eastAsia"/>
            <w:rtl/>
          </w:rPr>
          <w:t>دستوري</w:t>
        </w:r>
        <w:r w:rsidRPr="00E557D0">
          <w:rPr>
            <w:rStyle w:val="Hyperlink"/>
            <w:rtl/>
          </w:rPr>
          <w:t xml:space="preserve"> </w:t>
        </w:r>
        <w:r w:rsidRPr="00E557D0">
          <w:rPr>
            <w:rStyle w:val="Hyperlink"/>
            <w:rFonts w:hint="eastAsia"/>
            <w:rtl/>
          </w:rPr>
          <w:t>و</w:t>
        </w:r>
        <w:r w:rsidRPr="00E557D0">
          <w:rPr>
            <w:rStyle w:val="Hyperlink"/>
            <w:rtl/>
          </w:rPr>
          <w:t xml:space="preserve"> </w:t>
        </w:r>
        <w:r w:rsidRPr="00E557D0">
          <w:rPr>
            <w:rStyle w:val="Hyperlink"/>
            <w:rFonts w:hint="eastAsia"/>
            <w:rtl/>
          </w:rPr>
          <w:t>نشانه‌گذاري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Toc465667645 \h</w:instrText>
        </w:r>
        <w:r>
          <w:rPr>
            <w:webHidden/>
            <w:rtl/>
          </w:rPr>
          <w:instrText xml:space="preserve"> </w:instrText>
        </w:r>
        <w:r>
          <w:rPr>
            <w:webHidden/>
            <w:rtl/>
          </w:rPr>
        </w:r>
        <w:r>
          <w:rPr>
            <w:webHidden/>
            <w:rtl/>
          </w:rPr>
          <w:fldChar w:fldCharType="separate"/>
        </w:r>
        <w:r w:rsidR="009E0360">
          <w:rPr>
            <w:webHidden/>
            <w:rtl/>
            <w:lang w:bidi="ar-SA"/>
          </w:rPr>
          <w:t>5</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46" w:history="1">
        <w:r w:rsidRPr="00E557D0">
          <w:rPr>
            <w:rStyle w:val="Hyperlink"/>
            <w:rtl/>
          </w:rPr>
          <w:t>2-3-4-</w:t>
        </w:r>
        <w:r w:rsidRPr="00A12076">
          <w:rPr>
            <w:rFonts w:ascii="Calibri" w:hAnsi="Calibri" w:cs="Arial"/>
            <w:szCs w:val="22"/>
            <w:rtl/>
            <w:lang w:bidi="ar-SA"/>
          </w:rPr>
          <w:tab/>
        </w:r>
        <w:r w:rsidRPr="00E557D0">
          <w:rPr>
            <w:rStyle w:val="Hyperlink"/>
            <w:rFonts w:hint="eastAsia"/>
            <w:rtl/>
          </w:rPr>
          <w:t>توجه</w:t>
        </w:r>
        <w:r w:rsidRPr="00E557D0">
          <w:rPr>
            <w:rStyle w:val="Hyperlink"/>
            <w:rtl/>
          </w:rPr>
          <w:t xml:space="preserve"> </w:t>
        </w:r>
        <w:r w:rsidRPr="00E557D0">
          <w:rPr>
            <w:rStyle w:val="Hyperlink"/>
            <w:rFonts w:hint="eastAsia"/>
            <w:rtl/>
          </w:rPr>
          <w:t>به</w:t>
        </w:r>
        <w:r w:rsidRPr="00E557D0">
          <w:rPr>
            <w:rStyle w:val="Hyperlink"/>
            <w:rtl/>
          </w:rPr>
          <w:t xml:space="preserve"> </w:t>
        </w:r>
        <w:r w:rsidRPr="00E557D0">
          <w:rPr>
            <w:rStyle w:val="Hyperlink"/>
            <w:rFonts w:hint="eastAsia"/>
            <w:rtl/>
          </w:rPr>
          <w:t>معلومات</w:t>
        </w:r>
        <w:r w:rsidRPr="00E557D0">
          <w:rPr>
            <w:rStyle w:val="Hyperlink"/>
            <w:rtl/>
          </w:rPr>
          <w:t xml:space="preserve"> </w:t>
        </w:r>
        <w:r w:rsidRPr="00E557D0">
          <w:rPr>
            <w:rStyle w:val="Hyperlink"/>
            <w:rFonts w:hint="eastAsia"/>
            <w:rtl/>
          </w:rPr>
          <w:t>ذهن</w:t>
        </w:r>
        <w:r w:rsidRPr="00E557D0">
          <w:rPr>
            <w:rStyle w:val="Hyperlink"/>
            <w:rFonts w:hint="cs"/>
            <w:rtl/>
          </w:rPr>
          <w:t>ی</w:t>
        </w:r>
        <w:r w:rsidRPr="00E557D0">
          <w:rPr>
            <w:rStyle w:val="Hyperlink"/>
            <w:rtl/>
          </w:rPr>
          <w:t xml:space="preserve"> </w:t>
        </w:r>
        <w:r w:rsidRPr="00E557D0">
          <w:rPr>
            <w:rStyle w:val="Hyperlink"/>
            <w:rFonts w:hint="eastAsia"/>
            <w:rtl/>
          </w:rPr>
          <w:t>مخاطب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Toc465667646 \h</w:instrText>
        </w:r>
        <w:r>
          <w:rPr>
            <w:webHidden/>
            <w:rtl/>
          </w:rPr>
          <w:instrText xml:space="preserve"> </w:instrText>
        </w:r>
        <w:r>
          <w:rPr>
            <w:webHidden/>
            <w:rtl/>
          </w:rPr>
        </w:r>
        <w:r>
          <w:rPr>
            <w:webHidden/>
            <w:rtl/>
          </w:rPr>
          <w:fldChar w:fldCharType="separate"/>
        </w:r>
        <w:r w:rsidR="009E0360">
          <w:rPr>
            <w:webHidden/>
            <w:rtl/>
            <w:lang w:bidi="ar-SA"/>
          </w:rPr>
          <w:t>5</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47" w:history="1">
        <w:r w:rsidRPr="00E557D0">
          <w:rPr>
            <w:rStyle w:val="Hyperlink"/>
            <w:rtl/>
          </w:rPr>
          <w:t>2-3-5-</w:t>
        </w:r>
        <w:r w:rsidRPr="00A12076">
          <w:rPr>
            <w:rFonts w:ascii="Calibri" w:hAnsi="Calibri" w:cs="Arial"/>
            <w:szCs w:val="22"/>
            <w:rtl/>
            <w:lang w:bidi="ar-SA"/>
          </w:rPr>
          <w:tab/>
        </w:r>
        <w:r w:rsidRPr="00E557D0">
          <w:rPr>
            <w:rStyle w:val="Hyperlink"/>
            <w:rFonts w:hint="eastAsia"/>
            <w:rtl/>
          </w:rPr>
          <w:t>رعا</w:t>
        </w:r>
        <w:r w:rsidRPr="00E557D0">
          <w:rPr>
            <w:rStyle w:val="Hyperlink"/>
            <w:rFonts w:hint="cs"/>
            <w:rtl/>
          </w:rPr>
          <w:t>ی</w:t>
        </w:r>
        <w:r w:rsidRPr="00E557D0">
          <w:rPr>
            <w:rStyle w:val="Hyperlink"/>
            <w:rFonts w:hint="eastAsia"/>
            <w:rtl/>
          </w:rPr>
          <w:t>ت</w:t>
        </w:r>
        <w:r w:rsidRPr="00E557D0">
          <w:rPr>
            <w:rStyle w:val="Hyperlink"/>
            <w:rtl/>
          </w:rPr>
          <w:t xml:space="preserve"> </w:t>
        </w:r>
        <w:r w:rsidRPr="00E557D0">
          <w:rPr>
            <w:rStyle w:val="Hyperlink"/>
            <w:rFonts w:hint="eastAsia"/>
            <w:rtl/>
          </w:rPr>
          <w:t>مراحل</w:t>
        </w:r>
        <w:r w:rsidRPr="00E557D0">
          <w:rPr>
            <w:rStyle w:val="Hyperlink"/>
            <w:rtl/>
          </w:rPr>
          <w:t xml:space="preserve"> </w:t>
        </w:r>
        <w:r w:rsidRPr="00E557D0">
          <w:rPr>
            <w:rStyle w:val="Hyperlink"/>
            <w:rFonts w:hint="eastAsia"/>
            <w:rtl/>
          </w:rPr>
          <w:t>اصول</w:t>
        </w:r>
        <w:r w:rsidRPr="00E557D0">
          <w:rPr>
            <w:rStyle w:val="Hyperlink"/>
            <w:rFonts w:hint="cs"/>
            <w:rtl/>
          </w:rPr>
          <w:t>ی</w:t>
        </w:r>
        <w:r w:rsidRPr="00E557D0">
          <w:rPr>
            <w:rStyle w:val="Hyperlink"/>
            <w:rtl/>
          </w:rPr>
          <w:t xml:space="preserve"> </w:t>
        </w:r>
        <w:r w:rsidRPr="00E557D0">
          <w:rPr>
            <w:rStyle w:val="Hyperlink"/>
            <w:rFonts w:hint="eastAsia"/>
            <w:rtl/>
          </w:rPr>
          <w:t>نگارش</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Toc465667647 \h</w:instrText>
        </w:r>
        <w:r>
          <w:rPr>
            <w:webHidden/>
            <w:rtl/>
          </w:rPr>
          <w:instrText xml:space="preserve"> </w:instrText>
        </w:r>
        <w:r>
          <w:rPr>
            <w:webHidden/>
            <w:rtl/>
          </w:rPr>
        </w:r>
        <w:r>
          <w:rPr>
            <w:webHidden/>
            <w:rtl/>
          </w:rPr>
          <w:fldChar w:fldCharType="separate"/>
        </w:r>
        <w:r w:rsidR="009E0360">
          <w:rPr>
            <w:webHidden/>
            <w:rtl/>
            <w:lang w:bidi="ar-SA"/>
          </w:rPr>
          <w:t>6</w:t>
        </w:r>
        <w:r>
          <w:rPr>
            <w:webHidden/>
            <w:rtl/>
          </w:rPr>
          <w:fldChar w:fldCharType="end"/>
        </w:r>
      </w:hyperlink>
    </w:p>
    <w:p w:rsidR="009C3026" w:rsidRPr="00A12076" w:rsidRDefault="009C3026">
      <w:pPr>
        <w:pStyle w:val="TOC1"/>
        <w:rPr>
          <w:rFonts w:ascii="Calibri" w:hAnsi="Calibri" w:cs="Arial"/>
          <w:b w:val="0"/>
          <w:bCs w:val="0"/>
          <w:noProof/>
          <w:sz w:val="22"/>
          <w:szCs w:val="22"/>
          <w:rtl/>
        </w:rPr>
      </w:pPr>
      <w:hyperlink w:anchor="_Toc465667648" w:history="1">
        <w:r w:rsidRPr="00E557D0">
          <w:rPr>
            <w:rStyle w:val="Hyperlink"/>
            <w:noProof/>
            <w:rtl/>
            <w:lang w:bidi="fa-IR"/>
          </w:rPr>
          <w:t xml:space="preserve"> </w:t>
        </w:r>
        <w:r w:rsidRPr="00E557D0">
          <w:rPr>
            <w:rStyle w:val="Hyperlink"/>
            <w:rFonts w:hint="eastAsia"/>
            <w:noProof/>
            <w:rtl/>
            <w:lang w:bidi="fa-IR"/>
          </w:rPr>
          <w:t>فصل</w:t>
        </w:r>
        <w:r w:rsidRPr="00E557D0">
          <w:rPr>
            <w:rStyle w:val="Hyperlink"/>
            <w:noProof/>
            <w:rtl/>
            <w:lang w:bidi="fa-IR"/>
          </w:rPr>
          <w:t xml:space="preserve"> </w:t>
        </w:r>
        <w:r w:rsidRPr="00E557D0">
          <w:rPr>
            <w:rStyle w:val="Hyperlink"/>
            <w:rFonts w:hint="eastAsia"/>
            <w:noProof/>
            <w:rtl/>
            <w:lang w:bidi="fa-IR"/>
          </w:rPr>
          <w:t>سوم</w:t>
        </w:r>
        <w:r w:rsidRPr="00E557D0">
          <w:rPr>
            <w:rStyle w:val="Hyperlink"/>
            <w:noProof/>
            <w:rtl/>
            <w:lang w:bidi="fa-IR"/>
          </w:rPr>
          <w:t xml:space="preserve"> </w:t>
        </w:r>
        <w:r w:rsidRPr="00E557D0">
          <w:rPr>
            <w:rStyle w:val="Hyperlink"/>
            <w:rFonts w:hint="eastAsia"/>
            <w:noProof/>
            <w:rtl/>
            <w:lang w:bidi="fa-IR"/>
          </w:rPr>
          <w:t>نگارش</w:t>
        </w:r>
        <w:r w:rsidRPr="00E557D0">
          <w:rPr>
            <w:rStyle w:val="Hyperlink"/>
            <w:noProof/>
            <w:rtl/>
            <w:lang w:bidi="fa-IR"/>
          </w:rPr>
          <w:t xml:space="preserve"> </w:t>
        </w:r>
        <w:r w:rsidRPr="00E557D0">
          <w:rPr>
            <w:rStyle w:val="Hyperlink"/>
            <w:rFonts w:hint="eastAsia"/>
            <w:noProof/>
            <w:rtl/>
            <w:lang w:bidi="fa-IR"/>
          </w:rPr>
          <w:t>صحيح</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Toc465667648 \h</w:instrText>
        </w:r>
        <w:r>
          <w:rPr>
            <w:noProof/>
            <w:webHidden/>
            <w:rtl/>
          </w:rPr>
          <w:instrText xml:space="preserve"> </w:instrText>
        </w:r>
        <w:r>
          <w:rPr>
            <w:noProof/>
            <w:webHidden/>
            <w:rtl/>
          </w:rPr>
        </w:r>
        <w:r>
          <w:rPr>
            <w:noProof/>
            <w:webHidden/>
            <w:rtl/>
          </w:rPr>
          <w:fldChar w:fldCharType="separate"/>
        </w:r>
        <w:r w:rsidR="009E0360">
          <w:rPr>
            <w:noProof/>
            <w:webHidden/>
            <w:rtl/>
          </w:rPr>
          <w:t>7</w:t>
        </w:r>
        <w:r>
          <w:rPr>
            <w:noProof/>
            <w:webHidden/>
            <w:rtl/>
          </w:rPr>
          <w:fldChar w:fldCharType="end"/>
        </w:r>
      </w:hyperlink>
    </w:p>
    <w:p w:rsidR="009C3026" w:rsidRPr="00A12076" w:rsidRDefault="009C3026">
      <w:pPr>
        <w:pStyle w:val="TOC2"/>
        <w:rPr>
          <w:rFonts w:ascii="Calibri" w:hAnsi="Calibri" w:cs="Arial"/>
          <w:sz w:val="22"/>
          <w:szCs w:val="22"/>
          <w:rtl/>
          <w:lang w:bidi="ar-SA"/>
        </w:rPr>
      </w:pPr>
      <w:hyperlink w:anchor="_Toc465667649" w:history="1">
        <w:r w:rsidRPr="00E557D0">
          <w:rPr>
            <w:rStyle w:val="Hyperlink"/>
            <w:rtl/>
          </w:rPr>
          <w:t>3-1-</w:t>
        </w:r>
        <w:r w:rsidRPr="00A12076">
          <w:rPr>
            <w:rFonts w:ascii="Calibri" w:hAnsi="Calibri" w:cs="Arial"/>
            <w:sz w:val="22"/>
            <w:szCs w:val="22"/>
            <w:rtl/>
            <w:lang w:bidi="ar-SA"/>
          </w:rPr>
          <w:tab/>
        </w:r>
        <w:r w:rsidRPr="00E557D0">
          <w:rPr>
            <w:rStyle w:val="Hyperlink"/>
            <w:rFonts w:hint="eastAsia"/>
            <w:rtl/>
          </w:rPr>
          <w:t>فارسي‌نويسي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Toc465667649 \h</w:instrText>
        </w:r>
        <w:r>
          <w:rPr>
            <w:webHidden/>
            <w:rtl/>
          </w:rPr>
          <w:instrText xml:space="preserve"> </w:instrText>
        </w:r>
        <w:r>
          <w:rPr>
            <w:webHidden/>
            <w:rtl/>
          </w:rPr>
        </w:r>
        <w:r>
          <w:rPr>
            <w:webHidden/>
            <w:rtl/>
          </w:rPr>
          <w:fldChar w:fldCharType="separate"/>
        </w:r>
        <w:r w:rsidR="009E0360">
          <w:rPr>
            <w:webHidden/>
            <w:rtl/>
            <w:lang w:bidi="ar-SA"/>
          </w:rPr>
          <w:t>8</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50" w:history="1">
        <w:r w:rsidRPr="00E557D0">
          <w:rPr>
            <w:rStyle w:val="Hyperlink"/>
            <w:rtl/>
          </w:rPr>
          <w:t>3-2-</w:t>
        </w:r>
        <w:r w:rsidRPr="00A12076">
          <w:rPr>
            <w:rFonts w:ascii="Calibri" w:hAnsi="Calibri" w:cs="Arial"/>
            <w:sz w:val="22"/>
            <w:szCs w:val="22"/>
            <w:rtl/>
            <w:lang w:bidi="ar-SA"/>
          </w:rPr>
          <w:tab/>
        </w:r>
        <w:r w:rsidRPr="00E557D0">
          <w:rPr>
            <w:rStyle w:val="Hyperlink"/>
            <w:rFonts w:hint="eastAsia"/>
            <w:rtl/>
          </w:rPr>
          <w:t>رعا</w:t>
        </w:r>
        <w:r w:rsidRPr="00E557D0">
          <w:rPr>
            <w:rStyle w:val="Hyperlink"/>
            <w:rFonts w:hint="cs"/>
            <w:rtl/>
          </w:rPr>
          <w:t>ی</w:t>
        </w:r>
        <w:r w:rsidRPr="00E557D0">
          <w:rPr>
            <w:rStyle w:val="Hyperlink"/>
            <w:rFonts w:hint="eastAsia"/>
            <w:rtl/>
          </w:rPr>
          <w:t>ت</w:t>
        </w:r>
        <w:r w:rsidRPr="00E557D0">
          <w:rPr>
            <w:rStyle w:val="Hyperlink"/>
            <w:rtl/>
          </w:rPr>
          <w:t xml:space="preserve"> </w:t>
        </w:r>
        <w:r w:rsidRPr="00E557D0">
          <w:rPr>
            <w:rStyle w:val="Hyperlink"/>
            <w:rFonts w:hint="eastAsia"/>
            <w:rtl/>
          </w:rPr>
          <w:t>املاي</w:t>
        </w:r>
        <w:r w:rsidRPr="00E557D0">
          <w:rPr>
            <w:rStyle w:val="Hyperlink"/>
            <w:rtl/>
          </w:rPr>
          <w:t xml:space="preserve"> </w:t>
        </w:r>
        <w:r w:rsidRPr="00E557D0">
          <w:rPr>
            <w:rStyle w:val="Hyperlink"/>
            <w:rFonts w:hint="eastAsia"/>
            <w:rtl/>
          </w:rPr>
          <w:t>صحيح</w:t>
        </w:r>
        <w:r w:rsidRPr="00E557D0">
          <w:rPr>
            <w:rStyle w:val="Hyperlink"/>
            <w:rtl/>
          </w:rPr>
          <w:t xml:space="preserve"> </w:t>
        </w:r>
        <w:r w:rsidRPr="00E557D0">
          <w:rPr>
            <w:rStyle w:val="Hyperlink"/>
            <w:rFonts w:hint="eastAsia"/>
            <w:rtl/>
          </w:rPr>
          <w:t>فارسي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Toc465667650 \h</w:instrText>
        </w:r>
        <w:r>
          <w:rPr>
            <w:webHidden/>
            <w:rtl/>
          </w:rPr>
          <w:instrText xml:space="preserve"> </w:instrText>
        </w:r>
        <w:r>
          <w:rPr>
            <w:webHidden/>
            <w:rtl/>
          </w:rPr>
        </w:r>
        <w:r>
          <w:rPr>
            <w:webHidden/>
            <w:rtl/>
          </w:rPr>
          <w:fldChar w:fldCharType="separate"/>
        </w:r>
        <w:r w:rsidR="009E0360">
          <w:rPr>
            <w:webHidden/>
            <w:rtl/>
            <w:lang w:bidi="ar-SA"/>
          </w:rPr>
          <w:t>9</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51" w:history="1">
        <w:r w:rsidRPr="00E557D0">
          <w:rPr>
            <w:rStyle w:val="Hyperlink"/>
            <w:rtl/>
          </w:rPr>
          <w:t>3-3-</w:t>
        </w:r>
        <w:r w:rsidRPr="00A12076">
          <w:rPr>
            <w:rFonts w:ascii="Calibri" w:hAnsi="Calibri" w:cs="Arial"/>
            <w:sz w:val="22"/>
            <w:szCs w:val="22"/>
            <w:rtl/>
            <w:lang w:bidi="ar-SA"/>
          </w:rPr>
          <w:tab/>
        </w:r>
        <w:r w:rsidRPr="00E557D0">
          <w:rPr>
            <w:rStyle w:val="Hyperlink"/>
            <w:rFonts w:hint="eastAsia"/>
            <w:rtl/>
          </w:rPr>
          <w:t>رعا</w:t>
        </w:r>
        <w:r w:rsidRPr="00E557D0">
          <w:rPr>
            <w:rStyle w:val="Hyperlink"/>
            <w:rFonts w:hint="cs"/>
            <w:rtl/>
          </w:rPr>
          <w:t>ی</w:t>
        </w:r>
        <w:r w:rsidRPr="00E557D0">
          <w:rPr>
            <w:rStyle w:val="Hyperlink"/>
            <w:rFonts w:hint="eastAsia"/>
            <w:rtl/>
          </w:rPr>
          <w:t>ت</w:t>
        </w:r>
        <w:r w:rsidRPr="00E557D0">
          <w:rPr>
            <w:rStyle w:val="Hyperlink"/>
            <w:rtl/>
          </w:rPr>
          <w:t xml:space="preserve"> </w:t>
        </w:r>
        <w:r w:rsidRPr="00E557D0">
          <w:rPr>
            <w:rStyle w:val="Hyperlink"/>
            <w:rFonts w:hint="eastAsia"/>
            <w:rtl/>
          </w:rPr>
          <w:t>قواعد</w:t>
        </w:r>
        <w:r w:rsidRPr="00E557D0">
          <w:rPr>
            <w:rStyle w:val="Hyperlink"/>
            <w:rtl/>
          </w:rPr>
          <w:t xml:space="preserve"> </w:t>
        </w:r>
        <w:r w:rsidRPr="00E557D0">
          <w:rPr>
            <w:rStyle w:val="Hyperlink"/>
            <w:rFonts w:hint="eastAsia"/>
            <w:rtl/>
          </w:rPr>
          <w:t>نشانه‌گذاري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Toc465667651 \h</w:instrText>
        </w:r>
        <w:r>
          <w:rPr>
            <w:webHidden/>
            <w:rtl/>
          </w:rPr>
          <w:instrText xml:space="preserve"> </w:instrText>
        </w:r>
        <w:r>
          <w:rPr>
            <w:webHidden/>
            <w:rtl/>
          </w:rPr>
        </w:r>
        <w:r>
          <w:rPr>
            <w:webHidden/>
            <w:rtl/>
          </w:rPr>
          <w:fldChar w:fldCharType="separate"/>
        </w:r>
        <w:r w:rsidR="009E0360">
          <w:rPr>
            <w:webHidden/>
            <w:rtl/>
            <w:lang w:bidi="ar-SA"/>
          </w:rPr>
          <w:t>9</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52" w:history="1">
        <w:r w:rsidRPr="00E557D0">
          <w:rPr>
            <w:rStyle w:val="Hyperlink"/>
            <w:rtl/>
          </w:rPr>
          <w:t>3-3-1-</w:t>
        </w:r>
        <w:r w:rsidRPr="00A12076">
          <w:rPr>
            <w:rFonts w:ascii="Calibri" w:hAnsi="Calibri" w:cs="Arial"/>
            <w:szCs w:val="22"/>
            <w:rtl/>
            <w:lang w:bidi="ar-SA"/>
          </w:rPr>
          <w:tab/>
        </w:r>
        <w:r w:rsidRPr="00E557D0">
          <w:rPr>
            <w:rStyle w:val="Hyperlink"/>
            <w:rFonts w:hint="eastAsia"/>
            <w:rtl/>
          </w:rPr>
          <w:t>ويرگول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Toc465667652 \h</w:instrText>
        </w:r>
        <w:r>
          <w:rPr>
            <w:webHidden/>
            <w:rtl/>
          </w:rPr>
          <w:instrText xml:space="preserve"> </w:instrText>
        </w:r>
        <w:r>
          <w:rPr>
            <w:webHidden/>
            <w:rtl/>
          </w:rPr>
        </w:r>
        <w:r>
          <w:rPr>
            <w:webHidden/>
            <w:rtl/>
          </w:rPr>
          <w:fldChar w:fldCharType="separate"/>
        </w:r>
        <w:r w:rsidR="009E0360">
          <w:rPr>
            <w:webHidden/>
            <w:rtl/>
            <w:lang w:bidi="ar-SA"/>
          </w:rPr>
          <w:t>9</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53" w:history="1">
        <w:r w:rsidRPr="00E557D0">
          <w:rPr>
            <w:rStyle w:val="Hyperlink"/>
            <w:rtl/>
          </w:rPr>
          <w:t>3-3-2-</w:t>
        </w:r>
        <w:r w:rsidRPr="00A12076">
          <w:rPr>
            <w:rFonts w:ascii="Calibri" w:hAnsi="Calibri" w:cs="Arial"/>
            <w:szCs w:val="22"/>
            <w:rtl/>
            <w:lang w:bidi="ar-SA"/>
          </w:rPr>
          <w:tab/>
        </w:r>
        <w:r w:rsidRPr="00E557D0">
          <w:rPr>
            <w:rStyle w:val="Hyperlink"/>
            <w:rFonts w:hint="eastAsia"/>
            <w:rtl/>
          </w:rPr>
          <w:t>نقطه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Toc465667653 \h</w:instrText>
        </w:r>
        <w:r>
          <w:rPr>
            <w:webHidden/>
            <w:rtl/>
          </w:rPr>
          <w:instrText xml:space="preserve"> </w:instrText>
        </w:r>
        <w:r>
          <w:rPr>
            <w:webHidden/>
            <w:rtl/>
          </w:rPr>
        </w:r>
        <w:r>
          <w:rPr>
            <w:webHidden/>
            <w:rtl/>
          </w:rPr>
          <w:fldChar w:fldCharType="separate"/>
        </w:r>
        <w:r w:rsidR="009E0360">
          <w:rPr>
            <w:webHidden/>
            <w:rtl/>
            <w:lang w:bidi="ar-SA"/>
          </w:rPr>
          <w:t>9</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54" w:history="1">
        <w:r w:rsidRPr="00E557D0">
          <w:rPr>
            <w:rStyle w:val="Hyperlink"/>
            <w:rtl/>
          </w:rPr>
          <w:t>3-3-3-</w:t>
        </w:r>
        <w:r w:rsidRPr="00A12076">
          <w:rPr>
            <w:rFonts w:ascii="Calibri" w:hAnsi="Calibri" w:cs="Arial"/>
            <w:szCs w:val="22"/>
            <w:rtl/>
            <w:lang w:bidi="ar-SA"/>
          </w:rPr>
          <w:tab/>
        </w:r>
        <w:r w:rsidRPr="00E557D0">
          <w:rPr>
            <w:rStyle w:val="Hyperlink"/>
            <w:rFonts w:hint="eastAsia"/>
            <w:rtl/>
          </w:rPr>
          <w:t>دو</w:t>
        </w:r>
        <w:r w:rsidRPr="00E557D0">
          <w:rPr>
            <w:rStyle w:val="Hyperlink"/>
            <w:rtl/>
          </w:rPr>
          <w:t xml:space="preserve"> </w:t>
        </w:r>
        <w:r w:rsidRPr="00E557D0">
          <w:rPr>
            <w:rStyle w:val="Hyperlink"/>
            <w:rFonts w:hint="eastAsia"/>
            <w:rtl/>
          </w:rPr>
          <w:t>نقطه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Toc465667654 \h</w:instrText>
        </w:r>
        <w:r>
          <w:rPr>
            <w:webHidden/>
            <w:rtl/>
          </w:rPr>
          <w:instrText xml:space="preserve"> </w:instrText>
        </w:r>
        <w:r>
          <w:rPr>
            <w:webHidden/>
            <w:rtl/>
          </w:rPr>
        </w:r>
        <w:r>
          <w:rPr>
            <w:webHidden/>
            <w:rtl/>
          </w:rPr>
          <w:fldChar w:fldCharType="separate"/>
        </w:r>
        <w:r w:rsidR="009E0360">
          <w:rPr>
            <w:webHidden/>
            <w:rtl/>
            <w:lang w:bidi="ar-SA"/>
          </w:rPr>
          <w:t>10</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55" w:history="1">
        <w:r w:rsidRPr="00E557D0">
          <w:rPr>
            <w:rStyle w:val="Hyperlink"/>
            <w:rtl/>
          </w:rPr>
          <w:t>3-3-4-</w:t>
        </w:r>
        <w:r w:rsidRPr="00A12076">
          <w:rPr>
            <w:rFonts w:ascii="Calibri" w:hAnsi="Calibri" w:cs="Arial"/>
            <w:szCs w:val="22"/>
            <w:rtl/>
            <w:lang w:bidi="ar-SA"/>
          </w:rPr>
          <w:tab/>
        </w:r>
        <w:r w:rsidRPr="00E557D0">
          <w:rPr>
            <w:rStyle w:val="Hyperlink"/>
            <w:rFonts w:hint="eastAsia"/>
            <w:rtl/>
          </w:rPr>
          <w:t>گيومه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Toc465667655 \h</w:instrText>
        </w:r>
        <w:r>
          <w:rPr>
            <w:webHidden/>
            <w:rtl/>
          </w:rPr>
          <w:instrText xml:space="preserve"> </w:instrText>
        </w:r>
        <w:r>
          <w:rPr>
            <w:webHidden/>
            <w:rtl/>
          </w:rPr>
        </w:r>
        <w:r>
          <w:rPr>
            <w:webHidden/>
            <w:rtl/>
          </w:rPr>
          <w:fldChar w:fldCharType="separate"/>
        </w:r>
        <w:r w:rsidR="009E0360">
          <w:rPr>
            <w:webHidden/>
            <w:rtl/>
            <w:lang w:bidi="ar-SA"/>
          </w:rPr>
          <w:t>10</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56" w:history="1">
        <w:r w:rsidRPr="00E557D0">
          <w:rPr>
            <w:rStyle w:val="Hyperlink"/>
            <w:rtl/>
          </w:rPr>
          <w:t>3-3-5-</w:t>
        </w:r>
        <w:r w:rsidRPr="00A12076">
          <w:rPr>
            <w:rFonts w:ascii="Calibri" w:hAnsi="Calibri" w:cs="Arial"/>
            <w:szCs w:val="22"/>
            <w:rtl/>
            <w:lang w:bidi="ar-SA"/>
          </w:rPr>
          <w:tab/>
        </w:r>
        <w:r w:rsidRPr="00E557D0">
          <w:rPr>
            <w:rStyle w:val="Hyperlink"/>
            <w:rFonts w:hint="eastAsia"/>
            <w:rtl/>
          </w:rPr>
          <w:t>نشانه</w:t>
        </w:r>
        <w:r w:rsidRPr="00E557D0">
          <w:rPr>
            <w:rStyle w:val="Hyperlink"/>
            <w:rtl/>
          </w:rPr>
          <w:t xml:space="preserve"> </w:t>
        </w:r>
        <w:r w:rsidRPr="00E557D0">
          <w:rPr>
            <w:rStyle w:val="Hyperlink"/>
            <w:rFonts w:hint="eastAsia"/>
            <w:rtl/>
          </w:rPr>
          <w:t>پرسش</w:t>
        </w:r>
        <w:r w:rsidRPr="00E557D0">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Toc465667656 \h</w:instrText>
        </w:r>
        <w:r>
          <w:rPr>
            <w:webHidden/>
            <w:rtl/>
          </w:rPr>
          <w:instrText xml:space="preserve"> </w:instrText>
        </w:r>
        <w:r>
          <w:rPr>
            <w:webHidden/>
            <w:rtl/>
          </w:rPr>
        </w:r>
        <w:r>
          <w:rPr>
            <w:webHidden/>
            <w:rtl/>
          </w:rPr>
          <w:fldChar w:fldCharType="separate"/>
        </w:r>
        <w:r w:rsidR="009E0360">
          <w:rPr>
            <w:webHidden/>
            <w:rtl/>
            <w:lang w:bidi="ar-SA"/>
          </w:rPr>
          <w:t>10</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57" w:history="1">
        <w:r w:rsidRPr="00E557D0">
          <w:rPr>
            <w:rStyle w:val="Hyperlink"/>
            <w:rtl/>
          </w:rPr>
          <w:t>3-3-6-</w:t>
        </w:r>
        <w:r w:rsidRPr="00A12076">
          <w:rPr>
            <w:rFonts w:ascii="Calibri" w:hAnsi="Calibri" w:cs="Arial"/>
            <w:szCs w:val="22"/>
            <w:rtl/>
            <w:lang w:bidi="ar-SA"/>
          </w:rPr>
          <w:tab/>
        </w:r>
        <w:r w:rsidRPr="00E557D0">
          <w:rPr>
            <w:rStyle w:val="Hyperlink"/>
            <w:rFonts w:hint="eastAsia"/>
            <w:rtl/>
          </w:rPr>
          <w:t>خط</w:t>
        </w:r>
        <w:r w:rsidRPr="00E557D0">
          <w:rPr>
            <w:rStyle w:val="Hyperlink"/>
            <w:rtl/>
          </w:rPr>
          <w:t xml:space="preserve"> </w:t>
        </w:r>
        <w:r w:rsidRPr="00E557D0">
          <w:rPr>
            <w:rStyle w:val="Hyperlink"/>
            <w:rFonts w:hint="eastAsia"/>
            <w:rtl/>
          </w:rPr>
          <w:t>ت</w:t>
        </w:r>
        <w:r w:rsidRPr="00E557D0">
          <w:rPr>
            <w:rStyle w:val="Hyperlink"/>
            <w:rFonts w:hint="cs"/>
            <w:rtl/>
          </w:rPr>
          <w:t>ی</w:t>
        </w:r>
        <w:r w:rsidRPr="00E557D0">
          <w:rPr>
            <w:rStyle w:val="Hyperlink"/>
            <w:rFonts w:hint="eastAsia"/>
            <w:rtl/>
          </w:rPr>
          <w:t>ره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Toc465667657 \h</w:instrText>
        </w:r>
        <w:r>
          <w:rPr>
            <w:webHidden/>
            <w:rtl/>
          </w:rPr>
          <w:instrText xml:space="preserve"> </w:instrText>
        </w:r>
        <w:r>
          <w:rPr>
            <w:webHidden/>
            <w:rtl/>
          </w:rPr>
        </w:r>
        <w:r>
          <w:rPr>
            <w:webHidden/>
            <w:rtl/>
          </w:rPr>
          <w:fldChar w:fldCharType="separate"/>
        </w:r>
        <w:r w:rsidR="009E0360">
          <w:rPr>
            <w:webHidden/>
            <w:rtl/>
            <w:lang w:bidi="ar-SA"/>
          </w:rPr>
          <w:t>10</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58" w:history="1">
        <w:r w:rsidRPr="00E557D0">
          <w:rPr>
            <w:rStyle w:val="Hyperlink"/>
            <w:rtl/>
          </w:rPr>
          <w:t>3-3-7-</w:t>
        </w:r>
        <w:r w:rsidRPr="00A12076">
          <w:rPr>
            <w:rFonts w:ascii="Calibri" w:hAnsi="Calibri" w:cs="Arial"/>
            <w:szCs w:val="22"/>
            <w:rtl/>
            <w:lang w:bidi="ar-SA"/>
          </w:rPr>
          <w:tab/>
        </w:r>
        <w:r w:rsidRPr="00E557D0">
          <w:rPr>
            <w:rStyle w:val="Hyperlink"/>
            <w:rFonts w:hint="eastAsia"/>
            <w:rtl/>
          </w:rPr>
          <w:t>پرانتز</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Toc465667658 \h</w:instrText>
        </w:r>
        <w:r>
          <w:rPr>
            <w:webHidden/>
            <w:rtl/>
          </w:rPr>
          <w:instrText xml:space="preserve"> </w:instrText>
        </w:r>
        <w:r>
          <w:rPr>
            <w:webHidden/>
            <w:rtl/>
          </w:rPr>
        </w:r>
        <w:r>
          <w:rPr>
            <w:webHidden/>
            <w:rtl/>
          </w:rPr>
          <w:fldChar w:fldCharType="separate"/>
        </w:r>
        <w:r w:rsidR="009E0360">
          <w:rPr>
            <w:webHidden/>
            <w:rtl/>
            <w:lang w:bidi="ar-SA"/>
          </w:rPr>
          <w:t>11</w:t>
        </w:r>
        <w:r>
          <w:rPr>
            <w:webHidden/>
            <w:rtl/>
          </w:rPr>
          <w:fldChar w:fldCharType="end"/>
        </w:r>
      </w:hyperlink>
    </w:p>
    <w:p w:rsidR="009C3026" w:rsidRPr="00A12076" w:rsidRDefault="009C3026">
      <w:pPr>
        <w:pStyle w:val="TOC1"/>
        <w:rPr>
          <w:rFonts w:ascii="Calibri" w:hAnsi="Calibri" w:cs="Arial"/>
          <w:b w:val="0"/>
          <w:bCs w:val="0"/>
          <w:noProof/>
          <w:sz w:val="22"/>
          <w:szCs w:val="22"/>
          <w:rtl/>
        </w:rPr>
      </w:pPr>
      <w:hyperlink w:anchor="_Toc465667659" w:history="1">
        <w:r w:rsidRPr="00E557D0">
          <w:rPr>
            <w:rStyle w:val="Hyperlink"/>
            <w:noProof/>
            <w:rtl/>
            <w:lang w:bidi="fa-IR"/>
          </w:rPr>
          <w:t xml:space="preserve"> </w:t>
        </w:r>
        <w:r w:rsidRPr="00E557D0">
          <w:rPr>
            <w:rStyle w:val="Hyperlink"/>
            <w:rFonts w:hint="eastAsia"/>
            <w:noProof/>
            <w:rtl/>
            <w:lang w:bidi="fa-IR"/>
          </w:rPr>
          <w:t>فصل</w:t>
        </w:r>
        <w:r w:rsidRPr="00E557D0">
          <w:rPr>
            <w:rStyle w:val="Hyperlink"/>
            <w:noProof/>
            <w:rtl/>
            <w:lang w:bidi="fa-IR"/>
          </w:rPr>
          <w:t xml:space="preserve"> </w:t>
        </w:r>
        <w:r w:rsidRPr="00E557D0">
          <w:rPr>
            <w:rStyle w:val="Hyperlink"/>
            <w:rFonts w:hint="eastAsia"/>
            <w:noProof/>
            <w:rtl/>
            <w:lang w:bidi="fa-IR"/>
          </w:rPr>
          <w:t>چهارم</w:t>
        </w:r>
        <w:r w:rsidRPr="00E557D0">
          <w:rPr>
            <w:rStyle w:val="Hyperlink"/>
            <w:noProof/>
            <w:rtl/>
            <w:lang w:bidi="fa-IR"/>
          </w:rPr>
          <w:t xml:space="preserve"> </w:t>
        </w:r>
        <w:r w:rsidRPr="00E557D0">
          <w:rPr>
            <w:rStyle w:val="Hyperlink"/>
            <w:rFonts w:hint="eastAsia"/>
            <w:noProof/>
            <w:rtl/>
            <w:lang w:bidi="fa-IR"/>
          </w:rPr>
          <w:t>سبك</w:t>
        </w:r>
        <w:r w:rsidRPr="00E557D0">
          <w:rPr>
            <w:rStyle w:val="Hyperlink"/>
            <w:noProof/>
            <w:rtl/>
            <w:lang w:bidi="fa-IR"/>
          </w:rPr>
          <w:t xml:space="preserve"> </w:t>
        </w:r>
        <w:r w:rsidRPr="00E557D0">
          <w:rPr>
            <w:rStyle w:val="Hyperlink"/>
            <w:rFonts w:hint="eastAsia"/>
            <w:noProof/>
            <w:rtl/>
            <w:lang w:bidi="fa-IR"/>
          </w:rPr>
          <w:t>ها</w:t>
        </w:r>
        <w:r w:rsidRPr="00E557D0">
          <w:rPr>
            <w:rStyle w:val="Hyperlink"/>
            <w:noProof/>
            <w:rtl/>
            <w:lang w:bidi="fa-IR"/>
          </w:rPr>
          <w:t xml:space="preserve">  </w:t>
        </w:r>
        <w:r w:rsidRPr="00E557D0">
          <w:rPr>
            <w:rStyle w:val="Hyperlink"/>
            <w:rFonts w:hint="eastAsia"/>
            <w:noProof/>
            <w:rtl/>
            <w:lang w:bidi="fa-IR"/>
          </w:rPr>
          <w:t>و</w:t>
        </w:r>
        <w:r w:rsidRPr="00E557D0">
          <w:rPr>
            <w:rStyle w:val="Hyperlink"/>
            <w:noProof/>
            <w:rtl/>
            <w:lang w:bidi="fa-IR"/>
          </w:rPr>
          <w:t xml:space="preserve"> </w:t>
        </w:r>
        <w:r w:rsidRPr="00E557D0">
          <w:rPr>
            <w:rStyle w:val="Hyperlink"/>
            <w:rFonts w:hint="eastAsia"/>
            <w:noProof/>
            <w:rtl/>
            <w:lang w:bidi="fa-IR"/>
          </w:rPr>
          <w:t>قلم</w:t>
        </w:r>
        <w:r w:rsidRPr="00E557D0">
          <w:rPr>
            <w:rStyle w:val="Hyperlink"/>
            <w:noProof/>
            <w:rtl/>
            <w:lang w:bidi="fa-IR"/>
          </w:rPr>
          <w:t xml:space="preserve"> </w:t>
        </w:r>
        <w:r w:rsidRPr="00E557D0">
          <w:rPr>
            <w:rStyle w:val="Hyperlink"/>
            <w:rFonts w:hint="eastAsia"/>
            <w:noProof/>
            <w:rtl/>
            <w:lang w:bidi="fa-IR"/>
          </w:rPr>
          <w:t>ها</w:t>
        </w:r>
        <w:r w:rsidRPr="00E557D0">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Toc465667659 \h</w:instrText>
        </w:r>
        <w:r>
          <w:rPr>
            <w:noProof/>
            <w:webHidden/>
            <w:rtl/>
          </w:rPr>
          <w:instrText xml:space="preserve"> </w:instrText>
        </w:r>
        <w:r>
          <w:rPr>
            <w:noProof/>
            <w:webHidden/>
            <w:rtl/>
          </w:rPr>
        </w:r>
        <w:r>
          <w:rPr>
            <w:noProof/>
            <w:webHidden/>
            <w:rtl/>
          </w:rPr>
          <w:fldChar w:fldCharType="separate"/>
        </w:r>
        <w:r w:rsidR="009E0360">
          <w:rPr>
            <w:noProof/>
            <w:webHidden/>
            <w:rtl/>
          </w:rPr>
          <w:t>12</w:t>
        </w:r>
        <w:r>
          <w:rPr>
            <w:noProof/>
            <w:webHidden/>
            <w:rtl/>
          </w:rPr>
          <w:fldChar w:fldCharType="end"/>
        </w:r>
      </w:hyperlink>
    </w:p>
    <w:p w:rsidR="009C3026" w:rsidRPr="00A12076" w:rsidRDefault="009C3026" w:rsidP="00283F96">
      <w:pPr>
        <w:pStyle w:val="TOC3"/>
        <w:tabs>
          <w:tab w:val="clear" w:pos="1224"/>
          <w:tab w:val="left" w:pos="1082"/>
        </w:tabs>
        <w:rPr>
          <w:rFonts w:ascii="Calibri" w:hAnsi="Calibri" w:cs="Arial"/>
          <w:szCs w:val="22"/>
          <w:rtl/>
          <w:lang w:bidi="ar-SA"/>
        </w:rPr>
      </w:pPr>
      <w:hyperlink w:anchor="_Toc465667660" w:history="1">
        <w:r w:rsidRPr="00E557D0">
          <w:rPr>
            <w:rStyle w:val="Hyperlink"/>
            <w:rtl/>
          </w:rPr>
          <w:t>4-1-</w:t>
        </w:r>
        <w:r w:rsidR="00283F96">
          <w:rPr>
            <w:rFonts w:ascii="Calibri" w:hAnsi="Calibri" w:cs="Arial" w:hint="cs"/>
            <w:szCs w:val="22"/>
            <w:rtl/>
            <w:lang w:bidi="ar-SA"/>
          </w:rPr>
          <w:t xml:space="preserve"> </w:t>
        </w:r>
        <w:r w:rsidRPr="00E557D0">
          <w:rPr>
            <w:rStyle w:val="Hyperlink"/>
            <w:rFonts w:hint="eastAsia"/>
            <w:rtl/>
          </w:rPr>
          <w:t>قلم‌هاي</w:t>
        </w:r>
        <w:r w:rsidRPr="00E557D0">
          <w:rPr>
            <w:rStyle w:val="Hyperlink"/>
            <w:rtl/>
          </w:rPr>
          <w:t xml:space="preserve"> </w:t>
        </w:r>
        <w:r w:rsidRPr="00E557D0">
          <w:rPr>
            <w:rStyle w:val="Hyperlink"/>
            <w:rFonts w:hint="eastAsia"/>
            <w:rtl/>
          </w:rPr>
          <w:t>فارسي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Toc465667660 \h</w:instrText>
        </w:r>
        <w:r>
          <w:rPr>
            <w:webHidden/>
            <w:rtl/>
          </w:rPr>
          <w:instrText xml:space="preserve"> </w:instrText>
        </w:r>
        <w:r>
          <w:rPr>
            <w:webHidden/>
            <w:rtl/>
          </w:rPr>
        </w:r>
        <w:r>
          <w:rPr>
            <w:webHidden/>
            <w:rtl/>
          </w:rPr>
          <w:fldChar w:fldCharType="separate"/>
        </w:r>
        <w:r w:rsidR="009E0360">
          <w:rPr>
            <w:webHidden/>
            <w:rtl/>
            <w:lang w:bidi="ar-SA"/>
          </w:rPr>
          <w:t>13</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61" w:history="1">
        <w:r w:rsidRPr="00E557D0">
          <w:rPr>
            <w:rStyle w:val="Hyperlink"/>
            <w:rtl/>
          </w:rPr>
          <w:t>4-2-</w:t>
        </w:r>
        <w:r w:rsidR="00283F96">
          <w:rPr>
            <w:rFonts w:ascii="Calibri" w:hAnsi="Calibri" w:cs="Arial" w:hint="cs"/>
            <w:szCs w:val="22"/>
            <w:rtl/>
            <w:lang w:bidi="ar-SA"/>
          </w:rPr>
          <w:t xml:space="preserve"> </w:t>
        </w:r>
        <w:r w:rsidRPr="00E557D0">
          <w:rPr>
            <w:rStyle w:val="Hyperlink"/>
            <w:rFonts w:hint="eastAsia"/>
            <w:rtl/>
          </w:rPr>
          <w:t>قلم‌هاي</w:t>
        </w:r>
        <w:r w:rsidRPr="00E557D0">
          <w:rPr>
            <w:rStyle w:val="Hyperlink"/>
            <w:rtl/>
          </w:rPr>
          <w:t xml:space="preserve"> </w:t>
        </w:r>
        <w:r w:rsidRPr="00E557D0">
          <w:rPr>
            <w:rStyle w:val="Hyperlink"/>
            <w:rFonts w:hint="eastAsia"/>
            <w:rtl/>
          </w:rPr>
          <w:t>انگل</w:t>
        </w:r>
        <w:r w:rsidRPr="00E557D0">
          <w:rPr>
            <w:rStyle w:val="Hyperlink"/>
            <w:rFonts w:hint="cs"/>
            <w:rtl/>
          </w:rPr>
          <w:t>ی</w:t>
        </w:r>
        <w:r w:rsidRPr="00E557D0">
          <w:rPr>
            <w:rStyle w:val="Hyperlink"/>
            <w:rFonts w:hint="eastAsia"/>
            <w:rtl/>
          </w:rPr>
          <w:t>س</w:t>
        </w:r>
        <w:r w:rsidRPr="00E557D0">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Toc465667661 \h</w:instrText>
        </w:r>
        <w:r>
          <w:rPr>
            <w:webHidden/>
            <w:rtl/>
          </w:rPr>
          <w:instrText xml:space="preserve"> </w:instrText>
        </w:r>
        <w:r>
          <w:rPr>
            <w:webHidden/>
            <w:rtl/>
          </w:rPr>
        </w:r>
        <w:r>
          <w:rPr>
            <w:webHidden/>
            <w:rtl/>
          </w:rPr>
          <w:fldChar w:fldCharType="separate"/>
        </w:r>
        <w:r w:rsidR="009E0360">
          <w:rPr>
            <w:webHidden/>
            <w:rtl/>
            <w:lang w:bidi="ar-SA"/>
          </w:rPr>
          <w:t>14</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62" w:history="1">
        <w:r w:rsidRPr="00E557D0">
          <w:rPr>
            <w:rStyle w:val="Hyperlink"/>
            <w:rtl/>
          </w:rPr>
          <w:t>4-3-</w:t>
        </w:r>
        <w:r w:rsidRPr="00A12076">
          <w:rPr>
            <w:rFonts w:ascii="Calibri" w:hAnsi="Calibri" w:cs="Arial"/>
            <w:sz w:val="22"/>
            <w:szCs w:val="22"/>
            <w:rtl/>
            <w:lang w:bidi="ar-SA"/>
          </w:rPr>
          <w:tab/>
        </w:r>
        <w:r w:rsidRPr="00E557D0">
          <w:rPr>
            <w:rStyle w:val="Hyperlink"/>
            <w:rFonts w:hint="eastAsia"/>
            <w:rtl/>
          </w:rPr>
          <w:t>فرمول‌ها</w:t>
        </w:r>
        <w:r w:rsidRPr="00E557D0">
          <w:rPr>
            <w:rStyle w:val="Hyperlink"/>
            <w:rtl/>
          </w:rPr>
          <w:t>(</w:t>
        </w:r>
        <w:r w:rsidRPr="00E557D0">
          <w:rPr>
            <w:rStyle w:val="Hyperlink"/>
            <w:rFonts w:hint="eastAsia"/>
            <w:rtl/>
          </w:rPr>
          <w:t>روابط</w:t>
        </w:r>
        <w:r w:rsidRPr="00E557D0">
          <w:rPr>
            <w:rStyle w:val="Hyperlink"/>
            <w:rtl/>
          </w:rPr>
          <w:t xml:space="preserve"> </w:t>
        </w:r>
        <w:r w:rsidRPr="00E557D0">
          <w:rPr>
            <w:rStyle w:val="Hyperlink"/>
            <w:rFonts w:hint="eastAsia"/>
            <w:rtl/>
          </w:rPr>
          <w:t>رياضي</w:t>
        </w:r>
        <w:r w:rsidRPr="00E557D0">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Toc465667662 \h</w:instrText>
        </w:r>
        <w:r>
          <w:rPr>
            <w:webHidden/>
            <w:rtl/>
          </w:rPr>
          <w:instrText xml:space="preserve"> </w:instrText>
        </w:r>
        <w:r>
          <w:rPr>
            <w:webHidden/>
            <w:rtl/>
          </w:rPr>
        </w:r>
        <w:r>
          <w:rPr>
            <w:webHidden/>
            <w:rtl/>
          </w:rPr>
          <w:fldChar w:fldCharType="separate"/>
        </w:r>
        <w:r w:rsidR="009E0360">
          <w:rPr>
            <w:webHidden/>
            <w:rtl/>
            <w:lang w:bidi="ar-SA"/>
          </w:rPr>
          <w:t>15</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64" w:history="1">
        <w:r w:rsidRPr="00E557D0">
          <w:rPr>
            <w:rStyle w:val="Hyperlink"/>
            <w:rtl/>
          </w:rPr>
          <w:t>4-4-</w:t>
        </w:r>
        <w:r w:rsidRPr="00A12076">
          <w:rPr>
            <w:rFonts w:ascii="Calibri" w:hAnsi="Calibri" w:cs="Arial"/>
            <w:sz w:val="22"/>
            <w:szCs w:val="22"/>
            <w:rtl/>
            <w:lang w:bidi="ar-SA"/>
          </w:rPr>
          <w:tab/>
        </w:r>
        <w:r w:rsidRPr="00E557D0">
          <w:rPr>
            <w:rStyle w:val="Hyperlink"/>
            <w:rFonts w:hint="eastAsia"/>
            <w:rtl/>
          </w:rPr>
          <w:t>فاصله‌هاي</w:t>
        </w:r>
        <w:r w:rsidRPr="00E557D0">
          <w:rPr>
            <w:rStyle w:val="Hyperlink"/>
            <w:rtl/>
          </w:rPr>
          <w:t xml:space="preserve"> </w:t>
        </w:r>
        <w:r w:rsidRPr="00E557D0">
          <w:rPr>
            <w:rStyle w:val="Hyperlink"/>
            <w:rFonts w:hint="eastAsia"/>
            <w:rtl/>
          </w:rPr>
          <w:t>افقي</w:t>
        </w:r>
        <w:r w:rsidRPr="00E557D0">
          <w:rPr>
            <w:rStyle w:val="Hyperlink"/>
            <w:rtl/>
          </w:rPr>
          <w:t xml:space="preserve"> </w:t>
        </w:r>
        <w:r w:rsidRPr="00E557D0">
          <w:rPr>
            <w:rStyle w:val="Hyperlink"/>
            <w:rFonts w:hint="eastAsia"/>
            <w:rtl/>
          </w:rPr>
          <w:t>و</w:t>
        </w:r>
        <w:r w:rsidRPr="00E557D0">
          <w:rPr>
            <w:rStyle w:val="Hyperlink"/>
            <w:rtl/>
          </w:rPr>
          <w:t xml:space="preserve"> </w:t>
        </w:r>
        <w:r w:rsidRPr="00E557D0">
          <w:rPr>
            <w:rStyle w:val="Hyperlink"/>
            <w:rFonts w:hint="eastAsia"/>
            <w:rtl/>
          </w:rPr>
          <w:t>عمودي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Toc465667664 \h</w:instrText>
        </w:r>
        <w:r>
          <w:rPr>
            <w:webHidden/>
            <w:rtl/>
          </w:rPr>
          <w:instrText xml:space="preserve"> </w:instrText>
        </w:r>
        <w:r>
          <w:rPr>
            <w:webHidden/>
            <w:rtl/>
          </w:rPr>
        </w:r>
        <w:r>
          <w:rPr>
            <w:webHidden/>
            <w:rtl/>
          </w:rPr>
          <w:fldChar w:fldCharType="separate"/>
        </w:r>
        <w:r w:rsidR="009E0360">
          <w:rPr>
            <w:webHidden/>
            <w:rtl/>
            <w:lang w:bidi="ar-SA"/>
          </w:rPr>
          <w:t>16</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65" w:history="1">
        <w:r w:rsidRPr="00E557D0">
          <w:rPr>
            <w:rStyle w:val="Hyperlink"/>
            <w:rtl/>
          </w:rPr>
          <w:t>4-4-1-</w:t>
        </w:r>
        <w:r w:rsidRPr="00A12076">
          <w:rPr>
            <w:rFonts w:ascii="Calibri" w:hAnsi="Calibri" w:cs="Arial"/>
            <w:szCs w:val="22"/>
            <w:rtl/>
            <w:lang w:bidi="ar-SA"/>
          </w:rPr>
          <w:tab/>
        </w:r>
        <w:r w:rsidRPr="00E557D0">
          <w:rPr>
            <w:rStyle w:val="Hyperlink"/>
            <w:rFonts w:hint="eastAsia"/>
            <w:rtl/>
          </w:rPr>
          <w:t>فاصله</w:t>
        </w:r>
        <w:r w:rsidRPr="00E557D0">
          <w:rPr>
            <w:rStyle w:val="Hyperlink"/>
            <w:rtl/>
          </w:rPr>
          <w:t xml:space="preserve"> </w:t>
        </w:r>
        <w:r w:rsidRPr="00E557D0">
          <w:rPr>
            <w:rStyle w:val="Hyperlink"/>
            <w:rFonts w:hint="eastAsia"/>
            <w:rtl/>
          </w:rPr>
          <w:t>كلي</w:t>
        </w:r>
        <w:r w:rsidRPr="00E557D0">
          <w:rPr>
            <w:rStyle w:val="Hyperlink"/>
            <w:rtl/>
          </w:rPr>
          <w:t xml:space="preserve"> </w:t>
        </w:r>
        <w:r w:rsidRPr="00E557D0">
          <w:rPr>
            <w:rStyle w:val="Hyperlink"/>
            <w:rFonts w:hint="eastAsia"/>
            <w:rtl/>
          </w:rPr>
          <w:t>از</w:t>
        </w:r>
        <w:r w:rsidRPr="00E557D0">
          <w:rPr>
            <w:rStyle w:val="Hyperlink"/>
            <w:rtl/>
          </w:rPr>
          <w:t xml:space="preserve"> </w:t>
        </w:r>
        <w:r w:rsidRPr="00E557D0">
          <w:rPr>
            <w:rStyle w:val="Hyperlink"/>
            <w:rFonts w:hint="eastAsia"/>
            <w:rtl/>
          </w:rPr>
          <w:t>چهار</w:t>
        </w:r>
        <w:r w:rsidRPr="00E557D0">
          <w:rPr>
            <w:rStyle w:val="Hyperlink"/>
            <w:rtl/>
          </w:rPr>
          <w:t xml:space="preserve"> </w:t>
        </w:r>
        <w:r w:rsidRPr="00E557D0">
          <w:rPr>
            <w:rStyle w:val="Hyperlink"/>
            <w:rFonts w:hint="eastAsia"/>
            <w:rtl/>
          </w:rPr>
          <w:t>طرف</w:t>
        </w:r>
        <w:r w:rsidRPr="00E557D0">
          <w:rPr>
            <w:rStyle w:val="Hyperlink"/>
            <w:rtl/>
          </w:rPr>
          <w:t xml:space="preserve"> </w:t>
        </w:r>
        <w:r w:rsidRPr="00E557D0">
          <w:rPr>
            <w:rStyle w:val="Hyperlink"/>
            <w:rFonts w:hint="eastAsia"/>
            <w:rtl/>
          </w:rPr>
          <w:t>كاغذ</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Toc465667665 \h</w:instrText>
        </w:r>
        <w:r>
          <w:rPr>
            <w:webHidden/>
            <w:rtl/>
          </w:rPr>
          <w:instrText xml:space="preserve"> </w:instrText>
        </w:r>
        <w:r>
          <w:rPr>
            <w:webHidden/>
            <w:rtl/>
          </w:rPr>
        </w:r>
        <w:r>
          <w:rPr>
            <w:webHidden/>
            <w:rtl/>
          </w:rPr>
          <w:fldChar w:fldCharType="separate"/>
        </w:r>
        <w:r w:rsidR="009E0360">
          <w:rPr>
            <w:webHidden/>
            <w:rtl/>
            <w:lang w:bidi="ar-SA"/>
          </w:rPr>
          <w:t>16</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66" w:history="1">
        <w:r w:rsidRPr="00E557D0">
          <w:rPr>
            <w:rStyle w:val="Hyperlink"/>
            <w:rtl/>
          </w:rPr>
          <w:t>4-4-2-</w:t>
        </w:r>
        <w:r w:rsidRPr="00A12076">
          <w:rPr>
            <w:rFonts w:ascii="Calibri" w:hAnsi="Calibri" w:cs="Arial"/>
            <w:szCs w:val="22"/>
            <w:rtl/>
            <w:lang w:bidi="ar-SA"/>
          </w:rPr>
          <w:tab/>
        </w:r>
        <w:r w:rsidRPr="00E557D0">
          <w:rPr>
            <w:rStyle w:val="Hyperlink"/>
            <w:rFonts w:hint="eastAsia"/>
            <w:rtl/>
          </w:rPr>
          <w:t>فاصله</w:t>
        </w:r>
        <w:r w:rsidRPr="00E557D0">
          <w:rPr>
            <w:rStyle w:val="Hyperlink"/>
            <w:rtl/>
          </w:rPr>
          <w:t xml:space="preserve"> </w:t>
        </w:r>
        <w:r w:rsidRPr="00E557D0">
          <w:rPr>
            <w:rStyle w:val="Hyperlink"/>
            <w:rFonts w:hint="eastAsia"/>
            <w:rtl/>
          </w:rPr>
          <w:t>خط‌ها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Toc465667666 \h</w:instrText>
        </w:r>
        <w:r>
          <w:rPr>
            <w:webHidden/>
            <w:rtl/>
          </w:rPr>
          <w:instrText xml:space="preserve"> </w:instrText>
        </w:r>
        <w:r>
          <w:rPr>
            <w:webHidden/>
            <w:rtl/>
          </w:rPr>
        </w:r>
        <w:r>
          <w:rPr>
            <w:webHidden/>
            <w:rtl/>
          </w:rPr>
          <w:fldChar w:fldCharType="separate"/>
        </w:r>
        <w:r w:rsidR="009E0360">
          <w:rPr>
            <w:webHidden/>
            <w:rtl/>
            <w:lang w:bidi="ar-SA"/>
          </w:rPr>
          <w:t>16</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67" w:history="1">
        <w:r w:rsidRPr="00E557D0">
          <w:rPr>
            <w:rStyle w:val="Hyperlink"/>
            <w:rtl/>
          </w:rPr>
          <w:t>4-4-3-</w:t>
        </w:r>
        <w:r w:rsidRPr="00A12076">
          <w:rPr>
            <w:rFonts w:ascii="Calibri" w:hAnsi="Calibri" w:cs="Arial"/>
            <w:szCs w:val="22"/>
            <w:rtl/>
            <w:lang w:bidi="ar-SA"/>
          </w:rPr>
          <w:tab/>
        </w:r>
        <w:r w:rsidRPr="00E557D0">
          <w:rPr>
            <w:rStyle w:val="Hyperlink"/>
            <w:rFonts w:hint="eastAsia"/>
            <w:rtl/>
          </w:rPr>
          <w:t>فاصله‌هاي</w:t>
        </w:r>
        <w:r w:rsidRPr="00E557D0">
          <w:rPr>
            <w:rStyle w:val="Hyperlink"/>
            <w:rtl/>
          </w:rPr>
          <w:t xml:space="preserve"> </w:t>
        </w:r>
        <w:r w:rsidRPr="00E557D0">
          <w:rPr>
            <w:rStyle w:val="Hyperlink"/>
            <w:rFonts w:hint="eastAsia"/>
            <w:rtl/>
          </w:rPr>
          <w:t>تفكيك‌كننده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Toc465667667 \h</w:instrText>
        </w:r>
        <w:r>
          <w:rPr>
            <w:webHidden/>
            <w:rtl/>
          </w:rPr>
          <w:instrText xml:space="preserve"> </w:instrText>
        </w:r>
        <w:r>
          <w:rPr>
            <w:webHidden/>
            <w:rtl/>
          </w:rPr>
        </w:r>
        <w:r>
          <w:rPr>
            <w:webHidden/>
            <w:rtl/>
          </w:rPr>
          <w:fldChar w:fldCharType="separate"/>
        </w:r>
        <w:r w:rsidR="009E0360">
          <w:rPr>
            <w:webHidden/>
            <w:rtl/>
            <w:lang w:bidi="ar-SA"/>
          </w:rPr>
          <w:t>16</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68" w:history="1">
        <w:r w:rsidRPr="00E557D0">
          <w:rPr>
            <w:rStyle w:val="Hyperlink"/>
            <w:rtl/>
          </w:rPr>
          <w:t>4-5-</w:t>
        </w:r>
        <w:r w:rsidRPr="00A12076">
          <w:rPr>
            <w:rFonts w:ascii="Calibri" w:hAnsi="Calibri" w:cs="Arial"/>
            <w:sz w:val="22"/>
            <w:szCs w:val="22"/>
            <w:rtl/>
            <w:lang w:bidi="ar-SA"/>
          </w:rPr>
          <w:tab/>
        </w:r>
        <w:r w:rsidRPr="00E557D0">
          <w:rPr>
            <w:rStyle w:val="Hyperlink"/>
            <w:rFonts w:hint="eastAsia"/>
            <w:rtl/>
          </w:rPr>
          <w:t>فواصل</w:t>
        </w:r>
        <w:r w:rsidRPr="00E557D0">
          <w:rPr>
            <w:rStyle w:val="Hyperlink"/>
            <w:rtl/>
          </w:rPr>
          <w:t xml:space="preserve"> </w:t>
        </w:r>
        <w:r w:rsidRPr="00E557D0">
          <w:rPr>
            <w:rStyle w:val="Hyperlink"/>
            <w:rFonts w:hint="eastAsia"/>
            <w:rtl/>
          </w:rPr>
          <w:t>بين</w:t>
        </w:r>
        <w:r w:rsidRPr="00E557D0">
          <w:rPr>
            <w:rStyle w:val="Hyperlink"/>
            <w:rtl/>
          </w:rPr>
          <w:t xml:space="preserve"> </w:t>
        </w:r>
        <w:r w:rsidRPr="00E557D0">
          <w:rPr>
            <w:rStyle w:val="Hyperlink"/>
            <w:rFonts w:hint="eastAsia"/>
            <w:rtl/>
          </w:rPr>
          <w:t>كلمات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Toc465667668 \h</w:instrText>
        </w:r>
        <w:r>
          <w:rPr>
            <w:webHidden/>
            <w:rtl/>
          </w:rPr>
          <w:instrText xml:space="preserve"> </w:instrText>
        </w:r>
        <w:r>
          <w:rPr>
            <w:webHidden/>
            <w:rtl/>
          </w:rPr>
        </w:r>
        <w:r>
          <w:rPr>
            <w:webHidden/>
            <w:rtl/>
          </w:rPr>
          <w:fldChar w:fldCharType="separate"/>
        </w:r>
        <w:r w:rsidR="009E0360">
          <w:rPr>
            <w:webHidden/>
            <w:rtl/>
            <w:lang w:bidi="ar-SA"/>
          </w:rPr>
          <w:t>17</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69" w:history="1">
        <w:r w:rsidRPr="00E557D0">
          <w:rPr>
            <w:rStyle w:val="Hyperlink"/>
            <w:rtl/>
          </w:rPr>
          <w:t>4-6-</w:t>
        </w:r>
        <w:r w:rsidRPr="00A12076">
          <w:rPr>
            <w:rFonts w:ascii="Calibri" w:hAnsi="Calibri" w:cs="Arial"/>
            <w:sz w:val="22"/>
            <w:szCs w:val="22"/>
            <w:rtl/>
            <w:lang w:bidi="ar-SA"/>
          </w:rPr>
          <w:tab/>
        </w:r>
        <w:r w:rsidRPr="00E557D0">
          <w:rPr>
            <w:rStyle w:val="Hyperlink"/>
            <w:rFonts w:hint="eastAsia"/>
            <w:rtl/>
          </w:rPr>
          <w:t>جدانوشتن</w:t>
        </w:r>
        <w:r w:rsidRPr="00E557D0">
          <w:rPr>
            <w:rStyle w:val="Hyperlink"/>
            <w:rtl/>
          </w:rPr>
          <w:t xml:space="preserve"> </w:t>
        </w:r>
        <w:r w:rsidRPr="00E557D0">
          <w:rPr>
            <w:rStyle w:val="Hyperlink"/>
            <w:rFonts w:hint="eastAsia"/>
            <w:rtl/>
          </w:rPr>
          <w:t>كلمات</w:t>
        </w:r>
        <w:r w:rsidRPr="00E557D0">
          <w:rPr>
            <w:rStyle w:val="Hyperlink"/>
            <w:rtl/>
          </w:rPr>
          <w:t xml:space="preserve"> </w:t>
        </w:r>
        <w:r w:rsidRPr="00E557D0">
          <w:rPr>
            <w:rStyle w:val="Hyperlink"/>
            <w:rFonts w:hint="eastAsia"/>
            <w:rtl/>
          </w:rPr>
          <w:t>بدون</w:t>
        </w:r>
        <w:r w:rsidRPr="00E557D0">
          <w:rPr>
            <w:rStyle w:val="Hyperlink"/>
            <w:rtl/>
          </w:rPr>
          <w:t xml:space="preserve"> </w:t>
        </w:r>
        <w:r w:rsidRPr="00E557D0">
          <w:rPr>
            <w:rStyle w:val="Hyperlink"/>
            <w:rFonts w:hint="eastAsia"/>
            <w:rtl/>
          </w:rPr>
          <w:t>گذاشتن</w:t>
        </w:r>
        <w:r w:rsidRPr="00E557D0">
          <w:rPr>
            <w:rStyle w:val="Hyperlink"/>
            <w:rtl/>
          </w:rPr>
          <w:t xml:space="preserve"> </w:t>
        </w:r>
        <w:r w:rsidRPr="00E557D0">
          <w:rPr>
            <w:rStyle w:val="Hyperlink"/>
            <w:rFonts w:hint="eastAsia"/>
            <w:rtl/>
          </w:rPr>
          <w:t>فاصله</w:t>
        </w:r>
        <w:r w:rsidRPr="00E557D0">
          <w:rPr>
            <w:rStyle w:val="Hyperlink"/>
            <w:rtl/>
          </w:rPr>
          <w:t xml:space="preserve"> </w:t>
        </w:r>
        <w:r w:rsidRPr="00E557D0">
          <w:rPr>
            <w:rStyle w:val="Hyperlink"/>
            <w:rFonts w:hint="eastAsia"/>
            <w:rtl/>
          </w:rPr>
          <w:t>بين</w:t>
        </w:r>
        <w:r w:rsidRPr="00E557D0">
          <w:rPr>
            <w:rStyle w:val="Hyperlink"/>
            <w:rtl/>
          </w:rPr>
          <w:t xml:space="preserve"> </w:t>
        </w:r>
        <w:r w:rsidRPr="00E557D0">
          <w:rPr>
            <w:rStyle w:val="Hyperlink"/>
            <w:rFonts w:hint="eastAsia"/>
            <w:rtl/>
          </w:rPr>
          <w:t>آنها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Toc465667669 \h</w:instrText>
        </w:r>
        <w:r>
          <w:rPr>
            <w:webHidden/>
            <w:rtl/>
          </w:rPr>
          <w:instrText xml:space="preserve"> </w:instrText>
        </w:r>
        <w:r>
          <w:rPr>
            <w:webHidden/>
            <w:rtl/>
          </w:rPr>
        </w:r>
        <w:r>
          <w:rPr>
            <w:webHidden/>
            <w:rtl/>
          </w:rPr>
          <w:fldChar w:fldCharType="separate"/>
        </w:r>
        <w:r w:rsidR="009E0360">
          <w:rPr>
            <w:webHidden/>
            <w:rtl/>
            <w:lang w:bidi="ar-SA"/>
          </w:rPr>
          <w:t>17</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70" w:history="1">
        <w:r w:rsidRPr="00E557D0">
          <w:rPr>
            <w:rStyle w:val="Hyperlink"/>
            <w:rtl/>
          </w:rPr>
          <w:t>4-7-</w:t>
        </w:r>
        <w:r w:rsidRPr="00A12076">
          <w:rPr>
            <w:rFonts w:ascii="Calibri" w:hAnsi="Calibri" w:cs="Arial"/>
            <w:sz w:val="22"/>
            <w:szCs w:val="22"/>
            <w:rtl/>
            <w:lang w:bidi="ar-SA"/>
          </w:rPr>
          <w:tab/>
        </w:r>
        <w:r w:rsidRPr="00E557D0">
          <w:rPr>
            <w:rStyle w:val="Hyperlink"/>
            <w:rFonts w:hint="eastAsia"/>
            <w:rtl/>
          </w:rPr>
          <w:t>فهرست</w:t>
        </w:r>
        <w:r w:rsidRPr="00E557D0">
          <w:rPr>
            <w:rStyle w:val="Hyperlink"/>
            <w:rtl/>
          </w:rPr>
          <w:t xml:space="preserve"> </w:t>
        </w:r>
        <w:r w:rsidRPr="00E557D0">
          <w:rPr>
            <w:rStyle w:val="Hyperlink"/>
            <w:rFonts w:hint="eastAsia"/>
            <w:rtl/>
          </w:rPr>
          <w:t>گزارش،</w:t>
        </w:r>
        <w:r w:rsidRPr="00E557D0">
          <w:rPr>
            <w:rStyle w:val="Hyperlink"/>
            <w:rtl/>
          </w:rPr>
          <w:t xml:space="preserve"> </w:t>
        </w:r>
        <w:r w:rsidRPr="00E557D0">
          <w:rPr>
            <w:rStyle w:val="Hyperlink"/>
            <w:rFonts w:hint="eastAsia"/>
            <w:rtl/>
          </w:rPr>
          <w:t>فهرست</w:t>
        </w:r>
        <w:r w:rsidRPr="00E557D0">
          <w:rPr>
            <w:rStyle w:val="Hyperlink"/>
            <w:rtl/>
          </w:rPr>
          <w:t xml:space="preserve"> </w:t>
        </w:r>
        <w:r w:rsidRPr="00E557D0">
          <w:rPr>
            <w:rStyle w:val="Hyperlink"/>
            <w:rFonts w:hint="eastAsia"/>
            <w:rtl/>
          </w:rPr>
          <w:t>شكل‌ها</w:t>
        </w:r>
        <w:r w:rsidRPr="00E557D0">
          <w:rPr>
            <w:rStyle w:val="Hyperlink"/>
            <w:rtl/>
          </w:rPr>
          <w:t xml:space="preserve"> </w:t>
        </w:r>
        <w:r w:rsidRPr="00E557D0">
          <w:rPr>
            <w:rStyle w:val="Hyperlink"/>
            <w:rFonts w:hint="eastAsia"/>
            <w:rtl/>
          </w:rPr>
          <w:t>و</w:t>
        </w:r>
        <w:r w:rsidRPr="00E557D0">
          <w:rPr>
            <w:rStyle w:val="Hyperlink"/>
            <w:rtl/>
          </w:rPr>
          <w:t xml:space="preserve"> </w:t>
        </w:r>
        <w:r w:rsidRPr="00E557D0">
          <w:rPr>
            <w:rStyle w:val="Hyperlink"/>
            <w:rFonts w:hint="eastAsia"/>
            <w:rtl/>
          </w:rPr>
          <w:t>فهرست</w:t>
        </w:r>
        <w:r w:rsidRPr="00E557D0">
          <w:rPr>
            <w:rStyle w:val="Hyperlink"/>
            <w:rtl/>
          </w:rPr>
          <w:t xml:space="preserve"> </w:t>
        </w:r>
        <w:r w:rsidRPr="00E557D0">
          <w:rPr>
            <w:rStyle w:val="Hyperlink"/>
            <w:rFonts w:hint="eastAsia"/>
            <w:rtl/>
          </w:rPr>
          <w:t>جداول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Toc465667670 \h</w:instrText>
        </w:r>
        <w:r>
          <w:rPr>
            <w:webHidden/>
            <w:rtl/>
          </w:rPr>
          <w:instrText xml:space="preserve"> </w:instrText>
        </w:r>
        <w:r>
          <w:rPr>
            <w:webHidden/>
            <w:rtl/>
          </w:rPr>
        </w:r>
        <w:r>
          <w:rPr>
            <w:webHidden/>
            <w:rtl/>
          </w:rPr>
          <w:fldChar w:fldCharType="separate"/>
        </w:r>
        <w:r w:rsidR="009E0360">
          <w:rPr>
            <w:webHidden/>
            <w:rtl/>
            <w:lang w:bidi="ar-SA"/>
          </w:rPr>
          <w:t>17</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71" w:history="1">
        <w:r w:rsidRPr="00E557D0">
          <w:rPr>
            <w:rStyle w:val="Hyperlink"/>
            <w:rtl/>
          </w:rPr>
          <w:t>4-8-</w:t>
        </w:r>
        <w:r w:rsidRPr="00A12076">
          <w:rPr>
            <w:rFonts w:ascii="Calibri" w:hAnsi="Calibri" w:cs="Arial"/>
            <w:sz w:val="22"/>
            <w:szCs w:val="22"/>
            <w:rtl/>
            <w:lang w:bidi="ar-SA"/>
          </w:rPr>
          <w:tab/>
        </w:r>
        <w:r w:rsidRPr="00E557D0">
          <w:rPr>
            <w:rStyle w:val="Hyperlink"/>
            <w:rFonts w:hint="eastAsia"/>
            <w:rtl/>
          </w:rPr>
          <w:t>سربرگ</w:t>
        </w:r>
        <w:r w:rsidRPr="00E557D0">
          <w:rPr>
            <w:rStyle w:val="Hyperlink"/>
            <w:rtl/>
          </w:rPr>
          <w:t xml:space="preserve"> </w:t>
        </w:r>
        <w:r w:rsidRPr="00E557D0">
          <w:rPr>
            <w:rStyle w:val="Hyperlink"/>
            <w:rFonts w:hint="eastAsia"/>
            <w:rtl/>
          </w:rPr>
          <w:t>و</w:t>
        </w:r>
        <w:r w:rsidRPr="00E557D0">
          <w:rPr>
            <w:rStyle w:val="Hyperlink"/>
            <w:rtl/>
          </w:rPr>
          <w:t xml:space="preserve"> </w:t>
        </w:r>
        <w:r w:rsidRPr="00E557D0">
          <w:rPr>
            <w:rStyle w:val="Hyperlink"/>
            <w:rFonts w:hint="eastAsia"/>
            <w:rtl/>
          </w:rPr>
          <w:t>ته‌برگ</w:t>
        </w:r>
        <w:r w:rsidRPr="00E557D0">
          <w:rPr>
            <w:rStyle w:val="Hyperlink"/>
            <w:rtl/>
          </w:rPr>
          <w:t xml:space="preserve"> </w:t>
        </w:r>
        <w:r w:rsidRPr="00E557D0">
          <w:rPr>
            <w:rStyle w:val="Hyperlink"/>
          </w:rPr>
          <w:t>(Header and Footer)</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Toc465667671 \h</w:instrText>
        </w:r>
        <w:r>
          <w:rPr>
            <w:webHidden/>
            <w:rtl/>
          </w:rPr>
          <w:instrText xml:space="preserve"> </w:instrText>
        </w:r>
        <w:r>
          <w:rPr>
            <w:webHidden/>
            <w:rtl/>
          </w:rPr>
        </w:r>
        <w:r>
          <w:rPr>
            <w:webHidden/>
            <w:rtl/>
          </w:rPr>
          <w:fldChar w:fldCharType="separate"/>
        </w:r>
        <w:r w:rsidR="009E0360">
          <w:rPr>
            <w:webHidden/>
            <w:rtl/>
            <w:lang w:bidi="ar-SA"/>
          </w:rPr>
          <w:t>18</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72" w:history="1">
        <w:r w:rsidRPr="00E557D0">
          <w:rPr>
            <w:rStyle w:val="Hyperlink"/>
            <w:rtl/>
          </w:rPr>
          <w:t>4-9-</w:t>
        </w:r>
        <w:r w:rsidRPr="00A12076">
          <w:rPr>
            <w:rFonts w:ascii="Calibri" w:hAnsi="Calibri" w:cs="Arial"/>
            <w:sz w:val="22"/>
            <w:szCs w:val="22"/>
            <w:rtl/>
            <w:lang w:bidi="ar-SA"/>
          </w:rPr>
          <w:tab/>
        </w:r>
        <w:r w:rsidRPr="00E557D0">
          <w:rPr>
            <w:rStyle w:val="Hyperlink"/>
            <w:rFonts w:hint="eastAsia"/>
            <w:rtl/>
          </w:rPr>
          <w:t>جداول،</w:t>
        </w:r>
        <w:r w:rsidRPr="00E557D0">
          <w:rPr>
            <w:rStyle w:val="Hyperlink"/>
            <w:rtl/>
          </w:rPr>
          <w:t xml:space="preserve"> </w:t>
        </w:r>
        <w:r w:rsidRPr="00E557D0">
          <w:rPr>
            <w:rStyle w:val="Hyperlink"/>
            <w:rFonts w:hint="eastAsia"/>
            <w:rtl/>
          </w:rPr>
          <w:t>منحني‌ها،</w:t>
        </w:r>
        <w:r w:rsidRPr="00E557D0">
          <w:rPr>
            <w:rStyle w:val="Hyperlink"/>
            <w:rtl/>
          </w:rPr>
          <w:t xml:space="preserve"> </w:t>
        </w:r>
        <w:r w:rsidRPr="00E557D0">
          <w:rPr>
            <w:rStyle w:val="Hyperlink"/>
            <w:rFonts w:hint="eastAsia"/>
            <w:rtl/>
          </w:rPr>
          <w:t>شكل‌ها</w:t>
        </w:r>
        <w:r w:rsidRPr="00E557D0">
          <w:rPr>
            <w:rStyle w:val="Hyperlink"/>
            <w:rtl/>
          </w:rPr>
          <w:t xml:space="preserve"> </w:t>
        </w:r>
        <w:r w:rsidRPr="00E557D0">
          <w:rPr>
            <w:rStyle w:val="Hyperlink"/>
            <w:rFonts w:hint="eastAsia"/>
            <w:rtl/>
          </w:rPr>
          <w:t>و</w:t>
        </w:r>
        <w:r w:rsidRPr="00E557D0">
          <w:rPr>
            <w:rStyle w:val="Hyperlink"/>
            <w:rtl/>
          </w:rPr>
          <w:t xml:space="preserve"> </w:t>
        </w:r>
        <w:r w:rsidRPr="00E557D0">
          <w:rPr>
            <w:rStyle w:val="Hyperlink"/>
            <w:rFonts w:hint="eastAsia"/>
            <w:rtl/>
          </w:rPr>
          <w:t>مراجع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Toc465667672 \h</w:instrText>
        </w:r>
        <w:r>
          <w:rPr>
            <w:webHidden/>
            <w:rtl/>
          </w:rPr>
          <w:instrText xml:space="preserve"> </w:instrText>
        </w:r>
        <w:r>
          <w:rPr>
            <w:webHidden/>
            <w:rtl/>
          </w:rPr>
        </w:r>
        <w:r>
          <w:rPr>
            <w:webHidden/>
            <w:rtl/>
          </w:rPr>
          <w:fldChar w:fldCharType="separate"/>
        </w:r>
        <w:r w:rsidR="009E0360">
          <w:rPr>
            <w:webHidden/>
            <w:rtl/>
            <w:lang w:bidi="ar-SA"/>
          </w:rPr>
          <w:t>18</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73" w:history="1">
        <w:r w:rsidRPr="00E557D0">
          <w:rPr>
            <w:rStyle w:val="Hyperlink"/>
            <w:rtl/>
          </w:rPr>
          <w:t>4-10-</w:t>
        </w:r>
        <w:r w:rsidRPr="00A12076">
          <w:rPr>
            <w:rFonts w:ascii="Calibri" w:hAnsi="Calibri" w:cs="Arial"/>
            <w:sz w:val="22"/>
            <w:szCs w:val="22"/>
            <w:rtl/>
            <w:lang w:bidi="ar-SA"/>
          </w:rPr>
          <w:tab/>
        </w:r>
        <w:r w:rsidRPr="00E557D0">
          <w:rPr>
            <w:rStyle w:val="Hyperlink"/>
            <w:rFonts w:hint="eastAsia"/>
            <w:rtl/>
          </w:rPr>
          <w:t>ارجاع</w:t>
        </w:r>
        <w:r w:rsidRPr="00E557D0">
          <w:rPr>
            <w:rStyle w:val="Hyperlink"/>
            <w:rtl/>
          </w:rPr>
          <w:t xml:space="preserve"> </w:t>
        </w:r>
        <w:r w:rsidRPr="00E557D0">
          <w:rPr>
            <w:rStyle w:val="Hyperlink"/>
            <w:rFonts w:hint="eastAsia"/>
            <w:rtl/>
          </w:rPr>
          <w:t>به</w:t>
        </w:r>
        <w:r w:rsidRPr="00E557D0">
          <w:rPr>
            <w:rStyle w:val="Hyperlink"/>
            <w:rtl/>
          </w:rPr>
          <w:t xml:space="preserve"> </w:t>
        </w:r>
        <w:r w:rsidRPr="00E557D0">
          <w:rPr>
            <w:rStyle w:val="Hyperlink"/>
            <w:rFonts w:hint="eastAsia"/>
            <w:rtl/>
          </w:rPr>
          <w:t>جداول،</w:t>
        </w:r>
        <w:r w:rsidRPr="00E557D0">
          <w:rPr>
            <w:rStyle w:val="Hyperlink"/>
            <w:rtl/>
          </w:rPr>
          <w:t xml:space="preserve"> </w:t>
        </w:r>
        <w:r w:rsidRPr="00E557D0">
          <w:rPr>
            <w:rStyle w:val="Hyperlink"/>
            <w:rFonts w:hint="eastAsia"/>
            <w:rtl/>
          </w:rPr>
          <w:t>شكل‌ها،</w:t>
        </w:r>
        <w:r w:rsidRPr="00E557D0">
          <w:rPr>
            <w:rStyle w:val="Hyperlink"/>
            <w:rtl/>
          </w:rPr>
          <w:t xml:space="preserve"> </w:t>
        </w:r>
        <w:r w:rsidRPr="00E557D0">
          <w:rPr>
            <w:rStyle w:val="Hyperlink"/>
            <w:rFonts w:hint="eastAsia"/>
            <w:rtl/>
          </w:rPr>
          <w:t>روابط،</w:t>
        </w:r>
        <w:r w:rsidRPr="00E557D0">
          <w:rPr>
            <w:rStyle w:val="Hyperlink"/>
            <w:rtl/>
          </w:rPr>
          <w:t xml:space="preserve"> </w:t>
        </w:r>
        <w:r w:rsidRPr="00E557D0">
          <w:rPr>
            <w:rStyle w:val="Hyperlink"/>
            <w:rFonts w:hint="eastAsia"/>
            <w:rtl/>
          </w:rPr>
          <w:t>مراجع</w:t>
        </w:r>
        <w:r w:rsidRPr="00E557D0">
          <w:rPr>
            <w:rStyle w:val="Hyperlink"/>
            <w:rtl/>
          </w:rPr>
          <w:t xml:space="preserve"> </w:t>
        </w:r>
        <w:r w:rsidRPr="00E557D0">
          <w:rPr>
            <w:rStyle w:val="Hyperlink"/>
            <w:rFonts w:hint="eastAsia"/>
            <w:rtl/>
          </w:rPr>
          <w:t>و</w:t>
        </w:r>
        <w:r w:rsidRPr="00E557D0">
          <w:rPr>
            <w:rStyle w:val="Hyperlink"/>
            <w:rtl/>
          </w:rPr>
          <w:t xml:space="preserve"> </w:t>
        </w:r>
        <w:r w:rsidRPr="00E557D0">
          <w:rPr>
            <w:rStyle w:val="Hyperlink"/>
            <w:rFonts w:hint="eastAsia"/>
            <w:rtl/>
          </w:rPr>
          <w:t>بخش‌ها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Toc465667673 \h</w:instrText>
        </w:r>
        <w:r>
          <w:rPr>
            <w:webHidden/>
            <w:rtl/>
          </w:rPr>
          <w:instrText xml:space="preserve"> </w:instrText>
        </w:r>
        <w:r>
          <w:rPr>
            <w:webHidden/>
            <w:rtl/>
          </w:rPr>
        </w:r>
        <w:r>
          <w:rPr>
            <w:webHidden/>
            <w:rtl/>
          </w:rPr>
          <w:fldChar w:fldCharType="separate"/>
        </w:r>
        <w:r w:rsidR="009E0360">
          <w:rPr>
            <w:webHidden/>
            <w:rtl/>
            <w:lang w:bidi="ar-SA"/>
          </w:rPr>
          <w:t>19</w:t>
        </w:r>
        <w:r>
          <w:rPr>
            <w:webHidden/>
            <w:rtl/>
          </w:rPr>
          <w:fldChar w:fldCharType="end"/>
        </w:r>
      </w:hyperlink>
    </w:p>
    <w:p w:rsidR="009C3026" w:rsidRPr="00A12076" w:rsidRDefault="009C3026">
      <w:pPr>
        <w:pStyle w:val="TOC1"/>
        <w:rPr>
          <w:rFonts w:ascii="Calibri" w:hAnsi="Calibri" w:cs="Arial"/>
          <w:b w:val="0"/>
          <w:bCs w:val="0"/>
          <w:noProof/>
          <w:sz w:val="22"/>
          <w:szCs w:val="22"/>
          <w:rtl/>
        </w:rPr>
      </w:pPr>
      <w:hyperlink w:anchor="_Toc465667674" w:history="1">
        <w:r w:rsidRPr="00E557D0">
          <w:rPr>
            <w:rStyle w:val="Hyperlink"/>
            <w:noProof/>
            <w:rtl/>
            <w:lang w:bidi="fa-IR"/>
          </w:rPr>
          <w:t xml:space="preserve"> </w:t>
        </w:r>
        <w:r w:rsidRPr="00E557D0">
          <w:rPr>
            <w:rStyle w:val="Hyperlink"/>
            <w:rFonts w:hint="eastAsia"/>
            <w:noProof/>
            <w:rtl/>
            <w:lang w:bidi="fa-IR"/>
          </w:rPr>
          <w:t>فصل</w:t>
        </w:r>
        <w:r w:rsidRPr="00E557D0">
          <w:rPr>
            <w:rStyle w:val="Hyperlink"/>
            <w:noProof/>
            <w:rtl/>
            <w:lang w:bidi="fa-IR"/>
          </w:rPr>
          <w:t xml:space="preserve"> </w:t>
        </w:r>
        <w:r w:rsidRPr="00E557D0">
          <w:rPr>
            <w:rStyle w:val="Hyperlink"/>
            <w:rFonts w:hint="eastAsia"/>
            <w:noProof/>
            <w:rtl/>
            <w:lang w:bidi="fa-IR"/>
          </w:rPr>
          <w:t>پنجم</w:t>
        </w:r>
        <w:r w:rsidRPr="00E557D0">
          <w:rPr>
            <w:rStyle w:val="Hyperlink"/>
            <w:noProof/>
            <w:rtl/>
            <w:lang w:bidi="fa-IR"/>
          </w:rPr>
          <w:t xml:space="preserve"> </w:t>
        </w:r>
        <w:r w:rsidRPr="00E557D0">
          <w:rPr>
            <w:rStyle w:val="Hyperlink"/>
            <w:rFonts w:hint="eastAsia"/>
            <w:noProof/>
            <w:rtl/>
            <w:lang w:bidi="fa-IR"/>
          </w:rPr>
          <w:t>بررسي</w:t>
        </w:r>
        <w:r w:rsidRPr="00E557D0">
          <w:rPr>
            <w:rStyle w:val="Hyperlink"/>
            <w:noProof/>
            <w:rtl/>
            <w:lang w:bidi="fa-IR"/>
          </w:rPr>
          <w:t xml:space="preserve"> </w:t>
        </w:r>
        <w:r w:rsidRPr="00E557D0">
          <w:rPr>
            <w:rStyle w:val="Hyperlink"/>
            <w:rFonts w:hint="eastAsia"/>
            <w:noProof/>
            <w:rtl/>
            <w:lang w:bidi="fa-IR"/>
          </w:rPr>
          <w:t>ساختار</w:t>
        </w:r>
        <w:r w:rsidRPr="00E557D0">
          <w:rPr>
            <w:rStyle w:val="Hyperlink"/>
            <w:noProof/>
            <w:rtl/>
            <w:lang w:bidi="fa-IR"/>
          </w:rPr>
          <w:t xml:space="preserve"> </w:t>
        </w:r>
        <w:r w:rsidRPr="00E557D0">
          <w:rPr>
            <w:rStyle w:val="Hyperlink"/>
            <w:rFonts w:hint="eastAsia"/>
            <w:noProof/>
            <w:rtl/>
            <w:lang w:bidi="fa-IR"/>
          </w:rPr>
          <w:t>پا</w:t>
        </w:r>
        <w:r w:rsidRPr="00E557D0">
          <w:rPr>
            <w:rStyle w:val="Hyperlink"/>
            <w:rFonts w:hint="cs"/>
            <w:noProof/>
            <w:rtl/>
            <w:lang w:bidi="fa-IR"/>
          </w:rPr>
          <w:t>ی</w:t>
        </w:r>
        <w:r w:rsidRPr="00E557D0">
          <w:rPr>
            <w:rStyle w:val="Hyperlink"/>
            <w:rFonts w:hint="eastAsia"/>
            <w:noProof/>
            <w:rtl/>
            <w:lang w:bidi="fa-IR"/>
          </w:rPr>
          <w:t>ان</w:t>
        </w:r>
        <w:r w:rsidRPr="00E557D0">
          <w:rPr>
            <w:rStyle w:val="Hyperlink"/>
            <w:noProof/>
            <w:rtl/>
            <w:lang w:bidi="fa-IR"/>
          </w:rPr>
          <w:t xml:space="preserve"> </w:t>
        </w:r>
        <w:r w:rsidRPr="00E557D0">
          <w:rPr>
            <w:rStyle w:val="Hyperlink"/>
            <w:rFonts w:hint="eastAsia"/>
            <w:noProof/>
            <w:rtl/>
            <w:lang w:bidi="fa-IR"/>
          </w:rPr>
          <w:t>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Toc465667674 \h</w:instrText>
        </w:r>
        <w:r>
          <w:rPr>
            <w:noProof/>
            <w:webHidden/>
            <w:rtl/>
          </w:rPr>
          <w:instrText xml:space="preserve"> </w:instrText>
        </w:r>
        <w:r>
          <w:rPr>
            <w:noProof/>
            <w:webHidden/>
            <w:rtl/>
          </w:rPr>
        </w:r>
        <w:r>
          <w:rPr>
            <w:noProof/>
            <w:webHidden/>
            <w:rtl/>
          </w:rPr>
          <w:fldChar w:fldCharType="separate"/>
        </w:r>
        <w:r w:rsidR="009E0360">
          <w:rPr>
            <w:noProof/>
            <w:webHidden/>
            <w:rtl/>
          </w:rPr>
          <w:t>20</w:t>
        </w:r>
        <w:r>
          <w:rPr>
            <w:noProof/>
            <w:webHidden/>
            <w:rtl/>
          </w:rPr>
          <w:fldChar w:fldCharType="end"/>
        </w:r>
      </w:hyperlink>
    </w:p>
    <w:p w:rsidR="009C3026" w:rsidRPr="00A12076" w:rsidRDefault="009C3026">
      <w:pPr>
        <w:pStyle w:val="TOC2"/>
        <w:rPr>
          <w:rFonts w:ascii="Calibri" w:hAnsi="Calibri" w:cs="Arial"/>
          <w:sz w:val="22"/>
          <w:szCs w:val="22"/>
          <w:rtl/>
          <w:lang w:bidi="ar-SA"/>
        </w:rPr>
      </w:pPr>
      <w:hyperlink w:anchor="_Toc465667675" w:history="1">
        <w:r w:rsidRPr="00E557D0">
          <w:rPr>
            <w:rStyle w:val="Hyperlink"/>
            <w:rtl/>
          </w:rPr>
          <w:t>5-1-</w:t>
        </w:r>
        <w:r w:rsidRPr="00A12076">
          <w:rPr>
            <w:rFonts w:ascii="Calibri" w:hAnsi="Calibri" w:cs="Arial"/>
            <w:sz w:val="22"/>
            <w:szCs w:val="22"/>
            <w:rtl/>
            <w:lang w:bidi="ar-SA"/>
          </w:rPr>
          <w:tab/>
        </w:r>
        <w:r w:rsidRPr="00E557D0">
          <w:rPr>
            <w:rStyle w:val="Hyperlink"/>
            <w:rFonts w:hint="eastAsia"/>
            <w:rtl/>
          </w:rPr>
          <w:t>بررسي</w:t>
        </w:r>
        <w:r w:rsidRPr="00E557D0">
          <w:rPr>
            <w:rStyle w:val="Hyperlink"/>
            <w:rtl/>
          </w:rPr>
          <w:t xml:space="preserve"> </w:t>
        </w:r>
        <w:r w:rsidRPr="00E557D0">
          <w:rPr>
            <w:rStyle w:val="Hyperlink"/>
            <w:rFonts w:hint="eastAsia"/>
            <w:rtl/>
          </w:rPr>
          <w:t>سرفصل‌ها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Toc465667675 \h</w:instrText>
        </w:r>
        <w:r>
          <w:rPr>
            <w:webHidden/>
            <w:rtl/>
          </w:rPr>
          <w:instrText xml:space="preserve"> </w:instrText>
        </w:r>
        <w:r>
          <w:rPr>
            <w:webHidden/>
            <w:rtl/>
          </w:rPr>
        </w:r>
        <w:r>
          <w:rPr>
            <w:webHidden/>
            <w:rtl/>
          </w:rPr>
          <w:fldChar w:fldCharType="separate"/>
        </w:r>
        <w:r w:rsidR="009E0360">
          <w:rPr>
            <w:webHidden/>
            <w:rtl/>
            <w:lang w:bidi="ar-SA"/>
          </w:rPr>
          <w:t>21</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76" w:history="1">
        <w:r w:rsidRPr="00E557D0">
          <w:rPr>
            <w:rStyle w:val="Hyperlink"/>
            <w:rtl/>
          </w:rPr>
          <w:t>5-2-</w:t>
        </w:r>
        <w:r w:rsidRPr="00A12076">
          <w:rPr>
            <w:rFonts w:ascii="Calibri" w:hAnsi="Calibri" w:cs="Arial"/>
            <w:sz w:val="22"/>
            <w:szCs w:val="22"/>
            <w:rtl/>
            <w:lang w:bidi="ar-SA"/>
          </w:rPr>
          <w:tab/>
        </w:r>
        <w:r w:rsidRPr="00E557D0">
          <w:rPr>
            <w:rStyle w:val="Hyperlink"/>
            <w:rFonts w:hint="eastAsia"/>
            <w:rtl/>
          </w:rPr>
          <w:t>بررسي</w:t>
        </w:r>
        <w:r w:rsidRPr="00E557D0">
          <w:rPr>
            <w:rStyle w:val="Hyperlink"/>
            <w:rtl/>
          </w:rPr>
          <w:t xml:space="preserve"> </w:t>
        </w:r>
        <w:r w:rsidRPr="00E557D0">
          <w:rPr>
            <w:rStyle w:val="Hyperlink"/>
            <w:rFonts w:hint="eastAsia"/>
            <w:rtl/>
          </w:rPr>
          <w:t>ساختار</w:t>
        </w:r>
        <w:r w:rsidRPr="00E557D0">
          <w:rPr>
            <w:rStyle w:val="Hyperlink"/>
            <w:rtl/>
          </w:rPr>
          <w:t xml:space="preserve"> </w:t>
        </w:r>
        <w:r w:rsidRPr="00E557D0">
          <w:rPr>
            <w:rStyle w:val="Hyperlink"/>
            <w:rFonts w:hint="eastAsia"/>
            <w:rtl/>
          </w:rPr>
          <w:t>كلي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Toc465667676 \h</w:instrText>
        </w:r>
        <w:r>
          <w:rPr>
            <w:webHidden/>
            <w:rtl/>
          </w:rPr>
          <w:instrText xml:space="preserve"> </w:instrText>
        </w:r>
        <w:r>
          <w:rPr>
            <w:webHidden/>
            <w:rtl/>
          </w:rPr>
        </w:r>
        <w:r>
          <w:rPr>
            <w:webHidden/>
            <w:rtl/>
          </w:rPr>
          <w:fldChar w:fldCharType="separate"/>
        </w:r>
        <w:r w:rsidR="009E0360">
          <w:rPr>
            <w:webHidden/>
            <w:rtl/>
            <w:lang w:bidi="ar-SA"/>
          </w:rPr>
          <w:t>21</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77" w:history="1">
        <w:r w:rsidRPr="00E557D0">
          <w:rPr>
            <w:rStyle w:val="Hyperlink"/>
            <w:rtl/>
          </w:rPr>
          <w:t>5-3-</w:t>
        </w:r>
        <w:r w:rsidRPr="00A12076">
          <w:rPr>
            <w:rFonts w:ascii="Calibri" w:hAnsi="Calibri" w:cs="Arial"/>
            <w:sz w:val="22"/>
            <w:szCs w:val="22"/>
            <w:rtl/>
            <w:lang w:bidi="ar-SA"/>
          </w:rPr>
          <w:tab/>
        </w:r>
        <w:r w:rsidRPr="00E557D0">
          <w:rPr>
            <w:rStyle w:val="Hyperlink"/>
            <w:rFonts w:hint="eastAsia"/>
            <w:rtl/>
          </w:rPr>
          <w:t>بررسي</w:t>
        </w:r>
        <w:r w:rsidRPr="00E557D0">
          <w:rPr>
            <w:rStyle w:val="Hyperlink"/>
            <w:rtl/>
          </w:rPr>
          <w:t xml:space="preserve"> </w:t>
        </w:r>
        <w:r w:rsidRPr="00E557D0">
          <w:rPr>
            <w:rStyle w:val="Hyperlink"/>
            <w:rFonts w:hint="eastAsia"/>
            <w:rtl/>
          </w:rPr>
          <w:t>مفهومي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Toc465667677 \h</w:instrText>
        </w:r>
        <w:r>
          <w:rPr>
            <w:webHidden/>
            <w:rtl/>
          </w:rPr>
          <w:instrText xml:space="preserve"> </w:instrText>
        </w:r>
        <w:r>
          <w:rPr>
            <w:webHidden/>
            <w:rtl/>
          </w:rPr>
        </w:r>
        <w:r>
          <w:rPr>
            <w:webHidden/>
            <w:rtl/>
          </w:rPr>
          <w:fldChar w:fldCharType="separate"/>
        </w:r>
        <w:r w:rsidR="009E0360">
          <w:rPr>
            <w:webHidden/>
            <w:rtl/>
            <w:lang w:bidi="ar-SA"/>
          </w:rPr>
          <w:t>21</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78" w:history="1">
        <w:r w:rsidRPr="00E557D0">
          <w:rPr>
            <w:rStyle w:val="Hyperlink"/>
            <w:rtl/>
          </w:rPr>
          <w:t>5-4-</w:t>
        </w:r>
        <w:r w:rsidRPr="00A12076">
          <w:rPr>
            <w:rFonts w:ascii="Calibri" w:hAnsi="Calibri" w:cs="Arial"/>
            <w:sz w:val="22"/>
            <w:szCs w:val="22"/>
            <w:rtl/>
            <w:lang w:bidi="ar-SA"/>
          </w:rPr>
          <w:tab/>
        </w:r>
        <w:r w:rsidRPr="00E557D0">
          <w:rPr>
            <w:rStyle w:val="Hyperlink"/>
            <w:rFonts w:hint="eastAsia"/>
            <w:rtl/>
          </w:rPr>
          <w:t>مطالعه</w:t>
        </w:r>
        <w:r w:rsidRPr="00E557D0">
          <w:rPr>
            <w:rStyle w:val="Hyperlink"/>
            <w:rtl/>
          </w:rPr>
          <w:t xml:space="preserve"> </w:t>
        </w:r>
        <w:r w:rsidRPr="00E557D0">
          <w:rPr>
            <w:rStyle w:val="Hyperlink"/>
            <w:rFonts w:hint="eastAsia"/>
            <w:rtl/>
          </w:rPr>
          <w:t>مفهومي</w:t>
        </w:r>
        <w:r w:rsidRPr="00E557D0">
          <w:rPr>
            <w:rStyle w:val="Hyperlink"/>
            <w:rtl/>
          </w:rPr>
          <w:t xml:space="preserve"> </w:t>
        </w:r>
        <w:r w:rsidRPr="00E557D0">
          <w:rPr>
            <w:rStyle w:val="Hyperlink"/>
            <w:rFonts w:hint="eastAsia"/>
            <w:rtl/>
          </w:rPr>
          <w:t>و</w:t>
        </w:r>
        <w:r w:rsidRPr="00E557D0">
          <w:rPr>
            <w:rStyle w:val="Hyperlink"/>
            <w:rtl/>
          </w:rPr>
          <w:t xml:space="preserve"> </w:t>
        </w:r>
        <w:r w:rsidRPr="00E557D0">
          <w:rPr>
            <w:rStyle w:val="Hyperlink"/>
            <w:rFonts w:hint="eastAsia"/>
            <w:rtl/>
          </w:rPr>
          <w:t>جمله‌بندي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Toc465667678 \h</w:instrText>
        </w:r>
        <w:r>
          <w:rPr>
            <w:webHidden/>
            <w:rtl/>
          </w:rPr>
          <w:instrText xml:space="preserve"> </w:instrText>
        </w:r>
        <w:r>
          <w:rPr>
            <w:webHidden/>
            <w:rtl/>
          </w:rPr>
        </w:r>
        <w:r>
          <w:rPr>
            <w:webHidden/>
            <w:rtl/>
          </w:rPr>
          <w:fldChar w:fldCharType="separate"/>
        </w:r>
        <w:r w:rsidR="009E0360">
          <w:rPr>
            <w:webHidden/>
            <w:rtl/>
            <w:lang w:bidi="ar-SA"/>
          </w:rPr>
          <w:t>22</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79" w:history="1">
        <w:r w:rsidRPr="00E557D0">
          <w:rPr>
            <w:rStyle w:val="Hyperlink"/>
            <w:rtl/>
          </w:rPr>
          <w:t>5-5-</w:t>
        </w:r>
        <w:r w:rsidRPr="00A12076">
          <w:rPr>
            <w:rFonts w:ascii="Calibri" w:hAnsi="Calibri" w:cs="Arial"/>
            <w:sz w:val="22"/>
            <w:szCs w:val="22"/>
            <w:rtl/>
            <w:lang w:bidi="ar-SA"/>
          </w:rPr>
          <w:tab/>
        </w:r>
        <w:r w:rsidRPr="00E557D0">
          <w:rPr>
            <w:rStyle w:val="Hyperlink"/>
            <w:rFonts w:hint="eastAsia"/>
            <w:rtl/>
          </w:rPr>
          <w:t>تنظ</w:t>
        </w:r>
        <w:r w:rsidRPr="00E557D0">
          <w:rPr>
            <w:rStyle w:val="Hyperlink"/>
            <w:rFonts w:hint="cs"/>
            <w:rtl/>
          </w:rPr>
          <w:t>ی</w:t>
        </w:r>
        <w:r w:rsidRPr="00E557D0">
          <w:rPr>
            <w:rStyle w:val="Hyperlink"/>
            <w:rFonts w:hint="eastAsia"/>
            <w:rtl/>
          </w:rPr>
          <w:t>م</w:t>
        </w:r>
        <w:r w:rsidRPr="00E557D0">
          <w:rPr>
            <w:rStyle w:val="Hyperlink"/>
            <w:rtl/>
          </w:rPr>
          <w:t xml:space="preserve"> </w:t>
        </w:r>
        <w:r w:rsidRPr="00E557D0">
          <w:rPr>
            <w:rStyle w:val="Hyperlink"/>
            <w:rFonts w:hint="eastAsia"/>
            <w:rtl/>
          </w:rPr>
          <w:t>بندها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Toc465667679 \h</w:instrText>
        </w:r>
        <w:r>
          <w:rPr>
            <w:webHidden/>
            <w:rtl/>
          </w:rPr>
          <w:instrText xml:space="preserve"> </w:instrText>
        </w:r>
        <w:r>
          <w:rPr>
            <w:webHidden/>
            <w:rtl/>
          </w:rPr>
        </w:r>
        <w:r>
          <w:rPr>
            <w:webHidden/>
            <w:rtl/>
          </w:rPr>
          <w:fldChar w:fldCharType="separate"/>
        </w:r>
        <w:r w:rsidR="009E0360">
          <w:rPr>
            <w:webHidden/>
            <w:rtl/>
            <w:lang w:bidi="ar-SA"/>
          </w:rPr>
          <w:t>22</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80" w:history="1">
        <w:r w:rsidRPr="00E557D0">
          <w:rPr>
            <w:rStyle w:val="Hyperlink"/>
            <w:rtl/>
          </w:rPr>
          <w:t>5-6-</w:t>
        </w:r>
        <w:r w:rsidRPr="00A12076">
          <w:rPr>
            <w:rFonts w:ascii="Calibri" w:hAnsi="Calibri" w:cs="Arial"/>
            <w:sz w:val="22"/>
            <w:szCs w:val="22"/>
            <w:rtl/>
            <w:lang w:bidi="ar-SA"/>
          </w:rPr>
          <w:tab/>
        </w:r>
        <w:r w:rsidRPr="00E557D0">
          <w:rPr>
            <w:rStyle w:val="Hyperlink"/>
            <w:rFonts w:hint="eastAsia"/>
            <w:rtl/>
          </w:rPr>
          <w:t>بررسي</w:t>
        </w:r>
        <w:r w:rsidRPr="00E557D0">
          <w:rPr>
            <w:rStyle w:val="Hyperlink"/>
            <w:rtl/>
          </w:rPr>
          <w:t xml:space="preserve"> </w:t>
        </w:r>
        <w:r w:rsidRPr="00E557D0">
          <w:rPr>
            <w:rStyle w:val="Hyperlink"/>
            <w:rFonts w:hint="eastAsia"/>
            <w:rtl/>
          </w:rPr>
          <w:t>قواعد</w:t>
        </w:r>
        <w:r w:rsidRPr="00E557D0">
          <w:rPr>
            <w:rStyle w:val="Hyperlink"/>
            <w:rtl/>
          </w:rPr>
          <w:t xml:space="preserve"> </w:t>
        </w:r>
        <w:r w:rsidRPr="00E557D0">
          <w:rPr>
            <w:rStyle w:val="Hyperlink"/>
            <w:rFonts w:hint="eastAsia"/>
            <w:rtl/>
          </w:rPr>
          <w:t>نگارشي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Toc465667680 \h</w:instrText>
        </w:r>
        <w:r>
          <w:rPr>
            <w:webHidden/>
            <w:rtl/>
          </w:rPr>
          <w:instrText xml:space="preserve"> </w:instrText>
        </w:r>
        <w:r>
          <w:rPr>
            <w:webHidden/>
            <w:rtl/>
          </w:rPr>
        </w:r>
        <w:r>
          <w:rPr>
            <w:webHidden/>
            <w:rtl/>
          </w:rPr>
          <w:fldChar w:fldCharType="separate"/>
        </w:r>
        <w:r w:rsidR="009E0360">
          <w:rPr>
            <w:webHidden/>
            <w:rtl/>
            <w:lang w:bidi="ar-SA"/>
          </w:rPr>
          <w:t>23</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81" w:history="1">
        <w:r w:rsidRPr="00E557D0">
          <w:rPr>
            <w:rStyle w:val="Hyperlink"/>
            <w:rtl/>
          </w:rPr>
          <w:t>5-7-</w:t>
        </w:r>
        <w:r w:rsidRPr="00A12076">
          <w:rPr>
            <w:rFonts w:ascii="Calibri" w:hAnsi="Calibri" w:cs="Arial"/>
            <w:sz w:val="22"/>
            <w:szCs w:val="22"/>
            <w:rtl/>
            <w:lang w:bidi="ar-SA"/>
          </w:rPr>
          <w:tab/>
        </w:r>
        <w:r w:rsidRPr="00E557D0">
          <w:rPr>
            <w:rStyle w:val="Hyperlink"/>
            <w:rFonts w:hint="eastAsia"/>
            <w:rtl/>
          </w:rPr>
          <w:t>بررسي</w:t>
        </w:r>
        <w:r w:rsidRPr="00E557D0">
          <w:rPr>
            <w:rStyle w:val="Hyperlink"/>
            <w:rtl/>
          </w:rPr>
          <w:t xml:space="preserve"> </w:t>
        </w:r>
        <w:r w:rsidRPr="00E557D0">
          <w:rPr>
            <w:rStyle w:val="Hyperlink"/>
            <w:rFonts w:hint="eastAsia"/>
            <w:rtl/>
          </w:rPr>
          <w:t>روابط</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Toc465667681 \h</w:instrText>
        </w:r>
        <w:r>
          <w:rPr>
            <w:webHidden/>
            <w:rtl/>
          </w:rPr>
          <w:instrText xml:space="preserve"> </w:instrText>
        </w:r>
        <w:r>
          <w:rPr>
            <w:webHidden/>
            <w:rtl/>
          </w:rPr>
        </w:r>
        <w:r>
          <w:rPr>
            <w:webHidden/>
            <w:rtl/>
          </w:rPr>
          <w:fldChar w:fldCharType="separate"/>
        </w:r>
        <w:r w:rsidR="009E0360">
          <w:rPr>
            <w:webHidden/>
            <w:rtl/>
            <w:lang w:bidi="ar-SA"/>
          </w:rPr>
          <w:t>23</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82" w:history="1">
        <w:r w:rsidRPr="00E557D0">
          <w:rPr>
            <w:rStyle w:val="Hyperlink"/>
            <w:rtl/>
          </w:rPr>
          <w:t>5-8-</w:t>
        </w:r>
        <w:r w:rsidRPr="00A12076">
          <w:rPr>
            <w:rFonts w:ascii="Calibri" w:hAnsi="Calibri" w:cs="Arial"/>
            <w:sz w:val="22"/>
            <w:szCs w:val="22"/>
            <w:rtl/>
            <w:lang w:bidi="ar-SA"/>
          </w:rPr>
          <w:tab/>
        </w:r>
        <w:r w:rsidRPr="00E557D0">
          <w:rPr>
            <w:rStyle w:val="Hyperlink"/>
            <w:rFonts w:hint="eastAsia"/>
            <w:rtl/>
          </w:rPr>
          <w:t>بررسي</w:t>
        </w:r>
        <w:r w:rsidRPr="00E557D0">
          <w:rPr>
            <w:rStyle w:val="Hyperlink"/>
            <w:rtl/>
          </w:rPr>
          <w:t xml:space="preserve"> </w:t>
        </w:r>
        <w:r w:rsidRPr="00E557D0">
          <w:rPr>
            <w:rStyle w:val="Hyperlink"/>
            <w:rFonts w:hint="eastAsia"/>
            <w:rtl/>
          </w:rPr>
          <w:t>شكل‌ها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Toc465667682 \h</w:instrText>
        </w:r>
        <w:r>
          <w:rPr>
            <w:webHidden/>
            <w:rtl/>
          </w:rPr>
          <w:instrText xml:space="preserve"> </w:instrText>
        </w:r>
        <w:r>
          <w:rPr>
            <w:webHidden/>
            <w:rtl/>
          </w:rPr>
        </w:r>
        <w:r>
          <w:rPr>
            <w:webHidden/>
            <w:rtl/>
          </w:rPr>
          <w:fldChar w:fldCharType="separate"/>
        </w:r>
        <w:r w:rsidR="009E0360">
          <w:rPr>
            <w:webHidden/>
            <w:rtl/>
            <w:lang w:bidi="ar-SA"/>
          </w:rPr>
          <w:t>24</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83" w:history="1">
        <w:r w:rsidRPr="00E557D0">
          <w:rPr>
            <w:rStyle w:val="Hyperlink"/>
            <w:rtl/>
          </w:rPr>
          <w:t>5-8-1-</w:t>
        </w:r>
        <w:r w:rsidRPr="00A12076">
          <w:rPr>
            <w:rFonts w:ascii="Calibri" w:hAnsi="Calibri" w:cs="Arial"/>
            <w:szCs w:val="22"/>
            <w:rtl/>
            <w:lang w:bidi="ar-SA"/>
          </w:rPr>
          <w:tab/>
        </w:r>
        <w:r w:rsidRPr="00E557D0">
          <w:rPr>
            <w:rStyle w:val="Hyperlink"/>
            <w:rFonts w:hint="eastAsia"/>
            <w:rtl/>
          </w:rPr>
          <w:t>بررسي</w:t>
        </w:r>
        <w:r w:rsidRPr="00E557D0">
          <w:rPr>
            <w:rStyle w:val="Hyperlink"/>
            <w:rtl/>
          </w:rPr>
          <w:t xml:space="preserve"> </w:t>
        </w:r>
        <w:r w:rsidRPr="00E557D0">
          <w:rPr>
            <w:rStyle w:val="Hyperlink"/>
            <w:rFonts w:hint="eastAsia"/>
            <w:rtl/>
          </w:rPr>
          <w:t>كيفيت</w:t>
        </w:r>
        <w:r w:rsidRPr="00E557D0">
          <w:rPr>
            <w:rStyle w:val="Hyperlink"/>
            <w:rtl/>
          </w:rPr>
          <w:t xml:space="preserve"> </w:t>
        </w:r>
        <w:r w:rsidRPr="00E557D0">
          <w:rPr>
            <w:rStyle w:val="Hyperlink"/>
            <w:rFonts w:hint="eastAsia"/>
            <w:rtl/>
          </w:rPr>
          <w:t>شكل</w:t>
        </w:r>
        <w:r w:rsidRPr="00E557D0">
          <w:rPr>
            <w:rStyle w:val="Hyperlink"/>
            <w:rtl/>
          </w:rPr>
          <w:t xml:space="preserve"> </w:t>
        </w:r>
        <w:r w:rsidRPr="00E557D0">
          <w:rPr>
            <w:rStyle w:val="Hyperlink"/>
            <w:rFonts w:hint="eastAsia"/>
            <w:rtl/>
          </w:rPr>
          <w:t>و</w:t>
        </w:r>
        <w:r w:rsidRPr="00E557D0">
          <w:rPr>
            <w:rStyle w:val="Hyperlink"/>
            <w:rtl/>
          </w:rPr>
          <w:t xml:space="preserve"> </w:t>
        </w:r>
        <w:r w:rsidRPr="00E557D0">
          <w:rPr>
            <w:rStyle w:val="Hyperlink"/>
            <w:rFonts w:hint="eastAsia"/>
            <w:rtl/>
          </w:rPr>
          <w:t>تطابق</w:t>
        </w:r>
        <w:r w:rsidRPr="00E557D0">
          <w:rPr>
            <w:rStyle w:val="Hyperlink"/>
            <w:rtl/>
          </w:rPr>
          <w:t xml:space="preserve"> </w:t>
        </w:r>
        <w:r w:rsidRPr="00E557D0">
          <w:rPr>
            <w:rStyle w:val="Hyperlink"/>
            <w:rFonts w:hint="eastAsia"/>
            <w:rtl/>
          </w:rPr>
          <w:t>عنوان</w:t>
        </w:r>
        <w:r w:rsidRPr="00E557D0">
          <w:rPr>
            <w:rStyle w:val="Hyperlink"/>
            <w:rtl/>
          </w:rPr>
          <w:t xml:space="preserve"> </w:t>
        </w:r>
        <w:r w:rsidRPr="00E557D0">
          <w:rPr>
            <w:rStyle w:val="Hyperlink"/>
            <w:rFonts w:hint="eastAsia"/>
            <w:rtl/>
          </w:rPr>
          <w:t>آن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Toc465667683 \h</w:instrText>
        </w:r>
        <w:r>
          <w:rPr>
            <w:webHidden/>
            <w:rtl/>
          </w:rPr>
          <w:instrText xml:space="preserve"> </w:instrText>
        </w:r>
        <w:r>
          <w:rPr>
            <w:webHidden/>
            <w:rtl/>
          </w:rPr>
        </w:r>
        <w:r>
          <w:rPr>
            <w:webHidden/>
            <w:rtl/>
          </w:rPr>
          <w:fldChar w:fldCharType="separate"/>
        </w:r>
        <w:r w:rsidR="009E0360">
          <w:rPr>
            <w:webHidden/>
            <w:rtl/>
            <w:lang w:bidi="ar-SA"/>
          </w:rPr>
          <w:t>24</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84" w:history="1">
        <w:r w:rsidRPr="00E557D0">
          <w:rPr>
            <w:rStyle w:val="Hyperlink"/>
            <w:rtl/>
          </w:rPr>
          <w:t>5-8-2-</w:t>
        </w:r>
        <w:r w:rsidRPr="00A12076">
          <w:rPr>
            <w:rFonts w:ascii="Calibri" w:hAnsi="Calibri" w:cs="Arial"/>
            <w:szCs w:val="22"/>
            <w:rtl/>
            <w:lang w:bidi="ar-SA"/>
          </w:rPr>
          <w:tab/>
        </w:r>
        <w:r w:rsidRPr="00E557D0">
          <w:rPr>
            <w:rStyle w:val="Hyperlink"/>
            <w:rFonts w:hint="eastAsia"/>
            <w:rtl/>
          </w:rPr>
          <w:t>بررسي</w:t>
        </w:r>
        <w:r w:rsidRPr="00E557D0">
          <w:rPr>
            <w:rStyle w:val="Hyperlink"/>
            <w:rtl/>
          </w:rPr>
          <w:t xml:space="preserve"> </w:t>
        </w:r>
        <w:r w:rsidRPr="00E557D0">
          <w:rPr>
            <w:rStyle w:val="Hyperlink"/>
            <w:rFonts w:hint="eastAsia"/>
            <w:rtl/>
          </w:rPr>
          <w:t>تطابق</w:t>
        </w:r>
        <w:r w:rsidRPr="00E557D0">
          <w:rPr>
            <w:rStyle w:val="Hyperlink"/>
            <w:rtl/>
          </w:rPr>
          <w:t xml:space="preserve"> </w:t>
        </w:r>
        <w:r w:rsidRPr="00E557D0">
          <w:rPr>
            <w:rStyle w:val="Hyperlink"/>
            <w:rFonts w:hint="eastAsia"/>
            <w:rtl/>
          </w:rPr>
          <w:t>روابط،</w:t>
        </w:r>
        <w:r w:rsidRPr="00E557D0">
          <w:rPr>
            <w:rStyle w:val="Hyperlink"/>
            <w:rtl/>
          </w:rPr>
          <w:t xml:space="preserve"> </w:t>
        </w:r>
        <w:r w:rsidRPr="00E557D0">
          <w:rPr>
            <w:rStyle w:val="Hyperlink"/>
            <w:rFonts w:hint="eastAsia"/>
            <w:rtl/>
          </w:rPr>
          <w:t>برنامه</w:t>
        </w:r>
        <w:r w:rsidRPr="00E557D0">
          <w:rPr>
            <w:rStyle w:val="Hyperlink"/>
            <w:rtl/>
          </w:rPr>
          <w:t xml:space="preserve"> </w:t>
        </w:r>
        <w:r w:rsidRPr="00E557D0">
          <w:rPr>
            <w:rStyle w:val="Hyperlink"/>
            <w:rFonts w:hint="eastAsia"/>
            <w:rtl/>
          </w:rPr>
          <w:t>و</w:t>
        </w:r>
        <w:r w:rsidRPr="00E557D0">
          <w:rPr>
            <w:rStyle w:val="Hyperlink"/>
            <w:rtl/>
          </w:rPr>
          <w:t xml:space="preserve"> </w:t>
        </w:r>
        <w:r w:rsidRPr="00E557D0">
          <w:rPr>
            <w:rStyle w:val="Hyperlink"/>
            <w:rFonts w:hint="eastAsia"/>
            <w:rtl/>
          </w:rPr>
          <w:t>شكل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Toc465667684 \h</w:instrText>
        </w:r>
        <w:r>
          <w:rPr>
            <w:webHidden/>
            <w:rtl/>
          </w:rPr>
          <w:instrText xml:space="preserve"> </w:instrText>
        </w:r>
        <w:r>
          <w:rPr>
            <w:webHidden/>
            <w:rtl/>
          </w:rPr>
        </w:r>
        <w:r>
          <w:rPr>
            <w:webHidden/>
            <w:rtl/>
          </w:rPr>
          <w:fldChar w:fldCharType="separate"/>
        </w:r>
        <w:r w:rsidR="009E0360">
          <w:rPr>
            <w:webHidden/>
            <w:rtl/>
            <w:lang w:bidi="ar-SA"/>
          </w:rPr>
          <w:t>24</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85" w:history="1">
        <w:r w:rsidRPr="00E557D0">
          <w:rPr>
            <w:rStyle w:val="Hyperlink"/>
            <w:rtl/>
          </w:rPr>
          <w:t>5-9-</w:t>
        </w:r>
        <w:r w:rsidRPr="00A12076">
          <w:rPr>
            <w:rFonts w:ascii="Calibri" w:hAnsi="Calibri" w:cs="Arial"/>
            <w:sz w:val="22"/>
            <w:szCs w:val="22"/>
            <w:rtl/>
            <w:lang w:bidi="ar-SA"/>
          </w:rPr>
          <w:tab/>
        </w:r>
        <w:r w:rsidRPr="00E557D0">
          <w:rPr>
            <w:rStyle w:val="Hyperlink"/>
            <w:rFonts w:hint="eastAsia"/>
            <w:rtl/>
          </w:rPr>
          <w:t>بررسي</w:t>
        </w:r>
        <w:r w:rsidRPr="00E557D0">
          <w:rPr>
            <w:rStyle w:val="Hyperlink"/>
            <w:rtl/>
          </w:rPr>
          <w:t xml:space="preserve"> </w:t>
        </w:r>
        <w:r w:rsidRPr="00E557D0">
          <w:rPr>
            <w:rStyle w:val="Hyperlink"/>
            <w:rFonts w:hint="eastAsia"/>
            <w:rtl/>
          </w:rPr>
          <w:t>جداول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Toc465667685 \h</w:instrText>
        </w:r>
        <w:r>
          <w:rPr>
            <w:webHidden/>
            <w:rtl/>
          </w:rPr>
          <w:instrText xml:space="preserve"> </w:instrText>
        </w:r>
        <w:r>
          <w:rPr>
            <w:webHidden/>
            <w:rtl/>
          </w:rPr>
        </w:r>
        <w:r>
          <w:rPr>
            <w:webHidden/>
            <w:rtl/>
          </w:rPr>
          <w:fldChar w:fldCharType="separate"/>
        </w:r>
        <w:r w:rsidR="009E0360">
          <w:rPr>
            <w:webHidden/>
            <w:rtl/>
            <w:lang w:bidi="ar-SA"/>
          </w:rPr>
          <w:t>24</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86" w:history="1">
        <w:r w:rsidRPr="00E557D0">
          <w:rPr>
            <w:rStyle w:val="Hyperlink"/>
            <w:rtl/>
          </w:rPr>
          <w:t>5-9-1-</w:t>
        </w:r>
        <w:r w:rsidRPr="00A12076">
          <w:rPr>
            <w:rFonts w:ascii="Calibri" w:hAnsi="Calibri" w:cs="Arial"/>
            <w:szCs w:val="22"/>
            <w:rtl/>
            <w:lang w:bidi="ar-SA"/>
          </w:rPr>
          <w:tab/>
        </w:r>
        <w:r w:rsidRPr="00E557D0">
          <w:rPr>
            <w:rStyle w:val="Hyperlink"/>
            <w:rFonts w:hint="eastAsia"/>
            <w:rtl/>
          </w:rPr>
          <w:t>بررسي</w:t>
        </w:r>
        <w:r w:rsidRPr="00E557D0">
          <w:rPr>
            <w:rStyle w:val="Hyperlink"/>
            <w:rtl/>
          </w:rPr>
          <w:t xml:space="preserve"> </w:t>
        </w:r>
        <w:r w:rsidRPr="00E557D0">
          <w:rPr>
            <w:rStyle w:val="Hyperlink"/>
            <w:rFonts w:hint="eastAsia"/>
            <w:rtl/>
          </w:rPr>
          <w:t>كيفيت</w:t>
        </w:r>
        <w:r w:rsidRPr="00E557D0">
          <w:rPr>
            <w:rStyle w:val="Hyperlink"/>
            <w:rtl/>
          </w:rPr>
          <w:t xml:space="preserve"> </w:t>
        </w:r>
        <w:r w:rsidRPr="00E557D0">
          <w:rPr>
            <w:rStyle w:val="Hyperlink"/>
            <w:rFonts w:hint="eastAsia"/>
            <w:rtl/>
          </w:rPr>
          <w:t>جدول</w:t>
        </w:r>
        <w:r w:rsidRPr="00E557D0">
          <w:rPr>
            <w:rStyle w:val="Hyperlink"/>
            <w:rtl/>
          </w:rPr>
          <w:t xml:space="preserve"> </w:t>
        </w:r>
        <w:r w:rsidRPr="00E557D0">
          <w:rPr>
            <w:rStyle w:val="Hyperlink"/>
            <w:rFonts w:hint="eastAsia"/>
            <w:rtl/>
          </w:rPr>
          <w:t>و</w:t>
        </w:r>
        <w:r w:rsidRPr="00E557D0">
          <w:rPr>
            <w:rStyle w:val="Hyperlink"/>
            <w:rtl/>
          </w:rPr>
          <w:t xml:space="preserve"> </w:t>
        </w:r>
        <w:r w:rsidRPr="00E557D0">
          <w:rPr>
            <w:rStyle w:val="Hyperlink"/>
            <w:rFonts w:hint="eastAsia"/>
            <w:rtl/>
          </w:rPr>
          <w:t>تطابق</w:t>
        </w:r>
        <w:r w:rsidRPr="00E557D0">
          <w:rPr>
            <w:rStyle w:val="Hyperlink"/>
            <w:rtl/>
          </w:rPr>
          <w:t xml:space="preserve"> </w:t>
        </w:r>
        <w:r w:rsidRPr="00E557D0">
          <w:rPr>
            <w:rStyle w:val="Hyperlink"/>
            <w:rFonts w:hint="eastAsia"/>
            <w:rtl/>
          </w:rPr>
          <w:t>عنوان</w:t>
        </w:r>
        <w:r w:rsidRPr="00E557D0">
          <w:rPr>
            <w:rStyle w:val="Hyperlink"/>
            <w:rtl/>
          </w:rPr>
          <w:t xml:space="preserve"> </w:t>
        </w:r>
        <w:r w:rsidRPr="00E557D0">
          <w:rPr>
            <w:rStyle w:val="Hyperlink"/>
            <w:rFonts w:hint="eastAsia"/>
            <w:rtl/>
          </w:rPr>
          <w:t>آن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Toc465667686 \h</w:instrText>
        </w:r>
        <w:r>
          <w:rPr>
            <w:webHidden/>
            <w:rtl/>
          </w:rPr>
          <w:instrText xml:space="preserve"> </w:instrText>
        </w:r>
        <w:r>
          <w:rPr>
            <w:webHidden/>
            <w:rtl/>
          </w:rPr>
        </w:r>
        <w:r>
          <w:rPr>
            <w:webHidden/>
            <w:rtl/>
          </w:rPr>
          <w:fldChar w:fldCharType="separate"/>
        </w:r>
        <w:r w:rsidR="009E0360">
          <w:rPr>
            <w:webHidden/>
            <w:rtl/>
            <w:lang w:bidi="ar-SA"/>
          </w:rPr>
          <w:t>24</w:t>
        </w:r>
        <w:r>
          <w:rPr>
            <w:webHidden/>
            <w:rtl/>
          </w:rPr>
          <w:fldChar w:fldCharType="end"/>
        </w:r>
      </w:hyperlink>
    </w:p>
    <w:p w:rsidR="009C3026" w:rsidRPr="00A12076" w:rsidRDefault="009C3026" w:rsidP="00283F96">
      <w:pPr>
        <w:pStyle w:val="TOC3"/>
        <w:rPr>
          <w:rFonts w:ascii="Calibri" w:hAnsi="Calibri" w:cs="Arial"/>
          <w:szCs w:val="22"/>
          <w:rtl/>
          <w:lang w:bidi="ar-SA"/>
        </w:rPr>
      </w:pPr>
      <w:hyperlink w:anchor="_Toc465667687" w:history="1">
        <w:r w:rsidRPr="00E557D0">
          <w:rPr>
            <w:rStyle w:val="Hyperlink"/>
            <w:rtl/>
          </w:rPr>
          <w:t>5-9-2-</w:t>
        </w:r>
        <w:r w:rsidRPr="00A12076">
          <w:rPr>
            <w:rFonts w:ascii="Calibri" w:hAnsi="Calibri" w:cs="Arial"/>
            <w:szCs w:val="22"/>
            <w:rtl/>
            <w:lang w:bidi="ar-SA"/>
          </w:rPr>
          <w:tab/>
        </w:r>
        <w:r w:rsidRPr="00E557D0">
          <w:rPr>
            <w:rStyle w:val="Hyperlink"/>
            <w:rFonts w:hint="eastAsia"/>
            <w:rtl/>
          </w:rPr>
          <w:t>بررسي</w:t>
        </w:r>
        <w:r w:rsidRPr="00E557D0">
          <w:rPr>
            <w:rStyle w:val="Hyperlink"/>
            <w:rtl/>
          </w:rPr>
          <w:t xml:space="preserve"> </w:t>
        </w:r>
        <w:r w:rsidRPr="00E557D0">
          <w:rPr>
            <w:rStyle w:val="Hyperlink"/>
            <w:rFonts w:hint="eastAsia"/>
            <w:rtl/>
          </w:rPr>
          <w:t>تطابق</w:t>
        </w:r>
        <w:r w:rsidRPr="00E557D0">
          <w:rPr>
            <w:rStyle w:val="Hyperlink"/>
            <w:rtl/>
          </w:rPr>
          <w:t xml:space="preserve"> </w:t>
        </w:r>
        <w:r w:rsidRPr="00E557D0">
          <w:rPr>
            <w:rStyle w:val="Hyperlink"/>
            <w:rFonts w:hint="eastAsia"/>
            <w:rtl/>
          </w:rPr>
          <w:t>روابط،</w:t>
        </w:r>
        <w:r w:rsidRPr="00E557D0">
          <w:rPr>
            <w:rStyle w:val="Hyperlink"/>
            <w:rtl/>
          </w:rPr>
          <w:t xml:space="preserve"> </w:t>
        </w:r>
        <w:r w:rsidRPr="00E557D0">
          <w:rPr>
            <w:rStyle w:val="Hyperlink"/>
            <w:rFonts w:hint="eastAsia"/>
            <w:rtl/>
          </w:rPr>
          <w:t>برنامه</w:t>
        </w:r>
        <w:r w:rsidRPr="00E557D0">
          <w:rPr>
            <w:rStyle w:val="Hyperlink"/>
            <w:rtl/>
          </w:rPr>
          <w:t xml:space="preserve"> </w:t>
        </w:r>
        <w:r w:rsidRPr="00E557D0">
          <w:rPr>
            <w:rStyle w:val="Hyperlink"/>
            <w:rFonts w:hint="eastAsia"/>
            <w:rtl/>
          </w:rPr>
          <w:t>و</w:t>
        </w:r>
        <w:r w:rsidRPr="00E557D0">
          <w:rPr>
            <w:rStyle w:val="Hyperlink"/>
            <w:rtl/>
          </w:rPr>
          <w:t xml:space="preserve"> </w:t>
        </w:r>
        <w:r w:rsidRPr="00E557D0">
          <w:rPr>
            <w:rStyle w:val="Hyperlink"/>
            <w:rFonts w:hint="eastAsia"/>
            <w:rtl/>
          </w:rPr>
          <w:t>جدول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Toc465667687 \h</w:instrText>
        </w:r>
        <w:r>
          <w:rPr>
            <w:webHidden/>
            <w:rtl/>
          </w:rPr>
          <w:instrText xml:space="preserve"> </w:instrText>
        </w:r>
        <w:r>
          <w:rPr>
            <w:webHidden/>
            <w:rtl/>
          </w:rPr>
        </w:r>
        <w:r>
          <w:rPr>
            <w:webHidden/>
            <w:rtl/>
          </w:rPr>
          <w:fldChar w:fldCharType="separate"/>
        </w:r>
        <w:r w:rsidR="009E0360">
          <w:rPr>
            <w:webHidden/>
            <w:rtl/>
            <w:lang w:bidi="ar-SA"/>
          </w:rPr>
          <w:t>25</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88" w:history="1">
        <w:r w:rsidRPr="00E557D0">
          <w:rPr>
            <w:rStyle w:val="Hyperlink"/>
            <w:rtl/>
          </w:rPr>
          <w:t>5-10-</w:t>
        </w:r>
        <w:r w:rsidR="00112899">
          <w:rPr>
            <w:rStyle w:val="Hyperlink"/>
            <w:rFonts w:hint="cs"/>
            <w:rtl/>
          </w:rPr>
          <w:t xml:space="preserve"> </w:t>
        </w:r>
        <w:r w:rsidRPr="00A12076">
          <w:rPr>
            <w:rFonts w:ascii="Calibri" w:hAnsi="Calibri" w:cs="Arial"/>
            <w:sz w:val="22"/>
            <w:szCs w:val="22"/>
            <w:rtl/>
            <w:lang w:bidi="ar-SA"/>
          </w:rPr>
          <w:tab/>
        </w:r>
        <w:r w:rsidRPr="00E557D0">
          <w:rPr>
            <w:rStyle w:val="Hyperlink"/>
            <w:rFonts w:hint="eastAsia"/>
            <w:rtl/>
          </w:rPr>
          <w:t>به‌روز</w:t>
        </w:r>
        <w:r w:rsidRPr="00E557D0">
          <w:rPr>
            <w:rStyle w:val="Hyperlink"/>
            <w:rFonts w:hint="eastAsia"/>
          </w:rPr>
          <w:t>‌</w:t>
        </w:r>
        <w:r w:rsidRPr="00E557D0">
          <w:rPr>
            <w:rStyle w:val="Hyperlink"/>
            <w:rFonts w:hint="eastAsia"/>
            <w:rtl/>
          </w:rPr>
          <w:t>رساني</w:t>
        </w:r>
        <w:r w:rsidRPr="00E557D0">
          <w:rPr>
            <w:rStyle w:val="Hyperlink"/>
            <w:rtl/>
          </w:rPr>
          <w:t xml:space="preserve"> </w:t>
        </w:r>
        <w:r w:rsidRPr="00E557D0">
          <w:rPr>
            <w:rStyle w:val="Hyperlink"/>
            <w:rFonts w:hint="eastAsia"/>
            <w:rtl/>
          </w:rPr>
          <w:t>مراجع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Toc465667688 \h</w:instrText>
        </w:r>
        <w:r>
          <w:rPr>
            <w:webHidden/>
            <w:rtl/>
          </w:rPr>
          <w:instrText xml:space="preserve"> </w:instrText>
        </w:r>
        <w:r>
          <w:rPr>
            <w:webHidden/>
            <w:rtl/>
          </w:rPr>
        </w:r>
        <w:r>
          <w:rPr>
            <w:webHidden/>
            <w:rtl/>
          </w:rPr>
          <w:fldChar w:fldCharType="separate"/>
        </w:r>
        <w:r w:rsidR="009E0360">
          <w:rPr>
            <w:webHidden/>
            <w:rtl/>
            <w:lang w:bidi="ar-SA"/>
          </w:rPr>
          <w:t>25</w:t>
        </w:r>
        <w:r>
          <w:rPr>
            <w:webHidden/>
            <w:rtl/>
          </w:rPr>
          <w:fldChar w:fldCharType="end"/>
        </w:r>
      </w:hyperlink>
    </w:p>
    <w:p w:rsidR="009C3026" w:rsidRPr="00A12076" w:rsidRDefault="009C3026" w:rsidP="00112899">
      <w:pPr>
        <w:pStyle w:val="TOC2"/>
        <w:rPr>
          <w:rFonts w:ascii="Calibri" w:hAnsi="Calibri" w:cs="Arial"/>
          <w:sz w:val="22"/>
          <w:szCs w:val="22"/>
          <w:rtl/>
          <w:lang w:bidi="ar-SA"/>
        </w:rPr>
      </w:pPr>
      <w:hyperlink w:anchor="_Toc465667689" w:history="1">
        <w:r w:rsidRPr="00E557D0">
          <w:rPr>
            <w:rStyle w:val="Hyperlink"/>
            <w:rtl/>
          </w:rPr>
          <w:t>5-11-</w:t>
        </w:r>
        <w:r w:rsidR="00112899">
          <w:rPr>
            <w:rFonts w:ascii="Calibri" w:hAnsi="Calibri" w:cs="Arial" w:hint="cs"/>
            <w:sz w:val="22"/>
            <w:szCs w:val="22"/>
            <w:rtl/>
            <w:lang w:bidi="ar-SA"/>
          </w:rPr>
          <w:t xml:space="preserve"> </w:t>
        </w:r>
        <w:r w:rsidRPr="00E557D0">
          <w:rPr>
            <w:rStyle w:val="Hyperlink"/>
            <w:rFonts w:hint="eastAsia"/>
            <w:rtl/>
          </w:rPr>
          <w:t>صفحه‌بندي</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Toc465667689 \h</w:instrText>
        </w:r>
        <w:r>
          <w:rPr>
            <w:webHidden/>
            <w:rtl/>
          </w:rPr>
          <w:instrText xml:space="preserve"> </w:instrText>
        </w:r>
        <w:r>
          <w:rPr>
            <w:webHidden/>
            <w:rtl/>
          </w:rPr>
        </w:r>
        <w:r>
          <w:rPr>
            <w:webHidden/>
            <w:rtl/>
          </w:rPr>
          <w:fldChar w:fldCharType="separate"/>
        </w:r>
        <w:r w:rsidR="009E0360">
          <w:rPr>
            <w:webHidden/>
            <w:rtl/>
            <w:lang w:bidi="ar-SA"/>
          </w:rPr>
          <w:t>25</w:t>
        </w:r>
        <w:r>
          <w:rPr>
            <w:webHidden/>
            <w:rtl/>
          </w:rPr>
          <w:fldChar w:fldCharType="end"/>
        </w:r>
      </w:hyperlink>
    </w:p>
    <w:p w:rsidR="009C3026" w:rsidRPr="00A12076" w:rsidRDefault="009C3026">
      <w:pPr>
        <w:pStyle w:val="TOC2"/>
        <w:rPr>
          <w:rFonts w:ascii="Calibri" w:hAnsi="Calibri" w:cs="Arial"/>
          <w:sz w:val="22"/>
          <w:szCs w:val="22"/>
          <w:rtl/>
          <w:lang w:bidi="ar-SA"/>
        </w:rPr>
      </w:pPr>
      <w:hyperlink w:anchor="_Toc465667690" w:history="1">
        <w:r w:rsidRPr="00E557D0">
          <w:rPr>
            <w:rStyle w:val="Hyperlink"/>
            <w:rtl/>
          </w:rPr>
          <w:t>5-12-</w:t>
        </w:r>
        <w:r w:rsidRPr="00A12076">
          <w:rPr>
            <w:rFonts w:ascii="Calibri" w:hAnsi="Calibri" w:cs="Arial"/>
            <w:sz w:val="22"/>
            <w:szCs w:val="22"/>
            <w:rtl/>
            <w:lang w:bidi="ar-SA"/>
          </w:rPr>
          <w:tab/>
        </w:r>
        <w:r w:rsidR="00112899">
          <w:rPr>
            <w:rFonts w:ascii="Calibri" w:hAnsi="Calibri" w:cs="Arial" w:hint="cs"/>
            <w:sz w:val="22"/>
            <w:szCs w:val="22"/>
            <w:rtl/>
            <w:lang w:bidi="ar-SA"/>
          </w:rPr>
          <w:t xml:space="preserve"> </w:t>
        </w:r>
        <w:r w:rsidRPr="00E557D0">
          <w:rPr>
            <w:rStyle w:val="Hyperlink"/>
            <w:rFonts w:hint="eastAsia"/>
            <w:rtl/>
          </w:rPr>
          <w:t>سربرگ</w:t>
        </w:r>
        <w:r w:rsidRPr="00E557D0">
          <w:rPr>
            <w:rStyle w:val="Hyperlink"/>
            <w:rtl/>
          </w:rPr>
          <w:t xml:space="preserve"> </w:t>
        </w:r>
        <w:r w:rsidRPr="00E557D0">
          <w:rPr>
            <w:rStyle w:val="Hyperlink"/>
            <w:rFonts w:hint="eastAsia"/>
            <w:rtl/>
          </w:rPr>
          <w:t>و</w:t>
        </w:r>
        <w:r w:rsidRPr="00E557D0">
          <w:rPr>
            <w:rStyle w:val="Hyperlink"/>
            <w:rtl/>
          </w:rPr>
          <w:t xml:space="preserve"> </w:t>
        </w:r>
        <w:r w:rsidRPr="00E557D0">
          <w:rPr>
            <w:rStyle w:val="Hyperlink"/>
            <w:rFonts w:hint="eastAsia"/>
            <w:rtl/>
          </w:rPr>
          <w:t>ته‌برگ‌ها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Toc465667690 \h</w:instrText>
        </w:r>
        <w:r>
          <w:rPr>
            <w:webHidden/>
            <w:rtl/>
          </w:rPr>
          <w:instrText xml:space="preserve"> </w:instrText>
        </w:r>
        <w:r>
          <w:rPr>
            <w:webHidden/>
            <w:rtl/>
          </w:rPr>
        </w:r>
        <w:r>
          <w:rPr>
            <w:webHidden/>
            <w:rtl/>
          </w:rPr>
          <w:fldChar w:fldCharType="separate"/>
        </w:r>
        <w:r w:rsidR="009E0360">
          <w:rPr>
            <w:webHidden/>
            <w:rtl/>
            <w:lang w:bidi="ar-SA"/>
          </w:rPr>
          <w:t>26</w:t>
        </w:r>
        <w:r>
          <w:rPr>
            <w:webHidden/>
            <w:rtl/>
          </w:rPr>
          <w:fldChar w:fldCharType="end"/>
        </w:r>
      </w:hyperlink>
    </w:p>
    <w:p w:rsidR="009C3026" w:rsidRPr="00A12076" w:rsidRDefault="009C3026" w:rsidP="00AC3C1F">
      <w:pPr>
        <w:pStyle w:val="TOC1"/>
        <w:rPr>
          <w:rFonts w:ascii="Calibri" w:hAnsi="Calibri" w:cs="Arial"/>
          <w:b w:val="0"/>
          <w:bCs w:val="0"/>
          <w:noProof/>
          <w:sz w:val="22"/>
          <w:szCs w:val="22"/>
          <w:rtl/>
        </w:rPr>
      </w:pPr>
      <w:hyperlink w:anchor="_Toc465667691" w:history="1">
        <w:r w:rsidRPr="00E557D0">
          <w:rPr>
            <w:rStyle w:val="Hyperlink"/>
            <w:rFonts w:hint="eastAsia"/>
            <w:noProof/>
            <w:rtl/>
            <w:lang w:bidi="fa-IR"/>
          </w:rPr>
          <w:t>فصل</w:t>
        </w:r>
        <w:r w:rsidRPr="00E557D0">
          <w:rPr>
            <w:rStyle w:val="Hyperlink"/>
            <w:noProof/>
            <w:rtl/>
            <w:lang w:bidi="fa-IR"/>
          </w:rPr>
          <w:t xml:space="preserve"> </w:t>
        </w:r>
        <w:r w:rsidRPr="00E557D0">
          <w:rPr>
            <w:rStyle w:val="Hyperlink"/>
            <w:rFonts w:hint="eastAsia"/>
            <w:noProof/>
            <w:rtl/>
            <w:lang w:bidi="fa-IR"/>
          </w:rPr>
          <w:t>ششم</w:t>
        </w:r>
        <w:r w:rsidRPr="00E557D0">
          <w:rPr>
            <w:rStyle w:val="Hyperlink"/>
            <w:noProof/>
            <w:rtl/>
            <w:lang w:bidi="fa-IR"/>
          </w:rPr>
          <w:t xml:space="preserve"> </w:t>
        </w:r>
        <w:r w:rsidRPr="00E557D0">
          <w:rPr>
            <w:rStyle w:val="Hyperlink"/>
            <w:rFonts w:hint="eastAsia"/>
            <w:noProof/>
            <w:rtl/>
            <w:lang w:bidi="fa-IR"/>
          </w:rPr>
          <w:t>جمع‌بندي</w:t>
        </w:r>
        <w:r w:rsidRPr="00E557D0">
          <w:rPr>
            <w:rStyle w:val="Hyperlink"/>
            <w:noProof/>
            <w:rtl/>
            <w:lang w:bidi="fa-IR"/>
          </w:rPr>
          <w:t xml:space="preserve"> </w:t>
        </w:r>
        <w:r w:rsidRPr="00E557D0">
          <w:rPr>
            <w:rStyle w:val="Hyperlink"/>
            <w:rFonts w:hint="eastAsia"/>
            <w:noProof/>
            <w:rtl/>
            <w:lang w:bidi="fa-IR"/>
          </w:rPr>
          <w:t>و</w:t>
        </w:r>
        <w:r w:rsidRPr="00E557D0">
          <w:rPr>
            <w:rStyle w:val="Hyperlink"/>
            <w:noProof/>
            <w:rtl/>
            <w:lang w:bidi="fa-IR"/>
          </w:rPr>
          <w:t xml:space="preserve"> </w:t>
        </w:r>
        <w:r w:rsidRPr="00E557D0">
          <w:rPr>
            <w:rStyle w:val="Hyperlink"/>
            <w:rFonts w:hint="eastAsia"/>
            <w:noProof/>
            <w:rtl/>
            <w:lang w:bidi="fa-IR"/>
          </w:rPr>
          <w:t>نتيجه‌گيري</w:t>
        </w:r>
        <w:r w:rsidRPr="00E557D0">
          <w:rPr>
            <w:rStyle w:val="Hyperlink"/>
            <w:noProof/>
            <w:rtl/>
            <w:lang w:bidi="fa-IR"/>
          </w:rPr>
          <w:t xml:space="preserve"> </w:t>
        </w:r>
        <w:r w:rsidRPr="00E557D0">
          <w:rPr>
            <w:rStyle w:val="Hyperlink"/>
            <w:rFonts w:hint="eastAsia"/>
            <w:noProof/>
            <w:rtl/>
            <w:lang w:bidi="fa-IR"/>
          </w:rPr>
          <w:t>و</w:t>
        </w:r>
        <w:r w:rsidRPr="00E557D0">
          <w:rPr>
            <w:rStyle w:val="Hyperlink"/>
            <w:noProof/>
            <w:rtl/>
            <w:lang w:bidi="fa-IR"/>
          </w:rPr>
          <w:t xml:space="preserve"> </w:t>
        </w:r>
        <w:r w:rsidRPr="00E557D0">
          <w:rPr>
            <w:rStyle w:val="Hyperlink"/>
            <w:rFonts w:hint="eastAsia"/>
            <w:noProof/>
            <w:rtl/>
            <w:lang w:bidi="fa-IR"/>
          </w:rPr>
          <w:t>پ</w:t>
        </w:r>
        <w:r w:rsidRPr="00E557D0">
          <w:rPr>
            <w:rStyle w:val="Hyperlink"/>
            <w:rFonts w:hint="cs"/>
            <w:noProof/>
            <w:rtl/>
            <w:lang w:bidi="fa-IR"/>
          </w:rPr>
          <w:t>ی</w:t>
        </w:r>
        <w:r w:rsidRPr="00E557D0">
          <w:rPr>
            <w:rStyle w:val="Hyperlink"/>
            <w:rFonts w:hint="eastAsia"/>
            <w:noProof/>
            <w:rtl/>
            <w:lang w:bidi="fa-IR"/>
          </w:rPr>
          <w:t>شنهادات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Toc465667691 \h</w:instrText>
        </w:r>
        <w:r>
          <w:rPr>
            <w:noProof/>
            <w:webHidden/>
            <w:rtl/>
          </w:rPr>
          <w:instrText xml:space="preserve"> </w:instrText>
        </w:r>
        <w:r>
          <w:rPr>
            <w:noProof/>
            <w:webHidden/>
            <w:rtl/>
          </w:rPr>
        </w:r>
        <w:r>
          <w:rPr>
            <w:noProof/>
            <w:webHidden/>
            <w:rtl/>
          </w:rPr>
          <w:fldChar w:fldCharType="separate"/>
        </w:r>
        <w:r w:rsidR="009E0360">
          <w:rPr>
            <w:noProof/>
            <w:webHidden/>
            <w:rtl/>
          </w:rPr>
          <w:t>27</w:t>
        </w:r>
        <w:r>
          <w:rPr>
            <w:noProof/>
            <w:webHidden/>
            <w:rtl/>
          </w:rPr>
          <w:fldChar w:fldCharType="end"/>
        </w:r>
      </w:hyperlink>
    </w:p>
    <w:p w:rsidR="009C3026" w:rsidRPr="00A12076" w:rsidRDefault="009C3026">
      <w:pPr>
        <w:pStyle w:val="TOC1"/>
        <w:rPr>
          <w:rFonts w:ascii="Calibri" w:hAnsi="Calibri" w:cs="Arial"/>
          <w:b w:val="0"/>
          <w:bCs w:val="0"/>
          <w:noProof/>
          <w:sz w:val="22"/>
          <w:szCs w:val="22"/>
          <w:rtl/>
        </w:rPr>
      </w:pPr>
      <w:hyperlink w:anchor="_Toc465667692" w:history="1">
        <w:r w:rsidRPr="00E557D0">
          <w:rPr>
            <w:rStyle w:val="Hyperlink"/>
            <w:rFonts w:hint="eastAsia"/>
            <w:noProof/>
            <w:rtl/>
            <w:lang w:bidi="fa-IR"/>
          </w:rPr>
          <w:t>منابع</w:t>
        </w:r>
        <w:r w:rsidRPr="00E557D0">
          <w:rPr>
            <w:rStyle w:val="Hyperlink"/>
            <w:noProof/>
            <w:rtl/>
            <w:lang w:bidi="fa-IR"/>
          </w:rPr>
          <w:t xml:space="preserve"> </w:t>
        </w:r>
        <w:r w:rsidRPr="00E557D0">
          <w:rPr>
            <w:rStyle w:val="Hyperlink"/>
            <w:rFonts w:hint="eastAsia"/>
            <w:noProof/>
            <w:rtl/>
            <w:lang w:bidi="fa-IR"/>
          </w:rPr>
          <w:t>و</w:t>
        </w:r>
        <w:r w:rsidRPr="00E557D0">
          <w:rPr>
            <w:rStyle w:val="Hyperlink"/>
            <w:noProof/>
            <w:rtl/>
            <w:lang w:bidi="fa-IR"/>
          </w:rPr>
          <w:t xml:space="preserve"> </w:t>
        </w:r>
        <w:r w:rsidRPr="00E557D0">
          <w:rPr>
            <w:rStyle w:val="Hyperlink"/>
            <w:rFonts w:hint="eastAsia"/>
            <w:noProof/>
            <w:rtl/>
            <w:lang w:bidi="fa-IR"/>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Toc465667692 \h</w:instrText>
        </w:r>
        <w:r>
          <w:rPr>
            <w:noProof/>
            <w:webHidden/>
            <w:rtl/>
          </w:rPr>
          <w:instrText xml:space="preserve"> </w:instrText>
        </w:r>
        <w:r>
          <w:rPr>
            <w:noProof/>
            <w:webHidden/>
            <w:rtl/>
          </w:rPr>
        </w:r>
        <w:r>
          <w:rPr>
            <w:noProof/>
            <w:webHidden/>
            <w:rtl/>
          </w:rPr>
          <w:fldChar w:fldCharType="separate"/>
        </w:r>
        <w:r w:rsidR="009E0360">
          <w:rPr>
            <w:noProof/>
            <w:webHidden/>
            <w:rtl/>
          </w:rPr>
          <w:t>29</w:t>
        </w:r>
        <w:r>
          <w:rPr>
            <w:noProof/>
            <w:webHidden/>
            <w:rtl/>
          </w:rPr>
          <w:fldChar w:fldCharType="end"/>
        </w:r>
      </w:hyperlink>
    </w:p>
    <w:p w:rsidR="009C3026" w:rsidRPr="00A12076" w:rsidRDefault="009C3026">
      <w:pPr>
        <w:pStyle w:val="TOC1"/>
        <w:rPr>
          <w:rFonts w:ascii="Calibri" w:hAnsi="Calibri" w:cs="Arial"/>
          <w:b w:val="0"/>
          <w:bCs w:val="0"/>
          <w:noProof/>
          <w:sz w:val="22"/>
          <w:szCs w:val="22"/>
          <w:rtl/>
        </w:rPr>
      </w:pPr>
      <w:hyperlink w:anchor="_Toc465667693" w:history="1">
        <w:r w:rsidRPr="00E557D0">
          <w:rPr>
            <w:rStyle w:val="Hyperlink"/>
            <w:rFonts w:hint="eastAsia"/>
            <w:noProof/>
            <w:rtl/>
            <w:lang w:bidi="fa-IR"/>
          </w:rPr>
          <w:t>پيوست‌ها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Toc465667693 \h</w:instrText>
        </w:r>
        <w:r>
          <w:rPr>
            <w:noProof/>
            <w:webHidden/>
            <w:rtl/>
          </w:rPr>
          <w:instrText xml:space="preserve"> </w:instrText>
        </w:r>
        <w:r>
          <w:rPr>
            <w:noProof/>
            <w:webHidden/>
            <w:rtl/>
          </w:rPr>
        </w:r>
        <w:r>
          <w:rPr>
            <w:noProof/>
            <w:webHidden/>
            <w:rtl/>
          </w:rPr>
          <w:fldChar w:fldCharType="separate"/>
        </w:r>
        <w:r w:rsidR="009E0360">
          <w:rPr>
            <w:noProof/>
            <w:webHidden/>
            <w:rtl/>
          </w:rPr>
          <w:t>31</w:t>
        </w:r>
        <w:r>
          <w:rPr>
            <w:noProof/>
            <w:webHidden/>
            <w:rtl/>
          </w:rPr>
          <w:fldChar w:fldCharType="end"/>
        </w:r>
      </w:hyperlink>
    </w:p>
    <w:p w:rsidR="006D780F" w:rsidRPr="00D05702" w:rsidRDefault="006D780F" w:rsidP="00DB7C7E">
      <w:pPr>
        <w:rPr>
          <w:rFonts w:hint="cs"/>
          <w:rtl/>
          <w:lang w:bidi="fa-IR"/>
        </w:rPr>
      </w:pPr>
      <w:r w:rsidRPr="00D05702">
        <w:rPr>
          <w:rtl/>
          <w:lang w:bidi="fa-IR"/>
        </w:rPr>
        <w:fldChar w:fldCharType="end"/>
      </w:r>
    </w:p>
    <w:p w:rsidR="006D780F" w:rsidRPr="00D05702" w:rsidRDefault="006D780F" w:rsidP="00DB7C7E">
      <w:pPr>
        <w:rPr>
          <w:rFonts w:hint="cs"/>
          <w:rtl/>
          <w:lang w:bidi="fa-IR"/>
        </w:rPr>
        <w:sectPr w:rsidR="006D780F" w:rsidRPr="00D05702" w:rsidSect="006B16B9">
          <w:headerReference w:type="default" r:id="rId16"/>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435C3E" w:rsidTr="00981F76">
        <w:tc>
          <w:tcPr>
            <w:tcW w:w="8136" w:type="dxa"/>
            <w:vAlign w:val="center"/>
          </w:tcPr>
          <w:p w:rsidR="00435C3E" w:rsidRPr="001A31DB" w:rsidRDefault="00435C3E" w:rsidP="00981F76">
            <w:pPr>
              <w:pStyle w:val="NormalB"/>
              <w:jc w:val="center"/>
              <w:rPr>
                <w:rFonts w:eastAsia="SimSun" w:hint="cs"/>
                <w:rtl/>
              </w:rPr>
            </w:pPr>
            <w:r w:rsidRPr="00F379C2">
              <w:rPr>
                <w:rFonts w:eastAsia="SimSun" w:hint="cs"/>
                <w:sz w:val="30"/>
                <w:szCs w:val="32"/>
                <w:rtl/>
              </w:rPr>
              <w:t>فهرست اشكال</w:t>
            </w:r>
          </w:p>
        </w:tc>
        <w:tc>
          <w:tcPr>
            <w:tcW w:w="817" w:type="dxa"/>
            <w:vAlign w:val="center"/>
          </w:tcPr>
          <w:p w:rsidR="00435C3E" w:rsidRPr="001A31DB" w:rsidRDefault="00435C3E" w:rsidP="00981F76">
            <w:pPr>
              <w:pStyle w:val="NormalLeftB"/>
              <w:jc w:val="center"/>
              <w:rPr>
                <w:rFonts w:eastAsia="SimSun" w:hint="cs"/>
                <w:rtl/>
                <w:lang w:bidi="fa-IR"/>
              </w:rPr>
            </w:pPr>
            <w:r w:rsidRPr="001A31DB">
              <w:rPr>
                <w:rFonts w:eastAsia="SimSun" w:hint="cs"/>
                <w:rtl/>
                <w:lang w:bidi="fa-IR"/>
              </w:rPr>
              <w:t>صفحه</w:t>
            </w:r>
          </w:p>
        </w:tc>
      </w:tr>
    </w:tbl>
    <w:p w:rsidR="00F379C2" w:rsidRDefault="00F379C2">
      <w:pPr>
        <w:pStyle w:val="TableofFigures"/>
        <w:tabs>
          <w:tab w:val="right" w:leader="dot" w:pos="8727"/>
        </w:tabs>
        <w:rPr>
          <w:rFonts w:hint="cs"/>
          <w:rtl/>
        </w:rPr>
      </w:pPr>
    </w:p>
    <w:p w:rsidR="008D042A" w:rsidRDefault="006D780F" w:rsidP="00112899">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"Figure</w:instrText>
      </w:r>
      <w:r w:rsidRPr="00D05702">
        <w:rPr>
          <w:rFonts w:hint="cs"/>
          <w:rtl/>
        </w:rPr>
        <w:instrText>"</w:instrText>
      </w:r>
      <w:r w:rsidRPr="00D05702">
        <w:rPr>
          <w:rtl/>
        </w:rPr>
        <w:instrText xml:space="preserve"> </w:instrText>
      </w:r>
      <w:r w:rsidRPr="00D05702">
        <w:rPr>
          <w:rtl/>
        </w:rPr>
        <w:fldChar w:fldCharType="separate"/>
      </w:r>
      <w:hyperlink w:anchor="_Toc276969410" w:history="1">
        <w:r w:rsidR="008D042A" w:rsidRPr="004E2BC0">
          <w:rPr>
            <w:rStyle w:val="Hyperlink"/>
            <w:rFonts w:hint="eastAsia"/>
            <w:noProof/>
            <w:rtl/>
            <w:lang w:bidi="fa-IR"/>
          </w:rPr>
          <w:t>شكل</w:t>
        </w:r>
        <w:r w:rsidR="008D042A" w:rsidRPr="004E2BC0">
          <w:rPr>
            <w:rStyle w:val="Hyperlink"/>
            <w:noProof/>
            <w:rtl/>
            <w:lang w:bidi="fa-IR"/>
          </w:rPr>
          <w:t xml:space="preserve"> </w:t>
        </w:r>
        <w:r w:rsidR="008D042A" w:rsidRPr="004E2BC0">
          <w:rPr>
            <w:rStyle w:val="Hyperlink"/>
            <w:rFonts w:hint="eastAsia"/>
            <w:noProof/>
            <w:rtl/>
            <w:lang w:bidi="fa-IR"/>
          </w:rPr>
          <w:t>‏</w:t>
        </w:r>
        <w:r w:rsidR="008D042A" w:rsidRPr="004E2BC0">
          <w:rPr>
            <w:rStyle w:val="Hyperlink"/>
            <w:noProof/>
            <w:rtl/>
            <w:lang w:bidi="fa-IR"/>
          </w:rPr>
          <w:t>4</w:t>
        </w:r>
        <w:r w:rsidR="008D042A" w:rsidRPr="004E2BC0">
          <w:rPr>
            <w:rStyle w:val="Hyperlink"/>
            <w:rFonts w:hint="eastAsia"/>
            <w:noProof/>
            <w:rtl/>
            <w:lang w:bidi="fa-IR"/>
          </w:rPr>
          <w:t>‌</w:t>
        </w:r>
        <w:r w:rsidR="00FF1F7B">
          <w:rPr>
            <w:rStyle w:val="Hyperlink"/>
            <w:rFonts w:hint="cs"/>
            <w:noProof/>
            <w:rtl/>
            <w:lang w:bidi="fa-IR"/>
          </w:rPr>
          <w:t>-</w:t>
        </w:r>
        <w:r w:rsidR="008D042A" w:rsidRPr="004E2BC0">
          <w:rPr>
            <w:rStyle w:val="Hyperlink"/>
            <w:noProof/>
            <w:rtl/>
            <w:lang w:bidi="fa-IR"/>
          </w:rPr>
          <w:t>‌‌1</w:t>
        </w:r>
        <w:r w:rsidR="008451AE">
          <w:rPr>
            <w:rStyle w:val="Hyperlink"/>
            <w:rFonts w:hint="cs"/>
            <w:noProof/>
            <w:rtl/>
            <w:lang w:bidi="fa-IR"/>
          </w:rPr>
          <w:t>-</w:t>
        </w:r>
        <w:r w:rsidR="00F22CEF">
          <w:rPr>
            <w:rStyle w:val="Hyperlink"/>
            <w:noProof/>
            <w:rtl/>
            <w:lang w:bidi="fa-IR"/>
          </w:rPr>
          <w:t xml:space="preserve"> </w:t>
        </w:r>
        <w:r w:rsidR="00112899">
          <w:rPr>
            <w:rFonts w:hint="cs"/>
            <w:noProof/>
            <w:rtl/>
          </w:rPr>
          <w:t xml:space="preserve">فرايند كواكستروژن </w:t>
        </w:r>
        <w:r w:rsidR="008D042A" w:rsidRPr="004E2BC0">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Toc276969410 \h</w:instrText>
        </w:r>
        <w:r w:rsidR="008D042A">
          <w:rPr>
            <w:noProof/>
            <w:webHidden/>
            <w:rtl/>
          </w:rPr>
          <w:instrText xml:space="preserve"> </w:instrText>
        </w:r>
        <w:r w:rsidR="008D042A">
          <w:rPr>
            <w:noProof/>
            <w:webHidden/>
            <w:rtl/>
          </w:rPr>
        </w:r>
        <w:r w:rsidR="008D042A">
          <w:rPr>
            <w:noProof/>
            <w:webHidden/>
            <w:rtl/>
          </w:rPr>
          <w:fldChar w:fldCharType="separate"/>
        </w:r>
        <w:r w:rsidR="009E0360">
          <w:rPr>
            <w:noProof/>
            <w:webHidden/>
            <w:rtl/>
          </w:rPr>
          <w:t>18</w:t>
        </w:r>
        <w:r w:rsidR="008D042A">
          <w:rPr>
            <w:noProof/>
            <w:webHidden/>
            <w:rtl/>
          </w:rPr>
          <w:fldChar w:fldCharType="end"/>
        </w:r>
      </w:hyperlink>
    </w:p>
    <w:p w:rsidR="006D780F" w:rsidRDefault="006D780F" w:rsidP="00DB7C7E">
      <w:pPr>
        <w:rPr>
          <w:rFonts w:hint="cs"/>
          <w:rtl/>
          <w:lang w:bidi="fa-IR"/>
        </w:rPr>
      </w:pPr>
      <w:r w:rsidRPr="00D05702">
        <w:rPr>
          <w:rtl/>
        </w:rPr>
        <w:fldChar w:fldCharType="end"/>
      </w:r>
    </w:p>
    <w:p w:rsidR="00C1412E" w:rsidRPr="00D05702" w:rsidRDefault="00C1412E" w:rsidP="00DB7C7E">
      <w:pPr>
        <w:rPr>
          <w:rFonts w:hint="cs"/>
          <w:rtl/>
        </w:rPr>
        <w:sectPr w:rsidR="00C1412E" w:rsidRPr="00D05702" w:rsidSect="006B16B9">
          <w:headerReference w:type="default" r:id="rId17"/>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EF6B78" w:rsidTr="00981F76">
        <w:tc>
          <w:tcPr>
            <w:tcW w:w="8136" w:type="dxa"/>
            <w:vAlign w:val="center"/>
          </w:tcPr>
          <w:p w:rsidR="00EF6B78" w:rsidRPr="001A31DB" w:rsidRDefault="00EF6B78" w:rsidP="00981F76">
            <w:pPr>
              <w:pStyle w:val="NormalB"/>
              <w:jc w:val="center"/>
              <w:rPr>
                <w:rFonts w:eastAsia="SimSun" w:hint="cs"/>
                <w:rtl/>
              </w:rPr>
            </w:pPr>
            <w:r w:rsidRPr="00F379C2">
              <w:rPr>
                <w:rFonts w:eastAsia="SimSun" w:hint="cs"/>
                <w:sz w:val="30"/>
                <w:szCs w:val="32"/>
                <w:rtl/>
              </w:rPr>
              <w:t>فهرست جداول</w:t>
            </w:r>
          </w:p>
        </w:tc>
        <w:tc>
          <w:tcPr>
            <w:tcW w:w="817" w:type="dxa"/>
            <w:vAlign w:val="center"/>
          </w:tcPr>
          <w:p w:rsidR="00EF6B78" w:rsidRPr="001A31DB" w:rsidRDefault="00EF6B78" w:rsidP="00981F76">
            <w:pPr>
              <w:pStyle w:val="NormalLeftB"/>
              <w:jc w:val="center"/>
              <w:rPr>
                <w:rFonts w:eastAsia="SimSun" w:hint="cs"/>
                <w:rtl/>
                <w:lang w:bidi="fa-IR"/>
              </w:rPr>
            </w:pPr>
            <w:r w:rsidRPr="001A31DB">
              <w:rPr>
                <w:rFonts w:eastAsia="SimSun" w:hint="cs"/>
                <w:rtl/>
                <w:lang w:bidi="fa-IR"/>
              </w:rPr>
              <w:t>صفحه</w:t>
            </w:r>
          </w:p>
        </w:tc>
      </w:tr>
    </w:tbl>
    <w:p w:rsidR="008D042A" w:rsidRDefault="006D780F" w:rsidP="00FF1F7B">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"Table</w:instrText>
      </w:r>
      <w:r w:rsidRPr="00D05702">
        <w:rPr>
          <w:rFonts w:hint="cs"/>
          <w:rtl/>
        </w:rPr>
        <w:instrText>"</w:instrText>
      </w:r>
      <w:r w:rsidRPr="00D05702">
        <w:rPr>
          <w:rtl/>
        </w:rPr>
        <w:instrText xml:space="preserve"> </w:instrText>
      </w:r>
      <w:r w:rsidRPr="00D05702">
        <w:rPr>
          <w:rtl/>
        </w:rPr>
        <w:fldChar w:fldCharType="separate"/>
      </w:r>
      <w:hyperlink w:anchor="_Toc276969411"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‌1</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قلم‌هاي</w:t>
        </w:r>
        <w:r w:rsidR="008D042A" w:rsidRPr="00722239">
          <w:rPr>
            <w:rStyle w:val="Hyperlink"/>
            <w:noProof/>
            <w:rtl/>
            <w:lang w:bidi="fa-IR"/>
          </w:rPr>
          <w:t xml:space="preserve"> </w:t>
        </w:r>
        <w:r w:rsidR="008D042A" w:rsidRPr="00722239">
          <w:rPr>
            <w:rStyle w:val="Hyperlink"/>
            <w:rFonts w:hint="eastAsia"/>
            <w:noProof/>
            <w:rtl/>
            <w:lang w:bidi="fa-IR"/>
          </w:rPr>
          <w:t>فارسي</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Toc276969411 \h</w:instrText>
        </w:r>
        <w:r w:rsidR="008D042A">
          <w:rPr>
            <w:noProof/>
            <w:webHidden/>
            <w:rtl/>
          </w:rPr>
          <w:instrText xml:space="preserve"> </w:instrText>
        </w:r>
        <w:r w:rsidR="008D042A">
          <w:rPr>
            <w:noProof/>
            <w:webHidden/>
            <w:rtl/>
          </w:rPr>
        </w:r>
        <w:r w:rsidR="008D042A">
          <w:rPr>
            <w:noProof/>
            <w:webHidden/>
            <w:rtl/>
          </w:rPr>
          <w:fldChar w:fldCharType="separate"/>
        </w:r>
        <w:r w:rsidR="009E0360">
          <w:rPr>
            <w:noProof/>
            <w:webHidden/>
            <w:rtl/>
          </w:rPr>
          <w:t>13</w:t>
        </w:r>
        <w:r w:rsidR="008D042A">
          <w:rPr>
            <w:noProof/>
            <w:webHidden/>
            <w:rtl/>
          </w:rPr>
          <w:fldChar w:fldCharType="end"/>
        </w:r>
      </w:hyperlink>
    </w:p>
    <w:p w:rsidR="008D042A" w:rsidRDefault="008D042A" w:rsidP="008F24F7">
      <w:pPr>
        <w:pStyle w:val="TableofFigures"/>
        <w:tabs>
          <w:tab w:val="right" w:leader="dot" w:pos="8727"/>
        </w:tabs>
        <w:rPr>
          <w:rFonts w:ascii="Calibri" w:hAnsi="Calibri" w:cs="Arial"/>
          <w:noProof/>
          <w:sz w:val="22"/>
          <w:szCs w:val="22"/>
          <w:rtl/>
        </w:rPr>
      </w:pPr>
      <w:hyperlink w:anchor="_Toc276969412" w:history="1">
        <w:r w:rsidRPr="00722239">
          <w:rPr>
            <w:rStyle w:val="Hyperlink"/>
            <w:rFonts w:hint="eastAsia"/>
            <w:noProof/>
            <w:rtl/>
            <w:lang w:bidi="fa-IR"/>
          </w:rPr>
          <w:t>جدول</w:t>
        </w:r>
        <w:r w:rsidRPr="00722239">
          <w:rPr>
            <w:rStyle w:val="Hyperlink"/>
            <w:noProof/>
            <w:rtl/>
            <w:lang w:bidi="fa-IR"/>
          </w:rPr>
          <w:t xml:space="preserve"> </w:t>
        </w:r>
        <w:r w:rsidRPr="00722239">
          <w:rPr>
            <w:rStyle w:val="Hyperlink"/>
            <w:rFonts w:hint="eastAsia"/>
            <w:noProof/>
            <w:rtl/>
            <w:lang w:bidi="fa-IR"/>
          </w:rPr>
          <w:t>‏</w:t>
        </w:r>
        <w:r w:rsidRPr="00722239">
          <w:rPr>
            <w:rStyle w:val="Hyperlink"/>
            <w:noProof/>
            <w:rtl/>
            <w:lang w:bidi="fa-IR"/>
          </w:rPr>
          <w:t>4</w:t>
        </w:r>
        <w:r w:rsidRPr="00722239">
          <w:rPr>
            <w:rStyle w:val="Hyperlink"/>
            <w:rFonts w:hint="eastAsia"/>
            <w:noProof/>
            <w:rtl/>
            <w:lang w:bidi="fa-IR"/>
          </w:rPr>
          <w:t>‌</w:t>
        </w:r>
        <w:r w:rsidR="00FF1F7B">
          <w:rPr>
            <w:rStyle w:val="Hyperlink"/>
            <w:rFonts w:hint="cs"/>
            <w:noProof/>
            <w:rtl/>
            <w:lang w:bidi="fa-IR"/>
          </w:rPr>
          <w:t>-</w:t>
        </w:r>
        <w:r w:rsidRPr="00722239">
          <w:rPr>
            <w:rStyle w:val="Hyperlink"/>
            <w:noProof/>
            <w:rtl/>
            <w:lang w:bidi="fa-IR"/>
          </w:rPr>
          <w:t>‌2</w:t>
        </w:r>
        <w:r w:rsidR="008451AE">
          <w:rPr>
            <w:rStyle w:val="Hyperlink"/>
            <w:rFonts w:hint="cs"/>
            <w:noProof/>
            <w:rtl/>
            <w:lang w:bidi="fa-IR"/>
          </w:rPr>
          <w:t>-</w:t>
        </w:r>
        <w:r w:rsidRPr="00722239">
          <w:rPr>
            <w:rStyle w:val="Hyperlink"/>
            <w:noProof/>
            <w:rtl/>
            <w:lang w:bidi="fa-IR"/>
          </w:rPr>
          <w:t xml:space="preserve">  </w:t>
        </w:r>
        <w:r w:rsidRPr="00722239">
          <w:rPr>
            <w:rStyle w:val="Hyperlink"/>
            <w:rFonts w:hint="eastAsia"/>
            <w:noProof/>
            <w:rtl/>
            <w:lang w:bidi="fa-IR"/>
          </w:rPr>
          <w:t>قلم‌هاي</w:t>
        </w:r>
        <w:r w:rsidRPr="00722239">
          <w:rPr>
            <w:rStyle w:val="Hyperlink"/>
            <w:noProof/>
            <w:rtl/>
            <w:lang w:bidi="fa-IR"/>
          </w:rPr>
          <w:t xml:space="preserve"> </w:t>
        </w:r>
        <w:r w:rsidR="008F24F7">
          <w:rPr>
            <w:rStyle w:val="Hyperlink"/>
            <w:rFonts w:hint="cs"/>
            <w:noProof/>
            <w:rtl/>
            <w:lang w:bidi="fa-IR"/>
          </w:rPr>
          <w:t>انگلیسی</w:t>
        </w:r>
        <w:r w:rsidRPr="00722239">
          <w:rPr>
            <w:rStyle w:val="Hyperlink"/>
            <w:noProof/>
            <w:rtl/>
            <w:lang w:bidi="fa-IR"/>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Toc276969412 \h</w:instrText>
        </w:r>
        <w:r>
          <w:rPr>
            <w:noProof/>
            <w:webHidden/>
            <w:rtl/>
          </w:rPr>
          <w:instrText xml:space="preserve"> </w:instrText>
        </w:r>
        <w:r>
          <w:rPr>
            <w:noProof/>
            <w:webHidden/>
            <w:rtl/>
          </w:rPr>
        </w:r>
        <w:r>
          <w:rPr>
            <w:noProof/>
            <w:webHidden/>
            <w:rtl/>
          </w:rPr>
          <w:fldChar w:fldCharType="separate"/>
        </w:r>
        <w:r w:rsidR="009E0360">
          <w:rPr>
            <w:noProof/>
            <w:webHidden/>
            <w:rtl/>
          </w:rPr>
          <w:t>14</w:t>
        </w:r>
        <w:r>
          <w:rPr>
            <w:noProof/>
            <w:webHidden/>
            <w:rtl/>
          </w:rPr>
          <w:fldChar w:fldCharType="end"/>
        </w:r>
      </w:hyperlink>
    </w:p>
    <w:p w:rsidR="008D042A" w:rsidRDefault="008D042A" w:rsidP="00FF1F7B">
      <w:pPr>
        <w:pStyle w:val="TableofFigures"/>
        <w:tabs>
          <w:tab w:val="right" w:leader="dot" w:pos="8727"/>
        </w:tabs>
        <w:rPr>
          <w:rFonts w:ascii="Calibri" w:hAnsi="Calibri" w:cs="Arial"/>
          <w:noProof/>
          <w:sz w:val="22"/>
          <w:szCs w:val="22"/>
          <w:rtl/>
        </w:rPr>
      </w:pPr>
      <w:hyperlink w:anchor="_Toc276969413" w:history="1">
        <w:r w:rsidRPr="00722239">
          <w:rPr>
            <w:rStyle w:val="Hyperlink"/>
            <w:rFonts w:hint="eastAsia"/>
            <w:noProof/>
            <w:rtl/>
            <w:lang w:bidi="fa-IR"/>
          </w:rPr>
          <w:t>جدول</w:t>
        </w:r>
        <w:r w:rsidRPr="00722239">
          <w:rPr>
            <w:rStyle w:val="Hyperlink"/>
            <w:noProof/>
            <w:rtl/>
            <w:lang w:bidi="fa-IR"/>
          </w:rPr>
          <w:t xml:space="preserve"> </w:t>
        </w:r>
        <w:r w:rsidRPr="00722239">
          <w:rPr>
            <w:rStyle w:val="Hyperlink"/>
            <w:rFonts w:hint="eastAsia"/>
            <w:noProof/>
            <w:rtl/>
            <w:lang w:bidi="fa-IR"/>
          </w:rPr>
          <w:t>‏</w:t>
        </w:r>
        <w:r w:rsidRPr="00722239">
          <w:rPr>
            <w:rStyle w:val="Hyperlink"/>
            <w:noProof/>
            <w:rtl/>
            <w:lang w:bidi="fa-IR"/>
          </w:rPr>
          <w:t>4</w:t>
        </w:r>
        <w:r w:rsidRPr="00722239">
          <w:rPr>
            <w:rStyle w:val="Hyperlink"/>
            <w:rFonts w:hint="eastAsia"/>
            <w:noProof/>
            <w:rtl/>
            <w:lang w:bidi="fa-IR"/>
          </w:rPr>
          <w:t>‌</w:t>
        </w:r>
        <w:r w:rsidR="00FF1F7B">
          <w:rPr>
            <w:rStyle w:val="Hyperlink"/>
            <w:rFonts w:hint="cs"/>
            <w:noProof/>
            <w:rtl/>
            <w:lang w:bidi="fa-IR"/>
          </w:rPr>
          <w:t>-</w:t>
        </w:r>
        <w:r w:rsidRPr="00722239">
          <w:rPr>
            <w:rStyle w:val="Hyperlink"/>
            <w:noProof/>
            <w:rtl/>
            <w:lang w:bidi="fa-IR"/>
          </w:rPr>
          <w:t>‌3</w:t>
        </w:r>
        <w:r w:rsidR="008451AE">
          <w:rPr>
            <w:rStyle w:val="Hyperlink"/>
            <w:rFonts w:hint="cs"/>
            <w:noProof/>
            <w:rtl/>
            <w:lang w:bidi="fa-IR"/>
          </w:rPr>
          <w:t>-</w:t>
        </w:r>
        <w:r w:rsidRPr="00722239">
          <w:rPr>
            <w:rStyle w:val="Hyperlink"/>
            <w:noProof/>
            <w:rtl/>
            <w:lang w:bidi="fa-IR"/>
          </w:rPr>
          <w:t xml:space="preserve">  </w:t>
        </w:r>
        <w:r w:rsidRPr="00722239">
          <w:rPr>
            <w:rStyle w:val="Hyperlink"/>
            <w:rFonts w:hint="eastAsia"/>
            <w:noProof/>
            <w:rtl/>
            <w:lang w:bidi="fa-IR"/>
          </w:rPr>
          <w:t>قلم</w:t>
        </w:r>
        <w:r w:rsidRPr="00722239">
          <w:rPr>
            <w:rStyle w:val="Hyperlink"/>
            <w:noProof/>
            <w:rtl/>
            <w:lang w:bidi="fa-IR"/>
          </w:rPr>
          <w:t xml:space="preserve"> </w:t>
        </w:r>
        <w:r w:rsidRPr="00722239">
          <w:rPr>
            <w:rStyle w:val="Hyperlink"/>
            <w:rFonts w:hint="eastAsia"/>
            <w:noProof/>
            <w:rtl/>
            <w:lang w:bidi="fa-IR"/>
          </w:rPr>
          <w:t>و</w:t>
        </w:r>
        <w:r w:rsidRPr="00722239">
          <w:rPr>
            <w:rStyle w:val="Hyperlink"/>
            <w:noProof/>
            <w:rtl/>
            <w:lang w:bidi="fa-IR"/>
          </w:rPr>
          <w:t xml:space="preserve"> </w:t>
        </w:r>
        <w:r w:rsidRPr="00722239">
          <w:rPr>
            <w:rStyle w:val="Hyperlink"/>
            <w:rFonts w:hint="eastAsia"/>
            <w:noProof/>
            <w:rtl/>
            <w:lang w:bidi="fa-IR"/>
          </w:rPr>
          <w:t>سبك</w:t>
        </w:r>
        <w:r w:rsidRPr="00722239">
          <w:rPr>
            <w:rStyle w:val="Hyperlink"/>
            <w:noProof/>
            <w:rtl/>
            <w:lang w:bidi="fa-IR"/>
          </w:rPr>
          <w:t xml:space="preserve"> </w:t>
        </w:r>
        <w:r w:rsidRPr="00722239">
          <w:rPr>
            <w:rStyle w:val="Hyperlink"/>
            <w:rFonts w:hint="eastAsia"/>
            <w:noProof/>
            <w:rtl/>
            <w:lang w:bidi="fa-IR"/>
          </w:rPr>
          <w:t>فرمول‌ها</w:t>
        </w:r>
        <w:r w:rsidRPr="00722239">
          <w:rPr>
            <w:rStyle w:val="Hyperlink"/>
            <w:noProof/>
            <w:rtl/>
            <w:lang w:bidi="fa-IR"/>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Toc276969413 \h</w:instrText>
        </w:r>
        <w:r>
          <w:rPr>
            <w:noProof/>
            <w:webHidden/>
            <w:rtl/>
          </w:rPr>
          <w:instrText xml:space="preserve"> </w:instrText>
        </w:r>
        <w:r>
          <w:rPr>
            <w:noProof/>
            <w:webHidden/>
            <w:rtl/>
          </w:rPr>
        </w:r>
        <w:r>
          <w:rPr>
            <w:noProof/>
            <w:webHidden/>
            <w:rtl/>
          </w:rPr>
          <w:fldChar w:fldCharType="separate"/>
        </w:r>
        <w:r w:rsidR="009E0360">
          <w:rPr>
            <w:noProof/>
            <w:webHidden/>
            <w:rtl/>
          </w:rPr>
          <w:t>15</w:t>
        </w:r>
        <w:r>
          <w:rPr>
            <w:noProof/>
            <w:webHidden/>
            <w:rtl/>
          </w:rPr>
          <w:fldChar w:fldCharType="end"/>
        </w:r>
      </w:hyperlink>
    </w:p>
    <w:p w:rsidR="008D042A" w:rsidRDefault="008D042A" w:rsidP="00FF1F7B">
      <w:pPr>
        <w:pStyle w:val="TableofFigures"/>
        <w:tabs>
          <w:tab w:val="right" w:leader="dot" w:pos="8727"/>
        </w:tabs>
        <w:rPr>
          <w:rFonts w:ascii="Calibri" w:hAnsi="Calibri" w:cs="Arial"/>
          <w:noProof/>
          <w:sz w:val="22"/>
          <w:szCs w:val="22"/>
          <w:rtl/>
        </w:rPr>
      </w:pPr>
      <w:hyperlink w:anchor="_Toc276969414" w:history="1">
        <w:r w:rsidRPr="00722239">
          <w:rPr>
            <w:rStyle w:val="Hyperlink"/>
            <w:rFonts w:hint="eastAsia"/>
            <w:noProof/>
            <w:rtl/>
            <w:lang w:bidi="fa-IR"/>
          </w:rPr>
          <w:t>جدول</w:t>
        </w:r>
        <w:r w:rsidRPr="00722239">
          <w:rPr>
            <w:rStyle w:val="Hyperlink"/>
            <w:noProof/>
            <w:rtl/>
            <w:lang w:bidi="fa-IR"/>
          </w:rPr>
          <w:t xml:space="preserve"> </w:t>
        </w:r>
        <w:r w:rsidRPr="00722239">
          <w:rPr>
            <w:rStyle w:val="Hyperlink"/>
            <w:rFonts w:hint="eastAsia"/>
            <w:noProof/>
            <w:rtl/>
            <w:lang w:bidi="fa-IR"/>
          </w:rPr>
          <w:t>‏</w:t>
        </w:r>
        <w:r w:rsidRPr="00722239">
          <w:rPr>
            <w:rStyle w:val="Hyperlink"/>
            <w:noProof/>
            <w:rtl/>
            <w:lang w:bidi="fa-IR"/>
          </w:rPr>
          <w:t>4</w:t>
        </w:r>
        <w:r w:rsidRPr="00722239">
          <w:rPr>
            <w:rStyle w:val="Hyperlink"/>
            <w:rFonts w:hint="eastAsia"/>
            <w:noProof/>
            <w:rtl/>
            <w:lang w:bidi="fa-IR"/>
          </w:rPr>
          <w:t>‌</w:t>
        </w:r>
        <w:r w:rsidR="00FF1F7B">
          <w:rPr>
            <w:rStyle w:val="Hyperlink"/>
            <w:rFonts w:hint="cs"/>
            <w:noProof/>
            <w:rtl/>
            <w:lang w:bidi="fa-IR"/>
          </w:rPr>
          <w:t>-</w:t>
        </w:r>
        <w:r w:rsidRPr="00722239">
          <w:rPr>
            <w:rStyle w:val="Hyperlink"/>
            <w:noProof/>
            <w:rtl/>
            <w:lang w:bidi="fa-IR"/>
          </w:rPr>
          <w:t>‌4</w:t>
        </w:r>
        <w:r w:rsidR="008451AE">
          <w:rPr>
            <w:rStyle w:val="Hyperlink"/>
            <w:rFonts w:hint="cs"/>
            <w:noProof/>
            <w:rtl/>
            <w:lang w:bidi="fa-IR"/>
          </w:rPr>
          <w:t>-</w:t>
        </w:r>
        <w:r w:rsidRPr="00722239">
          <w:rPr>
            <w:rStyle w:val="Hyperlink"/>
            <w:noProof/>
            <w:rtl/>
            <w:lang w:bidi="fa-IR"/>
          </w:rPr>
          <w:t xml:space="preserve">  </w:t>
        </w:r>
        <w:r w:rsidRPr="00722239">
          <w:rPr>
            <w:rStyle w:val="Hyperlink"/>
            <w:rFonts w:hint="eastAsia"/>
            <w:noProof/>
            <w:rtl/>
            <w:lang w:bidi="fa-IR"/>
          </w:rPr>
          <w:t>اندازه</w:t>
        </w:r>
        <w:r w:rsidRPr="00722239">
          <w:rPr>
            <w:rStyle w:val="Hyperlink"/>
            <w:noProof/>
            <w:rtl/>
            <w:lang w:bidi="fa-IR"/>
          </w:rPr>
          <w:t xml:space="preserve"> </w:t>
        </w:r>
        <w:r w:rsidRPr="00722239">
          <w:rPr>
            <w:rStyle w:val="Hyperlink"/>
            <w:rFonts w:hint="eastAsia"/>
            <w:noProof/>
            <w:rtl/>
            <w:lang w:bidi="fa-IR"/>
          </w:rPr>
          <w:t>فرمول‌ها</w:t>
        </w:r>
        <w:r w:rsidRPr="00722239">
          <w:rPr>
            <w:rStyle w:val="Hyperlink"/>
            <w:noProof/>
            <w:rtl/>
            <w:lang w:bidi="fa-IR"/>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Toc276969414 \h</w:instrText>
        </w:r>
        <w:r>
          <w:rPr>
            <w:noProof/>
            <w:webHidden/>
            <w:rtl/>
          </w:rPr>
          <w:instrText xml:space="preserve"> </w:instrText>
        </w:r>
        <w:r>
          <w:rPr>
            <w:noProof/>
            <w:webHidden/>
            <w:rtl/>
          </w:rPr>
        </w:r>
        <w:r>
          <w:rPr>
            <w:noProof/>
            <w:webHidden/>
            <w:rtl/>
          </w:rPr>
          <w:fldChar w:fldCharType="separate"/>
        </w:r>
        <w:r w:rsidR="009E0360">
          <w:rPr>
            <w:noProof/>
            <w:webHidden/>
            <w:rtl/>
          </w:rPr>
          <w:t>15</w:t>
        </w:r>
        <w:r>
          <w:rPr>
            <w:noProof/>
            <w:webHidden/>
            <w:rtl/>
          </w:rPr>
          <w:fldChar w:fldCharType="end"/>
        </w:r>
      </w:hyperlink>
    </w:p>
    <w:p w:rsidR="008D042A" w:rsidRDefault="008D042A" w:rsidP="00FF1F7B">
      <w:pPr>
        <w:pStyle w:val="TableofFigures"/>
        <w:tabs>
          <w:tab w:val="right" w:leader="dot" w:pos="8727"/>
        </w:tabs>
        <w:rPr>
          <w:rFonts w:ascii="Calibri" w:hAnsi="Calibri" w:cs="Arial"/>
          <w:noProof/>
          <w:sz w:val="22"/>
          <w:szCs w:val="22"/>
          <w:rtl/>
        </w:rPr>
      </w:pPr>
      <w:hyperlink w:anchor="_Toc276969415" w:history="1">
        <w:r w:rsidRPr="00722239">
          <w:rPr>
            <w:rStyle w:val="Hyperlink"/>
            <w:rFonts w:hint="eastAsia"/>
            <w:noProof/>
            <w:rtl/>
            <w:lang w:bidi="fa-IR"/>
          </w:rPr>
          <w:t>جدول</w:t>
        </w:r>
        <w:r w:rsidRPr="00722239">
          <w:rPr>
            <w:rStyle w:val="Hyperlink"/>
            <w:noProof/>
            <w:rtl/>
            <w:lang w:bidi="fa-IR"/>
          </w:rPr>
          <w:t xml:space="preserve"> </w:t>
        </w:r>
        <w:r w:rsidRPr="00722239">
          <w:rPr>
            <w:rStyle w:val="Hyperlink"/>
            <w:rFonts w:hint="eastAsia"/>
            <w:noProof/>
            <w:rtl/>
            <w:lang w:bidi="fa-IR"/>
          </w:rPr>
          <w:t>‏</w:t>
        </w:r>
        <w:r w:rsidRPr="00722239">
          <w:rPr>
            <w:rStyle w:val="Hyperlink"/>
            <w:noProof/>
            <w:rtl/>
            <w:lang w:bidi="fa-IR"/>
          </w:rPr>
          <w:t>4</w:t>
        </w:r>
        <w:r w:rsidRPr="00722239">
          <w:rPr>
            <w:rStyle w:val="Hyperlink"/>
            <w:rFonts w:hint="eastAsia"/>
            <w:noProof/>
            <w:rtl/>
            <w:lang w:bidi="fa-IR"/>
          </w:rPr>
          <w:t>‌</w:t>
        </w:r>
        <w:r w:rsidR="00FF1F7B">
          <w:rPr>
            <w:rStyle w:val="Hyperlink"/>
            <w:rFonts w:hint="cs"/>
            <w:noProof/>
            <w:rtl/>
            <w:lang w:bidi="fa-IR"/>
          </w:rPr>
          <w:t>-</w:t>
        </w:r>
        <w:r w:rsidRPr="00722239">
          <w:rPr>
            <w:rStyle w:val="Hyperlink"/>
            <w:noProof/>
            <w:rtl/>
            <w:lang w:bidi="fa-IR"/>
          </w:rPr>
          <w:t>‌5</w:t>
        </w:r>
        <w:r w:rsidR="008451AE">
          <w:rPr>
            <w:rStyle w:val="Hyperlink"/>
            <w:rFonts w:hint="cs"/>
            <w:noProof/>
            <w:rtl/>
            <w:lang w:bidi="fa-IR"/>
          </w:rPr>
          <w:t>-</w:t>
        </w:r>
        <w:r w:rsidRPr="00722239">
          <w:rPr>
            <w:rStyle w:val="Hyperlink"/>
            <w:noProof/>
            <w:rtl/>
            <w:lang w:bidi="fa-IR"/>
          </w:rPr>
          <w:t xml:space="preserve">  </w:t>
        </w:r>
        <w:r w:rsidRPr="00722239">
          <w:rPr>
            <w:rStyle w:val="Hyperlink"/>
            <w:rFonts w:hint="eastAsia"/>
            <w:noProof/>
            <w:rtl/>
            <w:lang w:bidi="fa-IR"/>
          </w:rPr>
          <w:t>عنو</w:t>
        </w:r>
        <w:r w:rsidRPr="00722239">
          <w:rPr>
            <w:rStyle w:val="Hyperlink"/>
            <w:rFonts w:hint="eastAsia"/>
            <w:noProof/>
            <w:rtl/>
            <w:lang w:bidi="fa-IR"/>
          </w:rPr>
          <w:t>ا</w:t>
        </w:r>
        <w:r w:rsidRPr="00722239">
          <w:rPr>
            <w:rStyle w:val="Hyperlink"/>
            <w:rFonts w:hint="eastAsia"/>
            <w:noProof/>
            <w:rtl/>
            <w:lang w:bidi="fa-IR"/>
          </w:rPr>
          <w:t>ن</w:t>
        </w:r>
        <w:r w:rsidRPr="00722239">
          <w:rPr>
            <w:rStyle w:val="Hyperlink"/>
            <w:noProof/>
            <w:rtl/>
            <w:lang w:bidi="fa-IR"/>
          </w:rPr>
          <w:t xml:space="preserve"> </w:t>
        </w:r>
        <w:r w:rsidRPr="00722239">
          <w:rPr>
            <w:rStyle w:val="Hyperlink"/>
            <w:rFonts w:hint="eastAsia"/>
            <w:noProof/>
            <w:rtl/>
            <w:lang w:bidi="fa-IR"/>
          </w:rPr>
          <w:t>جدول</w:t>
        </w:r>
        <w:r w:rsidRPr="00722239">
          <w:rPr>
            <w:rStyle w:val="Hyperlink"/>
            <w:noProof/>
            <w:rtl/>
            <w:lang w:bidi="fa-IR"/>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Toc276969415 \h</w:instrText>
        </w:r>
        <w:r>
          <w:rPr>
            <w:noProof/>
            <w:webHidden/>
            <w:rtl/>
          </w:rPr>
          <w:instrText xml:space="preserve"> </w:instrText>
        </w:r>
        <w:r>
          <w:rPr>
            <w:noProof/>
            <w:webHidden/>
            <w:rtl/>
          </w:rPr>
        </w:r>
        <w:r>
          <w:rPr>
            <w:noProof/>
            <w:webHidden/>
            <w:rtl/>
          </w:rPr>
          <w:fldChar w:fldCharType="separate"/>
        </w:r>
        <w:r w:rsidR="009E0360">
          <w:rPr>
            <w:noProof/>
            <w:webHidden/>
            <w:rtl/>
          </w:rPr>
          <w:t>18</w:t>
        </w:r>
        <w:r>
          <w:rPr>
            <w:noProof/>
            <w:webHidden/>
            <w:rtl/>
          </w:rPr>
          <w:fldChar w:fldCharType="end"/>
        </w:r>
      </w:hyperlink>
    </w:p>
    <w:p w:rsidR="0066173C" w:rsidRDefault="006D780F" w:rsidP="00DB7C7E">
      <w:pPr>
        <w:rPr>
          <w:rtl/>
          <w:lang w:bidi="fa-IR"/>
        </w:rPr>
        <w:sectPr w:rsidR="0066173C" w:rsidSect="006B16B9">
          <w:headerReference w:type="default" r:id="rId18"/>
          <w:pgSz w:w="11906" w:h="16838" w:code="9"/>
          <w:pgMar w:top="1729" w:right="1729" w:bottom="1729" w:left="1440" w:header="720" w:footer="720" w:gutter="0"/>
          <w:pgNumType w:fmt="arabicAbjad"/>
          <w:cols w:space="720"/>
          <w:bidi/>
          <w:rtlGutter/>
          <w:docGrid w:linePitch="360"/>
        </w:sectPr>
      </w:pPr>
      <w:r w:rsidRPr="00D05702">
        <w:rPr>
          <w:rtl/>
        </w:rPr>
        <w:fldChar w:fldCharType="end"/>
      </w:r>
    </w:p>
    <w:tbl>
      <w:tblPr>
        <w:bidiVisual/>
        <w:tblW w:w="0" w:type="auto"/>
        <w:tblLook w:val="01E0" w:firstRow="1" w:lastRow="1" w:firstColumn="1" w:lastColumn="1" w:noHBand="0" w:noVBand="0"/>
      </w:tblPr>
      <w:tblGrid>
        <w:gridCol w:w="8953"/>
      </w:tblGrid>
      <w:tr w:rsidR="00F95452" w:rsidRPr="001A31DB" w:rsidTr="00981F76">
        <w:tc>
          <w:tcPr>
            <w:tcW w:w="8953" w:type="dxa"/>
            <w:vAlign w:val="center"/>
          </w:tcPr>
          <w:p w:rsidR="00F95452" w:rsidRPr="001A31DB" w:rsidRDefault="00F95452" w:rsidP="00CC1B4C">
            <w:pPr>
              <w:pStyle w:val="Title16"/>
              <w:rPr>
                <w:rFonts w:eastAsia="SimSun" w:hint="cs"/>
                <w:rtl/>
                <w:lang w:bidi="fa-IR"/>
              </w:rPr>
            </w:pPr>
            <w:r w:rsidRPr="001A31DB">
              <w:rPr>
                <w:rFonts w:eastAsia="SimSun" w:hint="cs"/>
                <w:rtl/>
              </w:rPr>
              <w:t>فهرست علائم</w:t>
            </w:r>
          </w:p>
        </w:tc>
      </w:tr>
    </w:tbl>
    <w:p w:rsidR="006D780F" w:rsidRPr="00397DC9" w:rsidRDefault="00F95452" w:rsidP="00397DC9">
      <w:pPr>
        <w:pStyle w:val="NormalB"/>
        <w:rPr>
          <w:rFonts w:eastAsia="SimSun" w:hint="cs"/>
          <w:rtl/>
        </w:rPr>
      </w:pPr>
      <w:r>
        <w:rPr>
          <w:rFonts w:eastAsia="SimSun" w:hint="cs"/>
          <w:rtl/>
        </w:rPr>
        <w:t xml:space="preserve">علائم </w:t>
      </w:r>
      <w:r w:rsidR="00397DC9">
        <w:rPr>
          <w:rFonts w:eastAsia="SimSun" w:hint="cs"/>
          <w:rtl/>
        </w:rPr>
        <w:t xml:space="preserve">لاتين </w:t>
      </w:r>
    </w:p>
    <w:tbl>
      <w:tblPr>
        <w:bidiVisual/>
        <w:tblW w:w="0" w:type="auto"/>
        <w:tblLook w:val="01E0" w:firstRow="1" w:lastRow="1" w:firstColumn="1" w:lastColumn="1" w:noHBand="0" w:noVBand="0"/>
      </w:tblPr>
      <w:tblGrid>
        <w:gridCol w:w="1316"/>
        <w:gridCol w:w="236"/>
        <w:gridCol w:w="7401"/>
      </w:tblGrid>
      <w:tr w:rsidR="00EF1199">
        <w:tc>
          <w:tcPr>
            <w:tcW w:w="1316" w:type="dxa"/>
            <w:vAlign w:val="center"/>
          </w:tcPr>
          <w:p w:rsidR="00EF1199" w:rsidRPr="00F403FB" w:rsidRDefault="009A3D30" w:rsidP="006B16B9">
            <w:pPr>
              <w:pStyle w:val="NormalWeb"/>
              <w:rPr>
                <w:lang w:bidi="fa-IR"/>
              </w:rPr>
            </w:pPr>
            <w:r w:rsidRPr="003316D2">
              <w:rPr>
                <w:position w:val="-6"/>
                <w:lang w:bidi="fa-IR"/>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5pt" o:ole="">
                  <v:imagedata r:id="rId19" o:title=""/>
                </v:shape>
                <o:OLEObject Type="Embed" ProgID="Equation.3" ShapeID="_x0000_i1026" DrawAspect="Content" ObjectID="_1592498641" r:id="rId20"/>
              </w:object>
            </w:r>
          </w:p>
        </w:tc>
        <w:tc>
          <w:tcPr>
            <w:tcW w:w="236" w:type="dxa"/>
          </w:tcPr>
          <w:p w:rsidR="00EF1199" w:rsidRPr="00F403FB" w:rsidRDefault="00EF1199" w:rsidP="006B16B9">
            <w:pPr>
              <w:rPr>
                <w:rFonts w:hint="cs"/>
                <w:rtl/>
                <w:lang w:bidi="fa-IR"/>
              </w:rPr>
            </w:pPr>
          </w:p>
        </w:tc>
        <w:tc>
          <w:tcPr>
            <w:tcW w:w="7401" w:type="dxa"/>
          </w:tcPr>
          <w:p w:rsidR="00EF1199" w:rsidRPr="00F403FB" w:rsidRDefault="00EF1199" w:rsidP="006B16B9">
            <w:pPr>
              <w:rPr>
                <w:rFonts w:hint="cs"/>
                <w:rtl/>
                <w:lang w:bidi="fa-IR"/>
              </w:rPr>
            </w:pPr>
            <w:r w:rsidRPr="00F403FB">
              <w:rPr>
                <w:rFonts w:hint="cs"/>
                <w:rtl/>
                <w:lang w:bidi="fa-IR"/>
              </w:rPr>
              <w:t>ارتفاع</w:t>
            </w:r>
          </w:p>
        </w:tc>
      </w:tr>
      <w:tr w:rsidR="00F95452">
        <w:tc>
          <w:tcPr>
            <w:tcW w:w="1316" w:type="dxa"/>
            <w:vAlign w:val="center"/>
          </w:tcPr>
          <w:p w:rsidR="00F95452" w:rsidRPr="00F403FB" w:rsidRDefault="00F95452" w:rsidP="001A31DB">
            <w:pPr>
              <w:pStyle w:val="NormalWeb"/>
              <w:rPr>
                <w:lang w:bidi="fa-IR"/>
              </w:rPr>
            </w:pPr>
            <w:r w:rsidRPr="00F403FB">
              <w:rPr>
                <w:position w:val="-4"/>
                <w:lang w:bidi="fa-IR"/>
              </w:rPr>
              <w:object w:dxaOrig="240" w:dyaOrig="279">
                <v:shape id="_x0000_i1028" type="#_x0000_t75" style="width:12pt;height:14.25pt" o:ole="">
                  <v:imagedata r:id="rId21" o:title=""/>
                </v:shape>
                <o:OLEObject Type="Embed" ProgID="Equation.3" ShapeID="_x0000_i1028" DrawAspect="Content" ObjectID="_1592498642" r:id="rId22"/>
              </w:object>
            </w:r>
          </w:p>
        </w:tc>
        <w:tc>
          <w:tcPr>
            <w:tcW w:w="236" w:type="dxa"/>
          </w:tcPr>
          <w:p w:rsidR="00F95452" w:rsidRPr="00F403FB" w:rsidRDefault="00F95452" w:rsidP="001A31DB">
            <w:pPr>
              <w:rPr>
                <w:rFonts w:hint="cs"/>
                <w:rtl/>
                <w:lang w:bidi="fa-IR"/>
              </w:rPr>
            </w:pPr>
          </w:p>
        </w:tc>
        <w:tc>
          <w:tcPr>
            <w:tcW w:w="7401" w:type="dxa"/>
          </w:tcPr>
          <w:p w:rsidR="00F95452" w:rsidRPr="00F403FB" w:rsidRDefault="00F95452" w:rsidP="001A31DB">
            <w:pPr>
              <w:rPr>
                <w:rFonts w:hint="cs"/>
                <w:rtl/>
                <w:lang w:bidi="fa-IR"/>
              </w:rPr>
            </w:pPr>
            <w:r w:rsidRPr="00F403FB">
              <w:rPr>
                <w:rFonts w:hint="cs"/>
                <w:rtl/>
                <w:lang w:bidi="fa-IR"/>
              </w:rPr>
              <w:t xml:space="preserve">طول </w:t>
            </w:r>
            <w:r w:rsidR="009A53A9">
              <w:rPr>
                <w:rFonts w:hint="cs"/>
                <w:rtl/>
                <w:lang w:bidi="fa-IR"/>
              </w:rPr>
              <w:t xml:space="preserve">موج </w:t>
            </w:r>
            <w:r>
              <w:rPr>
                <w:rFonts w:hint="cs"/>
                <w:rtl/>
                <w:lang w:bidi="fa-IR"/>
              </w:rPr>
              <w:t>توربولانس</w:t>
            </w:r>
          </w:p>
        </w:tc>
      </w:tr>
      <w:tr w:rsidR="00F95452">
        <w:tc>
          <w:tcPr>
            <w:tcW w:w="1316" w:type="dxa"/>
            <w:vAlign w:val="center"/>
          </w:tcPr>
          <w:p w:rsidR="00F95452" w:rsidRPr="00F403FB" w:rsidRDefault="00F95452" w:rsidP="006B16B9">
            <w:pPr>
              <w:pStyle w:val="NormalWeb"/>
              <w:rPr>
                <w:lang w:bidi="fa-IR"/>
              </w:rPr>
            </w:pPr>
            <w:r w:rsidRPr="00F403FB">
              <w:rPr>
                <w:position w:val="-4"/>
                <w:lang w:bidi="fa-IR"/>
              </w:rPr>
              <w:object w:dxaOrig="240" w:dyaOrig="279">
                <v:shape id="_x0000_i1029" type="#_x0000_t75" style="width:12pt;height:14.25pt" o:ole="">
                  <v:imagedata r:id="rId23" o:title=""/>
                </v:shape>
                <o:OLEObject Type="Embed" ProgID="Equation.3" ShapeID="_x0000_i1029" DrawAspect="Content" ObjectID="_1592498643" r:id="rId24"/>
              </w:object>
            </w:r>
          </w:p>
        </w:tc>
        <w:tc>
          <w:tcPr>
            <w:tcW w:w="236" w:type="dxa"/>
          </w:tcPr>
          <w:p w:rsidR="00F95452" w:rsidRPr="00F403FB" w:rsidRDefault="00F95452" w:rsidP="006B16B9">
            <w:pPr>
              <w:rPr>
                <w:rFonts w:hint="cs"/>
                <w:rtl/>
                <w:lang w:bidi="fa-IR"/>
              </w:rPr>
            </w:pPr>
          </w:p>
        </w:tc>
        <w:tc>
          <w:tcPr>
            <w:tcW w:w="7401" w:type="dxa"/>
          </w:tcPr>
          <w:p w:rsidR="00F95452" w:rsidRPr="00F403FB" w:rsidRDefault="00F95452" w:rsidP="006B16B9">
            <w:pPr>
              <w:rPr>
                <w:rFonts w:hint="cs"/>
                <w:rtl/>
                <w:lang w:bidi="fa-IR"/>
              </w:rPr>
            </w:pPr>
            <w:r w:rsidRPr="00F403FB">
              <w:rPr>
                <w:rFonts w:hint="cs"/>
                <w:rtl/>
                <w:lang w:bidi="fa-IR"/>
              </w:rPr>
              <w:t xml:space="preserve">پريود </w:t>
            </w:r>
            <w:r>
              <w:rPr>
                <w:rFonts w:hint="cs"/>
                <w:rtl/>
                <w:lang w:bidi="fa-IR"/>
              </w:rPr>
              <w:t>توربولانس</w:t>
            </w:r>
          </w:p>
        </w:tc>
      </w:tr>
      <w:tr w:rsidR="00F95452">
        <w:tc>
          <w:tcPr>
            <w:tcW w:w="1316" w:type="dxa"/>
            <w:vAlign w:val="center"/>
          </w:tcPr>
          <w:p w:rsidR="00F95452" w:rsidRPr="00F403FB" w:rsidRDefault="00F95452" w:rsidP="006B16B9">
            <w:pPr>
              <w:pStyle w:val="NormalWeb"/>
              <w:rPr>
                <w:lang w:bidi="fa-IR"/>
              </w:rPr>
            </w:pPr>
            <w:r w:rsidRPr="00F403FB">
              <w:rPr>
                <w:position w:val="-12"/>
                <w:lang w:bidi="fa-IR"/>
              </w:rPr>
              <w:object w:dxaOrig="360" w:dyaOrig="380">
                <v:shape id="_x0000_i1030" type="#_x0000_t75" style="width:18pt;height:18.75pt" o:ole="">
                  <v:imagedata r:id="rId25" o:title=""/>
                </v:shape>
                <o:OLEObject Type="Embed" ProgID="Equation.3" ShapeID="_x0000_i1030" DrawAspect="Content" ObjectID="_1592498644" r:id="rId26"/>
              </w:object>
            </w:r>
          </w:p>
        </w:tc>
        <w:tc>
          <w:tcPr>
            <w:tcW w:w="236" w:type="dxa"/>
          </w:tcPr>
          <w:p w:rsidR="00F95452" w:rsidRPr="00F403FB" w:rsidRDefault="00F95452" w:rsidP="006B16B9">
            <w:pPr>
              <w:rPr>
                <w:rFonts w:hint="cs"/>
                <w:rtl/>
                <w:lang w:bidi="fa-IR"/>
              </w:rPr>
            </w:pPr>
          </w:p>
        </w:tc>
        <w:tc>
          <w:tcPr>
            <w:tcW w:w="7401" w:type="dxa"/>
          </w:tcPr>
          <w:p w:rsidR="00F95452" w:rsidRPr="00F403FB" w:rsidRDefault="00F95452" w:rsidP="009A53A9">
            <w:pPr>
              <w:rPr>
                <w:rFonts w:hint="cs"/>
                <w:rtl/>
                <w:lang w:bidi="fa-IR"/>
              </w:rPr>
            </w:pPr>
            <w:r w:rsidRPr="00F403FB">
              <w:rPr>
                <w:rFonts w:hint="cs"/>
                <w:rtl/>
                <w:lang w:bidi="fa-IR"/>
              </w:rPr>
              <w:t xml:space="preserve">سرعت </w:t>
            </w:r>
            <w:r>
              <w:rPr>
                <w:rFonts w:hint="cs"/>
                <w:rtl/>
                <w:lang w:bidi="fa-IR"/>
              </w:rPr>
              <w:t>تعادل</w:t>
            </w:r>
            <w:r w:rsidRPr="00F403FB">
              <w:rPr>
                <w:rFonts w:hint="cs"/>
                <w:rtl/>
                <w:lang w:bidi="fa-IR"/>
              </w:rPr>
              <w:t xml:space="preserve"> وسيله پرنده</w:t>
            </w:r>
          </w:p>
        </w:tc>
      </w:tr>
      <w:tr w:rsidR="00F95452">
        <w:tc>
          <w:tcPr>
            <w:tcW w:w="1316" w:type="dxa"/>
            <w:vAlign w:val="center"/>
          </w:tcPr>
          <w:p w:rsidR="00F95452" w:rsidRPr="00F403FB" w:rsidRDefault="00F95452" w:rsidP="001A31DB">
            <w:pPr>
              <w:pStyle w:val="NormalWeb"/>
              <w:rPr>
                <w:lang w:bidi="fa-IR"/>
              </w:rPr>
            </w:pPr>
            <w:r w:rsidRPr="009A3D30">
              <w:rPr>
                <w:position w:val="-16"/>
                <w:lang w:bidi="fa-IR"/>
              </w:rPr>
              <w:object w:dxaOrig="340" w:dyaOrig="480">
                <v:shape id="_x0000_i1031" type="#_x0000_t75" style="width:17.25pt;height:24pt" o:ole="">
                  <v:imagedata r:id="rId27" o:title=""/>
                </v:shape>
                <o:OLEObject Type="Embed" ProgID="Equation.3" ShapeID="_x0000_i1031" DrawAspect="Content" ObjectID="_1592498645" r:id="rId28"/>
              </w:object>
            </w:r>
          </w:p>
        </w:tc>
        <w:tc>
          <w:tcPr>
            <w:tcW w:w="236" w:type="dxa"/>
          </w:tcPr>
          <w:p w:rsidR="00F95452" w:rsidRPr="00F403FB" w:rsidRDefault="00F95452" w:rsidP="001A31DB">
            <w:pPr>
              <w:rPr>
                <w:rFonts w:hint="cs"/>
                <w:rtl/>
                <w:lang w:bidi="fa-IR"/>
              </w:rPr>
            </w:pPr>
          </w:p>
        </w:tc>
        <w:tc>
          <w:tcPr>
            <w:tcW w:w="7401" w:type="dxa"/>
          </w:tcPr>
          <w:p w:rsidR="00F95452" w:rsidRPr="00F733B6" w:rsidRDefault="009A53A9" w:rsidP="009A53A9">
            <w:pPr>
              <w:rPr>
                <w:rFonts w:hint="cs"/>
                <w:rtl/>
                <w:lang w:bidi="fa-IR"/>
              </w:rPr>
            </w:pPr>
            <w:r>
              <w:rPr>
                <w:rFonts w:hint="cs"/>
                <w:rtl/>
                <w:lang w:bidi="fa-IR"/>
              </w:rPr>
              <w:t xml:space="preserve">مولفه </w:t>
            </w:r>
            <w:r w:rsidR="00F95452" w:rsidRPr="00F403FB">
              <w:rPr>
                <w:rFonts w:hint="cs"/>
                <w:rtl/>
                <w:lang w:bidi="fa-IR"/>
              </w:rPr>
              <w:t>سرعت تندباد در راستاي</w:t>
            </w:r>
            <w:r w:rsidR="00F95452">
              <w:rPr>
                <w:rFonts w:hint="cs"/>
                <w:rtl/>
                <w:lang w:bidi="fa-IR"/>
              </w:rPr>
              <w:t xml:space="preserve"> </w:t>
            </w:r>
            <w:r>
              <w:rPr>
                <w:rFonts w:hint="cs"/>
                <w:rtl/>
                <w:lang w:bidi="fa-IR"/>
              </w:rPr>
              <w:t xml:space="preserve">محور </w:t>
            </w:r>
            <w:r w:rsidR="00F95452">
              <w:rPr>
                <w:rFonts w:hint="cs"/>
                <w:rtl/>
                <w:lang w:bidi="fa-IR"/>
              </w:rPr>
              <w:t xml:space="preserve">طولي دستگاه </w:t>
            </w:r>
            <w:r>
              <w:rPr>
                <w:rFonts w:hint="cs"/>
                <w:rtl/>
                <w:lang w:bidi="fa-IR"/>
              </w:rPr>
              <w:t xml:space="preserve">مختصات </w:t>
            </w:r>
            <w:r w:rsidR="00F95452">
              <w:rPr>
                <w:rFonts w:hint="cs"/>
                <w:rtl/>
                <w:lang w:bidi="fa-IR"/>
              </w:rPr>
              <w:t>بدني نسبت به اينرسي</w:t>
            </w:r>
          </w:p>
        </w:tc>
      </w:tr>
    </w:tbl>
    <w:p w:rsidR="00283F96" w:rsidRDefault="00283F96" w:rsidP="00397DC9">
      <w:pPr>
        <w:pStyle w:val="NormalB"/>
        <w:rPr>
          <w:rFonts w:eastAsia="SimSun" w:hint="cs"/>
          <w:rtl/>
        </w:rPr>
      </w:pPr>
    </w:p>
    <w:p w:rsidR="006D780F" w:rsidRPr="00397DC9" w:rsidRDefault="00F95452" w:rsidP="00397DC9">
      <w:pPr>
        <w:pStyle w:val="NormalB"/>
        <w:rPr>
          <w:rFonts w:eastAsia="SimSun" w:hint="cs"/>
          <w:rtl/>
        </w:rPr>
      </w:pPr>
      <w:r>
        <w:rPr>
          <w:rFonts w:eastAsia="SimSun" w:hint="cs"/>
          <w:rtl/>
        </w:rPr>
        <w:t xml:space="preserve">علائم </w:t>
      </w:r>
      <w:r w:rsidR="00397DC9" w:rsidRPr="00397DC9">
        <w:rPr>
          <w:rFonts w:eastAsia="SimSun" w:hint="cs"/>
          <w:rtl/>
        </w:rPr>
        <w:t xml:space="preserve">يوناني </w:t>
      </w:r>
    </w:p>
    <w:tbl>
      <w:tblPr>
        <w:bidiVisual/>
        <w:tblW w:w="0" w:type="auto"/>
        <w:tblLook w:val="01E0" w:firstRow="1" w:lastRow="1" w:firstColumn="1" w:lastColumn="1" w:noHBand="0" w:noVBand="0"/>
      </w:tblPr>
      <w:tblGrid>
        <w:gridCol w:w="1316"/>
        <w:gridCol w:w="236"/>
        <w:gridCol w:w="7401"/>
      </w:tblGrid>
      <w:tr w:rsidR="00397DC9">
        <w:tc>
          <w:tcPr>
            <w:tcW w:w="1316" w:type="dxa"/>
            <w:vAlign w:val="center"/>
          </w:tcPr>
          <w:p w:rsidR="00397DC9" w:rsidRPr="00F403FB" w:rsidRDefault="009A53A9" w:rsidP="006B16B9">
            <w:pPr>
              <w:pStyle w:val="NormalWeb"/>
              <w:rPr>
                <w:lang w:bidi="fa-IR"/>
              </w:rPr>
            </w:pPr>
            <w:r w:rsidRPr="009A53A9">
              <w:rPr>
                <w:position w:val="-10"/>
                <w:lang w:bidi="fa-IR"/>
              </w:rPr>
              <w:object w:dxaOrig="600" w:dyaOrig="320">
                <v:shape id="_x0000_i1032" type="#_x0000_t75" style="width:30pt;height:15.75pt" o:ole="">
                  <v:imagedata r:id="rId29" o:title=""/>
                </v:shape>
                <o:OLEObject Type="Embed" ProgID="Equation.3" ShapeID="_x0000_i1032" DrawAspect="Content" ObjectID="_1592498646" r:id="rId30"/>
              </w:object>
            </w:r>
          </w:p>
        </w:tc>
        <w:tc>
          <w:tcPr>
            <w:tcW w:w="236" w:type="dxa"/>
          </w:tcPr>
          <w:p w:rsidR="00397DC9" w:rsidRPr="00F403FB" w:rsidRDefault="00397DC9" w:rsidP="006B16B9">
            <w:pPr>
              <w:rPr>
                <w:rFonts w:hint="cs"/>
                <w:rtl/>
                <w:lang w:bidi="fa-IR"/>
              </w:rPr>
            </w:pPr>
          </w:p>
        </w:tc>
        <w:tc>
          <w:tcPr>
            <w:tcW w:w="7401" w:type="dxa"/>
          </w:tcPr>
          <w:p w:rsidR="00397DC9" w:rsidRPr="00F403FB" w:rsidRDefault="00397DC9" w:rsidP="006B16B9">
            <w:pPr>
              <w:rPr>
                <w:rFonts w:hint="cs"/>
                <w:rtl/>
                <w:lang w:bidi="fa-IR"/>
              </w:rPr>
            </w:pPr>
            <w:r w:rsidRPr="00F403FB">
              <w:rPr>
                <w:rFonts w:hint="cs"/>
                <w:rtl/>
                <w:lang w:bidi="fa-IR"/>
              </w:rPr>
              <w:t>چگالي طيفي قدرت</w:t>
            </w:r>
            <w:r w:rsidR="009A53A9">
              <w:rPr>
                <w:rFonts w:hint="cs"/>
                <w:rtl/>
                <w:lang w:bidi="fa-IR"/>
              </w:rPr>
              <w:t xml:space="preserve"> توربولانس</w:t>
            </w:r>
          </w:p>
        </w:tc>
      </w:tr>
      <w:tr w:rsidR="00F95452">
        <w:tc>
          <w:tcPr>
            <w:tcW w:w="1316" w:type="dxa"/>
            <w:vAlign w:val="center"/>
          </w:tcPr>
          <w:p w:rsidR="00F95452" w:rsidRPr="00F403FB" w:rsidRDefault="00F95452" w:rsidP="001A31DB">
            <w:pPr>
              <w:pStyle w:val="NormalWeb"/>
              <w:rPr>
                <w:lang w:bidi="fa-IR"/>
              </w:rPr>
            </w:pPr>
            <w:r w:rsidRPr="00F403FB">
              <w:rPr>
                <w:position w:val="-6"/>
                <w:lang w:bidi="fa-IR"/>
              </w:rPr>
              <w:object w:dxaOrig="260" w:dyaOrig="240">
                <v:shape id="_x0000_i1033" type="#_x0000_t75" style="width:12.75pt;height:12pt" o:ole="">
                  <v:imagedata r:id="rId31" o:title=""/>
                </v:shape>
                <o:OLEObject Type="Embed" ProgID="Equation.3" ShapeID="_x0000_i1033" DrawAspect="Content" ObjectID="_1592498647" r:id="rId32"/>
              </w:object>
            </w:r>
          </w:p>
        </w:tc>
        <w:tc>
          <w:tcPr>
            <w:tcW w:w="236" w:type="dxa"/>
          </w:tcPr>
          <w:p w:rsidR="00F95452" w:rsidRPr="00F403FB" w:rsidRDefault="00F95452" w:rsidP="001A31DB">
            <w:pPr>
              <w:rPr>
                <w:rFonts w:hint="cs"/>
                <w:rtl/>
                <w:lang w:bidi="fa-IR"/>
              </w:rPr>
            </w:pPr>
          </w:p>
        </w:tc>
        <w:tc>
          <w:tcPr>
            <w:tcW w:w="7401" w:type="dxa"/>
          </w:tcPr>
          <w:p w:rsidR="00F95452" w:rsidRPr="00F403FB" w:rsidRDefault="00F95452" w:rsidP="001A31DB">
            <w:pPr>
              <w:rPr>
                <w:rFonts w:hint="cs"/>
                <w:rtl/>
                <w:lang w:bidi="fa-IR"/>
              </w:rPr>
            </w:pPr>
            <w:r w:rsidRPr="00F403FB">
              <w:rPr>
                <w:rFonts w:hint="cs"/>
                <w:rtl/>
                <w:lang w:bidi="fa-IR"/>
              </w:rPr>
              <w:t>شدت توربولانس</w:t>
            </w:r>
          </w:p>
        </w:tc>
      </w:tr>
      <w:tr w:rsidR="00F95452">
        <w:tc>
          <w:tcPr>
            <w:tcW w:w="1316" w:type="dxa"/>
            <w:vAlign w:val="center"/>
          </w:tcPr>
          <w:p w:rsidR="00F95452" w:rsidRPr="00F403FB" w:rsidRDefault="00F95452" w:rsidP="006B16B9">
            <w:pPr>
              <w:pStyle w:val="NormalWeb"/>
              <w:rPr>
                <w:lang w:bidi="fa-IR"/>
              </w:rPr>
            </w:pPr>
            <w:r w:rsidRPr="00F403FB">
              <w:rPr>
                <w:position w:val="-6"/>
                <w:lang w:bidi="fa-IR"/>
              </w:rPr>
              <w:object w:dxaOrig="260" w:dyaOrig="240">
                <v:shape id="_x0000_i1034" type="#_x0000_t75" style="width:12.75pt;height:12pt" o:ole="">
                  <v:imagedata r:id="rId33" o:title=""/>
                </v:shape>
                <o:OLEObject Type="Embed" ProgID="Equation.3" ShapeID="_x0000_i1034" DrawAspect="Content" ObjectID="_1592498648" r:id="rId34"/>
              </w:object>
            </w:r>
          </w:p>
        </w:tc>
        <w:tc>
          <w:tcPr>
            <w:tcW w:w="236" w:type="dxa"/>
          </w:tcPr>
          <w:p w:rsidR="00F95452" w:rsidRPr="00F403FB" w:rsidRDefault="00F95452" w:rsidP="006B16B9">
            <w:pPr>
              <w:rPr>
                <w:rFonts w:hint="cs"/>
                <w:rtl/>
                <w:lang w:bidi="fa-IR"/>
              </w:rPr>
            </w:pPr>
          </w:p>
        </w:tc>
        <w:tc>
          <w:tcPr>
            <w:tcW w:w="7401" w:type="dxa"/>
          </w:tcPr>
          <w:p w:rsidR="00F95452" w:rsidRPr="00F403FB" w:rsidRDefault="00F95452" w:rsidP="006B16B9">
            <w:pPr>
              <w:rPr>
                <w:rFonts w:hint="cs"/>
                <w:rtl/>
                <w:lang w:bidi="fa-IR"/>
              </w:rPr>
            </w:pPr>
            <w:r>
              <w:rPr>
                <w:rFonts w:hint="cs"/>
                <w:rtl/>
                <w:lang w:bidi="fa-IR"/>
              </w:rPr>
              <w:t>بسامد</w:t>
            </w:r>
            <w:r w:rsidR="009A53A9" w:rsidRPr="00F403FB">
              <w:rPr>
                <w:rFonts w:hint="cs"/>
                <w:rtl/>
                <w:lang w:bidi="fa-IR"/>
              </w:rPr>
              <w:t xml:space="preserve"> توربولانس</w:t>
            </w:r>
          </w:p>
        </w:tc>
      </w:tr>
      <w:tr w:rsidR="00F95452">
        <w:tc>
          <w:tcPr>
            <w:tcW w:w="1316" w:type="dxa"/>
            <w:vAlign w:val="center"/>
          </w:tcPr>
          <w:p w:rsidR="00F95452" w:rsidRPr="00F403FB" w:rsidRDefault="00F95452" w:rsidP="006B16B9">
            <w:pPr>
              <w:pStyle w:val="NormalWeb"/>
              <w:rPr>
                <w:lang w:bidi="fa-IR"/>
              </w:rPr>
            </w:pPr>
            <w:r w:rsidRPr="00F403FB">
              <w:rPr>
                <w:position w:val="-4"/>
                <w:lang w:bidi="fa-IR"/>
              </w:rPr>
              <w:object w:dxaOrig="279" w:dyaOrig="279">
                <v:shape id="_x0000_i1035" type="#_x0000_t75" style="width:14.25pt;height:14.25pt" o:ole="">
                  <v:imagedata r:id="rId35" o:title=""/>
                </v:shape>
                <o:OLEObject Type="Embed" ProgID="Equation.3" ShapeID="_x0000_i1035" DrawAspect="Content" ObjectID="_1592498649" r:id="rId36"/>
              </w:object>
            </w:r>
          </w:p>
        </w:tc>
        <w:tc>
          <w:tcPr>
            <w:tcW w:w="236" w:type="dxa"/>
          </w:tcPr>
          <w:p w:rsidR="00F95452" w:rsidRPr="00F403FB" w:rsidRDefault="00F95452" w:rsidP="006B16B9">
            <w:pPr>
              <w:rPr>
                <w:rFonts w:hint="cs"/>
                <w:rtl/>
                <w:lang w:bidi="fa-IR"/>
              </w:rPr>
            </w:pPr>
          </w:p>
        </w:tc>
        <w:tc>
          <w:tcPr>
            <w:tcW w:w="7401" w:type="dxa"/>
          </w:tcPr>
          <w:p w:rsidR="00F95452" w:rsidRPr="00F403FB" w:rsidRDefault="00F95452" w:rsidP="006B16B9">
            <w:pPr>
              <w:rPr>
                <w:rFonts w:hint="cs"/>
                <w:rtl/>
                <w:lang w:bidi="fa-IR"/>
              </w:rPr>
            </w:pPr>
            <w:r>
              <w:rPr>
                <w:rFonts w:hint="cs"/>
                <w:rtl/>
                <w:lang w:bidi="fa-IR"/>
              </w:rPr>
              <w:t>بسامد</w:t>
            </w:r>
            <w:r w:rsidRPr="00F403FB">
              <w:rPr>
                <w:rFonts w:hint="cs"/>
                <w:rtl/>
                <w:lang w:bidi="fa-IR"/>
              </w:rPr>
              <w:t xml:space="preserve"> فاصله‌اي</w:t>
            </w:r>
          </w:p>
        </w:tc>
      </w:tr>
      <w:tr w:rsidR="00F95452">
        <w:tc>
          <w:tcPr>
            <w:tcW w:w="1316" w:type="dxa"/>
            <w:vAlign w:val="center"/>
          </w:tcPr>
          <w:p w:rsidR="00F95452" w:rsidRPr="00F403FB" w:rsidRDefault="00F95452" w:rsidP="006B16B9">
            <w:pPr>
              <w:pStyle w:val="NormalWeb"/>
              <w:rPr>
                <w:lang w:bidi="fa-IR"/>
              </w:rPr>
            </w:pPr>
          </w:p>
        </w:tc>
        <w:tc>
          <w:tcPr>
            <w:tcW w:w="236" w:type="dxa"/>
          </w:tcPr>
          <w:p w:rsidR="00F95452" w:rsidRPr="00F403FB" w:rsidRDefault="00F95452" w:rsidP="006B16B9">
            <w:pPr>
              <w:rPr>
                <w:rFonts w:hint="cs"/>
                <w:rtl/>
                <w:lang w:bidi="fa-IR"/>
              </w:rPr>
            </w:pPr>
          </w:p>
        </w:tc>
        <w:tc>
          <w:tcPr>
            <w:tcW w:w="7401" w:type="dxa"/>
          </w:tcPr>
          <w:p w:rsidR="00F95452" w:rsidRPr="00F403FB" w:rsidRDefault="00F95452" w:rsidP="006B16B9">
            <w:pPr>
              <w:rPr>
                <w:rFonts w:hint="cs"/>
                <w:rtl/>
                <w:lang w:bidi="fa-IR"/>
              </w:rPr>
            </w:pPr>
          </w:p>
        </w:tc>
      </w:tr>
    </w:tbl>
    <w:p w:rsidR="00555A9C" w:rsidRPr="00397DC9" w:rsidRDefault="00555A9C" w:rsidP="00555A9C">
      <w:pPr>
        <w:pStyle w:val="NormalB"/>
        <w:rPr>
          <w:rFonts w:eastAsia="SimSun" w:hint="cs"/>
          <w:rtl/>
          <w:lang w:bidi="fa-IR"/>
        </w:rPr>
      </w:pPr>
      <w:r>
        <w:rPr>
          <w:rFonts w:eastAsia="SimSun" w:hint="cs"/>
          <w:rtl/>
          <w:lang w:bidi="fa-IR"/>
        </w:rPr>
        <w:t>بالا</w:t>
      </w:r>
      <w:r w:rsidR="00EB57E4">
        <w:rPr>
          <w:rFonts w:eastAsia="SimSun" w:hint="cs"/>
          <w:rtl/>
          <w:lang w:bidi="fa-IR"/>
        </w:rPr>
        <w:t>‌</w:t>
      </w:r>
      <w:r>
        <w:rPr>
          <w:rFonts w:eastAsia="SimSun" w:hint="cs"/>
          <w:rtl/>
          <w:lang w:bidi="fa-IR"/>
        </w:rPr>
        <w:t>نويس</w:t>
      </w:r>
      <w:r w:rsidR="00F95452">
        <w:rPr>
          <w:rFonts w:eastAsia="SimSun" w:hint="cs"/>
          <w:rtl/>
          <w:lang w:bidi="fa-IR"/>
        </w:rPr>
        <w:t>‌ها</w:t>
      </w:r>
    </w:p>
    <w:tbl>
      <w:tblPr>
        <w:bidiVisual/>
        <w:tblW w:w="0" w:type="auto"/>
        <w:tblLook w:val="01E0" w:firstRow="1" w:lastRow="1" w:firstColumn="1" w:lastColumn="1" w:noHBand="0" w:noVBand="0"/>
      </w:tblPr>
      <w:tblGrid>
        <w:gridCol w:w="1316"/>
        <w:gridCol w:w="236"/>
        <w:gridCol w:w="7401"/>
      </w:tblGrid>
      <w:tr w:rsidR="00555A9C">
        <w:tc>
          <w:tcPr>
            <w:tcW w:w="1316" w:type="dxa"/>
            <w:vAlign w:val="center"/>
          </w:tcPr>
          <w:p w:rsidR="00555A9C" w:rsidRPr="00F403FB" w:rsidRDefault="009A3D30" w:rsidP="006B16B9">
            <w:pPr>
              <w:pStyle w:val="NormalWeb"/>
              <w:rPr>
                <w:lang w:bidi="fa-IR"/>
              </w:rPr>
            </w:pPr>
            <w:r w:rsidRPr="005477E9">
              <w:rPr>
                <w:position w:val="-4"/>
                <w:lang w:bidi="fa-IR"/>
              </w:rPr>
              <w:object w:dxaOrig="260" w:dyaOrig="279">
                <v:shape id="_x0000_i1036" type="#_x0000_t75" style="width:12.75pt;height:14.25pt" o:ole="">
                  <v:imagedata r:id="rId37" o:title=""/>
                </v:shape>
                <o:OLEObject Type="Embed" ProgID="Equation.3" ShapeID="_x0000_i1036" DrawAspect="Content" ObjectID="_1592498650" r:id="rId38"/>
              </w:object>
            </w:r>
          </w:p>
        </w:tc>
        <w:tc>
          <w:tcPr>
            <w:tcW w:w="236" w:type="dxa"/>
          </w:tcPr>
          <w:p w:rsidR="00555A9C" w:rsidRPr="00F403FB" w:rsidRDefault="00555A9C" w:rsidP="006B16B9">
            <w:pPr>
              <w:rPr>
                <w:rFonts w:hint="cs"/>
                <w:rtl/>
                <w:lang w:bidi="fa-IR"/>
              </w:rPr>
            </w:pPr>
          </w:p>
        </w:tc>
        <w:tc>
          <w:tcPr>
            <w:tcW w:w="7401" w:type="dxa"/>
          </w:tcPr>
          <w:p w:rsidR="00555A9C" w:rsidRPr="00F403FB" w:rsidRDefault="00555A9C" w:rsidP="006B16B9">
            <w:pPr>
              <w:rPr>
                <w:rFonts w:hint="cs"/>
                <w:rtl/>
                <w:lang w:bidi="fa-IR"/>
              </w:rPr>
            </w:pPr>
            <w:r>
              <w:rPr>
                <w:rFonts w:hint="cs"/>
                <w:rtl/>
                <w:lang w:bidi="fa-IR"/>
              </w:rPr>
              <w:t xml:space="preserve">دستگاه </w:t>
            </w:r>
            <w:r w:rsidR="009A53A9">
              <w:rPr>
                <w:rFonts w:hint="cs"/>
                <w:rtl/>
                <w:lang w:bidi="fa-IR"/>
              </w:rPr>
              <w:t xml:space="preserve">مختصات </w:t>
            </w:r>
            <w:r>
              <w:rPr>
                <w:rFonts w:hint="cs"/>
                <w:rtl/>
                <w:lang w:bidi="fa-IR"/>
              </w:rPr>
              <w:t xml:space="preserve">بدني </w:t>
            </w:r>
          </w:p>
        </w:tc>
      </w:tr>
    </w:tbl>
    <w:p w:rsidR="00555A9C" w:rsidRPr="00397DC9" w:rsidRDefault="00555A9C" w:rsidP="00555A9C">
      <w:pPr>
        <w:pStyle w:val="NormalB"/>
        <w:rPr>
          <w:rFonts w:eastAsia="SimSun" w:hint="cs"/>
          <w:rtl/>
          <w:lang w:bidi="fa-IR"/>
        </w:rPr>
      </w:pPr>
      <w:r>
        <w:rPr>
          <w:rFonts w:eastAsia="SimSun" w:hint="cs"/>
          <w:rtl/>
          <w:lang w:bidi="fa-IR"/>
        </w:rPr>
        <w:t>زيرنويس</w:t>
      </w:r>
      <w:r w:rsidR="00F95452">
        <w:rPr>
          <w:rFonts w:eastAsia="SimSun" w:hint="cs"/>
          <w:rtl/>
          <w:lang w:bidi="fa-IR"/>
        </w:rPr>
        <w:t>‌ها</w:t>
      </w:r>
    </w:p>
    <w:tbl>
      <w:tblPr>
        <w:bidiVisual/>
        <w:tblW w:w="0" w:type="auto"/>
        <w:tblLook w:val="01E0" w:firstRow="1" w:lastRow="1" w:firstColumn="1" w:lastColumn="1" w:noHBand="0" w:noVBand="0"/>
      </w:tblPr>
      <w:tblGrid>
        <w:gridCol w:w="1316"/>
        <w:gridCol w:w="236"/>
        <w:gridCol w:w="7401"/>
      </w:tblGrid>
      <w:tr w:rsidR="00555A9C">
        <w:tc>
          <w:tcPr>
            <w:tcW w:w="1316" w:type="dxa"/>
            <w:vAlign w:val="center"/>
          </w:tcPr>
          <w:p w:rsidR="00555A9C" w:rsidRPr="00F403FB" w:rsidRDefault="009A3D30" w:rsidP="006B16B9">
            <w:pPr>
              <w:pStyle w:val="NormalWeb"/>
              <w:rPr>
                <w:lang w:bidi="fa-IR"/>
              </w:rPr>
            </w:pPr>
            <w:r w:rsidRPr="009A3D30">
              <w:rPr>
                <w:position w:val="-12"/>
                <w:lang w:bidi="fa-IR"/>
              </w:rPr>
              <w:object w:dxaOrig="220" w:dyaOrig="300">
                <v:shape id="_x0000_i1037" type="#_x0000_t75" style="width:11.25pt;height:15pt" o:ole="">
                  <v:imagedata r:id="rId39" o:title=""/>
                </v:shape>
                <o:OLEObject Type="Embed" ProgID="Equation.3" ShapeID="_x0000_i1037" DrawAspect="Content" ObjectID="_1592498651" r:id="rId40"/>
              </w:object>
            </w:r>
          </w:p>
        </w:tc>
        <w:tc>
          <w:tcPr>
            <w:tcW w:w="236" w:type="dxa"/>
          </w:tcPr>
          <w:p w:rsidR="00555A9C" w:rsidRPr="00F403FB" w:rsidRDefault="00555A9C" w:rsidP="006B16B9">
            <w:pPr>
              <w:rPr>
                <w:rFonts w:hint="cs"/>
                <w:rtl/>
                <w:lang w:bidi="fa-IR"/>
              </w:rPr>
            </w:pPr>
          </w:p>
        </w:tc>
        <w:tc>
          <w:tcPr>
            <w:tcW w:w="7401" w:type="dxa"/>
          </w:tcPr>
          <w:p w:rsidR="00555A9C" w:rsidRPr="00F403FB" w:rsidRDefault="00555A9C" w:rsidP="006B16B9">
            <w:pPr>
              <w:rPr>
                <w:rFonts w:hint="cs"/>
                <w:rtl/>
                <w:lang w:bidi="fa-IR"/>
              </w:rPr>
            </w:pPr>
            <w:r>
              <w:rPr>
                <w:rFonts w:hint="cs"/>
                <w:rtl/>
                <w:lang w:bidi="fa-IR"/>
              </w:rPr>
              <w:t>تندباد (گاست)</w:t>
            </w:r>
          </w:p>
        </w:tc>
      </w:tr>
    </w:tbl>
    <w:p w:rsidR="0066173C" w:rsidRDefault="0066173C" w:rsidP="00DB7C7E">
      <w:pPr>
        <w:rPr>
          <w:rFonts w:hint="cs"/>
          <w:rtl/>
          <w:lang w:bidi="fa-IR"/>
        </w:rPr>
      </w:pPr>
    </w:p>
    <w:p w:rsidR="0066173C" w:rsidRPr="00D05702" w:rsidRDefault="0066173C" w:rsidP="00DB7C7E">
      <w:pPr>
        <w:rPr>
          <w:rFonts w:hint="cs"/>
          <w:rtl/>
          <w:lang w:bidi="fa-IR"/>
        </w:rPr>
        <w:sectPr w:rsidR="0066173C" w:rsidRPr="00D05702" w:rsidSect="006B16B9">
          <w:headerReference w:type="default" r:id="rId41"/>
          <w:pgSz w:w="11906" w:h="16838" w:code="9"/>
          <w:pgMar w:top="1729" w:right="1729" w:bottom="1729" w:left="1440" w:header="720" w:footer="720" w:gutter="0"/>
          <w:pgNumType w:fmt="arabicAbjad"/>
          <w:cols w:space="720"/>
          <w:bidi/>
          <w:rtlGutter/>
          <w:docGrid w:linePitch="360"/>
        </w:sectPr>
      </w:pPr>
    </w:p>
    <w:p w:rsidR="006D780F" w:rsidRPr="00D05702" w:rsidRDefault="008B528F" w:rsidP="002C1004">
      <w:pPr>
        <w:pStyle w:val="Heading1"/>
        <w:rPr>
          <w:rFonts w:hint="cs"/>
          <w:rtl/>
        </w:rPr>
      </w:pPr>
      <w:bookmarkStart w:id="2" w:name="_Toc115553011"/>
      <w:bookmarkStart w:id="3" w:name="_Toc118681153"/>
      <w:r w:rsidRPr="00981F76">
        <w:rPr>
          <w:rtl/>
        </w:rPr>
        <w:br/>
      </w:r>
      <w:bookmarkStart w:id="4" w:name="_Toc465667638"/>
      <w:r w:rsidR="00681F07" w:rsidRPr="00981F76">
        <w:rPr>
          <w:rFonts w:hint="cs"/>
          <w:rtl/>
        </w:rPr>
        <w:t>فصل اول</w:t>
      </w:r>
      <w:r w:rsidR="00681F07" w:rsidRPr="00981F76">
        <w:rPr>
          <w:rtl/>
        </w:rPr>
        <w:br/>
      </w:r>
      <w:r w:rsidRPr="00981F76">
        <w:rPr>
          <w:rFonts w:hint="cs"/>
          <w:rtl/>
        </w:rPr>
        <w:t xml:space="preserve"> </w:t>
      </w:r>
      <w:r w:rsidR="006D780F" w:rsidRPr="00981F76">
        <w:rPr>
          <w:rFonts w:hint="cs"/>
          <w:rtl/>
        </w:rPr>
        <w:t>مقدمه</w:t>
      </w:r>
      <w:bookmarkEnd w:id="2"/>
      <w:bookmarkEnd w:id="3"/>
      <w:r>
        <w:rPr>
          <w:rtl/>
        </w:rPr>
        <w:br w:type="page"/>
      </w:r>
      <w:bookmarkEnd w:id="4"/>
      <w:r w:rsidR="001555E1" w:rsidRPr="001555E1">
        <w:rPr>
          <w:rFonts w:hint="cs"/>
          <w:sz w:val="34"/>
          <w:rtl/>
        </w:rPr>
        <w:t>مقدمه</w:t>
      </w:r>
    </w:p>
    <w:p w:rsidR="000A6D0F" w:rsidRDefault="00D57ADA" w:rsidP="00280A52">
      <w:pPr>
        <w:rPr>
          <w:rFonts w:hint="cs"/>
          <w:rtl/>
        </w:rPr>
      </w:pPr>
      <w:r>
        <w:rPr>
          <w:rFonts w:hint="cs"/>
          <w:rtl/>
        </w:rPr>
        <w:t xml:space="preserve">فصل مقدمه </w:t>
      </w:r>
      <w:r w:rsidR="00357635">
        <w:rPr>
          <w:rFonts w:hint="cs"/>
          <w:rtl/>
        </w:rPr>
        <w:t xml:space="preserve">یک </w:t>
      </w:r>
      <w:r w:rsidR="00FA01BC">
        <w:rPr>
          <w:rFonts w:hint="cs"/>
          <w:rtl/>
        </w:rPr>
        <w:t>پایان نامه</w:t>
      </w:r>
      <w:r w:rsidR="000A6D0F">
        <w:rPr>
          <w:rFonts w:hint="cs"/>
          <w:rtl/>
        </w:rPr>
        <w:t>،</w:t>
      </w:r>
      <w:r w:rsidR="00357635">
        <w:rPr>
          <w:rFonts w:hint="cs"/>
          <w:rtl/>
        </w:rPr>
        <w:t xml:space="preserve"> </w:t>
      </w:r>
      <w:r>
        <w:rPr>
          <w:rFonts w:hint="cs"/>
          <w:rtl/>
        </w:rPr>
        <w:t xml:space="preserve">با </w:t>
      </w:r>
      <w:r w:rsidR="00FA01BC">
        <w:rPr>
          <w:rFonts w:hint="cs"/>
          <w:rtl/>
        </w:rPr>
        <w:t>بیان</w:t>
      </w:r>
      <w:r w:rsidR="00BB3314">
        <w:rPr>
          <w:rFonts w:hint="cs"/>
          <w:rtl/>
        </w:rPr>
        <w:t xml:space="preserve"> نیاز</w:t>
      </w:r>
      <w:r w:rsidR="00C91EDD">
        <w:rPr>
          <w:rFonts w:hint="cs"/>
          <w:rtl/>
        </w:rPr>
        <w:t xml:space="preserve"> موضوع</w:t>
      </w:r>
      <w:r w:rsidR="00BB3314">
        <w:rPr>
          <w:rFonts w:hint="cs"/>
          <w:rtl/>
        </w:rPr>
        <w:t xml:space="preserve">، </w:t>
      </w:r>
      <w:r>
        <w:rPr>
          <w:rFonts w:hint="cs"/>
          <w:rtl/>
        </w:rPr>
        <w:t xml:space="preserve">تعريف مسئله </w:t>
      </w:r>
      <w:r w:rsidR="00BB3314">
        <w:rPr>
          <w:rFonts w:hint="cs"/>
          <w:rtl/>
        </w:rPr>
        <w:t>و اهمیت آن</w:t>
      </w:r>
      <w:r w:rsidR="007A5AF2">
        <w:rPr>
          <w:rFonts w:hint="cs"/>
          <w:rtl/>
        </w:rPr>
        <w:t xml:space="preserve"> در یک یا چند بند (پاراگراف)</w:t>
      </w:r>
      <w:r>
        <w:rPr>
          <w:rFonts w:hint="cs"/>
          <w:rtl/>
        </w:rPr>
        <w:t xml:space="preserve"> آغاز مي‌شود</w:t>
      </w:r>
      <w:r w:rsidR="0061464E">
        <w:rPr>
          <w:rStyle w:val="FootnoteReference"/>
          <w:rtl/>
        </w:rPr>
        <w:footnoteReference w:id="1"/>
      </w:r>
      <w:r>
        <w:rPr>
          <w:rFonts w:hint="cs"/>
          <w:rtl/>
        </w:rPr>
        <w:t xml:space="preserve"> و با مرور پيشينه موضوع</w:t>
      </w:r>
      <w:r w:rsidR="00357635">
        <w:rPr>
          <w:rFonts w:hint="cs"/>
          <w:rtl/>
        </w:rPr>
        <w:t xml:space="preserve"> (سابقه کارهای انجام‌شده </w:t>
      </w:r>
      <w:r w:rsidR="00E13757">
        <w:rPr>
          <w:rFonts w:hint="cs"/>
          <w:rtl/>
        </w:rPr>
        <w:t>پیشین</w:t>
      </w:r>
      <w:r w:rsidR="007651EB">
        <w:rPr>
          <w:rFonts w:hint="cs"/>
          <w:rtl/>
        </w:rPr>
        <w:t xml:space="preserve"> </w:t>
      </w:r>
      <w:r w:rsidR="00357635">
        <w:rPr>
          <w:rFonts w:hint="cs"/>
          <w:rtl/>
        </w:rPr>
        <w:t>که ارتباط مستقیمی با مسئله مورد بررسی دارند)</w:t>
      </w:r>
      <w:r>
        <w:rPr>
          <w:rFonts w:hint="cs"/>
          <w:rtl/>
        </w:rPr>
        <w:t xml:space="preserve"> ادامه مي‌يابد.</w:t>
      </w:r>
      <w:r w:rsidR="00150DFD">
        <w:rPr>
          <w:rFonts w:hint="cs"/>
          <w:rtl/>
        </w:rPr>
        <w:t xml:space="preserve"> </w:t>
      </w:r>
      <w:r>
        <w:rPr>
          <w:rFonts w:hint="cs"/>
          <w:rtl/>
        </w:rPr>
        <w:t xml:space="preserve">سپس </w:t>
      </w:r>
      <w:r w:rsidR="00150DFD">
        <w:rPr>
          <w:rFonts w:hint="cs"/>
          <w:rtl/>
        </w:rPr>
        <w:t xml:space="preserve">در یک یا دو بند </w:t>
      </w:r>
      <w:r w:rsidR="003A205A">
        <w:rPr>
          <w:rFonts w:hint="cs"/>
          <w:rtl/>
        </w:rPr>
        <w:t xml:space="preserve">توضیح داده مي‌شود </w:t>
      </w:r>
      <w:r>
        <w:rPr>
          <w:rFonts w:hint="cs"/>
          <w:rtl/>
        </w:rPr>
        <w:t xml:space="preserve">كه </w:t>
      </w:r>
      <w:r w:rsidR="003A205A">
        <w:rPr>
          <w:rFonts w:hint="cs"/>
          <w:rtl/>
        </w:rPr>
        <w:t>در این پایان نامه</w:t>
      </w:r>
      <w:r>
        <w:rPr>
          <w:rFonts w:hint="cs"/>
          <w:rtl/>
        </w:rPr>
        <w:t>، چه ديدگاه يا راهكار</w:t>
      </w:r>
      <w:r w:rsidR="007651EB">
        <w:rPr>
          <w:rFonts w:hint="cs"/>
          <w:rtl/>
        </w:rPr>
        <w:t xml:space="preserve"> جدید</w:t>
      </w:r>
      <w:r>
        <w:rPr>
          <w:rFonts w:hint="cs"/>
          <w:rtl/>
        </w:rPr>
        <w:t xml:space="preserve">ي نسبت به مسئله (موضوع) مورد بررسي وجود </w:t>
      </w:r>
      <w:r w:rsidR="003A205A">
        <w:rPr>
          <w:rFonts w:hint="cs"/>
          <w:rtl/>
        </w:rPr>
        <w:t>دارد</w:t>
      </w:r>
      <w:r>
        <w:rPr>
          <w:rFonts w:hint="cs"/>
          <w:rtl/>
        </w:rPr>
        <w:t>.</w:t>
      </w:r>
      <w:r w:rsidR="007651EB">
        <w:rPr>
          <w:rFonts w:hint="cs"/>
          <w:rtl/>
        </w:rPr>
        <w:t xml:space="preserve"> به</w:t>
      </w:r>
      <w:r w:rsidR="00150DFD">
        <w:rPr>
          <w:rFonts w:hint="eastAsia"/>
          <w:rtl/>
        </w:rPr>
        <w:t>‌</w:t>
      </w:r>
      <w:r w:rsidR="007651EB">
        <w:rPr>
          <w:rFonts w:hint="cs"/>
          <w:rtl/>
        </w:rPr>
        <w:t>عبارت دیگر نوآوری‌ها به‌صورت کاملاً شفاف و صریح بیان می‌شود. در ادامه</w:t>
      </w:r>
      <w:r>
        <w:rPr>
          <w:rFonts w:hint="cs"/>
          <w:rtl/>
        </w:rPr>
        <w:t xml:space="preserve"> </w:t>
      </w:r>
      <w:r w:rsidR="00150DFD">
        <w:rPr>
          <w:rFonts w:hint="cs"/>
          <w:rtl/>
        </w:rPr>
        <w:t xml:space="preserve">ممکن است </w:t>
      </w:r>
      <w:r w:rsidR="007651EB">
        <w:rPr>
          <w:rFonts w:hint="cs"/>
          <w:rtl/>
        </w:rPr>
        <w:t xml:space="preserve">به نتايج بدست‌آمده </w:t>
      </w:r>
      <w:r w:rsidR="00150DFD">
        <w:rPr>
          <w:rFonts w:hint="cs"/>
          <w:rtl/>
        </w:rPr>
        <w:t xml:space="preserve">نیز </w:t>
      </w:r>
      <w:r w:rsidR="007651EB">
        <w:rPr>
          <w:rFonts w:hint="cs"/>
          <w:rtl/>
        </w:rPr>
        <w:t xml:space="preserve">به‌طور مختصر و کلی اشاره ‌شود. در </w:t>
      </w:r>
      <w:r w:rsidR="00150DFD">
        <w:rPr>
          <w:rFonts w:hint="cs"/>
          <w:rtl/>
        </w:rPr>
        <w:t xml:space="preserve">آخرین بند از مقدمه به </w:t>
      </w:r>
      <w:r>
        <w:rPr>
          <w:rFonts w:hint="cs"/>
          <w:rtl/>
        </w:rPr>
        <w:t xml:space="preserve">محتواي فصل‌هاي بعدي </w:t>
      </w:r>
      <w:r w:rsidR="00540412">
        <w:rPr>
          <w:rFonts w:hint="cs"/>
          <w:rtl/>
        </w:rPr>
        <w:t>پایان نامه</w:t>
      </w:r>
      <w:r>
        <w:rPr>
          <w:rFonts w:hint="cs"/>
          <w:rtl/>
        </w:rPr>
        <w:t xml:space="preserve"> </w:t>
      </w:r>
      <w:r w:rsidR="007651EB">
        <w:rPr>
          <w:rFonts w:hint="cs"/>
          <w:rtl/>
        </w:rPr>
        <w:t xml:space="preserve">به‌اختصار </w:t>
      </w:r>
      <w:r w:rsidR="00150DFD">
        <w:rPr>
          <w:rFonts w:hint="cs"/>
          <w:rtl/>
        </w:rPr>
        <w:t>اشاره</w:t>
      </w:r>
      <w:r>
        <w:rPr>
          <w:rFonts w:hint="cs"/>
          <w:rtl/>
        </w:rPr>
        <w:t xml:space="preserve"> مي‌شود.</w:t>
      </w:r>
    </w:p>
    <w:p w:rsidR="00592EBE" w:rsidRDefault="00592EBE" w:rsidP="000A6D0F">
      <w:pPr>
        <w:rPr>
          <w:rFonts w:hint="cs"/>
          <w:b/>
          <w:bCs/>
          <w:kern w:val="32"/>
          <w:sz w:val="40"/>
          <w:szCs w:val="40"/>
          <w:rtl/>
          <w:lang w:bidi="fa-IR"/>
        </w:rPr>
      </w:pPr>
    </w:p>
    <w:p w:rsidR="002D317C" w:rsidRDefault="002D317C" w:rsidP="003F7272">
      <w:pPr>
        <w:rPr>
          <w:rtl/>
        </w:rPr>
        <w:sectPr w:rsidR="002D317C" w:rsidSect="003F7272">
          <w:headerReference w:type="default" r:id="rId42"/>
          <w:pgSz w:w="11906" w:h="16838" w:code="9"/>
          <w:pgMar w:top="1729" w:right="1729" w:bottom="1729" w:left="1440" w:header="720" w:footer="720" w:gutter="0"/>
          <w:pgNumType w:start="1"/>
          <w:cols w:space="720"/>
          <w:bidi/>
          <w:rtlGutter/>
          <w:docGrid w:linePitch="360"/>
        </w:sectPr>
      </w:pPr>
    </w:p>
    <w:p w:rsidR="004D331A" w:rsidRPr="00D70848" w:rsidRDefault="00592EBE" w:rsidP="002C1004">
      <w:pPr>
        <w:pStyle w:val="Heading1"/>
        <w:rPr>
          <w:rFonts w:hint="cs"/>
          <w:sz w:val="30"/>
          <w:szCs w:val="32"/>
          <w:rtl/>
        </w:rPr>
      </w:pPr>
      <w:r w:rsidRPr="00981F76">
        <w:rPr>
          <w:rtl/>
        </w:rPr>
        <w:br/>
      </w:r>
      <w:bookmarkStart w:id="5" w:name="_Toc465667639"/>
      <w:r w:rsidRPr="002C1004">
        <w:rPr>
          <w:rFonts w:hint="cs"/>
          <w:rtl/>
        </w:rPr>
        <w:t>فصل</w:t>
      </w:r>
      <w:r w:rsidRPr="00981F76">
        <w:rPr>
          <w:rFonts w:hint="cs"/>
          <w:rtl/>
        </w:rPr>
        <w:t xml:space="preserve"> دوم</w:t>
      </w:r>
      <w:r w:rsidRPr="00981F76">
        <w:rPr>
          <w:rFonts w:hint="cs"/>
          <w:rtl/>
        </w:rPr>
        <w:br/>
      </w:r>
      <w:r w:rsidR="001E7A4C" w:rsidRPr="00981F76">
        <w:rPr>
          <w:rFonts w:hint="cs"/>
          <w:rtl/>
        </w:rPr>
        <w:t>مشخصات</w:t>
      </w:r>
      <w:r w:rsidR="00531588" w:rsidRPr="00981F76">
        <w:rPr>
          <w:rFonts w:hint="cs"/>
          <w:rtl/>
        </w:rPr>
        <w:t xml:space="preserve"> </w:t>
      </w:r>
      <w:r w:rsidR="00CA4A5F" w:rsidRPr="00981F76">
        <w:rPr>
          <w:rFonts w:hint="cs"/>
          <w:rtl/>
        </w:rPr>
        <w:t xml:space="preserve">یک </w:t>
      </w:r>
      <w:r w:rsidR="00411F3F" w:rsidRPr="00981F76">
        <w:rPr>
          <w:rFonts w:hint="cs"/>
          <w:rtl/>
        </w:rPr>
        <w:t>پایان نامه و</w:t>
      </w:r>
      <w:r w:rsidR="001E7A4C" w:rsidRPr="00981F76">
        <w:rPr>
          <w:rFonts w:hint="cs"/>
          <w:rtl/>
        </w:rPr>
        <w:t xml:space="preserve"> </w:t>
      </w:r>
      <w:r w:rsidR="00531588" w:rsidRPr="00981F76">
        <w:rPr>
          <w:rFonts w:hint="cs"/>
          <w:rtl/>
        </w:rPr>
        <w:t>گزارش علمی</w:t>
      </w:r>
      <w:r w:rsidRPr="00D70848">
        <w:rPr>
          <w:sz w:val="30"/>
          <w:szCs w:val="32"/>
          <w:rtl/>
        </w:rPr>
        <w:br w:type="page"/>
      </w:r>
      <w:bookmarkEnd w:id="5"/>
      <w:r w:rsidR="001555E1" w:rsidRPr="00E63A4E">
        <w:rPr>
          <w:rStyle w:val="Heading2Char"/>
          <w:rFonts w:hint="cs"/>
          <w:rtl/>
        </w:rPr>
        <w:t>مشخصات</w:t>
      </w:r>
      <w:r w:rsidR="001555E1" w:rsidRPr="001555E1">
        <w:rPr>
          <w:rFonts w:hint="cs"/>
          <w:rtl/>
        </w:rPr>
        <w:t xml:space="preserve"> یک پایان نامه و گزارش علمی</w:t>
      </w:r>
    </w:p>
    <w:p w:rsidR="00411F3F" w:rsidRDefault="001E7A4C" w:rsidP="001851FC">
      <w:pPr>
        <w:rPr>
          <w:rFonts w:hint="cs"/>
          <w:rtl/>
        </w:rPr>
      </w:pPr>
      <w:bookmarkStart w:id="6" w:name="_Toc166932633"/>
      <w:r>
        <w:rPr>
          <w:rFonts w:hint="cs"/>
          <w:rtl/>
          <w:lang w:bidi="fa-IR"/>
        </w:rPr>
        <w:t>اگرچه براي همه انواع نوشته‌ها، مشخصات و ويژگي‌هاي واحد و معيني نمي‌توان ذكر كرد، با اين حال در یک</w:t>
      </w:r>
      <w:r w:rsidR="00411F3F">
        <w:rPr>
          <w:rFonts w:hint="cs"/>
          <w:rtl/>
          <w:lang w:bidi="fa-IR"/>
        </w:rPr>
        <w:t xml:space="preserve"> پایان نامه یا</w:t>
      </w:r>
      <w:r>
        <w:rPr>
          <w:rFonts w:hint="cs"/>
          <w:rtl/>
          <w:lang w:bidi="fa-IR"/>
        </w:rPr>
        <w:t xml:space="preserve"> گزارش</w:t>
      </w:r>
      <w:r w:rsidR="00411F3F">
        <w:rPr>
          <w:rFonts w:hint="cs"/>
          <w:rtl/>
          <w:lang w:bidi="fa-IR"/>
        </w:rPr>
        <w:t xml:space="preserve"> علمی باید نکات و موارد کلی</w:t>
      </w:r>
      <w:r>
        <w:rPr>
          <w:rFonts w:hint="cs"/>
          <w:rtl/>
          <w:lang w:bidi="fa-IR"/>
        </w:rPr>
        <w:t xml:space="preserve"> که در این فصل ذکر می‌شود، </w:t>
      </w:r>
      <w:r w:rsidR="00411F3F">
        <w:rPr>
          <w:rFonts w:hint="cs"/>
          <w:rtl/>
          <w:lang w:bidi="fa-IR"/>
        </w:rPr>
        <w:t xml:space="preserve">بطور کامل </w:t>
      </w:r>
      <w:r>
        <w:rPr>
          <w:rFonts w:hint="cs"/>
          <w:rtl/>
          <w:lang w:bidi="fa-IR"/>
        </w:rPr>
        <w:t>رعایت شده باشد.</w:t>
      </w:r>
      <w:r w:rsidR="00411F3F" w:rsidRPr="00411F3F">
        <w:rPr>
          <w:rFonts w:hint="cs"/>
          <w:rtl/>
        </w:rPr>
        <w:t xml:space="preserve"> </w:t>
      </w:r>
    </w:p>
    <w:p w:rsidR="001E7A4C" w:rsidRDefault="000D7CDD" w:rsidP="004A561D">
      <w:pPr>
        <w:rPr>
          <w:rFonts w:hint="cs"/>
          <w:rtl/>
        </w:rPr>
      </w:pPr>
      <w:r>
        <w:rPr>
          <w:rFonts w:hint="cs"/>
          <w:rtl/>
        </w:rPr>
        <w:t xml:space="preserve">     </w:t>
      </w:r>
      <w:r w:rsidR="00411F3F">
        <w:rPr>
          <w:rFonts w:hint="cs"/>
          <w:rtl/>
        </w:rPr>
        <w:t>دقت كنيد كه پس از عنوان فصل بايد حداقل توضیحی کوتاه در مورد موضوع نوشته شود و نمي‌توان مستقيماً بعد از آن عنوان بخش را نوشت و همين طور پس از عناوين بخش‌ها و زيربخش‌ها.(مانند دستورالعمل حاضر)</w:t>
      </w:r>
    </w:p>
    <w:p w:rsidR="00E51FBD" w:rsidRPr="00311502" w:rsidRDefault="0061464E" w:rsidP="00283F96">
      <w:pPr>
        <w:pStyle w:val="Heading2"/>
        <w:ind w:hanging="1198"/>
        <w:rPr>
          <w:rFonts w:hint="cs"/>
          <w:rtl/>
        </w:rPr>
      </w:pPr>
      <w:bookmarkStart w:id="7" w:name="OLE_LINK5"/>
      <w:bookmarkStart w:id="8" w:name="OLE_LINK6"/>
      <w:bookmarkStart w:id="9" w:name="OLE_LINK3"/>
      <w:bookmarkStart w:id="10" w:name="OLE_LINK4"/>
      <w:bookmarkStart w:id="11" w:name="_Toc465667640"/>
      <w:bookmarkEnd w:id="6"/>
      <w:r w:rsidRPr="00311502">
        <w:rPr>
          <w:rFonts w:hint="cs"/>
          <w:rtl/>
        </w:rPr>
        <w:t>برخورداری از غنای علمی</w:t>
      </w:r>
      <w:bookmarkEnd w:id="11"/>
      <w:r w:rsidRPr="00311502">
        <w:rPr>
          <w:rFonts w:hint="cs"/>
          <w:rtl/>
        </w:rPr>
        <w:t xml:space="preserve"> </w:t>
      </w:r>
    </w:p>
    <w:p w:rsidR="00DD3C06" w:rsidRDefault="00E51FBD" w:rsidP="008A1485">
      <w:pPr>
        <w:rPr>
          <w:rFonts w:hint="cs"/>
          <w:rtl/>
          <w:lang w:bidi="fa-IR"/>
        </w:rPr>
      </w:pPr>
      <w:r>
        <w:rPr>
          <w:rFonts w:hint="cs"/>
          <w:rtl/>
          <w:lang w:bidi="fa-IR"/>
        </w:rPr>
        <w:t xml:space="preserve">يك </w:t>
      </w:r>
      <w:r w:rsidR="008A1485">
        <w:rPr>
          <w:rFonts w:hint="cs"/>
          <w:rtl/>
          <w:lang w:bidi="fa-IR"/>
        </w:rPr>
        <w:t>پایان نامه</w:t>
      </w:r>
      <w:r>
        <w:rPr>
          <w:rFonts w:hint="cs"/>
          <w:rtl/>
          <w:lang w:bidi="fa-IR"/>
        </w:rPr>
        <w:t xml:space="preserve"> باي</w:t>
      </w:r>
      <w:r w:rsidR="00B06748">
        <w:rPr>
          <w:rFonts w:hint="cs"/>
          <w:rtl/>
          <w:lang w:bidi="fa-IR"/>
        </w:rPr>
        <w:t>د</w:t>
      </w:r>
      <w:r>
        <w:rPr>
          <w:rFonts w:hint="cs"/>
          <w:rtl/>
          <w:lang w:bidi="fa-IR"/>
        </w:rPr>
        <w:t xml:space="preserve"> </w:t>
      </w:r>
      <w:r w:rsidR="00E13757">
        <w:rPr>
          <w:rFonts w:hint="cs"/>
          <w:rtl/>
          <w:lang w:bidi="fa-IR"/>
        </w:rPr>
        <w:t>پیش</w:t>
      </w:r>
      <w:r w:rsidR="00C32489">
        <w:rPr>
          <w:rFonts w:hint="cs"/>
          <w:rtl/>
          <w:lang w:bidi="fa-IR"/>
        </w:rPr>
        <w:t xml:space="preserve"> از هر چيز </w:t>
      </w:r>
      <w:r>
        <w:rPr>
          <w:rFonts w:hint="cs"/>
          <w:rtl/>
          <w:lang w:bidi="fa-IR"/>
        </w:rPr>
        <w:t>به</w:t>
      </w:r>
      <w:r w:rsidR="00B06748">
        <w:rPr>
          <w:rFonts w:hint="cs"/>
          <w:rtl/>
          <w:lang w:bidi="fa-IR"/>
        </w:rPr>
        <w:t>‌</w:t>
      </w:r>
      <w:r>
        <w:rPr>
          <w:rFonts w:hint="cs"/>
          <w:rtl/>
          <w:lang w:bidi="fa-IR"/>
        </w:rPr>
        <w:t xml:space="preserve">لحاظ علمي از غناي لازم برخوردار باشد. </w:t>
      </w:r>
      <w:r w:rsidR="00C32489">
        <w:rPr>
          <w:rFonts w:hint="cs"/>
          <w:rtl/>
          <w:lang w:bidi="fa-IR"/>
        </w:rPr>
        <w:t>يعني</w:t>
      </w:r>
      <w:r>
        <w:rPr>
          <w:rFonts w:hint="cs"/>
          <w:rtl/>
          <w:lang w:bidi="fa-IR"/>
        </w:rPr>
        <w:t xml:space="preserve"> </w:t>
      </w:r>
      <w:r w:rsidR="002D317C">
        <w:rPr>
          <w:rFonts w:hint="cs"/>
          <w:rtl/>
          <w:lang w:bidi="fa-IR"/>
        </w:rPr>
        <w:t xml:space="preserve">هدف و </w:t>
      </w:r>
      <w:r>
        <w:rPr>
          <w:rFonts w:hint="cs"/>
          <w:rtl/>
          <w:lang w:bidi="fa-IR"/>
        </w:rPr>
        <w:t xml:space="preserve">پيام روشني داشته باشد و </w:t>
      </w:r>
      <w:r w:rsidR="00DD3C06">
        <w:rPr>
          <w:rFonts w:hint="cs"/>
          <w:rtl/>
          <w:lang w:bidi="fa-IR"/>
        </w:rPr>
        <w:t xml:space="preserve">از </w:t>
      </w:r>
      <w:r>
        <w:rPr>
          <w:rFonts w:hint="cs"/>
          <w:rtl/>
          <w:lang w:bidi="fa-IR"/>
        </w:rPr>
        <w:t>پيش</w:t>
      </w:r>
      <w:r w:rsidR="00DD3C06">
        <w:rPr>
          <w:rFonts w:hint="cs"/>
          <w:rtl/>
          <w:lang w:bidi="fa-IR"/>
        </w:rPr>
        <w:t>‌</w:t>
      </w:r>
      <w:r>
        <w:rPr>
          <w:rFonts w:hint="cs"/>
          <w:rtl/>
          <w:lang w:bidi="fa-IR"/>
        </w:rPr>
        <w:t>ز</w:t>
      </w:r>
      <w:r w:rsidR="002223D5">
        <w:rPr>
          <w:rFonts w:hint="cs"/>
          <w:rtl/>
          <w:lang w:bidi="fa-IR"/>
        </w:rPr>
        <w:t xml:space="preserve">مينه علمي، </w:t>
      </w:r>
      <w:r w:rsidR="00C32489">
        <w:rPr>
          <w:rFonts w:hint="cs"/>
          <w:rtl/>
          <w:lang w:bidi="fa-IR"/>
        </w:rPr>
        <w:t>بيان دلايل</w:t>
      </w:r>
      <w:r w:rsidR="002D317C">
        <w:rPr>
          <w:rFonts w:hint="cs"/>
          <w:rtl/>
          <w:lang w:bidi="fa-IR"/>
        </w:rPr>
        <w:t xml:space="preserve"> علمی، ارجاعات مورد نیاز و</w:t>
      </w:r>
      <w:r w:rsidR="005B0CD2">
        <w:rPr>
          <w:rFonts w:hint="cs"/>
          <w:rtl/>
          <w:lang w:bidi="fa-IR"/>
        </w:rPr>
        <w:t xml:space="preserve"> نتيجه‌</w:t>
      </w:r>
      <w:r>
        <w:rPr>
          <w:rFonts w:hint="cs"/>
          <w:rtl/>
          <w:lang w:bidi="fa-IR"/>
        </w:rPr>
        <w:t xml:space="preserve">گيري شفاف بهره ببرد. </w:t>
      </w:r>
    </w:p>
    <w:p w:rsidR="00571E5F" w:rsidRPr="00311502" w:rsidRDefault="00571E5F" w:rsidP="00283F96">
      <w:pPr>
        <w:pStyle w:val="Heading2"/>
        <w:ind w:hanging="1198"/>
        <w:rPr>
          <w:rFonts w:hint="cs"/>
          <w:rtl/>
        </w:rPr>
      </w:pPr>
      <w:bookmarkStart w:id="12" w:name="_Toc465667641"/>
      <w:bookmarkEnd w:id="9"/>
      <w:bookmarkEnd w:id="10"/>
      <w:r w:rsidRPr="00311502">
        <w:rPr>
          <w:rFonts w:hint="cs"/>
          <w:rtl/>
        </w:rPr>
        <w:t>ارجاع به‌موقع و صحیح به منابع دیگر</w:t>
      </w:r>
      <w:bookmarkEnd w:id="12"/>
    </w:p>
    <w:p w:rsidR="002D317C" w:rsidRDefault="00571E5F" w:rsidP="00BD7CB9">
      <w:pPr>
        <w:rPr>
          <w:rtl/>
        </w:rPr>
      </w:pPr>
      <w:r>
        <w:rPr>
          <w:rFonts w:hint="cs"/>
          <w:rtl/>
        </w:rPr>
        <w:t xml:space="preserve">هر </w:t>
      </w:r>
      <w:r w:rsidR="00B81BAE">
        <w:rPr>
          <w:rFonts w:hint="cs"/>
          <w:rtl/>
        </w:rPr>
        <w:t>جمله‌ای که در یک</w:t>
      </w:r>
      <w:r w:rsidR="00BD7CB9">
        <w:rPr>
          <w:rFonts w:hint="cs"/>
          <w:rtl/>
        </w:rPr>
        <w:t xml:space="preserve"> پایان نامه </w:t>
      </w:r>
      <w:r w:rsidR="00B81BAE">
        <w:rPr>
          <w:rFonts w:hint="cs"/>
          <w:rtl/>
        </w:rPr>
        <w:t xml:space="preserve">نوشته می‌شود یا یک جمله کاملاً بدیهی است یا باید دلیل آن بیان شود و یا اینکه باید به منبعی که آن موضوع را نقل یا اثبات کرده، ارجاع داده شود. </w:t>
      </w:r>
      <w:r w:rsidR="002D317C">
        <w:rPr>
          <w:rFonts w:hint="cs"/>
          <w:rtl/>
        </w:rPr>
        <w:t xml:space="preserve">اگر مطلب يا گفتاري از </w:t>
      </w:r>
      <w:r w:rsidR="00936B52">
        <w:rPr>
          <w:rFonts w:hint="cs"/>
          <w:rtl/>
        </w:rPr>
        <w:t>منبعی</w:t>
      </w:r>
      <w:r w:rsidR="002D317C">
        <w:rPr>
          <w:rFonts w:hint="cs"/>
          <w:rtl/>
        </w:rPr>
        <w:t xml:space="preserve"> عيناً در گزارش نقل مي‌شود، بايد آن مطلب داخل گيومه قرار گيرد و با ذكر ماخذ و شماره صفحه، به آن اشاره گردد.</w:t>
      </w:r>
    </w:p>
    <w:p w:rsidR="00571E5F" w:rsidRPr="00311502" w:rsidRDefault="00571E5F" w:rsidP="002C1004">
      <w:pPr>
        <w:pStyle w:val="Heading2"/>
        <w:ind w:left="799" w:hanging="799"/>
        <w:rPr>
          <w:rFonts w:hint="cs"/>
          <w:rtl/>
        </w:rPr>
      </w:pPr>
      <w:bookmarkStart w:id="13" w:name="_Toc465667642"/>
      <w:r w:rsidRPr="00311502">
        <w:rPr>
          <w:rFonts w:hint="cs"/>
          <w:rtl/>
        </w:rPr>
        <w:t>ساده‌نویسی</w:t>
      </w:r>
      <w:bookmarkEnd w:id="13"/>
      <w:r w:rsidRPr="00311502">
        <w:rPr>
          <w:rFonts w:hint="cs"/>
          <w:rtl/>
        </w:rPr>
        <w:t xml:space="preserve"> </w:t>
      </w:r>
    </w:p>
    <w:p w:rsidR="000E2435" w:rsidRDefault="00571E5F" w:rsidP="0018138A">
      <w:pPr>
        <w:rPr>
          <w:rFonts w:hint="cs"/>
          <w:rtl/>
          <w:lang w:bidi="fa-IR"/>
        </w:rPr>
      </w:pPr>
      <w:r>
        <w:rPr>
          <w:rFonts w:hint="cs"/>
          <w:rtl/>
        </w:rPr>
        <w:t>سادگی</w:t>
      </w:r>
      <w:r w:rsidR="001C224A">
        <w:rPr>
          <w:rFonts w:hint="cs"/>
          <w:rtl/>
        </w:rPr>
        <w:t xml:space="preserve"> از ضروريات </w:t>
      </w:r>
      <w:r w:rsidR="00C32489">
        <w:rPr>
          <w:rFonts w:hint="cs"/>
          <w:rtl/>
        </w:rPr>
        <w:t xml:space="preserve">يك </w:t>
      </w:r>
      <w:r w:rsidR="001C224A">
        <w:rPr>
          <w:rFonts w:hint="cs"/>
          <w:rtl/>
        </w:rPr>
        <w:t xml:space="preserve">نوشته است. نويسنده بايد ساده، روان و در عين حال شيوا و رسا بنويسد </w:t>
      </w:r>
      <w:r w:rsidR="00B67947">
        <w:rPr>
          <w:rFonts w:hint="cs"/>
          <w:rtl/>
        </w:rPr>
        <w:t>و عبارات مبهم،</w:t>
      </w:r>
      <w:r w:rsidR="0018138A">
        <w:rPr>
          <w:rFonts w:hint="cs"/>
          <w:rtl/>
        </w:rPr>
        <w:t xml:space="preserve"> جملات پيچيده و كلمات نامأ</w:t>
      </w:r>
      <w:r w:rsidR="001C224A">
        <w:rPr>
          <w:rFonts w:hint="cs"/>
          <w:rtl/>
        </w:rPr>
        <w:t xml:space="preserve">نوس در نوشته خود </w:t>
      </w:r>
      <w:r w:rsidR="0040290A">
        <w:rPr>
          <w:rFonts w:hint="cs"/>
          <w:rtl/>
        </w:rPr>
        <w:t>ب</w:t>
      </w:r>
      <w:r w:rsidR="00F828F9">
        <w:rPr>
          <w:rFonts w:hint="cs"/>
          <w:rtl/>
        </w:rPr>
        <w:t>ه‌</w:t>
      </w:r>
      <w:r w:rsidR="0040290A">
        <w:rPr>
          <w:rFonts w:hint="cs"/>
          <w:rtl/>
        </w:rPr>
        <w:t>كار</w:t>
      </w:r>
      <w:r w:rsidR="001C224A">
        <w:rPr>
          <w:rFonts w:hint="cs"/>
          <w:rtl/>
        </w:rPr>
        <w:t xml:space="preserve"> </w:t>
      </w:r>
      <w:r w:rsidR="00B67947">
        <w:rPr>
          <w:rFonts w:hint="cs"/>
          <w:rtl/>
        </w:rPr>
        <w:t>نبرد. اگر چه افراط در اين امر نيز، به شيوايي نوشته صدمه مي</w:t>
      </w:r>
      <w:r w:rsidR="00264144">
        <w:rPr>
          <w:rFonts w:hint="cs"/>
          <w:rtl/>
        </w:rPr>
        <w:t>‌</w:t>
      </w:r>
      <w:r w:rsidR="00C32489">
        <w:rPr>
          <w:rFonts w:hint="cs"/>
          <w:rtl/>
        </w:rPr>
        <w:t>زن</w:t>
      </w:r>
      <w:r w:rsidR="00B67947">
        <w:rPr>
          <w:rFonts w:hint="cs"/>
          <w:rtl/>
        </w:rPr>
        <w:t>د.</w:t>
      </w:r>
      <w:r w:rsidR="00F303FB">
        <w:rPr>
          <w:rFonts w:hint="cs"/>
          <w:rtl/>
        </w:rPr>
        <w:t xml:space="preserve"> </w:t>
      </w:r>
      <w:r w:rsidR="000E2435">
        <w:rPr>
          <w:rFonts w:hint="cs"/>
          <w:rtl/>
        </w:rPr>
        <w:t xml:space="preserve">به‌كارگیری لغات و اصطلاحات دشوار و دور از ذهن و عبارات و جملات نامنظم و مبهم </w:t>
      </w:r>
      <w:r w:rsidR="000E2435">
        <w:rPr>
          <w:rFonts w:hint="cs"/>
          <w:rtl/>
          <w:lang w:bidi="fa-IR"/>
        </w:rPr>
        <w:t xml:space="preserve">موجب ايجاد اشكال در فهم خواننده خواهد شد‌. </w:t>
      </w:r>
    </w:p>
    <w:p w:rsidR="000E2435" w:rsidRDefault="000E2435" w:rsidP="000E2435">
      <w:pPr>
        <w:rPr>
          <w:rFonts w:hint="cs"/>
          <w:rtl/>
        </w:rPr>
      </w:pPr>
      <w:r>
        <w:rPr>
          <w:rFonts w:hint="cs"/>
          <w:rtl/>
          <w:lang w:bidi="fa-IR"/>
        </w:rPr>
        <w:t xml:space="preserve">      براي ساده‌نويسي بايد در حد امكان از به‌كارگيری كلمات «مي‌بايست»، «بايستي»، «گرديد»، «بوده باشد» و مانند آنها كه تكلف‌آور، غلط مصطلح و يا غيرشيوا هستند، به‌جای «بايد»، «است»، «شد» و مثل آنها، اجتناب شود‌.‌ همين‌طور، «در‌جهت» نمی‌تواند جايگزين خوبی برای كلمه روانی مثل «برای» باشد‌. ‌كلمات و جملات روان و ساده مي‌توانند اغلب مفاهيم را براحتی منتقل كنند‌.‌ </w:t>
      </w:r>
      <w:r>
        <w:rPr>
          <w:rFonts w:hint="cs"/>
          <w:rtl/>
        </w:rPr>
        <w:t xml:space="preserve">     </w:t>
      </w:r>
    </w:p>
    <w:p w:rsidR="00F303FB" w:rsidRPr="00D05702" w:rsidRDefault="000E2435" w:rsidP="000E2435">
      <w:pPr>
        <w:rPr>
          <w:rFonts w:hint="cs"/>
          <w:rtl/>
        </w:rPr>
      </w:pPr>
      <w:r>
        <w:rPr>
          <w:rFonts w:hint="cs"/>
          <w:rtl/>
          <w:lang w:bidi="fa-IR"/>
        </w:rPr>
        <w:t xml:space="preserve">     </w:t>
      </w:r>
      <w:r w:rsidR="00C32489">
        <w:rPr>
          <w:rFonts w:hint="cs"/>
          <w:rtl/>
        </w:rPr>
        <w:t xml:space="preserve">دقت در </w:t>
      </w:r>
      <w:r w:rsidR="007A5AF2">
        <w:rPr>
          <w:rFonts w:hint="cs"/>
          <w:rtl/>
          <w:lang w:bidi="fa-IR"/>
        </w:rPr>
        <w:t xml:space="preserve">تنظیم </w:t>
      </w:r>
      <w:r w:rsidR="00F303FB" w:rsidRPr="00D05702">
        <w:rPr>
          <w:rFonts w:hint="cs"/>
          <w:rtl/>
          <w:lang w:bidi="fa-IR"/>
        </w:rPr>
        <w:t>بند</w:t>
      </w:r>
      <w:r w:rsidR="007A5AF2">
        <w:rPr>
          <w:rFonts w:hint="cs"/>
          <w:rtl/>
          <w:lang w:bidi="fa-IR"/>
        </w:rPr>
        <w:t>ها</w:t>
      </w:r>
      <w:r w:rsidR="002D317C">
        <w:rPr>
          <w:rFonts w:hint="cs"/>
          <w:rtl/>
          <w:lang w:bidi="fa-IR"/>
        </w:rPr>
        <w:t xml:space="preserve"> (پاراگراف‌ها)</w:t>
      </w:r>
      <w:r w:rsidR="00F303FB" w:rsidRPr="00D05702">
        <w:rPr>
          <w:rFonts w:hint="cs"/>
          <w:rtl/>
          <w:lang w:bidi="fa-IR"/>
        </w:rPr>
        <w:t xml:space="preserve"> نيز </w:t>
      </w:r>
      <w:r w:rsidR="00EE4342">
        <w:rPr>
          <w:rFonts w:hint="cs"/>
          <w:rtl/>
          <w:lang w:bidi="fa-IR"/>
        </w:rPr>
        <w:t>ك</w:t>
      </w:r>
      <w:r w:rsidR="00F303FB" w:rsidRPr="00D05702">
        <w:rPr>
          <w:rFonts w:hint="cs"/>
          <w:rtl/>
          <w:lang w:bidi="fa-IR"/>
        </w:rPr>
        <w:t>م</w:t>
      </w:r>
      <w:r w:rsidR="00EE4342">
        <w:rPr>
          <w:rFonts w:hint="cs"/>
          <w:rtl/>
          <w:lang w:bidi="fa-IR"/>
        </w:rPr>
        <w:t>ك</w:t>
      </w:r>
      <w:r w:rsidR="00F303FB" w:rsidRPr="00D05702">
        <w:rPr>
          <w:rFonts w:hint="cs"/>
          <w:rtl/>
          <w:lang w:bidi="fa-IR"/>
        </w:rPr>
        <w:t xml:space="preserve"> </w:t>
      </w:r>
      <w:r w:rsidR="00264144">
        <w:rPr>
          <w:rFonts w:hint="cs"/>
          <w:rtl/>
          <w:lang w:bidi="fa-IR"/>
        </w:rPr>
        <w:t>شاياني</w:t>
      </w:r>
      <w:r w:rsidR="00F303FB" w:rsidRPr="00D05702">
        <w:rPr>
          <w:rFonts w:hint="cs"/>
          <w:rtl/>
          <w:lang w:bidi="fa-IR"/>
        </w:rPr>
        <w:t xml:space="preserve"> به روانی و سادگی فهم مطلب مي‌</w:t>
      </w:r>
      <w:r w:rsidR="00EE4342">
        <w:rPr>
          <w:rFonts w:hint="cs"/>
          <w:rtl/>
          <w:lang w:bidi="fa-IR"/>
        </w:rPr>
        <w:t>ك</w:t>
      </w:r>
      <w:r w:rsidR="00F303FB" w:rsidRPr="00D05702">
        <w:rPr>
          <w:rFonts w:hint="cs"/>
          <w:rtl/>
          <w:lang w:bidi="fa-IR"/>
        </w:rPr>
        <w:t xml:space="preserve">ند‌.‌ </w:t>
      </w:r>
      <w:r w:rsidR="008D042A">
        <w:rPr>
          <w:rFonts w:hint="cs"/>
          <w:rtl/>
          <w:lang w:bidi="fa-IR"/>
        </w:rPr>
        <w:t>بندها</w:t>
      </w:r>
      <w:r w:rsidR="00F303FB" w:rsidRPr="00D05702">
        <w:rPr>
          <w:rFonts w:hint="cs"/>
          <w:rtl/>
          <w:lang w:bidi="fa-IR"/>
        </w:rPr>
        <w:t>ی طولانی نيز مانند جملات طولانی مي‌توانند خسته‌</w:t>
      </w:r>
      <w:r w:rsidR="00EE4342">
        <w:rPr>
          <w:rFonts w:hint="cs"/>
          <w:rtl/>
          <w:lang w:bidi="fa-IR"/>
        </w:rPr>
        <w:t>ك</w:t>
      </w:r>
      <w:r w:rsidR="00F303FB" w:rsidRPr="00D05702">
        <w:rPr>
          <w:rFonts w:hint="cs"/>
          <w:rtl/>
          <w:lang w:bidi="fa-IR"/>
        </w:rPr>
        <w:t xml:space="preserve">ننده </w:t>
      </w:r>
      <w:r w:rsidR="00264144">
        <w:rPr>
          <w:rFonts w:hint="cs"/>
          <w:rtl/>
          <w:lang w:bidi="fa-IR"/>
        </w:rPr>
        <w:t>باشند و</w:t>
      </w:r>
      <w:r w:rsidR="00F303FB" w:rsidRPr="00D05702">
        <w:rPr>
          <w:rFonts w:hint="cs"/>
          <w:rtl/>
          <w:lang w:bidi="fa-IR"/>
        </w:rPr>
        <w:t xml:space="preserve"> خواننده را سردرگم </w:t>
      </w:r>
      <w:r w:rsidR="00EE4342">
        <w:rPr>
          <w:rFonts w:hint="cs"/>
          <w:rtl/>
          <w:lang w:bidi="fa-IR"/>
        </w:rPr>
        <w:t>ك</w:t>
      </w:r>
      <w:r w:rsidR="00F303FB" w:rsidRPr="00D05702">
        <w:rPr>
          <w:rFonts w:hint="cs"/>
          <w:rtl/>
          <w:lang w:bidi="fa-IR"/>
        </w:rPr>
        <w:t>ن</w:t>
      </w:r>
      <w:r w:rsidR="002D317C">
        <w:rPr>
          <w:rFonts w:hint="cs"/>
          <w:rtl/>
          <w:lang w:bidi="fa-IR"/>
        </w:rPr>
        <w:t>ن</w:t>
      </w:r>
      <w:r w:rsidR="00F303FB" w:rsidRPr="00D05702">
        <w:rPr>
          <w:rFonts w:hint="cs"/>
          <w:rtl/>
          <w:lang w:bidi="fa-IR"/>
        </w:rPr>
        <w:t>د‌.‌ ي</w:t>
      </w:r>
      <w:r w:rsidR="00EE4342">
        <w:rPr>
          <w:rFonts w:hint="cs"/>
          <w:rtl/>
          <w:lang w:bidi="fa-IR"/>
        </w:rPr>
        <w:t>ك</w:t>
      </w:r>
      <w:r w:rsidR="00F303FB" w:rsidRPr="00D05702">
        <w:rPr>
          <w:rFonts w:hint="cs"/>
          <w:rtl/>
          <w:lang w:bidi="fa-IR"/>
        </w:rPr>
        <w:t xml:space="preserve"> </w:t>
      </w:r>
      <w:r w:rsidR="007A5AF2">
        <w:rPr>
          <w:rFonts w:hint="cs"/>
          <w:rtl/>
          <w:lang w:bidi="fa-IR"/>
        </w:rPr>
        <w:t>بند</w:t>
      </w:r>
      <w:r w:rsidR="00C32489">
        <w:rPr>
          <w:rFonts w:hint="cs"/>
          <w:rtl/>
          <w:lang w:bidi="fa-IR"/>
        </w:rPr>
        <w:t xml:space="preserve"> </w:t>
      </w:r>
      <w:r w:rsidR="00B864BD">
        <w:rPr>
          <w:rFonts w:hint="cs"/>
          <w:rtl/>
          <w:lang w:bidi="fa-IR"/>
        </w:rPr>
        <w:t>نبايد</w:t>
      </w:r>
      <w:r w:rsidR="00F303FB" w:rsidRPr="00D05702">
        <w:rPr>
          <w:rFonts w:hint="cs"/>
          <w:rtl/>
          <w:lang w:bidi="fa-IR"/>
        </w:rPr>
        <w:t xml:space="preserve"> </w:t>
      </w:r>
      <w:r w:rsidR="002D317C">
        <w:rPr>
          <w:rFonts w:hint="cs"/>
          <w:rtl/>
          <w:lang w:bidi="fa-IR"/>
        </w:rPr>
        <w:t xml:space="preserve">کمتر از سه یا چهار سطر یا </w:t>
      </w:r>
      <w:r w:rsidR="00F303FB" w:rsidRPr="00D05702">
        <w:rPr>
          <w:rFonts w:hint="cs"/>
          <w:rtl/>
          <w:lang w:bidi="fa-IR"/>
        </w:rPr>
        <w:t>بيش</w:t>
      </w:r>
      <w:r w:rsidR="002D317C">
        <w:rPr>
          <w:rFonts w:hint="eastAsia"/>
          <w:rtl/>
          <w:lang w:bidi="fa-IR"/>
        </w:rPr>
        <w:t>تر</w:t>
      </w:r>
      <w:r w:rsidR="00F303FB" w:rsidRPr="00D05702">
        <w:rPr>
          <w:rFonts w:hint="cs"/>
          <w:rtl/>
          <w:lang w:bidi="fa-IR"/>
        </w:rPr>
        <w:t xml:space="preserve"> از 10 تا 15 سطر </w:t>
      </w:r>
      <w:r w:rsidR="002D317C">
        <w:rPr>
          <w:rFonts w:hint="cs"/>
          <w:rtl/>
          <w:lang w:bidi="fa-IR"/>
        </w:rPr>
        <w:t>باشد.</w:t>
      </w:r>
      <w:r w:rsidR="00F303FB" w:rsidRPr="00D05702">
        <w:rPr>
          <w:rFonts w:hint="cs"/>
          <w:rtl/>
          <w:lang w:bidi="fa-IR"/>
        </w:rPr>
        <w:t xml:space="preserve">‌ </w:t>
      </w:r>
    </w:p>
    <w:p w:rsidR="00571E5F" w:rsidRPr="00D70848" w:rsidRDefault="00571E5F" w:rsidP="003E6298">
      <w:pPr>
        <w:pStyle w:val="Heading3"/>
        <w:rPr>
          <w:rFonts w:hint="cs"/>
          <w:rtl/>
        </w:rPr>
      </w:pPr>
      <w:bookmarkStart w:id="14" w:name="_Toc465667643"/>
      <w:r w:rsidRPr="00D70848">
        <w:rPr>
          <w:rFonts w:hint="cs"/>
          <w:rtl/>
        </w:rPr>
        <w:t>وحدت موضوع</w:t>
      </w:r>
      <w:bookmarkEnd w:id="14"/>
    </w:p>
    <w:p w:rsidR="00701820" w:rsidRDefault="00571E5F" w:rsidP="00DB4C19">
      <w:pPr>
        <w:rPr>
          <w:rFonts w:hint="cs"/>
          <w:rtl/>
        </w:rPr>
      </w:pPr>
      <w:r>
        <w:rPr>
          <w:rFonts w:hint="cs"/>
          <w:rtl/>
        </w:rPr>
        <w:t xml:space="preserve">نویسنده </w:t>
      </w:r>
      <w:r w:rsidR="00701820">
        <w:rPr>
          <w:rFonts w:hint="cs"/>
          <w:rtl/>
        </w:rPr>
        <w:t xml:space="preserve">بايد در سراسر نوشته از اصل موضوع دور </w:t>
      </w:r>
      <w:r w:rsidR="009F1ED8">
        <w:rPr>
          <w:rFonts w:hint="cs"/>
          <w:rtl/>
        </w:rPr>
        <w:t>نيافت</w:t>
      </w:r>
      <w:r w:rsidR="009F1ED8">
        <w:rPr>
          <w:rFonts w:hint="eastAsia"/>
          <w:rtl/>
        </w:rPr>
        <w:t>د</w:t>
      </w:r>
      <w:r w:rsidR="00701820">
        <w:rPr>
          <w:rFonts w:hint="cs"/>
          <w:rtl/>
        </w:rPr>
        <w:t xml:space="preserve"> و تمام بحث</w:t>
      </w:r>
      <w:r w:rsidR="009F1ED8">
        <w:rPr>
          <w:rFonts w:hint="cs"/>
          <w:rtl/>
        </w:rPr>
        <w:t>‌</w:t>
      </w:r>
      <w:r w:rsidR="00701820">
        <w:rPr>
          <w:rFonts w:hint="cs"/>
          <w:rtl/>
        </w:rPr>
        <w:t>ها، مثال</w:t>
      </w:r>
      <w:r w:rsidR="009F1ED8">
        <w:rPr>
          <w:rFonts w:hint="cs"/>
          <w:rtl/>
        </w:rPr>
        <w:t>‌</w:t>
      </w:r>
      <w:r w:rsidR="00701820">
        <w:rPr>
          <w:rFonts w:hint="cs"/>
          <w:rtl/>
        </w:rPr>
        <w:t>ها و اجزاي نوشته با هماهنگي كامل</w:t>
      </w:r>
      <w:r w:rsidR="009C76F1">
        <w:rPr>
          <w:rFonts w:hint="cs"/>
          <w:rtl/>
        </w:rPr>
        <w:t>،</w:t>
      </w:r>
      <w:r w:rsidR="00701820">
        <w:rPr>
          <w:rFonts w:hint="cs"/>
          <w:rtl/>
        </w:rPr>
        <w:t xml:space="preserve"> پيرامون موضوع اصلي </w:t>
      </w:r>
      <w:r w:rsidR="0083704E">
        <w:rPr>
          <w:rFonts w:hint="cs"/>
          <w:rtl/>
        </w:rPr>
        <w:t>باشد</w:t>
      </w:r>
      <w:r w:rsidR="00701820">
        <w:rPr>
          <w:rFonts w:hint="cs"/>
          <w:rtl/>
        </w:rPr>
        <w:t xml:space="preserve"> و تاثيري واحد در ذهن خواننده القا كند.</w:t>
      </w:r>
      <w:r w:rsidR="00DB4C19">
        <w:rPr>
          <w:rFonts w:hint="cs"/>
          <w:rtl/>
        </w:rPr>
        <w:t xml:space="preserve"> </w:t>
      </w:r>
    </w:p>
    <w:p w:rsidR="0030133F" w:rsidRPr="00D70848" w:rsidRDefault="0030133F" w:rsidP="003E6298">
      <w:pPr>
        <w:pStyle w:val="Heading3"/>
        <w:rPr>
          <w:rFonts w:hint="cs"/>
          <w:rtl/>
        </w:rPr>
      </w:pPr>
      <w:bookmarkStart w:id="15" w:name="_Toc465667644"/>
      <w:r w:rsidRPr="00D70848">
        <w:rPr>
          <w:rFonts w:hint="cs"/>
          <w:rtl/>
        </w:rPr>
        <w:t>اختصار</w:t>
      </w:r>
      <w:bookmarkEnd w:id="15"/>
    </w:p>
    <w:p w:rsidR="009C76F1" w:rsidRDefault="00F86227" w:rsidP="00F86227">
      <w:pPr>
        <w:rPr>
          <w:rFonts w:hint="cs"/>
          <w:rtl/>
          <w:lang w:bidi="fa-IR"/>
        </w:rPr>
      </w:pPr>
      <w:r>
        <w:rPr>
          <w:rFonts w:hint="cs"/>
          <w:rtl/>
        </w:rPr>
        <w:t>پایان نامه یا گزارش علمی</w:t>
      </w:r>
      <w:r w:rsidR="0083704E">
        <w:rPr>
          <w:rFonts w:hint="cs"/>
          <w:rtl/>
        </w:rPr>
        <w:t xml:space="preserve"> بايد</w:t>
      </w:r>
      <w:r w:rsidR="0030133F">
        <w:rPr>
          <w:rFonts w:hint="cs"/>
          <w:rtl/>
        </w:rPr>
        <w:t xml:space="preserve"> </w:t>
      </w:r>
      <w:r w:rsidR="002D317C">
        <w:rPr>
          <w:rFonts w:hint="cs"/>
          <w:rtl/>
        </w:rPr>
        <w:t>در</w:t>
      </w:r>
      <w:r w:rsidR="0030133F">
        <w:rPr>
          <w:rFonts w:hint="cs"/>
          <w:rtl/>
        </w:rPr>
        <w:t xml:space="preserve"> حد امكان، مختصر و مفيد باشد و از بحث‌هاي غير ضروري در آن پرهيز </w:t>
      </w:r>
      <w:r w:rsidR="0083704E">
        <w:rPr>
          <w:rFonts w:hint="cs"/>
          <w:rtl/>
        </w:rPr>
        <w:t>شود</w:t>
      </w:r>
      <w:r w:rsidR="0030133F">
        <w:rPr>
          <w:rFonts w:hint="cs"/>
          <w:rtl/>
        </w:rPr>
        <w:t>.</w:t>
      </w:r>
      <w:r w:rsidR="00DB4C19">
        <w:rPr>
          <w:rFonts w:hint="cs"/>
          <w:rtl/>
        </w:rPr>
        <w:t xml:space="preserve"> نوشتن مطالب ارزشمندي كه هيچ ربطي به موضوع ندارد، فاقد ارزش علمي </w:t>
      </w:r>
      <w:r w:rsidR="002D317C">
        <w:rPr>
          <w:rFonts w:hint="cs"/>
          <w:rtl/>
        </w:rPr>
        <w:t>است</w:t>
      </w:r>
      <w:r w:rsidR="00DB4C19">
        <w:rPr>
          <w:rFonts w:hint="cs"/>
          <w:rtl/>
        </w:rPr>
        <w:t>.</w:t>
      </w:r>
    </w:p>
    <w:p w:rsidR="0034313A" w:rsidRPr="00D70848" w:rsidRDefault="00626683" w:rsidP="003E6298">
      <w:pPr>
        <w:pStyle w:val="Heading3"/>
        <w:rPr>
          <w:rFonts w:hint="cs"/>
          <w:rtl/>
        </w:rPr>
      </w:pPr>
      <w:bookmarkStart w:id="16" w:name="_Toc465667645"/>
      <w:r w:rsidRPr="00D70848">
        <w:rPr>
          <w:rFonts w:hint="cs"/>
          <w:rtl/>
        </w:rPr>
        <w:t xml:space="preserve">رعایت </w:t>
      </w:r>
      <w:r w:rsidR="0034313A" w:rsidRPr="00D70848">
        <w:rPr>
          <w:rFonts w:hint="cs"/>
          <w:rtl/>
        </w:rPr>
        <w:t>نكات دستوري</w:t>
      </w:r>
      <w:r w:rsidR="00936B52" w:rsidRPr="00D70848">
        <w:rPr>
          <w:rFonts w:hint="cs"/>
          <w:rtl/>
        </w:rPr>
        <w:t xml:space="preserve"> و نشانه‌گذاري</w:t>
      </w:r>
      <w:bookmarkEnd w:id="16"/>
    </w:p>
    <w:p w:rsidR="0034313A" w:rsidRDefault="0034313A" w:rsidP="00F86227">
      <w:pPr>
        <w:rPr>
          <w:rFonts w:hint="cs"/>
          <w:rtl/>
        </w:rPr>
      </w:pPr>
      <w:r>
        <w:rPr>
          <w:rFonts w:hint="cs"/>
          <w:rtl/>
        </w:rPr>
        <w:t xml:space="preserve">در سراسر </w:t>
      </w:r>
      <w:r w:rsidR="00F86227">
        <w:rPr>
          <w:rFonts w:hint="cs"/>
          <w:rtl/>
        </w:rPr>
        <w:t>پایان نامه</w:t>
      </w:r>
      <w:r>
        <w:rPr>
          <w:rFonts w:hint="cs"/>
          <w:rtl/>
        </w:rPr>
        <w:t xml:space="preserve"> بايد قواعد دستوري رعايت </w:t>
      </w:r>
      <w:r w:rsidR="00DB4C19">
        <w:rPr>
          <w:rFonts w:hint="cs"/>
          <w:rtl/>
        </w:rPr>
        <w:t>شود</w:t>
      </w:r>
      <w:r>
        <w:rPr>
          <w:rFonts w:hint="cs"/>
          <w:rtl/>
        </w:rPr>
        <w:t xml:space="preserve"> و اركان و اجزاي جمله در جاي مناسب خود آورده شود.</w:t>
      </w:r>
      <w:r w:rsidR="00936B52" w:rsidRPr="00936B52">
        <w:rPr>
          <w:rFonts w:hint="cs"/>
          <w:rtl/>
        </w:rPr>
        <w:t xml:space="preserve"> </w:t>
      </w:r>
      <w:r w:rsidR="00936B52">
        <w:rPr>
          <w:rFonts w:hint="cs"/>
          <w:rtl/>
        </w:rPr>
        <w:t>همچنین رعايت قواعد نشانه‌گذاري سبب مي‌شود كه بيان نويسنده روشن باشد و خواننده ب</w:t>
      </w:r>
      <w:r w:rsidR="00C77452">
        <w:rPr>
          <w:rFonts w:hint="cs"/>
          <w:rtl/>
        </w:rPr>
        <w:t xml:space="preserve">ه </w:t>
      </w:r>
      <w:r w:rsidR="00936B52">
        <w:rPr>
          <w:rFonts w:hint="cs"/>
          <w:rtl/>
        </w:rPr>
        <w:t>سهولت و با کمترین صرف انرژی مطالب را مطالعه و درك كند.</w:t>
      </w:r>
    </w:p>
    <w:p w:rsidR="009D6B69" w:rsidRPr="00D70848" w:rsidRDefault="006316BA" w:rsidP="003E6298">
      <w:pPr>
        <w:pStyle w:val="Heading3"/>
        <w:rPr>
          <w:rFonts w:hint="cs"/>
          <w:rtl/>
        </w:rPr>
      </w:pPr>
      <w:bookmarkStart w:id="17" w:name="_Toc465667646"/>
      <w:r w:rsidRPr="00D70848">
        <w:rPr>
          <w:rFonts w:hint="cs"/>
          <w:rtl/>
        </w:rPr>
        <w:t xml:space="preserve">توجه به </w:t>
      </w:r>
      <w:r w:rsidR="00FF6CDB" w:rsidRPr="00D70848">
        <w:rPr>
          <w:rFonts w:hint="cs"/>
          <w:rtl/>
        </w:rPr>
        <w:t xml:space="preserve">معلومات ذهنی </w:t>
      </w:r>
      <w:r w:rsidRPr="00D70848">
        <w:rPr>
          <w:rFonts w:hint="cs"/>
          <w:rtl/>
        </w:rPr>
        <w:t>مخاطب</w:t>
      </w:r>
      <w:bookmarkEnd w:id="17"/>
    </w:p>
    <w:p w:rsidR="006316BA" w:rsidRDefault="002D317C" w:rsidP="00FF6CDB">
      <w:pPr>
        <w:rPr>
          <w:rFonts w:hint="cs"/>
          <w:rtl/>
        </w:rPr>
      </w:pPr>
      <w:r>
        <w:rPr>
          <w:rFonts w:hint="cs"/>
          <w:rtl/>
        </w:rPr>
        <w:t xml:space="preserve">نويسنده </w:t>
      </w:r>
      <w:r w:rsidR="006316BA">
        <w:rPr>
          <w:rFonts w:hint="cs"/>
          <w:rtl/>
        </w:rPr>
        <w:t>بايد همواره مخاطب خود را در برابر خود تصور كند</w:t>
      </w:r>
      <w:r w:rsidR="00FF6CDB">
        <w:rPr>
          <w:rFonts w:hint="cs"/>
          <w:rtl/>
        </w:rPr>
        <w:t xml:space="preserve"> و</w:t>
      </w:r>
      <w:r w:rsidR="006316BA">
        <w:rPr>
          <w:rFonts w:hint="cs"/>
          <w:rtl/>
        </w:rPr>
        <w:t xml:space="preserve"> </w:t>
      </w:r>
      <w:r w:rsidR="00FF6CDB">
        <w:rPr>
          <w:rFonts w:hint="cs"/>
          <w:rtl/>
        </w:rPr>
        <w:t xml:space="preserve">با توجه به </w:t>
      </w:r>
      <w:r w:rsidR="006316BA">
        <w:rPr>
          <w:rFonts w:hint="cs"/>
          <w:rtl/>
        </w:rPr>
        <w:t>معلومات ذهني</w:t>
      </w:r>
      <w:r w:rsidR="00FF6CDB">
        <w:rPr>
          <w:rFonts w:hint="cs"/>
          <w:rtl/>
        </w:rPr>
        <w:t xml:space="preserve"> مخاطب </w:t>
      </w:r>
      <w:r w:rsidR="006316BA">
        <w:rPr>
          <w:rFonts w:hint="cs"/>
          <w:rtl/>
        </w:rPr>
        <w:t xml:space="preserve"> </w:t>
      </w:r>
      <w:r w:rsidR="00FF6CDB">
        <w:rPr>
          <w:rFonts w:hint="cs"/>
          <w:rtl/>
        </w:rPr>
        <w:t xml:space="preserve">تمامي پیش‌نیازهای </w:t>
      </w:r>
      <w:r w:rsidR="006316BA">
        <w:rPr>
          <w:rFonts w:hint="cs"/>
          <w:rtl/>
        </w:rPr>
        <w:t>لازم براي درك مط</w:t>
      </w:r>
      <w:r w:rsidR="00DB4C19">
        <w:rPr>
          <w:rFonts w:hint="cs"/>
          <w:rtl/>
        </w:rPr>
        <w:t>ا</w:t>
      </w:r>
      <w:r w:rsidR="006316BA">
        <w:rPr>
          <w:rFonts w:hint="cs"/>
          <w:rtl/>
        </w:rPr>
        <w:t xml:space="preserve">لب مورد بحث </w:t>
      </w:r>
      <w:r w:rsidR="00A21ABB">
        <w:rPr>
          <w:rFonts w:hint="cs"/>
          <w:rtl/>
        </w:rPr>
        <w:t>را،</w:t>
      </w:r>
      <w:r w:rsidR="00DB4C19">
        <w:rPr>
          <w:rFonts w:hint="cs"/>
          <w:rtl/>
        </w:rPr>
        <w:t xml:space="preserve"> از </w:t>
      </w:r>
      <w:r w:rsidR="00E13757">
        <w:rPr>
          <w:rFonts w:hint="cs"/>
          <w:rtl/>
        </w:rPr>
        <w:t>پیش</w:t>
      </w:r>
      <w:r w:rsidR="00A21ABB">
        <w:rPr>
          <w:rFonts w:hint="cs"/>
          <w:rtl/>
        </w:rPr>
        <w:t xml:space="preserve"> </w:t>
      </w:r>
      <w:r w:rsidR="006316BA">
        <w:rPr>
          <w:rFonts w:hint="cs"/>
          <w:rtl/>
        </w:rPr>
        <w:t xml:space="preserve">براي مخاطب فراهم </w:t>
      </w:r>
      <w:r w:rsidR="00C32489">
        <w:rPr>
          <w:rFonts w:hint="cs"/>
          <w:rtl/>
        </w:rPr>
        <w:t>كند</w:t>
      </w:r>
      <w:r w:rsidR="006316BA">
        <w:rPr>
          <w:rFonts w:hint="cs"/>
          <w:rtl/>
        </w:rPr>
        <w:t>.</w:t>
      </w:r>
      <w:bookmarkEnd w:id="7"/>
      <w:bookmarkEnd w:id="8"/>
    </w:p>
    <w:p w:rsidR="00E479C1" w:rsidRPr="00D70848" w:rsidRDefault="005F5C30" w:rsidP="003E6298">
      <w:pPr>
        <w:pStyle w:val="Heading3"/>
        <w:rPr>
          <w:rFonts w:hint="cs"/>
          <w:rtl/>
        </w:rPr>
      </w:pPr>
      <w:bookmarkStart w:id="18" w:name="_Toc465667647"/>
      <w:r w:rsidRPr="00D70848">
        <w:rPr>
          <w:rFonts w:hint="cs"/>
          <w:rtl/>
        </w:rPr>
        <w:t xml:space="preserve">رعایت </w:t>
      </w:r>
      <w:r w:rsidR="00E479C1" w:rsidRPr="00D70848">
        <w:rPr>
          <w:rFonts w:hint="cs"/>
          <w:rtl/>
        </w:rPr>
        <w:t xml:space="preserve">مراحل </w:t>
      </w:r>
      <w:r w:rsidR="001E7A4C" w:rsidRPr="00D70848">
        <w:rPr>
          <w:rFonts w:hint="cs"/>
          <w:rtl/>
        </w:rPr>
        <w:t xml:space="preserve">اصولی </w:t>
      </w:r>
      <w:r w:rsidR="00E479C1" w:rsidRPr="00D70848">
        <w:rPr>
          <w:rFonts w:hint="cs"/>
          <w:rtl/>
        </w:rPr>
        <w:t>نگارش</w:t>
      </w:r>
      <w:bookmarkEnd w:id="18"/>
    </w:p>
    <w:p w:rsidR="00E479C1" w:rsidRDefault="005F5C30" w:rsidP="005F5C30">
      <w:pPr>
        <w:rPr>
          <w:rFonts w:hint="cs"/>
          <w:rtl/>
        </w:rPr>
      </w:pPr>
      <w:r>
        <w:rPr>
          <w:rFonts w:hint="cs"/>
          <w:rtl/>
        </w:rPr>
        <w:t>هر کار علمی زمانی به بهترین شکل قابل انجام است که بر اساس یک برنامه‌ریزی مشخص انجام شود. تهیه یک</w:t>
      </w:r>
      <w:r w:rsidR="00E479C1">
        <w:rPr>
          <w:rFonts w:hint="cs"/>
          <w:rtl/>
        </w:rPr>
        <w:t xml:space="preserve"> </w:t>
      </w:r>
      <w:r w:rsidR="00AC4F6A">
        <w:rPr>
          <w:rFonts w:hint="cs"/>
          <w:rtl/>
        </w:rPr>
        <w:t>متن علمي</w:t>
      </w:r>
      <w:r w:rsidR="00E479C1">
        <w:rPr>
          <w:rFonts w:hint="cs"/>
          <w:rtl/>
        </w:rPr>
        <w:t xml:space="preserve"> </w:t>
      </w:r>
      <w:r>
        <w:rPr>
          <w:rFonts w:hint="cs"/>
          <w:rtl/>
        </w:rPr>
        <w:t>با کیفیت نیز نیازمند برنامه</w:t>
      </w:r>
      <w:r>
        <w:rPr>
          <w:rFonts w:hint="eastAsia"/>
          <w:rtl/>
        </w:rPr>
        <w:t xml:space="preserve">‌ریزی </w:t>
      </w:r>
      <w:r>
        <w:rPr>
          <w:rFonts w:hint="cs"/>
          <w:rtl/>
        </w:rPr>
        <w:t xml:space="preserve">مناسب </w:t>
      </w:r>
      <w:r>
        <w:rPr>
          <w:rFonts w:hint="eastAsia"/>
          <w:rtl/>
        </w:rPr>
        <w:t xml:space="preserve">و </w:t>
      </w:r>
      <w:r>
        <w:rPr>
          <w:rFonts w:hint="cs"/>
          <w:rtl/>
        </w:rPr>
        <w:t>اجرای م</w:t>
      </w:r>
      <w:r w:rsidR="00E479C1">
        <w:rPr>
          <w:rFonts w:hint="cs"/>
          <w:rtl/>
        </w:rPr>
        <w:t xml:space="preserve">نظم </w:t>
      </w:r>
      <w:r>
        <w:rPr>
          <w:rFonts w:hint="cs"/>
          <w:rtl/>
        </w:rPr>
        <w:t>آن می‌باشد.</w:t>
      </w:r>
      <w:r w:rsidR="00E479C1">
        <w:rPr>
          <w:rFonts w:hint="cs"/>
          <w:rtl/>
        </w:rPr>
        <w:t xml:space="preserve"> مراحل نگارش </w:t>
      </w:r>
      <w:r>
        <w:rPr>
          <w:rFonts w:hint="cs"/>
          <w:rtl/>
        </w:rPr>
        <w:t>را عموماً می‌توان به ترتیب زیر درنظر گرفت</w:t>
      </w:r>
      <w:r w:rsidR="00E479C1">
        <w:rPr>
          <w:rFonts w:hint="cs"/>
          <w:rtl/>
        </w:rPr>
        <w:t>:</w:t>
      </w:r>
    </w:p>
    <w:p w:rsidR="00E479C1" w:rsidRDefault="00E479C1" w:rsidP="00003239">
      <w:pPr>
        <w:pStyle w:val="Bulet"/>
        <w:rPr>
          <w:rFonts w:hint="cs"/>
        </w:rPr>
      </w:pPr>
      <w:r>
        <w:rPr>
          <w:rFonts w:hint="cs"/>
          <w:rtl/>
        </w:rPr>
        <w:t xml:space="preserve">تهيه </w:t>
      </w:r>
      <w:r w:rsidR="00FF6CDB">
        <w:rPr>
          <w:rFonts w:hint="cs"/>
          <w:rtl/>
        </w:rPr>
        <w:t xml:space="preserve">فهرستی از </w:t>
      </w:r>
      <w:r w:rsidR="00003239">
        <w:rPr>
          <w:rFonts w:hint="cs"/>
          <w:rtl/>
        </w:rPr>
        <w:t xml:space="preserve">عناوین </w:t>
      </w:r>
      <w:r w:rsidR="00FF6CDB">
        <w:rPr>
          <w:rFonts w:hint="cs"/>
          <w:rtl/>
        </w:rPr>
        <w:t>اصلي</w:t>
      </w:r>
      <w:r w:rsidR="00003239">
        <w:rPr>
          <w:rFonts w:hint="cs"/>
          <w:rtl/>
        </w:rPr>
        <w:t xml:space="preserve"> و فرعی</w:t>
      </w:r>
      <w:r w:rsidR="00FF6CDB">
        <w:rPr>
          <w:rFonts w:hint="cs"/>
          <w:rtl/>
        </w:rPr>
        <w:t xml:space="preserve"> که باید نوشته شود</w:t>
      </w:r>
    </w:p>
    <w:p w:rsidR="00FF6CDB" w:rsidRDefault="00FF6CDB" w:rsidP="00003239">
      <w:pPr>
        <w:pStyle w:val="Bulet"/>
        <w:rPr>
          <w:rFonts w:hint="cs"/>
          <w:rtl/>
        </w:rPr>
      </w:pPr>
      <w:r>
        <w:rPr>
          <w:rFonts w:hint="cs"/>
          <w:rtl/>
        </w:rPr>
        <w:t xml:space="preserve">اولویت‌بندی و تعیین ترتیب منطقی </w:t>
      </w:r>
      <w:r w:rsidR="00003239">
        <w:rPr>
          <w:rFonts w:hint="cs"/>
          <w:rtl/>
        </w:rPr>
        <w:t>فصل‌ها و بخش‌های گزارش</w:t>
      </w:r>
    </w:p>
    <w:p w:rsidR="00FE2BCD" w:rsidRDefault="00FE2BCD" w:rsidP="00003239">
      <w:pPr>
        <w:pStyle w:val="Bulet"/>
        <w:rPr>
          <w:rFonts w:hint="cs"/>
        </w:rPr>
      </w:pPr>
      <w:r>
        <w:rPr>
          <w:rFonts w:hint="cs"/>
          <w:rtl/>
        </w:rPr>
        <w:t>گردآوري اطلاعات</w:t>
      </w:r>
      <w:r w:rsidR="00FF6CDB">
        <w:rPr>
          <w:rFonts w:hint="cs"/>
          <w:rtl/>
        </w:rPr>
        <w:t xml:space="preserve"> </w:t>
      </w:r>
      <w:r w:rsidR="00003239">
        <w:rPr>
          <w:rFonts w:hint="cs"/>
          <w:rtl/>
        </w:rPr>
        <w:t xml:space="preserve">اولیه </w:t>
      </w:r>
      <w:r w:rsidR="00FF6CDB">
        <w:rPr>
          <w:rFonts w:hint="cs"/>
          <w:rtl/>
        </w:rPr>
        <w:t xml:space="preserve">راجع به هر </w:t>
      </w:r>
      <w:r w:rsidR="00003239">
        <w:rPr>
          <w:rFonts w:hint="cs"/>
          <w:rtl/>
        </w:rPr>
        <w:t>بخش و زیربخش</w:t>
      </w:r>
    </w:p>
    <w:p w:rsidR="00003239" w:rsidRDefault="00003239" w:rsidP="003E0F39">
      <w:pPr>
        <w:pStyle w:val="Bulet"/>
        <w:rPr>
          <w:rFonts w:hint="cs"/>
          <w:rtl/>
        </w:rPr>
      </w:pPr>
      <w:r>
        <w:rPr>
          <w:rFonts w:hint="cs"/>
          <w:rtl/>
        </w:rPr>
        <w:t>تدوین مطالب</w:t>
      </w:r>
      <w:r w:rsidR="001E7A4C">
        <w:rPr>
          <w:rFonts w:hint="cs"/>
          <w:rtl/>
        </w:rPr>
        <w:t xml:space="preserve"> جد</w:t>
      </w:r>
      <w:r>
        <w:rPr>
          <w:rFonts w:hint="cs"/>
          <w:rtl/>
        </w:rPr>
        <w:t>ی</w:t>
      </w:r>
      <w:r w:rsidR="001E7A4C">
        <w:rPr>
          <w:rFonts w:hint="cs"/>
          <w:rtl/>
        </w:rPr>
        <w:t>دی</w:t>
      </w:r>
      <w:r>
        <w:rPr>
          <w:rFonts w:hint="cs"/>
          <w:rtl/>
        </w:rPr>
        <w:t xml:space="preserve"> که </w:t>
      </w:r>
      <w:r w:rsidR="003E0F39">
        <w:rPr>
          <w:rFonts w:hint="cs"/>
          <w:rtl/>
        </w:rPr>
        <w:t xml:space="preserve">باید </w:t>
      </w:r>
      <w:r>
        <w:rPr>
          <w:rFonts w:hint="cs"/>
          <w:rtl/>
        </w:rPr>
        <w:t xml:space="preserve">به قلم نگارنده </w:t>
      </w:r>
      <w:r w:rsidR="003E0F39">
        <w:rPr>
          <w:rFonts w:hint="cs"/>
          <w:rtl/>
        </w:rPr>
        <w:t>به</w:t>
      </w:r>
      <w:r>
        <w:rPr>
          <w:rFonts w:hint="cs"/>
          <w:rtl/>
        </w:rPr>
        <w:t xml:space="preserve"> گزارش </w:t>
      </w:r>
      <w:r w:rsidR="003E0F39">
        <w:rPr>
          <w:rFonts w:hint="cs"/>
          <w:rtl/>
        </w:rPr>
        <w:t>اضافه</w:t>
      </w:r>
      <w:r>
        <w:rPr>
          <w:rFonts w:hint="cs"/>
          <w:rtl/>
        </w:rPr>
        <w:t xml:space="preserve"> شود</w:t>
      </w:r>
    </w:p>
    <w:p w:rsidR="00FF6CDB" w:rsidRDefault="00C77452" w:rsidP="00DB7639">
      <w:pPr>
        <w:pStyle w:val="Bulet"/>
        <w:rPr>
          <w:rFonts w:hint="cs"/>
          <w:rtl/>
        </w:rPr>
      </w:pPr>
      <w:r w:rsidRPr="001F224A">
        <w:rPr>
          <w:rFonts w:hint="cs"/>
          <w:rtl/>
        </w:rPr>
        <w:t>تایپ</w:t>
      </w:r>
      <w:r w:rsidR="00FF6CDB">
        <w:rPr>
          <w:rFonts w:hint="cs"/>
          <w:rtl/>
        </w:rPr>
        <w:t xml:space="preserve">كردن مطالب با رعایت کامل </w:t>
      </w:r>
      <w:r w:rsidR="00003239">
        <w:rPr>
          <w:rFonts w:hint="cs"/>
          <w:rtl/>
        </w:rPr>
        <w:t xml:space="preserve">نکاتی که در این </w:t>
      </w:r>
      <w:r>
        <w:rPr>
          <w:rFonts w:hint="cs"/>
          <w:rtl/>
        </w:rPr>
        <w:t xml:space="preserve">دستورالعمل </w:t>
      </w:r>
      <w:r w:rsidR="00003239">
        <w:rPr>
          <w:rFonts w:hint="cs"/>
          <w:rtl/>
        </w:rPr>
        <w:t>آموزش داده می‌شود</w:t>
      </w:r>
    </w:p>
    <w:p w:rsidR="00E479C1" w:rsidRPr="00920B38" w:rsidRDefault="004A79C2" w:rsidP="00DB7639">
      <w:pPr>
        <w:rPr>
          <w:rFonts w:hint="cs"/>
        </w:rPr>
      </w:pPr>
      <w:bookmarkStart w:id="19" w:name="_Toc149480160"/>
      <w:bookmarkStart w:id="20" w:name="_Toc149481841"/>
      <w:r>
        <w:rPr>
          <w:rFonts w:hint="cs"/>
          <w:rtl/>
        </w:rPr>
        <w:t xml:space="preserve">رعایت نظم و ترتیب در اجرای مراحل </w:t>
      </w:r>
      <w:r w:rsidR="00DB7639">
        <w:rPr>
          <w:rFonts w:hint="cs"/>
          <w:rtl/>
        </w:rPr>
        <w:t>ذکر شده</w:t>
      </w:r>
      <w:r w:rsidR="001E7A4C">
        <w:rPr>
          <w:rFonts w:hint="cs"/>
          <w:rtl/>
        </w:rPr>
        <w:t xml:space="preserve"> </w:t>
      </w:r>
      <w:r>
        <w:rPr>
          <w:rFonts w:hint="cs"/>
          <w:rtl/>
        </w:rPr>
        <w:t xml:space="preserve">هم فرآیند تهیه </w:t>
      </w:r>
      <w:r w:rsidR="000E01EF">
        <w:rPr>
          <w:rFonts w:hint="cs"/>
          <w:rtl/>
        </w:rPr>
        <w:t xml:space="preserve">پایان نامه یا </w:t>
      </w:r>
      <w:r>
        <w:rPr>
          <w:rFonts w:hint="cs"/>
          <w:rtl/>
        </w:rPr>
        <w:t>گزارش</w:t>
      </w:r>
      <w:r w:rsidR="00DD38BA">
        <w:rPr>
          <w:rFonts w:hint="cs"/>
          <w:rtl/>
        </w:rPr>
        <w:t xml:space="preserve"> علمی</w:t>
      </w:r>
      <w:r>
        <w:rPr>
          <w:rFonts w:hint="cs"/>
          <w:rtl/>
        </w:rPr>
        <w:t xml:space="preserve"> را برای نگارنده </w:t>
      </w:r>
      <w:r w:rsidR="00626683">
        <w:rPr>
          <w:rFonts w:hint="cs"/>
          <w:rtl/>
        </w:rPr>
        <w:t>آسان</w:t>
      </w:r>
      <w:r>
        <w:rPr>
          <w:rFonts w:hint="cs"/>
          <w:rtl/>
        </w:rPr>
        <w:t xml:space="preserve"> می‌کند و هم </w:t>
      </w:r>
      <w:r w:rsidR="001E7A4C">
        <w:rPr>
          <w:rFonts w:hint="cs"/>
          <w:rtl/>
        </w:rPr>
        <w:t xml:space="preserve">کیفیت نگارش را به میزان قابل توجهی </w:t>
      </w:r>
      <w:r>
        <w:rPr>
          <w:rFonts w:hint="cs"/>
          <w:rtl/>
        </w:rPr>
        <w:t>افزایش</w:t>
      </w:r>
      <w:r w:rsidR="001E7A4C">
        <w:rPr>
          <w:rFonts w:hint="cs"/>
          <w:rtl/>
        </w:rPr>
        <w:t xml:space="preserve"> می‌دهد.</w:t>
      </w:r>
    </w:p>
    <w:bookmarkEnd w:id="19"/>
    <w:bookmarkEnd w:id="20"/>
    <w:p w:rsidR="00C757CC" w:rsidRDefault="00C757CC" w:rsidP="00DB7C7E">
      <w:pPr>
        <w:sectPr w:rsidR="00C757CC" w:rsidSect="003F7272">
          <w:headerReference w:type="default" r:id="rId43"/>
          <w:pgSz w:w="11906" w:h="16838" w:code="9"/>
          <w:pgMar w:top="1729" w:right="1729" w:bottom="1729" w:left="1440" w:header="720" w:footer="720" w:gutter="0"/>
          <w:cols w:space="720"/>
          <w:bidi/>
          <w:rtlGutter/>
          <w:docGrid w:linePitch="360"/>
        </w:sectPr>
      </w:pPr>
    </w:p>
    <w:p w:rsidR="00C757CC" w:rsidRPr="00311502" w:rsidRDefault="00592EBE" w:rsidP="002C1004">
      <w:pPr>
        <w:pStyle w:val="Heading1"/>
        <w:rPr>
          <w:rFonts w:hint="cs"/>
          <w:sz w:val="34"/>
          <w:rtl/>
        </w:rPr>
      </w:pPr>
      <w:bookmarkStart w:id="21" w:name="_Toc465667648"/>
      <w:r w:rsidRPr="00981F76">
        <w:rPr>
          <w:rtl/>
        </w:rPr>
        <w:br/>
      </w:r>
      <w:r w:rsidRPr="00981F76">
        <w:rPr>
          <w:rFonts w:hint="cs"/>
          <w:rtl/>
        </w:rPr>
        <w:t>فصل سوم</w:t>
      </w:r>
      <w:r w:rsidRPr="00981F76">
        <w:rPr>
          <w:rFonts w:hint="cs"/>
          <w:rtl/>
        </w:rPr>
        <w:br/>
      </w:r>
      <w:r w:rsidR="003330DF" w:rsidRPr="00981F76">
        <w:rPr>
          <w:rFonts w:hint="cs"/>
          <w:rtl/>
        </w:rPr>
        <w:t>نگارش صحيح</w:t>
      </w:r>
      <w:r w:rsidRPr="00311502">
        <w:rPr>
          <w:sz w:val="34"/>
          <w:rtl/>
        </w:rPr>
        <w:br w:type="page"/>
      </w:r>
      <w:bookmarkEnd w:id="21"/>
      <w:r w:rsidR="001555E1">
        <w:rPr>
          <w:rFonts w:hint="cs"/>
          <w:sz w:val="34"/>
          <w:rtl/>
        </w:rPr>
        <w:t>نگارش صحيح</w:t>
      </w:r>
    </w:p>
    <w:p w:rsidR="002C0CE1" w:rsidRDefault="002B0C5A" w:rsidP="001F224A">
      <w:pPr>
        <w:rPr>
          <w:rFonts w:hint="cs"/>
          <w:rtl/>
        </w:rPr>
      </w:pPr>
      <w:r>
        <w:rPr>
          <w:rFonts w:hint="cs"/>
          <w:rtl/>
        </w:rPr>
        <w:t xml:space="preserve">نگارش صحيح يك </w:t>
      </w:r>
      <w:r w:rsidR="001F224A">
        <w:rPr>
          <w:rFonts w:hint="cs"/>
          <w:rtl/>
        </w:rPr>
        <w:t>پایان نامه</w:t>
      </w:r>
      <w:r>
        <w:rPr>
          <w:rFonts w:hint="cs"/>
          <w:rtl/>
        </w:rPr>
        <w:t xml:space="preserve"> در فهم </w:t>
      </w:r>
      <w:r w:rsidR="00626683">
        <w:rPr>
          <w:rFonts w:hint="cs"/>
          <w:rtl/>
        </w:rPr>
        <w:t xml:space="preserve">آسان </w:t>
      </w:r>
      <w:r>
        <w:rPr>
          <w:rFonts w:hint="cs"/>
          <w:rtl/>
        </w:rPr>
        <w:t xml:space="preserve">آن </w:t>
      </w:r>
      <w:r w:rsidR="002D556D">
        <w:rPr>
          <w:rFonts w:hint="cs"/>
          <w:rtl/>
        </w:rPr>
        <w:t xml:space="preserve">بسيار </w:t>
      </w:r>
      <w:r>
        <w:rPr>
          <w:rFonts w:hint="cs"/>
          <w:rtl/>
        </w:rPr>
        <w:t xml:space="preserve">موثر </w:t>
      </w:r>
      <w:r w:rsidR="00626683">
        <w:rPr>
          <w:rFonts w:hint="cs"/>
          <w:rtl/>
        </w:rPr>
        <w:t>است.</w:t>
      </w:r>
      <w:r>
        <w:rPr>
          <w:rFonts w:hint="cs"/>
          <w:rtl/>
        </w:rPr>
        <w:t xml:space="preserve"> </w:t>
      </w:r>
      <w:r w:rsidR="00B80577" w:rsidRPr="002C0CE1">
        <w:rPr>
          <w:rFonts w:hint="cs"/>
          <w:rtl/>
        </w:rPr>
        <w:t>در اين فصل</w:t>
      </w:r>
      <w:r w:rsidR="00CC6930">
        <w:rPr>
          <w:rFonts w:hint="cs"/>
          <w:rtl/>
        </w:rPr>
        <w:t xml:space="preserve"> </w:t>
      </w:r>
      <w:r w:rsidR="00626683">
        <w:rPr>
          <w:rFonts w:hint="cs"/>
          <w:rtl/>
        </w:rPr>
        <w:t xml:space="preserve">مهمترین </w:t>
      </w:r>
      <w:r w:rsidR="00B80577" w:rsidRPr="002C0CE1">
        <w:rPr>
          <w:rFonts w:hint="cs"/>
          <w:rtl/>
        </w:rPr>
        <w:t xml:space="preserve">قواعد </w:t>
      </w:r>
      <w:r w:rsidR="00E72540">
        <w:rPr>
          <w:rFonts w:hint="cs"/>
          <w:rtl/>
        </w:rPr>
        <w:t>نگارش</w:t>
      </w:r>
      <w:r w:rsidR="00626683">
        <w:rPr>
          <w:rFonts w:hint="cs"/>
          <w:rtl/>
        </w:rPr>
        <w:t>ی</w:t>
      </w:r>
      <w:r w:rsidR="00E72540">
        <w:rPr>
          <w:rFonts w:hint="cs"/>
          <w:rtl/>
        </w:rPr>
        <w:t xml:space="preserve"> </w:t>
      </w:r>
      <w:r w:rsidR="00626683">
        <w:rPr>
          <w:rFonts w:hint="cs"/>
          <w:rtl/>
        </w:rPr>
        <w:t>که باید مورد توجه جدی نگارنده قرار گیرد، به اختصار بیان می‌شود</w:t>
      </w:r>
      <w:r w:rsidR="00B80577" w:rsidRPr="002C0CE1">
        <w:rPr>
          <w:rFonts w:hint="cs"/>
          <w:rtl/>
        </w:rPr>
        <w:t xml:space="preserve">. </w:t>
      </w:r>
      <w:bookmarkStart w:id="22" w:name="_Toc118681171"/>
      <w:r w:rsidR="000A6122">
        <w:rPr>
          <w:rFonts w:hint="cs"/>
          <w:rtl/>
        </w:rPr>
        <w:t xml:space="preserve">اين قواعد را </w:t>
      </w:r>
      <w:r w:rsidR="00E72540">
        <w:rPr>
          <w:rFonts w:hint="cs"/>
          <w:rtl/>
        </w:rPr>
        <w:t xml:space="preserve">مي‌توان </w:t>
      </w:r>
      <w:r w:rsidR="000A6122">
        <w:rPr>
          <w:rFonts w:hint="cs"/>
          <w:rtl/>
        </w:rPr>
        <w:t xml:space="preserve">در </w:t>
      </w:r>
      <w:r w:rsidR="00626683">
        <w:rPr>
          <w:rFonts w:hint="cs"/>
          <w:rtl/>
        </w:rPr>
        <w:t>محورهای اصلی</w:t>
      </w:r>
      <w:r w:rsidR="000A6122">
        <w:rPr>
          <w:rFonts w:hint="cs"/>
          <w:rtl/>
        </w:rPr>
        <w:t xml:space="preserve"> زير </w:t>
      </w:r>
      <w:r w:rsidR="00D0566D">
        <w:rPr>
          <w:rFonts w:hint="cs"/>
          <w:rtl/>
        </w:rPr>
        <w:t>دسته‌بندی کرد:</w:t>
      </w:r>
      <w:r w:rsidR="000A6122">
        <w:rPr>
          <w:rFonts w:hint="cs"/>
          <w:rtl/>
        </w:rPr>
        <w:t xml:space="preserve"> </w:t>
      </w:r>
    </w:p>
    <w:p w:rsidR="00E43114" w:rsidRDefault="00E43114" w:rsidP="000A6122">
      <w:pPr>
        <w:pStyle w:val="SubHedList"/>
        <w:rPr>
          <w:rFonts w:hint="cs"/>
        </w:rPr>
      </w:pPr>
      <w:r>
        <w:rPr>
          <w:rFonts w:hint="cs"/>
          <w:rtl/>
        </w:rPr>
        <w:t>فارسي‌نويسي</w:t>
      </w:r>
    </w:p>
    <w:p w:rsidR="000A6122" w:rsidRDefault="008E6D91" w:rsidP="00181532">
      <w:pPr>
        <w:pStyle w:val="SubHedList"/>
        <w:rPr>
          <w:rFonts w:hint="cs"/>
          <w:rtl/>
        </w:rPr>
      </w:pPr>
      <w:r>
        <w:rPr>
          <w:rFonts w:hint="cs"/>
          <w:rtl/>
        </w:rPr>
        <w:t xml:space="preserve">رعایت </w:t>
      </w:r>
      <w:r w:rsidR="000A6122">
        <w:rPr>
          <w:rFonts w:hint="cs"/>
          <w:rtl/>
        </w:rPr>
        <w:t xml:space="preserve">املاي صحيح </w:t>
      </w:r>
    </w:p>
    <w:p w:rsidR="000A6122" w:rsidRPr="002C0CE1" w:rsidRDefault="00181532" w:rsidP="000A6122">
      <w:pPr>
        <w:pStyle w:val="SubHedList"/>
        <w:rPr>
          <w:rFonts w:hint="cs"/>
        </w:rPr>
      </w:pPr>
      <w:r>
        <w:rPr>
          <w:rFonts w:hint="cs"/>
          <w:rtl/>
        </w:rPr>
        <w:t xml:space="preserve">رعایت </w:t>
      </w:r>
      <w:r w:rsidR="000A6122">
        <w:rPr>
          <w:rFonts w:hint="cs"/>
          <w:rtl/>
        </w:rPr>
        <w:t xml:space="preserve">قواعد نشانه‌گذاري </w:t>
      </w:r>
    </w:p>
    <w:p w:rsidR="00BA06E1" w:rsidRPr="00311502" w:rsidRDefault="00BA06E1" w:rsidP="003E6298">
      <w:pPr>
        <w:pStyle w:val="Heading2"/>
        <w:numPr>
          <w:ilvl w:val="1"/>
          <w:numId w:val="21"/>
        </w:numPr>
        <w:rPr>
          <w:rFonts w:hint="cs"/>
          <w:rtl/>
        </w:rPr>
      </w:pPr>
      <w:bookmarkStart w:id="23" w:name="_Toc465667649"/>
      <w:bookmarkEnd w:id="22"/>
      <w:r w:rsidRPr="00311502">
        <w:rPr>
          <w:rFonts w:hint="cs"/>
          <w:rtl/>
        </w:rPr>
        <w:t>فارسي‌نويسي</w:t>
      </w:r>
      <w:bookmarkEnd w:id="23"/>
    </w:p>
    <w:p w:rsidR="00FA40D3" w:rsidRDefault="000A6122" w:rsidP="00FA40D3">
      <w:pPr>
        <w:rPr>
          <w:rFonts w:hint="cs"/>
          <w:rtl/>
          <w:lang w:bidi="fa-IR"/>
        </w:rPr>
      </w:pPr>
      <w:r w:rsidRPr="00D05702">
        <w:rPr>
          <w:rFonts w:hint="cs"/>
          <w:rtl/>
          <w:lang w:bidi="fa-IR"/>
        </w:rPr>
        <w:t>در ح</w:t>
      </w:r>
      <w:r w:rsidRPr="00D05702">
        <w:rPr>
          <w:rFonts w:hint="eastAsia"/>
          <w:rtl/>
          <w:lang w:bidi="fa-IR"/>
        </w:rPr>
        <w:t>د</w:t>
      </w:r>
      <w:r w:rsidRPr="00D05702">
        <w:rPr>
          <w:rFonts w:hint="cs"/>
          <w:rtl/>
          <w:lang w:bidi="fa-IR"/>
        </w:rPr>
        <w:t xml:space="preserve"> ام</w:t>
      </w:r>
      <w:r>
        <w:rPr>
          <w:rFonts w:hint="cs"/>
          <w:rtl/>
          <w:lang w:bidi="fa-IR"/>
        </w:rPr>
        <w:t>ك</w:t>
      </w:r>
      <w:r w:rsidRPr="00D05702">
        <w:rPr>
          <w:rFonts w:hint="cs"/>
          <w:rtl/>
          <w:lang w:bidi="fa-IR"/>
        </w:rPr>
        <w:t xml:space="preserve">ان سعی </w:t>
      </w:r>
      <w:r w:rsidR="00D6222F">
        <w:rPr>
          <w:rFonts w:hint="cs"/>
          <w:rtl/>
          <w:lang w:bidi="fa-IR"/>
        </w:rPr>
        <w:t>كنيد به جاي</w:t>
      </w:r>
      <w:r w:rsidRPr="00D05702">
        <w:rPr>
          <w:rFonts w:hint="cs"/>
          <w:rtl/>
          <w:lang w:bidi="fa-IR"/>
        </w:rPr>
        <w:t xml:space="preserve"> </w:t>
      </w:r>
      <w:r>
        <w:rPr>
          <w:rFonts w:hint="cs"/>
          <w:rtl/>
          <w:lang w:bidi="fa-IR"/>
        </w:rPr>
        <w:t>ك</w:t>
      </w:r>
      <w:r w:rsidRPr="00D05702">
        <w:rPr>
          <w:rFonts w:hint="cs"/>
          <w:rtl/>
          <w:lang w:bidi="fa-IR"/>
        </w:rPr>
        <w:t>لمات غير</w:t>
      </w:r>
      <w:r>
        <w:rPr>
          <w:rFonts w:hint="cs"/>
          <w:rtl/>
          <w:lang w:bidi="fa-IR"/>
        </w:rPr>
        <w:t>‌</w:t>
      </w:r>
      <w:r w:rsidRPr="00D05702">
        <w:rPr>
          <w:rFonts w:hint="cs"/>
          <w:rtl/>
          <w:lang w:bidi="fa-IR"/>
        </w:rPr>
        <w:t xml:space="preserve">فارسی از معادل فارسی </w:t>
      </w:r>
      <w:r w:rsidR="00DE10B3">
        <w:rPr>
          <w:rFonts w:hint="cs"/>
          <w:rtl/>
          <w:lang w:bidi="fa-IR"/>
        </w:rPr>
        <w:t xml:space="preserve">آنها </w:t>
      </w:r>
      <w:r w:rsidRPr="00D05702">
        <w:rPr>
          <w:rFonts w:hint="cs"/>
          <w:rtl/>
          <w:lang w:bidi="fa-IR"/>
        </w:rPr>
        <w:t xml:space="preserve">استفاده </w:t>
      </w:r>
      <w:r w:rsidR="00D6222F">
        <w:rPr>
          <w:rFonts w:hint="cs"/>
          <w:rtl/>
          <w:lang w:bidi="fa-IR"/>
        </w:rPr>
        <w:t>كنيد</w:t>
      </w:r>
      <w:r w:rsidRPr="00D05702">
        <w:rPr>
          <w:rFonts w:hint="cs"/>
          <w:rtl/>
          <w:lang w:bidi="fa-IR"/>
        </w:rPr>
        <w:t>، ب</w:t>
      </w:r>
      <w:r>
        <w:rPr>
          <w:rFonts w:hint="cs"/>
          <w:rtl/>
          <w:lang w:bidi="fa-IR"/>
        </w:rPr>
        <w:t>ه‌</w:t>
      </w:r>
      <w:r w:rsidRPr="00D05702">
        <w:rPr>
          <w:rFonts w:hint="cs"/>
          <w:rtl/>
          <w:lang w:bidi="fa-IR"/>
        </w:rPr>
        <w:t xml:space="preserve">ويژه در مواردی </w:t>
      </w:r>
      <w:r>
        <w:rPr>
          <w:rFonts w:hint="cs"/>
          <w:rtl/>
          <w:lang w:bidi="fa-IR"/>
        </w:rPr>
        <w:t>ك</w:t>
      </w:r>
      <w:r w:rsidRPr="00D05702">
        <w:rPr>
          <w:rFonts w:hint="cs"/>
          <w:rtl/>
          <w:lang w:bidi="fa-IR"/>
        </w:rPr>
        <w:t xml:space="preserve">ه معادل فارسی مصطلح و </w:t>
      </w:r>
      <w:r w:rsidR="00BA06E1">
        <w:rPr>
          <w:rFonts w:hint="cs"/>
          <w:rtl/>
          <w:lang w:bidi="fa-IR"/>
        </w:rPr>
        <w:t>رايج</w:t>
      </w:r>
      <w:r w:rsidRPr="00D05702">
        <w:rPr>
          <w:rFonts w:hint="cs"/>
          <w:rtl/>
          <w:lang w:bidi="fa-IR"/>
        </w:rPr>
        <w:t xml:space="preserve"> است‌.‌ ب</w:t>
      </w:r>
      <w:r w:rsidR="00D6222F">
        <w:rPr>
          <w:rFonts w:hint="cs"/>
          <w:rtl/>
          <w:lang w:bidi="fa-IR"/>
        </w:rPr>
        <w:t>ه‌طور مثال</w:t>
      </w:r>
      <w:r w:rsidRPr="00D05702">
        <w:rPr>
          <w:rFonts w:hint="cs"/>
          <w:rtl/>
          <w:lang w:bidi="fa-IR"/>
        </w:rPr>
        <w:t xml:space="preserve"> استفاده از </w:t>
      </w:r>
      <w:r w:rsidR="00BA06E1">
        <w:rPr>
          <w:rFonts w:hint="cs"/>
          <w:rtl/>
          <w:lang w:bidi="fa-IR"/>
        </w:rPr>
        <w:t>كلمه</w:t>
      </w:r>
      <w:r w:rsidRPr="00D05702">
        <w:rPr>
          <w:rFonts w:hint="cs"/>
          <w:rtl/>
          <w:lang w:bidi="fa-IR"/>
        </w:rPr>
        <w:t xml:space="preserve"> «لذا» به‌جای «برای همين» يا «به‌همين دليل» توجيهی ندارد‌. </w:t>
      </w:r>
      <w:r w:rsidR="00D6222F">
        <w:rPr>
          <w:rFonts w:hint="cs"/>
          <w:rtl/>
          <w:lang w:bidi="fa-IR"/>
        </w:rPr>
        <w:t>همچنين</w:t>
      </w:r>
      <w:r w:rsidRPr="00D05702">
        <w:rPr>
          <w:rFonts w:hint="cs"/>
          <w:rtl/>
          <w:lang w:bidi="fa-IR"/>
        </w:rPr>
        <w:t xml:space="preserve"> </w:t>
      </w:r>
      <w:r>
        <w:rPr>
          <w:rFonts w:hint="cs"/>
          <w:rtl/>
          <w:lang w:bidi="fa-IR"/>
        </w:rPr>
        <w:t>ك</w:t>
      </w:r>
      <w:r w:rsidRPr="00D05702">
        <w:rPr>
          <w:rFonts w:hint="cs"/>
          <w:rtl/>
          <w:lang w:bidi="fa-IR"/>
        </w:rPr>
        <w:t>لمه «پردازش» زيباتر از «پروسس» و معادل فارسی «ريز</w:t>
      </w:r>
      <w:r>
        <w:rPr>
          <w:rFonts w:hint="cs"/>
          <w:rtl/>
          <w:lang w:bidi="fa-IR"/>
        </w:rPr>
        <w:t>‌</w:t>
      </w:r>
      <w:r w:rsidRPr="00D05702">
        <w:rPr>
          <w:rFonts w:hint="cs"/>
          <w:rtl/>
          <w:lang w:bidi="fa-IR"/>
        </w:rPr>
        <w:t>پردازنده» مناسب</w:t>
      </w:r>
      <w:r w:rsidR="00BA06E1">
        <w:rPr>
          <w:rFonts w:hint="cs"/>
          <w:rtl/>
          <w:lang w:bidi="fa-IR"/>
        </w:rPr>
        <w:t>‌</w:t>
      </w:r>
      <w:r w:rsidRPr="00D05702">
        <w:rPr>
          <w:rFonts w:hint="cs"/>
          <w:rtl/>
          <w:lang w:bidi="fa-IR"/>
        </w:rPr>
        <w:t>تر از «مي</w:t>
      </w:r>
      <w:r>
        <w:rPr>
          <w:rFonts w:hint="cs"/>
          <w:rtl/>
          <w:lang w:bidi="fa-IR"/>
        </w:rPr>
        <w:t>ك</w:t>
      </w:r>
      <w:r w:rsidRPr="00D05702">
        <w:rPr>
          <w:rFonts w:hint="cs"/>
          <w:rtl/>
          <w:lang w:bidi="fa-IR"/>
        </w:rPr>
        <w:t>روپروسسور» است‌.‌ در اين</w:t>
      </w:r>
      <w:r>
        <w:rPr>
          <w:rFonts w:hint="cs"/>
          <w:rtl/>
          <w:lang w:bidi="fa-IR"/>
        </w:rPr>
        <w:t>‌</w:t>
      </w:r>
      <w:r w:rsidRPr="00D05702">
        <w:rPr>
          <w:rFonts w:hint="cs"/>
          <w:rtl/>
          <w:lang w:bidi="fa-IR"/>
        </w:rPr>
        <w:t>گونه موارد چنانچه احتمال عدم آشنايی خواننده با معادل فارسی وجود دا</w:t>
      </w:r>
      <w:r w:rsidR="00D6222F">
        <w:rPr>
          <w:rFonts w:hint="cs"/>
          <w:rtl/>
          <w:lang w:bidi="fa-IR"/>
        </w:rPr>
        <w:t>رد</w:t>
      </w:r>
      <w:r w:rsidR="00982416">
        <w:rPr>
          <w:rFonts w:hint="cs"/>
          <w:rtl/>
          <w:lang w:bidi="fa-IR"/>
        </w:rPr>
        <w:t>،</w:t>
      </w:r>
      <w:r w:rsidRPr="00D05702">
        <w:rPr>
          <w:rFonts w:hint="cs"/>
          <w:rtl/>
          <w:lang w:bidi="fa-IR"/>
        </w:rPr>
        <w:t xml:space="preserve"> يا اصطلاح غير</w:t>
      </w:r>
      <w:r>
        <w:rPr>
          <w:rFonts w:hint="cs"/>
          <w:rtl/>
          <w:lang w:bidi="fa-IR"/>
        </w:rPr>
        <w:t>‌</w:t>
      </w:r>
      <w:r w:rsidRPr="00D05702">
        <w:rPr>
          <w:rFonts w:hint="cs"/>
          <w:rtl/>
          <w:lang w:bidi="fa-IR"/>
        </w:rPr>
        <w:t xml:space="preserve">فارسی معمول‌تر است، در اولين ظهور </w:t>
      </w:r>
      <w:r>
        <w:rPr>
          <w:rFonts w:hint="cs"/>
          <w:rtl/>
          <w:lang w:bidi="fa-IR"/>
        </w:rPr>
        <w:t>ك</w:t>
      </w:r>
      <w:r w:rsidRPr="00D05702">
        <w:rPr>
          <w:rFonts w:hint="cs"/>
          <w:rtl/>
          <w:lang w:bidi="fa-IR"/>
        </w:rPr>
        <w:t xml:space="preserve">لمه فارسی، </w:t>
      </w:r>
      <w:r w:rsidR="00BA06E1">
        <w:rPr>
          <w:rFonts w:hint="cs"/>
          <w:rtl/>
          <w:lang w:bidi="fa-IR"/>
        </w:rPr>
        <w:t>اصل</w:t>
      </w:r>
      <w:r w:rsidRPr="00D05702">
        <w:rPr>
          <w:rFonts w:hint="cs"/>
          <w:rtl/>
          <w:lang w:bidi="fa-IR"/>
        </w:rPr>
        <w:t xml:space="preserve"> غير</w:t>
      </w:r>
      <w:r>
        <w:rPr>
          <w:rFonts w:hint="cs"/>
          <w:rtl/>
          <w:lang w:bidi="fa-IR"/>
        </w:rPr>
        <w:t>‌</w:t>
      </w:r>
      <w:r w:rsidRPr="00D05702">
        <w:rPr>
          <w:rFonts w:hint="cs"/>
          <w:rtl/>
          <w:lang w:bidi="fa-IR"/>
        </w:rPr>
        <w:t>فارسی آن ب</w:t>
      </w:r>
      <w:r>
        <w:rPr>
          <w:rFonts w:hint="cs"/>
          <w:rtl/>
          <w:lang w:bidi="fa-IR"/>
        </w:rPr>
        <w:t>ه‌</w:t>
      </w:r>
      <w:r w:rsidRPr="00D05702">
        <w:rPr>
          <w:rFonts w:hint="cs"/>
          <w:rtl/>
          <w:lang w:bidi="fa-IR"/>
        </w:rPr>
        <w:t xml:space="preserve">صورت </w:t>
      </w:r>
      <w:r w:rsidR="00BA06E1">
        <w:rPr>
          <w:rFonts w:hint="cs"/>
          <w:rtl/>
          <w:lang w:bidi="fa-IR"/>
        </w:rPr>
        <w:t>پاورقي</w:t>
      </w:r>
      <w:r w:rsidRPr="00D05702">
        <w:rPr>
          <w:rFonts w:hint="cs"/>
          <w:rtl/>
          <w:lang w:bidi="fa-IR"/>
        </w:rPr>
        <w:t xml:space="preserve"> آورده شود‌.‌ اگر </w:t>
      </w:r>
      <w:r>
        <w:rPr>
          <w:rFonts w:hint="cs"/>
          <w:rtl/>
          <w:lang w:bidi="fa-IR"/>
        </w:rPr>
        <w:t>به‌</w:t>
      </w:r>
      <w:r w:rsidRPr="00D05702">
        <w:rPr>
          <w:rFonts w:hint="cs"/>
          <w:rtl/>
          <w:lang w:bidi="fa-IR"/>
        </w:rPr>
        <w:t xml:space="preserve">ناچار بايد </w:t>
      </w:r>
      <w:r>
        <w:rPr>
          <w:rFonts w:hint="cs"/>
          <w:rtl/>
          <w:lang w:bidi="fa-IR"/>
        </w:rPr>
        <w:t>ك</w:t>
      </w:r>
      <w:r w:rsidRPr="00D05702">
        <w:rPr>
          <w:rFonts w:hint="cs"/>
          <w:rtl/>
          <w:lang w:bidi="fa-IR"/>
        </w:rPr>
        <w:t>لمات انگليسی در لاب</w:t>
      </w:r>
      <w:r>
        <w:rPr>
          <w:rFonts w:hint="cs"/>
          <w:rtl/>
          <w:lang w:bidi="fa-IR"/>
        </w:rPr>
        <w:t>ه‌</w:t>
      </w:r>
      <w:r w:rsidRPr="00D05702">
        <w:rPr>
          <w:rFonts w:hint="cs"/>
          <w:rtl/>
          <w:lang w:bidi="fa-IR"/>
        </w:rPr>
        <w:t xml:space="preserve">لای جملات گنجانده شوند، </w:t>
      </w:r>
      <w:r w:rsidR="00BA06E1">
        <w:rPr>
          <w:rFonts w:hint="cs"/>
          <w:rtl/>
          <w:lang w:bidi="fa-IR"/>
        </w:rPr>
        <w:t xml:space="preserve">از هر طرف يك </w:t>
      </w:r>
      <w:r w:rsidRPr="00D05702">
        <w:rPr>
          <w:rFonts w:hint="cs"/>
          <w:rtl/>
          <w:lang w:bidi="fa-IR"/>
        </w:rPr>
        <w:t xml:space="preserve">فاصله بين </w:t>
      </w:r>
      <w:r w:rsidR="00BD5006">
        <w:rPr>
          <w:rFonts w:hint="cs"/>
          <w:rtl/>
          <w:lang w:bidi="fa-IR"/>
        </w:rPr>
        <w:t>آنها</w:t>
      </w:r>
      <w:r w:rsidRPr="00D05702">
        <w:rPr>
          <w:rFonts w:hint="cs"/>
          <w:rtl/>
          <w:lang w:bidi="fa-IR"/>
        </w:rPr>
        <w:t xml:space="preserve"> و </w:t>
      </w:r>
      <w:r>
        <w:rPr>
          <w:rFonts w:hint="cs"/>
          <w:rtl/>
          <w:lang w:bidi="fa-IR"/>
        </w:rPr>
        <w:t>ك</w:t>
      </w:r>
      <w:r w:rsidRPr="00D05702">
        <w:rPr>
          <w:rFonts w:hint="cs"/>
          <w:rtl/>
          <w:lang w:bidi="fa-IR"/>
        </w:rPr>
        <w:t>لمات فارسی</w:t>
      </w:r>
      <w:r w:rsidR="00DE10B3">
        <w:rPr>
          <w:rFonts w:hint="cs"/>
          <w:rtl/>
          <w:lang w:bidi="fa-IR"/>
        </w:rPr>
        <w:t xml:space="preserve"> </w:t>
      </w:r>
      <w:r w:rsidR="00E13757">
        <w:rPr>
          <w:rFonts w:hint="cs"/>
          <w:rtl/>
          <w:lang w:bidi="fa-IR"/>
        </w:rPr>
        <w:t>پیش</w:t>
      </w:r>
      <w:r w:rsidR="00DE10B3">
        <w:rPr>
          <w:rFonts w:hint="cs"/>
          <w:rtl/>
          <w:lang w:bidi="fa-IR"/>
        </w:rPr>
        <w:t xml:space="preserve"> و </w:t>
      </w:r>
      <w:r w:rsidR="00E13757">
        <w:rPr>
          <w:rFonts w:hint="cs"/>
          <w:rtl/>
          <w:lang w:bidi="fa-IR"/>
        </w:rPr>
        <w:t>پس از آنها</w:t>
      </w:r>
      <w:r w:rsidRPr="00D05702">
        <w:rPr>
          <w:rFonts w:hint="cs"/>
          <w:rtl/>
          <w:lang w:bidi="fa-IR"/>
        </w:rPr>
        <w:t xml:space="preserve"> در</w:t>
      </w:r>
      <w:r>
        <w:rPr>
          <w:rFonts w:hint="cs"/>
          <w:rtl/>
          <w:lang w:bidi="fa-IR"/>
        </w:rPr>
        <w:t>‌</w:t>
      </w:r>
      <w:r w:rsidRPr="00D05702">
        <w:rPr>
          <w:rFonts w:hint="cs"/>
          <w:rtl/>
          <w:lang w:bidi="fa-IR"/>
        </w:rPr>
        <w:t xml:space="preserve">نظر گرفته شود‌.‌ چنانچه در </w:t>
      </w:r>
      <w:r w:rsidR="00FA40D3">
        <w:rPr>
          <w:rFonts w:hint="cs"/>
          <w:rtl/>
          <w:lang w:bidi="fa-IR"/>
        </w:rPr>
        <w:t>پایان نامه</w:t>
      </w:r>
      <w:r w:rsidRPr="00D05702">
        <w:rPr>
          <w:rFonts w:hint="cs"/>
          <w:rtl/>
          <w:lang w:bidi="fa-IR"/>
        </w:rPr>
        <w:t xml:space="preserve"> از مختصر</w:t>
      </w:r>
      <w:r>
        <w:rPr>
          <w:rFonts w:hint="cs"/>
          <w:rtl/>
          <w:lang w:bidi="fa-IR"/>
        </w:rPr>
        <w:t>‌</w:t>
      </w:r>
      <w:r w:rsidRPr="00D05702">
        <w:rPr>
          <w:rFonts w:hint="cs"/>
          <w:rtl/>
          <w:lang w:bidi="fa-IR"/>
        </w:rPr>
        <w:t>نويسی</w:t>
      </w:r>
      <w:r w:rsidRPr="00D05702">
        <w:rPr>
          <w:rStyle w:val="FootnoteReference"/>
          <w:rtl/>
          <w:lang w:bidi="fa-IR"/>
        </w:rPr>
        <w:footnoteReference w:id="2"/>
      </w:r>
      <w:r w:rsidRPr="00D05702">
        <w:rPr>
          <w:rFonts w:hint="cs"/>
          <w:rtl/>
          <w:lang w:bidi="fa-IR"/>
        </w:rPr>
        <w:t xml:space="preserve"> استفاده شود، لازم است در اولين استفاده، تفصيل آن </w:t>
      </w:r>
      <w:r w:rsidR="00E72540">
        <w:rPr>
          <w:rFonts w:hint="cs"/>
          <w:rtl/>
          <w:lang w:bidi="fa-IR"/>
        </w:rPr>
        <w:t>در</w:t>
      </w:r>
      <w:r w:rsidRPr="00D05702">
        <w:rPr>
          <w:rFonts w:hint="cs"/>
          <w:rtl/>
          <w:lang w:bidi="fa-IR"/>
        </w:rPr>
        <w:t xml:space="preserve"> </w:t>
      </w:r>
      <w:r w:rsidR="00BA06E1">
        <w:rPr>
          <w:rFonts w:hint="cs"/>
          <w:rtl/>
          <w:lang w:bidi="fa-IR"/>
        </w:rPr>
        <w:t>پاورقي</w:t>
      </w:r>
      <w:r w:rsidR="00BA06E1" w:rsidRPr="00D05702">
        <w:rPr>
          <w:rFonts w:hint="cs"/>
          <w:rtl/>
          <w:lang w:bidi="fa-IR"/>
        </w:rPr>
        <w:t xml:space="preserve"> </w:t>
      </w:r>
      <w:r w:rsidRPr="00D05702">
        <w:rPr>
          <w:rFonts w:hint="cs"/>
          <w:rtl/>
          <w:lang w:bidi="fa-IR"/>
        </w:rPr>
        <w:t>آورده شود‌.‌</w:t>
      </w:r>
      <w:r w:rsidR="00D65FA9">
        <w:rPr>
          <w:rFonts w:hint="cs"/>
          <w:rtl/>
          <w:lang w:bidi="fa-IR"/>
        </w:rPr>
        <w:t xml:space="preserve"> </w:t>
      </w:r>
    </w:p>
    <w:p w:rsidR="000A6122" w:rsidRDefault="00D65FA9" w:rsidP="00FA40D3">
      <w:pPr>
        <w:rPr>
          <w:rFonts w:hint="cs"/>
          <w:rtl/>
          <w:lang w:bidi="fa-IR"/>
        </w:rPr>
      </w:pPr>
      <w:r>
        <w:rPr>
          <w:rFonts w:hint="cs"/>
          <w:rtl/>
          <w:lang w:bidi="fa-IR"/>
        </w:rPr>
        <w:t>مثلاً</w:t>
      </w:r>
      <w:r w:rsidR="00FA40D3">
        <w:rPr>
          <w:rFonts w:hint="cs"/>
          <w:rtl/>
          <w:lang w:bidi="fa-IR"/>
        </w:rPr>
        <w:t xml:space="preserve">: </w:t>
      </w:r>
      <w:r w:rsidR="00B43DC0">
        <w:rPr>
          <w:rFonts w:hint="cs"/>
          <w:rtl/>
          <w:lang w:bidi="fa-IR"/>
        </w:rPr>
        <w:t xml:space="preserve">همگی می‌دانیم که </w:t>
      </w:r>
      <w:r>
        <w:rPr>
          <w:rFonts w:hint="cs"/>
          <w:rtl/>
          <w:lang w:bidi="fa-IR"/>
        </w:rPr>
        <w:t xml:space="preserve">از سیستم </w:t>
      </w:r>
      <w:r w:rsidR="00B43DC0">
        <w:rPr>
          <w:rFonts w:hint="cs"/>
          <w:rtl/>
          <w:lang w:bidi="fa-IR"/>
        </w:rPr>
        <w:t>تعیین موقعیت</w:t>
      </w:r>
      <w:r>
        <w:rPr>
          <w:rFonts w:hint="cs"/>
          <w:rtl/>
          <w:lang w:bidi="fa-IR"/>
        </w:rPr>
        <w:t xml:space="preserve"> فراگیر (</w:t>
      </w:r>
      <w:r>
        <w:rPr>
          <w:lang w:bidi="fa-IR"/>
        </w:rPr>
        <w:t>GPS</w:t>
      </w:r>
      <w:r>
        <w:rPr>
          <w:rFonts w:hint="cs"/>
          <w:rtl/>
          <w:lang w:bidi="fa-IR"/>
        </w:rPr>
        <w:t>)</w:t>
      </w:r>
      <w:r>
        <w:rPr>
          <w:rStyle w:val="FootnoteReference"/>
          <w:rtl/>
          <w:lang w:bidi="fa-IR"/>
        </w:rPr>
        <w:footnoteReference w:id="3"/>
      </w:r>
      <w:r>
        <w:rPr>
          <w:rFonts w:hint="cs"/>
          <w:rtl/>
          <w:lang w:bidi="fa-IR"/>
        </w:rPr>
        <w:t xml:space="preserve"> می‌توان برای تعیین موقعیت جغرافیایی یک وسیله پرنده استفاده کرد.</w:t>
      </w:r>
    </w:p>
    <w:p w:rsidR="00BA06E1" w:rsidRPr="00311502" w:rsidRDefault="008E6D91" w:rsidP="003E6298">
      <w:pPr>
        <w:pStyle w:val="Heading2"/>
        <w:numPr>
          <w:ilvl w:val="1"/>
          <w:numId w:val="21"/>
        </w:numPr>
        <w:rPr>
          <w:rFonts w:hint="cs"/>
          <w:rtl/>
        </w:rPr>
      </w:pPr>
      <w:bookmarkStart w:id="24" w:name="_Toc465667650"/>
      <w:r w:rsidRPr="00311502">
        <w:rPr>
          <w:rFonts w:hint="cs"/>
          <w:rtl/>
        </w:rPr>
        <w:t xml:space="preserve">رعایت </w:t>
      </w:r>
      <w:r w:rsidR="00BA06E1" w:rsidRPr="00311502">
        <w:rPr>
          <w:rFonts w:hint="cs"/>
          <w:rtl/>
        </w:rPr>
        <w:t>املاي صحيح فارسي</w:t>
      </w:r>
      <w:bookmarkEnd w:id="24"/>
    </w:p>
    <w:p w:rsidR="00BA06E1" w:rsidRDefault="00E43114" w:rsidP="002D24D0">
      <w:pPr>
        <w:rPr>
          <w:rFonts w:hint="cs"/>
          <w:rtl/>
        </w:rPr>
      </w:pPr>
      <w:r>
        <w:rPr>
          <w:rFonts w:hint="cs"/>
          <w:rtl/>
        </w:rPr>
        <w:t xml:space="preserve">رعايت </w:t>
      </w:r>
      <w:r w:rsidR="00BA06E1" w:rsidRPr="002C0CE1">
        <w:rPr>
          <w:rFonts w:hint="cs"/>
          <w:rtl/>
        </w:rPr>
        <w:t xml:space="preserve">املاي </w:t>
      </w:r>
      <w:r>
        <w:rPr>
          <w:rFonts w:hint="cs"/>
          <w:rtl/>
        </w:rPr>
        <w:t xml:space="preserve">صحيح </w:t>
      </w:r>
      <w:r w:rsidR="00BA06E1" w:rsidRPr="002C0CE1">
        <w:rPr>
          <w:rFonts w:hint="cs"/>
          <w:rtl/>
        </w:rPr>
        <w:t xml:space="preserve">فارسي </w:t>
      </w:r>
      <w:r>
        <w:rPr>
          <w:rFonts w:hint="cs"/>
          <w:rtl/>
        </w:rPr>
        <w:t>به مطالعه و درك راحت‌تر</w:t>
      </w:r>
      <w:r w:rsidR="00BA06E1" w:rsidRPr="002C0CE1">
        <w:rPr>
          <w:rFonts w:hint="cs"/>
          <w:rtl/>
        </w:rPr>
        <w:t xml:space="preserve"> </w:t>
      </w:r>
      <w:r>
        <w:rPr>
          <w:rFonts w:hint="cs"/>
          <w:rtl/>
        </w:rPr>
        <w:t>كمك مي‌كند</w:t>
      </w:r>
      <w:r w:rsidR="00BA06E1">
        <w:rPr>
          <w:rFonts w:hint="cs"/>
          <w:rtl/>
        </w:rPr>
        <w:t xml:space="preserve">. </w:t>
      </w:r>
      <w:r w:rsidR="0055571A">
        <w:rPr>
          <w:rFonts w:hint="cs"/>
          <w:rtl/>
        </w:rPr>
        <w:t xml:space="preserve">همچنين </w:t>
      </w:r>
      <w:r w:rsidRPr="00D05702">
        <w:rPr>
          <w:rFonts w:hint="cs"/>
          <w:rtl/>
        </w:rPr>
        <w:t xml:space="preserve">در نوشته‌هاي فارسي بايد </w:t>
      </w:r>
      <w:r w:rsidR="00B43DC0" w:rsidRPr="002D24D0">
        <w:rPr>
          <w:rFonts w:hint="cs"/>
          <w:rtl/>
        </w:rPr>
        <w:t xml:space="preserve">در حد </w:t>
      </w:r>
      <w:r w:rsidRPr="002D24D0">
        <w:rPr>
          <w:rFonts w:hint="cs"/>
          <w:rtl/>
        </w:rPr>
        <w:t>امكان</w:t>
      </w:r>
      <w:r w:rsidR="002D24D0">
        <w:rPr>
          <w:rFonts w:hint="cs"/>
          <w:rtl/>
        </w:rPr>
        <w:t xml:space="preserve"> از </w:t>
      </w:r>
      <w:r w:rsidR="003623BB">
        <w:rPr>
          <w:rFonts w:hint="cs"/>
          <w:rtl/>
        </w:rPr>
        <w:t>ه</w:t>
      </w:r>
      <w:r w:rsidRPr="00D05702">
        <w:rPr>
          <w:rFonts w:hint="cs"/>
          <w:rtl/>
        </w:rPr>
        <w:t xml:space="preserve">مزه « ء، أ، ؤ، ة، إ، ئ» استفاده نشود‌.‌ به‌عنوان مثال «اجزاء </w:t>
      </w:r>
      <w:r w:rsidR="00B43DC0">
        <w:rPr>
          <w:rFonts w:hint="cs"/>
          <w:rtl/>
        </w:rPr>
        <w:t>هواپیما</w:t>
      </w:r>
      <w:r w:rsidRPr="00D05702">
        <w:rPr>
          <w:rFonts w:hint="cs"/>
          <w:rtl/>
        </w:rPr>
        <w:t xml:space="preserve">» و «آئين نگارش» </w:t>
      </w:r>
      <w:r w:rsidR="00B43DC0">
        <w:rPr>
          <w:rFonts w:hint="cs"/>
          <w:rtl/>
        </w:rPr>
        <w:t>ناصحیح</w:t>
      </w:r>
      <w:r w:rsidRPr="00D05702">
        <w:rPr>
          <w:rFonts w:hint="cs"/>
          <w:rtl/>
        </w:rPr>
        <w:t xml:space="preserve">، اما «اجزاي </w:t>
      </w:r>
      <w:r w:rsidR="008E6D91">
        <w:rPr>
          <w:rFonts w:hint="cs"/>
          <w:rtl/>
        </w:rPr>
        <w:t>هواپیما</w:t>
      </w:r>
      <w:r w:rsidRPr="00D05702">
        <w:rPr>
          <w:rFonts w:hint="cs"/>
          <w:rtl/>
        </w:rPr>
        <w:t xml:space="preserve">» و «آيين نگارش» صحيح </w:t>
      </w:r>
      <w:r w:rsidR="008E6D91">
        <w:rPr>
          <w:rFonts w:hint="cs"/>
          <w:rtl/>
        </w:rPr>
        <w:t>هستند</w:t>
      </w:r>
      <w:r w:rsidRPr="00D05702">
        <w:rPr>
          <w:rFonts w:hint="cs"/>
          <w:rtl/>
        </w:rPr>
        <w:t>.‌</w:t>
      </w:r>
    </w:p>
    <w:p w:rsidR="000D7698" w:rsidRPr="00D70848" w:rsidRDefault="009F2353" w:rsidP="003E6298">
      <w:pPr>
        <w:pStyle w:val="Heading2"/>
        <w:numPr>
          <w:ilvl w:val="1"/>
          <w:numId w:val="21"/>
        </w:numPr>
        <w:rPr>
          <w:rFonts w:hint="cs"/>
          <w:sz w:val="18"/>
          <w:szCs w:val="28"/>
          <w:rtl/>
        </w:rPr>
      </w:pPr>
      <w:r w:rsidRPr="00D70848">
        <w:rPr>
          <w:rFonts w:hint="cs"/>
          <w:sz w:val="18"/>
          <w:szCs w:val="28"/>
          <w:rtl/>
        </w:rPr>
        <w:t xml:space="preserve"> </w:t>
      </w:r>
      <w:bookmarkStart w:id="25" w:name="_Toc465667651"/>
      <w:r w:rsidR="008E6D91" w:rsidRPr="00311502">
        <w:rPr>
          <w:rFonts w:hint="cs"/>
          <w:rtl/>
        </w:rPr>
        <w:t xml:space="preserve">رعایت </w:t>
      </w:r>
      <w:r w:rsidR="000D7698" w:rsidRPr="00311502">
        <w:rPr>
          <w:rFonts w:hint="cs"/>
          <w:rtl/>
        </w:rPr>
        <w:t>قواعد نشانه‌گذاري</w:t>
      </w:r>
      <w:bookmarkEnd w:id="25"/>
    </w:p>
    <w:p w:rsidR="0079341D" w:rsidRDefault="00CD1774" w:rsidP="009D30E5">
      <w:pPr>
        <w:rPr>
          <w:rFonts w:hint="cs"/>
          <w:rtl/>
          <w:lang w:bidi="fa-IR"/>
        </w:rPr>
      </w:pPr>
      <w:r>
        <w:rPr>
          <w:rFonts w:hint="cs"/>
          <w:rtl/>
          <w:lang w:bidi="fa-IR"/>
        </w:rPr>
        <w:t xml:space="preserve">منظور از نشانه‌گذاري </w:t>
      </w:r>
      <w:r w:rsidR="00760CA6">
        <w:rPr>
          <w:rFonts w:hint="cs"/>
          <w:rtl/>
          <w:lang w:bidi="fa-IR"/>
        </w:rPr>
        <w:t>به‌كار</w:t>
      </w:r>
      <w:r w:rsidR="007952A2">
        <w:rPr>
          <w:rFonts w:hint="cs"/>
          <w:rtl/>
          <w:lang w:bidi="fa-IR"/>
        </w:rPr>
        <w:t>‌</w:t>
      </w:r>
      <w:r>
        <w:rPr>
          <w:rFonts w:hint="cs"/>
          <w:rtl/>
          <w:lang w:bidi="fa-IR"/>
        </w:rPr>
        <w:t>بردن علامت‌ها و نشانه‌هايي</w:t>
      </w:r>
      <w:r w:rsidR="001D3168">
        <w:rPr>
          <w:rFonts w:hint="cs"/>
          <w:rtl/>
          <w:lang w:bidi="fa-IR"/>
        </w:rPr>
        <w:t xml:space="preserve"> </w:t>
      </w:r>
      <w:r>
        <w:rPr>
          <w:rFonts w:hint="cs"/>
          <w:rtl/>
          <w:lang w:bidi="fa-IR"/>
        </w:rPr>
        <w:t xml:space="preserve">است كه خواندن و فهم درست </w:t>
      </w:r>
      <w:r w:rsidR="001D3168">
        <w:rPr>
          <w:rFonts w:hint="cs"/>
          <w:rtl/>
          <w:lang w:bidi="fa-IR"/>
        </w:rPr>
        <w:t>یک جمله</w:t>
      </w:r>
      <w:r>
        <w:rPr>
          <w:rFonts w:hint="cs"/>
          <w:rtl/>
          <w:lang w:bidi="fa-IR"/>
        </w:rPr>
        <w:t xml:space="preserve"> را </w:t>
      </w:r>
      <w:r w:rsidR="009D30E5">
        <w:rPr>
          <w:rFonts w:hint="cs"/>
          <w:rtl/>
          <w:lang w:bidi="fa-IR"/>
        </w:rPr>
        <w:t xml:space="preserve">ممکن و </w:t>
      </w:r>
      <w:r>
        <w:rPr>
          <w:rFonts w:hint="cs"/>
          <w:rtl/>
          <w:lang w:bidi="fa-IR"/>
        </w:rPr>
        <w:t>آسان مي‌كند.</w:t>
      </w:r>
      <w:r w:rsidR="00460B0C">
        <w:rPr>
          <w:rFonts w:hint="cs"/>
          <w:rtl/>
          <w:lang w:bidi="fa-IR"/>
        </w:rPr>
        <w:t xml:space="preserve"> </w:t>
      </w:r>
      <w:r w:rsidR="008E6D91">
        <w:rPr>
          <w:rFonts w:hint="cs"/>
          <w:rtl/>
          <w:lang w:bidi="fa-IR"/>
        </w:rPr>
        <w:t xml:space="preserve">در ادامه </w:t>
      </w:r>
      <w:r w:rsidR="00460B0C">
        <w:rPr>
          <w:rFonts w:hint="cs"/>
          <w:rtl/>
          <w:lang w:bidi="fa-IR"/>
        </w:rPr>
        <w:t xml:space="preserve">نشانه‌هاي معمول و متداول در زبان فارسي </w:t>
      </w:r>
      <w:r w:rsidR="008E6D91">
        <w:rPr>
          <w:rFonts w:hint="cs"/>
          <w:rtl/>
          <w:lang w:bidi="fa-IR"/>
        </w:rPr>
        <w:t>و موارد کاربرد آنها به اختصار معرفی می‌شوند.</w:t>
      </w:r>
    </w:p>
    <w:p w:rsidR="00460B0C" w:rsidRPr="00D70848" w:rsidRDefault="00311502" w:rsidP="003E6298">
      <w:pPr>
        <w:pStyle w:val="Heading3"/>
        <w:numPr>
          <w:ilvl w:val="2"/>
          <w:numId w:val="23"/>
        </w:numPr>
        <w:rPr>
          <w:rFonts w:hint="cs"/>
          <w:rtl/>
        </w:rPr>
      </w:pPr>
      <w:r>
        <w:rPr>
          <w:rFonts w:hint="cs"/>
          <w:rtl/>
        </w:rPr>
        <w:t xml:space="preserve"> </w:t>
      </w:r>
      <w:bookmarkStart w:id="26" w:name="_Toc465667652"/>
      <w:r w:rsidR="00460B0C" w:rsidRPr="00D70848">
        <w:rPr>
          <w:rFonts w:hint="cs"/>
          <w:rtl/>
        </w:rPr>
        <w:t>ويرگول</w:t>
      </w:r>
      <w:bookmarkEnd w:id="26"/>
    </w:p>
    <w:p w:rsidR="00460B0C" w:rsidRDefault="00460B0C" w:rsidP="00AF6058">
      <w:pPr>
        <w:rPr>
          <w:rFonts w:hint="cs"/>
          <w:rtl/>
          <w:lang w:bidi="fa-IR"/>
        </w:rPr>
      </w:pPr>
      <w:r>
        <w:rPr>
          <w:rFonts w:hint="cs"/>
          <w:rtl/>
          <w:lang w:bidi="fa-IR"/>
        </w:rPr>
        <w:t xml:space="preserve">ويرگول نشانه </w:t>
      </w:r>
      <w:r w:rsidR="009D30E5">
        <w:rPr>
          <w:rFonts w:hint="cs"/>
          <w:rtl/>
          <w:lang w:bidi="fa-IR"/>
        </w:rPr>
        <w:t xml:space="preserve">ضرورت یک </w:t>
      </w:r>
      <w:r>
        <w:rPr>
          <w:rFonts w:hint="cs"/>
          <w:rtl/>
          <w:lang w:bidi="fa-IR"/>
        </w:rPr>
        <w:t xml:space="preserve">مكث كوتاه است و در موارد زير </w:t>
      </w:r>
      <w:r w:rsidR="0040290A">
        <w:rPr>
          <w:rFonts w:hint="cs"/>
          <w:rtl/>
          <w:lang w:bidi="fa-IR"/>
        </w:rPr>
        <w:t>ب</w:t>
      </w:r>
      <w:r w:rsidR="0012447A">
        <w:rPr>
          <w:rFonts w:hint="cs"/>
          <w:rtl/>
          <w:lang w:bidi="fa-IR"/>
        </w:rPr>
        <w:t>ه‌</w:t>
      </w:r>
      <w:r w:rsidR="0040290A">
        <w:rPr>
          <w:rFonts w:hint="cs"/>
          <w:rtl/>
          <w:lang w:bidi="fa-IR"/>
        </w:rPr>
        <w:t>كار</w:t>
      </w:r>
      <w:r>
        <w:rPr>
          <w:rFonts w:hint="cs"/>
          <w:rtl/>
          <w:lang w:bidi="fa-IR"/>
        </w:rPr>
        <w:t xml:space="preserve"> مي‌ر</w:t>
      </w:r>
      <w:r w:rsidR="00760CA6">
        <w:rPr>
          <w:rFonts w:hint="cs"/>
          <w:rtl/>
          <w:lang w:bidi="fa-IR"/>
        </w:rPr>
        <w:t>و</w:t>
      </w:r>
      <w:r>
        <w:rPr>
          <w:rFonts w:hint="cs"/>
          <w:rtl/>
          <w:lang w:bidi="fa-IR"/>
        </w:rPr>
        <w:t>د:</w:t>
      </w:r>
    </w:p>
    <w:p w:rsidR="004E4BB2" w:rsidRDefault="004E4BB2" w:rsidP="00B43DC0">
      <w:pPr>
        <w:pStyle w:val="Bulet"/>
        <w:rPr>
          <w:rFonts w:hint="cs"/>
          <w:lang w:bidi="fa-IR"/>
        </w:rPr>
      </w:pPr>
      <w:r>
        <w:rPr>
          <w:rFonts w:hint="cs"/>
          <w:rtl/>
          <w:lang w:bidi="fa-IR"/>
        </w:rPr>
        <w:t xml:space="preserve">در ميان دو كلمه كه احتمال داده شود خواننده </w:t>
      </w:r>
      <w:r w:rsidR="00BD5006">
        <w:rPr>
          <w:rFonts w:hint="cs"/>
          <w:rtl/>
          <w:lang w:bidi="fa-IR"/>
        </w:rPr>
        <w:t>آنها</w:t>
      </w:r>
      <w:r>
        <w:rPr>
          <w:rFonts w:hint="cs"/>
          <w:rtl/>
          <w:lang w:bidi="fa-IR"/>
        </w:rPr>
        <w:t xml:space="preserve"> را با كسره اضافه بخواند</w:t>
      </w:r>
      <w:r w:rsidR="00E1158E">
        <w:rPr>
          <w:rFonts w:hint="cs"/>
          <w:rtl/>
          <w:lang w:bidi="fa-IR"/>
        </w:rPr>
        <w:t>،</w:t>
      </w:r>
      <w:r>
        <w:rPr>
          <w:rFonts w:hint="cs"/>
          <w:rtl/>
          <w:lang w:bidi="fa-IR"/>
        </w:rPr>
        <w:t xml:space="preserve"> يا نبودن ويرگول موجب </w:t>
      </w:r>
      <w:r w:rsidR="00B43DC0">
        <w:rPr>
          <w:rFonts w:hint="cs"/>
          <w:rtl/>
          <w:lang w:bidi="fa-IR"/>
        </w:rPr>
        <w:t>بروز اشتباه در خواندن جمله</w:t>
      </w:r>
      <w:r>
        <w:rPr>
          <w:rFonts w:hint="cs"/>
          <w:rtl/>
          <w:lang w:bidi="fa-IR"/>
        </w:rPr>
        <w:t xml:space="preserve"> </w:t>
      </w:r>
      <w:r w:rsidR="00D6222F">
        <w:rPr>
          <w:rFonts w:hint="cs"/>
          <w:rtl/>
          <w:lang w:bidi="fa-IR"/>
        </w:rPr>
        <w:t>شود</w:t>
      </w:r>
      <w:r>
        <w:rPr>
          <w:rFonts w:hint="cs"/>
          <w:rtl/>
          <w:lang w:bidi="fa-IR"/>
        </w:rPr>
        <w:t>.</w:t>
      </w:r>
    </w:p>
    <w:p w:rsidR="00460B0C" w:rsidRDefault="00460B0C" w:rsidP="00AF6058">
      <w:pPr>
        <w:pStyle w:val="Bulet"/>
        <w:rPr>
          <w:rFonts w:hint="cs"/>
          <w:lang w:bidi="fa-IR"/>
        </w:rPr>
      </w:pPr>
      <w:r>
        <w:rPr>
          <w:rFonts w:hint="cs"/>
          <w:rtl/>
          <w:lang w:bidi="fa-IR"/>
        </w:rPr>
        <w:t>در موردي كه كلمه يا عبارتي به</w:t>
      </w:r>
      <w:r w:rsidR="00927907">
        <w:rPr>
          <w:rFonts w:hint="cs"/>
          <w:rtl/>
          <w:lang w:bidi="fa-IR"/>
        </w:rPr>
        <w:t>‌</w:t>
      </w:r>
      <w:r w:rsidR="00B96958">
        <w:rPr>
          <w:rFonts w:hint="cs"/>
          <w:rtl/>
          <w:lang w:bidi="fa-IR"/>
        </w:rPr>
        <w:t>‌</w:t>
      </w:r>
      <w:r>
        <w:rPr>
          <w:rFonts w:hint="cs"/>
          <w:rtl/>
          <w:lang w:bidi="fa-IR"/>
        </w:rPr>
        <w:t>‌</w:t>
      </w:r>
      <w:r w:rsidR="00B96958">
        <w:rPr>
          <w:rFonts w:hint="cs"/>
          <w:rtl/>
          <w:lang w:bidi="fa-IR"/>
        </w:rPr>
        <w:t>‌</w:t>
      </w:r>
      <w:r>
        <w:rPr>
          <w:rFonts w:hint="cs"/>
          <w:rtl/>
          <w:lang w:bidi="fa-IR"/>
        </w:rPr>
        <w:t xml:space="preserve">عنوان توضيح، در ضمن </w:t>
      </w:r>
      <w:r w:rsidR="00AF6058">
        <w:rPr>
          <w:rFonts w:hint="cs"/>
          <w:rtl/>
          <w:lang w:bidi="fa-IR"/>
        </w:rPr>
        <w:t xml:space="preserve">یک </w:t>
      </w:r>
      <w:r>
        <w:rPr>
          <w:rFonts w:hint="cs"/>
          <w:rtl/>
          <w:lang w:bidi="fa-IR"/>
        </w:rPr>
        <w:t>جمله آورده شود.</w:t>
      </w:r>
      <w:r w:rsidR="00E1158E">
        <w:rPr>
          <w:rFonts w:hint="cs"/>
          <w:rtl/>
          <w:lang w:bidi="fa-IR"/>
        </w:rPr>
        <w:t xml:space="preserve"> مثلاً برای کنترل وضعیت فضاپیماها، به</w:t>
      </w:r>
      <w:r w:rsidR="00E1158E">
        <w:rPr>
          <w:rFonts w:hint="eastAsia"/>
          <w:rtl/>
          <w:lang w:bidi="fa-IR"/>
        </w:rPr>
        <w:t>‌</w:t>
      </w:r>
      <w:r w:rsidR="00E1158E">
        <w:rPr>
          <w:rFonts w:hint="cs"/>
          <w:rtl/>
          <w:lang w:bidi="fa-IR"/>
        </w:rPr>
        <w:t xml:space="preserve">دلیل آن‌که در خارج از جو هستند، </w:t>
      </w:r>
      <w:r w:rsidR="00AF6058">
        <w:rPr>
          <w:rFonts w:hint="cs"/>
          <w:rtl/>
          <w:lang w:bidi="fa-IR"/>
        </w:rPr>
        <w:t xml:space="preserve">نمی‌توان </w:t>
      </w:r>
      <w:r w:rsidR="00E1158E">
        <w:rPr>
          <w:rFonts w:hint="cs"/>
          <w:rtl/>
          <w:lang w:bidi="fa-IR"/>
        </w:rPr>
        <w:t xml:space="preserve">از </w:t>
      </w:r>
      <w:r w:rsidR="00AF6058">
        <w:rPr>
          <w:rFonts w:hint="cs"/>
          <w:rtl/>
          <w:lang w:bidi="fa-IR"/>
        </w:rPr>
        <w:t>بالک‌های آیرودینامیکی</w:t>
      </w:r>
      <w:r w:rsidR="00E1158E">
        <w:rPr>
          <w:rFonts w:hint="cs"/>
          <w:rtl/>
          <w:lang w:bidi="fa-IR"/>
        </w:rPr>
        <w:t xml:space="preserve"> استفاده </w:t>
      </w:r>
      <w:r w:rsidR="00AF6058">
        <w:rPr>
          <w:rFonts w:hint="cs"/>
          <w:rtl/>
          <w:lang w:bidi="fa-IR"/>
        </w:rPr>
        <w:t>کرد</w:t>
      </w:r>
      <w:r w:rsidR="00E1158E">
        <w:rPr>
          <w:rFonts w:hint="cs"/>
          <w:rtl/>
          <w:lang w:bidi="fa-IR"/>
        </w:rPr>
        <w:t>.</w:t>
      </w:r>
    </w:p>
    <w:p w:rsidR="00B96958" w:rsidRDefault="00B96958" w:rsidP="00F16651">
      <w:pPr>
        <w:pStyle w:val="Bulet"/>
        <w:rPr>
          <w:rFonts w:hint="cs"/>
          <w:lang w:bidi="fa-IR"/>
        </w:rPr>
      </w:pPr>
      <w:r>
        <w:rPr>
          <w:rFonts w:hint="cs"/>
          <w:rtl/>
          <w:lang w:bidi="fa-IR"/>
        </w:rPr>
        <w:t xml:space="preserve">جدا‌كردن بخش‌هاي مختلف يك نشاني يا </w:t>
      </w:r>
      <w:r w:rsidR="00AF6058">
        <w:rPr>
          <w:rFonts w:hint="cs"/>
          <w:rtl/>
          <w:lang w:bidi="fa-IR"/>
        </w:rPr>
        <w:t>یک مرجع</w:t>
      </w:r>
    </w:p>
    <w:p w:rsidR="00E0583B" w:rsidRDefault="00E13757" w:rsidP="00E13757">
      <w:pPr>
        <w:rPr>
          <w:rFonts w:hint="cs"/>
          <w:rtl/>
          <w:lang w:bidi="fa-IR"/>
        </w:rPr>
      </w:pPr>
      <w:r>
        <w:rPr>
          <w:rFonts w:hint="cs"/>
          <w:rtl/>
          <w:lang w:bidi="fa-IR"/>
        </w:rPr>
        <w:t>پیش</w:t>
      </w:r>
      <w:r w:rsidR="00E0583B">
        <w:rPr>
          <w:rFonts w:hint="cs"/>
          <w:rtl/>
          <w:lang w:bidi="fa-IR"/>
        </w:rPr>
        <w:t xml:space="preserve"> از ويرگول نبايد فاصله گذاشته شود و پس از آن يك فاصله لازم است</w:t>
      </w:r>
      <w:r>
        <w:rPr>
          <w:rFonts w:hint="cs"/>
          <w:rtl/>
          <w:lang w:bidi="fa-IR"/>
        </w:rPr>
        <w:t xml:space="preserve"> و بيشتر از آن صحیح نیست</w:t>
      </w:r>
      <w:r w:rsidR="00E0583B">
        <w:rPr>
          <w:rFonts w:hint="cs"/>
          <w:rtl/>
          <w:lang w:bidi="fa-IR"/>
        </w:rPr>
        <w:t>.</w:t>
      </w:r>
    </w:p>
    <w:p w:rsidR="00B96958" w:rsidRPr="00D70848" w:rsidRDefault="009F2353" w:rsidP="003E6298">
      <w:pPr>
        <w:pStyle w:val="Heading3"/>
        <w:numPr>
          <w:ilvl w:val="2"/>
          <w:numId w:val="23"/>
        </w:numPr>
        <w:rPr>
          <w:rFonts w:hint="cs"/>
          <w:rtl/>
        </w:rPr>
      </w:pPr>
      <w:r w:rsidRPr="00D70848">
        <w:rPr>
          <w:rFonts w:hint="cs"/>
          <w:rtl/>
        </w:rPr>
        <w:t xml:space="preserve"> </w:t>
      </w:r>
      <w:bookmarkStart w:id="27" w:name="_Toc465667653"/>
      <w:r w:rsidR="00B96958" w:rsidRPr="00D70848">
        <w:rPr>
          <w:rFonts w:hint="cs"/>
          <w:rtl/>
        </w:rPr>
        <w:t>نقطه</w:t>
      </w:r>
      <w:bookmarkEnd w:id="27"/>
    </w:p>
    <w:p w:rsidR="00B96958" w:rsidRDefault="00AF6058" w:rsidP="00E13757">
      <w:pPr>
        <w:rPr>
          <w:rFonts w:hint="cs"/>
          <w:lang w:bidi="fa-IR"/>
        </w:rPr>
      </w:pPr>
      <w:r>
        <w:rPr>
          <w:rFonts w:hint="cs"/>
          <w:rtl/>
          <w:lang w:bidi="fa-IR"/>
        </w:rPr>
        <w:t xml:space="preserve">نقطه نشانه پایان یک جمله است. </w:t>
      </w:r>
      <w:r w:rsidR="00E13757">
        <w:rPr>
          <w:rFonts w:hint="cs"/>
          <w:rtl/>
          <w:lang w:bidi="fa-IR"/>
        </w:rPr>
        <w:t>پیش</w:t>
      </w:r>
      <w:r w:rsidR="00E0583B">
        <w:rPr>
          <w:rFonts w:hint="cs"/>
          <w:rtl/>
          <w:lang w:bidi="fa-IR"/>
        </w:rPr>
        <w:t xml:space="preserve"> از </w:t>
      </w:r>
      <w:r w:rsidR="00F16651">
        <w:rPr>
          <w:rFonts w:hint="cs"/>
          <w:rtl/>
          <w:lang w:bidi="fa-IR"/>
        </w:rPr>
        <w:t>نقطه</w:t>
      </w:r>
      <w:r w:rsidR="00E0583B">
        <w:rPr>
          <w:rFonts w:hint="cs"/>
          <w:rtl/>
          <w:lang w:bidi="fa-IR"/>
        </w:rPr>
        <w:t xml:space="preserve"> نبايد فاصله گذاشته شود و پس از آن يك فاصله </w:t>
      </w:r>
      <w:r w:rsidR="00E13757">
        <w:rPr>
          <w:rFonts w:hint="cs"/>
          <w:rtl/>
          <w:lang w:bidi="fa-IR"/>
        </w:rPr>
        <w:t>لازم است و بيشتر از آن صحیح نیست.</w:t>
      </w:r>
      <w:r w:rsidR="00E0583B">
        <w:rPr>
          <w:rFonts w:hint="cs"/>
          <w:rtl/>
          <w:lang w:bidi="fa-IR"/>
        </w:rPr>
        <w:t xml:space="preserve"> </w:t>
      </w:r>
    </w:p>
    <w:p w:rsidR="00506BA6" w:rsidRPr="00D70848" w:rsidRDefault="00506BA6" w:rsidP="003E6298">
      <w:pPr>
        <w:pStyle w:val="Heading3"/>
        <w:numPr>
          <w:ilvl w:val="2"/>
          <w:numId w:val="23"/>
        </w:numPr>
        <w:rPr>
          <w:rFonts w:hint="cs"/>
          <w:rtl/>
        </w:rPr>
      </w:pPr>
      <w:bookmarkStart w:id="28" w:name="_Toc465667654"/>
      <w:r w:rsidRPr="00D70848">
        <w:rPr>
          <w:rFonts w:hint="cs"/>
          <w:rtl/>
        </w:rPr>
        <w:t>دو نقطه</w:t>
      </w:r>
      <w:bookmarkEnd w:id="28"/>
    </w:p>
    <w:p w:rsidR="001847B5" w:rsidRDefault="00D6222F" w:rsidP="00E13757">
      <w:pPr>
        <w:rPr>
          <w:rFonts w:hint="cs"/>
          <w:rtl/>
          <w:lang w:bidi="fa-IR"/>
        </w:rPr>
      </w:pPr>
      <w:r>
        <w:rPr>
          <w:rFonts w:hint="cs"/>
          <w:rtl/>
          <w:lang w:bidi="fa-IR"/>
        </w:rPr>
        <w:t>موارد كاربرد دونقطه عبارتند از:</w:t>
      </w:r>
    </w:p>
    <w:p w:rsidR="00506BA6" w:rsidRDefault="00506BA6" w:rsidP="001847B5">
      <w:pPr>
        <w:pStyle w:val="Bulet"/>
        <w:rPr>
          <w:rFonts w:hint="cs"/>
        </w:rPr>
      </w:pPr>
      <w:r>
        <w:rPr>
          <w:rFonts w:hint="cs"/>
          <w:rtl/>
        </w:rPr>
        <w:t>پيش از نقل قول مستقيم</w:t>
      </w:r>
    </w:p>
    <w:p w:rsidR="00506BA6" w:rsidRDefault="00506BA6" w:rsidP="00E13757">
      <w:pPr>
        <w:pStyle w:val="Bulet"/>
        <w:rPr>
          <w:rFonts w:hint="cs"/>
        </w:rPr>
      </w:pPr>
      <w:r>
        <w:rPr>
          <w:rFonts w:hint="cs"/>
          <w:rtl/>
        </w:rPr>
        <w:t>پيش از بيان تفصيل مطلبي كه به اجمال ب</w:t>
      </w:r>
      <w:r w:rsidR="00E13757">
        <w:rPr>
          <w:rFonts w:hint="cs"/>
          <w:rtl/>
        </w:rPr>
        <w:t>ه آ</w:t>
      </w:r>
      <w:r>
        <w:rPr>
          <w:rFonts w:hint="cs"/>
          <w:rtl/>
        </w:rPr>
        <w:t>ن اشاره شده‌است.</w:t>
      </w:r>
    </w:p>
    <w:p w:rsidR="00506BA6" w:rsidRDefault="007F3FF0" w:rsidP="00506BA6">
      <w:pPr>
        <w:pStyle w:val="Bulet"/>
        <w:rPr>
          <w:rFonts w:hint="cs"/>
        </w:rPr>
      </w:pPr>
      <w:r>
        <w:rPr>
          <w:rFonts w:hint="cs"/>
          <w:rtl/>
        </w:rPr>
        <w:t>پس</w:t>
      </w:r>
      <w:r w:rsidR="00506BA6">
        <w:rPr>
          <w:rFonts w:hint="cs"/>
          <w:rtl/>
        </w:rPr>
        <w:t xml:space="preserve"> از واژه‌اي كه معني آن در برابرش آورده و نوشته مي‌شود.</w:t>
      </w:r>
    </w:p>
    <w:p w:rsidR="00506BA6" w:rsidRDefault="00506BA6" w:rsidP="00F16651">
      <w:pPr>
        <w:pStyle w:val="Bulet"/>
        <w:rPr>
          <w:rFonts w:hint="cs"/>
        </w:rPr>
      </w:pPr>
      <w:r>
        <w:rPr>
          <w:rFonts w:hint="cs"/>
          <w:rtl/>
        </w:rPr>
        <w:t>پس از كلمات تفسير‌كننده از قبيل «يعني» و ...</w:t>
      </w:r>
    </w:p>
    <w:p w:rsidR="00E13757" w:rsidRDefault="00E13757" w:rsidP="00E13757">
      <w:pPr>
        <w:rPr>
          <w:rFonts w:hint="cs"/>
        </w:rPr>
      </w:pPr>
      <w:r>
        <w:rPr>
          <w:rFonts w:hint="cs"/>
          <w:rtl/>
          <w:lang w:bidi="fa-IR"/>
        </w:rPr>
        <w:t>پیش از دونقطه نبايد فاصله گذاشته شود و پس از آن يك فاصله لازم است و بيشتر از آن صحیح نیست.</w:t>
      </w:r>
    </w:p>
    <w:p w:rsidR="00506BA6" w:rsidRPr="00D70848" w:rsidRDefault="009F2353" w:rsidP="003E6298">
      <w:pPr>
        <w:pStyle w:val="Heading3"/>
        <w:numPr>
          <w:ilvl w:val="2"/>
          <w:numId w:val="23"/>
        </w:numPr>
        <w:rPr>
          <w:rFonts w:hint="cs"/>
          <w:rtl/>
        </w:rPr>
      </w:pPr>
      <w:r w:rsidRPr="00D70848">
        <w:rPr>
          <w:rFonts w:hint="cs"/>
          <w:rtl/>
        </w:rPr>
        <w:t xml:space="preserve"> </w:t>
      </w:r>
      <w:bookmarkStart w:id="29" w:name="_Toc465667655"/>
      <w:r w:rsidR="00506BA6" w:rsidRPr="00D70848">
        <w:rPr>
          <w:rFonts w:hint="cs"/>
          <w:rtl/>
        </w:rPr>
        <w:t>گيومه</w:t>
      </w:r>
      <w:bookmarkEnd w:id="29"/>
    </w:p>
    <w:p w:rsidR="001C0F19" w:rsidRDefault="001C0F19" w:rsidP="001C0F19">
      <w:pPr>
        <w:rPr>
          <w:rFonts w:hint="cs"/>
          <w:rtl/>
          <w:lang w:bidi="fa-IR"/>
        </w:rPr>
      </w:pPr>
      <w:bookmarkStart w:id="30" w:name="OLE_LINK1"/>
      <w:bookmarkStart w:id="31" w:name="OLE_LINK2"/>
      <w:r>
        <w:rPr>
          <w:rFonts w:hint="cs"/>
          <w:rtl/>
          <w:lang w:bidi="fa-IR"/>
        </w:rPr>
        <w:t>موارد كاربرد گیومه عبارتند از:</w:t>
      </w:r>
    </w:p>
    <w:bookmarkEnd w:id="30"/>
    <w:bookmarkEnd w:id="31"/>
    <w:p w:rsidR="00506BA6" w:rsidRDefault="00506BA6" w:rsidP="00506BA6">
      <w:pPr>
        <w:pStyle w:val="Bulet"/>
        <w:rPr>
          <w:rFonts w:hint="cs"/>
          <w:rtl/>
        </w:rPr>
      </w:pPr>
      <w:r>
        <w:rPr>
          <w:rFonts w:hint="cs"/>
          <w:rtl/>
        </w:rPr>
        <w:t>وقتي كه عين گفته يا نوشته كسي را در ضمن نوشته و مطلب خود مي‌آوريم.</w:t>
      </w:r>
      <w:r w:rsidR="007F3FF0">
        <w:rPr>
          <w:rFonts w:hint="cs"/>
          <w:rtl/>
        </w:rPr>
        <w:t xml:space="preserve"> </w:t>
      </w:r>
    </w:p>
    <w:p w:rsidR="00506BA6" w:rsidRDefault="00506BA6" w:rsidP="00506BA6">
      <w:pPr>
        <w:pStyle w:val="Bulet"/>
        <w:rPr>
          <w:rFonts w:hint="cs"/>
          <w:rtl/>
        </w:rPr>
      </w:pPr>
      <w:r>
        <w:rPr>
          <w:rFonts w:hint="cs"/>
          <w:rtl/>
        </w:rPr>
        <w:t xml:space="preserve">در آغاز و پايان كلمات و اصطلاحات علمي و يا هر كلمه و عبارتي كه بايد </w:t>
      </w:r>
      <w:r w:rsidR="001C0F19">
        <w:rPr>
          <w:rFonts w:hint="cs"/>
          <w:rtl/>
        </w:rPr>
        <w:t xml:space="preserve">به‌صورت </w:t>
      </w:r>
      <w:r>
        <w:rPr>
          <w:rFonts w:hint="cs"/>
          <w:rtl/>
        </w:rPr>
        <w:t>ممتاز از قسمت‌هاي ديگر نشان داده شود.</w:t>
      </w:r>
    </w:p>
    <w:p w:rsidR="00506BA6" w:rsidRDefault="00506BA6" w:rsidP="00506BA6">
      <w:pPr>
        <w:pStyle w:val="Bulet"/>
        <w:rPr>
          <w:rFonts w:hint="cs"/>
          <w:rtl/>
        </w:rPr>
      </w:pPr>
      <w:r>
        <w:rPr>
          <w:rFonts w:hint="cs"/>
          <w:rtl/>
        </w:rPr>
        <w:t>در ذكر عنوان مقاله‌ها، رساله‌ها، اشعار، روزنامه‌ها و ...</w:t>
      </w:r>
    </w:p>
    <w:p w:rsidR="00506BA6" w:rsidRPr="00D70848" w:rsidRDefault="00640702" w:rsidP="003E6298">
      <w:pPr>
        <w:pStyle w:val="Heading3"/>
        <w:numPr>
          <w:ilvl w:val="2"/>
          <w:numId w:val="23"/>
        </w:numPr>
        <w:rPr>
          <w:rFonts w:hint="cs"/>
          <w:rtl/>
        </w:rPr>
      </w:pPr>
      <w:r w:rsidRPr="00D70848">
        <w:rPr>
          <w:rFonts w:hint="cs"/>
          <w:rtl/>
        </w:rPr>
        <w:t xml:space="preserve"> </w:t>
      </w:r>
      <w:bookmarkStart w:id="32" w:name="_Toc465667656"/>
      <w:r w:rsidR="00506BA6" w:rsidRPr="00D70848">
        <w:rPr>
          <w:rFonts w:hint="cs"/>
          <w:rtl/>
        </w:rPr>
        <w:t xml:space="preserve">نشانه </w:t>
      </w:r>
      <w:r w:rsidR="001C0F19" w:rsidRPr="00D70848">
        <w:rPr>
          <w:rFonts w:hint="cs"/>
          <w:rtl/>
        </w:rPr>
        <w:t>پرسشی</w:t>
      </w:r>
      <w:bookmarkEnd w:id="32"/>
    </w:p>
    <w:p w:rsidR="00506BA6" w:rsidRDefault="00E13757" w:rsidP="00BF5E27">
      <w:pPr>
        <w:rPr>
          <w:rFonts w:hint="cs"/>
          <w:rtl/>
        </w:rPr>
      </w:pPr>
      <w:r>
        <w:rPr>
          <w:rFonts w:hint="cs"/>
          <w:rtl/>
          <w:lang w:bidi="fa-IR"/>
        </w:rPr>
        <w:t>پیش</w:t>
      </w:r>
      <w:r w:rsidR="001847B5">
        <w:rPr>
          <w:rFonts w:hint="cs"/>
          <w:rtl/>
          <w:lang w:bidi="fa-IR"/>
        </w:rPr>
        <w:t xml:space="preserve"> از «؟» نبايد فاصله </w:t>
      </w:r>
      <w:r w:rsidR="00BF5E27">
        <w:rPr>
          <w:rFonts w:hint="cs"/>
          <w:rtl/>
          <w:lang w:bidi="fa-IR"/>
        </w:rPr>
        <w:t>گذاشته شود و پس از آن يك فاصله لازم است و بيشتر از آن صحیح نیست.</w:t>
      </w:r>
      <w:r w:rsidR="001847B5">
        <w:rPr>
          <w:rFonts w:hint="cs"/>
          <w:rtl/>
          <w:lang w:bidi="fa-IR"/>
        </w:rPr>
        <w:t xml:space="preserve"> </w:t>
      </w:r>
    </w:p>
    <w:p w:rsidR="00506BA6" w:rsidRPr="00D70848" w:rsidRDefault="009F2353" w:rsidP="003E6298">
      <w:pPr>
        <w:pStyle w:val="Heading3"/>
        <w:numPr>
          <w:ilvl w:val="2"/>
          <w:numId w:val="23"/>
        </w:numPr>
        <w:rPr>
          <w:rFonts w:hint="cs"/>
          <w:rtl/>
        </w:rPr>
      </w:pPr>
      <w:r w:rsidRPr="00D70848">
        <w:rPr>
          <w:rFonts w:hint="cs"/>
          <w:rtl/>
        </w:rPr>
        <w:t xml:space="preserve"> </w:t>
      </w:r>
      <w:bookmarkStart w:id="33" w:name="_Toc465667657"/>
      <w:r w:rsidR="00506BA6" w:rsidRPr="00D70848">
        <w:rPr>
          <w:rFonts w:hint="cs"/>
          <w:rtl/>
        </w:rPr>
        <w:t xml:space="preserve">خط </w:t>
      </w:r>
      <w:r w:rsidR="00BF5E27" w:rsidRPr="00D70848">
        <w:rPr>
          <w:rFonts w:hint="cs"/>
          <w:rtl/>
        </w:rPr>
        <w:t>تیره</w:t>
      </w:r>
      <w:bookmarkEnd w:id="33"/>
    </w:p>
    <w:p w:rsidR="00BF5E27" w:rsidRDefault="00BF5E27" w:rsidP="00BF5E27">
      <w:pPr>
        <w:rPr>
          <w:rFonts w:hint="cs"/>
          <w:rtl/>
          <w:lang w:bidi="fa-IR"/>
        </w:rPr>
      </w:pPr>
      <w:r>
        <w:rPr>
          <w:rFonts w:hint="cs"/>
          <w:rtl/>
          <w:lang w:bidi="fa-IR"/>
        </w:rPr>
        <w:t>موارد كاربرد خط تیره عبارتند از:</w:t>
      </w:r>
    </w:p>
    <w:p w:rsidR="00506BA6" w:rsidRDefault="00506BA6" w:rsidP="005013FE">
      <w:pPr>
        <w:pStyle w:val="Bulet"/>
        <w:rPr>
          <w:rFonts w:hint="cs"/>
          <w:rtl/>
        </w:rPr>
      </w:pPr>
      <w:r>
        <w:rPr>
          <w:rFonts w:hint="cs"/>
          <w:rtl/>
        </w:rPr>
        <w:t>جدا‌كردن عبارت‌هاي توضيحي، بدل، عطف بيان و ...</w:t>
      </w:r>
    </w:p>
    <w:p w:rsidR="00506BA6" w:rsidRDefault="00506BA6" w:rsidP="000F0421">
      <w:pPr>
        <w:pStyle w:val="Bulet"/>
        <w:rPr>
          <w:rFonts w:hint="cs"/>
        </w:rPr>
      </w:pPr>
      <w:r>
        <w:rPr>
          <w:rFonts w:hint="cs"/>
          <w:rtl/>
        </w:rPr>
        <w:t>ب</w:t>
      </w:r>
      <w:r w:rsidR="00C72C28">
        <w:rPr>
          <w:rFonts w:hint="cs"/>
          <w:rtl/>
        </w:rPr>
        <w:t>ه‌</w:t>
      </w:r>
      <w:r>
        <w:rPr>
          <w:rFonts w:hint="cs"/>
          <w:rtl/>
        </w:rPr>
        <w:t xml:space="preserve">جاي حرف اضافه </w:t>
      </w:r>
      <w:r w:rsidR="00757C1D">
        <w:rPr>
          <w:rFonts w:hint="cs"/>
          <w:rtl/>
        </w:rPr>
        <w:t>«تا» و «به» بين تاريخ‌ها، اعداد و كلمات</w:t>
      </w:r>
    </w:p>
    <w:p w:rsidR="00A654A2" w:rsidRPr="00506BA6" w:rsidRDefault="00A654A2" w:rsidP="00A654A2">
      <w:pPr>
        <w:pStyle w:val="Bulet"/>
        <w:numPr>
          <w:ilvl w:val="0"/>
          <w:numId w:val="0"/>
        </w:numPr>
        <w:ind w:left="817"/>
        <w:rPr>
          <w:rFonts w:hint="cs"/>
          <w:rtl/>
        </w:rPr>
      </w:pPr>
    </w:p>
    <w:p w:rsidR="00240E05" w:rsidRPr="00D70848" w:rsidRDefault="009F2353" w:rsidP="003E6298">
      <w:pPr>
        <w:pStyle w:val="Heading3"/>
        <w:numPr>
          <w:ilvl w:val="2"/>
          <w:numId w:val="23"/>
        </w:numPr>
        <w:rPr>
          <w:rFonts w:hint="cs"/>
          <w:rtl/>
        </w:rPr>
      </w:pPr>
      <w:r w:rsidRPr="00D70848">
        <w:rPr>
          <w:rFonts w:hint="cs"/>
          <w:rtl/>
        </w:rPr>
        <w:t xml:space="preserve"> </w:t>
      </w:r>
      <w:bookmarkStart w:id="34" w:name="_Toc465667658"/>
      <w:r w:rsidR="00240E05" w:rsidRPr="00D70848">
        <w:rPr>
          <w:rFonts w:hint="cs"/>
          <w:rtl/>
        </w:rPr>
        <w:t>پرانتز</w:t>
      </w:r>
      <w:bookmarkEnd w:id="34"/>
    </w:p>
    <w:p w:rsidR="001D7EEB" w:rsidRDefault="001D7EEB" w:rsidP="001D7EEB">
      <w:pPr>
        <w:rPr>
          <w:rFonts w:hint="cs"/>
          <w:rtl/>
          <w:lang w:bidi="fa-IR"/>
        </w:rPr>
      </w:pPr>
      <w:r>
        <w:rPr>
          <w:rFonts w:hint="cs"/>
          <w:rtl/>
          <w:lang w:bidi="fa-IR"/>
        </w:rPr>
        <w:t>موارد كاربرد پرانتز عبارتند از:</w:t>
      </w:r>
    </w:p>
    <w:p w:rsidR="00856798" w:rsidRDefault="00240E05" w:rsidP="001D7EEB">
      <w:pPr>
        <w:pStyle w:val="Bulet"/>
        <w:rPr>
          <w:rFonts w:hint="cs"/>
          <w:rtl/>
        </w:rPr>
      </w:pPr>
      <w:r>
        <w:rPr>
          <w:rFonts w:hint="cs"/>
          <w:rtl/>
        </w:rPr>
        <w:t xml:space="preserve">به‌معني «يا» و «يعني» و وقتي كه </w:t>
      </w:r>
      <w:r w:rsidR="001D7EEB">
        <w:rPr>
          <w:rFonts w:hint="cs"/>
          <w:rtl/>
        </w:rPr>
        <w:t xml:space="preserve">یک </w:t>
      </w:r>
      <w:r>
        <w:rPr>
          <w:rFonts w:hint="cs"/>
          <w:rtl/>
        </w:rPr>
        <w:t>كلمه يا عبارت را براي توضيح بيشتر كلام بياورند.</w:t>
      </w:r>
    </w:p>
    <w:p w:rsidR="00240E05" w:rsidRDefault="00240E05" w:rsidP="00D6222F">
      <w:pPr>
        <w:pStyle w:val="Bulet"/>
        <w:rPr>
          <w:rFonts w:hint="cs"/>
          <w:rtl/>
        </w:rPr>
      </w:pPr>
      <w:r>
        <w:rPr>
          <w:rFonts w:hint="cs"/>
          <w:rtl/>
        </w:rPr>
        <w:t xml:space="preserve">وقتي كه نويسنده بخواهد آگاهي‌هاي بيشتر (اطلاعات تكميلي) به خواننده عرضه </w:t>
      </w:r>
      <w:r w:rsidR="00D6222F">
        <w:rPr>
          <w:rFonts w:hint="cs"/>
          <w:rtl/>
        </w:rPr>
        <w:t>كند</w:t>
      </w:r>
      <w:r>
        <w:rPr>
          <w:rFonts w:hint="cs"/>
          <w:rtl/>
        </w:rPr>
        <w:t>.</w:t>
      </w:r>
    </w:p>
    <w:p w:rsidR="00240E05" w:rsidRDefault="00240E05" w:rsidP="00F16651">
      <w:pPr>
        <w:pStyle w:val="Bulet"/>
        <w:rPr>
          <w:rFonts w:hint="cs"/>
        </w:rPr>
      </w:pPr>
      <w:r>
        <w:rPr>
          <w:rFonts w:hint="cs"/>
          <w:rtl/>
        </w:rPr>
        <w:t xml:space="preserve">براي ذكر </w:t>
      </w:r>
      <w:r w:rsidR="00F16651">
        <w:rPr>
          <w:rFonts w:hint="cs"/>
          <w:rtl/>
        </w:rPr>
        <w:t>مرجع</w:t>
      </w:r>
      <w:r>
        <w:rPr>
          <w:rFonts w:hint="cs"/>
          <w:rtl/>
        </w:rPr>
        <w:t xml:space="preserve"> در پايان مثال‌ها و شواهد.</w:t>
      </w:r>
    </w:p>
    <w:p w:rsidR="00D46DC9" w:rsidRDefault="003976A7" w:rsidP="00D46DC9">
      <w:pPr>
        <w:rPr>
          <w:rFonts w:hint="cs"/>
          <w:rtl/>
        </w:rPr>
      </w:pPr>
      <w:r>
        <w:rPr>
          <w:rFonts w:hint="cs"/>
          <w:rtl/>
        </w:rPr>
        <w:t xml:space="preserve">نکته: </w:t>
      </w:r>
      <w:r w:rsidR="00D46DC9">
        <w:rPr>
          <w:rFonts w:hint="cs"/>
          <w:rtl/>
        </w:rPr>
        <w:t>بین کلمه یا عبارت داخل پرانتز و پرانتز باز و بسته نباید فاصله وجود داشته باشد.</w:t>
      </w:r>
    </w:p>
    <w:p w:rsidR="008E207C" w:rsidRPr="00D70848" w:rsidRDefault="008E207C" w:rsidP="008E207C">
      <w:pPr>
        <w:pStyle w:val="Heading4"/>
        <w:numPr>
          <w:ilvl w:val="0"/>
          <w:numId w:val="0"/>
        </w:numPr>
        <w:ind w:left="708"/>
        <w:rPr>
          <w:rFonts w:hint="cs"/>
          <w:rtl/>
        </w:rPr>
      </w:pPr>
    </w:p>
    <w:p w:rsidR="001E61CF" w:rsidRDefault="001E61CF" w:rsidP="00D46DC9">
      <w:pPr>
        <w:rPr>
          <w:rFonts w:hint="cs"/>
          <w:rtl/>
        </w:rPr>
      </w:pPr>
    </w:p>
    <w:p w:rsidR="00240E05" w:rsidRDefault="00240E05" w:rsidP="00240E05">
      <w:pPr>
        <w:rPr>
          <w:rFonts w:hint="cs"/>
          <w:rtl/>
        </w:rPr>
      </w:pPr>
    </w:p>
    <w:p w:rsidR="00192385" w:rsidRDefault="00192385" w:rsidP="00DB7C7E">
      <w:pPr>
        <w:rPr>
          <w:rFonts w:hint="cs"/>
          <w:rtl/>
        </w:rPr>
        <w:sectPr w:rsidR="00192385" w:rsidSect="00A1797B">
          <w:headerReference w:type="default" r:id="rId44"/>
          <w:footnotePr>
            <w:numRestart w:val="eachPage"/>
          </w:footnotePr>
          <w:pgSz w:w="11906" w:h="16838" w:code="9"/>
          <w:pgMar w:top="1729" w:right="1729" w:bottom="1729" w:left="1440" w:header="720" w:footer="720" w:gutter="0"/>
          <w:cols w:space="720"/>
          <w:bidi/>
          <w:rtlGutter/>
          <w:docGrid w:linePitch="360"/>
        </w:sectPr>
      </w:pPr>
    </w:p>
    <w:p w:rsidR="006D780F" w:rsidRPr="00D05702" w:rsidRDefault="00592EBE" w:rsidP="002C1004">
      <w:pPr>
        <w:pStyle w:val="Heading1"/>
        <w:rPr>
          <w:rFonts w:hint="cs"/>
          <w:rtl/>
        </w:rPr>
      </w:pPr>
      <w:bookmarkStart w:id="35" w:name="_Toc465667659"/>
      <w:r>
        <w:rPr>
          <w:rtl/>
        </w:rPr>
        <w:br/>
      </w:r>
      <w:r>
        <w:rPr>
          <w:rFonts w:hint="cs"/>
          <w:rtl/>
        </w:rPr>
        <w:t>فصل چهارم</w:t>
      </w:r>
      <w:r>
        <w:rPr>
          <w:rFonts w:hint="cs"/>
          <w:rtl/>
        </w:rPr>
        <w:br/>
      </w:r>
      <w:r w:rsidR="00DA7299">
        <w:rPr>
          <w:rFonts w:hint="cs"/>
          <w:rtl/>
        </w:rPr>
        <w:t>سبك ها  و قلم ها</w:t>
      </w:r>
      <w:r>
        <w:rPr>
          <w:rtl/>
        </w:rPr>
        <w:br w:type="page"/>
      </w:r>
      <w:bookmarkStart w:id="36" w:name="_Toc102815930"/>
      <w:bookmarkStart w:id="37" w:name="_Toc102981082"/>
      <w:bookmarkStart w:id="38" w:name="_Toc115553012"/>
      <w:bookmarkStart w:id="39" w:name="_Toc118681154"/>
      <w:r w:rsidR="00DA7299" w:rsidRPr="001A63F0">
        <w:rPr>
          <w:rFonts w:hint="cs"/>
          <w:sz w:val="34"/>
          <w:rtl/>
        </w:rPr>
        <w:t xml:space="preserve"> </w:t>
      </w:r>
      <w:bookmarkEnd w:id="35"/>
      <w:bookmarkEnd w:id="36"/>
      <w:bookmarkEnd w:id="37"/>
      <w:bookmarkEnd w:id="38"/>
      <w:bookmarkEnd w:id="39"/>
      <w:r w:rsidR="001555E1">
        <w:rPr>
          <w:rFonts w:hint="cs"/>
          <w:sz w:val="34"/>
          <w:rtl/>
        </w:rPr>
        <w:t>سبك ها و قلم ها</w:t>
      </w:r>
    </w:p>
    <w:p w:rsidR="00C47D24" w:rsidRPr="00D05702" w:rsidRDefault="009B7C80" w:rsidP="00235782">
      <w:pPr>
        <w:rPr>
          <w:rFonts w:hint="cs"/>
          <w:rtl/>
        </w:rPr>
      </w:pPr>
      <w:r>
        <w:rPr>
          <w:rFonts w:hint="cs"/>
          <w:rtl/>
        </w:rPr>
        <w:t xml:space="preserve">در تعريف سبك‌هاي مختلف اين </w:t>
      </w:r>
      <w:r w:rsidR="00235782">
        <w:rPr>
          <w:rFonts w:hint="cs"/>
          <w:rtl/>
        </w:rPr>
        <w:t>دستورالعمل</w:t>
      </w:r>
      <w:r w:rsidR="006D780F" w:rsidRPr="00D05702">
        <w:rPr>
          <w:rFonts w:hint="cs"/>
          <w:rtl/>
        </w:rPr>
        <w:t xml:space="preserve"> </w:t>
      </w:r>
      <w:r>
        <w:rPr>
          <w:rFonts w:hint="cs"/>
          <w:rtl/>
        </w:rPr>
        <w:t>از</w:t>
      </w:r>
      <w:r w:rsidR="006D780F" w:rsidRPr="00D05702">
        <w:rPr>
          <w:rFonts w:hint="cs"/>
          <w:rtl/>
        </w:rPr>
        <w:t xml:space="preserve"> قلم</w:t>
      </w:r>
      <w:r>
        <w:rPr>
          <w:rFonts w:hint="cs"/>
          <w:rtl/>
        </w:rPr>
        <w:t>‌هاي</w:t>
      </w:r>
      <w:r w:rsidR="006D780F" w:rsidRPr="00D05702">
        <w:rPr>
          <w:rFonts w:hint="cs"/>
          <w:rtl/>
        </w:rPr>
        <w:t xml:space="preserve">، </w:t>
      </w:r>
      <w:r w:rsidR="001A4AA8">
        <w:t xml:space="preserve">B </w:t>
      </w:r>
      <w:r w:rsidR="006D780F" w:rsidRPr="00D05702">
        <w:t>Nazanin</w:t>
      </w:r>
      <w:r w:rsidR="006D780F" w:rsidRPr="00D05702">
        <w:rPr>
          <w:rFonts w:hint="cs"/>
          <w:rtl/>
        </w:rPr>
        <w:t xml:space="preserve"> </w:t>
      </w:r>
      <w:r w:rsidR="001E0D1B">
        <w:rPr>
          <w:rFonts w:hint="cs"/>
          <w:rtl/>
          <w:lang w:bidi="fa-IR"/>
        </w:rPr>
        <w:t>و</w:t>
      </w:r>
      <w:r w:rsidR="006D780F" w:rsidRPr="00D05702">
        <w:rPr>
          <w:rFonts w:hint="cs"/>
          <w:rtl/>
        </w:rPr>
        <w:t xml:space="preserve"> </w:t>
      </w:r>
      <w:r w:rsidR="006D780F" w:rsidRPr="00D05702">
        <w:t>Times New Roman</w:t>
      </w:r>
      <w:r w:rsidR="006609A1">
        <w:rPr>
          <w:rFonts w:hint="cs"/>
          <w:rtl/>
        </w:rPr>
        <w:t xml:space="preserve"> </w:t>
      </w:r>
      <w:r>
        <w:rPr>
          <w:rFonts w:hint="cs"/>
          <w:rtl/>
        </w:rPr>
        <w:t>استفاده شده‌است كه خصوصيات كامل آنها</w:t>
      </w:r>
      <w:r w:rsidR="006D780F" w:rsidRPr="00D05702">
        <w:rPr>
          <w:rFonts w:hint="cs"/>
          <w:rtl/>
        </w:rPr>
        <w:t>‌</w:t>
      </w:r>
      <w:r w:rsidR="00C47D24" w:rsidRPr="00D05702">
        <w:rPr>
          <w:rFonts w:hint="cs"/>
          <w:rtl/>
        </w:rPr>
        <w:t xml:space="preserve"> در بخش‌هاي بعدي تشريح مي‌گردد. </w:t>
      </w:r>
    </w:p>
    <w:p w:rsidR="006D780F" w:rsidRPr="001A63F0" w:rsidRDefault="009B7C80" w:rsidP="003E6298">
      <w:pPr>
        <w:pStyle w:val="Heading3"/>
        <w:numPr>
          <w:ilvl w:val="1"/>
          <w:numId w:val="11"/>
        </w:numPr>
        <w:rPr>
          <w:rFonts w:hint="cs"/>
          <w:rtl/>
        </w:rPr>
      </w:pPr>
      <w:bookmarkStart w:id="40" w:name="_Toc465667660"/>
      <w:r w:rsidRPr="001A63F0">
        <w:rPr>
          <w:rFonts w:hint="cs"/>
          <w:rtl/>
        </w:rPr>
        <w:t>قلم</w:t>
      </w:r>
      <w:r w:rsidR="006D780F" w:rsidRPr="001A63F0">
        <w:rPr>
          <w:rFonts w:hint="cs"/>
          <w:rtl/>
        </w:rPr>
        <w:t>‌هاي فارسي</w:t>
      </w:r>
      <w:bookmarkEnd w:id="40"/>
    </w:p>
    <w:p w:rsidR="006D780F" w:rsidRPr="00D05702" w:rsidRDefault="006D780F" w:rsidP="00BB0041">
      <w:pPr>
        <w:rPr>
          <w:rFonts w:hint="cs"/>
          <w:rtl/>
          <w:lang w:bidi="fa-IR"/>
        </w:rPr>
      </w:pPr>
      <w:r w:rsidRPr="00D05702">
        <w:rPr>
          <w:rFonts w:hint="cs"/>
          <w:rtl/>
          <w:lang w:bidi="fa-IR"/>
        </w:rPr>
        <w:t xml:space="preserve">اندازه </w:t>
      </w:r>
      <w:r w:rsidR="00796EBE" w:rsidRPr="00D05702">
        <w:rPr>
          <w:rFonts w:hint="cs"/>
          <w:rtl/>
          <w:lang w:bidi="fa-IR"/>
        </w:rPr>
        <w:t xml:space="preserve">و سبك </w:t>
      </w:r>
      <w:r w:rsidR="009B7C80">
        <w:rPr>
          <w:rFonts w:hint="cs"/>
          <w:rtl/>
          <w:lang w:bidi="fa-IR"/>
        </w:rPr>
        <w:t>قلم</w:t>
      </w:r>
      <w:r w:rsidR="00796EBE" w:rsidRPr="00D05702">
        <w:rPr>
          <w:rFonts w:hint="cs"/>
          <w:rtl/>
          <w:lang w:bidi="fa-IR"/>
        </w:rPr>
        <w:t xml:space="preserve">‌هاي فارسي قابل استفاده </w:t>
      </w:r>
      <w:r w:rsidRPr="00D05702">
        <w:rPr>
          <w:rFonts w:hint="cs"/>
          <w:rtl/>
          <w:lang w:bidi="fa-IR"/>
        </w:rPr>
        <w:t>در قسمت‌هاي مختلف</w:t>
      </w:r>
      <w:r w:rsidR="00796EBE" w:rsidRPr="00D05702">
        <w:rPr>
          <w:rFonts w:hint="cs"/>
          <w:rtl/>
          <w:lang w:bidi="fa-IR"/>
        </w:rPr>
        <w:t xml:space="preserve"> يك</w:t>
      </w:r>
      <w:r w:rsidRPr="00D05702">
        <w:rPr>
          <w:rFonts w:hint="cs"/>
          <w:rtl/>
          <w:lang w:bidi="fa-IR"/>
        </w:rPr>
        <w:t xml:space="preserve"> گزارش در </w:t>
      </w:r>
      <w:r w:rsidRPr="00D05702">
        <w:rPr>
          <w:rtl/>
          <w:lang w:bidi="fa-IR"/>
        </w:rPr>
        <w:fldChar w:fldCharType="begin"/>
      </w:r>
      <w:r w:rsidRPr="00D05702">
        <w:rPr>
          <w:rtl/>
          <w:lang w:bidi="fa-IR"/>
        </w:rPr>
        <w:instrText xml:space="preserve"> </w:instrText>
      </w:r>
      <w:r w:rsidRPr="00D05702">
        <w:rPr>
          <w:rFonts w:hint="cs"/>
          <w:lang w:bidi="fa-IR"/>
        </w:rPr>
        <w:instrText>REF</w:instrText>
      </w:r>
      <w:r w:rsidRPr="00D05702">
        <w:rPr>
          <w:rFonts w:hint="cs"/>
          <w:rtl/>
          <w:lang w:bidi="fa-IR"/>
        </w:rPr>
        <w:instrText xml:space="preserve"> _</w:instrText>
      </w:r>
      <w:r w:rsidRPr="00D05702">
        <w:rPr>
          <w:rFonts w:hint="cs"/>
          <w:lang w:bidi="fa-IR"/>
        </w:rPr>
        <w:instrText>Ref114123194 \h</w:instrText>
      </w:r>
      <w:r w:rsidRPr="00D05702">
        <w:rPr>
          <w:rtl/>
          <w:lang w:bidi="fa-IR"/>
        </w:rPr>
        <w:instrText xml:space="preserve"> </w:instrText>
      </w:r>
      <w:r w:rsidRPr="00D05702">
        <w:rPr>
          <w:lang w:bidi="fa-IR"/>
        </w:rPr>
      </w:r>
      <w:r w:rsidR="00D05702" w:rsidRPr="00D05702">
        <w:rPr>
          <w:rtl/>
          <w:lang w:bidi="fa-IR"/>
        </w:rPr>
        <w:instrText xml:space="preserve"> \* </w:instrText>
      </w:r>
      <w:r w:rsidR="00D05702" w:rsidRPr="00D05702">
        <w:rPr>
          <w:lang w:bidi="fa-IR"/>
        </w:rPr>
        <w:instrText>MERGEFORMAT</w:instrText>
      </w:r>
      <w:r w:rsidR="00D05702" w:rsidRPr="00D05702">
        <w:rPr>
          <w:rtl/>
          <w:lang w:bidi="fa-IR"/>
        </w:rPr>
        <w:instrText xml:space="preserve"> </w:instrText>
      </w:r>
      <w:r w:rsidRPr="00D05702">
        <w:rPr>
          <w:rtl/>
          <w:lang w:bidi="fa-IR"/>
        </w:rPr>
        <w:fldChar w:fldCharType="separate"/>
      </w:r>
      <w:r w:rsidR="009E0360" w:rsidRPr="00D05702">
        <w:rPr>
          <w:rFonts w:hint="cs"/>
          <w:rtl/>
        </w:rPr>
        <w:t xml:space="preserve">جدول </w:t>
      </w:r>
      <w:r w:rsidR="009E0360">
        <w:rPr>
          <w:rFonts w:hint="cs"/>
          <w:noProof/>
          <w:rtl/>
        </w:rPr>
        <w:t>4-</w:t>
      </w:r>
      <w:r w:rsidR="009E0360" w:rsidRPr="00D05702">
        <w:rPr>
          <w:noProof/>
          <w:rtl/>
        </w:rPr>
        <w:t>‌</w:t>
      </w:r>
      <w:r w:rsidR="009E0360">
        <w:rPr>
          <w:noProof/>
          <w:rtl/>
        </w:rPr>
        <w:t>1</w:t>
      </w:r>
      <w:r w:rsidRPr="00D05702">
        <w:rPr>
          <w:rtl/>
          <w:lang w:bidi="fa-IR"/>
        </w:rPr>
        <w:fldChar w:fldCharType="end"/>
      </w:r>
      <w:r w:rsidRPr="00D05702">
        <w:rPr>
          <w:rFonts w:hint="cs"/>
          <w:rtl/>
          <w:lang w:bidi="fa-IR"/>
        </w:rPr>
        <w:t xml:space="preserve"> نشان داده شده‌است‌.‌</w:t>
      </w:r>
    </w:p>
    <w:p w:rsidR="006D780F" w:rsidRPr="00D05702" w:rsidRDefault="006D780F" w:rsidP="006E6262">
      <w:pPr>
        <w:pStyle w:val="TableTitle"/>
        <w:rPr>
          <w:rFonts w:hint="cs"/>
          <w:rtl/>
        </w:rPr>
      </w:pPr>
      <w:bookmarkStart w:id="41" w:name="_Ref114123194"/>
      <w:bookmarkStart w:id="42" w:name="_Toc115707573"/>
      <w:bookmarkStart w:id="43" w:name="_Toc276969411"/>
      <w:r w:rsidRPr="00D05702">
        <w:rPr>
          <w:rFonts w:hint="cs"/>
          <w:rtl/>
        </w:rPr>
        <w:t xml:space="preserve">جدول </w:t>
      </w:r>
      <w:r w:rsidR="006E6262">
        <w:rPr>
          <w:rFonts w:hint="cs"/>
          <w:rtl/>
        </w:rPr>
        <w:t>4-</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9E0360">
        <w:rPr>
          <w:noProof/>
          <w:rtl/>
        </w:rPr>
        <w:t>1</w:t>
      </w:r>
      <w:r w:rsidRPr="00D05702">
        <w:rPr>
          <w:rtl/>
        </w:rPr>
        <w:fldChar w:fldCharType="end"/>
      </w:r>
      <w:bookmarkEnd w:id="41"/>
      <w:r w:rsidRPr="00D05702">
        <w:rPr>
          <w:rFonts w:hint="cs"/>
          <w:rtl/>
        </w:rPr>
        <w:t xml:space="preserve">  </w:t>
      </w:r>
      <w:r w:rsidR="009B7C80">
        <w:rPr>
          <w:rFonts w:hint="cs"/>
          <w:rtl/>
        </w:rPr>
        <w:t>قلم</w:t>
      </w:r>
      <w:r w:rsidRPr="00D05702">
        <w:rPr>
          <w:rFonts w:hint="cs"/>
          <w:rtl/>
        </w:rPr>
        <w:t>‌هاي فارسي</w:t>
      </w:r>
      <w:bookmarkEnd w:id="42"/>
      <w:bookmarkEnd w:id="43"/>
    </w:p>
    <w:tbl>
      <w:tblPr>
        <w:bidiVisual/>
        <w:tblW w:w="38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2"/>
        <w:gridCol w:w="1696"/>
        <w:gridCol w:w="2038"/>
        <w:gridCol w:w="828"/>
      </w:tblGrid>
      <w:tr w:rsidR="0016223D" w:rsidRPr="00D05702" w:rsidTr="001A31DB">
        <w:trPr>
          <w:jc w:val="center"/>
        </w:trPr>
        <w:tc>
          <w:tcPr>
            <w:tcW w:w="1743" w:type="pct"/>
            <w:vAlign w:val="center"/>
          </w:tcPr>
          <w:p w:rsidR="0016223D" w:rsidRPr="00D05702" w:rsidRDefault="0016223D" w:rsidP="00DB7C7E">
            <w:pPr>
              <w:pStyle w:val="InTable"/>
              <w:rPr>
                <w:rFonts w:hint="cs"/>
                <w:rtl/>
              </w:rPr>
            </w:pPr>
            <w:r w:rsidRPr="00D05702">
              <w:rPr>
                <w:rFonts w:hint="cs"/>
                <w:rtl/>
              </w:rPr>
              <w:t>موقعيت استفاده</w:t>
            </w:r>
            <w:r>
              <w:rPr>
                <w:rFonts w:hint="cs"/>
                <w:rtl/>
              </w:rPr>
              <w:t xml:space="preserve"> از</w:t>
            </w:r>
            <w:r w:rsidRPr="00D05702">
              <w:rPr>
                <w:rFonts w:hint="cs"/>
                <w:rtl/>
              </w:rPr>
              <w:t xml:space="preserve"> </w:t>
            </w:r>
            <w:r>
              <w:rPr>
                <w:rFonts w:hint="cs"/>
                <w:rtl/>
              </w:rPr>
              <w:t>قلم</w:t>
            </w:r>
          </w:p>
        </w:tc>
        <w:tc>
          <w:tcPr>
            <w:tcW w:w="1211" w:type="pct"/>
            <w:vAlign w:val="center"/>
          </w:tcPr>
          <w:p w:rsidR="0016223D" w:rsidRPr="00D05702" w:rsidRDefault="0016223D" w:rsidP="00DB7C7E">
            <w:pPr>
              <w:pStyle w:val="InTable"/>
              <w:rPr>
                <w:rFonts w:hint="cs"/>
                <w:rtl/>
              </w:rPr>
            </w:pPr>
            <w:r>
              <w:rPr>
                <w:rFonts w:hint="cs"/>
                <w:rtl/>
              </w:rPr>
              <w:t>اندازه</w:t>
            </w:r>
            <w:r w:rsidRPr="00D05702">
              <w:rPr>
                <w:rFonts w:hint="cs"/>
                <w:rtl/>
              </w:rPr>
              <w:t xml:space="preserve"> </w:t>
            </w:r>
            <w:r>
              <w:rPr>
                <w:rFonts w:hint="cs"/>
                <w:rtl/>
              </w:rPr>
              <w:t>قلم</w:t>
            </w:r>
          </w:p>
        </w:tc>
        <w:tc>
          <w:tcPr>
            <w:tcW w:w="1455" w:type="pct"/>
            <w:vAlign w:val="center"/>
          </w:tcPr>
          <w:p w:rsidR="0016223D" w:rsidRPr="00D05702" w:rsidRDefault="0016223D" w:rsidP="00DB7C7E">
            <w:pPr>
              <w:pStyle w:val="InTable"/>
              <w:rPr>
                <w:rFonts w:hint="cs"/>
                <w:rtl/>
              </w:rPr>
            </w:pPr>
            <w:r>
              <w:rPr>
                <w:rFonts w:hint="cs"/>
                <w:rtl/>
              </w:rPr>
              <w:t>نام سبك</w:t>
            </w:r>
          </w:p>
        </w:tc>
        <w:tc>
          <w:tcPr>
            <w:tcW w:w="591" w:type="pct"/>
            <w:vAlign w:val="center"/>
          </w:tcPr>
          <w:p w:rsidR="0016223D" w:rsidRPr="00D05702" w:rsidRDefault="0016223D" w:rsidP="00DB7C7E">
            <w:pPr>
              <w:pStyle w:val="InTable"/>
            </w:pPr>
            <w:r w:rsidRPr="00D05702">
              <w:t>Bold</w:t>
            </w:r>
          </w:p>
        </w:tc>
      </w:tr>
      <w:tr w:rsidR="0016223D" w:rsidRPr="00D05702" w:rsidTr="001A31DB">
        <w:trPr>
          <w:jc w:val="center"/>
        </w:trPr>
        <w:tc>
          <w:tcPr>
            <w:tcW w:w="1743" w:type="pct"/>
            <w:vAlign w:val="center"/>
          </w:tcPr>
          <w:p w:rsidR="0016223D" w:rsidRPr="00D05702" w:rsidRDefault="0016223D" w:rsidP="00DB7C7E">
            <w:pPr>
              <w:pStyle w:val="InTable"/>
              <w:rPr>
                <w:rFonts w:hint="cs"/>
                <w:rtl/>
              </w:rPr>
            </w:pPr>
            <w:r w:rsidRPr="00D05702">
              <w:rPr>
                <w:rFonts w:hint="cs"/>
                <w:rtl/>
              </w:rPr>
              <w:t>عنوان فصل</w:t>
            </w:r>
          </w:p>
        </w:tc>
        <w:tc>
          <w:tcPr>
            <w:tcW w:w="1211" w:type="pct"/>
            <w:vAlign w:val="center"/>
          </w:tcPr>
          <w:p w:rsidR="0016223D" w:rsidRPr="00D05702" w:rsidRDefault="001A4AA8" w:rsidP="00DB7C7E">
            <w:pPr>
              <w:pStyle w:val="InTable"/>
            </w:pPr>
            <w:r>
              <w:t>B</w:t>
            </w:r>
            <w:r w:rsidR="00A77514">
              <w:t xml:space="preserve"> </w:t>
            </w:r>
            <w:r w:rsidR="0016223D" w:rsidRPr="00D05702">
              <w:t>Nazanin 20</w:t>
            </w:r>
          </w:p>
        </w:tc>
        <w:tc>
          <w:tcPr>
            <w:tcW w:w="1455" w:type="pct"/>
            <w:vAlign w:val="center"/>
          </w:tcPr>
          <w:p w:rsidR="0016223D" w:rsidRPr="00D05702" w:rsidRDefault="0016223D" w:rsidP="00DB7C7E">
            <w:pPr>
              <w:pStyle w:val="InTable"/>
              <w:rPr>
                <w:rFonts w:hint="cs"/>
                <w:rtl/>
              </w:rPr>
            </w:pPr>
            <w:r w:rsidRPr="00D05702">
              <w:t>Heading1</w:t>
            </w:r>
          </w:p>
        </w:tc>
        <w:tc>
          <w:tcPr>
            <w:tcW w:w="591" w:type="pct"/>
            <w:vAlign w:val="center"/>
          </w:tcPr>
          <w:p w:rsidR="0016223D" w:rsidRPr="00D05702" w:rsidRDefault="0016223D" w:rsidP="00DB7C7E">
            <w:pPr>
              <w:pStyle w:val="InTable"/>
              <w:rPr>
                <w:rFonts w:hint="cs"/>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946509">
            <w:pPr>
              <w:pStyle w:val="InTable"/>
              <w:rPr>
                <w:rFonts w:hint="cs"/>
                <w:rtl/>
              </w:rPr>
            </w:pPr>
            <w:r w:rsidRPr="00D05702">
              <w:rPr>
                <w:rFonts w:hint="cs"/>
                <w:rtl/>
              </w:rPr>
              <w:t xml:space="preserve">متن </w:t>
            </w:r>
          </w:p>
        </w:tc>
        <w:tc>
          <w:tcPr>
            <w:tcW w:w="1211" w:type="pct"/>
            <w:vAlign w:val="center"/>
          </w:tcPr>
          <w:p w:rsidR="0016223D" w:rsidRPr="00D05702" w:rsidRDefault="00A77514" w:rsidP="00DB7C7E">
            <w:pPr>
              <w:pStyle w:val="InTable"/>
              <w:rPr>
                <w:rFonts w:hint="cs"/>
                <w:rtl/>
              </w:rPr>
            </w:pPr>
            <w:r>
              <w:t xml:space="preserve">B </w:t>
            </w:r>
            <w:r w:rsidR="0016223D" w:rsidRPr="00D05702">
              <w:t>Nazanin 14</w:t>
            </w:r>
          </w:p>
        </w:tc>
        <w:tc>
          <w:tcPr>
            <w:tcW w:w="1455" w:type="pct"/>
            <w:vAlign w:val="center"/>
          </w:tcPr>
          <w:p w:rsidR="0016223D" w:rsidRPr="00D05702" w:rsidRDefault="0016223D" w:rsidP="00DB7C7E">
            <w:pPr>
              <w:pStyle w:val="InTable"/>
              <w:rPr>
                <w:rFonts w:hint="cs"/>
                <w:rtl/>
              </w:rPr>
            </w:pPr>
            <w:smartTag w:uri="urn:schemas-microsoft-com:office:smarttags" w:element="place">
              <w:smartTag w:uri="urn:schemas-microsoft-com:office:smarttags" w:element="City">
                <w:r w:rsidRPr="00D05702">
                  <w:t>Normal</w:t>
                </w:r>
              </w:smartTag>
            </w:smartTag>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Fonts w:hint="cs"/>
                <w:rtl/>
              </w:rPr>
            </w:pPr>
            <w:r>
              <w:rPr>
                <w:rFonts w:hint="cs"/>
                <w:rtl/>
              </w:rPr>
              <w:t>زير‌فصل</w:t>
            </w:r>
            <w:r w:rsidRPr="00D05702">
              <w:rPr>
                <w:rFonts w:hint="cs"/>
                <w:rtl/>
              </w:rPr>
              <w:t xml:space="preserve"> 1</w:t>
            </w:r>
          </w:p>
        </w:tc>
        <w:tc>
          <w:tcPr>
            <w:tcW w:w="1211" w:type="pct"/>
            <w:vAlign w:val="center"/>
          </w:tcPr>
          <w:p w:rsidR="0016223D" w:rsidRPr="00D05702" w:rsidRDefault="00A77514" w:rsidP="00DB7C7E">
            <w:pPr>
              <w:pStyle w:val="InTable"/>
              <w:rPr>
                <w:rFonts w:hint="cs"/>
                <w:rtl/>
              </w:rPr>
            </w:pPr>
            <w:r>
              <w:t xml:space="preserve">B </w:t>
            </w:r>
            <w:r w:rsidR="0016223D" w:rsidRPr="00D05702">
              <w:t>Nazanin 18</w:t>
            </w:r>
          </w:p>
        </w:tc>
        <w:tc>
          <w:tcPr>
            <w:tcW w:w="1455" w:type="pct"/>
            <w:vAlign w:val="center"/>
          </w:tcPr>
          <w:p w:rsidR="0016223D" w:rsidRPr="00D05702" w:rsidRDefault="0016223D" w:rsidP="00DB7C7E">
            <w:pPr>
              <w:pStyle w:val="InTable"/>
              <w:rPr>
                <w:rFonts w:hint="cs"/>
                <w:rtl/>
              </w:rPr>
            </w:pPr>
            <w:r w:rsidRPr="00D05702">
              <w:t>Heading 2</w:t>
            </w:r>
          </w:p>
        </w:tc>
        <w:tc>
          <w:tcPr>
            <w:tcW w:w="591" w:type="pct"/>
            <w:vAlign w:val="center"/>
          </w:tcPr>
          <w:p w:rsidR="0016223D" w:rsidRPr="00D05702" w:rsidRDefault="0016223D" w:rsidP="00DB7C7E">
            <w:pPr>
              <w:pStyle w:val="InTable"/>
              <w:rPr>
                <w:rFonts w:hint="cs"/>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Fonts w:hint="cs"/>
                <w:rtl/>
              </w:rPr>
            </w:pPr>
            <w:r>
              <w:rPr>
                <w:rFonts w:hint="cs"/>
                <w:rtl/>
              </w:rPr>
              <w:t>زير‌فصل</w:t>
            </w:r>
            <w:r w:rsidRPr="00D05702">
              <w:rPr>
                <w:rFonts w:hint="cs"/>
                <w:rtl/>
              </w:rPr>
              <w:t xml:space="preserve"> 2</w:t>
            </w:r>
          </w:p>
        </w:tc>
        <w:tc>
          <w:tcPr>
            <w:tcW w:w="1211" w:type="pct"/>
            <w:vAlign w:val="center"/>
          </w:tcPr>
          <w:p w:rsidR="0016223D" w:rsidRPr="00D05702" w:rsidRDefault="00A77514" w:rsidP="00DB7C7E">
            <w:pPr>
              <w:pStyle w:val="InTable"/>
              <w:rPr>
                <w:rFonts w:hint="cs"/>
                <w:rtl/>
              </w:rPr>
            </w:pPr>
            <w:r>
              <w:t xml:space="preserve">B </w:t>
            </w:r>
            <w:r w:rsidR="0016223D" w:rsidRPr="00D05702">
              <w:t>Nazanin 16</w:t>
            </w:r>
          </w:p>
        </w:tc>
        <w:tc>
          <w:tcPr>
            <w:tcW w:w="1455" w:type="pct"/>
            <w:vAlign w:val="center"/>
          </w:tcPr>
          <w:p w:rsidR="0016223D" w:rsidRPr="00D05702" w:rsidRDefault="0016223D" w:rsidP="00DB7C7E">
            <w:pPr>
              <w:pStyle w:val="InTable"/>
              <w:rPr>
                <w:rFonts w:hint="cs"/>
                <w:rtl/>
              </w:rPr>
            </w:pPr>
            <w:r w:rsidRPr="00D05702">
              <w:t>Heading 3</w:t>
            </w:r>
          </w:p>
        </w:tc>
        <w:tc>
          <w:tcPr>
            <w:tcW w:w="591" w:type="pct"/>
            <w:vAlign w:val="center"/>
          </w:tcPr>
          <w:p w:rsidR="0016223D" w:rsidRPr="00D05702" w:rsidRDefault="0016223D" w:rsidP="00DB7C7E">
            <w:pPr>
              <w:pStyle w:val="InTable"/>
              <w:rPr>
                <w:rFonts w:hint="cs"/>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Fonts w:hint="cs"/>
                <w:rtl/>
              </w:rPr>
            </w:pPr>
            <w:r>
              <w:rPr>
                <w:rFonts w:hint="cs"/>
                <w:rtl/>
              </w:rPr>
              <w:t>زير‌فصل</w:t>
            </w:r>
            <w:r w:rsidRPr="00D05702">
              <w:rPr>
                <w:rFonts w:hint="cs"/>
                <w:rtl/>
              </w:rPr>
              <w:t xml:space="preserve"> 3</w:t>
            </w:r>
          </w:p>
        </w:tc>
        <w:tc>
          <w:tcPr>
            <w:tcW w:w="1211" w:type="pct"/>
            <w:vAlign w:val="center"/>
          </w:tcPr>
          <w:p w:rsidR="0016223D" w:rsidRPr="00D05702" w:rsidRDefault="00A77514" w:rsidP="00DB7C7E">
            <w:pPr>
              <w:pStyle w:val="InTable"/>
              <w:rPr>
                <w:rtl/>
              </w:rPr>
            </w:pPr>
            <w:r>
              <w:t xml:space="preserve">B </w:t>
            </w:r>
            <w:r w:rsidR="0016223D" w:rsidRPr="00D05702">
              <w:t>Nazanin 14</w:t>
            </w:r>
          </w:p>
        </w:tc>
        <w:tc>
          <w:tcPr>
            <w:tcW w:w="1455" w:type="pct"/>
            <w:vAlign w:val="center"/>
          </w:tcPr>
          <w:p w:rsidR="0016223D" w:rsidRPr="00D05702" w:rsidRDefault="0016223D" w:rsidP="00DB7C7E">
            <w:pPr>
              <w:pStyle w:val="InTable"/>
              <w:rPr>
                <w:rFonts w:hint="cs"/>
                <w:rtl/>
              </w:rPr>
            </w:pPr>
            <w:r w:rsidRPr="00D05702">
              <w:t>Heading 4</w:t>
            </w:r>
          </w:p>
        </w:tc>
        <w:tc>
          <w:tcPr>
            <w:tcW w:w="591" w:type="pct"/>
            <w:vAlign w:val="center"/>
          </w:tcPr>
          <w:p w:rsidR="0016223D" w:rsidRPr="00D05702" w:rsidRDefault="0016223D" w:rsidP="00DB7C7E">
            <w:pPr>
              <w:pStyle w:val="InTable"/>
              <w:rPr>
                <w:rFonts w:hint="cs"/>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Fonts w:hint="cs"/>
                <w:rtl/>
              </w:rPr>
            </w:pPr>
            <w:r>
              <w:rPr>
                <w:rFonts w:hint="cs"/>
                <w:rtl/>
              </w:rPr>
              <w:t>زير‌فصل</w:t>
            </w:r>
            <w:r w:rsidRPr="00D05702">
              <w:rPr>
                <w:rFonts w:hint="cs"/>
                <w:rtl/>
              </w:rPr>
              <w:t xml:space="preserve"> 4</w:t>
            </w:r>
          </w:p>
        </w:tc>
        <w:tc>
          <w:tcPr>
            <w:tcW w:w="1211" w:type="pct"/>
            <w:vAlign w:val="center"/>
          </w:tcPr>
          <w:p w:rsidR="0016223D" w:rsidRPr="00D05702" w:rsidRDefault="00A77514" w:rsidP="00DB7C7E">
            <w:pPr>
              <w:pStyle w:val="InTable"/>
              <w:rPr>
                <w:rFonts w:hint="cs"/>
                <w:rtl/>
              </w:rPr>
            </w:pPr>
            <w:r>
              <w:t xml:space="preserve">B </w:t>
            </w:r>
            <w:r w:rsidR="0016223D" w:rsidRPr="00D05702">
              <w:t>Nazanin 13</w:t>
            </w:r>
          </w:p>
        </w:tc>
        <w:tc>
          <w:tcPr>
            <w:tcW w:w="1455" w:type="pct"/>
            <w:vAlign w:val="center"/>
          </w:tcPr>
          <w:p w:rsidR="0016223D" w:rsidRPr="00D05702" w:rsidRDefault="0016223D" w:rsidP="00DB7C7E">
            <w:pPr>
              <w:pStyle w:val="InTable"/>
              <w:rPr>
                <w:rFonts w:hint="cs"/>
                <w:rtl/>
              </w:rPr>
            </w:pPr>
            <w:r w:rsidRPr="00D05702">
              <w:t>Heading 5</w:t>
            </w:r>
          </w:p>
        </w:tc>
        <w:tc>
          <w:tcPr>
            <w:tcW w:w="591" w:type="pct"/>
            <w:vAlign w:val="center"/>
          </w:tcPr>
          <w:p w:rsidR="0016223D" w:rsidRPr="00D05702" w:rsidRDefault="0016223D" w:rsidP="00DB7C7E">
            <w:pPr>
              <w:pStyle w:val="InTable"/>
              <w:rPr>
                <w:rFonts w:hint="cs"/>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Fonts w:hint="cs"/>
                <w:rtl/>
              </w:rPr>
            </w:pPr>
            <w:r>
              <w:rPr>
                <w:rFonts w:hint="cs"/>
                <w:rtl/>
              </w:rPr>
              <w:t>زير‌فصل</w:t>
            </w:r>
            <w:r w:rsidRPr="00D05702">
              <w:rPr>
                <w:rFonts w:hint="cs"/>
                <w:rtl/>
              </w:rPr>
              <w:t xml:space="preserve"> 5</w:t>
            </w:r>
          </w:p>
        </w:tc>
        <w:tc>
          <w:tcPr>
            <w:tcW w:w="1211" w:type="pct"/>
            <w:vAlign w:val="center"/>
          </w:tcPr>
          <w:p w:rsidR="0016223D" w:rsidRPr="00D05702" w:rsidRDefault="00A77514" w:rsidP="00DB7C7E">
            <w:pPr>
              <w:pStyle w:val="InTable"/>
              <w:rPr>
                <w:rtl/>
                <w:lang w:bidi="fa-IR"/>
              </w:rPr>
            </w:pPr>
            <w:r>
              <w:t xml:space="preserve">B </w:t>
            </w:r>
            <w:r w:rsidR="0016223D" w:rsidRPr="00D05702">
              <w:t xml:space="preserve">Nazanin </w:t>
            </w:r>
            <w:r w:rsidR="0016223D" w:rsidRPr="00D05702">
              <w:rPr>
                <w:lang w:bidi="fa-IR"/>
              </w:rPr>
              <w:t>13</w:t>
            </w:r>
          </w:p>
        </w:tc>
        <w:tc>
          <w:tcPr>
            <w:tcW w:w="1455" w:type="pct"/>
            <w:vAlign w:val="center"/>
          </w:tcPr>
          <w:p w:rsidR="0016223D" w:rsidRPr="00D05702" w:rsidRDefault="0016223D" w:rsidP="00DB7C7E">
            <w:pPr>
              <w:pStyle w:val="InTable"/>
              <w:rPr>
                <w:rFonts w:hint="cs"/>
                <w:rtl/>
              </w:rPr>
            </w:pPr>
            <w:r w:rsidRPr="00D05702">
              <w:t>Heading 6</w:t>
            </w:r>
          </w:p>
        </w:tc>
        <w:tc>
          <w:tcPr>
            <w:tcW w:w="591" w:type="pct"/>
            <w:vAlign w:val="center"/>
          </w:tcPr>
          <w:p w:rsidR="0016223D" w:rsidRPr="00D05702" w:rsidRDefault="0016223D" w:rsidP="00DB7C7E">
            <w:pPr>
              <w:pStyle w:val="InTable"/>
              <w:rPr>
                <w:rFonts w:hint="cs"/>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Fonts w:hint="cs"/>
                <w:rtl/>
              </w:rPr>
            </w:pPr>
            <w:r w:rsidRPr="00D05702">
              <w:rPr>
                <w:rFonts w:hint="cs"/>
                <w:rtl/>
              </w:rPr>
              <w:t>عنوان جداول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lang w:bidi="fa-IR"/>
              </w:rPr>
            </w:pPr>
            <w:r w:rsidRPr="00D05702">
              <w:t>Table Title</w:t>
            </w:r>
            <w:r>
              <w:rPr>
                <w:lang w:bidi="fa-IR"/>
              </w:rP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Fonts w:hint="cs"/>
                <w:rtl/>
              </w:rPr>
            </w:pPr>
            <w:r w:rsidRPr="00D05702">
              <w:rPr>
                <w:rFonts w:hint="cs"/>
                <w:rtl/>
              </w:rPr>
              <w:t>عنوان اشكال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Pic Title</w:t>
            </w:r>
            <w: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Fonts w:hint="cs"/>
                <w:rtl/>
              </w:rPr>
            </w:pPr>
            <w:r w:rsidRPr="00D05702">
              <w:rPr>
                <w:rFonts w:hint="cs"/>
                <w:rtl/>
              </w:rPr>
              <w:t>متن جداول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In Table</w:t>
            </w:r>
            <w:r>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Fonts w:hint="cs"/>
                <w:rtl/>
              </w:rPr>
            </w:pPr>
            <w:r w:rsidRPr="00D05702">
              <w:rPr>
                <w:rFonts w:hint="cs"/>
                <w:rtl/>
              </w:rPr>
              <w:t>متن جداول</w:t>
            </w:r>
            <w:r>
              <w:rPr>
                <w:rFonts w:hint="cs"/>
                <w:rtl/>
              </w:rPr>
              <w:t xml:space="preserve"> راست‌نويس</w:t>
            </w:r>
          </w:p>
        </w:tc>
        <w:tc>
          <w:tcPr>
            <w:tcW w:w="1211" w:type="pct"/>
            <w:vAlign w:val="center"/>
          </w:tcPr>
          <w:p w:rsidR="0016223D" w:rsidRPr="00D05702" w:rsidRDefault="00A77514" w:rsidP="00C46245">
            <w:pPr>
              <w:pStyle w:val="InTable"/>
              <w:rPr>
                <w:rtl/>
              </w:rPr>
            </w:pPr>
            <w:r>
              <w:t xml:space="preserve">B </w:t>
            </w:r>
            <w:r w:rsidR="0016223D" w:rsidRPr="00D05702">
              <w:t>Nazanin 13</w:t>
            </w:r>
          </w:p>
        </w:tc>
        <w:tc>
          <w:tcPr>
            <w:tcW w:w="1455" w:type="pct"/>
            <w:vAlign w:val="center"/>
          </w:tcPr>
          <w:p w:rsidR="0016223D" w:rsidRPr="00D05702" w:rsidRDefault="0016223D" w:rsidP="00C46245">
            <w:pPr>
              <w:pStyle w:val="InTable"/>
            </w:pPr>
            <w:r w:rsidRPr="00D05702">
              <w:t>In Table</w:t>
            </w:r>
            <w:r>
              <w:t xml:space="preserve"> R*</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Fonts w:hint="cs"/>
                <w:rtl/>
              </w:rPr>
            </w:pPr>
            <w:r w:rsidRPr="00D05702">
              <w:rPr>
                <w:rFonts w:hint="cs"/>
                <w:rtl/>
              </w:rPr>
              <w:t>متن اشكال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In Pic</w:t>
            </w:r>
            <w:r>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Fonts w:hint="cs"/>
                <w:rtl/>
              </w:rPr>
            </w:pPr>
            <w:r w:rsidRPr="00D05702">
              <w:rPr>
                <w:rFonts w:hint="cs"/>
                <w:rtl/>
              </w:rPr>
              <w:t>مراجع (قسمت عادي)</w:t>
            </w:r>
          </w:p>
        </w:tc>
        <w:tc>
          <w:tcPr>
            <w:tcW w:w="1211" w:type="pct"/>
            <w:vAlign w:val="center"/>
          </w:tcPr>
          <w:p w:rsidR="0016223D" w:rsidRPr="00D05702" w:rsidRDefault="00A77514" w:rsidP="00DB7C7E">
            <w:pPr>
              <w:pStyle w:val="InTable"/>
              <w:rPr>
                <w:rFonts w:hint="cs"/>
                <w:rtl/>
              </w:rPr>
            </w:pPr>
            <w:r>
              <w:t xml:space="preserve">B </w:t>
            </w:r>
            <w:r w:rsidR="0016223D" w:rsidRPr="00D05702">
              <w:t>Nazanin 13</w:t>
            </w:r>
          </w:p>
        </w:tc>
        <w:tc>
          <w:tcPr>
            <w:tcW w:w="1455" w:type="pct"/>
            <w:vAlign w:val="center"/>
          </w:tcPr>
          <w:p w:rsidR="0016223D" w:rsidRPr="00D05702" w:rsidRDefault="0016223D" w:rsidP="00DB7C7E">
            <w:pPr>
              <w:pStyle w:val="InTable"/>
              <w:rPr>
                <w:rFonts w:hint="cs"/>
                <w:rtl/>
                <w:lang w:bidi="fa-IR"/>
              </w:rPr>
            </w:pPr>
            <w:r w:rsidRPr="00D05702">
              <w:t>FarsiRef</w:t>
            </w:r>
            <w:r w:rsidR="001E0D1B">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Fonts w:hint="cs"/>
                <w:rtl/>
              </w:rPr>
            </w:pPr>
            <w:r w:rsidRPr="00D05702">
              <w:rPr>
                <w:rFonts w:hint="cs"/>
                <w:rtl/>
              </w:rPr>
              <w:t>مراجع (قسمت پررنگ)</w:t>
            </w:r>
          </w:p>
        </w:tc>
        <w:tc>
          <w:tcPr>
            <w:tcW w:w="1211" w:type="pct"/>
            <w:vAlign w:val="center"/>
          </w:tcPr>
          <w:p w:rsidR="0016223D" w:rsidRPr="00D05702" w:rsidRDefault="00A77514" w:rsidP="00DB7C7E">
            <w:pPr>
              <w:pStyle w:val="InTable"/>
              <w:rPr>
                <w:rFonts w:hint="cs"/>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RefB</w:t>
            </w:r>
            <w: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Fonts w:hint="cs"/>
                <w:rtl/>
                <w:lang w:bidi="fa-IR"/>
              </w:rPr>
            </w:pPr>
            <w:r>
              <w:rPr>
                <w:rFonts w:hint="cs"/>
                <w:rtl/>
                <w:lang w:bidi="fa-IR"/>
              </w:rPr>
              <w:t>توضيحات كد برنامه‌نويسي</w:t>
            </w:r>
          </w:p>
        </w:tc>
        <w:tc>
          <w:tcPr>
            <w:tcW w:w="1211" w:type="pct"/>
            <w:vAlign w:val="center"/>
          </w:tcPr>
          <w:p w:rsidR="0016223D" w:rsidRPr="00D05702" w:rsidRDefault="00A77514" w:rsidP="00C46245">
            <w:pPr>
              <w:pStyle w:val="InTable"/>
              <w:rPr>
                <w:rFonts w:hint="cs"/>
                <w:rtl/>
              </w:rPr>
            </w:pPr>
            <w:r>
              <w:t xml:space="preserve">B </w:t>
            </w:r>
            <w:r w:rsidR="0016223D" w:rsidRPr="00D05702">
              <w:t>Nazanin 1</w:t>
            </w:r>
            <w:r w:rsidR="0016223D">
              <w:t>1</w:t>
            </w:r>
          </w:p>
        </w:tc>
        <w:tc>
          <w:tcPr>
            <w:tcW w:w="1455" w:type="pct"/>
            <w:vAlign w:val="center"/>
          </w:tcPr>
          <w:p w:rsidR="0016223D" w:rsidRPr="00D05702" w:rsidRDefault="0016223D" w:rsidP="00DB7C7E">
            <w:pPr>
              <w:pStyle w:val="InTable"/>
              <w:rPr>
                <w:rFonts w:hint="cs"/>
                <w:rtl/>
                <w:lang w:bidi="fa-IR"/>
              </w:rPr>
            </w:pPr>
            <w:r>
              <w:t>CodeComment</w:t>
            </w:r>
            <w:r w:rsidR="001E0D1B">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7444D5">
            <w:pPr>
              <w:pStyle w:val="InTable"/>
              <w:rPr>
                <w:rFonts w:hint="cs"/>
                <w:rtl/>
                <w:lang w:bidi="fa-IR"/>
              </w:rPr>
            </w:pPr>
            <w:r w:rsidRPr="00D05702">
              <w:rPr>
                <w:rFonts w:hint="cs"/>
                <w:rtl/>
              </w:rPr>
              <w:t>عنوان جداول</w:t>
            </w:r>
            <w:r>
              <w:rPr>
                <w:rFonts w:hint="cs"/>
                <w:rtl/>
                <w:lang w:bidi="fa-IR"/>
              </w:rPr>
              <w:t xml:space="preserve"> پيوست</w:t>
            </w:r>
          </w:p>
        </w:tc>
        <w:tc>
          <w:tcPr>
            <w:tcW w:w="1211" w:type="pct"/>
            <w:vAlign w:val="center"/>
          </w:tcPr>
          <w:p w:rsidR="0016223D" w:rsidRPr="00D05702" w:rsidRDefault="00A77514" w:rsidP="007444D5">
            <w:pPr>
              <w:pStyle w:val="InTable"/>
              <w:rPr>
                <w:rtl/>
              </w:rPr>
            </w:pPr>
            <w:r>
              <w:t xml:space="preserve">B </w:t>
            </w:r>
            <w:r w:rsidR="0016223D" w:rsidRPr="00D05702">
              <w:t>Nazanin 13</w:t>
            </w:r>
          </w:p>
        </w:tc>
        <w:tc>
          <w:tcPr>
            <w:tcW w:w="1455" w:type="pct"/>
            <w:vAlign w:val="center"/>
          </w:tcPr>
          <w:p w:rsidR="0016223D" w:rsidRPr="00D05702" w:rsidRDefault="0016223D" w:rsidP="007444D5">
            <w:pPr>
              <w:pStyle w:val="InTable"/>
              <w:rPr>
                <w:rFonts w:hint="cs"/>
                <w:rtl/>
                <w:lang w:bidi="fa-IR"/>
              </w:rPr>
            </w:pPr>
            <w:r>
              <w:t xml:space="preserve">App </w:t>
            </w:r>
            <w:r w:rsidRPr="00D05702">
              <w:t>Table Title</w:t>
            </w:r>
            <w:r>
              <w:t>*</w:t>
            </w:r>
          </w:p>
        </w:tc>
        <w:tc>
          <w:tcPr>
            <w:tcW w:w="591" w:type="pct"/>
            <w:vAlign w:val="center"/>
          </w:tcPr>
          <w:p w:rsidR="0016223D" w:rsidRPr="00D05702" w:rsidRDefault="0016223D" w:rsidP="007444D5">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7444D5">
            <w:pPr>
              <w:pStyle w:val="InTable"/>
              <w:rPr>
                <w:rFonts w:hint="cs"/>
                <w:rtl/>
              </w:rPr>
            </w:pPr>
            <w:r w:rsidRPr="00D05702">
              <w:rPr>
                <w:rFonts w:hint="cs"/>
                <w:rtl/>
              </w:rPr>
              <w:t>عنوان اشكال</w:t>
            </w:r>
            <w:r>
              <w:rPr>
                <w:rFonts w:hint="cs"/>
                <w:rtl/>
              </w:rPr>
              <w:t xml:space="preserve"> پيوست</w:t>
            </w:r>
          </w:p>
        </w:tc>
        <w:tc>
          <w:tcPr>
            <w:tcW w:w="1211" w:type="pct"/>
            <w:vAlign w:val="center"/>
          </w:tcPr>
          <w:p w:rsidR="0016223D" w:rsidRPr="00D05702" w:rsidRDefault="00A77514" w:rsidP="007444D5">
            <w:pPr>
              <w:pStyle w:val="InTable"/>
              <w:rPr>
                <w:rtl/>
              </w:rPr>
            </w:pPr>
            <w:r>
              <w:t xml:space="preserve">B </w:t>
            </w:r>
            <w:r w:rsidR="0016223D" w:rsidRPr="00D05702">
              <w:t>Nazanin 13</w:t>
            </w:r>
          </w:p>
        </w:tc>
        <w:tc>
          <w:tcPr>
            <w:tcW w:w="1455" w:type="pct"/>
            <w:vAlign w:val="center"/>
          </w:tcPr>
          <w:p w:rsidR="0016223D" w:rsidRPr="00D05702" w:rsidRDefault="0016223D" w:rsidP="007444D5">
            <w:pPr>
              <w:pStyle w:val="InTable"/>
            </w:pPr>
            <w:r>
              <w:t xml:space="preserve">App </w:t>
            </w:r>
            <w:r w:rsidRPr="00D05702">
              <w:t>Pic Title</w:t>
            </w:r>
            <w:r>
              <w:t>*</w:t>
            </w:r>
          </w:p>
        </w:tc>
        <w:tc>
          <w:tcPr>
            <w:tcW w:w="591" w:type="pct"/>
            <w:vAlign w:val="center"/>
          </w:tcPr>
          <w:p w:rsidR="0016223D" w:rsidRPr="00D05702" w:rsidRDefault="0016223D" w:rsidP="007444D5">
            <w:pPr>
              <w:pStyle w:val="InTable"/>
            </w:pPr>
            <w:r w:rsidRPr="001A31DB">
              <w:rPr>
                <w:rFonts w:hint="cs"/>
              </w:rPr>
              <w:sym w:font="Wingdings 2" w:char="F050"/>
            </w:r>
          </w:p>
        </w:tc>
      </w:tr>
    </w:tbl>
    <w:p w:rsidR="00B277E3" w:rsidRPr="00B277E3" w:rsidRDefault="00B277E3" w:rsidP="00B277E3">
      <w:pPr>
        <w:rPr>
          <w:rFonts w:hint="cs"/>
          <w:lang w:bidi="fa-IR"/>
        </w:rPr>
      </w:pPr>
      <w:bookmarkStart w:id="44" w:name="_Toc102815936"/>
      <w:bookmarkStart w:id="45" w:name="_Toc102981087"/>
      <w:bookmarkStart w:id="46" w:name="_Toc115553016"/>
      <w:bookmarkStart w:id="47" w:name="_Toc118681157"/>
    </w:p>
    <w:p w:rsidR="006D780F" w:rsidRPr="001A63F0" w:rsidRDefault="009B7C80" w:rsidP="003E6298">
      <w:pPr>
        <w:pStyle w:val="Heading3"/>
        <w:numPr>
          <w:ilvl w:val="1"/>
          <w:numId w:val="11"/>
        </w:numPr>
        <w:rPr>
          <w:rFonts w:hint="cs"/>
          <w:rtl/>
        </w:rPr>
      </w:pPr>
      <w:bookmarkStart w:id="48" w:name="_Toc465667661"/>
      <w:r w:rsidRPr="001A63F0">
        <w:rPr>
          <w:rFonts w:hint="cs"/>
          <w:rtl/>
        </w:rPr>
        <w:t>قلم</w:t>
      </w:r>
      <w:r w:rsidR="006D780F" w:rsidRPr="001A63F0">
        <w:rPr>
          <w:rFonts w:hint="cs"/>
          <w:rtl/>
        </w:rPr>
        <w:t xml:space="preserve">‌هاي </w:t>
      </w:r>
      <w:bookmarkEnd w:id="44"/>
      <w:bookmarkEnd w:id="45"/>
      <w:bookmarkEnd w:id="46"/>
      <w:bookmarkEnd w:id="47"/>
      <w:r w:rsidR="007438D1">
        <w:rPr>
          <w:rFonts w:hint="cs"/>
          <w:rtl/>
        </w:rPr>
        <w:t>انگلیسی</w:t>
      </w:r>
      <w:bookmarkEnd w:id="48"/>
    </w:p>
    <w:p w:rsidR="00B277E3" w:rsidRPr="00D05702" w:rsidRDefault="00F421ED" w:rsidP="00BB0041">
      <w:pPr>
        <w:rPr>
          <w:rFonts w:hint="cs"/>
          <w:rtl/>
          <w:lang w:bidi="fa-IR"/>
        </w:rPr>
      </w:pPr>
      <w:r w:rsidRPr="00D05702">
        <w:rPr>
          <w:rFonts w:hint="cs"/>
          <w:rtl/>
          <w:lang w:bidi="fa-IR"/>
        </w:rPr>
        <w:t xml:space="preserve">اندازه و سبك </w:t>
      </w:r>
      <w:r w:rsidR="009B7C80">
        <w:rPr>
          <w:rFonts w:hint="cs"/>
          <w:rtl/>
          <w:lang w:bidi="fa-IR"/>
        </w:rPr>
        <w:t>قلم</w:t>
      </w:r>
      <w:r w:rsidRPr="00D05702">
        <w:rPr>
          <w:rFonts w:hint="cs"/>
          <w:rtl/>
          <w:lang w:bidi="fa-IR"/>
        </w:rPr>
        <w:t xml:space="preserve">‌هاي </w:t>
      </w:r>
      <w:r w:rsidR="007438D1">
        <w:rPr>
          <w:rFonts w:hint="cs"/>
          <w:rtl/>
          <w:lang w:bidi="fa-IR"/>
        </w:rPr>
        <w:t>انگلیسی</w:t>
      </w:r>
      <w:r w:rsidR="007438D1" w:rsidRPr="00D05702">
        <w:rPr>
          <w:rFonts w:hint="cs"/>
          <w:rtl/>
          <w:lang w:bidi="fa-IR"/>
        </w:rPr>
        <w:t xml:space="preserve"> </w:t>
      </w:r>
      <w:r w:rsidRPr="00D05702">
        <w:rPr>
          <w:rFonts w:hint="cs"/>
          <w:rtl/>
          <w:lang w:bidi="fa-IR"/>
        </w:rPr>
        <w:t>قابل</w:t>
      </w:r>
      <w:r w:rsidR="006D780F" w:rsidRPr="00D05702">
        <w:rPr>
          <w:rFonts w:hint="cs"/>
          <w:rtl/>
          <w:lang w:bidi="fa-IR"/>
        </w:rPr>
        <w:t xml:space="preserve"> استفاده در قسمت‌هاي مختلف</w:t>
      </w:r>
      <w:r w:rsidRPr="00D05702">
        <w:rPr>
          <w:rFonts w:hint="cs"/>
          <w:rtl/>
          <w:lang w:bidi="fa-IR"/>
        </w:rPr>
        <w:t xml:space="preserve"> يك</w:t>
      </w:r>
      <w:r w:rsidR="006D780F" w:rsidRPr="00D05702">
        <w:rPr>
          <w:rFonts w:hint="cs"/>
          <w:rtl/>
          <w:lang w:bidi="fa-IR"/>
        </w:rPr>
        <w:t xml:space="preserve"> گزارش در </w:t>
      </w:r>
      <w:r w:rsidR="006D780F" w:rsidRPr="00D05702">
        <w:rPr>
          <w:rtl/>
          <w:lang w:bidi="fa-IR"/>
        </w:rPr>
        <w:fldChar w:fldCharType="begin"/>
      </w:r>
      <w:r w:rsidR="006D780F" w:rsidRPr="00D05702">
        <w:rPr>
          <w:rtl/>
          <w:lang w:bidi="fa-IR"/>
        </w:rPr>
        <w:instrText xml:space="preserve"> </w:instrText>
      </w:r>
      <w:r w:rsidR="006D780F" w:rsidRPr="00D05702">
        <w:rPr>
          <w:rFonts w:hint="cs"/>
          <w:lang w:bidi="fa-IR"/>
        </w:rPr>
        <w:instrText>REF</w:instrText>
      </w:r>
      <w:r w:rsidR="006D780F" w:rsidRPr="00D05702">
        <w:rPr>
          <w:rFonts w:hint="cs"/>
          <w:rtl/>
          <w:lang w:bidi="fa-IR"/>
        </w:rPr>
        <w:instrText xml:space="preserve"> _</w:instrText>
      </w:r>
      <w:r w:rsidR="006D780F" w:rsidRPr="00D05702">
        <w:rPr>
          <w:rFonts w:hint="cs"/>
          <w:lang w:bidi="fa-IR"/>
        </w:rPr>
        <w:instrText>Ref115703070 \h</w:instrText>
      </w:r>
      <w:r w:rsidR="006D780F" w:rsidRPr="00D05702">
        <w:rPr>
          <w:rtl/>
          <w:lang w:bidi="fa-IR"/>
        </w:rPr>
        <w:instrText xml:space="preserve"> </w:instrText>
      </w:r>
      <w:r w:rsidR="006D780F" w:rsidRPr="00D05702">
        <w:rPr>
          <w:lang w:bidi="fa-IR"/>
        </w:rPr>
      </w:r>
      <w:r w:rsidR="00D05702" w:rsidRPr="00D05702">
        <w:rPr>
          <w:rtl/>
          <w:lang w:bidi="fa-IR"/>
        </w:rPr>
        <w:instrText xml:space="preserve"> \* </w:instrText>
      </w:r>
      <w:r w:rsidR="00D05702" w:rsidRPr="00D05702">
        <w:rPr>
          <w:lang w:bidi="fa-IR"/>
        </w:rPr>
        <w:instrText>MERGEFORMAT</w:instrText>
      </w:r>
      <w:r w:rsidR="00D05702" w:rsidRPr="00D05702">
        <w:rPr>
          <w:rtl/>
          <w:lang w:bidi="fa-IR"/>
        </w:rPr>
        <w:instrText xml:space="preserve"> </w:instrText>
      </w:r>
      <w:r w:rsidR="006D780F" w:rsidRPr="00D05702">
        <w:rPr>
          <w:rtl/>
          <w:lang w:bidi="fa-IR"/>
        </w:rPr>
        <w:fldChar w:fldCharType="separate"/>
      </w:r>
      <w:r w:rsidR="009E0360" w:rsidRPr="00D05702">
        <w:rPr>
          <w:rFonts w:hint="cs"/>
          <w:rtl/>
        </w:rPr>
        <w:t xml:space="preserve">جدول </w:t>
      </w:r>
      <w:r w:rsidR="009E0360">
        <w:rPr>
          <w:rFonts w:hint="cs"/>
          <w:noProof/>
          <w:rtl/>
        </w:rPr>
        <w:t>4</w:t>
      </w:r>
      <w:r w:rsidR="009E0360" w:rsidRPr="00D05702">
        <w:rPr>
          <w:noProof/>
          <w:rtl/>
        </w:rPr>
        <w:t>‌</w:t>
      </w:r>
      <w:r w:rsidR="009E0360">
        <w:rPr>
          <w:rFonts w:hint="cs"/>
          <w:noProof/>
          <w:rtl/>
        </w:rPr>
        <w:t>-</w:t>
      </w:r>
      <w:r w:rsidR="009E0360" w:rsidRPr="00D05702">
        <w:rPr>
          <w:noProof/>
          <w:rtl/>
        </w:rPr>
        <w:t>‌</w:t>
      </w:r>
      <w:r w:rsidR="009E0360">
        <w:rPr>
          <w:noProof/>
          <w:rtl/>
        </w:rPr>
        <w:t>2</w:t>
      </w:r>
      <w:r w:rsidR="006D780F" w:rsidRPr="00D05702">
        <w:rPr>
          <w:rtl/>
          <w:lang w:bidi="fa-IR"/>
        </w:rPr>
        <w:fldChar w:fldCharType="end"/>
      </w:r>
      <w:r w:rsidR="006D780F" w:rsidRPr="00D05702">
        <w:rPr>
          <w:rFonts w:hint="cs"/>
          <w:rtl/>
          <w:lang w:bidi="fa-IR"/>
        </w:rPr>
        <w:t xml:space="preserve"> نشان داده شده‌است‌.‌ </w:t>
      </w:r>
      <w:r w:rsidR="007438D1">
        <w:rPr>
          <w:rFonts w:hint="cs"/>
          <w:rtl/>
          <w:lang w:bidi="fa-IR"/>
        </w:rPr>
        <w:t>اندازه قلم های انگلیسی یک شماره کوچکتر از فارسی می باشد.</w:t>
      </w:r>
    </w:p>
    <w:p w:rsidR="006D780F" w:rsidRPr="00D05702" w:rsidRDefault="006D780F" w:rsidP="007438D1">
      <w:pPr>
        <w:pStyle w:val="TableTitle"/>
        <w:rPr>
          <w:rFonts w:hint="cs"/>
          <w:rtl/>
        </w:rPr>
      </w:pPr>
      <w:bookmarkStart w:id="49" w:name="_Ref115703070"/>
      <w:bookmarkStart w:id="50" w:name="_Toc115707574"/>
      <w:bookmarkStart w:id="51" w:name="_Toc276969412"/>
      <w:r w:rsidRPr="00D05702">
        <w:rPr>
          <w:rFonts w:hint="cs"/>
          <w:rtl/>
        </w:rPr>
        <w:t xml:space="preserve">جدول </w:t>
      </w:r>
      <w:r w:rsidR="006E6262">
        <w:rPr>
          <w:rFonts w:hint="cs"/>
          <w:rtl/>
        </w:rPr>
        <w:t>4</w:t>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9E0360">
        <w:rPr>
          <w:noProof/>
          <w:rtl/>
        </w:rPr>
        <w:t>2</w:t>
      </w:r>
      <w:r w:rsidRPr="00D05702">
        <w:rPr>
          <w:rtl/>
        </w:rPr>
        <w:fldChar w:fldCharType="end"/>
      </w:r>
      <w:bookmarkEnd w:id="49"/>
      <w:r w:rsidRPr="00D05702">
        <w:rPr>
          <w:rFonts w:hint="cs"/>
          <w:rtl/>
        </w:rPr>
        <w:t xml:space="preserve">  </w:t>
      </w:r>
      <w:r w:rsidR="009B7C80">
        <w:rPr>
          <w:rFonts w:hint="cs"/>
          <w:rtl/>
        </w:rPr>
        <w:t>قلم</w:t>
      </w:r>
      <w:r w:rsidRPr="00D05702">
        <w:rPr>
          <w:rFonts w:hint="cs"/>
          <w:rtl/>
        </w:rPr>
        <w:t xml:space="preserve">‌هاي </w:t>
      </w:r>
      <w:bookmarkEnd w:id="50"/>
      <w:r w:rsidR="007438D1">
        <w:rPr>
          <w:rFonts w:hint="cs"/>
          <w:rtl/>
        </w:rPr>
        <w:t>انگلیسی</w:t>
      </w:r>
      <w:r w:rsidR="0072601A">
        <w:rPr>
          <w:rFonts w:hint="cs"/>
          <w:rtl/>
        </w:rPr>
        <w:t>.</w:t>
      </w:r>
      <w:bookmarkEnd w:id="51"/>
    </w:p>
    <w:tbl>
      <w:tblPr>
        <w:bidiVisual/>
        <w:tblW w:w="43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1"/>
        <w:gridCol w:w="2562"/>
        <w:gridCol w:w="2038"/>
        <w:gridCol w:w="826"/>
      </w:tblGrid>
      <w:tr w:rsidR="0016223D" w:rsidRPr="00D05702" w:rsidTr="001A31DB">
        <w:trPr>
          <w:jc w:val="center"/>
        </w:trPr>
        <w:tc>
          <w:tcPr>
            <w:tcW w:w="1551" w:type="pct"/>
            <w:vAlign w:val="center"/>
          </w:tcPr>
          <w:p w:rsidR="0016223D" w:rsidRPr="00D05702" w:rsidRDefault="0016223D" w:rsidP="00DB7C7E">
            <w:pPr>
              <w:pStyle w:val="InTable"/>
              <w:rPr>
                <w:rFonts w:hint="cs"/>
                <w:rtl/>
              </w:rPr>
            </w:pPr>
            <w:r w:rsidRPr="00D05702">
              <w:rPr>
                <w:rFonts w:hint="cs"/>
                <w:rtl/>
              </w:rPr>
              <w:t xml:space="preserve">موقعيت استفاده </w:t>
            </w:r>
            <w:r>
              <w:rPr>
                <w:rFonts w:hint="cs"/>
                <w:rtl/>
              </w:rPr>
              <w:t>قلم</w:t>
            </w:r>
          </w:p>
        </w:tc>
        <w:tc>
          <w:tcPr>
            <w:tcW w:w="1628" w:type="pct"/>
            <w:vAlign w:val="center"/>
          </w:tcPr>
          <w:p w:rsidR="0016223D" w:rsidRPr="00D05702" w:rsidRDefault="0016223D" w:rsidP="00DB7C7E">
            <w:pPr>
              <w:pStyle w:val="InTable"/>
              <w:rPr>
                <w:rFonts w:hint="cs"/>
                <w:rtl/>
              </w:rPr>
            </w:pPr>
            <w:r>
              <w:rPr>
                <w:rFonts w:hint="cs"/>
                <w:rtl/>
              </w:rPr>
              <w:t>اندازه</w:t>
            </w:r>
            <w:r w:rsidRPr="00D05702">
              <w:rPr>
                <w:rFonts w:hint="cs"/>
                <w:rtl/>
              </w:rPr>
              <w:t xml:space="preserve"> </w:t>
            </w:r>
            <w:r>
              <w:rPr>
                <w:rFonts w:hint="cs"/>
                <w:rtl/>
              </w:rPr>
              <w:t>قلم</w:t>
            </w:r>
          </w:p>
        </w:tc>
        <w:tc>
          <w:tcPr>
            <w:tcW w:w="1295" w:type="pct"/>
            <w:vAlign w:val="center"/>
          </w:tcPr>
          <w:p w:rsidR="0016223D" w:rsidRPr="00D05702" w:rsidRDefault="0016223D" w:rsidP="00DB7C7E">
            <w:pPr>
              <w:pStyle w:val="InTable"/>
              <w:rPr>
                <w:rFonts w:hint="cs"/>
                <w:rtl/>
              </w:rPr>
            </w:pPr>
            <w:r>
              <w:rPr>
                <w:rFonts w:hint="cs"/>
                <w:rtl/>
              </w:rPr>
              <w:t>سبك</w:t>
            </w:r>
          </w:p>
        </w:tc>
        <w:tc>
          <w:tcPr>
            <w:tcW w:w="525" w:type="pct"/>
            <w:vAlign w:val="center"/>
          </w:tcPr>
          <w:p w:rsidR="0016223D" w:rsidRPr="00D05702" w:rsidRDefault="0016223D" w:rsidP="00DB7C7E">
            <w:pPr>
              <w:pStyle w:val="InTable"/>
            </w:pPr>
            <w:r w:rsidRPr="00D05702">
              <w:t>Bold</w:t>
            </w:r>
          </w:p>
        </w:tc>
      </w:tr>
      <w:tr w:rsidR="0016223D" w:rsidRPr="00D05702" w:rsidTr="001A31DB">
        <w:trPr>
          <w:jc w:val="center"/>
        </w:trPr>
        <w:tc>
          <w:tcPr>
            <w:tcW w:w="1551" w:type="pct"/>
            <w:vAlign w:val="center"/>
          </w:tcPr>
          <w:p w:rsidR="0016223D" w:rsidRPr="00D05702" w:rsidRDefault="0016223D" w:rsidP="00946509">
            <w:pPr>
              <w:pStyle w:val="InTable"/>
              <w:rPr>
                <w:rFonts w:hint="cs"/>
                <w:rtl/>
                <w:lang w:bidi="fa-IR"/>
              </w:rPr>
            </w:pPr>
            <w:r w:rsidRPr="00D05702">
              <w:rPr>
                <w:rFonts w:hint="cs"/>
                <w:rtl/>
              </w:rPr>
              <w:t xml:space="preserve">متن </w:t>
            </w:r>
          </w:p>
        </w:tc>
        <w:tc>
          <w:tcPr>
            <w:tcW w:w="1628" w:type="pct"/>
            <w:vAlign w:val="center"/>
          </w:tcPr>
          <w:p w:rsidR="0016223D" w:rsidRPr="00D05702" w:rsidRDefault="0016223D" w:rsidP="00DB7C7E">
            <w:pPr>
              <w:pStyle w:val="InTable"/>
              <w:rPr>
                <w:rFonts w:hint="cs"/>
                <w:rtl/>
              </w:rPr>
            </w:pPr>
            <w:r w:rsidRPr="00D05702">
              <w:t>13 Times New Roman</w:t>
            </w:r>
          </w:p>
        </w:tc>
        <w:tc>
          <w:tcPr>
            <w:tcW w:w="1295" w:type="pct"/>
            <w:vAlign w:val="center"/>
          </w:tcPr>
          <w:p w:rsidR="0016223D" w:rsidRPr="00D05702" w:rsidRDefault="0016223D" w:rsidP="00DB7C7E">
            <w:pPr>
              <w:pStyle w:val="InTable"/>
              <w:rPr>
                <w:rFonts w:hint="cs"/>
                <w:rtl/>
              </w:rPr>
            </w:pPr>
            <w:smartTag w:uri="urn:schemas-microsoft-com:office:smarttags" w:element="place">
              <w:smartTag w:uri="urn:schemas-microsoft-com:office:smarttags" w:element="City">
                <w:r w:rsidRPr="00D05702">
                  <w:t>Normal</w:t>
                </w:r>
              </w:smartTag>
            </w:smartTag>
          </w:p>
        </w:tc>
        <w:tc>
          <w:tcPr>
            <w:tcW w:w="525" w:type="pct"/>
            <w:vAlign w:val="center"/>
          </w:tcPr>
          <w:p w:rsidR="0016223D" w:rsidRPr="00D05702" w:rsidRDefault="0016223D" w:rsidP="00DB7C7E">
            <w:pPr>
              <w:pStyle w:val="InTable"/>
              <w:rPr>
                <w:rFonts w:hint="cs"/>
                <w:rtl/>
              </w:rPr>
            </w:pPr>
          </w:p>
        </w:tc>
      </w:tr>
      <w:tr w:rsidR="0016223D" w:rsidRPr="00D05702" w:rsidTr="001A31DB">
        <w:trPr>
          <w:jc w:val="center"/>
        </w:trPr>
        <w:tc>
          <w:tcPr>
            <w:tcW w:w="1551" w:type="pct"/>
            <w:vAlign w:val="center"/>
          </w:tcPr>
          <w:p w:rsidR="0016223D" w:rsidRPr="00D05702" w:rsidRDefault="0016223D" w:rsidP="00DB7C7E">
            <w:pPr>
              <w:pStyle w:val="InTable"/>
              <w:rPr>
                <w:rFonts w:hint="cs"/>
                <w:rtl/>
              </w:rPr>
            </w:pPr>
            <w:r>
              <w:rPr>
                <w:rFonts w:hint="cs"/>
                <w:rtl/>
              </w:rPr>
              <w:t>زير‌فصل</w:t>
            </w:r>
            <w:r w:rsidRPr="00D05702">
              <w:rPr>
                <w:rFonts w:hint="cs"/>
                <w:rtl/>
              </w:rPr>
              <w:t xml:space="preserve"> 1</w:t>
            </w:r>
          </w:p>
        </w:tc>
        <w:tc>
          <w:tcPr>
            <w:tcW w:w="1628" w:type="pct"/>
            <w:vAlign w:val="center"/>
          </w:tcPr>
          <w:p w:rsidR="0016223D" w:rsidRPr="00D05702" w:rsidRDefault="0016223D" w:rsidP="00DB7C7E">
            <w:pPr>
              <w:pStyle w:val="InTable"/>
              <w:rPr>
                <w:rFonts w:hint="cs"/>
                <w:rtl/>
              </w:rPr>
            </w:pPr>
            <w:r w:rsidRPr="00D05702">
              <w:t>17 Times New Roman</w:t>
            </w:r>
          </w:p>
        </w:tc>
        <w:tc>
          <w:tcPr>
            <w:tcW w:w="1295" w:type="pct"/>
            <w:vAlign w:val="center"/>
          </w:tcPr>
          <w:p w:rsidR="0016223D" w:rsidRPr="00D05702" w:rsidRDefault="0016223D" w:rsidP="00DB7C7E">
            <w:pPr>
              <w:pStyle w:val="InTable"/>
              <w:rPr>
                <w:rFonts w:hint="cs"/>
                <w:rtl/>
              </w:rPr>
            </w:pPr>
            <w:r w:rsidRPr="00D05702">
              <w:t>Heading 2</w:t>
            </w:r>
          </w:p>
        </w:tc>
        <w:tc>
          <w:tcPr>
            <w:tcW w:w="525" w:type="pct"/>
            <w:vAlign w:val="center"/>
          </w:tcPr>
          <w:p w:rsidR="0016223D" w:rsidRPr="00D05702" w:rsidRDefault="0016223D" w:rsidP="00DB7C7E">
            <w:pPr>
              <w:pStyle w:val="InTable"/>
              <w:rPr>
                <w:rFonts w:hint="cs"/>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Fonts w:hint="cs"/>
                <w:rtl/>
              </w:rPr>
            </w:pPr>
            <w:r>
              <w:rPr>
                <w:rFonts w:hint="cs"/>
                <w:rtl/>
              </w:rPr>
              <w:t>زير‌فصل</w:t>
            </w:r>
            <w:r w:rsidRPr="00D05702">
              <w:rPr>
                <w:rFonts w:hint="cs"/>
                <w:rtl/>
              </w:rPr>
              <w:t xml:space="preserve"> 2</w:t>
            </w:r>
          </w:p>
        </w:tc>
        <w:tc>
          <w:tcPr>
            <w:tcW w:w="1628" w:type="pct"/>
            <w:vAlign w:val="center"/>
          </w:tcPr>
          <w:p w:rsidR="0016223D" w:rsidRPr="00D05702" w:rsidRDefault="0016223D" w:rsidP="00DB7C7E">
            <w:pPr>
              <w:pStyle w:val="InTable"/>
              <w:rPr>
                <w:rFonts w:hint="cs"/>
                <w:rtl/>
              </w:rPr>
            </w:pPr>
            <w:r w:rsidRPr="00D05702">
              <w:t>15 Times New Roman</w:t>
            </w:r>
          </w:p>
        </w:tc>
        <w:tc>
          <w:tcPr>
            <w:tcW w:w="1295" w:type="pct"/>
            <w:vAlign w:val="center"/>
          </w:tcPr>
          <w:p w:rsidR="0016223D" w:rsidRPr="00D05702" w:rsidRDefault="0016223D" w:rsidP="00DB7C7E">
            <w:pPr>
              <w:pStyle w:val="InTable"/>
              <w:rPr>
                <w:rFonts w:hint="cs"/>
                <w:rtl/>
              </w:rPr>
            </w:pPr>
            <w:r w:rsidRPr="00D05702">
              <w:t>Heading 3</w:t>
            </w:r>
          </w:p>
        </w:tc>
        <w:tc>
          <w:tcPr>
            <w:tcW w:w="525" w:type="pct"/>
            <w:vAlign w:val="center"/>
          </w:tcPr>
          <w:p w:rsidR="0016223D" w:rsidRPr="00D05702" w:rsidRDefault="0016223D" w:rsidP="00DB7C7E">
            <w:pPr>
              <w:pStyle w:val="InTable"/>
              <w:rPr>
                <w:rFonts w:hint="cs"/>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Fonts w:hint="cs"/>
                <w:rtl/>
              </w:rPr>
            </w:pPr>
            <w:r>
              <w:rPr>
                <w:rFonts w:hint="cs"/>
                <w:rtl/>
              </w:rPr>
              <w:t>زير‌فصل</w:t>
            </w:r>
            <w:r w:rsidRPr="00D05702">
              <w:rPr>
                <w:rFonts w:hint="cs"/>
                <w:rtl/>
              </w:rPr>
              <w:t xml:space="preserve"> 3</w:t>
            </w:r>
          </w:p>
        </w:tc>
        <w:tc>
          <w:tcPr>
            <w:tcW w:w="1628" w:type="pct"/>
            <w:vAlign w:val="center"/>
          </w:tcPr>
          <w:p w:rsidR="0016223D" w:rsidRPr="00D05702" w:rsidRDefault="0016223D" w:rsidP="00DB7C7E">
            <w:pPr>
              <w:pStyle w:val="InTable"/>
              <w:rPr>
                <w:rFonts w:hint="cs"/>
                <w:rtl/>
              </w:rPr>
            </w:pPr>
            <w:r w:rsidRPr="00D05702">
              <w:t>13 Times New Roman</w:t>
            </w:r>
          </w:p>
        </w:tc>
        <w:tc>
          <w:tcPr>
            <w:tcW w:w="1295" w:type="pct"/>
            <w:vAlign w:val="center"/>
          </w:tcPr>
          <w:p w:rsidR="0016223D" w:rsidRPr="00D05702" w:rsidRDefault="0016223D" w:rsidP="00DB7C7E">
            <w:pPr>
              <w:pStyle w:val="InTable"/>
              <w:rPr>
                <w:rFonts w:hint="cs"/>
                <w:rtl/>
              </w:rPr>
            </w:pPr>
            <w:r w:rsidRPr="00D05702">
              <w:t>Heading 4</w:t>
            </w:r>
          </w:p>
        </w:tc>
        <w:tc>
          <w:tcPr>
            <w:tcW w:w="525" w:type="pct"/>
            <w:vAlign w:val="center"/>
          </w:tcPr>
          <w:p w:rsidR="0016223D" w:rsidRPr="00D05702" w:rsidRDefault="0016223D" w:rsidP="00DB7C7E">
            <w:pPr>
              <w:pStyle w:val="InTable"/>
              <w:rPr>
                <w:rFonts w:hint="cs"/>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Fonts w:hint="cs"/>
                <w:rtl/>
              </w:rPr>
            </w:pPr>
            <w:r>
              <w:rPr>
                <w:rFonts w:hint="cs"/>
                <w:rtl/>
              </w:rPr>
              <w:t>زير‌فصل</w:t>
            </w:r>
            <w:r w:rsidRPr="00D05702">
              <w:rPr>
                <w:rFonts w:hint="cs"/>
                <w:rtl/>
              </w:rPr>
              <w:t xml:space="preserve"> 4</w:t>
            </w:r>
          </w:p>
        </w:tc>
        <w:tc>
          <w:tcPr>
            <w:tcW w:w="1628" w:type="pct"/>
            <w:vAlign w:val="center"/>
          </w:tcPr>
          <w:p w:rsidR="0016223D" w:rsidRPr="00D05702" w:rsidRDefault="0016223D" w:rsidP="00DB7C7E">
            <w:pPr>
              <w:pStyle w:val="InTable"/>
              <w:rPr>
                <w:rFonts w:hint="cs"/>
                <w:rtl/>
              </w:rPr>
            </w:pPr>
            <w:r w:rsidRPr="00D05702">
              <w:t>12 Times New Roman</w:t>
            </w:r>
          </w:p>
        </w:tc>
        <w:tc>
          <w:tcPr>
            <w:tcW w:w="1295" w:type="pct"/>
            <w:vAlign w:val="center"/>
          </w:tcPr>
          <w:p w:rsidR="0016223D" w:rsidRPr="00D05702" w:rsidRDefault="0016223D" w:rsidP="00DB7C7E">
            <w:pPr>
              <w:pStyle w:val="InTable"/>
              <w:rPr>
                <w:rFonts w:hint="cs"/>
                <w:rtl/>
              </w:rPr>
            </w:pPr>
            <w:r w:rsidRPr="00D05702">
              <w:t>Heading 5</w:t>
            </w:r>
          </w:p>
        </w:tc>
        <w:tc>
          <w:tcPr>
            <w:tcW w:w="525" w:type="pct"/>
            <w:vAlign w:val="center"/>
          </w:tcPr>
          <w:p w:rsidR="0016223D" w:rsidRPr="00D05702" w:rsidRDefault="0016223D" w:rsidP="00DB7C7E">
            <w:pPr>
              <w:pStyle w:val="InTable"/>
              <w:rPr>
                <w:rFonts w:hint="cs"/>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Fonts w:hint="cs"/>
                <w:rtl/>
              </w:rPr>
            </w:pPr>
            <w:r>
              <w:rPr>
                <w:rFonts w:hint="cs"/>
                <w:rtl/>
              </w:rPr>
              <w:t>زير‌فصل</w:t>
            </w:r>
            <w:r w:rsidRPr="00D05702">
              <w:rPr>
                <w:rFonts w:hint="cs"/>
                <w:rtl/>
              </w:rPr>
              <w:t xml:space="preserve"> 5</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rPr>
                <w:rFonts w:hint="cs"/>
                <w:rtl/>
              </w:rPr>
            </w:pPr>
            <w:r w:rsidRPr="00D05702">
              <w:t>He</w:t>
            </w:r>
            <w:r>
              <w:t>a</w:t>
            </w:r>
            <w:r w:rsidRPr="00D05702">
              <w:t>ding 6</w:t>
            </w:r>
          </w:p>
        </w:tc>
        <w:tc>
          <w:tcPr>
            <w:tcW w:w="525" w:type="pct"/>
            <w:vAlign w:val="center"/>
          </w:tcPr>
          <w:p w:rsidR="0016223D" w:rsidRPr="00D05702" w:rsidRDefault="0016223D" w:rsidP="00DB7C7E">
            <w:pPr>
              <w:pStyle w:val="InTable"/>
              <w:rPr>
                <w:rFonts w:hint="cs"/>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Fonts w:hint="cs"/>
                <w:rtl/>
              </w:rPr>
            </w:pPr>
            <w:r w:rsidRPr="00D05702">
              <w:rPr>
                <w:rFonts w:hint="cs"/>
                <w:rtl/>
              </w:rPr>
              <w:t>عنوان جداول</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pPr>
            <w:r w:rsidRPr="00D05702">
              <w:t>Table Title</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Fonts w:hint="cs"/>
                <w:rtl/>
              </w:rPr>
            </w:pPr>
            <w:r w:rsidRPr="00D05702">
              <w:rPr>
                <w:rFonts w:hint="cs"/>
                <w:rtl/>
              </w:rPr>
              <w:t>عنوان اشكال</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pPr>
            <w:r w:rsidRPr="00D05702">
              <w:t>Pic Title</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Fonts w:hint="cs"/>
                <w:rtl/>
              </w:rPr>
            </w:pPr>
            <w:r w:rsidRPr="00D05702">
              <w:rPr>
                <w:rFonts w:hint="cs"/>
                <w:rtl/>
              </w:rPr>
              <w:t>متن جداول</w:t>
            </w:r>
          </w:p>
        </w:tc>
        <w:tc>
          <w:tcPr>
            <w:tcW w:w="1628" w:type="pct"/>
            <w:vAlign w:val="center"/>
          </w:tcPr>
          <w:p w:rsidR="0016223D" w:rsidRPr="00D05702" w:rsidRDefault="0016223D" w:rsidP="00DB7C7E">
            <w:pPr>
              <w:pStyle w:val="InTable"/>
              <w:rPr>
                <w:rFonts w:hint="cs"/>
                <w:rtl/>
              </w:rPr>
            </w:pPr>
            <w:r w:rsidRPr="00D05702">
              <w:t>12 Times New Roman</w:t>
            </w:r>
          </w:p>
        </w:tc>
        <w:tc>
          <w:tcPr>
            <w:tcW w:w="1295" w:type="pct"/>
            <w:vAlign w:val="center"/>
          </w:tcPr>
          <w:p w:rsidR="0016223D" w:rsidRPr="00D05702" w:rsidRDefault="0016223D" w:rsidP="00DB7C7E">
            <w:pPr>
              <w:pStyle w:val="InTable"/>
            </w:pPr>
            <w:r w:rsidRPr="00D05702">
              <w:t>In Table</w:t>
            </w:r>
            <w:r>
              <w:t>*</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C46245">
            <w:pPr>
              <w:pStyle w:val="InTable"/>
              <w:rPr>
                <w:rFonts w:hint="cs"/>
                <w:rtl/>
              </w:rPr>
            </w:pPr>
            <w:r w:rsidRPr="00D05702">
              <w:rPr>
                <w:rFonts w:hint="cs"/>
                <w:rtl/>
              </w:rPr>
              <w:t>متن جداول</w:t>
            </w:r>
            <w:r>
              <w:rPr>
                <w:rFonts w:hint="cs"/>
                <w:rtl/>
              </w:rPr>
              <w:t xml:space="preserve"> راست‌نويس</w:t>
            </w:r>
          </w:p>
        </w:tc>
        <w:tc>
          <w:tcPr>
            <w:tcW w:w="1628" w:type="pct"/>
            <w:vAlign w:val="center"/>
          </w:tcPr>
          <w:p w:rsidR="0016223D" w:rsidRPr="00D05702" w:rsidRDefault="0016223D" w:rsidP="00C46245">
            <w:pPr>
              <w:pStyle w:val="InTable"/>
              <w:rPr>
                <w:rFonts w:hint="cs"/>
                <w:rtl/>
              </w:rPr>
            </w:pPr>
            <w:r w:rsidRPr="00D05702">
              <w:t xml:space="preserve">12 </w:t>
            </w:r>
            <w:r w:rsidRPr="00897F62">
              <w:rPr>
                <w:rFonts w:cs="Times New Roman"/>
              </w:rPr>
              <w:t>Times New Roman</w:t>
            </w:r>
          </w:p>
        </w:tc>
        <w:tc>
          <w:tcPr>
            <w:tcW w:w="1295" w:type="pct"/>
            <w:vAlign w:val="center"/>
          </w:tcPr>
          <w:p w:rsidR="0016223D" w:rsidRPr="00D05702" w:rsidRDefault="0016223D" w:rsidP="00C46245">
            <w:pPr>
              <w:pStyle w:val="InTable"/>
            </w:pPr>
            <w:r w:rsidRPr="00D05702">
              <w:t>In Table</w:t>
            </w:r>
            <w:r>
              <w:t xml:space="preserve"> R*</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Fonts w:hint="cs"/>
                <w:rtl/>
              </w:rPr>
            </w:pPr>
            <w:r w:rsidRPr="00D05702">
              <w:rPr>
                <w:rFonts w:hint="cs"/>
                <w:rtl/>
              </w:rPr>
              <w:t>متن اشكال</w:t>
            </w:r>
          </w:p>
        </w:tc>
        <w:tc>
          <w:tcPr>
            <w:tcW w:w="1628" w:type="pct"/>
            <w:vAlign w:val="center"/>
          </w:tcPr>
          <w:p w:rsidR="0016223D" w:rsidRPr="00D05702" w:rsidRDefault="0016223D" w:rsidP="00DB7C7E">
            <w:pPr>
              <w:pStyle w:val="InTable"/>
              <w:rPr>
                <w:rFonts w:hint="cs"/>
                <w:rtl/>
              </w:rPr>
            </w:pPr>
            <w:r w:rsidRPr="00D05702">
              <w:t>12 Times New Roman</w:t>
            </w:r>
          </w:p>
        </w:tc>
        <w:tc>
          <w:tcPr>
            <w:tcW w:w="1295" w:type="pct"/>
            <w:vAlign w:val="center"/>
          </w:tcPr>
          <w:p w:rsidR="0016223D" w:rsidRPr="00D05702" w:rsidRDefault="0016223D" w:rsidP="00DB7C7E">
            <w:pPr>
              <w:pStyle w:val="InTable"/>
            </w:pPr>
            <w:r w:rsidRPr="00D05702">
              <w:t>In Pic</w:t>
            </w:r>
            <w:r>
              <w:t>*</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Fonts w:hint="cs"/>
                <w:rtl/>
              </w:rPr>
            </w:pPr>
            <w:r w:rsidRPr="00D05702">
              <w:rPr>
                <w:rFonts w:hint="cs"/>
                <w:rtl/>
              </w:rPr>
              <w:t>مراجع</w:t>
            </w:r>
            <w:r>
              <w:rPr>
                <w:rFonts w:hint="cs"/>
                <w:rtl/>
              </w:rPr>
              <w:t xml:space="preserve"> (قسمت عادي)</w:t>
            </w:r>
          </w:p>
        </w:tc>
        <w:tc>
          <w:tcPr>
            <w:tcW w:w="1628" w:type="pct"/>
            <w:vAlign w:val="center"/>
          </w:tcPr>
          <w:p w:rsidR="0016223D" w:rsidRPr="00D05702" w:rsidRDefault="0016223D" w:rsidP="00DB7C7E">
            <w:pPr>
              <w:pStyle w:val="InTable"/>
              <w:rPr>
                <w:rFonts w:hint="cs"/>
                <w:rtl/>
              </w:rPr>
            </w:pPr>
            <w:r w:rsidRPr="00D05702">
              <w:t>12 Times New Roman</w:t>
            </w:r>
          </w:p>
        </w:tc>
        <w:tc>
          <w:tcPr>
            <w:tcW w:w="1295" w:type="pct"/>
            <w:vAlign w:val="center"/>
          </w:tcPr>
          <w:p w:rsidR="0016223D" w:rsidRPr="00D05702" w:rsidRDefault="0016223D" w:rsidP="00DB7C7E">
            <w:pPr>
              <w:pStyle w:val="InTable"/>
            </w:pPr>
            <w:r w:rsidRPr="00D05702">
              <w:t>EnRef</w:t>
            </w:r>
            <w:r>
              <w:t>*</w:t>
            </w:r>
            <w:r w:rsidRPr="00D05702">
              <w:t xml:space="preserve"> </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Fonts w:hint="cs"/>
                <w:rtl/>
              </w:rPr>
            </w:pPr>
            <w:r w:rsidRPr="00D05702">
              <w:rPr>
                <w:rFonts w:hint="cs"/>
                <w:rtl/>
              </w:rPr>
              <w:t>مراجع</w:t>
            </w:r>
            <w:r>
              <w:rPr>
                <w:rFonts w:hint="cs"/>
                <w:rtl/>
              </w:rPr>
              <w:t xml:space="preserve"> (قسمت پررنگ)</w:t>
            </w:r>
          </w:p>
        </w:tc>
        <w:tc>
          <w:tcPr>
            <w:tcW w:w="1628" w:type="pct"/>
            <w:vAlign w:val="center"/>
          </w:tcPr>
          <w:p w:rsidR="0016223D" w:rsidRPr="00897F62" w:rsidRDefault="0016223D" w:rsidP="00DB7C7E">
            <w:pPr>
              <w:pStyle w:val="InTable"/>
              <w:rPr>
                <w:rFonts w:cs="Times New Roman"/>
              </w:rPr>
            </w:pPr>
            <w:r w:rsidRPr="00897F62">
              <w:rPr>
                <w:rFonts w:cs="Times New Roman"/>
              </w:rPr>
              <w:t>12 Times New Roman</w:t>
            </w:r>
          </w:p>
        </w:tc>
        <w:tc>
          <w:tcPr>
            <w:tcW w:w="1295" w:type="pct"/>
            <w:vAlign w:val="center"/>
          </w:tcPr>
          <w:p w:rsidR="0016223D" w:rsidRPr="00D05702" w:rsidRDefault="0016223D" w:rsidP="00DB7C7E">
            <w:pPr>
              <w:pStyle w:val="InTable"/>
            </w:pPr>
            <w:r w:rsidRPr="00D05702">
              <w:t>RefB</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C46245">
            <w:pPr>
              <w:pStyle w:val="InTable"/>
              <w:rPr>
                <w:rFonts w:hint="cs"/>
                <w:rtl/>
                <w:lang w:bidi="fa-IR"/>
              </w:rPr>
            </w:pPr>
            <w:r>
              <w:rPr>
                <w:rFonts w:hint="cs"/>
                <w:rtl/>
                <w:lang w:bidi="fa-IR"/>
              </w:rPr>
              <w:t>توضيحات كد برنامه‌نويسي</w:t>
            </w:r>
          </w:p>
        </w:tc>
        <w:tc>
          <w:tcPr>
            <w:tcW w:w="1628" w:type="pct"/>
            <w:vAlign w:val="center"/>
          </w:tcPr>
          <w:p w:rsidR="0016223D" w:rsidRPr="007E4F74" w:rsidRDefault="0016223D" w:rsidP="00C46245">
            <w:pPr>
              <w:pStyle w:val="InTable"/>
              <w:rPr>
                <w:rFonts w:hint="cs"/>
                <w:rtl/>
              </w:rPr>
            </w:pPr>
            <w:r>
              <w:t xml:space="preserve">10 </w:t>
            </w:r>
            <w:r w:rsidRPr="007E4F74">
              <w:t>Courier New</w:t>
            </w:r>
          </w:p>
        </w:tc>
        <w:tc>
          <w:tcPr>
            <w:tcW w:w="1295" w:type="pct"/>
            <w:vAlign w:val="center"/>
          </w:tcPr>
          <w:p w:rsidR="0016223D" w:rsidRPr="00D05702" w:rsidRDefault="0016223D" w:rsidP="00C46245">
            <w:pPr>
              <w:pStyle w:val="InTable"/>
            </w:pPr>
            <w:r>
              <w:t>CodeComment*</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lang w:bidi="fa-IR"/>
              </w:rPr>
              <w:t>كد برنامه‌نويسي</w:t>
            </w:r>
          </w:p>
        </w:tc>
        <w:tc>
          <w:tcPr>
            <w:tcW w:w="1628" w:type="pct"/>
            <w:vAlign w:val="center"/>
          </w:tcPr>
          <w:p w:rsidR="0016223D" w:rsidRPr="007E4F74" w:rsidRDefault="0016223D" w:rsidP="00C46245">
            <w:pPr>
              <w:pStyle w:val="InTable"/>
              <w:rPr>
                <w:rFonts w:hint="cs"/>
                <w:rtl/>
              </w:rPr>
            </w:pPr>
            <w:r>
              <w:t xml:space="preserve">10 </w:t>
            </w:r>
            <w:r w:rsidRPr="007E4F74">
              <w:t>Courier New</w:t>
            </w:r>
          </w:p>
        </w:tc>
        <w:tc>
          <w:tcPr>
            <w:tcW w:w="1295" w:type="pct"/>
            <w:vAlign w:val="center"/>
          </w:tcPr>
          <w:p w:rsidR="0016223D" w:rsidRPr="00D05702" w:rsidRDefault="0016223D" w:rsidP="00C46245">
            <w:pPr>
              <w:pStyle w:val="InTable"/>
            </w:pPr>
            <w:r>
              <w:t>Code*</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Fonts w:hint="cs"/>
                <w:rtl/>
              </w:rPr>
            </w:pPr>
            <w:r>
              <w:rPr>
                <w:rFonts w:hint="cs"/>
                <w:rtl/>
                <w:lang w:bidi="fa-IR"/>
              </w:rPr>
              <w:t>كد برنامه‌نويسي (پر‌رنگ)</w:t>
            </w:r>
          </w:p>
        </w:tc>
        <w:tc>
          <w:tcPr>
            <w:tcW w:w="1628" w:type="pct"/>
            <w:vAlign w:val="center"/>
          </w:tcPr>
          <w:p w:rsidR="0016223D" w:rsidRPr="007E4F74" w:rsidRDefault="0016223D" w:rsidP="00C46245">
            <w:pPr>
              <w:pStyle w:val="InTable"/>
              <w:rPr>
                <w:rFonts w:hint="cs"/>
                <w:rtl/>
              </w:rPr>
            </w:pPr>
            <w:r>
              <w:t xml:space="preserve">10 </w:t>
            </w:r>
            <w:r w:rsidRPr="007E4F74">
              <w:t>Courier New</w:t>
            </w:r>
          </w:p>
        </w:tc>
        <w:tc>
          <w:tcPr>
            <w:tcW w:w="1295" w:type="pct"/>
            <w:vAlign w:val="center"/>
          </w:tcPr>
          <w:p w:rsidR="0016223D" w:rsidRPr="00D05702" w:rsidRDefault="0016223D" w:rsidP="00C46245">
            <w:pPr>
              <w:pStyle w:val="InTable"/>
              <w:rPr>
                <w:rFonts w:hint="cs"/>
                <w:rtl/>
                <w:lang w:bidi="fa-IR"/>
              </w:rPr>
            </w:pPr>
            <w:r>
              <w:t>CodeBold*</w:t>
            </w:r>
          </w:p>
        </w:tc>
        <w:tc>
          <w:tcPr>
            <w:tcW w:w="525" w:type="pct"/>
            <w:vAlign w:val="center"/>
          </w:tcPr>
          <w:p w:rsidR="0016223D" w:rsidRPr="00D05702" w:rsidRDefault="0016223D" w:rsidP="00C46245">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7444D5">
            <w:pPr>
              <w:pStyle w:val="InTable"/>
              <w:rPr>
                <w:rFonts w:hint="cs"/>
                <w:rtl/>
              </w:rPr>
            </w:pPr>
            <w:r w:rsidRPr="00D05702">
              <w:rPr>
                <w:rFonts w:hint="cs"/>
                <w:rtl/>
              </w:rPr>
              <w:t>عنوان جداول</w:t>
            </w:r>
            <w:r>
              <w:rPr>
                <w:rFonts w:hint="cs"/>
                <w:rtl/>
              </w:rPr>
              <w:t xml:space="preserve"> پيوست</w:t>
            </w:r>
          </w:p>
        </w:tc>
        <w:tc>
          <w:tcPr>
            <w:tcW w:w="1628" w:type="pct"/>
            <w:vAlign w:val="center"/>
          </w:tcPr>
          <w:p w:rsidR="0016223D" w:rsidRPr="00D05702" w:rsidRDefault="0016223D" w:rsidP="007444D5">
            <w:pPr>
              <w:pStyle w:val="InTable"/>
            </w:pPr>
            <w:r w:rsidRPr="00D05702">
              <w:t>12 Times New Roman</w:t>
            </w:r>
          </w:p>
        </w:tc>
        <w:tc>
          <w:tcPr>
            <w:tcW w:w="1295" w:type="pct"/>
            <w:vAlign w:val="center"/>
          </w:tcPr>
          <w:p w:rsidR="0016223D" w:rsidRPr="00D05702" w:rsidRDefault="0016223D" w:rsidP="007444D5">
            <w:pPr>
              <w:pStyle w:val="InTable"/>
            </w:pPr>
            <w:r>
              <w:t xml:space="preserve">App </w:t>
            </w:r>
            <w:r w:rsidRPr="00D05702">
              <w:t>Table Title</w:t>
            </w:r>
            <w:r>
              <w:t>*</w:t>
            </w:r>
          </w:p>
        </w:tc>
        <w:tc>
          <w:tcPr>
            <w:tcW w:w="525" w:type="pct"/>
            <w:vAlign w:val="center"/>
          </w:tcPr>
          <w:p w:rsidR="0016223D" w:rsidRPr="00D05702" w:rsidRDefault="0016223D" w:rsidP="007444D5">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7444D5">
            <w:pPr>
              <w:pStyle w:val="InTable"/>
              <w:rPr>
                <w:rFonts w:hint="cs"/>
                <w:rtl/>
                <w:lang w:bidi="fa-IR"/>
              </w:rPr>
            </w:pPr>
            <w:r w:rsidRPr="00D05702">
              <w:rPr>
                <w:rFonts w:hint="cs"/>
                <w:rtl/>
              </w:rPr>
              <w:t>عنوان اشكال</w:t>
            </w:r>
            <w:r>
              <w:rPr>
                <w:rFonts w:hint="cs"/>
                <w:rtl/>
              </w:rPr>
              <w:t xml:space="preserve"> پيوست</w:t>
            </w:r>
          </w:p>
        </w:tc>
        <w:tc>
          <w:tcPr>
            <w:tcW w:w="1628" w:type="pct"/>
            <w:vAlign w:val="center"/>
          </w:tcPr>
          <w:p w:rsidR="0016223D" w:rsidRPr="00D05702" w:rsidRDefault="0016223D" w:rsidP="007444D5">
            <w:pPr>
              <w:pStyle w:val="InTable"/>
            </w:pPr>
            <w:r w:rsidRPr="00D05702">
              <w:t>12 Times New Roman</w:t>
            </w:r>
          </w:p>
        </w:tc>
        <w:tc>
          <w:tcPr>
            <w:tcW w:w="1295" w:type="pct"/>
            <w:vAlign w:val="center"/>
          </w:tcPr>
          <w:p w:rsidR="0016223D" w:rsidRPr="00D05702" w:rsidRDefault="0016223D" w:rsidP="007444D5">
            <w:pPr>
              <w:pStyle w:val="InTable"/>
            </w:pPr>
            <w:r>
              <w:t xml:space="preserve">App </w:t>
            </w:r>
            <w:r w:rsidRPr="00D05702">
              <w:t>Pic Title</w:t>
            </w:r>
            <w:r>
              <w:t>*</w:t>
            </w:r>
          </w:p>
        </w:tc>
        <w:tc>
          <w:tcPr>
            <w:tcW w:w="525" w:type="pct"/>
            <w:vAlign w:val="center"/>
          </w:tcPr>
          <w:p w:rsidR="0016223D" w:rsidRPr="00D05702" w:rsidRDefault="0016223D" w:rsidP="007444D5">
            <w:pPr>
              <w:pStyle w:val="InTable"/>
            </w:pPr>
            <w:r w:rsidRPr="001A31DB">
              <w:rPr>
                <w:rFonts w:hint="cs"/>
              </w:rPr>
              <w:sym w:font="Wingdings 2" w:char="F050"/>
            </w:r>
          </w:p>
        </w:tc>
      </w:tr>
    </w:tbl>
    <w:p w:rsidR="006D780F" w:rsidRPr="00020E83" w:rsidRDefault="00020E83" w:rsidP="003E6298">
      <w:pPr>
        <w:pStyle w:val="Heading2"/>
        <w:numPr>
          <w:ilvl w:val="1"/>
          <w:numId w:val="11"/>
        </w:numPr>
        <w:rPr>
          <w:rFonts w:hint="cs"/>
          <w:sz w:val="18"/>
          <w:szCs w:val="28"/>
          <w:rtl/>
        </w:rPr>
      </w:pPr>
      <w:bookmarkStart w:id="52" w:name="_Toc102815937"/>
      <w:bookmarkStart w:id="53" w:name="_Toc102981088"/>
      <w:bookmarkStart w:id="54" w:name="_Toc115553017"/>
      <w:bookmarkStart w:id="55" w:name="_Toc118681158"/>
      <w:bookmarkStart w:id="56" w:name="_Toc465667662"/>
      <w:r w:rsidRPr="001A63F0">
        <w:rPr>
          <w:rFonts w:hint="cs"/>
          <w:rtl/>
        </w:rPr>
        <w:t>فرمول‌ها</w:t>
      </w:r>
      <w:r w:rsidR="006D780F" w:rsidRPr="001A63F0">
        <w:rPr>
          <w:rFonts w:hint="cs"/>
          <w:rtl/>
        </w:rPr>
        <w:t>(روابط رياضي)</w:t>
      </w:r>
      <w:bookmarkEnd w:id="52"/>
      <w:bookmarkEnd w:id="53"/>
      <w:bookmarkEnd w:id="54"/>
      <w:bookmarkEnd w:id="55"/>
      <w:bookmarkEnd w:id="56"/>
    </w:p>
    <w:p w:rsidR="006D780F" w:rsidRPr="00D05702" w:rsidRDefault="006D780F" w:rsidP="00DA2C13">
      <w:pPr>
        <w:rPr>
          <w:rFonts w:hint="cs"/>
          <w:rtl/>
          <w:lang w:bidi="fa-IR"/>
        </w:rPr>
      </w:pPr>
      <w:r w:rsidRPr="00D05702">
        <w:rPr>
          <w:rFonts w:hint="cs"/>
          <w:rtl/>
        </w:rPr>
        <w:t xml:space="preserve">برای نوشتن روابط رياضی، ابزار </w:t>
      </w:r>
      <w:r w:rsidRPr="00897F62">
        <w:rPr>
          <w:rFonts w:cs="Times New Roman"/>
        </w:rPr>
        <w:t>Equation Editor</w:t>
      </w:r>
      <w:r w:rsidRPr="00897F62">
        <w:rPr>
          <w:rFonts w:cs="Times New Roman"/>
          <w:rtl/>
        </w:rPr>
        <w:t xml:space="preserve"> </w:t>
      </w:r>
      <w:r w:rsidRPr="00D05702">
        <w:rPr>
          <w:rFonts w:hint="cs"/>
          <w:rtl/>
        </w:rPr>
        <w:t xml:space="preserve">از </w:t>
      </w:r>
      <w:r w:rsidR="00EE4342">
        <w:rPr>
          <w:rFonts w:hint="cs"/>
          <w:rtl/>
        </w:rPr>
        <w:t>ك</w:t>
      </w:r>
      <w:r w:rsidRPr="00D05702">
        <w:rPr>
          <w:rFonts w:hint="cs"/>
          <w:rtl/>
        </w:rPr>
        <w:t xml:space="preserve">ارآيی </w:t>
      </w:r>
      <w:r w:rsidR="00B277E3">
        <w:rPr>
          <w:rFonts w:hint="cs"/>
          <w:rtl/>
        </w:rPr>
        <w:t>خوبي</w:t>
      </w:r>
      <w:r w:rsidRPr="00D05702">
        <w:rPr>
          <w:rFonts w:hint="cs"/>
          <w:rtl/>
        </w:rPr>
        <w:t xml:space="preserve"> برخوردار است‌.‌ تمامی نمادهای مورد</w:t>
      </w:r>
      <w:r w:rsidR="00485A9E">
        <w:rPr>
          <w:rFonts w:hint="cs"/>
          <w:rtl/>
        </w:rPr>
        <w:t>‌</w:t>
      </w:r>
      <w:r w:rsidRPr="00D05702">
        <w:rPr>
          <w:rFonts w:hint="cs"/>
          <w:rtl/>
        </w:rPr>
        <w:t xml:space="preserve">نياز در اين ابزار پيش‌بينی شده‌است‌.‌ </w:t>
      </w:r>
      <w:r w:rsidR="00DA2C13">
        <w:rPr>
          <w:rFonts w:hint="cs"/>
          <w:rtl/>
        </w:rPr>
        <w:t>همچنین از شماره گذاری مناسب مطابق با فصل مذکور استفاده شود.</w:t>
      </w:r>
    </w:p>
    <w:p w:rsidR="006D780F" w:rsidRPr="00D05702" w:rsidRDefault="006D780F" w:rsidP="00A92AFB">
      <w:pPr>
        <w:pStyle w:val="EquaStart"/>
        <w:rPr>
          <w:rFonts w:hint="cs"/>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9E0360">
        <w:rPr>
          <w:noProof/>
          <w:rtl/>
        </w:rPr>
        <w:t>‏0</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9E0360">
        <w:rPr>
          <w:noProof/>
          <w:rtl/>
        </w:rPr>
        <w:t>1</w:t>
      </w:r>
      <w:r w:rsidRPr="00D05702">
        <w:rPr>
          <w:rtl/>
        </w:rPr>
        <w:fldChar w:fldCharType="end"/>
      </w:r>
      <w:r w:rsidRPr="00D05702">
        <w:rPr>
          <w:rFonts w:hint="cs"/>
          <w:rtl/>
        </w:rPr>
        <w:t>)</w:t>
      </w:r>
      <w:r w:rsidRPr="00D05702">
        <w:rPr>
          <w:rFonts w:hint="cs"/>
          <w:rtl/>
        </w:rPr>
        <w:tab/>
      </w:r>
      <w:r w:rsidR="00211144" w:rsidRPr="007F7D51">
        <w:rPr>
          <w:position w:val="-10"/>
        </w:rPr>
        <w:object w:dxaOrig="820" w:dyaOrig="320">
          <v:shape id="_x0000_i1038" type="#_x0000_t75" style="width:41.25pt;height:15.75pt" o:ole="">
            <v:imagedata r:id="rId45" o:title=""/>
          </v:shape>
          <o:OLEObject Type="Embed" ProgID="Equation.3" ShapeID="_x0000_i1038" DrawAspect="Content" ObjectID="_1592498652" r:id="rId46"/>
        </w:object>
      </w:r>
    </w:p>
    <w:p w:rsidR="006D780F" w:rsidRPr="00D05702" w:rsidRDefault="006D780F" w:rsidP="00A92AFB">
      <w:pPr>
        <w:pStyle w:val="EquaMid"/>
        <w:rPr>
          <w:rFonts w:hint="cs"/>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9E0360">
        <w:rPr>
          <w:noProof/>
          <w:rtl/>
        </w:rPr>
        <w:t>‏0</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9E0360">
        <w:rPr>
          <w:noProof/>
          <w:rtl/>
        </w:rPr>
        <w:t>2</w:t>
      </w:r>
      <w:r w:rsidRPr="00D05702">
        <w:rPr>
          <w:rtl/>
        </w:rPr>
        <w:fldChar w:fldCharType="end"/>
      </w:r>
      <w:r w:rsidRPr="00D05702">
        <w:rPr>
          <w:rFonts w:hint="cs"/>
          <w:rtl/>
        </w:rPr>
        <w:t>)</w:t>
      </w:r>
      <w:r w:rsidRPr="00D05702">
        <w:rPr>
          <w:rFonts w:hint="cs"/>
          <w:rtl/>
        </w:rPr>
        <w:tab/>
      </w:r>
      <w:r w:rsidR="006D4A97" w:rsidRPr="007F7D51">
        <w:rPr>
          <w:position w:val="-10"/>
        </w:rPr>
        <w:object w:dxaOrig="880" w:dyaOrig="360">
          <v:shape id="_x0000_i1039" type="#_x0000_t75" style="width:44.25pt;height:18pt" o:ole="">
            <v:imagedata r:id="rId47" o:title=""/>
          </v:shape>
          <o:OLEObject Type="Embed" ProgID="Equation.3" ShapeID="_x0000_i1039" DrawAspect="Content" ObjectID="_1592498653" r:id="rId48"/>
        </w:object>
      </w:r>
    </w:p>
    <w:p w:rsidR="006D780F" w:rsidRPr="00D05702" w:rsidRDefault="006D780F" w:rsidP="00A92AFB">
      <w:pPr>
        <w:pStyle w:val="EquaEnd"/>
        <w:rPr>
          <w:rFonts w:hint="cs"/>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9E0360">
        <w:rPr>
          <w:noProof/>
          <w:rtl/>
        </w:rPr>
        <w:t>‏0</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9E0360">
        <w:rPr>
          <w:noProof/>
          <w:rtl/>
        </w:rPr>
        <w:t>3</w:t>
      </w:r>
      <w:r w:rsidRPr="00D05702">
        <w:rPr>
          <w:rtl/>
        </w:rPr>
        <w:fldChar w:fldCharType="end"/>
      </w:r>
      <w:r w:rsidRPr="00D05702">
        <w:rPr>
          <w:rFonts w:hint="cs"/>
          <w:rtl/>
        </w:rPr>
        <w:t>)</w:t>
      </w:r>
      <w:r w:rsidRPr="00D05702">
        <w:rPr>
          <w:rFonts w:hint="cs"/>
          <w:rtl/>
        </w:rPr>
        <w:tab/>
      </w:r>
      <w:r w:rsidR="00FC71A0" w:rsidRPr="00D05702">
        <w:rPr>
          <w:position w:val="-16"/>
        </w:rPr>
        <w:object w:dxaOrig="1820" w:dyaOrig="440">
          <v:shape id="_x0000_i1040" type="#_x0000_t75" style="width:90.75pt;height:21.75pt" o:ole="">
            <v:imagedata r:id="rId49" o:title=""/>
          </v:shape>
          <o:OLEObject Type="Embed" ProgID="Equation.3" ShapeID="_x0000_i1040" DrawAspect="Content" ObjectID="_1592498654" r:id="rId50"/>
        </w:object>
      </w:r>
    </w:p>
    <w:p w:rsidR="00DD3CF7" w:rsidRDefault="00FC71A0" w:rsidP="00DD3CF7">
      <w:pPr>
        <w:rPr>
          <w:rFonts w:hint="cs"/>
          <w:rtl/>
        </w:rPr>
      </w:pPr>
      <w:r>
        <w:rPr>
          <w:rFonts w:hint="cs"/>
          <w:rtl/>
        </w:rPr>
        <w:t xml:space="preserve">در تنظيم </w:t>
      </w:r>
      <w:r w:rsidR="009B7C80">
        <w:rPr>
          <w:rFonts w:hint="cs"/>
          <w:rtl/>
        </w:rPr>
        <w:t>قلم</w:t>
      </w:r>
      <w:r>
        <w:rPr>
          <w:rFonts w:hint="cs"/>
          <w:rtl/>
        </w:rPr>
        <w:t xml:space="preserve"> و سبك </w:t>
      </w:r>
      <w:r w:rsidR="00DA2C13">
        <w:rPr>
          <w:rFonts w:hint="cs"/>
          <w:rtl/>
        </w:rPr>
        <w:t xml:space="preserve"> و اندازه </w:t>
      </w:r>
      <w:r>
        <w:rPr>
          <w:rFonts w:hint="cs"/>
          <w:rtl/>
        </w:rPr>
        <w:t xml:space="preserve">فرمول‌ها </w:t>
      </w:r>
      <w:r w:rsidR="00AB6322">
        <w:rPr>
          <w:rFonts w:hint="cs"/>
          <w:rtl/>
        </w:rPr>
        <w:t xml:space="preserve">از الگوي ارائه‌شده در </w:t>
      </w:r>
      <w:r w:rsidR="00AB6322" w:rsidRPr="00BB0041">
        <w:rPr>
          <w:rtl/>
        </w:rPr>
        <w:fldChar w:fldCharType="begin"/>
      </w:r>
      <w:r w:rsidR="00AB6322" w:rsidRPr="00BB0041">
        <w:rPr>
          <w:rtl/>
        </w:rPr>
        <w:instrText xml:space="preserve"> </w:instrText>
      </w:r>
      <w:r w:rsidR="00AB6322" w:rsidRPr="00BB0041">
        <w:rPr>
          <w:rFonts w:hint="cs"/>
        </w:rPr>
        <w:instrText>REF</w:instrText>
      </w:r>
      <w:r w:rsidR="00AB6322" w:rsidRPr="00BB0041">
        <w:rPr>
          <w:rFonts w:hint="cs"/>
          <w:rtl/>
        </w:rPr>
        <w:instrText xml:space="preserve"> _</w:instrText>
      </w:r>
      <w:r w:rsidR="00AB6322" w:rsidRPr="00BB0041">
        <w:rPr>
          <w:rFonts w:hint="cs"/>
        </w:rPr>
        <w:instrText>Ref186599125 \h</w:instrText>
      </w:r>
      <w:r w:rsidR="00AB6322" w:rsidRPr="00BB0041">
        <w:rPr>
          <w:rtl/>
        </w:rPr>
        <w:instrText xml:space="preserve"> </w:instrText>
      </w:r>
      <w:r w:rsidR="00BB0041">
        <w:rPr>
          <w:highlight w:val="yellow"/>
        </w:rPr>
        <w:instrText xml:space="preserve"> \* MERGEFORMAT </w:instrText>
      </w:r>
      <w:r w:rsidR="00AB6322" w:rsidRPr="00BB0041">
        <w:rPr>
          <w:rtl/>
        </w:rPr>
        <w:fldChar w:fldCharType="separate"/>
      </w:r>
      <w:r w:rsidR="009E0360" w:rsidRPr="00D05702">
        <w:rPr>
          <w:rFonts w:hint="cs"/>
          <w:rtl/>
        </w:rPr>
        <w:t>جدول</w:t>
      </w:r>
      <w:r w:rsidR="009E0360">
        <w:rPr>
          <w:rFonts w:hint="cs"/>
          <w:rtl/>
        </w:rPr>
        <w:t>4</w:t>
      </w:r>
      <w:r w:rsidR="009E0360" w:rsidRPr="00D05702">
        <w:rPr>
          <w:rtl/>
        </w:rPr>
        <w:t>‌</w:t>
      </w:r>
      <w:r w:rsidR="009E0360">
        <w:rPr>
          <w:rFonts w:hint="cs"/>
          <w:rtl/>
        </w:rPr>
        <w:t>-</w:t>
      </w:r>
      <w:r w:rsidR="009E0360" w:rsidRPr="00D05702">
        <w:rPr>
          <w:rtl/>
        </w:rPr>
        <w:t>‌</w:t>
      </w:r>
      <w:r w:rsidR="009E0360">
        <w:rPr>
          <w:rtl/>
        </w:rPr>
        <w:t>3</w:t>
      </w:r>
      <w:r w:rsidR="00AB6322" w:rsidRPr="00BB0041">
        <w:rPr>
          <w:rtl/>
        </w:rPr>
        <w:fldChar w:fldCharType="end"/>
      </w:r>
      <w:r w:rsidR="00DA2C13">
        <w:rPr>
          <w:rFonts w:hint="cs"/>
          <w:rtl/>
        </w:rPr>
        <w:t xml:space="preserve"> و 4-4</w:t>
      </w:r>
      <w:r w:rsidR="00AB6322">
        <w:rPr>
          <w:rFonts w:hint="cs"/>
          <w:rtl/>
        </w:rPr>
        <w:t xml:space="preserve"> پيروي مي‌شود. اين الگو با تنظيمات پيش‌فرض نرم‌افزار </w:t>
      </w:r>
      <w:r w:rsidR="00AB6322">
        <w:t>Word</w:t>
      </w:r>
      <w:r w:rsidR="00AB6322">
        <w:rPr>
          <w:rFonts w:hint="cs"/>
          <w:rtl/>
          <w:lang w:bidi="fa-IR"/>
        </w:rPr>
        <w:t xml:space="preserve"> هماهنگي دارد. </w:t>
      </w:r>
    </w:p>
    <w:p w:rsidR="006D780F" w:rsidRPr="00D05702" w:rsidRDefault="006D780F" w:rsidP="006E6262">
      <w:pPr>
        <w:pStyle w:val="TableTitle"/>
        <w:rPr>
          <w:rFonts w:hint="cs"/>
          <w:rtl/>
        </w:rPr>
      </w:pPr>
      <w:bookmarkStart w:id="57" w:name="_Ref186599125"/>
      <w:bookmarkStart w:id="58" w:name="_Toc276969413"/>
      <w:r w:rsidRPr="00D05702">
        <w:rPr>
          <w:rFonts w:hint="cs"/>
          <w:rtl/>
        </w:rPr>
        <w:t>جدول</w:t>
      </w:r>
      <w:r w:rsidR="006E6262">
        <w:rPr>
          <w:rFonts w:hint="cs"/>
          <w:rtl/>
        </w:rPr>
        <w:t>4</w:t>
      </w:r>
      <w:r w:rsidRPr="00D05702">
        <w:rPr>
          <w:rtl/>
        </w:rPr>
        <w:t>‌</w:t>
      </w:r>
      <w:r w:rsidR="00905F2A">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9E0360">
        <w:rPr>
          <w:noProof/>
          <w:rtl/>
        </w:rPr>
        <w:t>3</w:t>
      </w:r>
      <w:r w:rsidRPr="00D05702">
        <w:rPr>
          <w:rtl/>
        </w:rPr>
        <w:fldChar w:fldCharType="end"/>
      </w:r>
      <w:bookmarkEnd w:id="57"/>
      <w:r w:rsidRPr="00D05702">
        <w:rPr>
          <w:rFonts w:hint="cs"/>
          <w:rtl/>
        </w:rPr>
        <w:t xml:space="preserve">  </w:t>
      </w:r>
      <w:r w:rsidR="009B7C80">
        <w:rPr>
          <w:rFonts w:hint="cs"/>
          <w:rtl/>
        </w:rPr>
        <w:t>قلم</w:t>
      </w:r>
      <w:r w:rsidR="002F5D77">
        <w:rPr>
          <w:rFonts w:hint="cs"/>
          <w:rtl/>
        </w:rPr>
        <w:t xml:space="preserve"> و </w:t>
      </w:r>
      <w:r w:rsidR="00FC71A0">
        <w:rPr>
          <w:rFonts w:hint="cs"/>
          <w:rtl/>
        </w:rPr>
        <w:t>سبك</w:t>
      </w:r>
      <w:r w:rsidRPr="00D05702">
        <w:rPr>
          <w:rFonts w:hint="cs"/>
          <w:rtl/>
        </w:rPr>
        <w:t xml:space="preserve"> فرمول‌ها</w:t>
      </w:r>
      <w:r w:rsidR="0072601A">
        <w:rPr>
          <w:rFonts w:hint="cs"/>
          <w:rtl/>
        </w:rPr>
        <w:t>.</w:t>
      </w:r>
      <w:bookmarkEnd w:id="58"/>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710"/>
        <w:gridCol w:w="683"/>
        <w:gridCol w:w="2083"/>
        <w:gridCol w:w="1603"/>
        <w:gridCol w:w="2103"/>
      </w:tblGrid>
      <w:tr w:rsidR="006D4A97" w:rsidRPr="006D4A97" w:rsidTr="001A31DB">
        <w:trPr>
          <w:jc w:val="center"/>
        </w:trPr>
        <w:tc>
          <w:tcPr>
            <w:tcW w:w="0" w:type="auto"/>
          </w:tcPr>
          <w:p w:rsidR="00211144" w:rsidRPr="006D4A97" w:rsidRDefault="0016223D" w:rsidP="006D4A97">
            <w:pPr>
              <w:pStyle w:val="InTable"/>
              <w:rPr>
                <w:rFonts w:hint="cs"/>
              </w:rPr>
            </w:pPr>
            <w:r>
              <w:rPr>
                <w:rFonts w:hint="cs"/>
                <w:rtl/>
              </w:rPr>
              <w:t>مثال</w:t>
            </w:r>
          </w:p>
        </w:tc>
        <w:tc>
          <w:tcPr>
            <w:tcW w:w="0" w:type="auto"/>
          </w:tcPr>
          <w:p w:rsidR="00211144" w:rsidRPr="006D4A97" w:rsidRDefault="00211144" w:rsidP="006D4A97">
            <w:pPr>
              <w:pStyle w:val="InTable"/>
            </w:pPr>
            <w:r w:rsidRPr="006D4A97">
              <w:t>Italic</w:t>
            </w:r>
          </w:p>
        </w:tc>
        <w:tc>
          <w:tcPr>
            <w:tcW w:w="0" w:type="auto"/>
          </w:tcPr>
          <w:p w:rsidR="00211144" w:rsidRPr="006D4A97" w:rsidRDefault="00211144" w:rsidP="006D4A97">
            <w:pPr>
              <w:pStyle w:val="InTable"/>
            </w:pPr>
            <w:r w:rsidRPr="006D4A97">
              <w:t>Bold</w:t>
            </w:r>
          </w:p>
        </w:tc>
        <w:tc>
          <w:tcPr>
            <w:tcW w:w="0" w:type="auto"/>
          </w:tcPr>
          <w:p w:rsidR="00211144" w:rsidRPr="006D4A97" w:rsidRDefault="0016223D" w:rsidP="006D4A97">
            <w:pPr>
              <w:pStyle w:val="InTable"/>
              <w:rPr>
                <w:rFonts w:hint="cs"/>
              </w:rPr>
            </w:pPr>
            <w:r>
              <w:rPr>
                <w:rFonts w:hint="cs"/>
                <w:rtl/>
              </w:rPr>
              <w:t>قلم</w:t>
            </w:r>
          </w:p>
        </w:tc>
        <w:tc>
          <w:tcPr>
            <w:tcW w:w="0" w:type="auto"/>
          </w:tcPr>
          <w:p w:rsidR="00211144" w:rsidRPr="006D4A97" w:rsidRDefault="0016223D" w:rsidP="006D4A97">
            <w:pPr>
              <w:pStyle w:val="InTable"/>
              <w:rPr>
                <w:rFonts w:hint="cs"/>
              </w:rPr>
            </w:pPr>
            <w:r>
              <w:rPr>
                <w:rFonts w:hint="cs"/>
                <w:rtl/>
              </w:rPr>
              <w:t>سبك</w:t>
            </w:r>
          </w:p>
        </w:tc>
        <w:tc>
          <w:tcPr>
            <w:tcW w:w="0" w:type="auto"/>
            <w:tcBorders>
              <w:top w:val="single" w:sz="4" w:space="0" w:color="auto"/>
              <w:bottom w:val="single" w:sz="4" w:space="0" w:color="auto"/>
              <w:right w:val="single" w:sz="4" w:space="0" w:color="auto"/>
            </w:tcBorders>
          </w:tcPr>
          <w:p w:rsidR="00211144" w:rsidRPr="006D4A97" w:rsidRDefault="0016223D" w:rsidP="006D4A97">
            <w:pPr>
              <w:pStyle w:val="InTable"/>
              <w:rPr>
                <w:rFonts w:hint="cs"/>
              </w:rPr>
            </w:pPr>
            <w:r>
              <w:rPr>
                <w:rFonts w:hint="cs"/>
                <w:rtl/>
              </w:rPr>
              <w:t>مورد كاربرد</w:t>
            </w:r>
          </w:p>
        </w:tc>
      </w:tr>
      <w:tr w:rsidR="00AF4120" w:rsidRPr="006D4A97" w:rsidTr="001A31DB">
        <w:trPr>
          <w:jc w:val="center"/>
        </w:trPr>
        <w:tc>
          <w:tcPr>
            <w:tcW w:w="0" w:type="auto"/>
          </w:tcPr>
          <w:p w:rsidR="00AF4120" w:rsidRPr="006D4A97" w:rsidRDefault="006C30E1" w:rsidP="00CD22B4">
            <w:pPr>
              <w:pStyle w:val="InTable"/>
              <w:rPr>
                <w:rFonts w:hint="cs"/>
                <w:rtl/>
              </w:rPr>
            </w:pPr>
            <w:r w:rsidRPr="006D4A97">
              <w:rPr>
                <w:noProof/>
              </w:rPr>
              <w:drawing>
                <wp:inline distT="0" distB="0" distL="0" distR="0">
                  <wp:extent cx="123825" cy="142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Fonts w:hint="cs"/>
                <w:rtl/>
              </w:rPr>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Variable</w:t>
            </w:r>
          </w:p>
        </w:tc>
        <w:tc>
          <w:tcPr>
            <w:tcW w:w="0" w:type="auto"/>
          </w:tcPr>
          <w:p w:rsidR="00AF4120" w:rsidRPr="006D4A97" w:rsidRDefault="00AF4120" w:rsidP="006D4A97">
            <w:pPr>
              <w:pStyle w:val="InTable"/>
              <w:rPr>
                <w:rtl/>
              </w:rPr>
            </w:pPr>
            <w:r w:rsidRPr="006D4A97">
              <w:t>Variable</w:t>
            </w:r>
          </w:p>
        </w:tc>
      </w:tr>
      <w:tr w:rsidR="00AF4120" w:rsidRPr="006D4A97" w:rsidTr="001A31DB">
        <w:trPr>
          <w:jc w:val="center"/>
        </w:trPr>
        <w:tc>
          <w:tcPr>
            <w:tcW w:w="0" w:type="auto"/>
          </w:tcPr>
          <w:p w:rsidR="00AF4120" w:rsidRPr="006D4A97" w:rsidRDefault="006C30E1" w:rsidP="00CD22B4">
            <w:pPr>
              <w:pStyle w:val="InTable"/>
              <w:rPr>
                <w:rFonts w:hint="cs"/>
                <w:rtl/>
              </w:rPr>
            </w:pPr>
            <w:r w:rsidRPr="006D4A97">
              <w:rPr>
                <w:noProof/>
              </w:rPr>
              <w:drawing>
                <wp:inline distT="0" distB="0" distL="0" distR="0">
                  <wp:extent cx="342900" cy="200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Function</w:t>
            </w:r>
          </w:p>
        </w:tc>
        <w:tc>
          <w:tcPr>
            <w:tcW w:w="0" w:type="auto"/>
          </w:tcPr>
          <w:p w:rsidR="00AF4120" w:rsidRPr="006D4A97" w:rsidRDefault="00AF4120" w:rsidP="006D4A97">
            <w:pPr>
              <w:pStyle w:val="InTable"/>
              <w:rPr>
                <w:rtl/>
              </w:rPr>
            </w:pPr>
            <w:r w:rsidRPr="006D4A97">
              <w:t>Function</w:t>
            </w:r>
          </w:p>
        </w:tc>
      </w:tr>
      <w:tr w:rsidR="00AF4120" w:rsidRPr="006D4A97" w:rsidTr="001A31DB">
        <w:trPr>
          <w:jc w:val="center"/>
        </w:trPr>
        <w:tc>
          <w:tcPr>
            <w:tcW w:w="0" w:type="auto"/>
          </w:tcPr>
          <w:p w:rsidR="00AF4120" w:rsidRPr="006D4A97" w:rsidRDefault="006C30E1" w:rsidP="00CD22B4">
            <w:pPr>
              <w:pStyle w:val="InTable"/>
              <w:rPr>
                <w:rFonts w:hint="cs"/>
                <w:rtl/>
              </w:rPr>
            </w:pPr>
            <w:r w:rsidRPr="006D4A97">
              <w:rPr>
                <w:noProof/>
              </w:rPr>
              <w:drawing>
                <wp:inline distT="0" distB="0" distL="0" distR="0">
                  <wp:extent cx="152400" cy="142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Symbol</w:t>
            </w:r>
          </w:p>
        </w:tc>
        <w:tc>
          <w:tcPr>
            <w:tcW w:w="0" w:type="auto"/>
          </w:tcPr>
          <w:p w:rsidR="00AF4120" w:rsidRPr="006D4A97" w:rsidRDefault="00AF4120" w:rsidP="006D4A97">
            <w:pPr>
              <w:pStyle w:val="InTable"/>
            </w:pPr>
            <w:r w:rsidRPr="006D4A97">
              <w:t>L.C.Greek</w:t>
            </w:r>
          </w:p>
        </w:tc>
        <w:tc>
          <w:tcPr>
            <w:tcW w:w="0" w:type="auto"/>
          </w:tcPr>
          <w:p w:rsidR="00AF4120" w:rsidRPr="006D4A97" w:rsidRDefault="00AF4120" w:rsidP="006D4A97">
            <w:pPr>
              <w:pStyle w:val="InTable"/>
              <w:rPr>
                <w:rtl/>
              </w:rPr>
            </w:pPr>
            <w:r w:rsidRPr="006D4A97">
              <w:t>L.C.Greek</w:t>
            </w:r>
          </w:p>
        </w:tc>
      </w:tr>
      <w:tr w:rsidR="00AF4120" w:rsidRPr="006D4A97" w:rsidTr="001A31DB">
        <w:trPr>
          <w:jc w:val="center"/>
        </w:trPr>
        <w:tc>
          <w:tcPr>
            <w:tcW w:w="0" w:type="auto"/>
          </w:tcPr>
          <w:p w:rsidR="00AF4120" w:rsidRPr="006D4A97" w:rsidRDefault="006C30E1" w:rsidP="00CD22B4">
            <w:pPr>
              <w:pStyle w:val="InTable"/>
              <w:rPr>
                <w:rFonts w:hint="cs"/>
                <w:rtl/>
              </w:rPr>
            </w:pPr>
            <w:r w:rsidRPr="006D4A97">
              <w:rPr>
                <w:noProof/>
              </w:rPr>
              <w:drawing>
                <wp:inline distT="0" distB="0" distL="0" distR="0">
                  <wp:extent cx="161925" cy="161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Fonts w:hint="cs"/>
                <w:rtl/>
              </w:rPr>
            </w:pPr>
            <w:r w:rsidRPr="006D4A97">
              <w:t>Symbol</w:t>
            </w:r>
          </w:p>
        </w:tc>
        <w:tc>
          <w:tcPr>
            <w:tcW w:w="0" w:type="auto"/>
          </w:tcPr>
          <w:p w:rsidR="00AF4120" w:rsidRPr="006D4A97" w:rsidRDefault="00AF4120" w:rsidP="006D4A97">
            <w:pPr>
              <w:pStyle w:val="InTable"/>
            </w:pPr>
            <w:r w:rsidRPr="006D4A97">
              <w:t>U.C.Greek</w:t>
            </w:r>
          </w:p>
        </w:tc>
        <w:tc>
          <w:tcPr>
            <w:tcW w:w="0" w:type="auto"/>
          </w:tcPr>
          <w:p w:rsidR="00AF4120" w:rsidRPr="006D4A97" w:rsidRDefault="00AF4120" w:rsidP="006D4A97">
            <w:pPr>
              <w:pStyle w:val="InTable"/>
              <w:rPr>
                <w:rFonts w:hint="cs"/>
                <w:rtl/>
              </w:rPr>
            </w:pPr>
            <w:r w:rsidRPr="006D4A97">
              <w:t>U.C.Greek</w:t>
            </w:r>
          </w:p>
        </w:tc>
      </w:tr>
      <w:tr w:rsidR="00AF4120" w:rsidRPr="006D4A97" w:rsidTr="001A31DB">
        <w:trPr>
          <w:jc w:val="center"/>
        </w:trPr>
        <w:tc>
          <w:tcPr>
            <w:tcW w:w="0" w:type="auto"/>
          </w:tcPr>
          <w:p w:rsidR="00AF4120" w:rsidRPr="006D4A97" w:rsidRDefault="006C30E1" w:rsidP="00CD22B4">
            <w:pPr>
              <w:pStyle w:val="InTable"/>
              <w:rPr>
                <w:rFonts w:hint="cs"/>
                <w:rtl/>
              </w:rPr>
            </w:pPr>
            <w:r w:rsidRPr="006D4A97">
              <w:rPr>
                <w:noProof/>
              </w:rPr>
              <w:drawing>
                <wp:inline distT="0" distB="0" distL="0" distR="0">
                  <wp:extent cx="542925" cy="180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Matrix-Vector</w:t>
            </w:r>
          </w:p>
        </w:tc>
        <w:tc>
          <w:tcPr>
            <w:tcW w:w="0" w:type="auto"/>
          </w:tcPr>
          <w:p w:rsidR="00AF4120" w:rsidRPr="006D4A97" w:rsidRDefault="00AF4120" w:rsidP="006D4A97">
            <w:pPr>
              <w:pStyle w:val="InTable"/>
              <w:rPr>
                <w:rtl/>
              </w:rPr>
            </w:pPr>
            <w:r w:rsidRPr="006D4A97">
              <w:t>Matrix-Vector</w:t>
            </w:r>
          </w:p>
        </w:tc>
      </w:tr>
      <w:tr w:rsidR="00AF4120" w:rsidRPr="006D4A97" w:rsidTr="001A31DB">
        <w:trPr>
          <w:jc w:val="center"/>
        </w:trPr>
        <w:tc>
          <w:tcPr>
            <w:tcW w:w="0" w:type="auto"/>
          </w:tcPr>
          <w:p w:rsidR="00AF4120" w:rsidRPr="006D4A97" w:rsidRDefault="006C30E1" w:rsidP="00CD22B4">
            <w:pPr>
              <w:pStyle w:val="InTable"/>
              <w:rPr>
                <w:rFonts w:hint="cs"/>
                <w:rtl/>
              </w:rPr>
            </w:pPr>
            <w:r w:rsidRPr="006D4A97">
              <w:rPr>
                <w:noProof/>
              </w:rPr>
              <w:drawing>
                <wp:inline distT="0" distB="0" distL="0" distR="0">
                  <wp:extent cx="180975" cy="161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Fonts w:hint="cs"/>
                <w:rtl/>
              </w:rPr>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Number</w:t>
            </w:r>
          </w:p>
        </w:tc>
        <w:tc>
          <w:tcPr>
            <w:tcW w:w="0" w:type="auto"/>
          </w:tcPr>
          <w:p w:rsidR="00AF4120" w:rsidRPr="006D4A97" w:rsidRDefault="00AF4120" w:rsidP="006D4A97">
            <w:pPr>
              <w:pStyle w:val="InTable"/>
              <w:rPr>
                <w:rtl/>
              </w:rPr>
            </w:pPr>
            <w:r w:rsidRPr="006D4A97">
              <w:t>Number</w:t>
            </w:r>
          </w:p>
        </w:tc>
      </w:tr>
      <w:tr w:rsidR="00AF4120" w:rsidRPr="006D4A97" w:rsidTr="001A31DB">
        <w:trPr>
          <w:jc w:val="center"/>
        </w:trPr>
        <w:tc>
          <w:tcPr>
            <w:tcW w:w="0" w:type="auto"/>
          </w:tcPr>
          <w:p w:rsidR="00AF4120" w:rsidRPr="006D4A97" w:rsidRDefault="006C30E1" w:rsidP="00CD22B4">
            <w:pPr>
              <w:pStyle w:val="InTable"/>
              <w:rPr>
                <w:rFonts w:hint="cs"/>
                <w:rtl/>
              </w:rPr>
            </w:pPr>
            <w:r w:rsidRPr="006D4A97">
              <w:rPr>
                <w:noProof/>
              </w:rPr>
              <w:drawing>
                <wp:inline distT="0" distB="0" distL="0" distR="0">
                  <wp:extent cx="457200" cy="2000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 xml:space="preserve">Text </w:t>
            </w:r>
          </w:p>
        </w:tc>
      </w:tr>
      <w:tr w:rsidR="00AF4120" w:rsidRPr="006D4A97" w:rsidTr="001A31DB">
        <w:trPr>
          <w:jc w:val="center"/>
        </w:trPr>
        <w:tc>
          <w:tcPr>
            <w:tcW w:w="0" w:type="auto"/>
          </w:tcPr>
          <w:p w:rsidR="00AF4120" w:rsidRPr="006D4A97" w:rsidRDefault="006C30E1" w:rsidP="00CD22B4">
            <w:pPr>
              <w:pStyle w:val="InTable"/>
            </w:pPr>
            <w:r w:rsidRPr="006D4A97">
              <w:rPr>
                <w:noProof/>
              </w:rPr>
              <w:drawing>
                <wp:inline distT="0" distB="0" distL="0" distR="0">
                  <wp:extent cx="561975"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Constant Parameter</w:t>
            </w:r>
          </w:p>
        </w:tc>
      </w:tr>
      <w:tr w:rsidR="00AF4120" w:rsidRPr="006D4A97" w:rsidTr="001A31DB">
        <w:trPr>
          <w:jc w:val="center"/>
        </w:trPr>
        <w:tc>
          <w:tcPr>
            <w:tcW w:w="0" w:type="auto"/>
          </w:tcPr>
          <w:p w:rsidR="00AF4120" w:rsidRPr="006D4A97" w:rsidRDefault="006C30E1" w:rsidP="00CD22B4">
            <w:pPr>
              <w:pStyle w:val="InTable"/>
            </w:pPr>
            <w:r w:rsidRPr="006D4A97">
              <w:rPr>
                <w:noProof/>
              </w:rPr>
              <w:drawing>
                <wp:inline distT="0" distB="0" distL="0" distR="0">
                  <wp:extent cx="504825"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Unit</w:t>
            </w:r>
          </w:p>
        </w:tc>
      </w:tr>
      <w:tr w:rsidR="00AF4120" w:rsidRPr="006D4A97" w:rsidTr="001A31DB">
        <w:trPr>
          <w:jc w:val="center"/>
        </w:trPr>
        <w:tc>
          <w:tcPr>
            <w:tcW w:w="0" w:type="auto"/>
          </w:tcPr>
          <w:p w:rsidR="00AF4120" w:rsidRPr="006D4A97" w:rsidRDefault="006C30E1" w:rsidP="00CD22B4">
            <w:pPr>
              <w:pStyle w:val="InTable"/>
            </w:pPr>
            <w:r w:rsidRPr="006D4A97">
              <w:rPr>
                <w:noProof/>
              </w:rPr>
              <w:drawing>
                <wp:inline distT="0" distB="0" distL="0" distR="0">
                  <wp:extent cx="371475" cy="276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Symbol</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Math Operator</w:t>
            </w:r>
          </w:p>
        </w:tc>
      </w:tr>
      <w:tr w:rsidR="00AF4120" w:rsidRPr="006D4A97" w:rsidTr="001A31DB">
        <w:trPr>
          <w:jc w:val="center"/>
        </w:trPr>
        <w:tc>
          <w:tcPr>
            <w:tcW w:w="0" w:type="auto"/>
          </w:tcPr>
          <w:p w:rsidR="00AF4120" w:rsidRPr="006D4A97" w:rsidRDefault="006C30E1" w:rsidP="00CD22B4">
            <w:pPr>
              <w:pStyle w:val="InTable"/>
            </w:pPr>
            <w:r w:rsidRPr="006D4A97">
              <w:rPr>
                <w:noProof/>
              </w:rPr>
              <w:drawing>
                <wp:inline distT="0" distB="0" distL="0" distR="0">
                  <wp:extent cx="409575" cy="200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Math Function</w:t>
            </w:r>
          </w:p>
        </w:tc>
      </w:tr>
    </w:tbl>
    <w:p w:rsidR="00DD3CF7" w:rsidRDefault="00DD3CF7" w:rsidP="00DD3CF7">
      <w:pPr>
        <w:pStyle w:val="TableTitle"/>
        <w:rPr>
          <w:rFonts w:hint="cs"/>
          <w:rtl/>
        </w:rPr>
      </w:pPr>
      <w:bookmarkStart w:id="59" w:name="_Ref115703651"/>
      <w:bookmarkStart w:id="60" w:name="_Toc115707576"/>
    </w:p>
    <w:p w:rsidR="006D780F" w:rsidRPr="00D05702" w:rsidRDefault="006D780F" w:rsidP="006E6262">
      <w:pPr>
        <w:pStyle w:val="TableTitle"/>
        <w:rPr>
          <w:rFonts w:hint="cs"/>
          <w:rtl/>
        </w:rPr>
      </w:pPr>
      <w:bookmarkStart w:id="61" w:name="_Toc276969414"/>
      <w:r w:rsidRPr="00D05702">
        <w:rPr>
          <w:rFonts w:hint="cs"/>
          <w:rtl/>
        </w:rPr>
        <w:t xml:space="preserve">جدول </w:t>
      </w:r>
      <w:r w:rsidR="006E6262">
        <w:rPr>
          <w:rFonts w:hint="cs"/>
          <w:rtl/>
        </w:rPr>
        <w:t>4</w:t>
      </w:r>
      <w:r w:rsidR="00905F2A">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9E0360">
        <w:rPr>
          <w:noProof/>
          <w:rtl/>
        </w:rPr>
        <w:t>4</w:t>
      </w:r>
      <w:r w:rsidRPr="00D05702">
        <w:rPr>
          <w:rtl/>
        </w:rPr>
        <w:fldChar w:fldCharType="end"/>
      </w:r>
      <w:bookmarkEnd w:id="59"/>
      <w:r w:rsidRPr="00D05702">
        <w:rPr>
          <w:rFonts w:hint="cs"/>
          <w:rtl/>
        </w:rPr>
        <w:t xml:space="preserve">  اندازه فرمول‌ها</w:t>
      </w:r>
      <w:bookmarkEnd w:id="60"/>
      <w:r w:rsidR="0072601A">
        <w:rPr>
          <w:rFonts w:hint="cs"/>
          <w:rtl/>
        </w:rPr>
        <w:t>.</w:t>
      </w:r>
      <w:bookmarkEnd w:id="61"/>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2736"/>
      </w:tblGrid>
      <w:tr w:rsidR="006D780F" w:rsidRPr="00D05702" w:rsidTr="001A31DB">
        <w:trPr>
          <w:jc w:val="center"/>
        </w:trPr>
        <w:tc>
          <w:tcPr>
            <w:tcW w:w="0" w:type="auto"/>
          </w:tcPr>
          <w:p w:rsidR="006D780F" w:rsidRPr="00D05702" w:rsidRDefault="006D780F" w:rsidP="00DB7C7E">
            <w:pPr>
              <w:pStyle w:val="InTable"/>
            </w:pPr>
            <w:r w:rsidRPr="00D05702">
              <w:t>Size</w:t>
            </w:r>
          </w:p>
        </w:tc>
        <w:tc>
          <w:tcPr>
            <w:tcW w:w="0" w:type="auto"/>
            <w:tcBorders>
              <w:top w:val="single" w:sz="4" w:space="0" w:color="auto"/>
              <w:bottom w:val="single" w:sz="4" w:space="0" w:color="auto"/>
              <w:right w:val="single" w:sz="4" w:space="0" w:color="auto"/>
            </w:tcBorders>
          </w:tcPr>
          <w:p w:rsidR="006D780F" w:rsidRPr="00D05702" w:rsidRDefault="006D780F" w:rsidP="00DB7C7E">
            <w:pPr>
              <w:pStyle w:val="InTable"/>
            </w:pPr>
            <w:r w:rsidRPr="00D05702">
              <w:t>Position</w:t>
            </w:r>
          </w:p>
        </w:tc>
      </w:tr>
      <w:tr w:rsidR="006D780F" w:rsidRPr="00D05702" w:rsidTr="001A31DB">
        <w:trPr>
          <w:jc w:val="center"/>
        </w:trPr>
        <w:tc>
          <w:tcPr>
            <w:tcW w:w="0" w:type="auto"/>
          </w:tcPr>
          <w:p w:rsidR="006D780F" w:rsidRPr="00D05702" w:rsidRDefault="006D780F" w:rsidP="00DB7C7E">
            <w:pPr>
              <w:pStyle w:val="InTable"/>
            </w:pPr>
            <w:r w:rsidRPr="00D05702">
              <w:t>12pt</w:t>
            </w:r>
          </w:p>
        </w:tc>
        <w:tc>
          <w:tcPr>
            <w:tcW w:w="0" w:type="auto"/>
            <w:tcBorders>
              <w:top w:val="single" w:sz="4" w:space="0" w:color="auto"/>
            </w:tcBorders>
          </w:tcPr>
          <w:p w:rsidR="006D780F" w:rsidRPr="00D05702" w:rsidRDefault="006D780F" w:rsidP="00DB7C7E">
            <w:pPr>
              <w:pStyle w:val="InTable"/>
            </w:pPr>
            <w:r w:rsidRPr="00D05702">
              <w:t>Full</w:t>
            </w:r>
          </w:p>
        </w:tc>
      </w:tr>
      <w:tr w:rsidR="006D780F" w:rsidRPr="00D05702" w:rsidTr="001A31DB">
        <w:trPr>
          <w:jc w:val="center"/>
        </w:trPr>
        <w:tc>
          <w:tcPr>
            <w:tcW w:w="0" w:type="auto"/>
          </w:tcPr>
          <w:p w:rsidR="006D780F" w:rsidRPr="00D05702" w:rsidRDefault="006D780F" w:rsidP="00DB7C7E">
            <w:pPr>
              <w:pStyle w:val="InTable"/>
            </w:pPr>
            <w:r w:rsidRPr="00D05702">
              <w:t>7pt</w:t>
            </w:r>
          </w:p>
        </w:tc>
        <w:tc>
          <w:tcPr>
            <w:tcW w:w="0" w:type="auto"/>
          </w:tcPr>
          <w:p w:rsidR="006D780F" w:rsidRPr="00D05702" w:rsidRDefault="006D780F" w:rsidP="00DB7C7E">
            <w:pPr>
              <w:pStyle w:val="InTable"/>
              <w:rPr>
                <w:rtl/>
              </w:rPr>
            </w:pPr>
            <w:r w:rsidRPr="00D05702">
              <w:t>Subscript/Superscript</w:t>
            </w:r>
          </w:p>
        </w:tc>
      </w:tr>
      <w:tr w:rsidR="006D780F" w:rsidRPr="00D05702" w:rsidTr="001A31DB">
        <w:trPr>
          <w:jc w:val="center"/>
        </w:trPr>
        <w:tc>
          <w:tcPr>
            <w:tcW w:w="0" w:type="auto"/>
          </w:tcPr>
          <w:p w:rsidR="006D780F" w:rsidRPr="00D05702" w:rsidRDefault="006D780F" w:rsidP="00DB7C7E">
            <w:pPr>
              <w:pStyle w:val="InTable"/>
              <w:rPr>
                <w:rFonts w:hint="cs"/>
                <w:rtl/>
              </w:rPr>
            </w:pPr>
            <w:r w:rsidRPr="00D05702">
              <w:t>5pt</w:t>
            </w:r>
          </w:p>
        </w:tc>
        <w:tc>
          <w:tcPr>
            <w:tcW w:w="0" w:type="auto"/>
          </w:tcPr>
          <w:p w:rsidR="006D780F" w:rsidRPr="00D05702" w:rsidRDefault="006D780F" w:rsidP="00DB7C7E">
            <w:pPr>
              <w:pStyle w:val="InTable"/>
              <w:rPr>
                <w:rtl/>
              </w:rPr>
            </w:pPr>
            <w:r w:rsidRPr="00D05702">
              <w:t>Sub-Subscript/Superscript</w:t>
            </w:r>
          </w:p>
        </w:tc>
      </w:tr>
      <w:tr w:rsidR="006D780F" w:rsidRPr="00D05702" w:rsidTr="001A31DB">
        <w:trPr>
          <w:jc w:val="center"/>
        </w:trPr>
        <w:tc>
          <w:tcPr>
            <w:tcW w:w="0" w:type="auto"/>
          </w:tcPr>
          <w:p w:rsidR="006D780F" w:rsidRPr="00D05702" w:rsidRDefault="006D780F" w:rsidP="00DB7C7E">
            <w:pPr>
              <w:pStyle w:val="InTable"/>
              <w:rPr>
                <w:rtl/>
              </w:rPr>
            </w:pPr>
            <w:r w:rsidRPr="00D05702">
              <w:t>18pt</w:t>
            </w:r>
          </w:p>
        </w:tc>
        <w:tc>
          <w:tcPr>
            <w:tcW w:w="0" w:type="auto"/>
          </w:tcPr>
          <w:p w:rsidR="006D780F" w:rsidRPr="00D05702" w:rsidRDefault="006D780F" w:rsidP="00DB7C7E">
            <w:pPr>
              <w:pStyle w:val="InTable"/>
              <w:rPr>
                <w:rtl/>
              </w:rPr>
            </w:pPr>
            <w:r w:rsidRPr="00D05702">
              <w:t>Symbol</w:t>
            </w:r>
          </w:p>
        </w:tc>
      </w:tr>
      <w:tr w:rsidR="006D780F" w:rsidRPr="00D05702" w:rsidTr="001A31DB">
        <w:trPr>
          <w:jc w:val="center"/>
        </w:trPr>
        <w:tc>
          <w:tcPr>
            <w:tcW w:w="0" w:type="auto"/>
          </w:tcPr>
          <w:p w:rsidR="006D780F" w:rsidRPr="00D05702" w:rsidRDefault="006D780F" w:rsidP="00DB7C7E">
            <w:pPr>
              <w:pStyle w:val="InTable"/>
              <w:rPr>
                <w:rtl/>
              </w:rPr>
            </w:pPr>
            <w:r w:rsidRPr="00D05702">
              <w:t>12pt</w:t>
            </w:r>
          </w:p>
        </w:tc>
        <w:tc>
          <w:tcPr>
            <w:tcW w:w="0" w:type="auto"/>
          </w:tcPr>
          <w:p w:rsidR="006D780F" w:rsidRPr="00D05702" w:rsidRDefault="006D780F" w:rsidP="00DB7C7E">
            <w:pPr>
              <w:pStyle w:val="InTable"/>
              <w:rPr>
                <w:rtl/>
              </w:rPr>
            </w:pPr>
            <w:r w:rsidRPr="00D05702">
              <w:t>Sub-Symbol</w:t>
            </w:r>
          </w:p>
        </w:tc>
      </w:tr>
    </w:tbl>
    <w:p w:rsidR="006D780F" w:rsidRPr="00A92AFB" w:rsidRDefault="006D780F" w:rsidP="003E6298">
      <w:pPr>
        <w:pStyle w:val="Heading2"/>
        <w:numPr>
          <w:ilvl w:val="1"/>
          <w:numId w:val="11"/>
        </w:numPr>
        <w:rPr>
          <w:rFonts w:hint="cs"/>
          <w:rtl/>
        </w:rPr>
      </w:pPr>
      <w:bookmarkStart w:id="62" w:name="_Toc115553020"/>
      <w:bookmarkStart w:id="63" w:name="_Toc118681161"/>
      <w:bookmarkStart w:id="64" w:name="_Toc465667664"/>
      <w:r w:rsidRPr="00A92AFB">
        <w:rPr>
          <w:rFonts w:hint="cs"/>
          <w:rtl/>
        </w:rPr>
        <w:t>فاصله‌ها</w:t>
      </w:r>
      <w:bookmarkEnd w:id="62"/>
      <w:bookmarkEnd w:id="63"/>
      <w:r w:rsidR="00370F34" w:rsidRPr="00A92AFB">
        <w:rPr>
          <w:rFonts w:hint="cs"/>
          <w:rtl/>
        </w:rPr>
        <w:t>ي افقي و عمودي</w:t>
      </w:r>
      <w:bookmarkEnd w:id="64"/>
    </w:p>
    <w:p w:rsidR="00A876F8" w:rsidRPr="00D05702" w:rsidRDefault="008F257E" w:rsidP="0081208D">
      <w:pPr>
        <w:rPr>
          <w:rFonts w:hint="cs"/>
          <w:rtl/>
          <w:lang w:bidi="fa-IR"/>
        </w:rPr>
      </w:pPr>
      <w:r>
        <w:rPr>
          <w:rFonts w:hint="cs"/>
          <w:rtl/>
          <w:lang w:bidi="fa-IR"/>
        </w:rPr>
        <w:t xml:space="preserve">تنظيم فاصله‌ها به </w:t>
      </w:r>
      <w:r w:rsidR="00A876F8" w:rsidRPr="00D05702">
        <w:rPr>
          <w:rFonts w:hint="cs"/>
          <w:rtl/>
          <w:lang w:bidi="fa-IR"/>
        </w:rPr>
        <w:t>خوانايي متن</w:t>
      </w:r>
      <w:r w:rsidR="002D6FD4">
        <w:rPr>
          <w:rFonts w:hint="cs"/>
          <w:rtl/>
          <w:lang w:bidi="fa-IR"/>
        </w:rPr>
        <w:t>،</w:t>
      </w:r>
      <w:r w:rsidR="00A876F8" w:rsidRPr="00D05702">
        <w:rPr>
          <w:rFonts w:hint="cs"/>
          <w:rtl/>
          <w:lang w:bidi="fa-IR"/>
        </w:rPr>
        <w:t xml:space="preserve"> تفكيك </w:t>
      </w:r>
      <w:r w:rsidR="002D6FD4">
        <w:rPr>
          <w:rFonts w:hint="cs"/>
          <w:rtl/>
          <w:lang w:bidi="fa-IR"/>
        </w:rPr>
        <w:t xml:space="preserve">مناسب </w:t>
      </w:r>
      <w:r w:rsidR="00A876F8" w:rsidRPr="00D05702">
        <w:rPr>
          <w:rFonts w:hint="cs"/>
          <w:rtl/>
          <w:lang w:bidi="fa-IR"/>
        </w:rPr>
        <w:t xml:space="preserve">بخش‌هاي مختلف يك </w:t>
      </w:r>
      <w:r w:rsidR="0081208D">
        <w:rPr>
          <w:rFonts w:hint="cs"/>
          <w:rtl/>
          <w:lang w:bidi="fa-IR"/>
        </w:rPr>
        <w:t>پایان نامه</w:t>
      </w:r>
      <w:r w:rsidR="002D6FD4">
        <w:rPr>
          <w:rFonts w:hint="cs"/>
          <w:rtl/>
          <w:lang w:bidi="fa-IR"/>
        </w:rPr>
        <w:t xml:space="preserve"> و زيبايي صفحات</w:t>
      </w:r>
      <w:r w:rsidR="00A876F8" w:rsidRPr="00D05702">
        <w:rPr>
          <w:rFonts w:hint="cs"/>
          <w:rtl/>
          <w:lang w:bidi="fa-IR"/>
        </w:rPr>
        <w:t xml:space="preserve"> كمك </w:t>
      </w:r>
      <w:r w:rsidR="002D6FD4">
        <w:rPr>
          <w:rFonts w:hint="cs"/>
          <w:rtl/>
          <w:lang w:bidi="fa-IR"/>
        </w:rPr>
        <w:t>مي‌</w:t>
      </w:r>
      <w:r w:rsidR="00A876F8" w:rsidRPr="00D05702">
        <w:rPr>
          <w:rFonts w:hint="cs"/>
          <w:rtl/>
          <w:lang w:bidi="fa-IR"/>
        </w:rPr>
        <w:t>كند.</w:t>
      </w:r>
      <w:r w:rsidR="00370F34">
        <w:rPr>
          <w:rFonts w:hint="cs"/>
          <w:rtl/>
          <w:lang w:bidi="fa-IR"/>
        </w:rPr>
        <w:t xml:space="preserve">. </w:t>
      </w:r>
    </w:p>
    <w:p w:rsidR="006D780F" w:rsidRPr="001665E4" w:rsidRDefault="00146B8F" w:rsidP="003E6298">
      <w:pPr>
        <w:pStyle w:val="Heading3"/>
        <w:numPr>
          <w:ilvl w:val="2"/>
          <w:numId w:val="13"/>
        </w:numPr>
        <w:rPr>
          <w:rFonts w:hint="cs"/>
          <w:rtl/>
        </w:rPr>
      </w:pPr>
      <w:bookmarkStart w:id="65" w:name="_Toc102815939"/>
      <w:bookmarkStart w:id="66" w:name="_Toc102981090"/>
      <w:bookmarkStart w:id="67" w:name="_Toc115553021"/>
      <w:bookmarkStart w:id="68" w:name="_Toc118681162"/>
      <w:bookmarkStart w:id="69" w:name="_Toc465667665"/>
      <w:r w:rsidRPr="001665E4">
        <w:rPr>
          <w:rFonts w:hint="cs"/>
          <w:rtl/>
        </w:rPr>
        <w:t>فاصله</w:t>
      </w:r>
      <w:r w:rsidR="006D780F" w:rsidRPr="001665E4">
        <w:rPr>
          <w:rFonts w:hint="cs"/>
          <w:rtl/>
        </w:rPr>
        <w:t xml:space="preserve"> كلي از چهار طرف كاغذ</w:t>
      </w:r>
      <w:bookmarkEnd w:id="65"/>
      <w:bookmarkEnd w:id="66"/>
      <w:bookmarkEnd w:id="67"/>
      <w:bookmarkEnd w:id="68"/>
      <w:bookmarkEnd w:id="69"/>
    </w:p>
    <w:p w:rsidR="00F97361" w:rsidRDefault="006D780F" w:rsidP="00581BEA">
      <w:pPr>
        <w:rPr>
          <w:rFonts w:hint="cs"/>
          <w:rtl/>
        </w:rPr>
      </w:pPr>
      <w:r w:rsidRPr="00D05702">
        <w:rPr>
          <w:rFonts w:hint="cs"/>
          <w:rtl/>
        </w:rPr>
        <w:t>حاشيه از بالا</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w:t>
      </w:r>
      <w:r w:rsidRPr="00D05702">
        <w:rPr>
          <w:rFonts w:hint="cs"/>
          <w:rtl/>
        </w:rPr>
        <w:t>2/1</w:t>
      </w:r>
      <w:r w:rsidR="00581BEA">
        <w:rPr>
          <w:rFonts w:hint="cs"/>
          <w:rtl/>
        </w:rPr>
        <w:t>اینچ)</w:t>
      </w:r>
      <w:r w:rsidRPr="00D05702">
        <w:rPr>
          <w:rFonts w:hint="cs"/>
          <w:rtl/>
        </w:rPr>
        <w:t>،‌ از پايين</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( 2</w:t>
      </w:r>
      <w:r w:rsidRPr="00D05702">
        <w:rPr>
          <w:rFonts w:hint="cs"/>
          <w:rtl/>
        </w:rPr>
        <w:t>/1</w:t>
      </w:r>
      <w:r w:rsidR="00581BEA">
        <w:rPr>
          <w:rFonts w:hint="cs"/>
          <w:rtl/>
        </w:rPr>
        <w:t>اینچ)</w:t>
      </w:r>
      <w:r w:rsidRPr="00D05702">
        <w:rPr>
          <w:rFonts w:hint="cs"/>
          <w:rtl/>
        </w:rPr>
        <w:t xml:space="preserve">، از </w:t>
      </w:r>
      <w:r w:rsidRPr="00DA2C13">
        <w:rPr>
          <w:rFonts w:hint="cs"/>
          <w:rtl/>
        </w:rPr>
        <w:t>چپ</w:t>
      </w:r>
      <w:r w:rsidR="00581BEA" w:rsidRPr="00DA2C13">
        <w:rPr>
          <w:rFonts w:hint="cs"/>
          <w:rtl/>
        </w:rPr>
        <w:t xml:space="preserve"> </w:t>
      </w:r>
      <w:r w:rsidR="00581BEA" w:rsidRPr="00DA2C13">
        <w:rPr>
          <w:rFonts w:hint="cs"/>
          <w:u w:val="single"/>
          <w:rtl/>
        </w:rPr>
        <w:t>5/2</w:t>
      </w:r>
      <w:r w:rsidR="00581BEA" w:rsidRPr="00DA2C13">
        <w:rPr>
          <w:rFonts w:hint="cs"/>
          <w:rtl/>
        </w:rPr>
        <w:t xml:space="preserve"> سانتي‌متر</w:t>
      </w:r>
      <w:r w:rsidRPr="00D05702">
        <w:rPr>
          <w:rFonts w:hint="cs"/>
          <w:rtl/>
        </w:rPr>
        <w:t xml:space="preserve"> </w:t>
      </w:r>
      <w:r w:rsidR="00581BEA">
        <w:rPr>
          <w:rFonts w:hint="cs"/>
          <w:rtl/>
        </w:rPr>
        <w:t>(</w:t>
      </w:r>
      <w:r w:rsidRPr="00D05702">
        <w:rPr>
          <w:rFonts w:hint="cs"/>
          <w:rtl/>
        </w:rPr>
        <w:t>1</w:t>
      </w:r>
      <w:r w:rsidR="00581BEA">
        <w:rPr>
          <w:rFonts w:hint="cs"/>
          <w:rtl/>
        </w:rPr>
        <w:t xml:space="preserve"> اینچ)</w:t>
      </w:r>
      <w:r w:rsidRPr="00D05702">
        <w:rPr>
          <w:rFonts w:hint="cs"/>
          <w:rtl/>
        </w:rPr>
        <w:t xml:space="preserve"> و از سمت راست كاغذ</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w:t>
      </w:r>
      <w:r w:rsidRPr="00D05702">
        <w:rPr>
          <w:rFonts w:hint="cs"/>
          <w:rtl/>
        </w:rPr>
        <w:t xml:space="preserve">2/1 </w:t>
      </w:r>
      <w:r w:rsidRPr="00581BEA">
        <w:rPr>
          <w:rFonts w:hint="cs"/>
          <w:rtl/>
        </w:rPr>
        <w:t>اينچ</w:t>
      </w:r>
      <w:r w:rsidR="00581BEA">
        <w:rPr>
          <w:rFonts w:hint="cs"/>
          <w:rtl/>
        </w:rPr>
        <w:t>)</w:t>
      </w:r>
      <w:r w:rsidRPr="00D05702">
        <w:rPr>
          <w:rFonts w:hint="cs"/>
          <w:rtl/>
        </w:rPr>
        <w:t xml:space="preserve"> در</w:t>
      </w:r>
      <w:r w:rsidR="00485A9E">
        <w:rPr>
          <w:rFonts w:hint="cs"/>
          <w:rtl/>
        </w:rPr>
        <w:t>‌</w:t>
      </w:r>
      <w:r w:rsidRPr="00D05702">
        <w:rPr>
          <w:rFonts w:hint="cs"/>
          <w:rtl/>
        </w:rPr>
        <w:t xml:space="preserve">نظر گرفته مي‌شود‌.‌ </w:t>
      </w:r>
    </w:p>
    <w:p w:rsidR="006D780F" w:rsidRPr="001665E4" w:rsidRDefault="00146B8F" w:rsidP="003E6298">
      <w:pPr>
        <w:pStyle w:val="Heading3"/>
        <w:numPr>
          <w:ilvl w:val="2"/>
          <w:numId w:val="13"/>
        </w:numPr>
        <w:rPr>
          <w:rFonts w:hint="cs"/>
          <w:rtl/>
        </w:rPr>
      </w:pPr>
      <w:bookmarkStart w:id="70" w:name="_Toc102815940"/>
      <w:bookmarkStart w:id="71" w:name="_Toc102981091"/>
      <w:bookmarkStart w:id="72" w:name="_Toc115553022"/>
      <w:bookmarkStart w:id="73" w:name="_Toc118681163"/>
      <w:bookmarkStart w:id="74" w:name="_Toc465667666"/>
      <w:r w:rsidRPr="001665E4">
        <w:rPr>
          <w:rFonts w:hint="cs"/>
          <w:rtl/>
        </w:rPr>
        <w:t>فاصله</w:t>
      </w:r>
      <w:r w:rsidR="006D780F" w:rsidRPr="001665E4">
        <w:rPr>
          <w:rFonts w:hint="cs"/>
          <w:rtl/>
        </w:rPr>
        <w:t xml:space="preserve"> خط‌ها</w:t>
      </w:r>
      <w:bookmarkEnd w:id="70"/>
      <w:bookmarkEnd w:id="71"/>
      <w:bookmarkEnd w:id="72"/>
      <w:bookmarkEnd w:id="73"/>
      <w:bookmarkEnd w:id="74"/>
    </w:p>
    <w:p w:rsidR="006D780F" w:rsidRDefault="006D780F" w:rsidP="00165028">
      <w:pPr>
        <w:rPr>
          <w:rFonts w:hint="cs"/>
          <w:rtl/>
          <w:lang w:bidi="fa-IR"/>
        </w:rPr>
      </w:pPr>
      <w:r w:rsidRPr="00D05702">
        <w:rPr>
          <w:rFonts w:hint="cs"/>
          <w:rtl/>
        </w:rPr>
        <w:t xml:space="preserve">فاصلة بين‌ خط‌ها </w:t>
      </w:r>
      <w:r w:rsidR="00165028">
        <w:rPr>
          <w:rFonts w:hint="cs"/>
          <w:rtl/>
        </w:rPr>
        <w:t>بایستی 1.2 باشد</w:t>
      </w:r>
      <w:r w:rsidR="00485A9E" w:rsidRPr="00D05702">
        <w:rPr>
          <w:rtl/>
        </w:rPr>
        <w:t>.‌</w:t>
      </w:r>
      <w:r w:rsidRPr="00D05702">
        <w:rPr>
          <w:rFonts w:hint="cs"/>
          <w:rtl/>
        </w:rPr>
        <w:t xml:space="preserve"> </w:t>
      </w:r>
      <w:r w:rsidRPr="00D05702">
        <w:rPr>
          <w:rFonts w:hint="cs"/>
          <w:rtl/>
          <w:lang w:bidi="fa-IR"/>
        </w:rPr>
        <w:t xml:space="preserve">كافي است اين </w:t>
      </w:r>
      <w:r w:rsidR="00DD3CF7">
        <w:rPr>
          <w:rFonts w:hint="cs"/>
          <w:rtl/>
          <w:lang w:bidi="fa-IR"/>
        </w:rPr>
        <w:t>كار</w:t>
      </w:r>
      <w:r w:rsidRPr="00D05702">
        <w:rPr>
          <w:rFonts w:hint="cs"/>
          <w:rtl/>
          <w:lang w:bidi="fa-IR"/>
        </w:rPr>
        <w:t xml:space="preserve"> </w:t>
      </w:r>
      <w:r w:rsidR="00DD3CF7">
        <w:rPr>
          <w:rFonts w:hint="cs"/>
          <w:rtl/>
          <w:lang w:bidi="fa-IR"/>
        </w:rPr>
        <w:t>يك بار</w:t>
      </w:r>
      <w:r w:rsidRPr="00D05702">
        <w:rPr>
          <w:rFonts w:hint="cs"/>
          <w:rtl/>
          <w:lang w:bidi="fa-IR"/>
        </w:rPr>
        <w:t xml:space="preserve"> روي سبك </w:t>
      </w:r>
      <w:r w:rsidRPr="00D05702">
        <w:rPr>
          <w:lang w:bidi="fa-IR"/>
        </w:rPr>
        <w:t>Normal</w:t>
      </w:r>
      <w:r w:rsidRPr="00D05702">
        <w:rPr>
          <w:rFonts w:hint="cs"/>
          <w:rtl/>
          <w:lang w:bidi="fa-IR"/>
        </w:rPr>
        <w:t xml:space="preserve"> اعمال گردد‌.‌</w:t>
      </w:r>
    </w:p>
    <w:p w:rsidR="002C7D28" w:rsidRPr="001665E4" w:rsidRDefault="002C7D28" w:rsidP="003E6298">
      <w:pPr>
        <w:pStyle w:val="Heading3"/>
        <w:numPr>
          <w:ilvl w:val="2"/>
          <w:numId w:val="13"/>
        </w:numPr>
        <w:rPr>
          <w:rFonts w:hint="cs"/>
          <w:rtl/>
        </w:rPr>
      </w:pPr>
      <w:bookmarkStart w:id="75" w:name="_Toc102815941"/>
      <w:bookmarkStart w:id="76" w:name="_Toc102981092"/>
      <w:bookmarkStart w:id="77" w:name="_Toc115553023"/>
      <w:bookmarkStart w:id="78" w:name="_Toc118681164"/>
      <w:bookmarkStart w:id="79" w:name="_Toc465667667"/>
      <w:r w:rsidRPr="001665E4">
        <w:rPr>
          <w:rFonts w:hint="cs"/>
          <w:rtl/>
        </w:rPr>
        <w:t>فاصل</w:t>
      </w:r>
      <w:bookmarkEnd w:id="75"/>
      <w:bookmarkEnd w:id="76"/>
      <w:bookmarkEnd w:id="77"/>
      <w:bookmarkEnd w:id="78"/>
      <w:r w:rsidRPr="001665E4">
        <w:rPr>
          <w:rFonts w:hint="cs"/>
          <w:rtl/>
        </w:rPr>
        <w:t>ه‌هاي تفكيك‌كننده</w:t>
      </w:r>
      <w:bookmarkEnd w:id="79"/>
    </w:p>
    <w:p w:rsidR="002C7D28" w:rsidRPr="00D05702" w:rsidRDefault="002C7D28" w:rsidP="00875516">
      <w:pPr>
        <w:rPr>
          <w:rFonts w:hint="cs"/>
          <w:rtl/>
        </w:rPr>
      </w:pPr>
      <w:r w:rsidRPr="00D05702">
        <w:rPr>
          <w:rFonts w:hint="cs"/>
          <w:rtl/>
        </w:rPr>
        <w:t xml:space="preserve">با تنظيم فاصله‌ها </w:t>
      </w:r>
      <w:r w:rsidR="00370F34">
        <w:rPr>
          <w:rFonts w:hint="cs"/>
          <w:rtl/>
        </w:rPr>
        <w:t xml:space="preserve">مي‌توان </w:t>
      </w:r>
      <w:r w:rsidRPr="00D05702">
        <w:rPr>
          <w:rFonts w:hint="cs"/>
          <w:rtl/>
        </w:rPr>
        <w:t xml:space="preserve">تفكيك بخش‌هاي مختلف يك </w:t>
      </w:r>
      <w:r w:rsidR="00875516">
        <w:rPr>
          <w:rFonts w:hint="cs"/>
          <w:rtl/>
        </w:rPr>
        <w:t>پایان نامه</w:t>
      </w:r>
      <w:r w:rsidRPr="00D05702">
        <w:rPr>
          <w:rFonts w:hint="cs"/>
          <w:rtl/>
        </w:rPr>
        <w:t xml:space="preserve"> را ساده‌تر كرد ت</w:t>
      </w:r>
      <w:r w:rsidR="00875516">
        <w:rPr>
          <w:rFonts w:hint="cs"/>
          <w:rtl/>
        </w:rPr>
        <w:t xml:space="preserve">ا هنگام مطالعه درك مطالب </w:t>
      </w:r>
      <w:r w:rsidRPr="00D05702">
        <w:rPr>
          <w:rFonts w:hint="cs"/>
          <w:rtl/>
        </w:rPr>
        <w:t xml:space="preserve">آسان‌تر باشد. برخي از فاصله‌هايي كه به‌منظور تفكيك </w:t>
      </w:r>
      <w:r w:rsidR="008D042A">
        <w:rPr>
          <w:rFonts w:hint="cs"/>
          <w:rtl/>
        </w:rPr>
        <w:t>بندها</w:t>
      </w:r>
      <w:r w:rsidRPr="00D05702">
        <w:rPr>
          <w:rFonts w:hint="cs"/>
          <w:rtl/>
        </w:rPr>
        <w:t xml:space="preserve"> و عناوين </w:t>
      </w:r>
      <w:r>
        <w:rPr>
          <w:rFonts w:hint="cs"/>
          <w:rtl/>
        </w:rPr>
        <w:t>ب</w:t>
      </w:r>
      <w:r w:rsidR="00D40AC0">
        <w:rPr>
          <w:rFonts w:hint="cs"/>
          <w:rtl/>
        </w:rPr>
        <w:t>ه‌</w:t>
      </w:r>
      <w:r>
        <w:rPr>
          <w:rFonts w:hint="cs"/>
          <w:rtl/>
        </w:rPr>
        <w:t>كار</w:t>
      </w:r>
      <w:r w:rsidRPr="00D05702">
        <w:rPr>
          <w:rFonts w:hint="cs"/>
          <w:rtl/>
        </w:rPr>
        <w:t xml:space="preserve"> مي‌رود، به‌شرح زير مي‌باشد. </w:t>
      </w:r>
    </w:p>
    <w:p w:rsidR="002C7D28" w:rsidRPr="00D05702" w:rsidRDefault="00E13757" w:rsidP="00DD3CF7">
      <w:pPr>
        <w:pStyle w:val="Bulet"/>
        <w:rPr>
          <w:rFonts w:hint="cs"/>
          <w:rtl/>
        </w:rPr>
      </w:pPr>
      <w:r>
        <w:rPr>
          <w:rFonts w:hint="cs"/>
          <w:rtl/>
        </w:rPr>
        <w:t>پیش</w:t>
      </w:r>
      <w:r w:rsidR="002C7D28" w:rsidRPr="00D05702">
        <w:rPr>
          <w:rFonts w:hint="cs"/>
          <w:rtl/>
        </w:rPr>
        <w:t xml:space="preserve"> از هر </w:t>
      </w:r>
      <w:r w:rsidR="007A5AF2">
        <w:rPr>
          <w:rFonts w:hint="cs"/>
          <w:rtl/>
        </w:rPr>
        <w:t>بند</w:t>
      </w:r>
      <w:r w:rsidR="002C7D28" w:rsidRPr="00D05702">
        <w:rPr>
          <w:rFonts w:hint="cs"/>
          <w:rtl/>
        </w:rPr>
        <w:t xml:space="preserve"> يك فاصله عمودي به اندازه </w:t>
      </w:r>
      <w:r w:rsidR="00DD3CF7">
        <w:t>6</w:t>
      </w:r>
      <w:r w:rsidR="002C7D28" w:rsidRPr="00D05702">
        <w:t xml:space="preserve"> pt</w:t>
      </w:r>
      <w:r w:rsidR="002C7D28" w:rsidRPr="00D05702">
        <w:rPr>
          <w:rFonts w:hint="cs"/>
          <w:rtl/>
        </w:rPr>
        <w:t xml:space="preserve"> قرار مي‌گيرد‌.‌ اين فاصله با</w:t>
      </w:r>
      <w:r w:rsidR="008C3CC0">
        <w:rPr>
          <w:rFonts w:hint="cs"/>
          <w:rtl/>
        </w:rPr>
        <w:t xml:space="preserve">يد به‌صورت دستي وارد شود. </w:t>
      </w:r>
    </w:p>
    <w:p w:rsidR="002C7D28" w:rsidRPr="00D05702" w:rsidRDefault="007A5AF2" w:rsidP="00165028">
      <w:pPr>
        <w:pStyle w:val="Bulet"/>
        <w:rPr>
          <w:rFonts w:hint="cs"/>
          <w:rtl/>
        </w:rPr>
      </w:pPr>
      <w:r>
        <w:rPr>
          <w:rFonts w:hint="cs"/>
          <w:rtl/>
        </w:rPr>
        <w:t>بند</w:t>
      </w:r>
      <w:r w:rsidR="002C7D28" w:rsidRPr="00D05702">
        <w:rPr>
          <w:rFonts w:hint="cs"/>
          <w:rtl/>
        </w:rPr>
        <w:t xml:space="preserve"> اول </w:t>
      </w:r>
      <w:r w:rsidR="002C7D28">
        <w:rPr>
          <w:rFonts w:hint="cs"/>
          <w:rtl/>
        </w:rPr>
        <w:t>ك</w:t>
      </w:r>
      <w:r w:rsidR="002C7D28" w:rsidRPr="00D05702">
        <w:rPr>
          <w:rFonts w:hint="cs"/>
          <w:rtl/>
        </w:rPr>
        <w:t>ه در زير عنوان آورده مي‌شود</w:t>
      </w:r>
      <w:r w:rsidR="00DD3CF7">
        <w:rPr>
          <w:rFonts w:hint="cs"/>
          <w:rtl/>
        </w:rPr>
        <w:t>،</w:t>
      </w:r>
      <w:r w:rsidR="002C7D28" w:rsidRPr="00D05702">
        <w:rPr>
          <w:rFonts w:hint="cs"/>
          <w:rtl/>
        </w:rPr>
        <w:t xml:space="preserve"> از اول خط شروع شده و ساير </w:t>
      </w:r>
      <w:r w:rsidR="008D042A">
        <w:rPr>
          <w:rFonts w:hint="cs"/>
          <w:rtl/>
        </w:rPr>
        <w:t>بندها</w:t>
      </w:r>
      <w:r w:rsidR="002C7D28" w:rsidRPr="00D05702">
        <w:rPr>
          <w:rFonts w:hint="cs"/>
          <w:rtl/>
        </w:rPr>
        <w:t xml:space="preserve"> با </w:t>
      </w:r>
      <w:r w:rsidR="00DD3CF7">
        <w:rPr>
          <w:rFonts w:hint="cs"/>
          <w:rtl/>
        </w:rPr>
        <w:t xml:space="preserve">5 </w:t>
      </w:r>
      <w:r w:rsidR="002C7D28" w:rsidRPr="00D05702">
        <w:rPr>
          <w:rFonts w:hint="cs"/>
          <w:rtl/>
        </w:rPr>
        <w:t xml:space="preserve">فاصله خالي  از سر سطر شروع مي‌شوند‌.‌ </w:t>
      </w:r>
    </w:p>
    <w:p w:rsidR="002C7D28" w:rsidRPr="00D05702" w:rsidRDefault="00E13757" w:rsidP="00DD3CF7">
      <w:pPr>
        <w:pStyle w:val="Bulet"/>
        <w:rPr>
          <w:rFonts w:hint="cs"/>
          <w:rtl/>
        </w:rPr>
      </w:pPr>
      <w:r>
        <w:rPr>
          <w:rFonts w:hint="cs"/>
          <w:rtl/>
        </w:rPr>
        <w:t>پیش</w:t>
      </w:r>
      <w:r w:rsidR="002C7D28" w:rsidRPr="00D05702">
        <w:rPr>
          <w:rFonts w:hint="cs"/>
          <w:rtl/>
        </w:rPr>
        <w:t xml:space="preserve"> از هر تيتر (بخش/ زير</w:t>
      </w:r>
      <w:r w:rsidR="002C7D28">
        <w:rPr>
          <w:rFonts w:hint="cs"/>
          <w:rtl/>
        </w:rPr>
        <w:t>‌</w:t>
      </w:r>
      <w:r w:rsidR="002C7D28" w:rsidRPr="00D05702">
        <w:rPr>
          <w:rFonts w:hint="cs"/>
          <w:rtl/>
        </w:rPr>
        <w:t>بخش/ زير</w:t>
      </w:r>
      <w:r w:rsidR="002C7D28">
        <w:rPr>
          <w:rFonts w:hint="cs"/>
          <w:rtl/>
        </w:rPr>
        <w:t>‌</w:t>
      </w:r>
      <w:r w:rsidR="002C7D28" w:rsidRPr="00D05702">
        <w:rPr>
          <w:rFonts w:hint="cs"/>
          <w:rtl/>
        </w:rPr>
        <w:t>زير</w:t>
      </w:r>
      <w:r w:rsidR="002C7D28">
        <w:rPr>
          <w:rFonts w:hint="cs"/>
          <w:rtl/>
        </w:rPr>
        <w:t>‌</w:t>
      </w:r>
      <w:r w:rsidR="002C7D28" w:rsidRPr="00D05702">
        <w:rPr>
          <w:rFonts w:hint="cs"/>
          <w:rtl/>
        </w:rPr>
        <w:t>بخش) يك فاصله عمودي به</w:t>
      </w:r>
      <w:r w:rsidR="00D40AC0">
        <w:rPr>
          <w:rFonts w:hint="cs"/>
          <w:rtl/>
        </w:rPr>
        <w:t>‌</w:t>
      </w:r>
      <w:r w:rsidR="002C7D28" w:rsidRPr="00D05702">
        <w:rPr>
          <w:rFonts w:hint="cs"/>
          <w:rtl/>
        </w:rPr>
        <w:t>ترتيب به اندازه</w:t>
      </w:r>
      <w:r w:rsidR="002C7D28">
        <w:rPr>
          <w:rtl/>
        </w:rPr>
        <w:br/>
      </w:r>
      <w:r w:rsidR="002C7D28" w:rsidRPr="00D05702">
        <w:rPr>
          <w:rFonts w:hint="cs"/>
          <w:rtl/>
        </w:rPr>
        <w:t>(</w:t>
      </w:r>
      <w:r w:rsidR="00A60884">
        <w:t>15</w:t>
      </w:r>
      <w:r w:rsidR="002C7D28" w:rsidRPr="00D05702">
        <w:t>/</w:t>
      </w:r>
      <w:r w:rsidR="00A60884">
        <w:t>20</w:t>
      </w:r>
      <w:r w:rsidR="002C7D28" w:rsidRPr="00D05702">
        <w:t>/2</w:t>
      </w:r>
      <w:r w:rsidR="002C7D28">
        <w:t>7</w:t>
      </w:r>
      <w:r w:rsidR="002C7D28" w:rsidRPr="00D05702">
        <w:t xml:space="preserve"> pt</w:t>
      </w:r>
      <w:r w:rsidR="002C7D28" w:rsidRPr="00D05702">
        <w:rPr>
          <w:rFonts w:hint="cs"/>
          <w:rtl/>
        </w:rPr>
        <w:t xml:space="preserve">) قرار مي‌گيرد‌.‌ </w:t>
      </w:r>
      <w:r w:rsidR="00DD3CF7" w:rsidRPr="00D05702">
        <w:rPr>
          <w:rFonts w:hint="cs"/>
          <w:rtl/>
        </w:rPr>
        <w:t>فاصله عمودي</w:t>
      </w:r>
      <w:r w:rsidR="00DD3CF7">
        <w:rPr>
          <w:rFonts w:hint="cs"/>
          <w:rtl/>
        </w:rPr>
        <w:t xml:space="preserve"> </w:t>
      </w:r>
      <w:r>
        <w:rPr>
          <w:rFonts w:hint="cs"/>
          <w:rtl/>
        </w:rPr>
        <w:t>پیش</w:t>
      </w:r>
      <w:r w:rsidR="00DD3CF7">
        <w:rPr>
          <w:rFonts w:hint="cs"/>
          <w:rtl/>
        </w:rPr>
        <w:t xml:space="preserve"> از عنوان فصل، </w:t>
      </w:r>
      <w:r w:rsidR="00DD3CF7">
        <w:t>30 pt</w:t>
      </w:r>
      <w:r w:rsidR="00DD3CF7">
        <w:rPr>
          <w:rFonts w:hint="cs"/>
          <w:rtl/>
        </w:rPr>
        <w:t xml:space="preserve"> مي‌باشد.</w:t>
      </w:r>
    </w:p>
    <w:p w:rsidR="002C7D28" w:rsidRPr="00D05702" w:rsidRDefault="001665E4" w:rsidP="003E6298">
      <w:pPr>
        <w:pStyle w:val="Heading2"/>
        <w:numPr>
          <w:ilvl w:val="1"/>
          <w:numId w:val="13"/>
        </w:numPr>
        <w:rPr>
          <w:rFonts w:hint="cs"/>
          <w:rtl/>
        </w:rPr>
      </w:pPr>
      <w:bookmarkStart w:id="80" w:name="_Toc118681173"/>
      <w:r>
        <w:rPr>
          <w:rFonts w:hint="cs"/>
          <w:rtl/>
        </w:rPr>
        <w:t xml:space="preserve"> </w:t>
      </w:r>
      <w:bookmarkStart w:id="81" w:name="_Toc465667668"/>
      <w:r w:rsidR="002C7D28" w:rsidRPr="001665E4">
        <w:rPr>
          <w:rFonts w:hint="cs"/>
          <w:rtl/>
        </w:rPr>
        <w:t>فواصل بين كلمات</w:t>
      </w:r>
      <w:bookmarkEnd w:id="80"/>
      <w:bookmarkEnd w:id="81"/>
    </w:p>
    <w:p w:rsidR="002C7D28" w:rsidRPr="00D05702" w:rsidRDefault="00DD3CF7" w:rsidP="002C7D28">
      <w:pPr>
        <w:rPr>
          <w:rFonts w:hint="cs"/>
          <w:lang w:bidi="fa-IR"/>
        </w:rPr>
      </w:pPr>
      <w:r>
        <w:rPr>
          <w:rFonts w:hint="cs"/>
          <w:rtl/>
          <w:lang w:bidi="fa-IR"/>
        </w:rPr>
        <w:t>خيلي اوقات</w:t>
      </w:r>
      <w:r w:rsidR="002C7D28" w:rsidRPr="00D05702">
        <w:rPr>
          <w:rFonts w:hint="cs"/>
          <w:rtl/>
          <w:lang w:bidi="fa-IR"/>
        </w:rPr>
        <w:t xml:space="preserve"> استفاده يا عدم استفاده از فاصله ضروري است كه در ادامه به مواردي از آن اشاره مي‌شود‌.‌</w:t>
      </w:r>
    </w:p>
    <w:p w:rsidR="00B95375" w:rsidRDefault="00B95375" w:rsidP="003F7BC0">
      <w:pPr>
        <w:numPr>
          <w:ilvl w:val="0"/>
          <w:numId w:val="6"/>
        </w:numPr>
        <w:rPr>
          <w:rFonts w:hint="cs"/>
        </w:rPr>
      </w:pPr>
      <w:r>
        <w:rPr>
          <w:rFonts w:hint="cs"/>
          <w:rtl/>
        </w:rPr>
        <w:t>گذاشتن</w:t>
      </w:r>
      <w:r w:rsidR="002C7D28" w:rsidRPr="00D05702">
        <w:rPr>
          <w:rFonts w:hint="cs"/>
          <w:rtl/>
        </w:rPr>
        <w:t xml:space="preserve"> بيش از ي</w:t>
      </w:r>
      <w:r w:rsidR="002C7D28">
        <w:rPr>
          <w:rFonts w:hint="cs"/>
          <w:rtl/>
        </w:rPr>
        <w:t>ك</w:t>
      </w:r>
      <w:r w:rsidR="002C7D28" w:rsidRPr="00D05702">
        <w:rPr>
          <w:rFonts w:hint="cs"/>
          <w:rtl/>
        </w:rPr>
        <w:t xml:space="preserve"> فاصله (</w:t>
      </w:r>
      <w:r w:rsidR="002C7D28" w:rsidRPr="00D05702">
        <w:t>Space</w:t>
      </w:r>
      <w:r w:rsidR="002C7D28" w:rsidRPr="00D05702">
        <w:rPr>
          <w:rFonts w:hint="cs"/>
          <w:rtl/>
        </w:rPr>
        <w:t xml:space="preserve">) </w:t>
      </w:r>
      <w:r>
        <w:rPr>
          <w:rFonts w:hint="cs"/>
          <w:rtl/>
        </w:rPr>
        <w:t xml:space="preserve">بين كلمات </w:t>
      </w:r>
      <w:r w:rsidR="002C7D28" w:rsidRPr="00D05702">
        <w:rPr>
          <w:rFonts w:hint="cs"/>
          <w:rtl/>
        </w:rPr>
        <w:t xml:space="preserve">مجاز نمي‌باشد‌.‌ به‌عنوان مثال «اصول نگارش» صحيح، و «اصول  نگارش» </w:t>
      </w:r>
      <w:r w:rsidR="00B43DC0">
        <w:rPr>
          <w:rFonts w:hint="cs"/>
          <w:rtl/>
        </w:rPr>
        <w:t>ناصحیح</w:t>
      </w:r>
      <w:r w:rsidR="002C7D28" w:rsidRPr="00D05702">
        <w:rPr>
          <w:rFonts w:hint="cs"/>
          <w:rtl/>
        </w:rPr>
        <w:t xml:space="preserve"> مي‌باشد‌.‌ </w:t>
      </w:r>
    </w:p>
    <w:p w:rsidR="002C7D28" w:rsidRPr="00D05702" w:rsidRDefault="00E13757" w:rsidP="003F7BC0">
      <w:pPr>
        <w:numPr>
          <w:ilvl w:val="0"/>
          <w:numId w:val="6"/>
        </w:numPr>
        <w:rPr>
          <w:rFonts w:hint="cs"/>
        </w:rPr>
      </w:pPr>
      <w:r>
        <w:rPr>
          <w:rFonts w:hint="cs"/>
          <w:rtl/>
        </w:rPr>
        <w:t>پیش</w:t>
      </w:r>
      <w:r w:rsidR="00B95375">
        <w:rPr>
          <w:rFonts w:hint="cs"/>
          <w:rtl/>
        </w:rPr>
        <w:t xml:space="preserve"> از</w:t>
      </w:r>
      <w:r w:rsidR="002C7D28" w:rsidRPr="00D05702">
        <w:rPr>
          <w:rFonts w:hint="cs"/>
          <w:rtl/>
        </w:rPr>
        <w:t xml:space="preserve"> عنوان اشكال و جداول </w:t>
      </w:r>
      <w:r w:rsidR="00B95375">
        <w:rPr>
          <w:rFonts w:hint="cs"/>
          <w:rtl/>
        </w:rPr>
        <w:t>و</w:t>
      </w:r>
      <w:r w:rsidR="002C7D28" w:rsidRPr="00D05702">
        <w:rPr>
          <w:rFonts w:hint="cs"/>
          <w:rtl/>
        </w:rPr>
        <w:t xml:space="preserve"> پس از شماره </w:t>
      </w:r>
      <w:r w:rsidR="00B95375">
        <w:rPr>
          <w:rFonts w:hint="cs"/>
          <w:rtl/>
        </w:rPr>
        <w:t xml:space="preserve">شكل يا جدول، </w:t>
      </w:r>
      <w:r w:rsidR="002C7D28" w:rsidRPr="00D05702">
        <w:rPr>
          <w:rFonts w:hint="cs"/>
          <w:rtl/>
        </w:rPr>
        <w:t xml:space="preserve">دو فاصله خالي قرار مي‌گيرد. </w:t>
      </w:r>
    </w:p>
    <w:p w:rsidR="002C7D28" w:rsidRPr="00A92AFB" w:rsidRDefault="00B95375" w:rsidP="003E6298">
      <w:pPr>
        <w:pStyle w:val="Heading2"/>
        <w:numPr>
          <w:ilvl w:val="1"/>
          <w:numId w:val="13"/>
        </w:numPr>
        <w:rPr>
          <w:rFonts w:hint="cs"/>
          <w:rtl/>
        </w:rPr>
      </w:pPr>
      <w:bookmarkStart w:id="82" w:name="_Ref194733088"/>
      <w:bookmarkStart w:id="83" w:name="_Toc465667669"/>
      <w:r w:rsidRPr="00A92AFB">
        <w:rPr>
          <w:rFonts w:hint="cs"/>
          <w:rtl/>
        </w:rPr>
        <w:t>جدانوشتن كلمات بدون گذاشتن فاصله بين آنها</w:t>
      </w:r>
      <w:bookmarkEnd w:id="82"/>
      <w:bookmarkEnd w:id="83"/>
    </w:p>
    <w:p w:rsidR="0055571A" w:rsidRDefault="002C7D28" w:rsidP="00DA2C13">
      <w:pPr>
        <w:rPr>
          <w:rFonts w:hint="cs"/>
          <w:rtl/>
          <w:lang w:bidi="fa-IR"/>
        </w:rPr>
      </w:pPr>
      <w:r w:rsidRPr="00D05702">
        <w:rPr>
          <w:rFonts w:hint="cs"/>
          <w:rtl/>
          <w:lang w:bidi="fa-IR"/>
        </w:rPr>
        <w:t xml:space="preserve">گاهي لازم است </w:t>
      </w:r>
      <w:r w:rsidR="00B95375">
        <w:rPr>
          <w:rFonts w:hint="cs"/>
          <w:rtl/>
          <w:lang w:bidi="fa-IR"/>
        </w:rPr>
        <w:t>اجزاي يك كلمه از يكديگر جدا نوشته شوند، بدون آنكه بين آنها فاصله گذاشته شود</w:t>
      </w:r>
      <w:r w:rsidR="00C07EBF">
        <w:rPr>
          <w:rFonts w:hint="cs"/>
          <w:rtl/>
          <w:lang w:bidi="fa-IR"/>
        </w:rPr>
        <w:t xml:space="preserve"> (مثل كلمه «مي‌شود» يا «جدانوشتن»)</w:t>
      </w:r>
      <w:r w:rsidR="00B95375">
        <w:rPr>
          <w:rFonts w:hint="cs"/>
          <w:rtl/>
          <w:lang w:bidi="fa-IR"/>
        </w:rPr>
        <w:t xml:space="preserve">. </w:t>
      </w:r>
      <w:r w:rsidR="00C07EBF">
        <w:rPr>
          <w:rFonts w:hint="cs"/>
          <w:rtl/>
          <w:lang w:bidi="fa-IR"/>
        </w:rPr>
        <w:t xml:space="preserve">به اين منظور بين دو بخش كلمه مورد نظر از </w:t>
      </w:r>
      <w:r w:rsidR="00C07EBF">
        <w:rPr>
          <w:lang w:bidi="fa-IR"/>
        </w:rPr>
        <w:t>&lt;Ctr+-&gt;</w:t>
      </w:r>
      <w:r w:rsidR="00C07EBF">
        <w:rPr>
          <w:rFonts w:hint="cs"/>
          <w:rtl/>
          <w:lang w:bidi="fa-IR"/>
        </w:rPr>
        <w:t xml:space="preserve"> يا </w:t>
      </w:r>
      <w:r w:rsidR="00C07EBF">
        <w:rPr>
          <w:lang w:bidi="fa-IR"/>
        </w:rPr>
        <w:t>&lt;Shift+Space&gt;</w:t>
      </w:r>
      <w:r w:rsidR="00B95375">
        <w:rPr>
          <w:rFonts w:hint="cs"/>
          <w:rtl/>
          <w:lang w:bidi="fa-IR"/>
        </w:rPr>
        <w:t xml:space="preserve"> </w:t>
      </w:r>
      <w:r w:rsidR="00C07EBF">
        <w:rPr>
          <w:rFonts w:hint="cs"/>
          <w:rtl/>
          <w:lang w:bidi="fa-IR"/>
        </w:rPr>
        <w:t>(</w:t>
      </w:r>
      <w:r w:rsidR="00C07EBF">
        <w:rPr>
          <w:lang w:bidi="fa-IR"/>
        </w:rPr>
        <w:t>SS</w:t>
      </w:r>
      <w:r w:rsidR="00C07EBF">
        <w:rPr>
          <w:rFonts w:hint="cs"/>
          <w:rtl/>
          <w:lang w:bidi="fa-IR"/>
        </w:rPr>
        <w:t xml:space="preserve">) استفاده كنيد. </w:t>
      </w:r>
    </w:p>
    <w:p w:rsidR="0055571A" w:rsidRPr="00D05702" w:rsidRDefault="0055571A" w:rsidP="002C33F5">
      <w:pPr>
        <w:rPr>
          <w:rFonts w:hint="cs"/>
          <w:rtl/>
          <w:lang w:bidi="fa-IR"/>
        </w:rPr>
      </w:pPr>
      <w:r>
        <w:rPr>
          <w:rFonts w:hint="cs"/>
          <w:rtl/>
        </w:rPr>
        <w:t xml:space="preserve">     تقريباً تمامي كلمات مركب در زبان فارسي بايد از هم جدا نوشته شوند؛ به استثناي صفات فاعلي مانند «عملگر»، «باغبان» و يا «دانشمند» و كلماتي نظير «اينكه»، «آنها». </w:t>
      </w:r>
    </w:p>
    <w:p w:rsidR="006D780F" w:rsidRPr="00A92AFB" w:rsidRDefault="006D780F" w:rsidP="003E6298">
      <w:pPr>
        <w:pStyle w:val="Heading2"/>
        <w:numPr>
          <w:ilvl w:val="1"/>
          <w:numId w:val="13"/>
        </w:numPr>
        <w:rPr>
          <w:rFonts w:hint="cs"/>
          <w:rtl/>
        </w:rPr>
      </w:pPr>
      <w:bookmarkStart w:id="84" w:name="_Toc102981095"/>
      <w:bookmarkStart w:id="85" w:name="_Toc115553026"/>
      <w:bookmarkStart w:id="86" w:name="_Toc118681166"/>
      <w:bookmarkStart w:id="87" w:name="_Toc465667670"/>
      <w:r w:rsidRPr="00A92AFB">
        <w:rPr>
          <w:rFonts w:hint="cs"/>
          <w:rtl/>
        </w:rPr>
        <w:t>فهرست گزارش</w:t>
      </w:r>
      <w:bookmarkEnd w:id="84"/>
      <w:bookmarkEnd w:id="85"/>
      <w:bookmarkEnd w:id="86"/>
      <w:r w:rsidR="00227773" w:rsidRPr="00A92AFB">
        <w:rPr>
          <w:rFonts w:hint="cs"/>
          <w:rtl/>
        </w:rPr>
        <w:t xml:space="preserve">، فهرست </w:t>
      </w:r>
      <w:r w:rsidR="00DD3CF7" w:rsidRPr="00A92AFB">
        <w:rPr>
          <w:rFonts w:hint="cs"/>
          <w:rtl/>
        </w:rPr>
        <w:t>شكل‌ها</w:t>
      </w:r>
      <w:r w:rsidR="00227773" w:rsidRPr="00A92AFB">
        <w:rPr>
          <w:rFonts w:hint="cs"/>
          <w:rtl/>
        </w:rPr>
        <w:t xml:space="preserve"> و فهرست جداول</w:t>
      </w:r>
      <w:bookmarkEnd w:id="87"/>
    </w:p>
    <w:p w:rsidR="00A2710E" w:rsidRDefault="00A2710E" w:rsidP="00720CA0">
      <w:pPr>
        <w:rPr>
          <w:rFonts w:hint="cs"/>
          <w:rtl/>
        </w:rPr>
      </w:pPr>
      <w:r>
        <w:rPr>
          <w:rFonts w:hint="cs"/>
          <w:rtl/>
        </w:rPr>
        <w:t xml:space="preserve">اگر از اين الگو براي تهيه </w:t>
      </w:r>
      <w:r w:rsidR="00720CA0">
        <w:rPr>
          <w:rFonts w:hint="cs"/>
          <w:rtl/>
        </w:rPr>
        <w:t>پایان نامه</w:t>
      </w:r>
      <w:r>
        <w:rPr>
          <w:rFonts w:hint="cs"/>
          <w:rtl/>
        </w:rPr>
        <w:t xml:space="preserve"> استفاده كنيد، پس از اتمام يا در حين تكميل آن مي‌توانيد با راست‌كليك روي فهرست فعلي، آن را </w:t>
      </w:r>
      <w:r w:rsidR="00DD3CF7">
        <w:rPr>
          <w:rFonts w:hint="cs"/>
          <w:rtl/>
        </w:rPr>
        <w:t>به‌روز</w:t>
      </w:r>
      <w:r>
        <w:rPr>
          <w:rFonts w:hint="cs"/>
          <w:rtl/>
          <w:lang w:bidi="fa-IR"/>
        </w:rPr>
        <w:t xml:space="preserve"> كنيد (توسط گزينه </w:t>
      </w:r>
      <w:r>
        <w:rPr>
          <w:lang w:bidi="fa-IR"/>
        </w:rPr>
        <w:t>update field</w:t>
      </w:r>
      <w:r>
        <w:rPr>
          <w:rFonts w:hint="cs"/>
          <w:rtl/>
          <w:lang w:bidi="fa-IR"/>
        </w:rPr>
        <w:t>).</w:t>
      </w:r>
      <w:r>
        <w:rPr>
          <w:rFonts w:hint="cs"/>
          <w:rtl/>
        </w:rPr>
        <w:t xml:space="preserve"> فهرست جداول و اشكال نيز به‌همين صورت قابل </w:t>
      </w:r>
      <w:r w:rsidR="00DD3CF7">
        <w:rPr>
          <w:rFonts w:hint="cs"/>
          <w:rtl/>
        </w:rPr>
        <w:t>به‌روز</w:t>
      </w:r>
      <w:r w:rsidR="00430AF2">
        <w:rPr>
          <w:rFonts w:hint="cs"/>
          <w:rtl/>
        </w:rPr>
        <w:t>‌</w:t>
      </w:r>
      <w:r>
        <w:rPr>
          <w:rFonts w:hint="cs"/>
          <w:rtl/>
        </w:rPr>
        <w:t>شدن مي‌باشد.</w:t>
      </w:r>
    </w:p>
    <w:p w:rsidR="006D780F" w:rsidRPr="00D05702" w:rsidRDefault="002C33F5" w:rsidP="003E6298">
      <w:pPr>
        <w:pStyle w:val="Heading2"/>
        <w:numPr>
          <w:ilvl w:val="1"/>
          <w:numId w:val="13"/>
        </w:numPr>
        <w:rPr>
          <w:rFonts w:hint="cs"/>
          <w:rtl/>
        </w:rPr>
      </w:pPr>
      <w:bookmarkStart w:id="88" w:name="_Toc102815946"/>
      <w:bookmarkStart w:id="89" w:name="_Toc102981096"/>
      <w:bookmarkStart w:id="90" w:name="_Toc115553027"/>
      <w:bookmarkStart w:id="91" w:name="_Toc118681167"/>
      <w:r w:rsidRPr="00A92AFB">
        <w:rPr>
          <w:rFonts w:hint="cs"/>
          <w:sz w:val="22"/>
          <w:szCs w:val="32"/>
          <w:rtl/>
        </w:rPr>
        <w:t xml:space="preserve"> </w:t>
      </w:r>
      <w:bookmarkStart w:id="92" w:name="_Toc465667671"/>
      <w:r w:rsidR="00B373B5" w:rsidRPr="00A92AFB">
        <w:rPr>
          <w:rFonts w:hint="cs"/>
          <w:sz w:val="22"/>
          <w:szCs w:val="32"/>
          <w:rtl/>
        </w:rPr>
        <w:t>سربرگ</w:t>
      </w:r>
      <w:r w:rsidR="006D780F" w:rsidRPr="00A92AFB">
        <w:rPr>
          <w:rFonts w:hint="cs"/>
          <w:sz w:val="22"/>
          <w:szCs w:val="32"/>
          <w:rtl/>
        </w:rPr>
        <w:t xml:space="preserve"> و </w:t>
      </w:r>
      <w:r w:rsidR="00B373B5" w:rsidRPr="00A92AFB">
        <w:rPr>
          <w:rFonts w:hint="cs"/>
          <w:sz w:val="22"/>
          <w:szCs w:val="32"/>
          <w:rtl/>
        </w:rPr>
        <w:t>ته‌برگ</w:t>
      </w:r>
      <w:r w:rsidR="006D780F" w:rsidRPr="00A92AFB">
        <w:rPr>
          <w:rFonts w:hint="cs"/>
          <w:sz w:val="22"/>
          <w:szCs w:val="32"/>
          <w:rtl/>
        </w:rPr>
        <w:t xml:space="preserve"> </w:t>
      </w:r>
      <w:r w:rsidR="006D780F" w:rsidRPr="00A92AFB">
        <w:t>(Header and Footer)</w:t>
      </w:r>
      <w:bookmarkEnd w:id="88"/>
      <w:bookmarkEnd w:id="89"/>
      <w:bookmarkEnd w:id="90"/>
      <w:bookmarkEnd w:id="91"/>
      <w:bookmarkEnd w:id="92"/>
      <w:r w:rsidR="006D780F" w:rsidRPr="00A92AFB">
        <w:rPr>
          <w:rFonts w:hint="cs"/>
          <w:sz w:val="20"/>
          <w:szCs w:val="30"/>
          <w:rtl/>
        </w:rPr>
        <w:t xml:space="preserve"> </w:t>
      </w:r>
    </w:p>
    <w:p w:rsidR="00CF1B0F" w:rsidRDefault="00B373B5" w:rsidP="00CD7AC7">
      <w:pPr>
        <w:rPr>
          <w:rFonts w:hint="cs"/>
          <w:rtl/>
          <w:lang w:bidi="fa-IR"/>
        </w:rPr>
      </w:pPr>
      <w:r>
        <w:rPr>
          <w:rFonts w:hint="cs"/>
          <w:rtl/>
        </w:rPr>
        <w:t>سربرگ</w:t>
      </w:r>
      <w:r w:rsidR="006D780F" w:rsidRPr="00D05702">
        <w:rPr>
          <w:rFonts w:hint="cs"/>
          <w:rtl/>
        </w:rPr>
        <w:t xml:space="preserve"> و </w:t>
      </w:r>
      <w:r>
        <w:rPr>
          <w:rFonts w:hint="cs"/>
          <w:rtl/>
        </w:rPr>
        <w:t>ته‌برگ</w:t>
      </w:r>
      <w:r w:rsidR="000D6B0C" w:rsidRPr="00D05702">
        <w:rPr>
          <w:rFonts w:hint="cs"/>
          <w:rtl/>
        </w:rPr>
        <w:t xml:space="preserve"> </w:t>
      </w:r>
      <w:r w:rsidR="006D780F" w:rsidRPr="00D05702">
        <w:rPr>
          <w:rFonts w:hint="cs"/>
          <w:rtl/>
        </w:rPr>
        <w:t>را مي‌توان از</w:t>
      </w:r>
      <w:r w:rsidR="00C475D2">
        <w:rPr>
          <w:rFonts w:hint="cs"/>
          <w:rtl/>
        </w:rPr>
        <w:t xml:space="preserve"> منوي</w:t>
      </w:r>
      <w:r w:rsidR="006D780F" w:rsidRPr="00D05702">
        <w:rPr>
          <w:rFonts w:hint="cs"/>
          <w:rtl/>
        </w:rPr>
        <w:t xml:space="preserve"> </w:t>
      </w:r>
      <w:r w:rsidR="00CD7AC7">
        <w:t>Insert</w:t>
      </w:r>
      <w:r w:rsidR="006D780F" w:rsidRPr="00D05702">
        <w:rPr>
          <w:rFonts w:hint="cs"/>
          <w:rtl/>
        </w:rPr>
        <w:t xml:space="preserve"> انتخاب كرد‌.‌ به</w:t>
      </w:r>
      <w:r w:rsidR="00FB060D" w:rsidRPr="00D05702">
        <w:rPr>
          <w:rFonts w:hint="cs"/>
          <w:rtl/>
        </w:rPr>
        <w:t xml:space="preserve"> قاب‌هايي </w:t>
      </w:r>
      <w:r w:rsidR="006D780F" w:rsidRPr="00D05702">
        <w:rPr>
          <w:rFonts w:hint="cs"/>
          <w:rtl/>
        </w:rPr>
        <w:t xml:space="preserve">كه در قسمت بالا و پايين باز مي‌شود، به‌ترتيب </w:t>
      </w:r>
      <w:r>
        <w:rPr>
          <w:rFonts w:hint="cs"/>
          <w:rtl/>
        </w:rPr>
        <w:t>سربرگ</w:t>
      </w:r>
      <w:r w:rsidRPr="00D05702">
        <w:rPr>
          <w:rFonts w:hint="cs"/>
          <w:rtl/>
        </w:rPr>
        <w:t xml:space="preserve"> </w:t>
      </w:r>
      <w:r w:rsidR="006D780F" w:rsidRPr="00D05702">
        <w:rPr>
          <w:rFonts w:hint="cs"/>
          <w:rtl/>
        </w:rPr>
        <w:t xml:space="preserve">و </w:t>
      </w:r>
      <w:r>
        <w:rPr>
          <w:rFonts w:hint="cs"/>
          <w:rtl/>
        </w:rPr>
        <w:t>ته‌برگ</w:t>
      </w:r>
      <w:r w:rsidRPr="00D05702">
        <w:rPr>
          <w:rFonts w:hint="cs"/>
          <w:rtl/>
        </w:rPr>
        <w:t xml:space="preserve"> </w:t>
      </w:r>
      <w:r w:rsidR="006D780F" w:rsidRPr="00D05702">
        <w:rPr>
          <w:rFonts w:hint="cs"/>
          <w:rtl/>
        </w:rPr>
        <w:t>گفته مي‌شود‌.‌ در سم</w:t>
      </w:r>
      <w:r w:rsidR="00236F3F">
        <w:rPr>
          <w:rFonts w:hint="cs"/>
          <w:rtl/>
        </w:rPr>
        <w:t xml:space="preserve">ت راست </w:t>
      </w:r>
      <w:r w:rsidR="00C475D2">
        <w:rPr>
          <w:rFonts w:hint="cs"/>
          <w:rtl/>
        </w:rPr>
        <w:t>سربرگ</w:t>
      </w:r>
      <w:r w:rsidR="00236F3F">
        <w:rPr>
          <w:rFonts w:hint="cs"/>
          <w:rtl/>
        </w:rPr>
        <w:t xml:space="preserve">، عنوان هر فصل </w:t>
      </w:r>
      <w:r w:rsidR="006D780F" w:rsidRPr="00D05702">
        <w:rPr>
          <w:rFonts w:hint="cs"/>
          <w:rtl/>
        </w:rPr>
        <w:t>نوشته مي‌شود‌</w:t>
      </w:r>
      <w:r w:rsidR="00007CFF" w:rsidRPr="00D05702">
        <w:rPr>
          <w:rFonts w:hint="cs"/>
          <w:rtl/>
        </w:rPr>
        <w:t xml:space="preserve">. </w:t>
      </w:r>
      <w:r w:rsidR="00C06B5B">
        <w:rPr>
          <w:rFonts w:hint="cs"/>
          <w:rtl/>
        </w:rPr>
        <w:t xml:space="preserve">در </w:t>
      </w:r>
      <w:r w:rsidR="006D780F" w:rsidRPr="00D05702">
        <w:rPr>
          <w:rFonts w:hint="cs"/>
          <w:rtl/>
        </w:rPr>
        <w:t xml:space="preserve">زير اين </w:t>
      </w:r>
      <w:r w:rsidR="00CF1B0F">
        <w:rPr>
          <w:rFonts w:hint="cs"/>
          <w:rtl/>
        </w:rPr>
        <w:t>دو</w:t>
      </w:r>
      <w:r w:rsidR="006D780F" w:rsidRPr="00D05702">
        <w:rPr>
          <w:rFonts w:hint="cs"/>
          <w:rtl/>
        </w:rPr>
        <w:t xml:space="preserve"> قسمت يك خط پررنگ </w:t>
      </w:r>
      <w:r w:rsidR="00236F3F">
        <w:rPr>
          <w:rFonts w:hint="cs"/>
          <w:rtl/>
        </w:rPr>
        <w:t>قرار مي‌گيرد</w:t>
      </w:r>
      <w:r w:rsidR="00AA11C6">
        <w:rPr>
          <w:rFonts w:hint="cs"/>
          <w:rtl/>
        </w:rPr>
        <w:t xml:space="preserve"> </w:t>
      </w:r>
      <w:r w:rsidR="006D780F" w:rsidRPr="00D05702">
        <w:rPr>
          <w:rFonts w:hint="cs"/>
          <w:rtl/>
        </w:rPr>
        <w:t>‌</w:t>
      </w:r>
      <w:r w:rsidR="00AA11C6">
        <w:rPr>
          <w:rFonts w:hint="cs"/>
          <w:rtl/>
        </w:rPr>
        <w:t>و</w:t>
      </w:r>
      <w:r w:rsidR="006D780F" w:rsidRPr="00D05702">
        <w:rPr>
          <w:rFonts w:hint="cs"/>
          <w:rtl/>
        </w:rPr>
        <w:t xml:space="preserve"> </w:t>
      </w:r>
      <w:r w:rsidR="00C475D2">
        <w:rPr>
          <w:rFonts w:hint="cs"/>
          <w:rtl/>
        </w:rPr>
        <w:t>در ته‌برگ،</w:t>
      </w:r>
      <w:r w:rsidR="00AA11C6">
        <w:rPr>
          <w:rFonts w:hint="cs"/>
          <w:rtl/>
          <w:lang w:bidi="fa-IR"/>
        </w:rPr>
        <w:t xml:space="preserve"> شماره صفحه نوشته می شود.</w:t>
      </w:r>
    </w:p>
    <w:p w:rsidR="006D780F" w:rsidRPr="00A92AFB" w:rsidRDefault="006D780F" w:rsidP="003E6298">
      <w:pPr>
        <w:pStyle w:val="Heading2"/>
        <w:numPr>
          <w:ilvl w:val="1"/>
          <w:numId w:val="13"/>
        </w:numPr>
        <w:rPr>
          <w:rFonts w:hint="cs"/>
          <w:rtl/>
        </w:rPr>
      </w:pPr>
      <w:bookmarkStart w:id="93" w:name="_Toc102815947"/>
      <w:bookmarkStart w:id="94" w:name="_Toc102981097"/>
      <w:bookmarkStart w:id="95" w:name="_Toc115553028"/>
      <w:bookmarkStart w:id="96" w:name="_Toc118681168"/>
      <w:bookmarkStart w:id="97" w:name="_Toc465667672"/>
      <w:r w:rsidRPr="00A92AFB">
        <w:rPr>
          <w:rFonts w:hint="cs"/>
          <w:rtl/>
        </w:rPr>
        <w:t>ج</w:t>
      </w:r>
      <w:r w:rsidRPr="00A92AFB">
        <w:rPr>
          <w:rtl/>
        </w:rPr>
        <w:t>داول، منحني‌ها</w:t>
      </w:r>
      <w:r w:rsidR="003961E6" w:rsidRPr="00A92AFB">
        <w:rPr>
          <w:rFonts w:hint="cs"/>
          <w:rtl/>
        </w:rPr>
        <w:t>،</w:t>
      </w:r>
      <w:r w:rsidRPr="00A92AFB">
        <w:rPr>
          <w:rtl/>
        </w:rPr>
        <w:t xml:space="preserve"> شكل</w:t>
      </w:r>
      <w:bookmarkEnd w:id="93"/>
      <w:bookmarkEnd w:id="94"/>
      <w:bookmarkEnd w:id="95"/>
      <w:bookmarkEnd w:id="96"/>
      <w:r w:rsidR="003961E6" w:rsidRPr="00A92AFB">
        <w:rPr>
          <w:rFonts w:hint="cs"/>
          <w:rtl/>
        </w:rPr>
        <w:t xml:space="preserve">‌ها </w:t>
      </w:r>
      <w:bookmarkEnd w:id="97"/>
    </w:p>
    <w:p w:rsidR="00195ECC" w:rsidRDefault="006D780F" w:rsidP="001D54A6">
      <w:pPr>
        <w:rPr>
          <w:rFonts w:hint="cs"/>
          <w:rtl/>
        </w:rPr>
      </w:pPr>
      <w:r w:rsidRPr="00D05702">
        <w:rPr>
          <w:rtl/>
        </w:rPr>
        <w:t xml:space="preserve">جداول و اشكال </w:t>
      </w:r>
      <w:r w:rsidR="00430AF2">
        <w:rPr>
          <w:rFonts w:hint="cs"/>
          <w:rtl/>
        </w:rPr>
        <w:t xml:space="preserve">هر فصل </w:t>
      </w:r>
      <w:r w:rsidRPr="00D05702">
        <w:rPr>
          <w:rFonts w:hint="cs"/>
          <w:rtl/>
        </w:rPr>
        <w:t>بايد</w:t>
      </w:r>
      <w:r w:rsidRPr="00D05702">
        <w:rPr>
          <w:rtl/>
        </w:rPr>
        <w:t xml:space="preserve"> از شماره 1 </w:t>
      </w:r>
      <w:r w:rsidR="00326BA5" w:rsidRPr="00D05702">
        <w:rPr>
          <w:rFonts w:hint="cs"/>
          <w:rtl/>
        </w:rPr>
        <w:t>به‌همراه</w:t>
      </w:r>
      <w:r w:rsidRPr="00D05702">
        <w:rPr>
          <w:rFonts w:hint="cs"/>
          <w:rtl/>
        </w:rPr>
        <w:t xml:space="preserve"> شماره فصل مربوطه </w:t>
      </w:r>
      <w:r w:rsidRPr="00D05702">
        <w:rPr>
          <w:rtl/>
        </w:rPr>
        <w:t>شماره‌گذاري</w:t>
      </w:r>
      <w:r w:rsidR="00BD5D10">
        <w:rPr>
          <w:rFonts w:hint="cs"/>
          <w:rtl/>
        </w:rPr>
        <w:t>‌</w:t>
      </w:r>
      <w:r w:rsidR="00D84940">
        <w:rPr>
          <w:rFonts w:hint="cs"/>
          <w:rtl/>
        </w:rPr>
        <w:t xml:space="preserve"> </w:t>
      </w:r>
      <w:r w:rsidR="00430AF2">
        <w:rPr>
          <w:rFonts w:hint="cs"/>
          <w:rtl/>
        </w:rPr>
        <w:t>شود</w:t>
      </w:r>
      <w:r w:rsidRPr="00D05702">
        <w:rPr>
          <w:rtl/>
        </w:rPr>
        <w:t xml:space="preserve"> و در </w:t>
      </w:r>
      <w:r w:rsidR="00CA0140" w:rsidRPr="00D05702">
        <w:rPr>
          <w:rFonts w:hint="cs"/>
          <w:rtl/>
        </w:rPr>
        <w:t>داخل</w:t>
      </w:r>
      <w:r w:rsidRPr="00D05702">
        <w:rPr>
          <w:rtl/>
        </w:rPr>
        <w:t xml:space="preserve"> متن</w:t>
      </w:r>
      <w:r w:rsidR="00430AF2">
        <w:rPr>
          <w:rFonts w:hint="cs"/>
          <w:rtl/>
        </w:rPr>
        <w:t xml:space="preserve"> (بلافاصله پس از </w:t>
      </w:r>
      <w:r w:rsidR="007A5AF2">
        <w:rPr>
          <w:rFonts w:hint="cs"/>
          <w:rtl/>
        </w:rPr>
        <w:t>بند</w:t>
      </w:r>
      <w:r w:rsidR="00430AF2">
        <w:rPr>
          <w:rFonts w:hint="cs"/>
          <w:rtl/>
        </w:rPr>
        <w:t>ي كه به آن شكل يا جدول ارجاع داده شده)</w:t>
      </w:r>
      <w:r w:rsidRPr="00D05702">
        <w:rPr>
          <w:rtl/>
        </w:rPr>
        <w:t xml:space="preserve"> آورده شود‌.‌ در متن بايد</w:t>
      </w:r>
      <w:r w:rsidRPr="00D05702">
        <w:rPr>
          <w:rFonts w:hint="cs"/>
          <w:rtl/>
        </w:rPr>
        <w:t xml:space="preserve"> به</w:t>
      </w:r>
      <w:r w:rsidRPr="00D05702">
        <w:rPr>
          <w:rtl/>
        </w:rPr>
        <w:t xml:space="preserve"> تمامي جداول و </w:t>
      </w:r>
      <w:r w:rsidR="00CA0140" w:rsidRPr="00D05702">
        <w:rPr>
          <w:rtl/>
        </w:rPr>
        <w:t>شكل</w:t>
      </w:r>
      <w:r w:rsidR="00C475D2">
        <w:rPr>
          <w:rFonts w:hint="cs"/>
          <w:rtl/>
        </w:rPr>
        <w:t>‌ها</w:t>
      </w:r>
      <w:r w:rsidRPr="00D05702">
        <w:rPr>
          <w:rtl/>
        </w:rPr>
        <w:t xml:space="preserve"> ارجاع</w:t>
      </w:r>
      <w:r w:rsidRPr="00D05702">
        <w:rPr>
          <w:rFonts w:hint="cs"/>
          <w:rtl/>
        </w:rPr>
        <w:t xml:space="preserve"> داده</w:t>
      </w:r>
      <w:r w:rsidRPr="00D05702">
        <w:rPr>
          <w:rtl/>
        </w:rPr>
        <w:t xml:space="preserve"> شود‌.‌ </w:t>
      </w:r>
      <w:r w:rsidR="00195ECC" w:rsidRPr="00D05702">
        <w:rPr>
          <w:rFonts w:hint="cs"/>
          <w:rtl/>
        </w:rPr>
        <w:t>در عنوان جداول و شكل</w:t>
      </w:r>
      <w:r w:rsidR="00C475D2">
        <w:rPr>
          <w:rFonts w:hint="cs"/>
          <w:rtl/>
        </w:rPr>
        <w:t>‌ها</w:t>
      </w:r>
      <w:r w:rsidR="00195ECC" w:rsidRPr="00D05702">
        <w:rPr>
          <w:rFonts w:hint="cs"/>
          <w:rtl/>
        </w:rPr>
        <w:t xml:space="preserve"> </w:t>
      </w:r>
      <w:r w:rsidR="00195ECC" w:rsidRPr="00D05702">
        <w:rPr>
          <w:rtl/>
        </w:rPr>
        <w:t xml:space="preserve">نام كميت يا پديده مورد مطالعه ذكر </w:t>
      </w:r>
      <w:r w:rsidR="001A5504">
        <w:rPr>
          <w:rFonts w:hint="cs"/>
          <w:rtl/>
        </w:rPr>
        <w:t>مي‌شود</w:t>
      </w:r>
      <w:r w:rsidR="00195ECC" w:rsidRPr="00D05702">
        <w:rPr>
          <w:rtl/>
        </w:rPr>
        <w:t xml:space="preserve">.‌ </w:t>
      </w:r>
      <w:r w:rsidR="001D54A6">
        <w:rPr>
          <w:rFonts w:hint="cs"/>
          <w:rtl/>
        </w:rPr>
        <w:t>عنوان جداول در بالای جدول و عنوان شکل در پایین ان ذکر گردد. (مشابه جدول 4-5 و شکل 4-1)</w:t>
      </w:r>
    </w:p>
    <w:p w:rsidR="001555E1" w:rsidRPr="00D05702" w:rsidRDefault="001555E1" w:rsidP="001D54A6">
      <w:pPr>
        <w:rPr>
          <w:rFonts w:hint="cs"/>
          <w:rtl/>
        </w:rPr>
      </w:pPr>
    </w:p>
    <w:p w:rsidR="006D780F" w:rsidRPr="00D05702" w:rsidRDefault="006D780F" w:rsidP="00A92AFB">
      <w:pPr>
        <w:pStyle w:val="TableTitle"/>
        <w:rPr>
          <w:rFonts w:hint="cs"/>
          <w:rtl/>
        </w:rPr>
      </w:pPr>
      <w:bookmarkStart w:id="98" w:name="_Ref111743244"/>
      <w:bookmarkStart w:id="99" w:name="_Toc115707577"/>
      <w:bookmarkStart w:id="100" w:name="_Toc276969415"/>
      <w:r w:rsidRPr="00D05702">
        <w:rPr>
          <w:rFonts w:hint="cs"/>
          <w:rtl/>
        </w:rPr>
        <w:t>جدول</w:t>
      </w:r>
      <w:r w:rsidR="00A92AFB">
        <w:rPr>
          <w:rFonts w:hint="cs"/>
          <w:rtl/>
        </w:rPr>
        <w:t>4</w:t>
      </w:r>
      <w:r w:rsidRPr="00D05702">
        <w:rPr>
          <w:rtl/>
        </w:rPr>
        <w:t>‌</w:t>
      </w:r>
      <w:r w:rsidR="002C33F5">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9E0360">
        <w:rPr>
          <w:noProof/>
          <w:rtl/>
        </w:rPr>
        <w:t>5</w:t>
      </w:r>
      <w:r w:rsidRPr="00D05702">
        <w:rPr>
          <w:rtl/>
        </w:rPr>
        <w:fldChar w:fldCharType="end"/>
      </w:r>
      <w:bookmarkEnd w:id="98"/>
      <w:r w:rsidRPr="00D05702">
        <w:rPr>
          <w:rFonts w:hint="cs"/>
          <w:rtl/>
        </w:rPr>
        <w:t xml:space="preserve">  عنوان جدول</w:t>
      </w:r>
      <w:bookmarkEnd w:id="99"/>
      <w:r w:rsidR="0072601A">
        <w:rPr>
          <w:rFonts w:hint="cs"/>
          <w:rtl/>
        </w:rPr>
        <w:t>.</w:t>
      </w:r>
      <w:bookmarkEnd w:id="100"/>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141"/>
        <w:gridCol w:w="1413"/>
      </w:tblGrid>
      <w:tr w:rsidR="006D780F" w:rsidRPr="00D05702" w:rsidTr="001A31DB">
        <w:trPr>
          <w:jc w:val="center"/>
        </w:trPr>
        <w:tc>
          <w:tcPr>
            <w:tcW w:w="0" w:type="auto"/>
            <w:vAlign w:val="center"/>
          </w:tcPr>
          <w:p w:rsidR="006D780F" w:rsidRPr="00D05702" w:rsidRDefault="006D780F" w:rsidP="00DB7C7E">
            <w:pPr>
              <w:pStyle w:val="InTable"/>
            </w:pPr>
            <w:r w:rsidRPr="00D05702">
              <w:rPr>
                <w:rtl/>
              </w:rPr>
              <w:t xml:space="preserve">كار </w:t>
            </w:r>
            <w:r w:rsidRPr="00D05702">
              <w:t>(WU)</w:t>
            </w:r>
          </w:p>
        </w:tc>
        <w:tc>
          <w:tcPr>
            <w:tcW w:w="0" w:type="auto"/>
            <w:vAlign w:val="center"/>
          </w:tcPr>
          <w:p w:rsidR="006D780F" w:rsidRPr="00D05702" w:rsidRDefault="006D780F" w:rsidP="00DB7C7E">
            <w:pPr>
              <w:pStyle w:val="InTable"/>
            </w:pPr>
            <w:r w:rsidRPr="00D05702">
              <w:rPr>
                <w:rtl/>
              </w:rPr>
              <w:t>زمان</w:t>
            </w:r>
            <w:r w:rsidRPr="00D05702">
              <w:rPr>
                <w:rFonts w:hint="cs"/>
                <w:rtl/>
              </w:rPr>
              <w:t xml:space="preserve"> (ثانيه)</w:t>
            </w:r>
          </w:p>
        </w:tc>
        <w:tc>
          <w:tcPr>
            <w:tcW w:w="1413" w:type="dxa"/>
            <w:vAlign w:val="center"/>
          </w:tcPr>
          <w:p w:rsidR="006D780F" w:rsidRPr="00D05702" w:rsidRDefault="006D780F" w:rsidP="00DB7C7E">
            <w:pPr>
              <w:pStyle w:val="InTable"/>
            </w:pPr>
            <w:r w:rsidRPr="00D05702">
              <w:rPr>
                <w:rtl/>
              </w:rPr>
              <w:t>روش</w:t>
            </w:r>
          </w:p>
        </w:tc>
      </w:tr>
      <w:tr w:rsidR="006D780F" w:rsidRPr="00D05702" w:rsidTr="001A31DB">
        <w:trPr>
          <w:jc w:val="center"/>
        </w:trPr>
        <w:tc>
          <w:tcPr>
            <w:tcW w:w="0" w:type="auto"/>
            <w:vAlign w:val="center"/>
          </w:tcPr>
          <w:p w:rsidR="006D780F" w:rsidRPr="00D05702" w:rsidRDefault="006D780F" w:rsidP="00DB7C7E">
            <w:pPr>
              <w:pStyle w:val="InTable"/>
            </w:pPr>
            <w:r w:rsidRPr="00D05702">
              <w:rPr>
                <w:rtl/>
              </w:rPr>
              <w:t>37/85</w:t>
            </w:r>
          </w:p>
        </w:tc>
        <w:tc>
          <w:tcPr>
            <w:tcW w:w="0" w:type="auto"/>
            <w:vAlign w:val="center"/>
          </w:tcPr>
          <w:p w:rsidR="006D780F" w:rsidRPr="00D05702" w:rsidRDefault="006D780F" w:rsidP="00DB7C7E">
            <w:pPr>
              <w:pStyle w:val="InTable"/>
            </w:pPr>
            <w:r w:rsidRPr="00D05702">
              <w:rPr>
                <w:rtl/>
              </w:rPr>
              <w:t>54</w:t>
            </w:r>
          </w:p>
        </w:tc>
        <w:tc>
          <w:tcPr>
            <w:tcW w:w="1413" w:type="dxa"/>
            <w:vAlign w:val="center"/>
          </w:tcPr>
          <w:p w:rsidR="006D780F" w:rsidRPr="00D05702" w:rsidRDefault="006D780F" w:rsidP="00DB7C7E">
            <w:pPr>
              <w:pStyle w:val="InTable"/>
            </w:pPr>
            <w:r w:rsidRPr="00D05702">
              <w:rPr>
                <w:rtl/>
              </w:rPr>
              <w:t>چند شبكه‌اي</w:t>
            </w:r>
          </w:p>
        </w:tc>
      </w:tr>
    </w:tbl>
    <w:p w:rsidR="00417BDA" w:rsidRDefault="00417BDA" w:rsidP="00C475D2">
      <w:pPr>
        <w:rPr>
          <w:rFonts w:hint="cs"/>
          <w:rtl/>
        </w:rPr>
      </w:pPr>
      <w:bookmarkStart w:id="101" w:name="_Toc115553029"/>
      <w:bookmarkStart w:id="102" w:name="_Toc118681169"/>
    </w:p>
    <w:p w:rsidR="001555E1" w:rsidRPr="00D05702" w:rsidRDefault="001555E1" w:rsidP="00C475D2">
      <w:pPr>
        <w:rPr>
          <w:rFonts w:hint="cs"/>
          <w:rtl/>
        </w:rPr>
      </w:pPr>
    </w:p>
    <w:p w:rsidR="006D780F" w:rsidRPr="00D05702" w:rsidRDefault="006C30E1" w:rsidP="00DB7C7E">
      <w:pPr>
        <w:pStyle w:val="InPicture"/>
        <w:rPr>
          <w:rFonts w:hint="cs"/>
          <w:rtl/>
        </w:rPr>
      </w:pPr>
      <w:r>
        <w:rPr>
          <w:rFonts w:hint="cs"/>
          <w:noProof/>
        </w:rPr>
        <w:drawing>
          <wp:inline distT="0" distB="0" distL="0" distR="0">
            <wp:extent cx="3810000" cy="771525"/>
            <wp:effectExtent l="0" t="0" r="0" b="0"/>
            <wp:docPr id="28" name="Picture 28"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dex"/>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10000" cy="771525"/>
                    </a:xfrm>
                    <a:prstGeom prst="rect">
                      <a:avLst/>
                    </a:prstGeom>
                    <a:noFill/>
                    <a:ln>
                      <a:noFill/>
                    </a:ln>
                  </pic:spPr>
                </pic:pic>
              </a:graphicData>
            </a:graphic>
          </wp:inline>
        </w:drawing>
      </w:r>
    </w:p>
    <w:p w:rsidR="001555E1" w:rsidRDefault="006D780F" w:rsidP="00B57BFF">
      <w:pPr>
        <w:pStyle w:val="PicTitle"/>
        <w:rPr>
          <w:rtl/>
        </w:rPr>
      </w:pPr>
      <w:bookmarkStart w:id="103" w:name="_Toc276969410"/>
      <w:bookmarkStart w:id="104" w:name="_Ref115548190"/>
      <w:r w:rsidRPr="00D05702">
        <w:rPr>
          <w:rFonts w:hint="cs"/>
          <w:rtl/>
        </w:rPr>
        <w:t>شكل</w:t>
      </w:r>
      <w:r w:rsidR="00A92AFB">
        <w:rPr>
          <w:rFonts w:hint="cs"/>
          <w:rtl/>
        </w:rPr>
        <w:t>4</w:t>
      </w:r>
      <w:r w:rsidRPr="00D05702">
        <w:rPr>
          <w:rtl/>
        </w:rPr>
        <w:t>‌</w:t>
      </w:r>
      <w:r w:rsidR="002C33F5">
        <w:rPr>
          <w:rFonts w:hint="cs"/>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Figure \* ARABIC \s 1</w:instrText>
      </w:r>
      <w:r w:rsidRPr="00D05702">
        <w:rPr>
          <w:rtl/>
        </w:rPr>
        <w:instrText xml:space="preserve"> </w:instrText>
      </w:r>
      <w:r w:rsidRPr="00D05702">
        <w:rPr>
          <w:rtl/>
        </w:rPr>
        <w:fldChar w:fldCharType="separate"/>
      </w:r>
      <w:r w:rsidR="009E0360">
        <w:rPr>
          <w:noProof/>
          <w:rtl/>
        </w:rPr>
        <w:t>1</w:t>
      </w:r>
      <w:r w:rsidRPr="00D05702">
        <w:rPr>
          <w:rtl/>
        </w:rPr>
        <w:fldChar w:fldCharType="end"/>
      </w:r>
      <w:bookmarkEnd w:id="104"/>
      <w:r w:rsidRPr="00D05702">
        <w:rPr>
          <w:rFonts w:hint="cs"/>
          <w:rtl/>
        </w:rPr>
        <w:t xml:space="preserve">  </w:t>
      </w:r>
      <w:r w:rsidR="00B57BFF">
        <w:rPr>
          <w:rFonts w:hint="cs"/>
          <w:rtl/>
        </w:rPr>
        <w:t>فرايند كواكستروژن</w:t>
      </w:r>
      <w:r w:rsidR="0072601A">
        <w:rPr>
          <w:rFonts w:hint="cs"/>
          <w:rtl/>
        </w:rPr>
        <w:t>.</w:t>
      </w:r>
      <w:bookmarkEnd w:id="103"/>
    </w:p>
    <w:p w:rsidR="006D780F" w:rsidRDefault="006D780F" w:rsidP="001555E1">
      <w:pPr>
        <w:pStyle w:val="PicTitle"/>
        <w:jc w:val="both"/>
        <w:rPr>
          <w:rFonts w:hint="cs"/>
          <w:rtl/>
        </w:rPr>
      </w:pPr>
    </w:p>
    <w:p w:rsidR="001555E1" w:rsidRPr="001358D4" w:rsidRDefault="006D780F" w:rsidP="003E6298">
      <w:pPr>
        <w:pStyle w:val="Heading2"/>
        <w:numPr>
          <w:ilvl w:val="1"/>
          <w:numId w:val="13"/>
        </w:numPr>
        <w:rPr>
          <w:rFonts w:hint="cs"/>
          <w:rtl/>
        </w:rPr>
      </w:pPr>
      <w:bookmarkStart w:id="105" w:name="_Toc465667673"/>
      <w:r w:rsidRPr="00A92AFB">
        <w:rPr>
          <w:rFonts w:hint="cs"/>
          <w:rtl/>
        </w:rPr>
        <w:t>ارجاع</w:t>
      </w:r>
      <w:bookmarkEnd w:id="101"/>
      <w:bookmarkEnd w:id="102"/>
      <w:r w:rsidR="003961E6" w:rsidRPr="00A92AFB">
        <w:rPr>
          <w:rFonts w:hint="cs"/>
          <w:rtl/>
        </w:rPr>
        <w:t xml:space="preserve"> به جداول، </w:t>
      </w:r>
      <w:r w:rsidR="00626C7A" w:rsidRPr="00A92AFB">
        <w:rPr>
          <w:rFonts w:hint="cs"/>
          <w:rtl/>
        </w:rPr>
        <w:t xml:space="preserve">شكل‌ها، </w:t>
      </w:r>
      <w:r w:rsidR="003961E6" w:rsidRPr="00A92AFB">
        <w:rPr>
          <w:rFonts w:hint="cs"/>
          <w:rtl/>
        </w:rPr>
        <w:t>روابط</w:t>
      </w:r>
      <w:r w:rsidR="0025153B" w:rsidRPr="00A92AFB">
        <w:rPr>
          <w:rFonts w:hint="cs"/>
          <w:rtl/>
        </w:rPr>
        <w:t>،</w:t>
      </w:r>
      <w:r w:rsidR="003961E6" w:rsidRPr="00A92AFB">
        <w:rPr>
          <w:rFonts w:hint="cs"/>
          <w:rtl/>
        </w:rPr>
        <w:t xml:space="preserve"> مراجع</w:t>
      </w:r>
      <w:r w:rsidR="0025153B" w:rsidRPr="00A92AFB">
        <w:rPr>
          <w:rFonts w:hint="cs"/>
          <w:rtl/>
        </w:rPr>
        <w:t xml:space="preserve"> و بخش‌ها</w:t>
      </w:r>
      <w:bookmarkEnd w:id="105"/>
    </w:p>
    <w:p w:rsidR="006D780F" w:rsidRDefault="006D780F" w:rsidP="0025153B">
      <w:pPr>
        <w:pStyle w:val="Bulet"/>
        <w:rPr>
          <w:rFonts w:hint="cs"/>
        </w:rPr>
      </w:pPr>
      <w:r w:rsidRPr="00D05702">
        <w:rPr>
          <w:rFonts w:hint="cs"/>
          <w:rtl/>
        </w:rPr>
        <w:t>هرگز نبايد ي</w:t>
      </w:r>
      <w:r w:rsidR="00EE4342">
        <w:rPr>
          <w:rFonts w:hint="cs"/>
          <w:rtl/>
        </w:rPr>
        <w:t>ك</w:t>
      </w:r>
      <w:r w:rsidRPr="00D05702">
        <w:rPr>
          <w:rFonts w:hint="cs"/>
          <w:rtl/>
        </w:rPr>
        <w:t xml:space="preserve"> ش</w:t>
      </w:r>
      <w:r w:rsidR="00EE4342">
        <w:rPr>
          <w:rFonts w:hint="cs"/>
          <w:rtl/>
        </w:rPr>
        <w:t>ك</w:t>
      </w:r>
      <w:r w:rsidRPr="00D05702">
        <w:rPr>
          <w:rFonts w:hint="cs"/>
          <w:rtl/>
        </w:rPr>
        <w:t xml:space="preserve">ل يا جدول پيش از معرفی آن، در متن ظاهر شود‌.‌ </w:t>
      </w:r>
    </w:p>
    <w:p w:rsidR="0025153B" w:rsidRDefault="0025153B" w:rsidP="002C33F5">
      <w:pPr>
        <w:pStyle w:val="Bulet"/>
        <w:rPr>
          <w:rFonts w:hint="cs"/>
        </w:rPr>
      </w:pPr>
      <w:r w:rsidRPr="00D05702">
        <w:rPr>
          <w:rFonts w:hint="cs"/>
          <w:rtl/>
        </w:rPr>
        <w:t>بين شماره شكل (</w:t>
      </w:r>
      <w:r>
        <w:rPr>
          <w:rFonts w:hint="cs"/>
          <w:rtl/>
        </w:rPr>
        <w:t xml:space="preserve">يا </w:t>
      </w:r>
      <w:r w:rsidRPr="00D05702">
        <w:rPr>
          <w:rFonts w:hint="cs"/>
          <w:rtl/>
        </w:rPr>
        <w:t xml:space="preserve">جدول) و كلمه </w:t>
      </w:r>
      <w:r w:rsidR="00E13757">
        <w:rPr>
          <w:rFonts w:hint="cs"/>
          <w:rtl/>
        </w:rPr>
        <w:t>پیش</w:t>
      </w:r>
      <w:r w:rsidRPr="00D05702">
        <w:rPr>
          <w:rFonts w:hint="cs"/>
          <w:rtl/>
        </w:rPr>
        <w:t xml:space="preserve"> از آن (شكل</w:t>
      </w:r>
      <w:r>
        <w:rPr>
          <w:rFonts w:hint="cs"/>
          <w:rtl/>
        </w:rPr>
        <w:t xml:space="preserve"> يا</w:t>
      </w:r>
      <w:r w:rsidRPr="00D05702">
        <w:rPr>
          <w:rFonts w:hint="cs"/>
          <w:rtl/>
        </w:rPr>
        <w:t xml:space="preserve"> جدول) بايد حتماً يك فاصله قرار گيرد‌.‌ به‌عنوان مثال «شكل 2‌‌</w:t>
      </w:r>
      <w:r w:rsidR="002C33F5">
        <w:rPr>
          <w:rFonts w:hint="cs"/>
          <w:rtl/>
        </w:rPr>
        <w:t>-</w:t>
      </w:r>
      <w:r w:rsidRPr="00D05702">
        <w:rPr>
          <w:rFonts w:hint="cs"/>
          <w:rtl/>
        </w:rPr>
        <w:t>‌‌2» صحيح، و «جدول2‌‌</w:t>
      </w:r>
      <w:r w:rsidR="002C33F5">
        <w:rPr>
          <w:rFonts w:hint="cs"/>
          <w:rtl/>
        </w:rPr>
        <w:t>-</w:t>
      </w:r>
      <w:r w:rsidRPr="00D05702">
        <w:rPr>
          <w:rFonts w:hint="cs"/>
          <w:rtl/>
        </w:rPr>
        <w:t xml:space="preserve">‌‌2» </w:t>
      </w:r>
      <w:r w:rsidR="00B43DC0">
        <w:rPr>
          <w:rFonts w:hint="cs"/>
          <w:rtl/>
        </w:rPr>
        <w:t>ناصحیح</w:t>
      </w:r>
      <w:r w:rsidRPr="00D05702">
        <w:rPr>
          <w:rFonts w:hint="cs"/>
          <w:rtl/>
        </w:rPr>
        <w:t xml:space="preserve"> است‌.‌</w:t>
      </w:r>
      <w:r>
        <w:rPr>
          <w:rFonts w:hint="cs"/>
          <w:rtl/>
        </w:rPr>
        <w:t xml:space="preserve"> </w:t>
      </w:r>
    </w:p>
    <w:p w:rsidR="0025153B" w:rsidRDefault="0025153B" w:rsidP="002C33F5">
      <w:pPr>
        <w:pStyle w:val="Bulet"/>
        <w:rPr>
          <w:rFonts w:hint="cs"/>
        </w:rPr>
      </w:pPr>
      <w:r w:rsidRPr="00D05702">
        <w:rPr>
          <w:rFonts w:hint="cs"/>
          <w:rtl/>
        </w:rPr>
        <w:t xml:space="preserve">براي ارجاع به </w:t>
      </w:r>
      <w:r>
        <w:rPr>
          <w:rFonts w:hint="cs"/>
          <w:rtl/>
        </w:rPr>
        <w:t>شكل‌ها و</w:t>
      </w:r>
      <w:r w:rsidRPr="00D05702">
        <w:rPr>
          <w:rFonts w:hint="cs"/>
          <w:rtl/>
        </w:rPr>
        <w:t xml:space="preserve"> جداول نبايد از پرانتز استفاده شود‌.‌</w:t>
      </w:r>
      <w:r w:rsidRPr="0025153B">
        <w:rPr>
          <w:rFonts w:hint="cs"/>
          <w:rtl/>
        </w:rPr>
        <w:t xml:space="preserve"> </w:t>
      </w:r>
      <w:r w:rsidRPr="00D05702">
        <w:rPr>
          <w:rFonts w:hint="cs"/>
          <w:rtl/>
        </w:rPr>
        <w:t>به‌عنوان مثال «جدول</w:t>
      </w:r>
      <w:r>
        <w:rPr>
          <w:rFonts w:hint="cs"/>
          <w:rtl/>
        </w:rPr>
        <w:t xml:space="preserve"> </w:t>
      </w:r>
      <w:r w:rsidRPr="00D05702">
        <w:rPr>
          <w:rFonts w:hint="cs"/>
          <w:rtl/>
        </w:rPr>
        <w:t>(2‌‌</w:t>
      </w:r>
      <w:r w:rsidR="002C33F5">
        <w:rPr>
          <w:rFonts w:hint="cs"/>
          <w:rtl/>
        </w:rPr>
        <w:t>-</w:t>
      </w:r>
      <w:r w:rsidRPr="00D05702">
        <w:rPr>
          <w:rFonts w:hint="cs"/>
          <w:rtl/>
        </w:rPr>
        <w:t>‌‌2)» غلط است‌.</w:t>
      </w:r>
    </w:p>
    <w:p w:rsidR="0025153B" w:rsidRDefault="0025153B" w:rsidP="0025153B">
      <w:pPr>
        <w:pStyle w:val="Bulet"/>
        <w:rPr>
          <w:rFonts w:hint="cs"/>
        </w:rPr>
      </w:pPr>
      <w:r w:rsidRPr="00D05702">
        <w:rPr>
          <w:rFonts w:hint="cs"/>
          <w:rtl/>
        </w:rPr>
        <w:t xml:space="preserve">ارجاع به روابط رياضی همواره بايد </w:t>
      </w:r>
      <w:r w:rsidR="007F3FF0">
        <w:rPr>
          <w:rFonts w:hint="cs"/>
          <w:rtl/>
        </w:rPr>
        <w:t>پس</w:t>
      </w:r>
      <w:r w:rsidRPr="00D05702">
        <w:rPr>
          <w:rFonts w:hint="cs"/>
          <w:rtl/>
        </w:rPr>
        <w:t xml:space="preserve"> از درج خود آن روابط در متن صورت گيرد‌.</w:t>
      </w:r>
    </w:p>
    <w:p w:rsidR="00976E7B" w:rsidRDefault="0025153B" w:rsidP="0025153B">
      <w:pPr>
        <w:pStyle w:val="Bulet"/>
        <w:rPr>
          <w:rFonts w:hint="cs"/>
        </w:rPr>
      </w:pPr>
      <w:r w:rsidRPr="00D05702">
        <w:rPr>
          <w:rFonts w:hint="cs"/>
          <w:rtl/>
        </w:rPr>
        <w:t xml:space="preserve">برای ارجاع به روابط رياضی از شماره </w:t>
      </w:r>
      <w:r w:rsidR="00BD5006">
        <w:rPr>
          <w:rFonts w:hint="cs"/>
          <w:rtl/>
        </w:rPr>
        <w:t>آنها</w:t>
      </w:r>
      <w:r w:rsidRPr="00D05702">
        <w:rPr>
          <w:rFonts w:hint="cs"/>
          <w:rtl/>
        </w:rPr>
        <w:t xml:space="preserve"> در داخل </w:t>
      </w:r>
      <w:r>
        <w:rPr>
          <w:rFonts w:hint="cs"/>
          <w:rtl/>
        </w:rPr>
        <w:t>پرانتز</w:t>
      </w:r>
      <w:r w:rsidRPr="00D05702">
        <w:rPr>
          <w:rFonts w:hint="cs"/>
          <w:rtl/>
        </w:rPr>
        <w:t xml:space="preserve"> استفاده </w:t>
      </w:r>
      <w:r>
        <w:rPr>
          <w:rFonts w:hint="cs"/>
          <w:rtl/>
        </w:rPr>
        <w:t>مي‌</w:t>
      </w:r>
      <w:r w:rsidRPr="00D05702">
        <w:rPr>
          <w:rFonts w:hint="cs"/>
          <w:rtl/>
        </w:rPr>
        <w:t>شود؛</w:t>
      </w:r>
    </w:p>
    <w:p w:rsidR="00D47008" w:rsidRPr="00981F76" w:rsidRDefault="006D780F" w:rsidP="00981F76">
      <w:pPr>
        <w:pStyle w:val="Bulet"/>
        <w:rPr>
          <w:rFonts w:cs="Times New Roman"/>
          <w:rtl/>
        </w:rPr>
        <w:sectPr w:rsidR="00D47008" w:rsidRPr="00981F76" w:rsidSect="002C33F5">
          <w:headerReference w:type="default" r:id="rId63"/>
          <w:footnotePr>
            <w:numRestart w:val="eachPage"/>
          </w:footnotePr>
          <w:pgSz w:w="11906" w:h="16838" w:code="9"/>
          <w:pgMar w:top="1729" w:right="1558" w:bottom="1729" w:left="1440" w:header="720" w:footer="720" w:gutter="0"/>
          <w:cols w:space="720"/>
          <w:bidi/>
          <w:rtlGutter/>
          <w:docGrid w:linePitch="360"/>
        </w:sectPr>
      </w:pPr>
      <w:r w:rsidRPr="00D05702">
        <w:rPr>
          <w:rFonts w:hint="cs"/>
          <w:rtl/>
        </w:rPr>
        <w:t xml:space="preserve">برای ارجاع به چند مرجع، </w:t>
      </w:r>
      <w:r w:rsidR="00BD5006">
        <w:rPr>
          <w:rFonts w:hint="cs"/>
          <w:rtl/>
        </w:rPr>
        <w:t>آنها</w:t>
      </w:r>
      <w:r w:rsidRPr="00D05702">
        <w:rPr>
          <w:rFonts w:hint="cs"/>
          <w:rtl/>
        </w:rPr>
        <w:t xml:space="preserve"> را با ويرگول جدا </w:t>
      </w:r>
      <w:r w:rsidR="00EE4342">
        <w:rPr>
          <w:rFonts w:hint="cs"/>
          <w:rtl/>
        </w:rPr>
        <w:t>ك</w:t>
      </w:r>
      <w:r w:rsidRPr="00D05702">
        <w:rPr>
          <w:rFonts w:hint="cs"/>
          <w:rtl/>
        </w:rPr>
        <w:t xml:space="preserve">نيد: </w:t>
      </w:r>
      <w:r w:rsidR="001D54A6">
        <w:rPr>
          <w:rFonts w:hint="cs"/>
          <w:rtl/>
        </w:rPr>
        <w:t>[1، 2]</w:t>
      </w:r>
    </w:p>
    <w:p w:rsidR="00740276" w:rsidRPr="001555E1" w:rsidRDefault="00656E7A" w:rsidP="002C1004">
      <w:pPr>
        <w:pStyle w:val="Heading1"/>
        <w:rPr>
          <w:rFonts w:hint="cs"/>
          <w:sz w:val="30"/>
          <w:szCs w:val="32"/>
          <w:rtl/>
        </w:rPr>
      </w:pPr>
      <w:bookmarkStart w:id="106" w:name="_Toc149480161"/>
      <w:bookmarkStart w:id="107" w:name="_Toc149481842"/>
      <w:bookmarkStart w:id="108" w:name="_Toc166932635"/>
      <w:bookmarkStart w:id="109" w:name="_Toc465667674"/>
      <w:r>
        <w:rPr>
          <w:rtl/>
        </w:rPr>
        <w:br/>
      </w:r>
      <w:r w:rsidR="007D0D6C">
        <w:rPr>
          <w:rFonts w:hint="cs"/>
          <w:rtl/>
        </w:rPr>
        <w:t xml:space="preserve">فصل </w:t>
      </w:r>
      <w:r>
        <w:rPr>
          <w:rFonts w:hint="cs"/>
          <w:rtl/>
        </w:rPr>
        <w:t>پنجم</w:t>
      </w:r>
      <w:r>
        <w:rPr>
          <w:rFonts w:hint="cs"/>
          <w:rtl/>
        </w:rPr>
        <w:br/>
      </w:r>
      <w:r w:rsidR="003330DF">
        <w:rPr>
          <w:rFonts w:hint="cs"/>
          <w:rtl/>
        </w:rPr>
        <w:t xml:space="preserve">بررسي </w:t>
      </w:r>
      <w:r w:rsidR="00740276" w:rsidRPr="001D4685">
        <w:rPr>
          <w:rFonts w:hint="cs"/>
          <w:rtl/>
        </w:rPr>
        <w:t xml:space="preserve">ساختار </w:t>
      </w:r>
      <w:bookmarkEnd w:id="106"/>
      <w:bookmarkEnd w:id="107"/>
      <w:bookmarkEnd w:id="108"/>
      <w:r w:rsidR="00220BE6">
        <w:rPr>
          <w:rFonts w:hint="cs"/>
          <w:rtl/>
        </w:rPr>
        <w:t>پایان نامه</w:t>
      </w:r>
      <w:r w:rsidR="007D0D6C">
        <w:rPr>
          <w:rtl/>
        </w:rPr>
        <w:br w:type="page"/>
      </w:r>
      <w:bookmarkEnd w:id="109"/>
      <w:r w:rsidR="001555E1" w:rsidRPr="001555E1">
        <w:rPr>
          <w:rFonts w:hint="cs"/>
          <w:sz w:val="34"/>
          <w:rtl/>
        </w:rPr>
        <w:t>بررسي ساختار پایان نامه</w:t>
      </w:r>
    </w:p>
    <w:p w:rsidR="007D3588" w:rsidRDefault="007D3588" w:rsidP="00EB2846">
      <w:pPr>
        <w:rPr>
          <w:rFonts w:hint="cs"/>
          <w:rtl/>
        </w:rPr>
      </w:pPr>
      <w:r>
        <w:rPr>
          <w:rFonts w:hint="cs"/>
          <w:rtl/>
        </w:rPr>
        <w:t xml:space="preserve">به‌منظور استفاده از شيوه‌اي مناسب در تهيه يك </w:t>
      </w:r>
      <w:r w:rsidR="00220BE6">
        <w:rPr>
          <w:rFonts w:hint="cs"/>
          <w:rtl/>
        </w:rPr>
        <w:t>پایان نامه</w:t>
      </w:r>
      <w:r>
        <w:rPr>
          <w:rFonts w:hint="cs"/>
          <w:rtl/>
        </w:rPr>
        <w:t xml:space="preserve">، بايد روندي خاص دنبال </w:t>
      </w:r>
      <w:r w:rsidR="00E818C4">
        <w:rPr>
          <w:rFonts w:hint="cs"/>
          <w:rtl/>
        </w:rPr>
        <w:t>شود</w:t>
      </w:r>
      <w:r>
        <w:rPr>
          <w:rFonts w:hint="cs"/>
          <w:rtl/>
        </w:rPr>
        <w:t xml:space="preserve">. اين روند ممكن است تا حدودي شبيه به يك </w:t>
      </w:r>
      <w:r w:rsidR="00877E3C">
        <w:rPr>
          <w:rFonts w:hint="cs"/>
          <w:rtl/>
        </w:rPr>
        <w:t>چک لیست</w:t>
      </w:r>
      <w:r>
        <w:rPr>
          <w:rFonts w:hint="cs"/>
          <w:rtl/>
        </w:rPr>
        <w:t xml:space="preserve"> ‌باشد، اما تبعيت از اين روند سبب مي‌</w:t>
      </w:r>
      <w:r w:rsidR="006E7EF4">
        <w:rPr>
          <w:rFonts w:hint="cs"/>
          <w:rtl/>
        </w:rPr>
        <w:t>شو</w:t>
      </w:r>
      <w:r>
        <w:rPr>
          <w:rFonts w:hint="cs"/>
          <w:rtl/>
        </w:rPr>
        <w:t xml:space="preserve">د در پايان گزارش‌نويسي، نيازي به صرف زمان فراوان براي ويرايش نهايي </w:t>
      </w:r>
      <w:r w:rsidR="00E74AC3">
        <w:rPr>
          <w:rFonts w:hint="cs"/>
          <w:rtl/>
          <w:lang w:bidi="fa-IR"/>
        </w:rPr>
        <w:t>پایان نامه</w:t>
      </w:r>
      <w:r>
        <w:rPr>
          <w:rFonts w:hint="cs"/>
          <w:rtl/>
        </w:rPr>
        <w:t xml:space="preserve"> نباشد. از اين رو و به دليل </w:t>
      </w:r>
      <w:r w:rsidR="00E818C4">
        <w:rPr>
          <w:rFonts w:hint="cs"/>
          <w:rtl/>
        </w:rPr>
        <w:t>اينكه</w:t>
      </w:r>
      <w:r>
        <w:rPr>
          <w:rFonts w:hint="cs"/>
          <w:rtl/>
        </w:rPr>
        <w:t xml:space="preserve"> ويرايش گزارش</w:t>
      </w:r>
      <w:r w:rsidR="00E74AC3">
        <w:rPr>
          <w:rFonts w:hint="cs"/>
          <w:rtl/>
        </w:rPr>
        <w:t xml:space="preserve"> پایان نامه</w:t>
      </w:r>
      <w:r>
        <w:rPr>
          <w:rFonts w:hint="cs"/>
          <w:rtl/>
        </w:rPr>
        <w:t xml:space="preserve"> نياز به حوصله كافي دارد و در صورت استمرار، باعث كاهش حساسيت در رعايت ملزومات مي‌شود،</w:t>
      </w:r>
      <w:r w:rsidR="00E74AC3">
        <w:rPr>
          <w:rFonts w:hint="cs"/>
          <w:rtl/>
        </w:rPr>
        <w:t xml:space="preserve"> به همین دلیل</w:t>
      </w:r>
      <w:r>
        <w:rPr>
          <w:rFonts w:hint="cs"/>
          <w:rtl/>
        </w:rPr>
        <w:t xml:space="preserve"> انجام ويرايش در پايان هر فصل، توصيه مي‌شود. </w:t>
      </w:r>
    </w:p>
    <w:p w:rsidR="00BD5006" w:rsidRPr="00A92AFB" w:rsidRDefault="00BD5006" w:rsidP="003E6298">
      <w:pPr>
        <w:pStyle w:val="Heading2"/>
        <w:numPr>
          <w:ilvl w:val="1"/>
          <w:numId w:val="14"/>
        </w:numPr>
        <w:rPr>
          <w:rFonts w:hint="cs"/>
          <w:rtl/>
        </w:rPr>
      </w:pPr>
      <w:bookmarkStart w:id="110" w:name="_Toc149480162"/>
      <w:bookmarkStart w:id="111" w:name="_Toc149481843"/>
      <w:bookmarkStart w:id="112" w:name="_Toc166932636"/>
      <w:bookmarkStart w:id="113" w:name="_Toc465667675"/>
      <w:r w:rsidRPr="00A92AFB">
        <w:rPr>
          <w:rFonts w:hint="cs"/>
          <w:rtl/>
        </w:rPr>
        <w:t xml:space="preserve">بررسي </w:t>
      </w:r>
      <w:bookmarkEnd w:id="110"/>
      <w:bookmarkEnd w:id="111"/>
      <w:r w:rsidRPr="00A92AFB">
        <w:rPr>
          <w:rFonts w:hint="cs"/>
          <w:rtl/>
        </w:rPr>
        <w:t>سرفصل‌ها</w:t>
      </w:r>
      <w:bookmarkEnd w:id="112"/>
      <w:bookmarkEnd w:id="113"/>
    </w:p>
    <w:p w:rsidR="00BD5006" w:rsidRDefault="00BD5006" w:rsidP="00B15B55">
      <w:pPr>
        <w:rPr>
          <w:rFonts w:hint="cs"/>
          <w:rtl/>
          <w:lang w:bidi="fa-IR"/>
        </w:rPr>
      </w:pPr>
      <w:r>
        <w:rPr>
          <w:rFonts w:hint="cs"/>
          <w:rtl/>
          <w:lang w:bidi="fa-IR"/>
        </w:rPr>
        <w:t xml:space="preserve">پس از هر </w:t>
      </w:r>
      <w:r w:rsidR="0028274D">
        <w:rPr>
          <w:rFonts w:hint="cs"/>
          <w:rtl/>
          <w:lang w:bidi="fa-IR"/>
        </w:rPr>
        <w:t>سرعنوان</w:t>
      </w:r>
      <w:r w:rsidR="00B15B55">
        <w:rPr>
          <w:rFonts w:hint="cs"/>
          <w:rtl/>
          <w:lang w:bidi="fa-IR"/>
        </w:rPr>
        <w:t xml:space="preserve">، </w:t>
      </w:r>
      <w:r>
        <w:rPr>
          <w:rFonts w:hint="cs"/>
          <w:rtl/>
          <w:lang w:bidi="fa-IR"/>
        </w:rPr>
        <w:t xml:space="preserve">لازم است كه متني هر چند مختصر نوشته شود. هيچ‌گاه </w:t>
      </w:r>
      <w:r w:rsidR="007F3FF0">
        <w:rPr>
          <w:rFonts w:hint="cs"/>
          <w:rtl/>
          <w:lang w:bidi="fa-IR"/>
        </w:rPr>
        <w:t>پس</w:t>
      </w:r>
      <w:r>
        <w:rPr>
          <w:rFonts w:hint="cs"/>
          <w:rtl/>
          <w:lang w:bidi="fa-IR"/>
        </w:rPr>
        <w:t xml:space="preserve"> از يك </w:t>
      </w:r>
      <w:r w:rsidR="0028274D">
        <w:rPr>
          <w:rFonts w:hint="cs"/>
          <w:rtl/>
          <w:lang w:bidi="fa-IR"/>
        </w:rPr>
        <w:t>سرعنوان</w:t>
      </w:r>
      <w:r>
        <w:rPr>
          <w:rFonts w:hint="cs"/>
          <w:rtl/>
          <w:lang w:bidi="fa-IR"/>
        </w:rPr>
        <w:t xml:space="preserve">، نبايد بدون ظهور متن، </w:t>
      </w:r>
      <w:r w:rsidR="0028274D">
        <w:rPr>
          <w:rFonts w:hint="cs"/>
          <w:rtl/>
          <w:lang w:bidi="fa-IR"/>
        </w:rPr>
        <w:t>سرعنوان</w:t>
      </w:r>
      <w:r>
        <w:rPr>
          <w:rFonts w:hint="cs"/>
          <w:rtl/>
          <w:lang w:bidi="fa-IR"/>
        </w:rPr>
        <w:t xml:space="preserve"> داخلي شروع شود. در متن آغازين هر </w:t>
      </w:r>
      <w:r w:rsidR="0028274D">
        <w:rPr>
          <w:rFonts w:hint="cs"/>
          <w:rtl/>
          <w:lang w:bidi="fa-IR"/>
        </w:rPr>
        <w:t>سرعنوان</w:t>
      </w:r>
      <w:r>
        <w:rPr>
          <w:rFonts w:hint="cs"/>
          <w:rtl/>
          <w:lang w:bidi="fa-IR"/>
        </w:rPr>
        <w:t xml:space="preserve">، لازم است كه محتواي فصل يا بخش و دليل وجود آنها، به‌منظور ايجاد فضاي ذهني در خواننده، بيان شود. </w:t>
      </w:r>
    </w:p>
    <w:p w:rsidR="00BD5006" w:rsidRPr="00A92AFB" w:rsidRDefault="00BD5006" w:rsidP="003E6298">
      <w:pPr>
        <w:pStyle w:val="Heading2"/>
        <w:numPr>
          <w:ilvl w:val="1"/>
          <w:numId w:val="14"/>
        </w:numPr>
        <w:rPr>
          <w:rFonts w:hint="cs"/>
          <w:rtl/>
        </w:rPr>
      </w:pPr>
      <w:bookmarkStart w:id="114" w:name="_Toc149480163"/>
      <w:bookmarkStart w:id="115" w:name="_Toc149481844"/>
      <w:bookmarkStart w:id="116" w:name="_Toc166932637"/>
      <w:bookmarkStart w:id="117" w:name="_Toc465667676"/>
      <w:r w:rsidRPr="00A92AFB">
        <w:rPr>
          <w:rFonts w:hint="cs"/>
          <w:rtl/>
        </w:rPr>
        <w:t>بررسي ساختار كلي</w:t>
      </w:r>
      <w:bookmarkEnd w:id="114"/>
      <w:bookmarkEnd w:id="115"/>
      <w:bookmarkEnd w:id="116"/>
      <w:bookmarkEnd w:id="117"/>
      <w:r w:rsidRPr="00A92AFB">
        <w:rPr>
          <w:rFonts w:hint="cs"/>
          <w:rtl/>
        </w:rPr>
        <w:t xml:space="preserve"> </w:t>
      </w:r>
    </w:p>
    <w:p w:rsidR="00BD5006" w:rsidRDefault="00BD5006" w:rsidP="006E7EF4">
      <w:pPr>
        <w:rPr>
          <w:rFonts w:hint="cs"/>
          <w:rtl/>
          <w:lang w:bidi="fa-IR"/>
        </w:rPr>
      </w:pPr>
      <w:r>
        <w:rPr>
          <w:rFonts w:hint="cs"/>
          <w:rtl/>
          <w:lang w:bidi="fa-IR"/>
        </w:rPr>
        <w:t xml:space="preserve">بهتر است در صورت </w:t>
      </w:r>
      <w:r w:rsidR="006E7EF4">
        <w:rPr>
          <w:rFonts w:hint="cs"/>
          <w:rtl/>
          <w:lang w:bidi="fa-IR"/>
        </w:rPr>
        <w:t>ت</w:t>
      </w:r>
      <w:r>
        <w:rPr>
          <w:rFonts w:hint="cs"/>
          <w:rtl/>
          <w:lang w:bidi="fa-IR"/>
        </w:rPr>
        <w:t>شابه فصل‌هاي مختلف</w:t>
      </w:r>
      <w:r w:rsidR="006E7EF4">
        <w:rPr>
          <w:rFonts w:hint="cs"/>
          <w:rtl/>
          <w:lang w:bidi="fa-IR"/>
        </w:rPr>
        <w:t>،</w:t>
      </w:r>
      <w:r>
        <w:rPr>
          <w:rFonts w:hint="cs"/>
          <w:rtl/>
          <w:lang w:bidi="fa-IR"/>
        </w:rPr>
        <w:t xml:space="preserve"> از ساختار يكسان براي آنها استفاده شود. مثلا حالتي را در نظ</w:t>
      </w:r>
      <w:r>
        <w:rPr>
          <w:rFonts w:hint="eastAsia"/>
          <w:rtl/>
          <w:lang w:bidi="fa-IR"/>
        </w:rPr>
        <w:t>ر</w:t>
      </w:r>
      <w:r>
        <w:rPr>
          <w:rFonts w:hint="cs"/>
          <w:rtl/>
          <w:lang w:bidi="fa-IR"/>
        </w:rPr>
        <w:t xml:space="preserve"> بگيريد كه گزارشي براي متن يك برنامه نوشته مي‌شود. از آن‌جا كه معمولا برنامه از يك‌سري واحد تشكيل شده‌است، مي‌توان براي معرفي واحد‌ها، از ابتدا ساختار كلي تعريف كرد. مثلا ابتدا نقش واحد، سپس جايگاه آن در كل برنامه، پس از آن ساختار داخلي واحد، معرفي عمليات‌هاي داخلي و روابط پياده‌سازي‌شده و ... بيان شود. </w:t>
      </w:r>
    </w:p>
    <w:p w:rsidR="00740276" w:rsidRPr="00A92AFB" w:rsidRDefault="00740276" w:rsidP="003E6298">
      <w:pPr>
        <w:pStyle w:val="Heading2"/>
        <w:numPr>
          <w:ilvl w:val="1"/>
          <w:numId w:val="14"/>
        </w:numPr>
        <w:rPr>
          <w:rFonts w:hint="cs"/>
          <w:rtl/>
        </w:rPr>
      </w:pPr>
      <w:bookmarkStart w:id="118" w:name="_Toc149480164"/>
      <w:bookmarkStart w:id="119" w:name="_Toc149481845"/>
      <w:bookmarkStart w:id="120" w:name="_Toc166932638"/>
      <w:bookmarkStart w:id="121" w:name="_Toc465667677"/>
      <w:r w:rsidRPr="00A92AFB">
        <w:rPr>
          <w:rFonts w:hint="cs"/>
          <w:rtl/>
        </w:rPr>
        <w:t>بررسي مفهومي</w:t>
      </w:r>
      <w:bookmarkEnd w:id="118"/>
      <w:bookmarkEnd w:id="119"/>
      <w:bookmarkEnd w:id="120"/>
      <w:bookmarkEnd w:id="121"/>
    </w:p>
    <w:p w:rsidR="00740276" w:rsidRDefault="00740276" w:rsidP="00740276">
      <w:pPr>
        <w:rPr>
          <w:rFonts w:hint="cs"/>
          <w:rtl/>
          <w:lang w:bidi="fa-IR"/>
        </w:rPr>
      </w:pPr>
      <w:r>
        <w:rPr>
          <w:rFonts w:hint="cs"/>
          <w:rtl/>
          <w:lang w:bidi="fa-IR"/>
        </w:rPr>
        <w:t xml:space="preserve">پس از اين كه ساختار‌دهي صورت گرفت و در ساختار ياد‌شده مطالب دسته‌بندي شد. مي‌توان نسبت به مطالعه مفهومي مطالب اقدام كرد. </w:t>
      </w:r>
    </w:p>
    <w:p w:rsidR="00740276" w:rsidRPr="00A92AFB" w:rsidRDefault="00740276" w:rsidP="003E6298">
      <w:pPr>
        <w:pStyle w:val="Heading2"/>
        <w:numPr>
          <w:ilvl w:val="1"/>
          <w:numId w:val="14"/>
        </w:numPr>
        <w:rPr>
          <w:rFonts w:hint="cs"/>
          <w:rtl/>
        </w:rPr>
      </w:pPr>
      <w:bookmarkStart w:id="122" w:name="_Toc149480165"/>
      <w:bookmarkStart w:id="123" w:name="_Toc149481846"/>
      <w:bookmarkStart w:id="124" w:name="_Toc166932639"/>
      <w:bookmarkStart w:id="125" w:name="_Toc465667678"/>
      <w:r w:rsidRPr="00A92AFB">
        <w:rPr>
          <w:rFonts w:hint="cs"/>
          <w:rtl/>
        </w:rPr>
        <w:t>مطالعه مفهومي و جمله‌بندي</w:t>
      </w:r>
      <w:bookmarkEnd w:id="122"/>
      <w:bookmarkEnd w:id="123"/>
      <w:bookmarkEnd w:id="124"/>
      <w:bookmarkEnd w:id="125"/>
    </w:p>
    <w:p w:rsidR="00740276" w:rsidRPr="00B111EE" w:rsidRDefault="00740276" w:rsidP="007A5AF2">
      <w:pPr>
        <w:rPr>
          <w:rFonts w:hint="cs"/>
          <w:rtl/>
          <w:lang w:bidi="fa-IR"/>
        </w:rPr>
      </w:pPr>
      <w:r>
        <w:rPr>
          <w:rFonts w:hint="cs"/>
          <w:rtl/>
          <w:lang w:bidi="fa-IR"/>
        </w:rPr>
        <w:t xml:space="preserve">سعي شود هنگام مطالعه مفهومي به مباحث ويرايشي كمتر توجه شود و مفاهيم جملات، تعريف </w:t>
      </w:r>
      <w:r w:rsidR="008D042A">
        <w:rPr>
          <w:rFonts w:hint="cs"/>
          <w:rtl/>
          <w:lang w:bidi="fa-IR"/>
        </w:rPr>
        <w:t>بندها</w:t>
      </w:r>
      <w:r>
        <w:rPr>
          <w:rFonts w:hint="cs"/>
          <w:rtl/>
          <w:lang w:bidi="fa-IR"/>
        </w:rPr>
        <w:t xml:space="preserve">، موقعيت </w:t>
      </w:r>
      <w:r w:rsidR="008D042A">
        <w:rPr>
          <w:rFonts w:hint="cs"/>
          <w:rtl/>
          <w:lang w:bidi="fa-IR"/>
        </w:rPr>
        <w:t>بندها</w:t>
      </w:r>
      <w:r>
        <w:rPr>
          <w:rFonts w:hint="cs"/>
          <w:rtl/>
          <w:lang w:bidi="fa-IR"/>
        </w:rPr>
        <w:t xml:space="preserve">، بررسي صحت ارجاعات و مسايل مرتبط به مفهوم گزارش، مورد توجه قرار گيرد. بهتر است </w:t>
      </w:r>
      <w:r w:rsidR="007A5AF2">
        <w:rPr>
          <w:rFonts w:hint="cs"/>
          <w:rtl/>
          <w:lang w:bidi="fa-IR"/>
        </w:rPr>
        <w:t xml:space="preserve">تصمیم‌گیری در مورد </w:t>
      </w:r>
      <w:r>
        <w:rPr>
          <w:rFonts w:hint="cs"/>
          <w:rtl/>
          <w:lang w:bidi="fa-IR"/>
        </w:rPr>
        <w:t>بند</w:t>
      </w:r>
      <w:r w:rsidR="007A5AF2">
        <w:rPr>
          <w:rFonts w:hint="cs"/>
          <w:rtl/>
          <w:lang w:bidi="fa-IR"/>
        </w:rPr>
        <w:t>ها</w:t>
      </w:r>
      <w:r>
        <w:rPr>
          <w:rFonts w:hint="cs"/>
          <w:rtl/>
          <w:lang w:bidi="fa-IR"/>
        </w:rPr>
        <w:t xml:space="preserve"> مشخصا به‌عنوان يك قدم انجام شود. </w:t>
      </w:r>
    </w:p>
    <w:p w:rsidR="00740276" w:rsidRPr="00A92AFB" w:rsidRDefault="008D042A" w:rsidP="003E6298">
      <w:pPr>
        <w:pStyle w:val="Heading2"/>
        <w:numPr>
          <w:ilvl w:val="1"/>
          <w:numId w:val="14"/>
        </w:numPr>
        <w:rPr>
          <w:rFonts w:hint="cs"/>
          <w:rtl/>
        </w:rPr>
      </w:pPr>
      <w:bookmarkStart w:id="126" w:name="_Toc149480166"/>
      <w:bookmarkStart w:id="127" w:name="_Toc149481847"/>
      <w:bookmarkStart w:id="128" w:name="_Toc166932640"/>
      <w:bookmarkStart w:id="129" w:name="_Toc465667679"/>
      <w:r w:rsidRPr="00A92AFB">
        <w:rPr>
          <w:rFonts w:hint="cs"/>
          <w:rtl/>
        </w:rPr>
        <w:t>تنظیم بندها</w:t>
      </w:r>
      <w:bookmarkEnd w:id="126"/>
      <w:bookmarkEnd w:id="127"/>
      <w:bookmarkEnd w:id="128"/>
      <w:bookmarkEnd w:id="129"/>
    </w:p>
    <w:p w:rsidR="00740276" w:rsidRDefault="0068584E" w:rsidP="00B15B55">
      <w:pPr>
        <w:rPr>
          <w:rFonts w:hint="cs"/>
          <w:rtl/>
          <w:lang w:bidi="fa-IR"/>
        </w:rPr>
      </w:pPr>
      <w:r>
        <w:rPr>
          <w:rFonts w:hint="cs"/>
          <w:rtl/>
        </w:rPr>
        <w:t>بند</w:t>
      </w:r>
      <w:r w:rsidRPr="00D05702">
        <w:rPr>
          <w:rFonts w:hint="cs"/>
          <w:rtl/>
        </w:rPr>
        <w:t xml:space="preserve"> اول </w:t>
      </w:r>
      <w:r>
        <w:rPr>
          <w:rFonts w:hint="cs"/>
          <w:rtl/>
        </w:rPr>
        <w:t>ك</w:t>
      </w:r>
      <w:r w:rsidRPr="00D05702">
        <w:rPr>
          <w:rFonts w:hint="cs"/>
          <w:rtl/>
        </w:rPr>
        <w:t>ه در زير عنوان آورده مي‌شود</w:t>
      </w:r>
      <w:r>
        <w:rPr>
          <w:rFonts w:hint="cs"/>
          <w:rtl/>
        </w:rPr>
        <w:t>،</w:t>
      </w:r>
      <w:r w:rsidRPr="00D05702">
        <w:rPr>
          <w:rFonts w:hint="cs"/>
          <w:rtl/>
        </w:rPr>
        <w:t xml:space="preserve"> از اول خط شروع شده و ساير </w:t>
      </w:r>
      <w:r>
        <w:rPr>
          <w:rFonts w:hint="cs"/>
          <w:rtl/>
        </w:rPr>
        <w:t>بندها</w:t>
      </w:r>
      <w:r w:rsidRPr="00D05702">
        <w:rPr>
          <w:rFonts w:hint="cs"/>
          <w:rtl/>
        </w:rPr>
        <w:t xml:space="preserve"> با </w:t>
      </w:r>
      <w:r>
        <w:rPr>
          <w:rFonts w:hint="cs"/>
          <w:rtl/>
        </w:rPr>
        <w:t xml:space="preserve">5 </w:t>
      </w:r>
      <w:r w:rsidRPr="00D05702">
        <w:rPr>
          <w:rFonts w:hint="cs"/>
          <w:rtl/>
        </w:rPr>
        <w:t>فاصله خالي</w:t>
      </w:r>
      <w:r>
        <w:rPr>
          <w:rFonts w:hint="cs"/>
          <w:rtl/>
        </w:rPr>
        <w:t xml:space="preserve"> شروع </w:t>
      </w:r>
      <w:r w:rsidR="002F3A95">
        <w:rPr>
          <w:rtl/>
        </w:rPr>
        <w:br/>
      </w:r>
      <w:r>
        <w:rPr>
          <w:rFonts w:hint="cs"/>
          <w:rtl/>
        </w:rPr>
        <w:t>مي شوند</w:t>
      </w:r>
      <w:r w:rsidR="009C3026">
        <w:rPr>
          <w:rFonts w:hint="cs"/>
          <w:rtl/>
        </w:rPr>
        <w:t>،</w:t>
      </w:r>
      <w:r w:rsidRPr="00D05702">
        <w:rPr>
          <w:rFonts w:hint="cs"/>
          <w:rtl/>
        </w:rPr>
        <w:t xml:space="preserve"> </w:t>
      </w:r>
      <w:r w:rsidR="008D042A">
        <w:rPr>
          <w:rFonts w:hint="cs"/>
          <w:rtl/>
          <w:lang w:bidi="fa-IR"/>
        </w:rPr>
        <w:t>تصمیم‌گیری در مورد بندها و تنظیم آنها</w:t>
      </w:r>
      <w:r w:rsidR="00740276">
        <w:rPr>
          <w:rFonts w:hint="cs"/>
          <w:rtl/>
          <w:lang w:bidi="fa-IR"/>
        </w:rPr>
        <w:t>، يكي از ملزومات اصلي يك</w:t>
      </w:r>
      <w:r w:rsidR="00D647A7">
        <w:rPr>
          <w:rFonts w:hint="cs"/>
          <w:rtl/>
          <w:lang w:bidi="fa-IR"/>
        </w:rPr>
        <w:t xml:space="preserve"> گزارش</w:t>
      </w:r>
      <w:r w:rsidR="00740276">
        <w:rPr>
          <w:rFonts w:hint="cs"/>
          <w:rtl/>
          <w:lang w:bidi="fa-IR"/>
        </w:rPr>
        <w:t xml:space="preserve"> </w:t>
      </w:r>
      <w:r w:rsidR="00976E7B">
        <w:rPr>
          <w:rFonts w:hint="cs"/>
          <w:rtl/>
          <w:lang w:bidi="fa-IR"/>
        </w:rPr>
        <w:t>پایان نامه</w:t>
      </w:r>
      <w:r w:rsidR="00740276">
        <w:rPr>
          <w:rFonts w:hint="cs"/>
          <w:rtl/>
          <w:lang w:bidi="fa-IR"/>
        </w:rPr>
        <w:t xml:space="preserve"> است. به‌منظور انجام هوشمندانه اين كار، از تعريف خودكار فاصله‌دهي (</w:t>
      </w:r>
      <w:r w:rsidR="00740276">
        <w:rPr>
          <w:lang w:bidi="fa-IR"/>
        </w:rPr>
        <w:t>Indentation</w:t>
      </w:r>
      <w:r w:rsidR="00740276">
        <w:rPr>
          <w:rFonts w:hint="cs"/>
          <w:rtl/>
          <w:lang w:bidi="fa-IR"/>
        </w:rPr>
        <w:t xml:space="preserve">) براي شروع </w:t>
      </w:r>
      <w:r w:rsidR="008D042A">
        <w:rPr>
          <w:rFonts w:hint="cs"/>
          <w:rtl/>
          <w:lang w:bidi="fa-IR"/>
        </w:rPr>
        <w:t>بند</w:t>
      </w:r>
      <w:r w:rsidR="00740276">
        <w:rPr>
          <w:rFonts w:hint="cs"/>
          <w:rtl/>
          <w:lang w:bidi="fa-IR"/>
        </w:rPr>
        <w:t xml:space="preserve"> جديد در </w:t>
      </w:r>
      <w:r w:rsidR="00B15B55">
        <w:rPr>
          <w:rFonts w:hint="cs"/>
          <w:rtl/>
          <w:lang w:bidi="fa-IR"/>
        </w:rPr>
        <w:t>الگو</w:t>
      </w:r>
      <w:r w:rsidR="00740276">
        <w:rPr>
          <w:rFonts w:hint="cs"/>
          <w:rtl/>
          <w:lang w:bidi="fa-IR"/>
        </w:rPr>
        <w:t xml:space="preserve"> خودداري شده‌است. علاوه بر اين، با توجه به </w:t>
      </w:r>
      <w:r w:rsidR="00BD5006">
        <w:rPr>
          <w:rFonts w:hint="cs"/>
          <w:rtl/>
          <w:lang w:bidi="fa-IR"/>
        </w:rPr>
        <w:t>اينكه</w:t>
      </w:r>
      <w:r w:rsidR="00740276">
        <w:rPr>
          <w:rFonts w:hint="cs"/>
          <w:rtl/>
          <w:lang w:bidi="fa-IR"/>
        </w:rPr>
        <w:t xml:space="preserve"> در گزارش</w:t>
      </w:r>
      <w:r w:rsidR="00BD5006">
        <w:rPr>
          <w:rFonts w:hint="cs"/>
          <w:rtl/>
          <w:lang w:bidi="fa-IR"/>
        </w:rPr>
        <w:t>‌</w:t>
      </w:r>
      <w:r w:rsidR="00740276">
        <w:rPr>
          <w:rFonts w:hint="cs"/>
          <w:rtl/>
          <w:lang w:bidi="fa-IR"/>
        </w:rPr>
        <w:t xml:space="preserve">نويسي فني، روابط رياضي زيادي مورد استفاده قرار مي‌گيرد، خودكارشدن فاصله‌دهي، باعث مي‌شود كه </w:t>
      </w:r>
      <w:r w:rsidR="007F3FF0">
        <w:rPr>
          <w:rFonts w:hint="cs"/>
          <w:rtl/>
          <w:lang w:bidi="fa-IR"/>
        </w:rPr>
        <w:t>پس</w:t>
      </w:r>
      <w:r w:rsidR="00740276">
        <w:rPr>
          <w:rFonts w:hint="cs"/>
          <w:rtl/>
          <w:lang w:bidi="fa-IR"/>
        </w:rPr>
        <w:t xml:space="preserve"> از هر رابطه، </w:t>
      </w:r>
      <w:r w:rsidR="008D042A">
        <w:rPr>
          <w:rFonts w:hint="cs"/>
          <w:rtl/>
          <w:lang w:bidi="fa-IR"/>
        </w:rPr>
        <w:t>بند</w:t>
      </w:r>
      <w:r w:rsidR="00740276">
        <w:rPr>
          <w:rFonts w:hint="cs"/>
          <w:rtl/>
          <w:lang w:bidi="fa-IR"/>
        </w:rPr>
        <w:t xml:space="preserve"> جديد در‌نظر گرفته شود كه وضعيت مطلوبي نمي‌باشد</w:t>
      </w:r>
      <w:r w:rsidR="00740276" w:rsidRPr="001555E1">
        <w:rPr>
          <w:rFonts w:hint="cs"/>
          <w:rtl/>
          <w:lang w:bidi="fa-IR"/>
        </w:rPr>
        <w:t xml:space="preserve">. بنابراين حين </w:t>
      </w:r>
      <w:r w:rsidR="00BD5006" w:rsidRPr="001555E1">
        <w:rPr>
          <w:rFonts w:hint="cs"/>
          <w:rtl/>
          <w:lang w:bidi="fa-IR"/>
        </w:rPr>
        <w:t>نوشتن</w:t>
      </w:r>
      <w:r w:rsidR="00740276" w:rsidRPr="001555E1">
        <w:rPr>
          <w:rFonts w:hint="cs"/>
          <w:rtl/>
          <w:lang w:bidi="fa-IR"/>
        </w:rPr>
        <w:t xml:space="preserve">، لازم است كه نويسنده به‌صورت هوشمندانه با قراردادن 5 فاصله خالي در ابتداي هر </w:t>
      </w:r>
      <w:r w:rsidR="008D042A" w:rsidRPr="001555E1">
        <w:rPr>
          <w:rFonts w:hint="cs"/>
          <w:rtl/>
          <w:lang w:bidi="fa-IR"/>
        </w:rPr>
        <w:t>بند</w:t>
      </w:r>
      <w:r w:rsidR="00740276" w:rsidRPr="001555E1">
        <w:rPr>
          <w:rFonts w:hint="cs"/>
          <w:rtl/>
          <w:lang w:bidi="fa-IR"/>
        </w:rPr>
        <w:t xml:space="preserve">، آن را متمايز </w:t>
      </w:r>
      <w:r w:rsidR="006E7EF4" w:rsidRPr="001555E1">
        <w:rPr>
          <w:rFonts w:hint="cs"/>
          <w:rtl/>
          <w:lang w:bidi="fa-IR"/>
        </w:rPr>
        <w:t>كند</w:t>
      </w:r>
      <w:r w:rsidR="00740276" w:rsidRPr="001555E1">
        <w:rPr>
          <w:rFonts w:hint="cs"/>
          <w:rtl/>
          <w:lang w:bidi="fa-IR"/>
        </w:rPr>
        <w:t xml:space="preserve"> (به </w:t>
      </w:r>
      <w:r w:rsidR="008D042A" w:rsidRPr="001555E1">
        <w:rPr>
          <w:rFonts w:hint="cs"/>
          <w:rtl/>
          <w:lang w:bidi="fa-IR"/>
        </w:rPr>
        <w:t>بند</w:t>
      </w:r>
      <w:r w:rsidR="00740276" w:rsidRPr="001555E1">
        <w:rPr>
          <w:rFonts w:hint="cs"/>
          <w:rtl/>
          <w:lang w:bidi="fa-IR"/>
        </w:rPr>
        <w:t xml:space="preserve"> بعد توجه كنيد!).</w:t>
      </w:r>
      <w:r w:rsidR="00740276">
        <w:rPr>
          <w:rFonts w:hint="cs"/>
          <w:rtl/>
          <w:lang w:bidi="fa-IR"/>
        </w:rPr>
        <w:t xml:space="preserve"> </w:t>
      </w:r>
    </w:p>
    <w:p w:rsidR="00740276" w:rsidRDefault="00740276" w:rsidP="00B15B55">
      <w:pPr>
        <w:rPr>
          <w:rFonts w:hint="cs"/>
          <w:rtl/>
          <w:lang w:bidi="fa-IR"/>
        </w:rPr>
      </w:pPr>
      <w:r>
        <w:rPr>
          <w:rFonts w:hint="cs"/>
          <w:rtl/>
          <w:lang w:bidi="fa-IR"/>
        </w:rPr>
        <w:t xml:space="preserve">     بايد توجه داشت كه از قرار‌دادن شكل، در وسط يك </w:t>
      </w:r>
      <w:r w:rsidR="008D042A">
        <w:rPr>
          <w:rFonts w:hint="cs"/>
          <w:rtl/>
          <w:lang w:bidi="fa-IR"/>
        </w:rPr>
        <w:t>بند</w:t>
      </w:r>
      <w:r>
        <w:rPr>
          <w:rFonts w:hint="cs"/>
          <w:rtl/>
          <w:lang w:bidi="fa-IR"/>
        </w:rPr>
        <w:t xml:space="preserve"> خودداري ‌شود. بنابراين شكل‌ها بايد در انتهاي </w:t>
      </w:r>
      <w:r w:rsidR="008D042A">
        <w:rPr>
          <w:rFonts w:hint="cs"/>
          <w:rtl/>
          <w:lang w:bidi="fa-IR"/>
        </w:rPr>
        <w:t>بند</w:t>
      </w:r>
      <w:r>
        <w:rPr>
          <w:rFonts w:hint="cs"/>
          <w:rtl/>
          <w:lang w:bidi="fa-IR"/>
        </w:rPr>
        <w:t xml:space="preserve"> مربوطه آورده شود و حتما </w:t>
      </w:r>
      <w:r w:rsidR="007F3FF0">
        <w:rPr>
          <w:rFonts w:hint="cs"/>
          <w:rtl/>
          <w:lang w:bidi="fa-IR"/>
        </w:rPr>
        <w:t>پس</w:t>
      </w:r>
      <w:r>
        <w:rPr>
          <w:rFonts w:hint="cs"/>
          <w:rtl/>
          <w:lang w:bidi="fa-IR"/>
        </w:rPr>
        <w:t xml:space="preserve"> از شكل بايد </w:t>
      </w:r>
      <w:r w:rsidR="008D042A">
        <w:rPr>
          <w:rFonts w:hint="cs"/>
          <w:rtl/>
          <w:lang w:bidi="fa-IR"/>
        </w:rPr>
        <w:t>بند</w:t>
      </w:r>
      <w:r>
        <w:rPr>
          <w:rFonts w:hint="cs"/>
          <w:rtl/>
          <w:lang w:bidi="fa-IR"/>
        </w:rPr>
        <w:t xml:space="preserve"> جديد و با فاصله‌دهي بيان‌شده براي </w:t>
      </w:r>
      <w:r w:rsidR="008D042A">
        <w:rPr>
          <w:rFonts w:hint="cs"/>
          <w:rtl/>
          <w:lang w:bidi="fa-IR"/>
        </w:rPr>
        <w:t>بند</w:t>
      </w:r>
      <w:r>
        <w:rPr>
          <w:rFonts w:hint="cs"/>
          <w:rtl/>
          <w:lang w:bidi="fa-IR"/>
        </w:rPr>
        <w:t xml:space="preserve">، شروع شود. در مجموع، به‌جز </w:t>
      </w:r>
      <w:r w:rsidR="008D042A">
        <w:rPr>
          <w:rFonts w:hint="cs"/>
          <w:rtl/>
          <w:lang w:bidi="fa-IR"/>
        </w:rPr>
        <w:t>بند</w:t>
      </w:r>
      <w:r>
        <w:rPr>
          <w:rFonts w:hint="cs"/>
          <w:rtl/>
          <w:lang w:bidi="fa-IR"/>
        </w:rPr>
        <w:t xml:space="preserve">ي كه بلافاصله </w:t>
      </w:r>
      <w:r w:rsidR="007F3FF0">
        <w:rPr>
          <w:rFonts w:hint="cs"/>
          <w:rtl/>
          <w:lang w:bidi="fa-IR"/>
        </w:rPr>
        <w:t>پس</w:t>
      </w:r>
      <w:r>
        <w:rPr>
          <w:rFonts w:hint="cs"/>
          <w:rtl/>
          <w:lang w:bidi="fa-IR"/>
        </w:rPr>
        <w:t xml:space="preserve"> از </w:t>
      </w:r>
      <w:r w:rsidR="00B15B55">
        <w:rPr>
          <w:rFonts w:hint="cs"/>
          <w:rtl/>
          <w:lang w:bidi="fa-IR"/>
        </w:rPr>
        <w:t>سرعنوان</w:t>
      </w:r>
      <w:r>
        <w:rPr>
          <w:rFonts w:hint="cs"/>
          <w:rtl/>
          <w:lang w:bidi="fa-IR"/>
        </w:rPr>
        <w:t xml:space="preserve"> مي‌آيد، همواره يك </w:t>
      </w:r>
      <w:r w:rsidR="008D042A">
        <w:rPr>
          <w:rFonts w:hint="cs"/>
          <w:rtl/>
          <w:lang w:bidi="fa-IR"/>
        </w:rPr>
        <w:t>بند</w:t>
      </w:r>
      <w:r>
        <w:rPr>
          <w:rFonts w:hint="cs"/>
          <w:rtl/>
          <w:lang w:bidi="fa-IR"/>
        </w:rPr>
        <w:t xml:space="preserve"> بايد با 5 فاصله خالي، آغاز شود تا قابل تشخيص باشد. </w:t>
      </w:r>
    </w:p>
    <w:p w:rsidR="00740276" w:rsidRDefault="00740276" w:rsidP="00976E7B">
      <w:pPr>
        <w:rPr>
          <w:rFonts w:hint="cs"/>
          <w:rtl/>
          <w:lang w:bidi="fa-IR"/>
        </w:rPr>
      </w:pPr>
      <w:r>
        <w:rPr>
          <w:rFonts w:hint="cs"/>
          <w:rtl/>
          <w:lang w:bidi="fa-IR"/>
        </w:rPr>
        <w:t xml:space="preserve">     به‌منظور زيبايي بيشتر </w:t>
      </w:r>
      <w:r w:rsidR="00976E7B">
        <w:rPr>
          <w:rFonts w:hint="cs"/>
          <w:rtl/>
          <w:lang w:bidi="fa-IR"/>
        </w:rPr>
        <w:t>پایان نامه</w:t>
      </w:r>
      <w:r>
        <w:rPr>
          <w:rFonts w:hint="cs"/>
          <w:rtl/>
          <w:lang w:bidi="fa-IR"/>
        </w:rPr>
        <w:t xml:space="preserve">، توصيه مي‌گردد در بين يك </w:t>
      </w:r>
      <w:r w:rsidR="008D042A">
        <w:rPr>
          <w:rFonts w:hint="cs"/>
          <w:rtl/>
          <w:lang w:bidi="fa-IR"/>
        </w:rPr>
        <w:t>بند</w:t>
      </w:r>
      <w:r w:rsidR="00D647A7">
        <w:rPr>
          <w:rFonts w:hint="cs"/>
          <w:rtl/>
          <w:lang w:bidi="fa-IR"/>
        </w:rPr>
        <w:t>،</w:t>
      </w:r>
      <w:r>
        <w:rPr>
          <w:rFonts w:hint="cs"/>
          <w:rtl/>
          <w:lang w:bidi="fa-IR"/>
        </w:rPr>
        <w:t xml:space="preserve"> شكل و يا جدول قرار نگيرد.</w:t>
      </w:r>
      <w:r w:rsidR="00F64418">
        <w:rPr>
          <w:rFonts w:hint="cs"/>
          <w:rtl/>
          <w:lang w:bidi="fa-IR"/>
        </w:rPr>
        <w:t xml:space="preserve"> </w:t>
      </w:r>
      <w:r w:rsidR="008474F5">
        <w:rPr>
          <w:rFonts w:hint="cs"/>
          <w:rtl/>
          <w:lang w:bidi="fa-IR"/>
        </w:rPr>
        <w:t xml:space="preserve">با اين وجود </w:t>
      </w:r>
      <w:r w:rsidR="00F64418">
        <w:rPr>
          <w:rFonts w:hint="cs"/>
          <w:rtl/>
          <w:lang w:bidi="fa-IR"/>
        </w:rPr>
        <w:t xml:space="preserve">پس از قرار‌گرفتن شكل </w:t>
      </w:r>
      <w:r w:rsidR="008474F5">
        <w:rPr>
          <w:rFonts w:hint="cs"/>
          <w:rtl/>
          <w:lang w:bidi="fa-IR"/>
        </w:rPr>
        <w:t xml:space="preserve">يا جدول </w:t>
      </w:r>
      <w:r w:rsidR="00F64418">
        <w:rPr>
          <w:rFonts w:hint="cs"/>
          <w:rtl/>
          <w:lang w:bidi="fa-IR"/>
        </w:rPr>
        <w:t xml:space="preserve">در ميان </w:t>
      </w:r>
      <w:r w:rsidR="008D042A">
        <w:rPr>
          <w:rFonts w:hint="cs"/>
          <w:rtl/>
          <w:lang w:bidi="fa-IR"/>
        </w:rPr>
        <w:t>بندها</w:t>
      </w:r>
      <w:r w:rsidR="00F64418">
        <w:rPr>
          <w:rFonts w:hint="cs"/>
          <w:rtl/>
          <w:lang w:bidi="fa-IR"/>
        </w:rPr>
        <w:t xml:space="preserve">ي يك سر‌فصل، </w:t>
      </w:r>
      <w:r w:rsidR="008D042A">
        <w:rPr>
          <w:rFonts w:hint="cs"/>
          <w:rtl/>
          <w:lang w:bidi="fa-IR"/>
        </w:rPr>
        <w:t>بند</w:t>
      </w:r>
      <w:r w:rsidR="00F64418">
        <w:rPr>
          <w:rFonts w:hint="cs"/>
          <w:rtl/>
          <w:lang w:bidi="fa-IR"/>
        </w:rPr>
        <w:t xml:space="preserve"> </w:t>
      </w:r>
      <w:r w:rsidR="007F3FF0">
        <w:rPr>
          <w:rFonts w:hint="cs"/>
          <w:rtl/>
          <w:lang w:bidi="fa-IR"/>
        </w:rPr>
        <w:t>پس</w:t>
      </w:r>
      <w:r w:rsidR="00F64418">
        <w:rPr>
          <w:rFonts w:hint="cs"/>
          <w:rtl/>
          <w:lang w:bidi="fa-IR"/>
        </w:rPr>
        <w:t xml:space="preserve"> از </w:t>
      </w:r>
      <w:r w:rsidR="006C3B8F">
        <w:rPr>
          <w:rFonts w:hint="cs"/>
          <w:rtl/>
          <w:lang w:bidi="fa-IR"/>
        </w:rPr>
        <w:t>آن</w:t>
      </w:r>
      <w:r w:rsidR="00F64418">
        <w:rPr>
          <w:rFonts w:hint="cs"/>
          <w:rtl/>
          <w:lang w:bidi="fa-IR"/>
        </w:rPr>
        <w:t xml:space="preserve"> بدون فاصله ابتدايي آغاز مي‌گردد. چنانچه فرمولي نيز در ميان يك </w:t>
      </w:r>
      <w:r w:rsidR="008D042A">
        <w:rPr>
          <w:rFonts w:hint="cs"/>
          <w:rtl/>
          <w:lang w:bidi="fa-IR"/>
        </w:rPr>
        <w:t>بند</w:t>
      </w:r>
      <w:r w:rsidR="00F64418">
        <w:rPr>
          <w:rFonts w:hint="cs"/>
          <w:rtl/>
          <w:lang w:bidi="fa-IR"/>
        </w:rPr>
        <w:t xml:space="preserve"> قرار مي‌گيرد، پس از درج فرمول، </w:t>
      </w:r>
      <w:r w:rsidR="008D042A">
        <w:rPr>
          <w:rFonts w:hint="cs"/>
          <w:rtl/>
          <w:lang w:bidi="fa-IR"/>
        </w:rPr>
        <w:t>بند</w:t>
      </w:r>
      <w:r w:rsidR="00F64418">
        <w:rPr>
          <w:rFonts w:hint="cs"/>
          <w:rtl/>
          <w:lang w:bidi="fa-IR"/>
        </w:rPr>
        <w:t xml:space="preserve"> از ابتداي خط آغاز مي‌شود و نيازي به 5 فاصله خالي نيست.</w:t>
      </w:r>
    </w:p>
    <w:p w:rsidR="00740276" w:rsidRPr="00A92AFB" w:rsidRDefault="00740276" w:rsidP="003E6298">
      <w:pPr>
        <w:pStyle w:val="Heading2"/>
        <w:numPr>
          <w:ilvl w:val="1"/>
          <w:numId w:val="14"/>
        </w:numPr>
        <w:rPr>
          <w:rFonts w:hint="cs"/>
          <w:rtl/>
        </w:rPr>
      </w:pPr>
      <w:bookmarkStart w:id="130" w:name="_Toc149480167"/>
      <w:bookmarkStart w:id="131" w:name="_Toc149481848"/>
      <w:bookmarkStart w:id="132" w:name="_Toc166932641"/>
      <w:bookmarkStart w:id="133" w:name="_Toc465667680"/>
      <w:r w:rsidRPr="00A92AFB">
        <w:rPr>
          <w:rFonts w:hint="cs"/>
          <w:rtl/>
        </w:rPr>
        <w:t>بررسي قواعد نگارشي</w:t>
      </w:r>
      <w:bookmarkEnd w:id="130"/>
      <w:bookmarkEnd w:id="131"/>
      <w:bookmarkEnd w:id="132"/>
      <w:bookmarkEnd w:id="133"/>
    </w:p>
    <w:p w:rsidR="00740276" w:rsidRDefault="00740276" w:rsidP="00D647A7">
      <w:pPr>
        <w:rPr>
          <w:rFonts w:hint="cs"/>
          <w:rtl/>
          <w:lang w:bidi="fa-IR"/>
        </w:rPr>
      </w:pPr>
      <w:r>
        <w:rPr>
          <w:rFonts w:hint="cs"/>
          <w:rtl/>
          <w:lang w:bidi="fa-IR"/>
        </w:rPr>
        <w:t xml:space="preserve">مطالعه مفهومي گزارش، </w:t>
      </w:r>
      <w:r w:rsidR="00BD5006">
        <w:rPr>
          <w:rFonts w:hint="cs"/>
          <w:rtl/>
          <w:lang w:bidi="fa-IR"/>
        </w:rPr>
        <w:t>ممكن است گاهي باعث</w:t>
      </w:r>
      <w:r>
        <w:rPr>
          <w:rFonts w:hint="cs"/>
          <w:rtl/>
          <w:lang w:bidi="fa-IR"/>
        </w:rPr>
        <w:t xml:space="preserve"> تغيير در ساختار گزارش </w:t>
      </w:r>
      <w:r w:rsidR="00BD5006">
        <w:rPr>
          <w:rFonts w:hint="cs"/>
          <w:rtl/>
          <w:lang w:bidi="fa-IR"/>
        </w:rPr>
        <w:t>شود</w:t>
      </w:r>
      <w:r>
        <w:rPr>
          <w:rFonts w:hint="cs"/>
          <w:rtl/>
          <w:lang w:bidi="fa-IR"/>
        </w:rPr>
        <w:t>. بنابراين پس از اينكه</w:t>
      </w:r>
      <w:r w:rsidR="00D647A7">
        <w:rPr>
          <w:rFonts w:hint="cs"/>
          <w:rtl/>
          <w:lang w:bidi="fa-IR"/>
        </w:rPr>
        <w:t xml:space="preserve"> بين مطالعه مفهومي و ساختار‌دهي</w:t>
      </w:r>
      <w:r>
        <w:rPr>
          <w:rFonts w:hint="cs"/>
          <w:rtl/>
          <w:lang w:bidi="fa-IR"/>
        </w:rPr>
        <w:t xml:space="preserve">، تعادل برقرار شد، مي‌توان نسبت به ويرايش گزارش اقدام كرد. به اين منظور لازم است كه </w:t>
      </w:r>
      <w:r w:rsidR="00DD3CF7">
        <w:rPr>
          <w:rFonts w:hint="cs"/>
          <w:rtl/>
          <w:lang w:bidi="fa-IR"/>
        </w:rPr>
        <w:t>يك بار</w:t>
      </w:r>
      <w:r>
        <w:rPr>
          <w:rFonts w:hint="cs"/>
          <w:rtl/>
          <w:lang w:bidi="fa-IR"/>
        </w:rPr>
        <w:t xml:space="preserve"> گزارش</w:t>
      </w:r>
      <w:r w:rsidR="00D647A7">
        <w:rPr>
          <w:rFonts w:hint="cs"/>
          <w:rtl/>
          <w:lang w:bidi="fa-IR"/>
        </w:rPr>
        <w:t xml:space="preserve"> پایان نامه</w:t>
      </w:r>
      <w:r>
        <w:rPr>
          <w:rFonts w:hint="cs"/>
          <w:rtl/>
          <w:lang w:bidi="fa-IR"/>
        </w:rPr>
        <w:t xml:space="preserve"> بدون توجه به مفاهيم آن و فقط از نظر نگارشي مورد بررسي قرار گيرد. در اين راستا توجه به نكات زير حائز اهميت است:</w:t>
      </w:r>
    </w:p>
    <w:p w:rsidR="00740276" w:rsidRPr="00C0379C" w:rsidRDefault="00740276" w:rsidP="003F7BC0">
      <w:pPr>
        <w:pStyle w:val="Bulet0"/>
        <w:numPr>
          <w:ilvl w:val="0"/>
          <w:numId w:val="7"/>
        </w:numPr>
        <w:rPr>
          <w:rFonts w:hint="cs"/>
          <w:rtl/>
        </w:rPr>
      </w:pPr>
      <w:r w:rsidRPr="00C0379C">
        <w:rPr>
          <w:rtl/>
        </w:rPr>
        <w:t>فارسي‌نويسي</w:t>
      </w:r>
    </w:p>
    <w:p w:rsidR="00740276" w:rsidRPr="00C0379C" w:rsidRDefault="00740276" w:rsidP="003F7BC0">
      <w:pPr>
        <w:pStyle w:val="Bulet0"/>
        <w:numPr>
          <w:ilvl w:val="0"/>
          <w:numId w:val="7"/>
        </w:numPr>
        <w:rPr>
          <w:rFonts w:hint="cs"/>
          <w:rtl/>
        </w:rPr>
      </w:pPr>
      <w:r w:rsidRPr="00C0379C">
        <w:rPr>
          <w:rtl/>
        </w:rPr>
        <w:t>املاي صحيح</w:t>
      </w:r>
    </w:p>
    <w:p w:rsidR="00740276" w:rsidRPr="00C0379C" w:rsidRDefault="00740276" w:rsidP="003F7BC0">
      <w:pPr>
        <w:pStyle w:val="Bulet0"/>
        <w:numPr>
          <w:ilvl w:val="0"/>
          <w:numId w:val="7"/>
        </w:numPr>
        <w:rPr>
          <w:rFonts w:hint="cs"/>
          <w:rtl/>
        </w:rPr>
      </w:pPr>
      <w:r w:rsidRPr="00C0379C">
        <w:rPr>
          <w:rtl/>
        </w:rPr>
        <w:t>فواصل بين كلمات</w:t>
      </w:r>
    </w:p>
    <w:p w:rsidR="00740276" w:rsidRPr="00C0379C" w:rsidRDefault="00740276" w:rsidP="003F7BC0">
      <w:pPr>
        <w:pStyle w:val="Bulet0"/>
        <w:numPr>
          <w:ilvl w:val="0"/>
          <w:numId w:val="7"/>
        </w:numPr>
        <w:rPr>
          <w:rFonts w:hint="cs"/>
          <w:rtl/>
        </w:rPr>
      </w:pPr>
      <w:r w:rsidRPr="00C0379C">
        <w:rPr>
          <w:rtl/>
        </w:rPr>
        <w:t xml:space="preserve">موارد استفاده از </w:t>
      </w:r>
      <w:r w:rsidRPr="00C0379C">
        <w:t>Shift Space</w:t>
      </w:r>
      <w:r w:rsidRPr="00C0379C">
        <w:rPr>
          <w:rtl/>
        </w:rPr>
        <w:t xml:space="preserve"> به‌جاي </w:t>
      </w:r>
      <w:r w:rsidRPr="00C0379C">
        <w:t>Space</w:t>
      </w:r>
    </w:p>
    <w:p w:rsidR="00740276" w:rsidRDefault="00740276" w:rsidP="003F7BC0">
      <w:pPr>
        <w:pStyle w:val="Bulet0"/>
        <w:numPr>
          <w:ilvl w:val="0"/>
          <w:numId w:val="7"/>
        </w:numPr>
        <w:rPr>
          <w:rFonts w:hint="cs"/>
        </w:rPr>
      </w:pPr>
      <w:r w:rsidRPr="00C0379C">
        <w:rPr>
          <w:rFonts w:hint="cs"/>
          <w:rtl/>
        </w:rPr>
        <w:t xml:space="preserve">نقطه‌گذاري، ويرگول‌گذاري و ... </w:t>
      </w:r>
    </w:p>
    <w:p w:rsidR="00740276" w:rsidRPr="00A92AFB" w:rsidRDefault="00740276" w:rsidP="003E6298">
      <w:pPr>
        <w:pStyle w:val="Heading2"/>
        <w:numPr>
          <w:ilvl w:val="1"/>
          <w:numId w:val="14"/>
        </w:numPr>
        <w:rPr>
          <w:rFonts w:hint="cs"/>
          <w:rtl/>
        </w:rPr>
      </w:pPr>
      <w:bookmarkStart w:id="134" w:name="_Toc166932642"/>
      <w:bookmarkStart w:id="135" w:name="_Toc465667681"/>
      <w:r w:rsidRPr="00A92AFB">
        <w:rPr>
          <w:rFonts w:hint="cs"/>
          <w:rtl/>
        </w:rPr>
        <w:t>بررسي روابط</w:t>
      </w:r>
      <w:bookmarkEnd w:id="134"/>
      <w:bookmarkEnd w:id="135"/>
      <w:r w:rsidRPr="00A92AFB">
        <w:rPr>
          <w:rFonts w:hint="cs"/>
          <w:rtl/>
        </w:rPr>
        <w:t xml:space="preserve"> </w:t>
      </w:r>
    </w:p>
    <w:p w:rsidR="00740276" w:rsidRDefault="003F7389" w:rsidP="00BD5006">
      <w:pPr>
        <w:rPr>
          <w:rFonts w:hint="cs"/>
          <w:rtl/>
          <w:lang w:bidi="fa-IR"/>
        </w:rPr>
      </w:pPr>
      <w:r>
        <w:rPr>
          <w:rFonts w:hint="cs"/>
          <w:rtl/>
          <w:lang w:bidi="fa-IR"/>
        </w:rPr>
        <w:t>لازم است یک بار پایان نامه</w:t>
      </w:r>
      <w:r w:rsidR="006C70CD">
        <w:rPr>
          <w:rFonts w:hint="cs"/>
          <w:rtl/>
          <w:lang w:bidi="fa-IR"/>
        </w:rPr>
        <w:t xml:space="preserve"> و</w:t>
      </w:r>
      <w:r>
        <w:rPr>
          <w:rFonts w:hint="cs"/>
          <w:rtl/>
          <w:lang w:bidi="fa-IR"/>
        </w:rPr>
        <w:t xml:space="preserve"> برنامه های موجود</w:t>
      </w:r>
      <w:r w:rsidR="00740276">
        <w:rPr>
          <w:rFonts w:hint="cs"/>
          <w:rtl/>
          <w:lang w:bidi="fa-IR"/>
        </w:rPr>
        <w:t xml:space="preserve"> به‌منظور بررسي مجدد صحت روابط، در مقايسه با مرجع مورد استفاده، مطالعه گردد. </w:t>
      </w:r>
      <w:r w:rsidR="00BD5006">
        <w:rPr>
          <w:rFonts w:hint="cs"/>
          <w:rtl/>
          <w:lang w:bidi="fa-IR"/>
        </w:rPr>
        <w:t>گاهي</w:t>
      </w:r>
      <w:r w:rsidR="00740276">
        <w:rPr>
          <w:rFonts w:hint="cs"/>
          <w:rtl/>
          <w:lang w:bidi="fa-IR"/>
        </w:rPr>
        <w:t xml:space="preserve"> مشاهده مي‌شود كه در ماشين‌كردن روابط و حتي استخراج آن، خطا پديد مي‌آيد. با توجه به </w:t>
      </w:r>
      <w:r w:rsidR="00BD5006">
        <w:rPr>
          <w:rFonts w:hint="cs"/>
          <w:rtl/>
          <w:lang w:bidi="fa-IR"/>
        </w:rPr>
        <w:t>اينكه</w:t>
      </w:r>
      <w:r w:rsidR="00740276">
        <w:rPr>
          <w:rFonts w:hint="cs"/>
          <w:rtl/>
          <w:lang w:bidi="fa-IR"/>
        </w:rPr>
        <w:t xml:space="preserve"> معمولا پس از استخراج روابط، از </w:t>
      </w:r>
      <w:r w:rsidR="00BD5006">
        <w:rPr>
          <w:rFonts w:hint="cs"/>
          <w:rtl/>
          <w:lang w:bidi="fa-IR"/>
        </w:rPr>
        <w:t>آنها</w:t>
      </w:r>
      <w:r w:rsidR="00740276">
        <w:rPr>
          <w:rFonts w:hint="cs"/>
          <w:rtl/>
          <w:lang w:bidi="fa-IR"/>
        </w:rPr>
        <w:t xml:space="preserve"> در برنامه‌هاي راي</w:t>
      </w:r>
      <w:r w:rsidR="00726F69">
        <w:rPr>
          <w:rFonts w:hint="cs"/>
          <w:rtl/>
          <w:lang w:bidi="fa-IR"/>
        </w:rPr>
        <w:t>ان</w:t>
      </w:r>
      <w:r w:rsidR="006C3B8F">
        <w:rPr>
          <w:rFonts w:hint="cs"/>
          <w:rtl/>
          <w:lang w:bidi="fa-IR"/>
        </w:rPr>
        <w:t>ه</w:t>
      </w:r>
      <w:r w:rsidR="00726F69">
        <w:rPr>
          <w:rFonts w:hint="cs"/>
          <w:rtl/>
          <w:lang w:bidi="fa-IR"/>
        </w:rPr>
        <w:t>‌</w:t>
      </w:r>
      <w:r w:rsidR="006C3B8F">
        <w:rPr>
          <w:rFonts w:hint="cs"/>
          <w:rtl/>
          <w:lang w:bidi="fa-IR"/>
        </w:rPr>
        <w:t>ا</w:t>
      </w:r>
      <w:r w:rsidR="00740276">
        <w:rPr>
          <w:rFonts w:hint="cs"/>
          <w:rtl/>
          <w:lang w:bidi="fa-IR"/>
        </w:rPr>
        <w:t xml:space="preserve">ي استفاده مي‌شود، اين خطا به متن برنامه نيز كشيده مي‌شود. بنابراين بررسي صحت روابط از اهميت ويژه‌اي برخوردار است. </w:t>
      </w:r>
    </w:p>
    <w:p w:rsidR="00740276" w:rsidRPr="003956C7" w:rsidRDefault="00740276" w:rsidP="008048A7">
      <w:pPr>
        <w:rPr>
          <w:rFonts w:hint="cs"/>
          <w:rtl/>
          <w:lang w:bidi="fa-IR"/>
        </w:rPr>
      </w:pPr>
      <w:r>
        <w:rPr>
          <w:rFonts w:hint="cs"/>
          <w:rtl/>
          <w:lang w:bidi="fa-IR"/>
        </w:rPr>
        <w:t xml:space="preserve">     </w:t>
      </w:r>
      <w:r w:rsidR="008048A7">
        <w:rPr>
          <w:rFonts w:hint="cs"/>
          <w:rtl/>
          <w:lang w:bidi="fa-IR"/>
        </w:rPr>
        <w:t>لازم</w:t>
      </w:r>
      <w:r>
        <w:rPr>
          <w:rFonts w:hint="cs"/>
          <w:rtl/>
          <w:lang w:bidi="fa-IR"/>
        </w:rPr>
        <w:t xml:space="preserve"> است هنگام بررسي روابط، ارجاع‌دهي </w:t>
      </w:r>
      <w:r w:rsidR="00BD5006">
        <w:rPr>
          <w:rFonts w:hint="cs"/>
          <w:rtl/>
          <w:lang w:bidi="fa-IR"/>
        </w:rPr>
        <w:t>آنها</w:t>
      </w:r>
      <w:r>
        <w:rPr>
          <w:rFonts w:hint="cs"/>
          <w:rtl/>
          <w:lang w:bidi="fa-IR"/>
        </w:rPr>
        <w:t xml:space="preserve"> نيز مورد توجه قرار گيرد. در يك گزارش فني لازم است كه روابط اصلي و نهايي كه در پياده‌سازي مورد استفاده قرار مي‌گيرد، به رابطه مشخصي در يك مرجع معتبر، ارجاع داده شود. </w:t>
      </w:r>
    </w:p>
    <w:p w:rsidR="00740276" w:rsidRPr="00A92AFB" w:rsidRDefault="00740276" w:rsidP="003E6298">
      <w:pPr>
        <w:pStyle w:val="Heading2"/>
        <w:numPr>
          <w:ilvl w:val="1"/>
          <w:numId w:val="14"/>
        </w:numPr>
        <w:rPr>
          <w:rFonts w:hint="cs"/>
          <w:rtl/>
        </w:rPr>
      </w:pPr>
      <w:bookmarkStart w:id="136" w:name="_Toc149480168"/>
      <w:bookmarkStart w:id="137" w:name="_Toc149481849"/>
      <w:bookmarkStart w:id="138" w:name="_Toc166932643"/>
      <w:bookmarkStart w:id="139" w:name="_Toc465667682"/>
      <w:r w:rsidRPr="00A92AFB">
        <w:rPr>
          <w:rFonts w:hint="cs"/>
          <w:rtl/>
        </w:rPr>
        <w:t xml:space="preserve">بررسي </w:t>
      </w:r>
      <w:bookmarkEnd w:id="136"/>
      <w:bookmarkEnd w:id="137"/>
      <w:r w:rsidRPr="00A92AFB">
        <w:rPr>
          <w:rFonts w:hint="cs"/>
          <w:rtl/>
        </w:rPr>
        <w:t>شكل‌ها</w:t>
      </w:r>
      <w:bookmarkEnd w:id="138"/>
      <w:bookmarkEnd w:id="139"/>
      <w:r w:rsidRPr="00A92AFB">
        <w:rPr>
          <w:rFonts w:hint="cs"/>
          <w:rtl/>
        </w:rPr>
        <w:t xml:space="preserve"> </w:t>
      </w:r>
    </w:p>
    <w:p w:rsidR="00740276" w:rsidRPr="000E44DF" w:rsidRDefault="00740276" w:rsidP="00E4115A">
      <w:pPr>
        <w:rPr>
          <w:rFonts w:hint="cs"/>
          <w:rtl/>
          <w:lang w:bidi="fa-IR"/>
        </w:rPr>
      </w:pPr>
      <w:r>
        <w:rPr>
          <w:rFonts w:hint="cs"/>
          <w:rtl/>
          <w:lang w:bidi="fa-IR"/>
        </w:rPr>
        <w:t xml:space="preserve">بهتر است كل </w:t>
      </w:r>
      <w:r w:rsidR="00E4115A">
        <w:rPr>
          <w:rFonts w:hint="cs"/>
          <w:rtl/>
          <w:lang w:bidi="fa-IR"/>
        </w:rPr>
        <w:t>پایان نامه</w:t>
      </w:r>
      <w:r w:rsidR="00A674C2">
        <w:rPr>
          <w:rFonts w:hint="cs"/>
          <w:rtl/>
          <w:lang w:bidi="fa-IR"/>
        </w:rPr>
        <w:t>،</w:t>
      </w:r>
      <w:r>
        <w:rPr>
          <w:rFonts w:hint="cs"/>
          <w:rtl/>
          <w:lang w:bidi="fa-IR"/>
        </w:rPr>
        <w:t xml:space="preserve"> </w:t>
      </w:r>
      <w:r w:rsidR="00DD3CF7">
        <w:rPr>
          <w:rFonts w:hint="cs"/>
          <w:rtl/>
          <w:lang w:bidi="fa-IR"/>
        </w:rPr>
        <w:t>يك بار</w:t>
      </w:r>
      <w:r>
        <w:rPr>
          <w:rFonts w:hint="cs"/>
          <w:rtl/>
          <w:lang w:bidi="fa-IR"/>
        </w:rPr>
        <w:t xml:space="preserve"> فقط از منظر شكل‌ها مورد بررسي قرار گيرد. در اين بررسي، مي‌توان مواردي را كه در بخش‌هاي آتي تشريح مي‌</w:t>
      </w:r>
      <w:r w:rsidR="008048A7">
        <w:rPr>
          <w:rFonts w:hint="cs"/>
          <w:rtl/>
          <w:lang w:bidi="fa-IR"/>
        </w:rPr>
        <w:t>شو</w:t>
      </w:r>
      <w:r>
        <w:rPr>
          <w:rFonts w:hint="cs"/>
          <w:rtl/>
          <w:lang w:bidi="fa-IR"/>
        </w:rPr>
        <w:t xml:space="preserve">د، مورد توجه قرار داد. </w:t>
      </w:r>
    </w:p>
    <w:p w:rsidR="00740276" w:rsidRPr="00A92AFB" w:rsidRDefault="00740276" w:rsidP="003E6298">
      <w:pPr>
        <w:pStyle w:val="Heading3"/>
        <w:numPr>
          <w:ilvl w:val="2"/>
          <w:numId w:val="15"/>
        </w:numPr>
        <w:rPr>
          <w:rFonts w:hint="cs"/>
          <w:rtl/>
        </w:rPr>
      </w:pPr>
      <w:bookmarkStart w:id="140" w:name="_Toc166932644"/>
      <w:bookmarkStart w:id="141" w:name="_Toc465667683"/>
      <w:r w:rsidRPr="00A92AFB">
        <w:rPr>
          <w:rFonts w:hint="cs"/>
          <w:rtl/>
        </w:rPr>
        <w:t>بررسي كيفيت شكل و تطابق عنوان آن</w:t>
      </w:r>
      <w:bookmarkEnd w:id="140"/>
      <w:bookmarkEnd w:id="141"/>
    </w:p>
    <w:p w:rsidR="00740276" w:rsidRPr="00EF10C1" w:rsidRDefault="00740276" w:rsidP="003F2C95">
      <w:pPr>
        <w:rPr>
          <w:rFonts w:hint="cs"/>
          <w:rtl/>
          <w:lang w:bidi="fa-IR"/>
        </w:rPr>
      </w:pPr>
      <w:r>
        <w:rPr>
          <w:rFonts w:hint="cs"/>
          <w:rtl/>
          <w:lang w:bidi="fa-IR"/>
        </w:rPr>
        <w:t xml:space="preserve">يكي از </w:t>
      </w:r>
      <w:r w:rsidR="003F2C95">
        <w:rPr>
          <w:rFonts w:hint="cs"/>
          <w:rtl/>
          <w:lang w:bidi="fa-IR"/>
        </w:rPr>
        <w:t>موارد مهم</w:t>
      </w:r>
      <w:r>
        <w:rPr>
          <w:rFonts w:hint="cs"/>
          <w:rtl/>
          <w:lang w:bidi="fa-IR"/>
        </w:rPr>
        <w:t xml:space="preserve"> بررسي عناوين و تطابق </w:t>
      </w:r>
      <w:r w:rsidR="00BD5006">
        <w:rPr>
          <w:rFonts w:hint="cs"/>
          <w:rtl/>
          <w:lang w:bidi="fa-IR"/>
        </w:rPr>
        <w:t>آنها</w:t>
      </w:r>
      <w:r>
        <w:rPr>
          <w:rFonts w:hint="cs"/>
          <w:rtl/>
          <w:lang w:bidi="fa-IR"/>
        </w:rPr>
        <w:t xml:space="preserve"> با شكل موردنظر </w:t>
      </w:r>
      <w:r w:rsidR="009C3026">
        <w:rPr>
          <w:rFonts w:hint="cs"/>
          <w:rtl/>
          <w:lang w:bidi="fa-IR"/>
        </w:rPr>
        <w:t xml:space="preserve">مي </w:t>
      </w:r>
      <w:r>
        <w:rPr>
          <w:rFonts w:hint="cs"/>
          <w:rtl/>
          <w:lang w:bidi="fa-IR"/>
        </w:rPr>
        <w:t xml:space="preserve">باشد. همزمان با بررسي عنوان شكل، مي‌توان كيفيت آن را نيز مدنظر قرار داد. </w:t>
      </w:r>
    </w:p>
    <w:p w:rsidR="00740276" w:rsidRDefault="00740276" w:rsidP="003E6298">
      <w:pPr>
        <w:pStyle w:val="Heading3"/>
        <w:numPr>
          <w:ilvl w:val="2"/>
          <w:numId w:val="15"/>
        </w:numPr>
        <w:rPr>
          <w:rFonts w:hint="cs"/>
          <w:rtl/>
        </w:rPr>
      </w:pPr>
      <w:bookmarkStart w:id="142" w:name="_Toc166932645"/>
      <w:bookmarkStart w:id="143" w:name="_Toc465667684"/>
      <w:r w:rsidRPr="00A92AFB">
        <w:rPr>
          <w:rFonts w:hint="cs"/>
          <w:rtl/>
        </w:rPr>
        <w:t>بررسي تطابق روابط، برنامه و شكل</w:t>
      </w:r>
      <w:bookmarkEnd w:id="142"/>
      <w:bookmarkEnd w:id="143"/>
    </w:p>
    <w:p w:rsidR="00740276" w:rsidRDefault="00740276" w:rsidP="00216E9A">
      <w:pPr>
        <w:rPr>
          <w:rFonts w:hint="cs"/>
          <w:rtl/>
          <w:lang w:bidi="fa-IR"/>
        </w:rPr>
      </w:pPr>
      <w:r>
        <w:rPr>
          <w:rFonts w:hint="cs"/>
          <w:rtl/>
          <w:lang w:bidi="fa-IR"/>
        </w:rPr>
        <w:t xml:space="preserve">در </w:t>
      </w:r>
      <w:r w:rsidR="00216E9A">
        <w:rPr>
          <w:rFonts w:hint="cs"/>
          <w:rtl/>
          <w:lang w:bidi="fa-IR"/>
        </w:rPr>
        <w:t xml:space="preserve">پروژه های پایانی </w:t>
      </w:r>
      <w:r>
        <w:rPr>
          <w:rFonts w:hint="cs"/>
          <w:rtl/>
          <w:lang w:bidi="fa-IR"/>
        </w:rPr>
        <w:t>كه به‌منظور ت</w:t>
      </w:r>
      <w:r w:rsidR="008048A7">
        <w:rPr>
          <w:rFonts w:hint="cs"/>
          <w:rtl/>
          <w:lang w:bidi="fa-IR"/>
        </w:rPr>
        <w:t>شريح متن يك برنامه نوشته مي‌شود</w:t>
      </w:r>
      <w:r>
        <w:rPr>
          <w:rFonts w:hint="cs"/>
          <w:rtl/>
          <w:lang w:bidi="fa-IR"/>
        </w:rPr>
        <w:t xml:space="preserve">، برخي از شكل‌ها به تشريح روابط پياده‌سازي‌شده اختصاص دارد. لازم است كه براي اين شكل‌ها، تطابق بين روابط موردنظر، مدل </w:t>
      </w:r>
      <w:r w:rsidR="008048A7">
        <w:rPr>
          <w:rFonts w:hint="cs"/>
          <w:rtl/>
          <w:lang w:bidi="fa-IR"/>
        </w:rPr>
        <w:t xml:space="preserve">پياده‌سازي‌شده </w:t>
      </w:r>
      <w:r>
        <w:rPr>
          <w:rFonts w:hint="cs"/>
          <w:rtl/>
          <w:lang w:bidi="fa-IR"/>
        </w:rPr>
        <w:t xml:space="preserve">(متن برنامه) و شكل مربوطه مورد بررسي قرار گيرد. </w:t>
      </w:r>
    </w:p>
    <w:p w:rsidR="00740276" w:rsidRPr="00A92AFB" w:rsidRDefault="00740276" w:rsidP="003E6298">
      <w:pPr>
        <w:pStyle w:val="Heading2"/>
        <w:numPr>
          <w:ilvl w:val="1"/>
          <w:numId w:val="14"/>
        </w:numPr>
        <w:rPr>
          <w:rFonts w:hint="cs"/>
          <w:rtl/>
        </w:rPr>
      </w:pPr>
      <w:bookmarkStart w:id="144" w:name="_Toc166932646"/>
      <w:bookmarkStart w:id="145" w:name="_Toc465667685"/>
      <w:r w:rsidRPr="00A92AFB">
        <w:rPr>
          <w:rFonts w:hint="cs"/>
          <w:rtl/>
        </w:rPr>
        <w:t>بررسي جداول</w:t>
      </w:r>
      <w:bookmarkEnd w:id="144"/>
      <w:bookmarkEnd w:id="145"/>
    </w:p>
    <w:p w:rsidR="00740276" w:rsidRPr="000E44DF" w:rsidRDefault="00740276" w:rsidP="00A674C2">
      <w:pPr>
        <w:rPr>
          <w:rFonts w:hint="cs"/>
          <w:rtl/>
          <w:lang w:bidi="fa-IR"/>
        </w:rPr>
      </w:pPr>
      <w:r>
        <w:rPr>
          <w:rFonts w:hint="cs"/>
          <w:rtl/>
          <w:lang w:bidi="fa-IR"/>
        </w:rPr>
        <w:t xml:space="preserve">بهتر است كل </w:t>
      </w:r>
      <w:r w:rsidR="00A674C2">
        <w:rPr>
          <w:rFonts w:hint="cs"/>
          <w:rtl/>
          <w:lang w:bidi="fa-IR"/>
        </w:rPr>
        <w:t>پایان نامه</w:t>
      </w:r>
      <w:r>
        <w:rPr>
          <w:rFonts w:hint="cs"/>
          <w:rtl/>
          <w:lang w:bidi="fa-IR"/>
        </w:rPr>
        <w:t xml:space="preserve">، </w:t>
      </w:r>
      <w:r w:rsidR="00DD3CF7">
        <w:rPr>
          <w:rFonts w:hint="cs"/>
          <w:rtl/>
          <w:lang w:bidi="fa-IR"/>
        </w:rPr>
        <w:t>يك بار</w:t>
      </w:r>
      <w:r w:rsidR="00A674C2">
        <w:rPr>
          <w:rFonts w:hint="cs"/>
          <w:rtl/>
          <w:lang w:bidi="fa-IR"/>
        </w:rPr>
        <w:t xml:space="preserve"> هم</w:t>
      </w:r>
      <w:r>
        <w:rPr>
          <w:rFonts w:hint="cs"/>
          <w:rtl/>
          <w:lang w:bidi="fa-IR"/>
        </w:rPr>
        <w:t xml:space="preserve"> فقط از منظر جداول مورد بررسي قرار گيرد. در اين بررسي، مي‌توان مواردي را كه در بخش‌هاي آتي تشريح مي‌گردد، مورد توجه قرار داد. </w:t>
      </w:r>
    </w:p>
    <w:p w:rsidR="00740276" w:rsidRPr="00285BB6" w:rsidRDefault="00740276" w:rsidP="003E6298">
      <w:pPr>
        <w:pStyle w:val="Heading3"/>
        <w:numPr>
          <w:ilvl w:val="2"/>
          <w:numId w:val="26"/>
        </w:numPr>
        <w:rPr>
          <w:rFonts w:hint="cs"/>
          <w:rtl/>
        </w:rPr>
      </w:pPr>
      <w:bookmarkStart w:id="146" w:name="_Toc166932647"/>
      <w:bookmarkStart w:id="147" w:name="_Toc465667686"/>
      <w:r w:rsidRPr="00A92AFB">
        <w:rPr>
          <w:rFonts w:hint="cs"/>
          <w:rtl/>
        </w:rPr>
        <w:t>بررسي كيفيت جدول و تطابق عنوان آن</w:t>
      </w:r>
      <w:bookmarkEnd w:id="146"/>
      <w:bookmarkEnd w:id="147"/>
      <w:r w:rsidRPr="00A92AFB">
        <w:rPr>
          <w:rFonts w:hint="cs"/>
          <w:rtl/>
        </w:rPr>
        <w:t xml:space="preserve"> </w:t>
      </w:r>
    </w:p>
    <w:p w:rsidR="00740276" w:rsidRDefault="00740276" w:rsidP="008048A7">
      <w:pPr>
        <w:rPr>
          <w:rFonts w:hint="cs"/>
          <w:rtl/>
          <w:lang w:bidi="fa-IR"/>
        </w:rPr>
      </w:pPr>
      <w:r>
        <w:rPr>
          <w:rFonts w:hint="cs"/>
          <w:rtl/>
          <w:lang w:bidi="fa-IR"/>
        </w:rPr>
        <w:t>در اين بررسي لازم است كه بين محتويات جدول و عنوان آن تطابق برقرار باشد. هم</w:t>
      </w:r>
      <w:r w:rsidR="008048A7">
        <w:rPr>
          <w:rFonts w:hint="cs"/>
          <w:rtl/>
          <w:lang w:bidi="fa-IR"/>
        </w:rPr>
        <w:t>‌</w:t>
      </w:r>
      <w:r>
        <w:rPr>
          <w:rFonts w:hint="cs"/>
          <w:rtl/>
          <w:lang w:bidi="fa-IR"/>
        </w:rPr>
        <w:t xml:space="preserve">زمان با بررسي عنوان جدول، مي‌توان كيفيت آن را نيز مدنظر قرار داد. </w:t>
      </w:r>
    </w:p>
    <w:p w:rsidR="00740276" w:rsidRPr="00A92AFB" w:rsidRDefault="00740276" w:rsidP="003E6298">
      <w:pPr>
        <w:pStyle w:val="Heading3"/>
        <w:numPr>
          <w:ilvl w:val="2"/>
          <w:numId w:val="26"/>
        </w:numPr>
        <w:rPr>
          <w:rFonts w:hint="cs"/>
          <w:rtl/>
        </w:rPr>
      </w:pPr>
      <w:bookmarkStart w:id="148" w:name="_Toc166932648"/>
      <w:bookmarkStart w:id="149" w:name="_Toc465667687"/>
      <w:r w:rsidRPr="00A92AFB">
        <w:rPr>
          <w:rFonts w:hint="cs"/>
          <w:rtl/>
        </w:rPr>
        <w:t>بررسي تطابق روابط، برنامه و جدول</w:t>
      </w:r>
      <w:bookmarkEnd w:id="148"/>
      <w:bookmarkEnd w:id="149"/>
    </w:p>
    <w:p w:rsidR="00740276" w:rsidRDefault="00740276" w:rsidP="000656CD">
      <w:pPr>
        <w:rPr>
          <w:rFonts w:hint="cs"/>
          <w:rtl/>
          <w:lang w:bidi="fa-IR"/>
        </w:rPr>
      </w:pPr>
      <w:r>
        <w:rPr>
          <w:rFonts w:hint="cs"/>
          <w:rtl/>
          <w:lang w:bidi="fa-IR"/>
        </w:rPr>
        <w:t xml:space="preserve">در </w:t>
      </w:r>
      <w:r w:rsidR="000656CD">
        <w:rPr>
          <w:rFonts w:hint="cs"/>
          <w:rtl/>
          <w:lang w:bidi="fa-IR"/>
        </w:rPr>
        <w:t>پروژه های پایانی</w:t>
      </w:r>
      <w:r>
        <w:rPr>
          <w:rFonts w:hint="cs"/>
          <w:rtl/>
          <w:lang w:bidi="fa-IR"/>
        </w:rPr>
        <w:t xml:space="preserve"> كه به‌منظور تشريح متن يك برنامه نوشته مي‌شود، برخي از جدول‌ها به تشريح روابط پياده‌سازي‌شده اختصاص دارد. بنابراين لازم است كه براي جداول، تطابق بين روابط موجود در گزارش فني، متن برنامه و روابط موجود در جدول، مورد بررسي قرار گيرد. </w:t>
      </w:r>
    </w:p>
    <w:p w:rsidR="00740276" w:rsidRPr="00A92AFB" w:rsidRDefault="00283F96" w:rsidP="003E6298">
      <w:pPr>
        <w:pStyle w:val="Heading2"/>
        <w:numPr>
          <w:ilvl w:val="1"/>
          <w:numId w:val="14"/>
        </w:numPr>
        <w:rPr>
          <w:rFonts w:hint="cs"/>
          <w:rtl/>
        </w:rPr>
      </w:pPr>
      <w:bookmarkStart w:id="150" w:name="_Toc166932649"/>
      <w:bookmarkStart w:id="151" w:name="_Toc465667688"/>
      <w:r>
        <w:rPr>
          <w:rFonts w:hint="cs"/>
          <w:rtl/>
        </w:rPr>
        <w:t xml:space="preserve"> </w:t>
      </w:r>
      <w:r w:rsidR="00740276" w:rsidRPr="00A92AFB">
        <w:rPr>
          <w:rFonts w:hint="cs"/>
          <w:rtl/>
        </w:rPr>
        <w:t>به‌روز</w:t>
      </w:r>
      <w:r w:rsidR="00193236" w:rsidRPr="00A92AFB">
        <w:rPr>
          <w:rFonts w:hint="cs"/>
          <w:rtl/>
        </w:rPr>
        <w:t>‌</w:t>
      </w:r>
      <w:r w:rsidR="00740276" w:rsidRPr="00A92AFB">
        <w:rPr>
          <w:rFonts w:hint="cs"/>
          <w:rtl/>
        </w:rPr>
        <w:t>رساني مراجع</w:t>
      </w:r>
      <w:bookmarkEnd w:id="150"/>
      <w:bookmarkEnd w:id="151"/>
      <w:r w:rsidR="00740276" w:rsidRPr="00A92AFB">
        <w:rPr>
          <w:rFonts w:hint="cs"/>
          <w:rtl/>
        </w:rPr>
        <w:t xml:space="preserve"> </w:t>
      </w:r>
    </w:p>
    <w:p w:rsidR="00740276" w:rsidRPr="000E44DF" w:rsidRDefault="00740276" w:rsidP="009C05B5">
      <w:pPr>
        <w:rPr>
          <w:rFonts w:hint="cs"/>
          <w:rtl/>
          <w:lang w:bidi="fa-IR"/>
        </w:rPr>
      </w:pPr>
      <w:r>
        <w:rPr>
          <w:rFonts w:hint="cs"/>
          <w:rtl/>
          <w:lang w:bidi="fa-IR"/>
        </w:rPr>
        <w:t xml:space="preserve">معمولا هنگام </w:t>
      </w:r>
      <w:r w:rsidR="000656CD">
        <w:rPr>
          <w:rFonts w:hint="cs"/>
          <w:rtl/>
          <w:lang w:bidi="fa-IR"/>
        </w:rPr>
        <w:t>نوشتن پایان نامه</w:t>
      </w:r>
      <w:r>
        <w:rPr>
          <w:rFonts w:hint="cs"/>
          <w:rtl/>
          <w:lang w:bidi="fa-IR"/>
        </w:rPr>
        <w:t xml:space="preserve"> به‌دليل توجه به متن مورد نگارش، ارجاع‌دهي مناسب مورد غفلت قرار مي‌گيرد. پس از اتمام نگارش مي‌توان براي هر فصل به بررسي ارجاع‌دهي پرداخت. در اين فعاليت لازم است تا با دقت فراوان </w:t>
      </w:r>
      <w:r w:rsidR="008D042A">
        <w:rPr>
          <w:rFonts w:hint="cs"/>
          <w:rtl/>
          <w:lang w:bidi="fa-IR"/>
        </w:rPr>
        <w:t>بندها</w:t>
      </w:r>
      <w:r>
        <w:rPr>
          <w:rFonts w:hint="cs"/>
          <w:rtl/>
          <w:lang w:bidi="fa-IR"/>
        </w:rPr>
        <w:t xml:space="preserve">ي مختلف را مورد بررسي قرار داد و درصورت استفاده از مرجع خاصي، به آن ارجاع داده شود. در گزارش‌هاي فني لازم است كه روابط مهم و همچنين روابطي كه استخراج آن به‌صورت كامل در </w:t>
      </w:r>
      <w:r w:rsidR="009C05B5">
        <w:rPr>
          <w:rFonts w:hint="cs"/>
          <w:rtl/>
          <w:lang w:bidi="fa-IR"/>
        </w:rPr>
        <w:t>پایان نامه</w:t>
      </w:r>
      <w:r>
        <w:rPr>
          <w:rFonts w:hint="cs"/>
          <w:rtl/>
          <w:lang w:bidi="fa-IR"/>
        </w:rPr>
        <w:t xml:space="preserve"> ارائه نشده‌است، ارجاع‌دهي شود. بهتر است در ارجاع‌دهي روابط، شماره رابطه مورد استفاده در مرجع موردنظر نيز ذكر گردد. مثلا (رابطه (3-2)، [3]). در بخش مراجع لازم است كه</w:t>
      </w:r>
      <w:r w:rsidR="00276021">
        <w:rPr>
          <w:rFonts w:hint="cs"/>
          <w:rtl/>
          <w:lang w:bidi="fa-IR"/>
        </w:rPr>
        <w:t xml:space="preserve"> مراجع به‌ترتيب حضور در متن آورده شوند. </w:t>
      </w:r>
      <w:r>
        <w:rPr>
          <w:rFonts w:hint="cs"/>
          <w:rtl/>
          <w:lang w:bidi="fa-IR"/>
        </w:rPr>
        <w:t>مي‌توا</w:t>
      </w:r>
      <w:r w:rsidR="006521CC">
        <w:rPr>
          <w:rFonts w:hint="cs"/>
          <w:rtl/>
          <w:lang w:bidi="fa-IR"/>
        </w:rPr>
        <w:t>ن اين مساله را در هر فصل به‌روز‌</w:t>
      </w:r>
      <w:r>
        <w:rPr>
          <w:rFonts w:hint="cs"/>
          <w:rtl/>
          <w:lang w:bidi="fa-IR"/>
        </w:rPr>
        <w:t>رساني كرد. اگر چه به‌روز</w:t>
      </w:r>
      <w:r w:rsidR="006521CC">
        <w:rPr>
          <w:rFonts w:hint="cs"/>
          <w:rtl/>
          <w:lang w:bidi="fa-IR"/>
        </w:rPr>
        <w:t>‌</w:t>
      </w:r>
      <w:r>
        <w:rPr>
          <w:rFonts w:hint="cs"/>
          <w:rtl/>
          <w:lang w:bidi="fa-IR"/>
        </w:rPr>
        <w:t xml:space="preserve">رساني در انتهاي ويرايش تمامي فصول كفايت مي‌كند. </w:t>
      </w:r>
    </w:p>
    <w:p w:rsidR="00740276" w:rsidRPr="00A92AFB" w:rsidRDefault="00283F96" w:rsidP="003E6298">
      <w:pPr>
        <w:pStyle w:val="Heading2"/>
        <w:numPr>
          <w:ilvl w:val="1"/>
          <w:numId w:val="14"/>
        </w:numPr>
        <w:rPr>
          <w:rFonts w:hint="cs"/>
          <w:rtl/>
        </w:rPr>
      </w:pPr>
      <w:bookmarkStart w:id="152" w:name="_Toc149480171"/>
      <w:bookmarkStart w:id="153" w:name="_Toc149481852"/>
      <w:bookmarkStart w:id="154" w:name="_Toc166932650"/>
      <w:bookmarkStart w:id="155" w:name="_Toc465667689"/>
      <w:r>
        <w:rPr>
          <w:rFonts w:hint="cs"/>
          <w:rtl/>
        </w:rPr>
        <w:t xml:space="preserve"> </w:t>
      </w:r>
      <w:r w:rsidR="00740276" w:rsidRPr="00A92AFB">
        <w:rPr>
          <w:rFonts w:hint="cs"/>
          <w:rtl/>
        </w:rPr>
        <w:t>صفحه‌بندي</w:t>
      </w:r>
      <w:bookmarkEnd w:id="152"/>
      <w:bookmarkEnd w:id="153"/>
      <w:bookmarkEnd w:id="154"/>
      <w:bookmarkEnd w:id="155"/>
    </w:p>
    <w:p w:rsidR="00740276" w:rsidRDefault="00740276" w:rsidP="003F2C95">
      <w:pPr>
        <w:rPr>
          <w:rFonts w:hint="cs"/>
          <w:rtl/>
          <w:lang w:bidi="fa-IR"/>
        </w:rPr>
      </w:pPr>
      <w:r>
        <w:rPr>
          <w:rFonts w:hint="cs"/>
          <w:rtl/>
          <w:lang w:bidi="fa-IR"/>
        </w:rPr>
        <w:t xml:space="preserve">پس از پايان اقدامات ويرايشي مختلف، مي‌توان با مرور كلي </w:t>
      </w:r>
      <w:r w:rsidR="009C05B5">
        <w:rPr>
          <w:rFonts w:hint="cs"/>
          <w:rtl/>
          <w:lang w:bidi="fa-IR"/>
        </w:rPr>
        <w:t>پروژه پایانی</w:t>
      </w:r>
      <w:r>
        <w:rPr>
          <w:rFonts w:hint="cs"/>
          <w:rtl/>
          <w:lang w:bidi="fa-IR"/>
        </w:rPr>
        <w:t>، نسبت به اصلاح صفحه‌بندي اقدام كرد. مثلا گاهي با جاب</w:t>
      </w:r>
      <w:r w:rsidR="006521CC">
        <w:rPr>
          <w:rFonts w:hint="cs"/>
          <w:rtl/>
          <w:lang w:bidi="fa-IR"/>
        </w:rPr>
        <w:t>ه‌</w:t>
      </w:r>
      <w:r>
        <w:rPr>
          <w:rFonts w:hint="cs"/>
          <w:rtl/>
          <w:lang w:bidi="fa-IR"/>
        </w:rPr>
        <w:t xml:space="preserve">جاكردن يك شكل يا كوچك و بزرگ‌نمودن آن، مي‌توان صفحه‌بندي بهتري ارايه كرد. توجه داشته باشيد، با توجه به اينكه پس از صفحه‌بندي احتمالا شماره صفحات تغيير مي‌كند، اين اقدام </w:t>
      </w:r>
      <w:r w:rsidR="00E13757">
        <w:rPr>
          <w:rFonts w:hint="cs"/>
          <w:rtl/>
          <w:lang w:bidi="fa-IR"/>
        </w:rPr>
        <w:t>پیش</w:t>
      </w:r>
      <w:r>
        <w:rPr>
          <w:rFonts w:hint="cs"/>
          <w:rtl/>
          <w:lang w:bidi="fa-IR"/>
        </w:rPr>
        <w:t xml:space="preserve"> از بررسي </w:t>
      </w:r>
      <w:r w:rsidR="008048A7">
        <w:rPr>
          <w:rFonts w:hint="cs"/>
          <w:rtl/>
          <w:lang w:bidi="fa-IR"/>
        </w:rPr>
        <w:t>سربرگ‌ها</w:t>
      </w:r>
      <w:r>
        <w:rPr>
          <w:rFonts w:hint="cs"/>
          <w:rtl/>
          <w:lang w:bidi="fa-IR"/>
        </w:rPr>
        <w:t xml:space="preserve"> كه در </w:t>
      </w:r>
      <w:r w:rsidR="003F2C95">
        <w:rPr>
          <w:rFonts w:hint="cs"/>
          <w:rtl/>
          <w:lang w:bidi="fa-IR"/>
        </w:rPr>
        <w:t xml:space="preserve">بخش </w:t>
      </w:r>
      <w:r>
        <w:rPr>
          <w:rFonts w:hint="cs"/>
          <w:rtl/>
          <w:lang w:bidi="fa-IR"/>
        </w:rPr>
        <w:t>بعد تشريح مي‌</w:t>
      </w:r>
      <w:r w:rsidR="008048A7">
        <w:rPr>
          <w:rFonts w:hint="cs"/>
          <w:rtl/>
          <w:lang w:bidi="fa-IR"/>
        </w:rPr>
        <w:t>شو</w:t>
      </w:r>
      <w:r>
        <w:rPr>
          <w:rFonts w:hint="cs"/>
          <w:rtl/>
          <w:lang w:bidi="fa-IR"/>
        </w:rPr>
        <w:t xml:space="preserve">د، </w:t>
      </w:r>
      <w:r w:rsidR="008048A7">
        <w:rPr>
          <w:rFonts w:hint="cs"/>
          <w:rtl/>
          <w:lang w:bidi="fa-IR"/>
        </w:rPr>
        <w:t>انجام شود</w:t>
      </w:r>
      <w:r>
        <w:rPr>
          <w:rFonts w:hint="cs"/>
          <w:rtl/>
          <w:lang w:bidi="fa-IR"/>
        </w:rPr>
        <w:t>.</w:t>
      </w:r>
    </w:p>
    <w:p w:rsidR="00740276" w:rsidRPr="00A92AFB" w:rsidRDefault="00AC5995" w:rsidP="00283F96">
      <w:pPr>
        <w:pStyle w:val="Heading2"/>
        <w:numPr>
          <w:ilvl w:val="1"/>
          <w:numId w:val="14"/>
        </w:numPr>
        <w:tabs>
          <w:tab w:val="right" w:pos="799"/>
        </w:tabs>
        <w:rPr>
          <w:rFonts w:hint="cs"/>
          <w:rtl/>
        </w:rPr>
      </w:pPr>
      <w:bookmarkStart w:id="156" w:name="_Toc149480172"/>
      <w:bookmarkStart w:id="157" w:name="_Toc149481853"/>
      <w:bookmarkStart w:id="158" w:name="_Toc166932651"/>
      <w:bookmarkStart w:id="159" w:name="_Toc465667690"/>
      <w:r w:rsidRPr="00A92AFB">
        <w:rPr>
          <w:rFonts w:hint="cs"/>
          <w:rtl/>
        </w:rPr>
        <w:t>سربرگ</w:t>
      </w:r>
      <w:r w:rsidR="00740276" w:rsidRPr="00A92AFB">
        <w:rPr>
          <w:rFonts w:hint="cs"/>
          <w:rtl/>
        </w:rPr>
        <w:t xml:space="preserve"> و </w:t>
      </w:r>
      <w:r w:rsidRPr="00A92AFB">
        <w:rPr>
          <w:rFonts w:hint="cs"/>
          <w:rtl/>
        </w:rPr>
        <w:t>ته‌برگ</w:t>
      </w:r>
      <w:r w:rsidR="00740276" w:rsidRPr="00A92AFB">
        <w:rPr>
          <w:rFonts w:hint="cs"/>
          <w:rtl/>
        </w:rPr>
        <w:t>‌ها</w:t>
      </w:r>
      <w:bookmarkEnd w:id="156"/>
      <w:bookmarkEnd w:id="157"/>
      <w:bookmarkEnd w:id="158"/>
      <w:bookmarkEnd w:id="159"/>
    </w:p>
    <w:p w:rsidR="00740276" w:rsidRDefault="009C7178" w:rsidP="008048A7">
      <w:pPr>
        <w:rPr>
          <w:rFonts w:hint="cs"/>
          <w:rtl/>
          <w:lang w:bidi="fa-IR"/>
        </w:rPr>
      </w:pPr>
      <w:r>
        <w:rPr>
          <w:rFonts w:hint="cs"/>
          <w:rtl/>
          <w:lang w:bidi="fa-IR"/>
        </w:rPr>
        <w:t>با توجه به استفاده از ابزار</w:t>
      </w:r>
      <w:r w:rsidR="00740276">
        <w:rPr>
          <w:rFonts w:hint="cs"/>
          <w:rtl/>
          <w:lang w:bidi="fa-IR"/>
        </w:rPr>
        <w:t xml:space="preserve"> «</w:t>
      </w:r>
      <w:r w:rsidR="00740276">
        <w:rPr>
          <w:lang w:bidi="fa-IR"/>
        </w:rPr>
        <w:t xml:space="preserve">Insert </w:t>
      </w:r>
      <w:r w:rsidR="00740276">
        <w:rPr>
          <w:rFonts w:hint="cs"/>
          <w:lang w:bidi="fa-IR"/>
        </w:rPr>
        <w:t>›</w:t>
      </w:r>
      <w:r w:rsidR="00740276">
        <w:rPr>
          <w:lang w:bidi="fa-IR"/>
        </w:rPr>
        <w:t xml:space="preserve"> Break</w:t>
      </w:r>
      <w:r w:rsidR="00740276">
        <w:rPr>
          <w:rFonts w:hint="cs"/>
          <w:rtl/>
          <w:lang w:bidi="fa-IR"/>
        </w:rPr>
        <w:t xml:space="preserve">» ، در پايان </w:t>
      </w:r>
      <w:r w:rsidR="008048A7">
        <w:rPr>
          <w:rFonts w:hint="cs"/>
          <w:rtl/>
          <w:lang w:bidi="fa-IR"/>
        </w:rPr>
        <w:t xml:space="preserve">هر </w:t>
      </w:r>
      <w:r w:rsidR="00740276">
        <w:rPr>
          <w:rFonts w:hint="cs"/>
          <w:rtl/>
          <w:lang w:bidi="fa-IR"/>
        </w:rPr>
        <w:t xml:space="preserve">فصل، لازم است كه در آغاز هر فصل، موارد زير چك شود. </w:t>
      </w:r>
    </w:p>
    <w:p w:rsidR="00740276" w:rsidRPr="001D4685" w:rsidRDefault="00740276" w:rsidP="00740276">
      <w:pPr>
        <w:pStyle w:val="BuletB"/>
        <w:rPr>
          <w:rFonts w:hint="cs"/>
          <w:rtl/>
        </w:rPr>
      </w:pPr>
      <w:bookmarkStart w:id="160" w:name="_Toc149480173"/>
      <w:bookmarkStart w:id="161" w:name="_Toc149481854"/>
      <w:bookmarkStart w:id="162" w:name="_Toc166932652"/>
      <w:r w:rsidRPr="001D4685">
        <w:rPr>
          <w:rFonts w:hint="cs"/>
          <w:rtl/>
        </w:rPr>
        <w:t>عنوان فصل</w:t>
      </w:r>
      <w:bookmarkEnd w:id="160"/>
      <w:bookmarkEnd w:id="161"/>
      <w:bookmarkEnd w:id="162"/>
      <w:r w:rsidRPr="001D4685">
        <w:rPr>
          <w:rFonts w:hint="cs"/>
          <w:rtl/>
        </w:rPr>
        <w:t xml:space="preserve"> </w:t>
      </w:r>
    </w:p>
    <w:p w:rsidR="00740276" w:rsidRPr="00072356" w:rsidRDefault="00740276" w:rsidP="00740276">
      <w:pPr>
        <w:rPr>
          <w:rFonts w:hint="cs"/>
          <w:rtl/>
          <w:lang w:bidi="fa-IR"/>
        </w:rPr>
      </w:pPr>
      <w:r>
        <w:rPr>
          <w:rFonts w:hint="cs"/>
          <w:rtl/>
          <w:lang w:bidi="fa-IR"/>
        </w:rPr>
        <w:t xml:space="preserve">عنوان فصل، در قسمت سمت راست بالاي صفحه قرار دارد و لازم است كه در هر فصل اصلاح شود. </w:t>
      </w:r>
    </w:p>
    <w:p w:rsidR="006E7EF4" w:rsidRPr="001D4685" w:rsidRDefault="006E7EF4" w:rsidP="006E7EF4">
      <w:pPr>
        <w:pStyle w:val="BuletB"/>
        <w:rPr>
          <w:rFonts w:hint="cs"/>
          <w:rtl/>
        </w:rPr>
      </w:pPr>
      <w:bookmarkStart w:id="163" w:name="_Toc149480175"/>
      <w:bookmarkStart w:id="164" w:name="_Toc149481856"/>
      <w:bookmarkStart w:id="165" w:name="_Toc166932654"/>
      <w:bookmarkStart w:id="166" w:name="_Toc149480176"/>
      <w:bookmarkStart w:id="167" w:name="_Toc149481857"/>
      <w:bookmarkStart w:id="168" w:name="_Toc166932655"/>
      <w:r w:rsidRPr="001D4685">
        <w:rPr>
          <w:rFonts w:hint="cs"/>
          <w:rtl/>
        </w:rPr>
        <w:t>شماره صفحه</w:t>
      </w:r>
      <w:bookmarkEnd w:id="166"/>
      <w:bookmarkEnd w:id="167"/>
      <w:bookmarkEnd w:id="168"/>
      <w:r w:rsidRPr="001D4685">
        <w:rPr>
          <w:rFonts w:hint="cs"/>
          <w:rtl/>
        </w:rPr>
        <w:t xml:space="preserve"> </w:t>
      </w:r>
    </w:p>
    <w:p w:rsidR="00740276" w:rsidRDefault="006E7EF4" w:rsidP="00064F8E">
      <w:pPr>
        <w:jc w:val="left"/>
        <w:rPr>
          <w:rtl/>
        </w:rPr>
        <w:sectPr w:rsidR="00740276" w:rsidSect="00A1797B">
          <w:headerReference w:type="default" r:id="rId64"/>
          <w:footnotePr>
            <w:numRestart w:val="eachPage"/>
          </w:footnotePr>
          <w:pgSz w:w="11906" w:h="16838" w:code="9"/>
          <w:pgMar w:top="1729" w:right="1729" w:bottom="1729" w:left="1440" w:header="720" w:footer="720" w:gutter="0"/>
          <w:cols w:space="720"/>
          <w:bidi/>
          <w:rtlGutter/>
          <w:docGrid w:linePitch="360"/>
        </w:sectPr>
      </w:pPr>
      <w:r>
        <w:rPr>
          <w:rFonts w:hint="cs"/>
          <w:rtl/>
          <w:lang w:bidi="fa-IR"/>
        </w:rPr>
        <w:t xml:space="preserve">شماره صفحه، </w:t>
      </w:r>
      <w:bookmarkEnd w:id="163"/>
      <w:bookmarkEnd w:id="164"/>
      <w:bookmarkEnd w:id="165"/>
      <w:r w:rsidR="00CD0676" w:rsidRPr="001B39D1">
        <w:rPr>
          <w:rtl/>
          <w:lang w:bidi="fa-IR"/>
        </w:rPr>
        <w:t xml:space="preserve">در پائين </w:t>
      </w:r>
      <w:r w:rsidR="00064F8E" w:rsidRPr="001B39D1">
        <w:rPr>
          <w:rFonts w:hint="cs"/>
          <w:rtl/>
          <w:lang w:bidi="fa-IR"/>
        </w:rPr>
        <w:t xml:space="preserve"> و وسط </w:t>
      </w:r>
      <w:r w:rsidR="00CD0676" w:rsidRPr="001B39D1">
        <w:rPr>
          <w:rtl/>
          <w:lang w:bidi="fa-IR"/>
        </w:rPr>
        <w:t xml:space="preserve">هر صفحه </w:t>
      </w:r>
      <w:r w:rsidR="00064F8E">
        <w:rPr>
          <w:rFonts w:hint="cs"/>
          <w:rtl/>
          <w:lang w:bidi="fa-IR"/>
        </w:rPr>
        <w:t>قرار دارد و لازم است در هر صفحه چک شود.</w:t>
      </w:r>
    </w:p>
    <w:p w:rsidR="000048BE" w:rsidRDefault="00656E7A" w:rsidP="002C1004">
      <w:pPr>
        <w:pStyle w:val="Heading1"/>
        <w:rPr>
          <w:rFonts w:hint="cs"/>
          <w:rtl/>
        </w:rPr>
      </w:pPr>
      <w:bookmarkStart w:id="169" w:name="_Toc465667691"/>
      <w:r>
        <w:rPr>
          <w:rtl/>
        </w:rPr>
        <w:br/>
      </w:r>
      <w:r>
        <w:rPr>
          <w:rFonts w:hint="cs"/>
          <w:rtl/>
        </w:rPr>
        <w:t>فصل ششم</w:t>
      </w:r>
      <w:r>
        <w:rPr>
          <w:rFonts w:hint="cs"/>
          <w:rtl/>
        </w:rPr>
        <w:br/>
      </w:r>
      <w:r w:rsidR="000048BE">
        <w:rPr>
          <w:rFonts w:hint="cs"/>
          <w:rtl/>
        </w:rPr>
        <w:t>جمع‌بندي و نتيجه‌گيري</w:t>
      </w:r>
      <w:r w:rsidR="00A0633F">
        <w:rPr>
          <w:rFonts w:hint="cs"/>
          <w:rtl/>
        </w:rPr>
        <w:t xml:space="preserve"> و پیشنهادات</w:t>
      </w:r>
      <w:r>
        <w:rPr>
          <w:rtl/>
        </w:rPr>
        <w:br w:type="page"/>
      </w:r>
      <w:r w:rsidRPr="00A92AFB">
        <w:rPr>
          <w:rFonts w:hint="cs"/>
          <w:sz w:val="34"/>
          <w:rtl/>
        </w:rPr>
        <w:t>جمع‌بندي و نتيجه‌گيري</w:t>
      </w:r>
      <w:bookmarkEnd w:id="169"/>
    </w:p>
    <w:p w:rsidR="00A9275D" w:rsidRDefault="008E42DA" w:rsidP="00A9275D">
      <w:pPr>
        <w:rPr>
          <w:rFonts w:hint="cs"/>
          <w:rtl/>
        </w:rPr>
      </w:pPr>
      <w:r>
        <w:rPr>
          <w:rFonts w:hint="cs"/>
          <w:rtl/>
        </w:rPr>
        <w:t>در پايان گزارش‌هاي علمي و فني</w:t>
      </w:r>
      <w:r w:rsidR="005814D1">
        <w:rPr>
          <w:rFonts w:hint="cs"/>
          <w:rtl/>
        </w:rPr>
        <w:t xml:space="preserve"> لازم است كه</w:t>
      </w:r>
      <w:r w:rsidR="000048BE">
        <w:rPr>
          <w:rFonts w:hint="cs"/>
          <w:rtl/>
        </w:rPr>
        <w:t xml:space="preserve"> جمع‌بندي يا نتيجه‌گيري نهايي ارائه شود. در اين موارد مي‌توان آخرين فصل</w:t>
      </w:r>
      <w:r w:rsidR="00A9275D">
        <w:rPr>
          <w:rFonts w:hint="cs"/>
          <w:rtl/>
        </w:rPr>
        <w:t xml:space="preserve"> پایان نامه </w:t>
      </w:r>
      <w:r w:rsidR="000048BE">
        <w:rPr>
          <w:rFonts w:hint="cs"/>
          <w:rtl/>
        </w:rPr>
        <w:t xml:space="preserve">كه </w:t>
      </w:r>
      <w:r w:rsidR="00E13757">
        <w:rPr>
          <w:rFonts w:hint="cs"/>
          <w:rtl/>
        </w:rPr>
        <w:t>پیش</w:t>
      </w:r>
      <w:r w:rsidR="000048BE">
        <w:rPr>
          <w:rFonts w:hint="cs"/>
          <w:rtl/>
        </w:rPr>
        <w:t xml:space="preserve"> از مراجع قرار مي‌گيرد را به اين امر اختصاص داد.</w:t>
      </w:r>
    </w:p>
    <w:p w:rsidR="00A0633F" w:rsidRDefault="00A0633F" w:rsidP="00A9275D">
      <w:pPr>
        <w:rPr>
          <w:rFonts w:hint="cs"/>
          <w:rtl/>
        </w:rPr>
      </w:pPr>
    </w:p>
    <w:p w:rsidR="00A0633F" w:rsidRPr="00981F76" w:rsidRDefault="00A0633F" w:rsidP="00A9275D">
      <w:pPr>
        <w:rPr>
          <w:rFonts w:hint="cs"/>
          <w:b/>
          <w:bCs/>
          <w:sz w:val="36"/>
          <w:szCs w:val="36"/>
          <w:rtl/>
        </w:rPr>
      </w:pPr>
      <w:r w:rsidRPr="00981F76">
        <w:rPr>
          <w:rFonts w:hint="cs"/>
          <w:b/>
          <w:bCs/>
          <w:sz w:val="36"/>
          <w:szCs w:val="36"/>
          <w:rtl/>
        </w:rPr>
        <w:t>پیشنهادات</w:t>
      </w:r>
    </w:p>
    <w:p w:rsidR="00A0633F" w:rsidRDefault="00A0633F" w:rsidP="00A0633F">
      <w:pPr>
        <w:rPr>
          <w:rFonts w:hint="cs"/>
          <w:rtl/>
        </w:rPr>
      </w:pPr>
      <w:r>
        <w:rPr>
          <w:rFonts w:hint="cs"/>
          <w:rtl/>
        </w:rPr>
        <w:t>در این بخش پیشنهاداتی که محقق جهت ادامه تحقیقات دارد ارایه می‌گردد. دقت شود که پیشنهادات باید از  تحقیق انجام شده و نتایج ان حاصل شده باشد و از ذکر جملات کلی باید پرهیز کرد.</w:t>
      </w:r>
    </w:p>
    <w:p w:rsidR="00E31348" w:rsidRDefault="000048BE" w:rsidP="00A9275D">
      <w:pPr>
        <w:rPr>
          <w:rFonts w:hint="cs"/>
          <w:rtl/>
        </w:rPr>
      </w:pPr>
      <w:r>
        <w:rPr>
          <w:rFonts w:hint="cs"/>
          <w:rtl/>
        </w:rPr>
        <w:t xml:space="preserve"> </w:t>
      </w:r>
    </w:p>
    <w:p w:rsidR="00D24B74" w:rsidRPr="00D05702" w:rsidRDefault="00D24B74" w:rsidP="00DB7C7E">
      <w:pPr>
        <w:rPr>
          <w:rFonts w:hint="cs"/>
          <w:rtl/>
        </w:rPr>
        <w:sectPr w:rsidR="00D24B74" w:rsidRPr="00D05702" w:rsidSect="00A1797B">
          <w:headerReference w:type="default" r:id="rId65"/>
          <w:footnotePr>
            <w:numRestart w:val="eachPage"/>
          </w:footnotePr>
          <w:pgSz w:w="11906" w:h="16838" w:code="9"/>
          <w:pgMar w:top="1729" w:right="1729" w:bottom="1729" w:left="1440" w:header="720" w:footer="720" w:gutter="0"/>
          <w:cols w:space="720"/>
          <w:bidi/>
          <w:rtlGutter/>
          <w:docGrid w:linePitch="360"/>
        </w:sectPr>
      </w:pPr>
    </w:p>
    <w:p w:rsidR="006D780F" w:rsidRPr="00A92AFB" w:rsidRDefault="00F91477" w:rsidP="002C1004">
      <w:pPr>
        <w:pStyle w:val="Heading1"/>
        <w:rPr>
          <w:rFonts w:hint="cs"/>
          <w:rtl/>
        </w:rPr>
      </w:pPr>
      <w:bookmarkStart w:id="170" w:name="_Toc115553031"/>
      <w:bookmarkStart w:id="171" w:name="_Toc118681176"/>
      <w:bookmarkStart w:id="172" w:name="_Toc465667692"/>
      <w:r w:rsidRPr="00A92AFB">
        <w:rPr>
          <w:rFonts w:hint="cs"/>
          <w:rtl/>
        </w:rPr>
        <w:t xml:space="preserve">منابع و </w:t>
      </w:r>
      <w:r w:rsidR="006D780F" w:rsidRPr="00A92AFB">
        <w:rPr>
          <w:rFonts w:hint="cs"/>
          <w:rtl/>
        </w:rPr>
        <w:t>مراجع</w:t>
      </w:r>
      <w:bookmarkEnd w:id="170"/>
      <w:bookmarkEnd w:id="171"/>
      <w:bookmarkEnd w:id="172"/>
    </w:p>
    <w:p w:rsidR="00556D1E" w:rsidRPr="00556D1E" w:rsidRDefault="00556D1E" w:rsidP="00556D1E">
      <w:pPr>
        <w:rPr>
          <w:rFonts w:hint="cs"/>
          <w:rtl/>
          <w:lang w:bidi="fa-IR"/>
        </w:rPr>
      </w:pPr>
    </w:p>
    <w:tbl>
      <w:tblPr>
        <w:bidiVisual/>
        <w:tblW w:w="0" w:type="auto"/>
        <w:tblInd w:w="-3" w:type="dxa"/>
        <w:tblLook w:val="01E0" w:firstRow="1" w:lastRow="1" w:firstColumn="1" w:lastColumn="1" w:noHBand="0" w:noVBand="0"/>
      </w:tblPr>
      <w:tblGrid>
        <w:gridCol w:w="857"/>
        <w:gridCol w:w="7991"/>
      </w:tblGrid>
      <w:tr w:rsidR="006D780F" w:rsidRPr="00D05702" w:rsidTr="001A31DB">
        <w:tc>
          <w:tcPr>
            <w:tcW w:w="857" w:type="dxa"/>
          </w:tcPr>
          <w:p w:rsidR="006D780F" w:rsidRPr="00D05702" w:rsidRDefault="006D780F" w:rsidP="00DB7C7E">
            <w:pPr>
              <w:pStyle w:val="FarsiRef"/>
              <w:rPr>
                <w:rFonts w:hint="cs"/>
                <w:rtl/>
              </w:rPr>
            </w:pPr>
            <w:bookmarkStart w:id="173" w:name="_Ref114123584"/>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9E0360">
              <w:rPr>
                <w:noProof/>
                <w:rtl/>
              </w:rPr>
              <w:t>1</w:t>
            </w:r>
            <w:r w:rsidRPr="00D05702">
              <w:rPr>
                <w:rtl/>
              </w:rPr>
              <w:fldChar w:fldCharType="end"/>
            </w:r>
            <w:r w:rsidRPr="00D05702">
              <w:rPr>
                <w:rFonts w:hint="cs"/>
                <w:rtl/>
              </w:rPr>
              <w:t>]</w:t>
            </w:r>
            <w:bookmarkEnd w:id="173"/>
          </w:p>
          <w:p w:rsidR="006D780F" w:rsidRPr="00D05702" w:rsidRDefault="006D780F" w:rsidP="00DB7C7E">
            <w:pPr>
              <w:pStyle w:val="FarsiRef"/>
              <w:rPr>
                <w:rFonts w:hint="cs"/>
                <w:rtl/>
                <w:lang w:bidi="fa-IR"/>
              </w:rPr>
            </w:pPr>
          </w:p>
          <w:p w:rsidR="006D780F" w:rsidRPr="00D05702" w:rsidRDefault="006D780F" w:rsidP="00DB7C7E">
            <w:pPr>
              <w:pStyle w:val="FarsiRef"/>
              <w:rPr>
                <w:rFonts w:hint="cs"/>
                <w:rtl/>
              </w:rPr>
            </w:pPr>
          </w:p>
        </w:tc>
        <w:tc>
          <w:tcPr>
            <w:tcW w:w="7991" w:type="dxa"/>
          </w:tcPr>
          <w:p w:rsidR="006D780F" w:rsidRPr="00D05702" w:rsidRDefault="006D780F" w:rsidP="00DB7C7E">
            <w:pPr>
              <w:pStyle w:val="FarsiRef"/>
              <w:rPr>
                <w:rFonts w:hint="cs"/>
                <w:rtl/>
              </w:rPr>
            </w:pPr>
            <w:r w:rsidRPr="00D05702">
              <w:rPr>
                <w:rFonts w:hint="cs"/>
                <w:rtl/>
              </w:rPr>
              <w:t>نام خانوادگی، نام (</w:t>
            </w:r>
            <w:r w:rsidR="00C30848" w:rsidRPr="00D05702">
              <w:rPr>
                <w:rFonts w:hint="cs"/>
                <w:rtl/>
              </w:rPr>
              <w:t>مولفان</w:t>
            </w:r>
            <w:r w:rsidRPr="00D05702">
              <w:rPr>
                <w:rFonts w:hint="cs"/>
                <w:rtl/>
              </w:rPr>
              <w:t xml:space="preserve"> و مترجمان)؛ </w:t>
            </w:r>
            <w:r w:rsidRPr="00D05702">
              <w:rPr>
                <w:rStyle w:val="RefItalicCharChar"/>
                <w:rFonts w:hint="cs"/>
                <w:rtl/>
              </w:rPr>
              <w:t xml:space="preserve">عنوان اصلی </w:t>
            </w:r>
            <w:r w:rsidR="00EE4342">
              <w:rPr>
                <w:rStyle w:val="RefItalicCharChar"/>
                <w:rFonts w:hint="cs"/>
                <w:rtl/>
              </w:rPr>
              <w:t>ك</w:t>
            </w:r>
            <w:r w:rsidRPr="00D05702">
              <w:rPr>
                <w:rStyle w:val="RefItalicCharChar"/>
                <w:rFonts w:hint="cs"/>
                <w:rtl/>
              </w:rPr>
              <w:t>تاب</w:t>
            </w:r>
            <w:r w:rsidRPr="00D05702">
              <w:rPr>
                <w:rFonts w:hint="cs"/>
                <w:rtl/>
              </w:rPr>
              <w:t xml:space="preserve">؛ عنوان فرعی </w:t>
            </w:r>
            <w:r w:rsidR="00EE4342">
              <w:rPr>
                <w:rFonts w:hint="cs"/>
                <w:rtl/>
              </w:rPr>
              <w:t>ك</w:t>
            </w:r>
            <w:r w:rsidRPr="00D05702">
              <w:rPr>
                <w:rFonts w:hint="cs"/>
                <w:rtl/>
              </w:rPr>
              <w:t xml:space="preserve">تاب (جزئيات عنوان </w:t>
            </w:r>
            <w:r w:rsidR="00EE4342">
              <w:rPr>
                <w:rFonts w:hint="cs"/>
                <w:rtl/>
              </w:rPr>
              <w:t>ك</w:t>
            </w:r>
            <w:r w:rsidRPr="00D05702">
              <w:rPr>
                <w:rFonts w:hint="cs"/>
                <w:rtl/>
              </w:rPr>
              <w:t xml:space="preserve">تاب در صورت وجود داخل </w:t>
            </w:r>
            <w:r w:rsidR="00C30848">
              <w:rPr>
                <w:rFonts w:hint="cs"/>
                <w:rtl/>
              </w:rPr>
              <w:t>پرانتز</w:t>
            </w:r>
            <w:r w:rsidRPr="00D05702">
              <w:rPr>
                <w:rFonts w:hint="cs"/>
                <w:rtl/>
              </w:rPr>
              <w:t xml:space="preserve">)، نام ساير افراد دخيل در </w:t>
            </w:r>
            <w:r w:rsidR="00C30848" w:rsidRPr="00D05702">
              <w:rPr>
                <w:rFonts w:hint="cs"/>
                <w:rtl/>
              </w:rPr>
              <w:t>تاليف</w:t>
            </w:r>
            <w:r w:rsidRPr="00D05702">
              <w:rPr>
                <w:rFonts w:hint="cs"/>
                <w:rtl/>
              </w:rPr>
              <w:t xml:space="preserve"> يا ترجمه، ناشر، محل انتشار، شماره جلد، شماره ويرايش، سال انتشار به عدد‌.‌</w:t>
            </w:r>
          </w:p>
        </w:tc>
      </w:tr>
      <w:tr w:rsidR="006D780F" w:rsidRPr="00D05702" w:rsidTr="001A31DB">
        <w:tc>
          <w:tcPr>
            <w:tcW w:w="857" w:type="dxa"/>
          </w:tcPr>
          <w:p w:rsidR="006D780F" w:rsidRPr="00D05702" w:rsidRDefault="006D780F" w:rsidP="00DB7C7E">
            <w:pPr>
              <w:pStyle w:val="FarsiRef"/>
              <w:rPr>
                <w:rFonts w:hint="cs"/>
                <w:rtl/>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9E0360">
              <w:rPr>
                <w:noProof/>
                <w:rtl/>
              </w:rPr>
              <w:t>2</w:t>
            </w:r>
            <w:r w:rsidRPr="00D05702">
              <w:rPr>
                <w:rtl/>
              </w:rPr>
              <w:fldChar w:fldCharType="end"/>
            </w:r>
            <w:r w:rsidRPr="00D05702">
              <w:rPr>
                <w:rFonts w:hint="cs"/>
                <w:rtl/>
              </w:rPr>
              <w:t>]</w:t>
            </w:r>
          </w:p>
          <w:p w:rsidR="006D780F" w:rsidRPr="00D05702" w:rsidRDefault="006D780F" w:rsidP="00DB7C7E">
            <w:pPr>
              <w:pStyle w:val="FarsiRef"/>
              <w:rPr>
                <w:rFonts w:hint="cs"/>
                <w:rtl/>
              </w:rPr>
            </w:pPr>
          </w:p>
        </w:tc>
        <w:tc>
          <w:tcPr>
            <w:tcW w:w="7991" w:type="dxa"/>
          </w:tcPr>
          <w:p w:rsidR="006D780F" w:rsidRPr="00D05702" w:rsidRDefault="006D780F" w:rsidP="00DB7C7E">
            <w:pPr>
              <w:pStyle w:val="FarsiRef"/>
              <w:rPr>
                <w:rFonts w:hint="cs"/>
                <w:rtl/>
              </w:rPr>
            </w:pPr>
            <w:r w:rsidRPr="00D05702">
              <w:rPr>
                <w:rFonts w:hint="cs"/>
                <w:rtl/>
              </w:rPr>
              <w:t xml:space="preserve">منهاج، </w:t>
            </w:r>
            <w:r w:rsidRPr="00D05702">
              <w:rPr>
                <w:rtl/>
              </w:rPr>
              <w:t>م</w:t>
            </w:r>
            <w:r w:rsidRPr="00D05702">
              <w:rPr>
                <w:rFonts w:hint="cs"/>
                <w:rtl/>
              </w:rPr>
              <w:t>حمد</w:t>
            </w:r>
            <w:r w:rsidR="00B95E10">
              <w:rPr>
                <w:rFonts w:hint="cs"/>
                <w:rtl/>
              </w:rPr>
              <w:t>‌</w:t>
            </w:r>
            <w:r w:rsidRPr="00D05702">
              <w:rPr>
                <w:rtl/>
              </w:rPr>
              <w:t>ب</w:t>
            </w:r>
            <w:r w:rsidRPr="00D05702">
              <w:rPr>
                <w:rFonts w:hint="cs"/>
                <w:rtl/>
              </w:rPr>
              <w:t xml:space="preserve">اقر؛ </w:t>
            </w:r>
            <w:r w:rsidRPr="00D05702">
              <w:rPr>
                <w:rStyle w:val="RefItalicCharChar"/>
                <w:rFonts w:hint="cs"/>
                <w:rtl/>
              </w:rPr>
              <w:t>هوش محاسباتی</w:t>
            </w:r>
            <w:r w:rsidRPr="00D05702">
              <w:rPr>
                <w:rFonts w:hint="cs"/>
                <w:rtl/>
              </w:rPr>
              <w:t xml:space="preserve"> (جلد اول: مبانی شب</w:t>
            </w:r>
            <w:r w:rsidR="00EE4342">
              <w:rPr>
                <w:rFonts w:hint="cs"/>
                <w:rtl/>
              </w:rPr>
              <w:t>ك</w:t>
            </w:r>
            <w:r w:rsidRPr="00D05702">
              <w:rPr>
                <w:rFonts w:hint="cs"/>
                <w:rtl/>
              </w:rPr>
              <w:t>ه‌های عصبی)، انتشارات دانشگاه صنعتی امير</w:t>
            </w:r>
            <w:r w:rsidR="00B95E10">
              <w:rPr>
                <w:rFonts w:hint="cs"/>
                <w:rtl/>
              </w:rPr>
              <w:t>‌</w:t>
            </w:r>
            <w:r w:rsidR="00EE4342">
              <w:rPr>
                <w:rFonts w:hint="cs"/>
                <w:rtl/>
              </w:rPr>
              <w:t>ك</w:t>
            </w:r>
            <w:r w:rsidRPr="00D05702">
              <w:rPr>
                <w:rFonts w:hint="cs"/>
                <w:rtl/>
              </w:rPr>
              <w:t>بير، تهران، ويرايش اول، 1379‌.‌</w:t>
            </w:r>
          </w:p>
        </w:tc>
      </w:tr>
      <w:tr w:rsidR="006D780F" w:rsidRPr="00D05702" w:rsidTr="001A31DB">
        <w:tc>
          <w:tcPr>
            <w:tcW w:w="857" w:type="dxa"/>
          </w:tcPr>
          <w:p w:rsidR="006D780F" w:rsidRPr="00D05702" w:rsidRDefault="006D780F" w:rsidP="00DB7C7E">
            <w:pPr>
              <w:pStyle w:val="FarsiRef"/>
              <w:rPr>
                <w:rFonts w:hint="cs"/>
                <w:rtl/>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9E0360">
              <w:rPr>
                <w:noProof/>
                <w:rtl/>
              </w:rPr>
              <w:t>3</w:t>
            </w:r>
            <w:r w:rsidRPr="00D05702">
              <w:rPr>
                <w:rtl/>
              </w:rPr>
              <w:fldChar w:fldCharType="end"/>
            </w:r>
            <w:r w:rsidRPr="00D05702">
              <w:rPr>
                <w:rFonts w:hint="cs"/>
                <w:rtl/>
              </w:rPr>
              <w:t>]</w:t>
            </w:r>
          </w:p>
          <w:p w:rsidR="006D780F" w:rsidRPr="00D05702" w:rsidRDefault="006D780F" w:rsidP="00DB7C7E">
            <w:pPr>
              <w:pStyle w:val="FarsiRef"/>
              <w:rPr>
                <w:rFonts w:hint="cs"/>
                <w:rtl/>
              </w:rPr>
            </w:pPr>
          </w:p>
        </w:tc>
        <w:tc>
          <w:tcPr>
            <w:tcW w:w="7991" w:type="dxa"/>
          </w:tcPr>
          <w:p w:rsidR="006D780F" w:rsidRPr="00D05702" w:rsidRDefault="006D780F" w:rsidP="00DB7C7E">
            <w:pPr>
              <w:pStyle w:val="FarsiRef"/>
              <w:rPr>
                <w:rFonts w:hint="cs"/>
                <w:rtl/>
              </w:rPr>
            </w:pPr>
            <w:r w:rsidRPr="00D05702">
              <w:rPr>
                <w:rFonts w:hint="cs"/>
                <w:rtl/>
              </w:rPr>
              <w:t>نام خانوادگی</w:t>
            </w:r>
            <w:r w:rsidRPr="00D05702">
              <w:rPr>
                <w:rtl/>
              </w:rPr>
              <w:t>،</w:t>
            </w:r>
            <w:r w:rsidRPr="00D05702">
              <w:rPr>
                <w:rFonts w:hint="cs"/>
                <w:rtl/>
              </w:rPr>
              <w:t xml:space="preserve"> نام؛</w:t>
            </w:r>
            <w:r w:rsidRPr="00D05702">
              <w:rPr>
                <w:rtl/>
              </w:rPr>
              <w:t xml:space="preserve"> </w:t>
            </w:r>
            <w:r w:rsidRPr="00D05702">
              <w:rPr>
                <w:rFonts w:hint="cs"/>
                <w:rtl/>
              </w:rPr>
              <w:t>نام‌</w:t>
            </w:r>
            <w:r w:rsidR="00B95E10">
              <w:rPr>
                <w:rFonts w:hint="cs"/>
                <w:rtl/>
              </w:rPr>
              <w:t>‌</w:t>
            </w:r>
            <w:r w:rsidR="00CD0676">
              <w:rPr>
                <w:rFonts w:hint="cs"/>
                <w:rtl/>
              </w:rPr>
              <w:t>خان</w:t>
            </w:r>
            <w:r w:rsidRPr="00D05702">
              <w:rPr>
                <w:rFonts w:hint="cs"/>
                <w:rtl/>
              </w:rPr>
              <w:t xml:space="preserve">وادگی و نام </w:t>
            </w:r>
            <w:r w:rsidR="00B95E10" w:rsidRPr="00D05702">
              <w:rPr>
                <w:rFonts w:hint="cs"/>
                <w:rtl/>
              </w:rPr>
              <w:t>مولف</w:t>
            </w:r>
            <w:r w:rsidRPr="00D05702">
              <w:rPr>
                <w:rFonts w:hint="cs"/>
                <w:rtl/>
              </w:rPr>
              <w:t xml:space="preserve"> دوم؛</w:t>
            </w:r>
            <w:r w:rsidRPr="00D05702">
              <w:rPr>
                <w:rtl/>
              </w:rPr>
              <w:t xml:space="preserve"> </w:t>
            </w:r>
            <w:r w:rsidR="00B95E10" w:rsidRPr="00D05702">
              <w:rPr>
                <w:rFonts w:hint="cs"/>
                <w:rtl/>
              </w:rPr>
              <w:t>مولف</w:t>
            </w:r>
            <w:r w:rsidRPr="00D05702">
              <w:rPr>
                <w:rFonts w:hint="cs"/>
                <w:rtl/>
              </w:rPr>
              <w:t xml:space="preserve"> سوم؛ "عنوان مقاله به‌صورت عادي و داخل گيومه"، </w:t>
            </w:r>
            <w:r w:rsidRPr="00D05702">
              <w:rPr>
                <w:rStyle w:val="RefItalicCharChar"/>
                <w:rFonts w:hint="cs"/>
                <w:rtl/>
              </w:rPr>
              <w:t xml:space="preserve">نام </w:t>
            </w:r>
            <w:r w:rsidR="00EE4342">
              <w:rPr>
                <w:rStyle w:val="RefItalicCharChar"/>
                <w:rFonts w:hint="cs"/>
                <w:rtl/>
              </w:rPr>
              <w:t>ك</w:t>
            </w:r>
            <w:r w:rsidRPr="00D05702">
              <w:rPr>
                <w:rStyle w:val="RefItalicCharChar"/>
                <w:rFonts w:hint="cs"/>
                <w:rtl/>
              </w:rPr>
              <w:t>امل مجله به صورت ايتاليك</w:t>
            </w:r>
            <w:r w:rsidRPr="00D05702">
              <w:rPr>
                <w:rtl/>
              </w:rPr>
              <w:t xml:space="preserve">، </w:t>
            </w:r>
            <w:r w:rsidRPr="00D05702">
              <w:rPr>
                <w:rFonts w:hint="cs"/>
                <w:rtl/>
              </w:rPr>
              <w:t xml:space="preserve">شماره دوره يا جلد، </w:t>
            </w:r>
            <w:r w:rsidRPr="00D05702">
              <w:rPr>
                <w:rtl/>
              </w:rPr>
              <w:t>ش</w:t>
            </w:r>
            <w:r w:rsidRPr="00D05702">
              <w:rPr>
                <w:rFonts w:hint="cs"/>
                <w:rtl/>
              </w:rPr>
              <w:t>ماره مجله</w:t>
            </w:r>
            <w:r w:rsidRPr="00D05702">
              <w:rPr>
                <w:rtl/>
              </w:rPr>
              <w:t xml:space="preserve">، </w:t>
            </w:r>
            <w:r w:rsidRPr="00D05702">
              <w:rPr>
                <w:rFonts w:hint="cs"/>
                <w:rtl/>
              </w:rPr>
              <w:t xml:space="preserve">شماره </w:t>
            </w:r>
            <w:r w:rsidRPr="00D05702">
              <w:rPr>
                <w:rtl/>
              </w:rPr>
              <w:t>ص</w:t>
            </w:r>
            <w:r w:rsidRPr="00D05702">
              <w:rPr>
                <w:rFonts w:hint="cs"/>
                <w:rtl/>
              </w:rPr>
              <w:t>فحات</w:t>
            </w:r>
            <w:r w:rsidRPr="00D05702">
              <w:rPr>
                <w:rtl/>
              </w:rPr>
              <w:t xml:space="preserve">، </w:t>
            </w:r>
            <w:r w:rsidRPr="00D05702">
              <w:rPr>
                <w:rFonts w:hint="cs"/>
                <w:rtl/>
              </w:rPr>
              <w:t>سال انتشار</w:t>
            </w:r>
            <w:r w:rsidRPr="00D05702">
              <w:rPr>
                <w:rtl/>
              </w:rPr>
              <w:t>‌.‌</w:t>
            </w:r>
          </w:p>
        </w:tc>
      </w:tr>
      <w:tr w:rsidR="006D780F" w:rsidRPr="00D05702" w:rsidTr="001A31DB">
        <w:tc>
          <w:tcPr>
            <w:tcW w:w="857" w:type="dxa"/>
          </w:tcPr>
          <w:p w:rsidR="006D780F" w:rsidRPr="00D05702" w:rsidRDefault="006D780F" w:rsidP="00DB7C7E">
            <w:pPr>
              <w:pStyle w:val="FarsiRef"/>
              <w:rPr>
                <w:rFonts w:hint="cs"/>
                <w:rtl/>
                <w:lang w:bidi="fa-IR"/>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9E0360">
              <w:rPr>
                <w:noProof/>
                <w:rtl/>
              </w:rPr>
              <w:t>4</w:t>
            </w:r>
            <w:r w:rsidRPr="00D05702">
              <w:rPr>
                <w:rtl/>
              </w:rPr>
              <w:fldChar w:fldCharType="end"/>
            </w:r>
            <w:r w:rsidRPr="00D05702">
              <w:rPr>
                <w:rFonts w:hint="cs"/>
                <w:rtl/>
              </w:rPr>
              <w:t>]</w:t>
            </w:r>
          </w:p>
          <w:p w:rsidR="006D780F" w:rsidRPr="00D05702" w:rsidRDefault="006D780F" w:rsidP="00DB7C7E">
            <w:pPr>
              <w:pStyle w:val="FarsiRef"/>
              <w:rPr>
                <w:rFonts w:hint="cs"/>
                <w:rtl/>
              </w:rPr>
            </w:pPr>
          </w:p>
        </w:tc>
        <w:tc>
          <w:tcPr>
            <w:tcW w:w="7991" w:type="dxa"/>
          </w:tcPr>
          <w:p w:rsidR="006D780F" w:rsidRPr="00D05702" w:rsidRDefault="006D780F" w:rsidP="00DB7C7E">
            <w:pPr>
              <w:pStyle w:val="FarsiRef"/>
              <w:rPr>
                <w:rFonts w:hint="cs"/>
                <w:rtl/>
              </w:rPr>
            </w:pPr>
            <w:r w:rsidRPr="00D05702">
              <w:rPr>
                <w:rFonts w:hint="cs"/>
                <w:rtl/>
              </w:rPr>
              <w:t>نام خانوادگی</w:t>
            </w:r>
            <w:r w:rsidRPr="00D05702">
              <w:rPr>
                <w:rtl/>
              </w:rPr>
              <w:t>،</w:t>
            </w:r>
            <w:r w:rsidRPr="00D05702">
              <w:rPr>
                <w:rFonts w:hint="cs"/>
                <w:rtl/>
              </w:rPr>
              <w:t xml:space="preserve"> نام مجری؛</w:t>
            </w:r>
            <w:r w:rsidRPr="00D05702">
              <w:rPr>
                <w:rtl/>
              </w:rPr>
              <w:t xml:space="preserve"> </w:t>
            </w:r>
            <w:r w:rsidRPr="00D05702">
              <w:rPr>
                <w:rStyle w:val="RefItalicCharChar"/>
                <w:rFonts w:hint="cs"/>
                <w:rtl/>
              </w:rPr>
              <w:t>عنوان طرح پژوهشی به‌صورت ايتاليك</w:t>
            </w:r>
            <w:r w:rsidRPr="00D05702">
              <w:rPr>
                <w:rtl/>
              </w:rPr>
              <w:t xml:space="preserve">، </w:t>
            </w:r>
            <w:r w:rsidRPr="00D05702">
              <w:rPr>
                <w:rFonts w:hint="cs"/>
                <w:rtl/>
              </w:rPr>
              <w:t>شماره ثبت</w:t>
            </w:r>
            <w:r w:rsidRPr="00D05702">
              <w:rPr>
                <w:rtl/>
              </w:rPr>
              <w:t xml:space="preserve">، </w:t>
            </w:r>
            <w:r w:rsidRPr="00D05702">
              <w:rPr>
                <w:rFonts w:hint="cs"/>
                <w:rtl/>
              </w:rPr>
              <w:t xml:space="preserve">نام </w:t>
            </w:r>
            <w:r w:rsidR="00EE4342">
              <w:rPr>
                <w:rFonts w:hint="cs"/>
                <w:rtl/>
              </w:rPr>
              <w:t>ك</w:t>
            </w:r>
            <w:r w:rsidRPr="00D05702">
              <w:rPr>
                <w:rFonts w:hint="cs"/>
                <w:rtl/>
              </w:rPr>
              <w:t>امل محل انجام و سفارش دهنده</w:t>
            </w:r>
            <w:r w:rsidRPr="00D05702">
              <w:rPr>
                <w:rtl/>
              </w:rPr>
              <w:t xml:space="preserve">، </w:t>
            </w:r>
            <w:r w:rsidRPr="00D05702">
              <w:rPr>
                <w:rFonts w:hint="cs"/>
                <w:rtl/>
              </w:rPr>
              <w:t>سال انجام طرح</w:t>
            </w:r>
            <w:r w:rsidRPr="00D05702">
              <w:rPr>
                <w:rtl/>
              </w:rPr>
              <w:t>‌.‌</w:t>
            </w:r>
          </w:p>
        </w:tc>
      </w:tr>
      <w:tr w:rsidR="008B2756" w:rsidRPr="00D05702" w:rsidTr="001A31DB">
        <w:tc>
          <w:tcPr>
            <w:tcW w:w="857" w:type="dxa"/>
          </w:tcPr>
          <w:p w:rsidR="008B2756" w:rsidRPr="00D05702" w:rsidRDefault="008B2756" w:rsidP="00DB7C7E">
            <w:pPr>
              <w:pStyle w:val="FarsiRef"/>
              <w:rPr>
                <w:rFonts w:hint="cs"/>
                <w:rtl/>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9E0360">
              <w:rPr>
                <w:noProof/>
                <w:rtl/>
                <w:lang w:bidi="fa-IR"/>
              </w:rPr>
              <w:t>5</w:t>
            </w:r>
            <w:r w:rsidRPr="00D05702">
              <w:rPr>
                <w:rtl/>
                <w:lang w:bidi="fa-IR"/>
              </w:rPr>
              <w:fldChar w:fldCharType="end"/>
            </w:r>
            <w:r w:rsidRPr="00D05702">
              <w:rPr>
                <w:rFonts w:hint="cs"/>
                <w:rtl/>
                <w:lang w:bidi="fa-IR"/>
              </w:rPr>
              <w:t>]</w:t>
            </w:r>
          </w:p>
        </w:tc>
        <w:tc>
          <w:tcPr>
            <w:tcW w:w="7991" w:type="dxa"/>
          </w:tcPr>
          <w:p w:rsidR="008B2756" w:rsidRPr="008B2756" w:rsidRDefault="008B2756" w:rsidP="008B2756">
            <w:pPr>
              <w:pStyle w:val="FarsiRef"/>
              <w:rPr>
                <w:rFonts w:hint="cs"/>
                <w:rtl/>
              </w:rPr>
            </w:pPr>
            <w:r>
              <w:rPr>
                <w:rFonts w:hint="cs"/>
                <w:rtl/>
              </w:rPr>
              <w:t>نام شركت/ نام فرد</w:t>
            </w:r>
            <w:r w:rsidR="00C30848">
              <w:rPr>
                <w:rFonts w:hint="cs"/>
                <w:rtl/>
              </w:rPr>
              <w:t>؛</w:t>
            </w:r>
            <w:r>
              <w:rPr>
                <w:rFonts w:hint="cs"/>
                <w:rtl/>
              </w:rPr>
              <w:t xml:space="preserve"> عنوان صفحه</w:t>
            </w:r>
            <w:r w:rsidR="00C30848">
              <w:rPr>
                <w:rFonts w:hint="cs"/>
                <w:rtl/>
              </w:rPr>
              <w:t>؛</w:t>
            </w:r>
            <w:r>
              <w:rPr>
                <w:rFonts w:hint="cs"/>
                <w:rtl/>
              </w:rPr>
              <w:t xml:space="preserve"> </w:t>
            </w:r>
            <w:r w:rsidRPr="00D13501">
              <w:rPr>
                <w:rStyle w:val="RefItalicCharChar"/>
                <w:rFonts w:hint="cs"/>
                <w:rtl/>
              </w:rPr>
              <w:t>آدرس اينترنتي</w:t>
            </w:r>
            <w:r w:rsidR="00C30848">
              <w:rPr>
                <w:rFonts w:hint="cs"/>
                <w:rtl/>
              </w:rPr>
              <w:t>.</w:t>
            </w:r>
          </w:p>
        </w:tc>
      </w:tr>
      <w:tr w:rsidR="006D780F" w:rsidRPr="00D05702" w:rsidTr="001A31DB">
        <w:trPr>
          <w:trHeight w:val="630"/>
        </w:trPr>
        <w:tc>
          <w:tcPr>
            <w:tcW w:w="857" w:type="dxa"/>
          </w:tcPr>
          <w:p w:rsidR="000C5C18" w:rsidRDefault="006D780F" w:rsidP="00DB7C7E">
            <w:pPr>
              <w:pStyle w:val="FarsiRef"/>
              <w:rPr>
                <w:rFonts w:hint="cs"/>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9E0360">
              <w:rPr>
                <w:noProof/>
                <w:rtl/>
                <w:lang w:bidi="fa-IR"/>
              </w:rPr>
              <w:t>6</w:t>
            </w:r>
            <w:r w:rsidRPr="00D05702">
              <w:rPr>
                <w:rtl/>
                <w:lang w:bidi="fa-IR"/>
              </w:rPr>
              <w:fldChar w:fldCharType="end"/>
            </w:r>
            <w:r w:rsidRPr="00D05702">
              <w:rPr>
                <w:rFonts w:hint="cs"/>
                <w:rtl/>
                <w:lang w:bidi="fa-IR"/>
              </w:rPr>
              <w:t>]</w:t>
            </w:r>
          </w:p>
          <w:p w:rsidR="000C5C18" w:rsidRPr="00D05702" w:rsidRDefault="000C5C18" w:rsidP="00DB7C7E">
            <w:pPr>
              <w:pStyle w:val="FarsiRef"/>
              <w:rPr>
                <w:rFonts w:hint="cs"/>
                <w:rtl/>
                <w:lang w:bidi="fa-IR"/>
              </w:rPr>
            </w:pPr>
          </w:p>
        </w:tc>
        <w:tc>
          <w:tcPr>
            <w:tcW w:w="7991" w:type="dxa"/>
          </w:tcPr>
          <w:p w:rsidR="006D780F" w:rsidRPr="00D05702" w:rsidRDefault="006D780F" w:rsidP="00DB7C7E">
            <w:pPr>
              <w:pStyle w:val="EnRef"/>
            </w:pPr>
            <w:r w:rsidRPr="00D05702">
              <w:t xml:space="preserve">Book authors’ names; </w:t>
            </w:r>
            <w:r w:rsidRPr="00D05702">
              <w:rPr>
                <w:rStyle w:val="RefItalicCharChar"/>
              </w:rPr>
              <w:t>Book Title in Italic</w:t>
            </w:r>
            <w:r w:rsidRPr="00D05702">
              <w:t xml:space="preserve"> (and the title components, if any), Edition number, Publisher, Date of publish.</w:t>
            </w:r>
          </w:p>
        </w:tc>
      </w:tr>
      <w:tr w:rsidR="006D780F" w:rsidRPr="00D05702" w:rsidTr="001A31DB">
        <w:tc>
          <w:tcPr>
            <w:tcW w:w="857" w:type="dxa"/>
          </w:tcPr>
          <w:p w:rsidR="00BD26E0" w:rsidRDefault="006D780F" w:rsidP="00DB7C7E">
            <w:pPr>
              <w:pStyle w:val="FarsiRef"/>
              <w:rPr>
                <w:rFonts w:hint="cs"/>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9E0360">
              <w:rPr>
                <w:noProof/>
                <w:rtl/>
                <w:lang w:bidi="fa-IR"/>
              </w:rPr>
              <w:t>7</w:t>
            </w:r>
            <w:r w:rsidRPr="00D05702">
              <w:rPr>
                <w:rtl/>
                <w:lang w:bidi="fa-IR"/>
              </w:rPr>
              <w:fldChar w:fldCharType="end"/>
            </w:r>
            <w:r w:rsidRPr="00D05702">
              <w:rPr>
                <w:rFonts w:hint="cs"/>
                <w:rtl/>
                <w:lang w:bidi="fa-IR"/>
              </w:rPr>
              <w:t>]</w:t>
            </w:r>
          </w:p>
          <w:p w:rsidR="000C5C18" w:rsidRPr="00D05702" w:rsidRDefault="000C5C18" w:rsidP="00DB7C7E">
            <w:pPr>
              <w:pStyle w:val="FarsiRef"/>
              <w:rPr>
                <w:rFonts w:hint="cs"/>
                <w:rtl/>
                <w:lang w:bidi="fa-IR"/>
              </w:rPr>
            </w:pPr>
          </w:p>
        </w:tc>
        <w:tc>
          <w:tcPr>
            <w:tcW w:w="7991" w:type="dxa"/>
          </w:tcPr>
          <w:p w:rsidR="006D780F" w:rsidRPr="00D05702" w:rsidRDefault="006D780F" w:rsidP="00DB7C7E">
            <w:pPr>
              <w:pStyle w:val="EnRef"/>
              <w:rPr>
                <w:rFonts w:hint="cs"/>
                <w:rtl/>
              </w:rPr>
            </w:pPr>
            <w:r w:rsidRPr="00D05702">
              <w:t xml:space="preserve">Van de Vegte, J.; </w:t>
            </w:r>
            <w:r w:rsidRPr="00D05702">
              <w:rPr>
                <w:rStyle w:val="RefItalicCharChar"/>
              </w:rPr>
              <w:t>Feedback Control Systems</w:t>
            </w:r>
            <w:r w:rsidRPr="00D05702">
              <w:t>, 2nd Edition, Prentice Hall,  1990.</w:t>
            </w:r>
          </w:p>
        </w:tc>
      </w:tr>
      <w:tr w:rsidR="006D780F" w:rsidRPr="00D05702" w:rsidTr="001A31DB">
        <w:tc>
          <w:tcPr>
            <w:tcW w:w="857" w:type="dxa"/>
          </w:tcPr>
          <w:p w:rsidR="006C0D2C" w:rsidRDefault="006D780F" w:rsidP="00DB7C7E">
            <w:pPr>
              <w:pStyle w:val="FarsiRef"/>
              <w:rPr>
                <w:rFonts w:hint="cs"/>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9E0360">
              <w:rPr>
                <w:noProof/>
                <w:rtl/>
                <w:lang w:bidi="fa-IR"/>
              </w:rPr>
              <w:t>8</w:t>
            </w:r>
            <w:r w:rsidRPr="00D05702">
              <w:rPr>
                <w:rtl/>
                <w:lang w:bidi="fa-IR"/>
              </w:rPr>
              <w:fldChar w:fldCharType="end"/>
            </w:r>
            <w:r w:rsidRPr="00D05702">
              <w:rPr>
                <w:rFonts w:hint="cs"/>
                <w:rtl/>
                <w:lang w:bidi="fa-IR"/>
              </w:rPr>
              <w:t>]</w:t>
            </w:r>
          </w:p>
          <w:p w:rsidR="000C5C18" w:rsidRPr="00D05702" w:rsidRDefault="000C5C18" w:rsidP="00DB7C7E">
            <w:pPr>
              <w:pStyle w:val="FarsiRef"/>
              <w:rPr>
                <w:rFonts w:hint="cs"/>
                <w:rtl/>
                <w:lang w:bidi="fa-IR"/>
              </w:rPr>
            </w:pPr>
          </w:p>
        </w:tc>
        <w:tc>
          <w:tcPr>
            <w:tcW w:w="7991" w:type="dxa"/>
          </w:tcPr>
          <w:p w:rsidR="006D780F" w:rsidRDefault="006D780F" w:rsidP="00DB7C7E">
            <w:pPr>
              <w:pStyle w:val="EnRef"/>
            </w:pPr>
            <w:r w:rsidRPr="00D05702">
              <w:t xml:space="preserve">Authors’ names separated by comma-dots; “The paper title in Regular Times New Roman 12pt”, </w:t>
            </w:r>
            <w:r w:rsidRPr="00D05702">
              <w:rPr>
                <w:rStyle w:val="RefItalicCharChar"/>
              </w:rPr>
              <w:t>Paper Address in Italic</w:t>
            </w:r>
            <w:r w:rsidRPr="00D05702">
              <w:t xml:space="preserve">, </w:t>
            </w:r>
            <w:smartTag w:uri="urn:schemas-microsoft-com:office:smarttags" w:element="Street">
              <w:smartTag w:uri="urn:schemas-microsoft-com:office:smarttags" w:element="address">
                <w:r w:rsidRPr="00D05702">
                  <w:t>Publishing Place</w:t>
                </w:r>
              </w:smartTag>
            </w:smartTag>
            <w:r w:rsidRPr="00D05702">
              <w:t>, paper page, Year of Publish.</w:t>
            </w:r>
          </w:p>
          <w:p w:rsidR="006C0D2C" w:rsidRPr="00D05702" w:rsidRDefault="006C0D2C" w:rsidP="00DB7C7E">
            <w:pPr>
              <w:pStyle w:val="EnRef"/>
            </w:pPr>
          </w:p>
        </w:tc>
      </w:tr>
      <w:tr w:rsidR="006D780F" w:rsidRPr="00D05702" w:rsidTr="001A31DB">
        <w:tc>
          <w:tcPr>
            <w:tcW w:w="857" w:type="dxa"/>
          </w:tcPr>
          <w:p w:rsidR="00BD26E0" w:rsidRDefault="006D780F" w:rsidP="00DB7C7E">
            <w:pPr>
              <w:pStyle w:val="FarsiRef"/>
              <w:rPr>
                <w:rFonts w:hint="cs"/>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9E0360">
              <w:rPr>
                <w:noProof/>
                <w:rtl/>
                <w:lang w:bidi="fa-IR"/>
              </w:rPr>
              <w:t>9</w:t>
            </w:r>
            <w:r w:rsidRPr="00D05702">
              <w:rPr>
                <w:rtl/>
                <w:lang w:bidi="fa-IR"/>
              </w:rPr>
              <w:fldChar w:fldCharType="end"/>
            </w:r>
            <w:r w:rsidRPr="00D05702">
              <w:rPr>
                <w:rFonts w:hint="cs"/>
                <w:rtl/>
                <w:lang w:bidi="fa-IR"/>
              </w:rPr>
              <w:t>]</w:t>
            </w:r>
          </w:p>
          <w:p w:rsidR="000C5C18" w:rsidRPr="00D05702" w:rsidRDefault="000C5C18" w:rsidP="00DB7C7E">
            <w:pPr>
              <w:pStyle w:val="FarsiRef"/>
              <w:rPr>
                <w:rFonts w:hint="cs"/>
                <w:rtl/>
                <w:lang w:bidi="fa-IR"/>
              </w:rPr>
            </w:pPr>
          </w:p>
        </w:tc>
        <w:tc>
          <w:tcPr>
            <w:tcW w:w="7991" w:type="dxa"/>
          </w:tcPr>
          <w:p w:rsidR="006D780F" w:rsidRPr="00D05702" w:rsidRDefault="006D780F" w:rsidP="00DB7C7E">
            <w:pPr>
              <w:pStyle w:val="EnRef"/>
              <w:rPr>
                <w:rtl/>
              </w:rPr>
            </w:pPr>
            <w:r w:rsidRPr="00D05702">
              <w:t xml:space="preserve">Safonov, M.; “Stability margins of diagonally perturbed multivariable feedback systems”, </w:t>
            </w:r>
            <w:r w:rsidRPr="00D05702">
              <w:rPr>
                <w:rStyle w:val="RefItalicCharChar"/>
              </w:rPr>
              <w:t>IEEE Proceedings</w:t>
            </w:r>
            <w:r w:rsidRPr="00D05702">
              <w:t>, Part D, p. p. 251-256, Nov. 1982.</w:t>
            </w:r>
          </w:p>
        </w:tc>
      </w:tr>
      <w:tr w:rsidR="008B2756" w:rsidRPr="00D05702" w:rsidTr="001A31DB">
        <w:tc>
          <w:tcPr>
            <w:tcW w:w="857" w:type="dxa"/>
          </w:tcPr>
          <w:p w:rsidR="008B2756" w:rsidRPr="00D05702" w:rsidRDefault="00C30848" w:rsidP="00DB7C7E">
            <w:pPr>
              <w:pStyle w:val="FarsiRef"/>
              <w:rPr>
                <w:rFonts w:hint="cs"/>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9E0360">
              <w:rPr>
                <w:noProof/>
                <w:rtl/>
                <w:lang w:bidi="fa-IR"/>
              </w:rPr>
              <w:t>10</w:t>
            </w:r>
            <w:r w:rsidRPr="00D05702">
              <w:rPr>
                <w:rtl/>
                <w:lang w:bidi="fa-IR"/>
              </w:rPr>
              <w:fldChar w:fldCharType="end"/>
            </w:r>
            <w:r w:rsidRPr="00D05702">
              <w:rPr>
                <w:rFonts w:hint="cs"/>
                <w:rtl/>
                <w:lang w:bidi="fa-IR"/>
              </w:rPr>
              <w:t>]</w:t>
            </w:r>
          </w:p>
        </w:tc>
        <w:tc>
          <w:tcPr>
            <w:tcW w:w="7991" w:type="dxa"/>
          </w:tcPr>
          <w:p w:rsidR="008B2756" w:rsidRPr="008B2756" w:rsidRDefault="00C30848" w:rsidP="008B2756">
            <w:pPr>
              <w:pStyle w:val="EnRef"/>
            </w:pPr>
            <w:r>
              <w:t>Company Name</w:t>
            </w:r>
            <w:r w:rsidR="008E42DA">
              <w:t>/</w:t>
            </w:r>
            <w:r>
              <w:t xml:space="preserve"> Person Name; Page Title; </w:t>
            </w:r>
            <w:r w:rsidRPr="00D13501">
              <w:rPr>
                <w:rStyle w:val="RefItalicCharChar"/>
              </w:rPr>
              <w:t>Internet Address</w:t>
            </w:r>
            <w:r>
              <w:t>.</w:t>
            </w:r>
          </w:p>
        </w:tc>
      </w:tr>
    </w:tbl>
    <w:p w:rsidR="006D780F" w:rsidRPr="00D05702" w:rsidRDefault="006D780F" w:rsidP="00DB7C7E">
      <w:pPr>
        <w:rPr>
          <w:rFonts w:hint="cs"/>
          <w:rtl/>
        </w:rPr>
      </w:pPr>
    </w:p>
    <w:p w:rsidR="00B15B55" w:rsidRDefault="00B15B55" w:rsidP="00B15B55">
      <w:pPr>
        <w:autoSpaceDE w:val="0"/>
        <w:autoSpaceDN w:val="0"/>
        <w:adjustRightInd w:val="0"/>
        <w:spacing w:before="0" w:line="240" w:lineRule="auto"/>
        <w:jc w:val="left"/>
        <w:rPr>
          <w:rFonts w:ascii="BNazaninBold" w:hint="cs"/>
          <w:b/>
          <w:bCs/>
          <w:sz w:val="28"/>
          <w:rtl/>
        </w:rPr>
      </w:pPr>
    </w:p>
    <w:p w:rsidR="00B15B55" w:rsidRDefault="00B15B55" w:rsidP="00B15B55">
      <w:pPr>
        <w:autoSpaceDE w:val="0"/>
        <w:autoSpaceDN w:val="0"/>
        <w:adjustRightInd w:val="0"/>
        <w:spacing w:before="0" w:line="240" w:lineRule="auto"/>
        <w:jc w:val="left"/>
        <w:rPr>
          <w:rFonts w:ascii="BNazaninBold" w:hint="cs"/>
          <w:b/>
          <w:bCs/>
          <w:sz w:val="28"/>
          <w:rtl/>
        </w:rPr>
      </w:pPr>
    </w:p>
    <w:p w:rsidR="00B15B55" w:rsidRPr="00556D1E" w:rsidRDefault="00E13F76" w:rsidP="00B15B55">
      <w:pPr>
        <w:autoSpaceDE w:val="0"/>
        <w:autoSpaceDN w:val="0"/>
        <w:adjustRightInd w:val="0"/>
        <w:spacing w:before="0" w:line="240" w:lineRule="auto"/>
        <w:jc w:val="left"/>
        <w:rPr>
          <w:rFonts w:ascii="BNazaninBold" w:hint="cs"/>
          <w:b/>
          <w:bCs/>
          <w:sz w:val="32"/>
          <w:szCs w:val="32"/>
          <w:rtl/>
        </w:rPr>
      </w:pPr>
      <w:r>
        <w:rPr>
          <w:rFonts w:ascii="BNazaninBold" w:hint="cs"/>
          <w:b/>
          <w:bCs/>
          <w:sz w:val="32"/>
          <w:szCs w:val="32"/>
          <w:rtl/>
        </w:rPr>
        <w:t>يا بصورت الفبايي</w:t>
      </w:r>
    </w:p>
    <w:p w:rsidR="00B15B55" w:rsidRPr="00B15B55" w:rsidRDefault="00B15B55" w:rsidP="00B15B55">
      <w:pPr>
        <w:autoSpaceDE w:val="0"/>
        <w:autoSpaceDN w:val="0"/>
        <w:adjustRightInd w:val="0"/>
        <w:spacing w:before="0" w:line="240" w:lineRule="auto"/>
        <w:jc w:val="left"/>
        <w:rPr>
          <w:rFonts w:ascii="BNazaninBold"/>
          <w:b/>
          <w:bCs/>
          <w:sz w:val="28"/>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Gibson R.F "Principles of Composite Material Mechanics" Holman</w:t>
      </w:r>
    </w:p>
    <w:p w:rsidR="00B15B55" w:rsidRDefault="00B15B55" w:rsidP="00B15B55">
      <w:pPr>
        <w:autoSpaceDE w:val="0"/>
        <w:autoSpaceDN w:val="0"/>
        <w:bidi w:val="0"/>
        <w:adjustRightInd w:val="0"/>
        <w:spacing w:before="0" w:line="240" w:lineRule="auto"/>
        <w:jc w:val="left"/>
        <w:rPr>
          <w:rFonts w:ascii="TimesNewRomanPSMT" w:cs="TimesNewRomanPSMT" w:hint="cs"/>
          <w:szCs w:val="26"/>
          <w:rtl/>
        </w:rPr>
      </w:pPr>
      <w:r>
        <w:rPr>
          <w:rFonts w:ascii="TimesNewRomanPSMT" w:cs="TimesNewRomanPSMT"/>
          <w:szCs w:val="26"/>
        </w:rPr>
        <w:t>J.P, Lloyd J.R (editors) McGraw-Hill (1994).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hint="cs"/>
          <w:szCs w:val="26"/>
          <w:rtl/>
        </w:rPr>
      </w:pPr>
      <w:r>
        <w:rPr>
          <w:rFonts w:ascii="TimesNewRomanPSMT" w:cs="TimesNewRomanPSMT"/>
          <w:szCs w:val="26"/>
        </w:rPr>
        <w:t>http:// 213.176.8.27/DL/Asklibraryian/FAQ/Theses.html.</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Kantz H, Schreiber T "Nonlinear Time Series Analysis" 2</w:t>
      </w:r>
      <w:r>
        <w:rPr>
          <w:rFonts w:ascii="TimesNewRomanPSMT" w:cs="TimesNewRomanPSMT"/>
          <w:sz w:val="17"/>
          <w:szCs w:val="17"/>
        </w:rPr>
        <w:t xml:space="preserve">nd </w:t>
      </w:r>
      <w:r>
        <w:rPr>
          <w:rFonts w:ascii="TimesNewRomanPSMT" w:cs="TimesNewRomanPSMT"/>
          <w:szCs w:val="26"/>
        </w:rPr>
        <w:t>ed.</w:t>
      </w:r>
    </w:p>
    <w:p w:rsidR="00B15B55" w:rsidRDefault="00B15B55" w:rsidP="00B15B55">
      <w:pPr>
        <w:autoSpaceDE w:val="0"/>
        <w:autoSpaceDN w:val="0"/>
        <w:bidi w:val="0"/>
        <w:adjustRightInd w:val="0"/>
        <w:spacing w:before="0" w:line="240" w:lineRule="auto"/>
        <w:jc w:val="left"/>
        <w:rPr>
          <w:rFonts w:ascii="TimesNewRomanPSMT" w:cs="TimesNewRomanPSMT" w:hint="cs"/>
          <w:szCs w:val="26"/>
          <w:rtl/>
        </w:rPr>
      </w:pPr>
      <w:r>
        <w:rPr>
          <w:rFonts w:ascii="TimesNewRomanPSMT" w:cs="TimesNewRomanPSMT"/>
          <w:szCs w:val="26"/>
        </w:rPr>
        <w:t>Cambridge, Cambridge University Press (2004).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Minkowycz W.J, Roblach N.J, France D.M " Dynamic of Inert Gas</w:t>
      </w: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Bubbles in Force Convective Systems " Int J of Heat and Mass Transfer</w:t>
      </w:r>
    </w:p>
    <w:p w:rsidR="00B15B55" w:rsidRDefault="00B15B55" w:rsidP="00B15B55">
      <w:pPr>
        <w:autoSpaceDE w:val="0"/>
        <w:autoSpaceDN w:val="0"/>
        <w:bidi w:val="0"/>
        <w:adjustRightInd w:val="0"/>
        <w:spacing w:before="0" w:line="240" w:lineRule="auto"/>
        <w:jc w:val="left"/>
        <w:rPr>
          <w:rFonts w:ascii="TimesNewRomanPSMT" w:cs="TimesNewRomanPSMT" w:hint="cs"/>
          <w:szCs w:val="26"/>
          <w:rtl/>
        </w:rPr>
      </w:pPr>
      <w:r>
        <w:rPr>
          <w:rFonts w:ascii="TimesNewRomanPSMT" w:cs="TimesNewRomanPSMT"/>
          <w:szCs w:val="26"/>
        </w:rPr>
        <w:t>Vol.24 (1981) PP 1433-1441.</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Pagano N.J "Analysis of the Flexural Test of Bidirectional</w:t>
      </w:r>
    </w:p>
    <w:p w:rsidR="00B15B55" w:rsidRDefault="00B15B55" w:rsidP="00B15B55">
      <w:pPr>
        <w:autoSpaceDE w:val="0"/>
        <w:autoSpaceDN w:val="0"/>
        <w:bidi w:val="0"/>
        <w:adjustRightInd w:val="0"/>
        <w:spacing w:before="0" w:line="240" w:lineRule="auto"/>
        <w:jc w:val="left"/>
        <w:rPr>
          <w:rFonts w:ascii="TimesNewRomanPSMT" w:cs="TimesNewRomanPSMT" w:hint="cs"/>
          <w:szCs w:val="26"/>
          <w:rtl/>
        </w:rPr>
      </w:pPr>
      <w:r>
        <w:rPr>
          <w:rFonts w:ascii="TimesNewRomanPSMT" w:cs="TimesNewRomanPSMT"/>
          <w:szCs w:val="26"/>
        </w:rPr>
        <w:t>Composites" J Composite Matter 1 (1967) pp 336-342.</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Smith J.E "Biotechnology" 4</w:t>
      </w:r>
      <w:r>
        <w:rPr>
          <w:rFonts w:ascii="TimesNewRomanPSMT" w:cs="TimesNewRomanPSMT"/>
          <w:sz w:val="17"/>
          <w:szCs w:val="17"/>
        </w:rPr>
        <w:t xml:space="preserve">th </w:t>
      </w:r>
      <w:r>
        <w:rPr>
          <w:rFonts w:ascii="TimesNewRomanPSMT" w:cs="TimesNewRomanPSMT"/>
          <w:szCs w:val="26"/>
        </w:rPr>
        <w:t>Ed New York, Cambridge University</w:t>
      </w:r>
    </w:p>
    <w:p w:rsidR="00B15B55" w:rsidRDefault="00B15B55" w:rsidP="00B15B55">
      <w:pPr>
        <w:autoSpaceDE w:val="0"/>
        <w:autoSpaceDN w:val="0"/>
        <w:bidi w:val="0"/>
        <w:adjustRightInd w:val="0"/>
        <w:spacing w:before="0" w:line="240" w:lineRule="auto"/>
        <w:jc w:val="left"/>
        <w:rPr>
          <w:rFonts w:ascii="TimesNewRomanPSMT" w:cs="TimesNewRomanPSMT" w:hint="cs"/>
          <w:szCs w:val="26"/>
          <w:rtl/>
        </w:rPr>
      </w:pPr>
      <w:r>
        <w:rPr>
          <w:rFonts w:ascii="TimesNewRomanPSMT" w:cs="TimesNewRomanPSMT"/>
          <w:szCs w:val="26"/>
        </w:rPr>
        <w:t>Press (2004).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Soo S.L "Boundary Layer Motion of a Gas-Solid Suspension"</w:t>
      </w: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Proceeding of the Symposium on Interaction between Fluids and Particles,</w:t>
      </w:r>
    </w:p>
    <w:p w:rsidR="00B15B55" w:rsidRDefault="00B15B55" w:rsidP="00B15B55">
      <w:pPr>
        <w:autoSpaceDE w:val="0"/>
        <w:autoSpaceDN w:val="0"/>
        <w:bidi w:val="0"/>
        <w:adjustRightInd w:val="0"/>
        <w:spacing w:before="0" w:line="240" w:lineRule="auto"/>
        <w:jc w:val="left"/>
        <w:rPr>
          <w:rFonts w:ascii="TimesNewRomanPSMT" w:cs="TimesNewRomanPSMT" w:hint="cs"/>
          <w:szCs w:val="26"/>
          <w:rtl/>
        </w:rPr>
      </w:pPr>
      <w:r>
        <w:rPr>
          <w:rFonts w:ascii="TimesNewRomanPSMT" w:cs="TimesNewRomanPSMT"/>
          <w:szCs w:val="26"/>
        </w:rPr>
        <w:t>Institute of Chemical Engineers Vol.1 (1962) PP 50-63.</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Timoshinko S.P "Theory of Elastic Stability" McGraw-Hill, New</w:t>
      </w:r>
    </w:p>
    <w:p w:rsidR="006D780F" w:rsidRPr="00D05702" w:rsidRDefault="00B15B55" w:rsidP="00556D1E">
      <w:pPr>
        <w:bidi w:val="0"/>
        <w:jc w:val="left"/>
        <w:rPr>
          <w:rFonts w:hint="cs"/>
          <w:rtl/>
        </w:rPr>
        <w:sectPr w:rsidR="006D780F" w:rsidRPr="00D05702" w:rsidSect="00A1797B">
          <w:headerReference w:type="default" r:id="rId66"/>
          <w:pgSz w:w="11906" w:h="16838" w:code="9"/>
          <w:pgMar w:top="1729" w:right="1729" w:bottom="1729" w:left="1440" w:header="720" w:footer="720" w:gutter="0"/>
          <w:cols w:space="720"/>
          <w:bidi/>
          <w:rtlGutter/>
          <w:docGrid w:linePitch="360"/>
        </w:sectPr>
      </w:pPr>
      <w:r>
        <w:rPr>
          <w:rFonts w:ascii="TimesNewRomanPSMT" w:cs="TimesNewRomanPSMT"/>
          <w:szCs w:val="26"/>
        </w:rPr>
        <w:t>York (1985).</w:t>
      </w:r>
    </w:p>
    <w:p w:rsidR="006D780F" w:rsidRPr="00A92AFB" w:rsidRDefault="006D780F" w:rsidP="002C1004">
      <w:pPr>
        <w:pStyle w:val="Heading1"/>
        <w:rPr>
          <w:rFonts w:hint="cs"/>
          <w:rtl/>
        </w:rPr>
      </w:pPr>
      <w:bookmarkStart w:id="174" w:name="_Toc115553032"/>
      <w:bookmarkStart w:id="175" w:name="_Toc118681177"/>
      <w:bookmarkStart w:id="176" w:name="_Toc465667693"/>
      <w:r w:rsidRPr="00A92AFB">
        <w:rPr>
          <w:rFonts w:hint="cs"/>
          <w:rtl/>
        </w:rPr>
        <w:t>پيوست‌ها</w:t>
      </w:r>
      <w:bookmarkEnd w:id="174"/>
      <w:bookmarkEnd w:id="175"/>
      <w:bookmarkEnd w:id="176"/>
    </w:p>
    <w:p w:rsidR="006D780F" w:rsidRPr="00D05702" w:rsidRDefault="006D780F" w:rsidP="00DB7C7E">
      <w:pPr>
        <w:rPr>
          <w:rFonts w:hint="cs"/>
          <w:rtl/>
        </w:rPr>
      </w:pPr>
      <w:r w:rsidRPr="00D05702">
        <w:rPr>
          <w:rFonts w:hint="cs"/>
          <w:rtl/>
        </w:rPr>
        <w:t>موضوعات مرتبط با متن گزارش</w:t>
      </w:r>
      <w:r w:rsidR="00D647A7">
        <w:rPr>
          <w:rFonts w:hint="cs"/>
          <w:rtl/>
        </w:rPr>
        <w:t xml:space="preserve"> پایان نامه</w:t>
      </w:r>
      <w:r w:rsidRPr="00D05702">
        <w:rPr>
          <w:rFonts w:hint="cs"/>
          <w:rtl/>
        </w:rPr>
        <w:t xml:space="preserve"> </w:t>
      </w:r>
      <w:r w:rsidR="00EE4342">
        <w:rPr>
          <w:rFonts w:hint="cs"/>
          <w:rtl/>
        </w:rPr>
        <w:t>ك</w:t>
      </w:r>
      <w:r w:rsidRPr="00D05702">
        <w:rPr>
          <w:rFonts w:hint="cs"/>
          <w:rtl/>
        </w:rPr>
        <w:t>ه در ي</w:t>
      </w:r>
      <w:r w:rsidR="00EE4342">
        <w:rPr>
          <w:rFonts w:hint="cs"/>
          <w:rtl/>
        </w:rPr>
        <w:t>ك</w:t>
      </w:r>
      <w:r w:rsidRPr="00D05702">
        <w:rPr>
          <w:rFonts w:hint="cs"/>
          <w:rtl/>
        </w:rPr>
        <w:t>ی از گروه‌های زير قرار می‌گيرد، در بخش پيوست‌ها آورده شو</w:t>
      </w:r>
      <w:r w:rsidR="00F91477">
        <w:rPr>
          <w:rFonts w:hint="cs"/>
          <w:rtl/>
        </w:rPr>
        <w:t>ن</w:t>
      </w:r>
      <w:r w:rsidRPr="00D05702">
        <w:rPr>
          <w:rFonts w:hint="cs"/>
          <w:rtl/>
        </w:rPr>
        <w:t>د:</w:t>
      </w:r>
    </w:p>
    <w:p w:rsidR="006D780F" w:rsidRPr="00D05702" w:rsidRDefault="006D780F" w:rsidP="00DB7C7E">
      <w:pPr>
        <w:rPr>
          <w:rFonts w:hint="cs"/>
        </w:rPr>
      </w:pPr>
      <w:r w:rsidRPr="00D05702">
        <w:rPr>
          <w:rFonts w:hint="cs"/>
          <w:rtl/>
        </w:rPr>
        <w:t>1- اثبات های رياضی يا عمليات رياضی طولانی‌.‌</w:t>
      </w:r>
    </w:p>
    <w:p w:rsidR="006D780F" w:rsidRPr="00D05702" w:rsidRDefault="006D780F" w:rsidP="008E42DA">
      <w:pPr>
        <w:rPr>
          <w:rFonts w:hint="cs"/>
        </w:rPr>
      </w:pPr>
      <w:r w:rsidRPr="00D05702">
        <w:rPr>
          <w:rFonts w:hint="cs"/>
          <w:rtl/>
        </w:rPr>
        <w:t>2- داده و اطلاعات نمونه (های</w:t>
      </w:r>
      <w:r w:rsidR="008E42DA">
        <w:rPr>
          <w:rFonts w:hint="cs"/>
          <w:rtl/>
        </w:rPr>
        <w:t>)</w:t>
      </w:r>
      <w:r w:rsidRPr="00D05702">
        <w:rPr>
          <w:rFonts w:hint="cs"/>
          <w:rtl/>
        </w:rPr>
        <w:t xml:space="preserve"> مورد مطالعه (</w:t>
      </w:r>
      <w:r w:rsidRPr="00D05702">
        <w:t>Case Study</w:t>
      </w:r>
      <w:r w:rsidRPr="00D05702">
        <w:rPr>
          <w:rFonts w:hint="cs"/>
          <w:rtl/>
        </w:rPr>
        <w:t>) چنانچه طولانی باشد‌.‌</w:t>
      </w:r>
    </w:p>
    <w:p w:rsidR="006D780F" w:rsidRPr="00D05702" w:rsidRDefault="006D780F" w:rsidP="00DB7C7E">
      <w:pPr>
        <w:rPr>
          <w:rFonts w:hint="cs"/>
        </w:rPr>
      </w:pPr>
      <w:r w:rsidRPr="00D05702">
        <w:rPr>
          <w:rFonts w:hint="cs"/>
          <w:rtl/>
        </w:rPr>
        <w:t xml:space="preserve">3- نتايج </w:t>
      </w:r>
      <w:r w:rsidR="00EE4342">
        <w:rPr>
          <w:rFonts w:hint="cs"/>
          <w:rtl/>
        </w:rPr>
        <w:t>ك</w:t>
      </w:r>
      <w:r w:rsidRPr="00D05702">
        <w:rPr>
          <w:rFonts w:hint="cs"/>
          <w:rtl/>
        </w:rPr>
        <w:t>ارهای ديگران چنانچه نياز به تفصيل باشد‌.‌</w:t>
      </w:r>
    </w:p>
    <w:p w:rsidR="006D780F" w:rsidRDefault="006D780F" w:rsidP="00DB7C7E">
      <w:pPr>
        <w:rPr>
          <w:rFonts w:hint="cs"/>
          <w:rtl/>
        </w:rPr>
      </w:pPr>
      <w:r w:rsidRPr="00D05702">
        <w:rPr>
          <w:rFonts w:hint="cs"/>
          <w:rtl/>
        </w:rPr>
        <w:t>4- مجموعه تعاريف متغيرها و پارامترها، چنانچه طولانی بوده و در متن به انجام نرسيده باشد‌.‌</w:t>
      </w:r>
    </w:p>
    <w:p w:rsidR="00F91477" w:rsidRPr="00F91477" w:rsidRDefault="008E42DA" w:rsidP="00F91477">
      <w:pPr>
        <w:rPr>
          <w:rFonts w:hint="cs"/>
          <w:rtl/>
        </w:rPr>
      </w:pPr>
      <w:bookmarkStart w:id="177" w:name="_Ref184296219"/>
      <w:r>
        <w:rPr>
          <w:rFonts w:hint="cs"/>
          <w:rtl/>
        </w:rPr>
        <w:t xml:space="preserve">     </w:t>
      </w:r>
      <w:r w:rsidR="00F91477">
        <w:rPr>
          <w:rFonts w:hint="cs"/>
          <w:rtl/>
        </w:rPr>
        <w:t xml:space="preserve">براي شماره‌گذاري روابط، جداول و اشكال موجود در پيوست‌ از ساختار متفاوتي نسبت به متن اصلي استفاده مي‌شود كه در زير به‌عنوان نمونه نمايش داده شده‌است. </w:t>
      </w:r>
    </w:p>
    <w:p w:rsidR="006D780F" w:rsidRDefault="002D5FA4" w:rsidP="002D5FA4">
      <w:pPr>
        <w:pStyle w:val="Equation"/>
      </w:pPr>
      <w:r>
        <w:rPr>
          <w:rFonts w:hint="cs"/>
          <w:rtl/>
        </w:rPr>
        <w:t>(پ-</w:t>
      </w:r>
      <w:r>
        <w:rPr>
          <w:rtl/>
        </w:rPr>
        <w:fldChar w:fldCharType="begin"/>
      </w:r>
      <w:r>
        <w:rPr>
          <w:rtl/>
        </w:rPr>
        <w:instrText xml:space="preserve"> </w:instrText>
      </w:r>
      <w:r>
        <w:instrText>SEQ</w:instrText>
      </w:r>
      <w:r>
        <w:rPr>
          <w:rtl/>
        </w:rPr>
        <w:instrText xml:space="preserve"> </w:instrText>
      </w:r>
      <w:r>
        <w:instrText>AppEquation \* ARABIC</w:instrText>
      </w:r>
      <w:r>
        <w:rPr>
          <w:rtl/>
        </w:rPr>
        <w:instrText xml:space="preserve"> </w:instrText>
      </w:r>
      <w:r>
        <w:rPr>
          <w:rtl/>
        </w:rPr>
        <w:fldChar w:fldCharType="separate"/>
      </w:r>
      <w:r w:rsidR="009E0360">
        <w:rPr>
          <w:noProof/>
          <w:rtl/>
        </w:rPr>
        <w:t>1</w:t>
      </w:r>
      <w:r>
        <w:rPr>
          <w:rtl/>
        </w:rPr>
        <w:fldChar w:fldCharType="end"/>
      </w:r>
      <w:bookmarkEnd w:id="177"/>
      <w:r>
        <w:rPr>
          <w:rFonts w:hint="cs"/>
          <w:rtl/>
        </w:rPr>
        <w:t>)</w:t>
      </w:r>
      <w:r>
        <w:rPr>
          <w:rFonts w:hint="cs"/>
          <w:rtl/>
        </w:rPr>
        <w:tab/>
      </w:r>
      <w:r w:rsidRPr="00D05702">
        <w:rPr>
          <w:position w:val="-6"/>
        </w:rPr>
        <w:object w:dxaOrig="760" w:dyaOrig="279">
          <v:shape id="_x0000_i1053" type="#_x0000_t75" style="width:38.25pt;height:14.25pt" o:ole="">
            <v:imagedata r:id="rId67" o:title=""/>
          </v:shape>
          <o:OLEObject Type="Embed" ProgID="Equation.3" ShapeID="_x0000_i1053" DrawAspect="Content" ObjectID="_1592498655" r:id="rId68"/>
        </w:object>
      </w:r>
    </w:p>
    <w:p w:rsidR="00510BB1" w:rsidRPr="00CA28C0" w:rsidRDefault="00510BB1" w:rsidP="008E42DA">
      <w:pPr>
        <w:pStyle w:val="TableTitle"/>
        <w:rPr>
          <w:rFonts w:hint="cs"/>
          <w:rtl/>
        </w:rPr>
      </w:pPr>
      <w:bookmarkStart w:id="178" w:name="_Ref167966363"/>
      <w:bookmarkStart w:id="179" w:name="_Toc170043305"/>
      <w:r w:rsidRPr="00D05702">
        <w:rPr>
          <w:rFonts w:hint="cs"/>
          <w:rtl/>
        </w:rPr>
        <w:t>جدول</w:t>
      </w:r>
      <w:bookmarkEnd w:id="178"/>
      <w:r w:rsidR="00FA4FF0">
        <w:rPr>
          <w:rFonts w:hint="cs"/>
          <w:rtl/>
        </w:rPr>
        <w:t xml:space="preserve"> پ-</w:t>
      </w:r>
      <w:r w:rsidR="00FA4FF0">
        <w:rPr>
          <w:rtl/>
        </w:rPr>
        <w:fldChar w:fldCharType="begin"/>
      </w:r>
      <w:r w:rsidR="00FA4FF0">
        <w:rPr>
          <w:rtl/>
        </w:rPr>
        <w:instrText xml:space="preserve"> </w:instrText>
      </w:r>
      <w:r w:rsidR="00FA4FF0">
        <w:instrText>SEQ</w:instrText>
      </w:r>
      <w:r w:rsidR="00FA4FF0">
        <w:rPr>
          <w:rtl/>
        </w:rPr>
        <w:instrText xml:space="preserve"> </w:instrText>
      </w:r>
      <w:r w:rsidR="00FA4FF0">
        <w:instrText>App_Table_Title \* ARABIC</w:instrText>
      </w:r>
      <w:r w:rsidR="00FA4FF0">
        <w:rPr>
          <w:rtl/>
        </w:rPr>
        <w:instrText xml:space="preserve"> </w:instrText>
      </w:r>
      <w:r w:rsidR="00FA4FF0">
        <w:rPr>
          <w:rtl/>
        </w:rPr>
        <w:fldChar w:fldCharType="separate"/>
      </w:r>
      <w:r w:rsidR="009E0360">
        <w:rPr>
          <w:noProof/>
          <w:rtl/>
        </w:rPr>
        <w:t>1</w:t>
      </w:r>
      <w:r w:rsidR="00FA4FF0">
        <w:rPr>
          <w:rtl/>
        </w:rPr>
        <w:fldChar w:fldCharType="end"/>
      </w:r>
      <w:r w:rsidR="00FA4FF0">
        <w:rPr>
          <w:rFonts w:hint="cs"/>
          <w:rtl/>
        </w:rPr>
        <w:t>:</w:t>
      </w:r>
      <w:r w:rsidRPr="00D05702">
        <w:rPr>
          <w:rFonts w:hint="cs"/>
          <w:rtl/>
        </w:rPr>
        <w:t xml:space="preserve"> </w:t>
      </w:r>
      <w:r>
        <w:rPr>
          <w:rFonts w:hint="cs"/>
          <w:rtl/>
        </w:rPr>
        <w:t>شرح كد</w:t>
      </w:r>
      <w:r w:rsidR="00B95E10">
        <w:rPr>
          <w:rFonts w:hint="cs"/>
          <w:rtl/>
        </w:rPr>
        <w:t xml:space="preserve"> </w:t>
      </w:r>
      <w:r>
        <w:rPr>
          <w:rFonts w:hint="cs"/>
          <w:rtl/>
        </w:rPr>
        <w:t>منبع بدنه اصلي</w:t>
      </w:r>
      <w:r w:rsidR="00FA4FF0">
        <w:rPr>
          <w:rFonts w:hint="cs"/>
          <w:rtl/>
        </w:rPr>
        <w:t xml:space="preserve"> يك كد راي</w:t>
      </w:r>
      <w:r w:rsidR="008E42DA">
        <w:rPr>
          <w:rFonts w:hint="cs"/>
          <w:rtl/>
        </w:rPr>
        <w:t>ا</w:t>
      </w:r>
      <w:r w:rsidR="00BD5006">
        <w:rPr>
          <w:rFonts w:hint="cs"/>
          <w:rtl/>
        </w:rPr>
        <w:t>نه</w:t>
      </w:r>
      <w:r w:rsidR="008E42DA">
        <w:rPr>
          <w:rFonts w:hint="cs"/>
          <w:rtl/>
        </w:rPr>
        <w:t>‌</w:t>
      </w:r>
      <w:r w:rsidR="00BD5006">
        <w:rPr>
          <w:rFonts w:hint="cs"/>
          <w:rtl/>
        </w:rPr>
        <w:t>ا</w:t>
      </w:r>
      <w:r w:rsidR="00FA4FF0">
        <w:rPr>
          <w:rFonts w:hint="cs"/>
          <w:rtl/>
        </w:rPr>
        <w:t xml:space="preserve">ي. </w:t>
      </w:r>
      <w:bookmarkEnd w:id="179"/>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5"/>
      </w:tblGrid>
      <w:tr w:rsidR="00510BB1" w:rsidRPr="001A31DB" w:rsidTr="001A31DB">
        <w:tc>
          <w:tcPr>
            <w:tcW w:w="8485" w:type="dxa"/>
          </w:tcPr>
          <w:p w:rsidR="00510BB1" w:rsidRPr="001A31DB" w:rsidRDefault="00510BB1" w:rsidP="00A0005A">
            <w:pPr>
              <w:pStyle w:val="Code"/>
              <w:rPr>
                <w:rFonts w:eastAsia="SimSun"/>
              </w:rPr>
            </w:pPr>
            <w:r w:rsidRPr="001A31DB">
              <w:rPr>
                <w:rFonts w:eastAsia="SimSun"/>
              </w:rPr>
              <w:t xml:space="preserve">01 </w:t>
            </w:r>
            <w:r w:rsidRPr="00676970">
              <w:rPr>
                <w:rStyle w:val="CodeBoldCharChar"/>
              </w:rPr>
              <w:t>program</w:t>
            </w:r>
            <w:r w:rsidRPr="001A31DB">
              <w:rPr>
                <w:rFonts w:eastAsia="SimSun"/>
              </w:rPr>
              <w:t xml:space="preserve"> AeroPack;</w:t>
            </w:r>
          </w:p>
          <w:p w:rsidR="00510BB1" w:rsidRPr="001A31DB" w:rsidRDefault="00510BB1" w:rsidP="00A0005A">
            <w:pPr>
              <w:pStyle w:val="Code"/>
              <w:rPr>
                <w:rFonts w:eastAsia="SimSun"/>
                <w:rtl/>
              </w:rPr>
            </w:pPr>
            <w:r w:rsidRPr="001A31DB">
              <w:rPr>
                <w:rFonts w:eastAsia="SimSun"/>
              </w:rPr>
              <w:t xml:space="preserve">02 </w:t>
            </w:r>
            <w:r w:rsidRPr="00676970">
              <w:rPr>
                <w:rStyle w:val="CodeBoldCharChar"/>
              </w:rPr>
              <w:t>uses</w:t>
            </w:r>
          </w:p>
          <w:p w:rsidR="00510BB1" w:rsidRPr="001A31DB" w:rsidRDefault="00510BB1" w:rsidP="00A0005A">
            <w:pPr>
              <w:pStyle w:val="Code"/>
              <w:rPr>
                <w:rFonts w:eastAsia="SimSun"/>
                <w:rtl/>
              </w:rPr>
            </w:pPr>
            <w:r w:rsidRPr="001A31DB">
              <w:rPr>
                <w:rFonts w:eastAsia="SimSun"/>
              </w:rPr>
              <w:t>03   Forms,</w:t>
            </w:r>
          </w:p>
          <w:p w:rsidR="00510BB1" w:rsidRPr="001A31DB" w:rsidRDefault="00510BB1" w:rsidP="00A0005A">
            <w:pPr>
              <w:pStyle w:val="Code"/>
              <w:rPr>
                <w:rFonts w:eastAsia="SimSun"/>
                <w:rtl/>
              </w:rPr>
            </w:pPr>
            <w:r w:rsidRPr="001A31DB">
              <w:rPr>
                <w:rFonts w:eastAsia="SimSun"/>
              </w:rPr>
              <w:t xml:space="preserve">04   Unit1 </w:t>
            </w:r>
            <w:r w:rsidRPr="00676970">
              <w:rPr>
                <w:rStyle w:val="CodeBoldCharChar"/>
              </w:rPr>
              <w:t>in</w:t>
            </w:r>
            <w:r w:rsidRPr="001A31DB">
              <w:rPr>
                <w:rFonts w:eastAsia="SimSun"/>
              </w:rPr>
              <w:t xml:space="preserve"> 'Unit1.pas' {Form1},</w:t>
            </w:r>
          </w:p>
          <w:p w:rsidR="00510BB1" w:rsidRPr="001A31DB" w:rsidRDefault="00510BB1" w:rsidP="00A0005A">
            <w:pPr>
              <w:pStyle w:val="Code"/>
              <w:rPr>
                <w:rFonts w:eastAsia="SimSun"/>
              </w:rPr>
            </w:pPr>
            <w:r w:rsidRPr="001A31DB">
              <w:rPr>
                <w:rFonts w:eastAsia="SimSun"/>
              </w:rPr>
              <w:t>05   Dialogs,</w:t>
            </w:r>
          </w:p>
          <w:p w:rsidR="00510BB1" w:rsidRPr="001A31DB" w:rsidRDefault="00510BB1" w:rsidP="00A0005A">
            <w:pPr>
              <w:pStyle w:val="Code"/>
              <w:rPr>
                <w:rFonts w:eastAsia="SimSun"/>
                <w:rtl/>
              </w:rPr>
            </w:pPr>
            <w:r w:rsidRPr="001A31DB">
              <w:rPr>
                <w:rFonts w:eastAsia="SimSun"/>
              </w:rPr>
              <w:t>06   Sysutils;</w:t>
            </w:r>
          </w:p>
          <w:p w:rsidR="00510BB1" w:rsidRPr="001A31DB" w:rsidRDefault="00510BB1" w:rsidP="00A0005A">
            <w:pPr>
              <w:pStyle w:val="Code"/>
              <w:rPr>
                <w:rFonts w:eastAsia="SimSun"/>
              </w:rPr>
            </w:pPr>
            <w:r w:rsidRPr="001A31DB">
              <w:rPr>
                <w:rFonts w:eastAsia="SimSun"/>
              </w:rPr>
              <w:t>07 {$R *.res}</w:t>
            </w:r>
          </w:p>
          <w:p w:rsidR="00510BB1" w:rsidRPr="001A31DB" w:rsidRDefault="00510BB1" w:rsidP="00A0005A">
            <w:pPr>
              <w:pStyle w:val="Code"/>
              <w:rPr>
                <w:rFonts w:eastAsia="SimSun"/>
                <w:rtl/>
              </w:rPr>
            </w:pPr>
            <w:r w:rsidRPr="001A31DB">
              <w:rPr>
                <w:rFonts w:eastAsia="SimSun"/>
              </w:rPr>
              <w:t xml:space="preserve">08 </w:t>
            </w:r>
            <w:r w:rsidRPr="00676970">
              <w:rPr>
                <w:rStyle w:val="CodeBoldCharChar"/>
              </w:rPr>
              <w:t>begin</w:t>
            </w:r>
          </w:p>
          <w:p w:rsidR="00510BB1" w:rsidRPr="001A31DB" w:rsidRDefault="00510BB1" w:rsidP="00A0005A">
            <w:pPr>
              <w:pStyle w:val="Code"/>
              <w:rPr>
                <w:rFonts w:eastAsia="SimSun"/>
                <w:rtl/>
              </w:rPr>
            </w:pPr>
            <w:r w:rsidRPr="001A31DB">
              <w:rPr>
                <w:rFonts w:eastAsia="SimSun"/>
              </w:rPr>
              <w:t>09   Application.Initialize;</w:t>
            </w:r>
          </w:p>
          <w:p w:rsidR="00510BB1" w:rsidRPr="001A31DB" w:rsidRDefault="00510BB1" w:rsidP="00A0005A">
            <w:pPr>
              <w:pStyle w:val="Code"/>
              <w:rPr>
                <w:rFonts w:eastAsia="SimSun"/>
                <w:rtl/>
              </w:rPr>
            </w:pPr>
            <w:r w:rsidRPr="001A31DB">
              <w:rPr>
                <w:rFonts w:eastAsia="SimSun"/>
              </w:rPr>
              <w:t>10   Application.Title := 'AeroPack';</w:t>
            </w:r>
          </w:p>
          <w:p w:rsidR="00510BB1" w:rsidRPr="001A31DB" w:rsidRDefault="00510BB1" w:rsidP="00A0005A">
            <w:pPr>
              <w:pStyle w:val="Code"/>
              <w:rPr>
                <w:rFonts w:eastAsia="SimSun"/>
                <w:rtl/>
              </w:rPr>
            </w:pPr>
            <w:r w:rsidRPr="001A31DB">
              <w:rPr>
                <w:rFonts w:eastAsia="SimSun"/>
              </w:rPr>
              <w:t>11   Application.CreateForm(TForm1, Form1);</w:t>
            </w:r>
          </w:p>
          <w:p w:rsidR="00510BB1" w:rsidRPr="001A31DB" w:rsidRDefault="00510BB1" w:rsidP="00A0005A">
            <w:pPr>
              <w:pStyle w:val="Code"/>
              <w:rPr>
                <w:rFonts w:eastAsia="SimSun"/>
                <w:rtl/>
              </w:rPr>
            </w:pPr>
            <w:r w:rsidRPr="001A31DB">
              <w:rPr>
                <w:rFonts w:eastAsia="SimSun"/>
              </w:rPr>
              <w:t xml:space="preserve">12   </w:t>
            </w:r>
            <w:r w:rsidRPr="00676970">
              <w:rPr>
                <w:rStyle w:val="CodeBoldCharChar"/>
              </w:rPr>
              <w:t>if</w:t>
            </w:r>
            <w:r w:rsidRPr="001A31DB">
              <w:rPr>
                <w:rFonts w:eastAsia="SimSun"/>
              </w:rPr>
              <w:t xml:space="preserve"> pos('/h',Form1.Switches)&lt;&gt;0 </w:t>
            </w:r>
            <w:r w:rsidRPr="00676970">
              <w:rPr>
                <w:rStyle w:val="CodeBoldCharChar"/>
              </w:rPr>
              <w:t>then</w:t>
            </w:r>
          </w:p>
          <w:p w:rsidR="00510BB1" w:rsidRPr="001A31DB" w:rsidRDefault="00510BB1" w:rsidP="00A0005A">
            <w:pPr>
              <w:pStyle w:val="Code"/>
              <w:rPr>
                <w:rFonts w:eastAsia="SimSun"/>
                <w:rtl/>
              </w:rPr>
            </w:pPr>
            <w:r w:rsidRPr="001A31DB">
              <w:rPr>
                <w:rFonts w:eastAsia="SimSun"/>
              </w:rPr>
              <w:t xml:space="preserve">13   </w:t>
            </w:r>
            <w:r w:rsidRPr="00676970">
              <w:rPr>
                <w:rStyle w:val="CodeBoldCharChar"/>
              </w:rPr>
              <w:t>begin</w:t>
            </w:r>
          </w:p>
          <w:p w:rsidR="00510BB1" w:rsidRPr="001A31DB" w:rsidRDefault="00510BB1" w:rsidP="00A0005A">
            <w:pPr>
              <w:pStyle w:val="Code"/>
              <w:rPr>
                <w:rFonts w:eastAsia="SimSun"/>
                <w:rtl/>
              </w:rPr>
            </w:pPr>
            <w:r w:rsidRPr="001A31DB">
              <w:rPr>
                <w:rFonts w:eastAsia="SimSun"/>
              </w:rPr>
              <w:t>14    Application.ShowMainForm:=False;</w:t>
            </w:r>
          </w:p>
          <w:p w:rsidR="00510BB1" w:rsidRPr="001A31DB" w:rsidRDefault="00510BB1" w:rsidP="00A0005A">
            <w:pPr>
              <w:pStyle w:val="Code"/>
              <w:rPr>
                <w:rFonts w:eastAsia="SimSun"/>
                <w:rtl/>
              </w:rPr>
            </w:pPr>
            <w:r w:rsidRPr="001A31DB">
              <w:rPr>
                <w:rFonts w:eastAsia="SimSun"/>
              </w:rPr>
              <w:t>15    Form1.Visible:=False;</w:t>
            </w:r>
          </w:p>
          <w:p w:rsidR="00510BB1" w:rsidRPr="001A31DB" w:rsidRDefault="00510BB1" w:rsidP="00A0005A">
            <w:pPr>
              <w:pStyle w:val="Code"/>
              <w:rPr>
                <w:rFonts w:eastAsia="SimSun" w:hint="cs"/>
                <w:rtl/>
              </w:rPr>
            </w:pPr>
            <w:r w:rsidRPr="001A31DB">
              <w:rPr>
                <w:rFonts w:eastAsia="SimSun"/>
              </w:rPr>
              <w:t xml:space="preserve">16   </w:t>
            </w:r>
            <w:r w:rsidRPr="00676970">
              <w:rPr>
                <w:rStyle w:val="CodeBoldCharChar"/>
              </w:rPr>
              <w:t>end</w:t>
            </w:r>
            <w:r w:rsidRPr="001A31DB">
              <w:rPr>
                <w:rFonts w:eastAsia="SimSun"/>
              </w:rPr>
              <w:t>;</w:t>
            </w:r>
          </w:p>
          <w:p w:rsidR="00510BB1" w:rsidRPr="001A31DB" w:rsidRDefault="00510BB1" w:rsidP="00A0005A">
            <w:pPr>
              <w:pStyle w:val="CodeComment"/>
              <w:rPr>
                <w:rFonts w:eastAsia="SimSun" w:hint="cs"/>
                <w:rtl/>
              </w:rPr>
            </w:pPr>
            <w:r w:rsidRPr="001A31DB">
              <w:rPr>
                <w:rFonts w:eastAsia="SimSun" w:hint="cs"/>
                <w:rtl/>
              </w:rPr>
              <w:t xml:space="preserve">در صورتيكه سوئيچ </w:t>
            </w:r>
            <w:r w:rsidRPr="001A31DB">
              <w:rPr>
                <w:rFonts w:eastAsia="SimSun"/>
              </w:rPr>
              <w:t>/h</w:t>
            </w:r>
            <w:r w:rsidRPr="001A31DB">
              <w:rPr>
                <w:rFonts w:eastAsia="SimSun" w:hint="cs"/>
                <w:rtl/>
              </w:rPr>
              <w:t xml:space="preserve"> در رشته سوئيچ موجود باشد، متغير </w:t>
            </w:r>
            <w:r w:rsidRPr="001A31DB">
              <w:rPr>
                <w:rFonts w:eastAsia="SimSun"/>
              </w:rPr>
              <w:t>ShowMainForm</w:t>
            </w:r>
            <w:r w:rsidRPr="001A31DB">
              <w:rPr>
                <w:rFonts w:eastAsia="SimSun" w:hint="cs"/>
                <w:rtl/>
              </w:rPr>
              <w:t xml:space="preserve"> و خصوصيت </w:t>
            </w:r>
            <w:r w:rsidRPr="001A31DB">
              <w:rPr>
                <w:rFonts w:eastAsia="SimSun"/>
              </w:rPr>
              <w:t>Visible</w:t>
            </w:r>
            <w:r w:rsidRPr="001A31DB">
              <w:rPr>
                <w:rFonts w:eastAsia="SimSun" w:hint="cs"/>
                <w:rtl/>
              </w:rPr>
              <w:t xml:space="preserve"> فرم اصلي را برابر با </w:t>
            </w:r>
            <w:r w:rsidRPr="001A31DB">
              <w:rPr>
                <w:rFonts w:eastAsia="SimSun"/>
              </w:rPr>
              <w:t>False</w:t>
            </w:r>
            <w:r w:rsidRPr="001A31DB">
              <w:rPr>
                <w:rFonts w:eastAsia="SimSun" w:hint="cs"/>
                <w:rtl/>
              </w:rPr>
              <w:t xml:space="preserve"> قرار مي‌دهد. نتيجه اين كار عدم نمايش فرم اصلي خواهد بود.</w:t>
            </w:r>
          </w:p>
          <w:p w:rsidR="00510BB1" w:rsidRPr="001A31DB" w:rsidRDefault="00510BB1" w:rsidP="00A0005A">
            <w:pPr>
              <w:pStyle w:val="Code"/>
              <w:rPr>
                <w:rFonts w:eastAsia="SimSun"/>
              </w:rPr>
            </w:pPr>
            <w:r w:rsidRPr="001A31DB">
              <w:rPr>
                <w:rFonts w:eastAsia="SimSun"/>
              </w:rPr>
              <w:t>17   Application.Run;</w:t>
            </w:r>
          </w:p>
          <w:p w:rsidR="00510BB1" w:rsidRPr="001A31DB" w:rsidRDefault="00510BB1" w:rsidP="00A0005A">
            <w:pPr>
              <w:pStyle w:val="Code"/>
              <w:rPr>
                <w:rFonts w:eastAsia="SimSun"/>
              </w:rPr>
            </w:pPr>
            <w:r w:rsidRPr="001A31DB">
              <w:rPr>
                <w:rFonts w:eastAsia="SimSun"/>
              </w:rPr>
              <w:t xml:space="preserve">18 </w:t>
            </w:r>
            <w:r w:rsidRPr="00676970">
              <w:rPr>
                <w:rStyle w:val="CodeBoldCharChar"/>
              </w:rPr>
              <w:t>end</w:t>
            </w:r>
            <w:r w:rsidRPr="001A31DB">
              <w:rPr>
                <w:rFonts w:eastAsia="SimSun"/>
              </w:rPr>
              <w:t>.</w:t>
            </w:r>
          </w:p>
        </w:tc>
      </w:tr>
    </w:tbl>
    <w:p w:rsidR="00A90497" w:rsidRDefault="00A90497" w:rsidP="00AE6F89">
      <w:pPr>
        <w:pStyle w:val="PicTitle"/>
        <w:jc w:val="both"/>
        <w:rPr>
          <w:rFonts w:hint="cs"/>
          <w:rtl/>
        </w:rPr>
        <w:sectPr w:rsidR="00A90497" w:rsidSect="00A1797B">
          <w:headerReference w:type="even" r:id="rId69"/>
          <w:headerReference w:type="default" r:id="rId70"/>
          <w:pgSz w:w="11906" w:h="16838" w:code="9"/>
          <w:pgMar w:top="1729" w:right="1729" w:bottom="1729" w:left="1440" w:header="720" w:footer="720" w:gutter="0"/>
          <w:cols w:space="720"/>
          <w:bidi/>
          <w:rtlGutter/>
          <w:docGrid w:linePitch="360"/>
        </w:sectPr>
      </w:pPr>
    </w:p>
    <w:p w:rsidR="00862A85" w:rsidRDefault="00862A85" w:rsidP="00862A85">
      <w:pPr>
        <w:pStyle w:val="Style1"/>
        <w:jc w:val="center"/>
        <w:rPr>
          <w:rFonts w:hint="cs"/>
          <w:b/>
          <w:bCs w:val="0"/>
          <w:sz w:val="38"/>
          <w:szCs w:val="38"/>
          <w:rtl/>
        </w:rPr>
      </w:pPr>
    </w:p>
    <w:p w:rsidR="00564C33" w:rsidRPr="00A92AFB" w:rsidRDefault="00564C33" w:rsidP="00862A85">
      <w:pPr>
        <w:pStyle w:val="Style1"/>
        <w:jc w:val="center"/>
        <w:rPr>
          <w:b/>
          <w:bCs w:val="0"/>
          <w:sz w:val="34"/>
          <w:szCs w:val="34"/>
        </w:rPr>
      </w:pPr>
      <w:r w:rsidRPr="00A92AFB">
        <w:rPr>
          <w:b/>
          <w:bCs w:val="0"/>
          <w:sz w:val="36"/>
          <w:szCs w:val="36"/>
        </w:rPr>
        <w:t>Abstract</w:t>
      </w:r>
    </w:p>
    <w:p w:rsidR="00075789" w:rsidRDefault="00395B2C" w:rsidP="00564C33">
      <w:pPr>
        <w:pStyle w:val="Style1"/>
        <w:rPr>
          <w:rFonts w:hint="cs"/>
          <w:rtl/>
        </w:rPr>
      </w:pPr>
      <w:r>
        <w:t xml:space="preserve">           </w:t>
      </w:r>
    </w:p>
    <w:p w:rsidR="00862A85" w:rsidRPr="00862A85" w:rsidRDefault="00862A85" w:rsidP="00862A85"/>
    <w:p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rsidR="00564C33" w:rsidRDefault="00564C33" w:rsidP="00BE30B3">
      <w:pPr>
        <w:pStyle w:val="Style1"/>
        <w:rPr>
          <w:kern w:val="32"/>
          <w:sz w:val="38"/>
          <w:szCs w:val="40"/>
        </w:rPr>
      </w:pPr>
      <w:r>
        <w:t xml:space="preserve"> </w:t>
      </w:r>
    </w:p>
    <w:p w:rsidR="00821AE4" w:rsidRPr="00564C33" w:rsidRDefault="00821AE4" w:rsidP="00564C33">
      <w:pPr>
        <w:pStyle w:val="Style1"/>
      </w:pPr>
    </w:p>
    <w:p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rsidR="007F5ED4" w:rsidRDefault="007F5ED4" w:rsidP="007F5ED4">
      <w:pPr>
        <w:rPr>
          <w:rFonts w:hint="cs"/>
          <w:lang w:bidi="fa-IR"/>
        </w:rPr>
      </w:pPr>
    </w:p>
    <w:p w:rsidR="00AF2D97" w:rsidRDefault="00AF2D97" w:rsidP="007F5ED4">
      <w:pPr>
        <w:rPr>
          <w:rFonts w:hint="cs"/>
          <w:rtl/>
          <w:lang w:bidi="fa-IR"/>
        </w:rPr>
      </w:pPr>
    </w:p>
    <w:p w:rsidR="005C57B3" w:rsidRPr="007F5ED4" w:rsidRDefault="005C57B3" w:rsidP="007F5ED4">
      <w:pPr>
        <w:rPr>
          <w:rFonts w:hint="cs"/>
          <w:rtl/>
          <w:lang w:bidi="fa-IR"/>
        </w:rPr>
      </w:pPr>
    </w:p>
    <w:p w:rsidR="00D647A7" w:rsidRPr="00D647A7" w:rsidRDefault="00D647A7" w:rsidP="00D647A7">
      <w:pPr>
        <w:rPr>
          <w:rFonts w:hint="cs"/>
          <w:lang w:bidi="fa-IR"/>
        </w:rPr>
      </w:pPr>
    </w:p>
    <w:p w:rsidR="00832B29" w:rsidRDefault="00832B29" w:rsidP="00D647A7">
      <w:pPr>
        <w:rPr>
          <w:lang w:bidi="fa-IR"/>
        </w:rPr>
        <w:sectPr w:rsidR="00832B29" w:rsidSect="00A1797B">
          <w:headerReference w:type="default" r:id="rId71"/>
          <w:footerReference w:type="default" r:id="rId72"/>
          <w:pgSz w:w="11906" w:h="16838" w:code="9"/>
          <w:pgMar w:top="1729" w:right="1729" w:bottom="1729" w:left="1440" w:header="720" w:footer="720" w:gutter="0"/>
          <w:cols w:space="720"/>
          <w:bidi/>
          <w:rtlGutter/>
          <w:docGrid w:linePitch="360"/>
        </w:sectPr>
      </w:pPr>
    </w:p>
    <w:p w:rsidR="003A1D06" w:rsidRDefault="006C30E1" w:rsidP="003A1D06">
      <w:pPr>
        <w:pStyle w:val="Title16"/>
        <w:rPr>
          <w:rFonts w:hint="cs"/>
          <w:rtl/>
          <w:lang w:bidi="fa-IR"/>
        </w:rPr>
      </w:pPr>
      <w:r>
        <w:rPr>
          <w:rFonts w:hint="cs"/>
          <w:noProof/>
        </w:rPr>
        <w:drawing>
          <wp:inline distT="0" distB="0" distL="0" distR="0">
            <wp:extent cx="1266825" cy="1314450"/>
            <wp:effectExtent l="0" t="0" r="0" b="0"/>
            <wp:docPr id="30" name="Picture 3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314450"/>
                    </a:xfrm>
                    <a:prstGeom prst="rect">
                      <a:avLst/>
                    </a:prstGeom>
                    <a:noFill/>
                    <a:ln>
                      <a:noFill/>
                    </a:ln>
                  </pic:spPr>
                </pic:pic>
              </a:graphicData>
            </a:graphic>
          </wp:inline>
        </w:drawing>
      </w:r>
    </w:p>
    <w:p w:rsidR="003A1D06" w:rsidRPr="00A92AFB" w:rsidRDefault="003F3FAE" w:rsidP="00220E39">
      <w:pPr>
        <w:pStyle w:val="Title16"/>
        <w:bidi w:val="0"/>
        <w:rPr>
          <w:sz w:val="22"/>
          <w:szCs w:val="22"/>
          <w:lang w:bidi="fa-IR"/>
        </w:rPr>
      </w:pPr>
      <w:r w:rsidRPr="009C3026">
        <w:rPr>
          <w:sz w:val="32"/>
        </w:rPr>
        <w:t>Amirkabi</w:t>
      </w:r>
      <w:r w:rsidR="00E71A91" w:rsidRPr="009C3026">
        <w:rPr>
          <w:sz w:val="32"/>
        </w:rPr>
        <w:t>r</w:t>
      </w:r>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rsidR="007F5ED4" w:rsidRPr="00A92AFB" w:rsidRDefault="007F5ED4" w:rsidP="007F5ED4">
      <w:pPr>
        <w:pStyle w:val="Title16"/>
        <w:bidi w:val="0"/>
        <w:rPr>
          <w:sz w:val="22"/>
          <w:szCs w:val="24"/>
          <w:rtl/>
          <w:lang w:bidi="fa-IR"/>
        </w:rPr>
      </w:pPr>
    </w:p>
    <w:p w:rsidR="003A1D06" w:rsidRPr="00A92AFB" w:rsidRDefault="00BC48CD" w:rsidP="00BC48CD">
      <w:pPr>
        <w:pStyle w:val="Title16"/>
        <w:rPr>
          <w:lang w:bidi="fa-IR"/>
        </w:rPr>
      </w:pPr>
      <w:r w:rsidRPr="00A92AFB">
        <w:t>… Department</w:t>
      </w:r>
      <w:r w:rsidR="007B0AFB" w:rsidRPr="00A92AFB">
        <w:t xml:space="preserve"> …</w:t>
      </w:r>
    </w:p>
    <w:p w:rsidR="003A1D06" w:rsidRDefault="003A1D06" w:rsidP="003A1D06">
      <w:pPr>
        <w:pStyle w:val="Title16"/>
        <w:rPr>
          <w:rFonts w:hint="cs"/>
          <w:rtl/>
          <w:lang w:bidi="fa-IR"/>
        </w:rPr>
      </w:pPr>
    </w:p>
    <w:p w:rsidR="003A1D06" w:rsidRPr="00A92AFB" w:rsidRDefault="00863CF7" w:rsidP="00CA7BFD">
      <w:pPr>
        <w:pStyle w:val="Title16"/>
        <w:bidi w:val="0"/>
      </w:pPr>
      <w:r w:rsidRPr="00A92AFB">
        <w:t>M</w:t>
      </w:r>
      <w:r w:rsidR="00CA7BFD" w:rsidRPr="00A92AFB">
        <w:t>Sc</w:t>
      </w:r>
      <w:r w:rsidR="003A1D06" w:rsidRPr="00A92AFB">
        <w:t xml:space="preserve"> </w:t>
      </w:r>
      <w:r w:rsidR="005C4D23" w:rsidRPr="00A92AFB">
        <w:t>or</w:t>
      </w:r>
      <w:r w:rsidR="003A1D06" w:rsidRPr="00A92AFB">
        <w:t xml:space="preserve"> </w:t>
      </w:r>
      <w:r w:rsidRPr="00A92AFB">
        <w:t>PhD</w:t>
      </w:r>
      <w:r w:rsidR="003A1D06" w:rsidRPr="00A92AFB">
        <w:t xml:space="preserve"> Thesis</w:t>
      </w:r>
    </w:p>
    <w:p w:rsidR="003A1D06" w:rsidRDefault="003A1D06" w:rsidP="003A1D06">
      <w:pPr>
        <w:pStyle w:val="Title16"/>
        <w:rPr>
          <w:rFonts w:hint="cs"/>
          <w:rtl/>
          <w:lang w:bidi="fa-IR"/>
        </w:rPr>
      </w:pPr>
    </w:p>
    <w:p w:rsidR="007F5ED4" w:rsidRDefault="007F5ED4" w:rsidP="003A1D06">
      <w:pPr>
        <w:pStyle w:val="Title16"/>
        <w:rPr>
          <w:lang w:bidi="fa-IR"/>
        </w:rPr>
      </w:pPr>
    </w:p>
    <w:p w:rsidR="007B0AFB" w:rsidRPr="002C2107" w:rsidRDefault="007B0AFB" w:rsidP="003A1D06">
      <w:pPr>
        <w:pStyle w:val="Title16"/>
        <w:rPr>
          <w:rFonts w:hint="cs"/>
          <w:rtl/>
          <w:lang w:bidi="fa-IR"/>
        </w:rPr>
      </w:pPr>
    </w:p>
    <w:p w:rsidR="003A1D06" w:rsidRPr="00A92AFB" w:rsidRDefault="003A1D06" w:rsidP="003A1D06">
      <w:pPr>
        <w:pStyle w:val="Title24"/>
        <w:bidi w:val="0"/>
        <w:rPr>
          <w:rFonts w:hint="cs"/>
          <w:sz w:val="38"/>
          <w:szCs w:val="38"/>
          <w:rtl/>
          <w:lang w:bidi="fa-IR"/>
        </w:rPr>
      </w:pPr>
      <w:r w:rsidRPr="00A92AFB">
        <w:rPr>
          <w:sz w:val="38"/>
          <w:szCs w:val="38"/>
          <w:lang w:bidi="fa-IR"/>
        </w:rPr>
        <w:t>Title of Thesis</w:t>
      </w:r>
    </w:p>
    <w:p w:rsidR="003A1D06" w:rsidRDefault="003A1D06" w:rsidP="003A1D06">
      <w:pPr>
        <w:pStyle w:val="Title18"/>
        <w:jc w:val="both"/>
        <w:rPr>
          <w:rFonts w:hint="cs"/>
          <w:rtl/>
          <w:lang w:bidi="fa-IR"/>
        </w:rPr>
      </w:pPr>
    </w:p>
    <w:p w:rsidR="00063D19" w:rsidRDefault="00063D19" w:rsidP="003A1D06">
      <w:pPr>
        <w:pStyle w:val="Title18"/>
        <w:jc w:val="both"/>
        <w:rPr>
          <w:rFonts w:hint="cs"/>
          <w:rtl/>
          <w:lang w:bidi="fa-IR"/>
        </w:rPr>
      </w:pPr>
    </w:p>
    <w:p w:rsidR="003A1D06" w:rsidRPr="00A92AFB" w:rsidRDefault="003A1D06" w:rsidP="003A1D06">
      <w:pPr>
        <w:pStyle w:val="Title16"/>
        <w:bidi w:val="0"/>
        <w:rPr>
          <w:rFonts w:hint="cs"/>
          <w:szCs w:val="30"/>
          <w:rtl/>
        </w:rPr>
      </w:pPr>
      <w:r w:rsidRPr="00A92AFB">
        <w:rPr>
          <w:szCs w:val="30"/>
        </w:rPr>
        <w:t>By</w:t>
      </w:r>
    </w:p>
    <w:p w:rsidR="003A1D06" w:rsidRPr="00A92AFB" w:rsidRDefault="003A1D06" w:rsidP="003A1D06">
      <w:pPr>
        <w:pStyle w:val="Title18"/>
        <w:rPr>
          <w:rFonts w:hint="cs"/>
          <w:szCs w:val="34"/>
          <w:rtl/>
          <w:lang w:bidi="fa-IR"/>
        </w:rPr>
      </w:pPr>
      <w:r w:rsidRPr="00A92AFB">
        <w:rPr>
          <w:szCs w:val="34"/>
        </w:rPr>
        <w:t>Name</w:t>
      </w:r>
    </w:p>
    <w:p w:rsidR="003A1D06" w:rsidRDefault="003A1D06" w:rsidP="003A1D06">
      <w:pPr>
        <w:pStyle w:val="Title18"/>
        <w:rPr>
          <w:rFonts w:hint="cs"/>
          <w:rtl/>
          <w:lang w:bidi="fa-IR"/>
        </w:rPr>
      </w:pPr>
    </w:p>
    <w:p w:rsidR="003A1D06" w:rsidRPr="00A92AFB" w:rsidRDefault="003A1D06" w:rsidP="003A1D06">
      <w:pPr>
        <w:pStyle w:val="Title16"/>
        <w:rPr>
          <w:rFonts w:hint="cs"/>
          <w:szCs w:val="30"/>
          <w:rtl/>
          <w:lang w:bidi="fa-IR"/>
        </w:rPr>
      </w:pPr>
      <w:r w:rsidRPr="00A92AFB">
        <w:rPr>
          <w:szCs w:val="30"/>
          <w:lang w:bidi="fa-IR"/>
        </w:rPr>
        <w:t>Supervisor</w:t>
      </w:r>
    </w:p>
    <w:p w:rsidR="003A1D06" w:rsidRPr="00A92AFB" w:rsidRDefault="007F5ED4" w:rsidP="007F5ED4">
      <w:pPr>
        <w:pStyle w:val="Title18"/>
        <w:bidi w:val="0"/>
        <w:rPr>
          <w:sz w:val="32"/>
          <w:szCs w:val="32"/>
        </w:rPr>
      </w:pPr>
      <w:r w:rsidRPr="00A92AFB">
        <w:rPr>
          <w:szCs w:val="34"/>
        </w:rPr>
        <w:t>Dr.</w:t>
      </w:r>
    </w:p>
    <w:p w:rsidR="003A1D06" w:rsidRDefault="003A1D06" w:rsidP="003A1D06">
      <w:pPr>
        <w:pStyle w:val="Title16"/>
        <w:rPr>
          <w:rFonts w:hint="cs"/>
          <w:rtl/>
          <w:lang w:bidi="fa-IR"/>
        </w:rPr>
      </w:pPr>
    </w:p>
    <w:p w:rsidR="003A1D06" w:rsidRPr="00A92AFB" w:rsidRDefault="003A1D06" w:rsidP="003A1D06">
      <w:pPr>
        <w:pStyle w:val="Title16"/>
        <w:rPr>
          <w:rFonts w:hint="cs"/>
          <w:szCs w:val="30"/>
          <w:rtl/>
          <w:lang w:bidi="fa-IR"/>
        </w:rPr>
      </w:pPr>
      <w:r w:rsidRPr="00A92AFB">
        <w:rPr>
          <w:szCs w:val="30"/>
          <w:lang w:bidi="fa-IR"/>
        </w:rPr>
        <w:t>Advisor</w:t>
      </w:r>
    </w:p>
    <w:p w:rsidR="003A1D06" w:rsidRPr="00502783" w:rsidRDefault="007F5ED4" w:rsidP="007F5ED4">
      <w:pPr>
        <w:pStyle w:val="Title18"/>
        <w:bidi w:val="0"/>
        <w:rPr>
          <w:rFonts w:hint="cs"/>
          <w:sz w:val="36"/>
          <w:rtl/>
          <w:lang w:bidi="fa-IR"/>
        </w:rPr>
      </w:pPr>
      <w:r w:rsidRPr="00A92AFB">
        <w:rPr>
          <w:szCs w:val="34"/>
        </w:rPr>
        <w:t>Dr</w:t>
      </w:r>
      <w:r w:rsidRPr="00502783">
        <w:rPr>
          <w:sz w:val="36"/>
        </w:rPr>
        <w:t>.</w:t>
      </w:r>
    </w:p>
    <w:p w:rsidR="00863CF7" w:rsidRDefault="00863CF7" w:rsidP="00863CF7">
      <w:pPr>
        <w:pStyle w:val="Title16"/>
        <w:bidi w:val="0"/>
        <w:jc w:val="both"/>
        <w:rPr>
          <w:sz w:val="28"/>
          <w:szCs w:val="28"/>
        </w:rPr>
      </w:pPr>
    </w:p>
    <w:p w:rsidR="00863CF7" w:rsidRDefault="00863CF7" w:rsidP="00863CF7">
      <w:pPr>
        <w:pStyle w:val="Title16"/>
        <w:bidi w:val="0"/>
        <w:rPr>
          <w:sz w:val="28"/>
          <w:szCs w:val="28"/>
        </w:rPr>
      </w:pPr>
    </w:p>
    <w:p w:rsidR="00863CF7" w:rsidRDefault="00863CF7" w:rsidP="00863CF7">
      <w:pPr>
        <w:pStyle w:val="Title16"/>
        <w:bidi w:val="0"/>
        <w:rPr>
          <w:sz w:val="28"/>
          <w:szCs w:val="28"/>
        </w:rPr>
      </w:pPr>
    </w:p>
    <w:p w:rsidR="00063D19" w:rsidRDefault="00063D19" w:rsidP="00063D19">
      <w:pPr>
        <w:pStyle w:val="Title16"/>
        <w:bidi w:val="0"/>
        <w:rPr>
          <w:sz w:val="28"/>
          <w:szCs w:val="28"/>
        </w:rPr>
      </w:pPr>
    </w:p>
    <w:p w:rsidR="00D647A7" w:rsidRPr="00502783" w:rsidRDefault="003A1D06" w:rsidP="00681F07">
      <w:pPr>
        <w:pStyle w:val="Title16"/>
        <w:bidi w:val="0"/>
        <w:rPr>
          <w:szCs w:val="30"/>
          <w:lang w:bidi="fa-IR"/>
        </w:rPr>
      </w:pPr>
      <w:r>
        <w:rPr>
          <w:sz w:val="28"/>
          <w:szCs w:val="28"/>
          <w:rtl/>
        </w:rPr>
        <w:br/>
      </w:r>
      <w:r w:rsidR="007F5ED4" w:rsidRPr="00A92AFB">
        <w:rPr>
          <w:sz w:val="26"/>
          <w:szCs w:val="26"/>
        </w:rPr>
        <w:t>Month</w:t>
      </w:r>
      <w:r w:rsidR="00063D19" w:rsidRPr="00A92AFB">
        <w:rPr>
          <w:sz w:val="26"/>
          <w:szCs w:val="26"/>
        </w:rPr>
        <w:t xml:space="preserve"> &amp; Year</w:t>
      </w:r>
    </w:p>
    <w:sectPr w:rsidR="00D647A7" w:rsidRPr="00502783" w:rsidSect="00A1797B">
      <w:headerReference w:type="default" r:id="rId73"/>
      <w:footerReference w:type="default" r:id="rId74"/>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55C" w:rsidRDefault="00B2655C" w:rsidP="00DB7C7E">
      <w:r>
        <w:separator/>
      </w:r>
    </w:p>
  </w:endnote>
  <w:endnote w:type="continuationSeparator" w:id="0">
    <w:p w:rsidR="00B2655C" w:rsidRDefault="00B2655C"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r">
    <w:charset w:val="B2"/>
    <w:family w:val="auto"/>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Roya">
    <w:altName w:val="Courier New"/>
    <w:charset w:val="B2"/>
    <w:family w:val="auto"/>
    <w:pitch w:val="variable"/>
    <w:sig w:usb0="00002000" w:usb1="80002042"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1D54A6" w:rsidRDefault="001D54A6" w:rsidP="00DB7C7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pPr>
      <w:pStyle w:val="Footer"/>
      <w:jc w:val="center"/>
    </w:pPr>
    <w:r>
      <w:fldChar w:fldCharType="begin"/>
    </w:r>
    <w:r>
      <w:instrText xml:space="preserve"> PAGE   \* MERGEFORMAT </w:instrText>
    </w:r>
    <w:r>
      <w:fldChar w:fldCharType="separate"/>
    </w:r>
    <w:r w:rsidR="006C30E1">
      <w:rPr>
        <w:noProof/>
        <w:rtl/>
      </w:rPr>
      <w:t>11</w:t>
    </w:r>
    <w:r>
      <w:fldChar w:fldCharType="end"/>
    </w:r>
  </w:p>
  <w:p w:rsidR="001D54A6" w:rsidRDefault="001D54A6" w:rsidP="00381B6A">
    <w:pPr>
      <w:rPr>
        <w:rFonts w:hint="cs"/>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381B6A">
    <w:pPr>
      <w:rPr>
        <w:rFonts w:hint="cs"/>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381B6A">
    <w:pPr>
      <w:rPr>
        <w:rFonts w:hint="cs"/>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55C" w:rsidRDefault="00B2655C" w:rsidP="00DB7C7E">
      <w:pPr>
        <w:bidi w:val="0"/>
      </w:pPr>
      <w:r>
        <w:separator/>
      </w:r>
    </w:p>
  </w:footnote>
  <w:footnote w:type="continuationSeparator" w:id="0">
    <w:p w:rsidR="00B2655C" w:rsidRDefault="00B2655C" w:rsidP="00DB7C7E">
      <w:r>
        <w:continuationSeparator/>
      </w:r>
    </w:p>
  </w:footnote>
  <w:footnote w:id="1">
    <w:p w:rsidR="001D54A6" w:rsidRDefault="001D54A6" w:rsidP="0061464E">
      <w:pPr>
        <w:pStyle w:val="Footer"/>
        <w:rPr>
          <w:rFonts w:hint="cs"/>
          <w:lang w:bidi="fa-IR"/>
        </w:rPr>
      </w:pPr>
      <w:r>
        <w:rPr>
          <w:rStyle w:val="FootnoteReference"/>
        </w:rPr>
        <w:footnoteRef/>
      </w:r>
      <w:r>
        <w:rPr>
          <w:rtl/>
        </w:rPr>
        <w:t xml:space="preserve"> </w:t>
      </w:r>
      <w:r>
        <w:rPr>
          <w:rFonts w:hint="cs"/>
          <w:rtl/>
        </w:rPr>
        <w:t xml:space="preserve">شروع </w:t>
      </w:r>
      <w:r>
        <w:rPr>
          <w:rFonts w:hint="cs"/>
          <w:rtl/>
          <w:lang w:bidi="fa-IR"/>
        </w:rPr>
        <w:t>مقدمه نبايد چنان طولاني باشد كه هدف اصلي را تحت‌ تاثير قرار دهد.</w:t>
      </w:r>
    </w:p>
  </w:footnote>
  <w:footnote w:id="2">
    <w:p w:rsidR="001D54A6" w:rsidRDefault="001D54A6" w:rsidP="000A6122">
      <w:pPr>
        <w:pStyle w:val="FootnoteText"/>
        <w:bidi w:val="0"/>
        <w:rPr>
          <w:lang w:bidi="fa-IR"/>
        </w:rPr>
      </w:pPr>
      <w:r>
        <w:rPr>
          <w:rStyle w:val="FootnoteReference"/>
        </w:rPr>
        <w:footnoteRef/>
      </w:r>
      <w:r>
        <w:rPr>
          <w:rtl/>
        </w:rPr>
        <w:t xml:space="preserve"> </w:t>
      </w:r>
      <w:r>
        <w:rPr>
          <w:lang w:bidi="fa-IR"/>
        </w:rPr>
        <w:t>Abbreviation</w:t>
      </w:r>
    </w:p>
  </w:footnote>
  <w:footnote w:id="3">
    <w:p w:rsidR="001D54A6" w:rsidRDefault="001D54A6" w:rsidP="00D65FA9">
      <w:pPr>
        <w:pStyle w:val="FootnoteText"/>
        <w:bidi w:val="0"/>
        <w:rPr>
          <w:lang w:bidi="fa-IR"/>
        </w:rPr>
      </w:pPr>
      <w:r>
        <w:rPr>
          <w:rStyle w:val="FootnoteReference"/>
        </w:rPr>
        <w:footnoteRef/>
      </w:r>
      <w:r>
        <w:rPr>
          <w:rtl/>
        </w:rPr>
        <w:t xml:space="preserve"> </w:t>
      </w:r>
      <w:r>
        <w:rPr>
          <w:lang w:bidi="fa-IR"/>
        </w:rPr>
        <w:t>Global Positioning 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DB7C7E"/>
  <w:p w:rsidR="001D54A6" w:rsidRDefault="001D54A6" w:rsidP="00DB7C7E"/>
  <w:p w:rsidR="001D54A6" w:rsidRDefault="001D54A6" w:rsidP="00DB7C7E"/>
  <w:p w:rsidR="001D54A6" w:rsidRDefault="001D54A6" w:rsidP="00DB7C7E"/>
  <w:p w:rsidR="001D54A6" w:rsidRDefault="001D54A6" w:rsidP="00DB7C7E"/>
  <w:p w:rsidR="001D54A6" w:rsidRDefault="001D54A6" w:rsidP="00DB7C7E"/>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3330DF">
    <w:pPr>
      <w:pStyle w:val="Header"/>
      <w:rPr>
        <w:rFonts w:hint="cs"/>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1D54A6" w:rsidRPr="001A31DB" w:rsidTr="001A31DB">
      <w:tc>
        <w:tcPr>
          <w:tcW w:w="7866" w:type="dxa"/>
          <w:vAlign w:val="center"/>
        </w:tcPr>
        <w:p w:rsidR="001D54A6" w:rsidRPr="00E74E46" w:rsidRDefault="001D54A6" w:rsidP="00531588">
          <w:pPr>
            <w:pStyle w:val="HeaderRight"/>
            <w:rPr>
              <w:rFonts w:hint="cs"/>
              <w:sz w:val="24"/>
              <w:szCs w:val="24"/>
              <w:rtl/>
              <w:lang w:val="en-US" w:eastAsia="en-US" w:bidi="fa-IR"/>
            </w:rPr>
          </w:pPr>
          <w:r w:rsidRPr="00E74E46">
            <w:rPr>
              <w:rFonts w:hint="cs"/>
              <w:rtl/>
              <w:lang w:val="en-US" w:eastAsia="en-US" w:bidi="fa-IR"/>
            </w:rPr>
            <w:t>فصل دوم: مشخصات یک پایان نامه و گزارش علمی</w:t>
          </w:r>
        </w:p>
      </w:tc>
      <w:tc>
        <w:tcPr>
          <w:tcW w:w="900" w:type="dxa"/>
          <w:vAlign w:val="center"/>
        </w:tcPr>
        <w:p w:rsidR="001D54A6" w:rsidRPr="00E74E46" w:rsidRDefault="001D54A6" w:rsidP="007945A9">
          <w:pPr>
            <w:pStyle w:val="HeaderLeft"/>
            <w:rPr>
              <w:rFonts w:cs="B Nazanin" w:hint="cs"/>
              <w:sz w:val="24"/>
              <w:szCs w:val="24"/>
              <w:rtl/>
              <w:lang w:val="en-US" w:eastAsia="en-US" w:bidi="fa-IR"/>
            </w:rPr>
          </w:pPr>
        </w:p>
      </w:tc>
    </w:tr>
  </w:tbl>
  <w:p w:rsidR="001D54A6" w:rsidRPr="003330DF" w:rsidRDefault="001D54A6" w:rsidP="003330DF">
    <w:pPr>
      <w:pStyle w:val="Header"/>
      <w:rPr>
        <w:rFonts w:hint="cs"/>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3330DF">
    <w:pPr>
      <w:pStyle w:val="Header"/>
      <w:rPr>
        <w:rFonts w:hint="cs"/>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1D54A6" w:rsidRPr="001A31DB" w:rsidTr="001A31DB">
      <w:tc>
        <w:tcPr>
          <w:tcW w:w="7866" w:type="dxa"/>
          <w:vAlign w:val="center"/>
        </w:tcPr>
        <w:p w:rsidR="001D54A6" w:rsidRPr="00E74E46" w:rsidRDefault="001D54A6" w:rsidP="007945A9">
          <w:pPr>
            <w:pStyle w:val="HeaderRight"/>
            <w:rPr>
              <w:rFonts w:hint="cs"/>
              <w:sz w:val="24"/>
              <w:szCs w:val="24"/>
              <w:rtl/>
              <w:lang w:val="en-US" w:eastAsia="en-US" w:bidi="fa-IR"/>
            </w:rPr>
          </w:pPr>
          <w:r w:rsidRPr="00E74E46">
            <w:rPr>
              <w:rFonts w:hint="cs"/>
              <w:rtl/>
              <w:lang w:val="en-US" w:eastAsia="en-US" w:bidi="fa-IR"/>
            </w:rPr>
            <w:t>فصل سوم: نگارش صحيح</w:t>
          </w:r>
        </w:p>
      </w:tc>
      <w:tc>
        <w:tcPr>
          <w:tcW w:w="900" w:type="dxa"/>
          <w:vAlign w:val="center"/>
        </w:tcPr>
        <w:p w:rsidR="001D54A6" w:rsidRPr="00E74E46" w:rsidRDefault="001D54A6" w:rsidP="007945A9">
          <w:pPr>
            <w:pStyle w:val="HeaderLeft"/>
            <w:rPr>
              <w:rFonts w:cs="B Nazanin" w:hint="cs"/>
              <w:sz w:val="24"/>
              <w:szCs w:val="24"/>
              <w:rtl/>
              <w:lang w:val="en-US" w:eastAsia="en-US" w:bidi="fa-IR"/>
            </w:rPr>
          </w:pPr>
        </w:p>
      </w:tc>
    </w:tr>
  </w:tbl>
  <w:p w:rsidR="001D54A6" w:rsidRPr="003330DF" w:rsidRDefault="001D54A6" w:rsidP="003330DF">
    <w:pPr>
      <w:pStyle w:val="Header"/>
      <w:rPr>
        <w:rFonts w:hint="cs"/>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3330DF">
    <w:pPr>
      <w:pStyle w:val="Header"/>
      <w:rPr>
        <w:rFonts w:hint="cs"/>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1D54A6" w:rsidRPr="001A31DB" w:rsidTr="001A31DB">
      <w:tc>
        <w:tcPr>
          <w:tcW w:w="7866" w:type="dxa"/>
          <w:vAlign w:val="center"/>
        </w:tcPr>
        <w:p w:rsidR="001D54A6" w:rsidRPr="00E74E46" w:rsidRDefault="001D54A6" w:rsidP="00DA7299">
          <w:pPr>
            <w:pStyle w:val="HeaderRight"/>
            <w:rPr>
              <w:rFonts w:hint="cs"/>
              <w:sz w:val="24"/>
              <w:szCs w:val="24"/>
              <w:rtl/>
              <w:lang w:val="en-US" w:eastAsia="en-US" w:bidi="fa-IR"/>
            </w:rPr>
          </w:pPr>
          <w:r w:rsidRPr="00E74E46">
            <w:rPr>
              <w:rFonts w:hint="cs"/>
              <w:rtl/>
              <w:lang w:val="en-US" w:eastAsia="en-US" w:bidi="fa-IR"/>
            </w:rPr>
            <w:t>فصل چهارم: سبك ها و قلم ها</w:t>
          </w:r>
        </w:p>
      </w:tc>
      <w:tc>
        <w:tcPr>
          <w:tcW w:w="900" w:type="dxa"/>
          <w:vAlign w:val="center"/>
        </w:tcPr>
        <w:p w:rsidR="001D54A6" w:rsidRPr="00E74E46" w:rsidRDefault="001D54A6" w:rsidP="007945A9">
          <w:pPr>
            <w:pStyle w:val="HeaderLeft"/>
            <w:rPr>
              <w:rFonts w:cs="B Nazanin" w:hint="cs"/>
              <w:sz w:val="24"/>
              <w:szCs w:val="24"/>
              <w:rtl/>
              <w:lang w:val="en-US" w:eastAsia="en-US" w:bidi="fa-IR"/>
            </w:rPr>
          </w:pPr>
        </w:p>
      </w:tc>
    </w:tr>
  </w:tbl>
  <w:p w:rsidR="001D54A6" w:rsidRPr="003330DF" w:rsidRDefault="001D54A6" w:rsidP="003330DF">
    <w:pPr>
      <w:pStyle w:val="Header"/>
      <w:rPr>
        <w:rFonts w:hint="cs"/>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3330DF">
    <w:pPr>
      <w:pStyle w:val="Header"/>
      <w:rPr>
        <w:rFonts w:hint="cs"/>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1D54A6" w:rsidRPr="001A31DB" w:rsidTr="001A31DB">
      <w:tc>
        <w:tcPr>
          <w:tcW w:w="7866" w:type="dxa"/>
          <w:vAlign w:val="center"/>
        </w:tcPr>
        <w:p w:rsidR="001D54A6" w:rsidRPr="00E74E46" w:rsidRDefault="001D54A6" w:rsidP="00BE30B3">
          <w:pPr>
            <w:pStyle w:val="HeaderRight"/>
            <w:rPr>
              <w:rFonts w:hint="cs"/>
              <w:sz w:val="24"/>
              <w:szCs w:val="24"/>
              <w:rtl/>
              <w:lang w:val="en-US" w:eastAsia="en-US" w:bidi="fa-IR"/>
            </w:rPr>
          </w:pPr>
          <w:r w:rsidRPr="00E74E46">
            <w:rPr>
              <w:rFonts w:hint="cs"/>
              <w:rtl/>
              <w:lang w:val="en-US" w:eastAsia="en-US" w:bidi="fa-IR"/>
            </w:rPr>
            <w:t>فصل پنجم: بررسي ساختار پایان نامه</w:t>
          </w:r>
        </w:p>
      </w:tc>
      <w:tc>
        <w:tcPr>
          <w:tcW w:w="900" w:type="dxa"/>
          <w:vAlign w:val="center"/>
        </w:tcPr>
        <w:p w:rsidR="001D54A6" w:rsidRPr="00E74E46" w:rsidRDefault="001D54A6" w:rsidP="007945A9">
          <w:pPr>
            <w:pStyle w:val="HeaderLeft"/>
            <w:rPr>
              <w:rFonts w:cs="B Nazanin" w:hint="cs"/>
              <w:sz w:val="24"/>
              <w:szCs w:val="24"/>
              <w:rtl/>
              <w:lang w:val="en-US" w:eastAsia="en-US" w:bidi="fa-IR"/>
            </w:rPr>
          </w:pPr>
        </w:p>
      </w:tc>
    </w:tr>
  </w:tbl>
  <w:p w:rsidR="001D54A6" w:rsidRPr="003330DF" w:rsidRDefault="001D54A6" w:rsidP="003330DF">
    <w:pPr>
      <w:pStyle w:val="Header"/>
      <w:rPr>
        <w:rFonts w:hint="cs"/>
        <w:szCs w:val="20"/>
        <w:rtl/>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7945A9">
    <w:pPr>
      <w:pStyle w:val="Header"/>
      <w:rPr>
        <w:rFonts w:hint="cs"/>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1D54A6" w:rsidRPr="001A31DB" w:rsidTr="001A31DB">
      <w:tc>
        <w:tcPr>
          <w:tcW w:w="7866" w:type="dxa"/>
          <w:vAlign w:val="center"/>
        </w:tcPr>
        <w:p w:rsidR="001D54A6" w:rsidRPr="00E74E46" w:rsidRDefault="001D54A6" w:rsidP="007945A9">
          <w:pPr>
            <w:pStyle w:val="HeaderRight"/>
            <w:rPr>
              <w:rFonts w:hint="cs"/>
              <w:sz w:val="24"/>
              <w:szCs w:val="24"/>
              <w:rtl/>
              <w:lang w:val="en-US" w:eastAsia="en-US" w:bidi="fa-IR"/>
            </w:rPr>
          </w:pPr>
          <w:r w:rsidRPr="00E74E46">
            <w:rPr>
              <w:rFonts w:hint="cs"/>
              <w:rtl/>
              <w:lang w:val="en-US" w:eastAsia="en-US" w:bidi="fa-IR"/>
            </w:rPr>
            <w:t>فصل ششم: جمع‌بندي و نتيجه‌گيري</w:t>
          </w:r>
        </w:p>
      </w:tc>
      <w:tc>
        <w:tcPr>
          <w:tcW w:w="900" w:type="dxa"/>
          <w:vAlign w:val="center"/>
        </w:tcPr>
        <w:p w:rsidR="001D54A6" w:rsidRPr="00E74E46" w:rsidRDefault="001D54A6" w:rsidP="007945A9">
          <w:pPr>
            <w:pStyle w:val="HeaderLeft"/>
            <w:rPr>
              <w:rFonts w:cs="B Nazanin" w:hint="cs"/>
              <w:sz w:val="24"/>
              <w:szCs w:val="24"/>
              <w:rtl/>
              <w:lang w:val="en-US" w:eastAsia="en-US" w:bidi="fa-IR"/>
            </w:rPr>
          </w:pPr>
        </w:p>
      </w:tc>
    </w:tr>
  </w:tbl>
  <w:p w:rsidR="001D54A6" w:rsidRPr="007945A9" w:rsidRDefault="001D54A6" w:rsidP="007945A9">
    <w:pPr>
      <w:pStyle w:val="Header"/>
      <w:rPr>
        <w:rFonts w:hint="cs"/>
        <w:szCs w:val="20"/>
        <w:rtl/>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7945A9">
    <w:pPr>
      <w:pStyle w:val="Header"/>
      <w:rPr>
        <w:rFonts w:hint="cs"/>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1D54A6" w:rsidRPr="001A31DB" w:rsidTr="001A31DB">
      <w:tc>
        <w:tcPr>
          <w:tcW w:w="7866" w:type="dxa"/>
          <w:vAlign w:val="center"/>
        </w:tcPr>
        <w:p w:rsidR="001D54A6" w:rsidRPr="00E74E46" w:rsidRDefault="001D54A6" w:rsidP="007945A9">
          <w:pPr>
            <w:pStyle w:val="HeaderRight"/>
            <w:rPr>
              <w:rFonts w:hint="cs"/>
              <w:sz w:val="24"/>
              <w:szCs w:val="24"/>
              <w:rtl/>
              <w:lang w:val="en-US" w:eastAsia="en-US" w:bidi="fa-IR"/>
            </w:rPr>
          </w:pPr>
          <w:r w:rsidRPr="00E74E46">
            <w:rPr>
              <w:rFonts w:hint="cs"/>
              <w:rtl/>
              <w:lang w:val="en-US" w:eastAsia="en-US" w:bidi="fa-IR"/>
            </w:rPr>
            <w:t>منابع و مراجع</w:t>
          </w:r>
        </w:p>
      </w:tc>
      <w:tc>
        <w:tcPr>
          <w:tcW w:w="900" w:type="dxa"/>
          <w:vAlign w:val="center"/>
        </w:tcPr>
        <w:p w:rsidR="001D54A6" w:rsidRPr="00E74E46" w:rsidRDefault="001D54A6" w:rsidP="007945A9">
          <w:pPr>
            <w:pStyle w:val="HeaderLeft"/>
            <w:rPr>
              <w:rFonts w:cs="B Nazanin" w:hint="cs"/>
              <w:sz w:val="24"/>
              <w:szCs w:val="24"/>
              <w:rtl/>
              <w:lang w:val="en-US" w:eastAsia="en-US" w:bidi="fa-IR"/>
            </w:rPr>
          </w:pPr>
        </w:p>
      </w:tc>
    </w:tr>
  </w:tbl>
  <w:p w:rsidR="001D54A6" w:rsidRPr="007945A9" w:rsidRDefault="001D54A6" w:rsidP="007945A9">
    <w:pPr>
      <w:pStyle w:val="Header"/>
      <w:rPr>
        <w:rFonts w:hint="cs"/>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DB7C7E"/>
  <w:p w:rsidR="001D54A6" w:rsidRDefault="001D54A6" w:rsidP="00DB7C7E"/>
  <w:p w:rsidR="001D54A6" w:rsidRDefault="001D54A6" w:rsidP="00DB7C7E"/>
  <w:p w:rsidR="001D54A6" w:rsidRDefault="001D54A6" w:rsidP="00DB7C7E"/>
  <w:p w:rsidR="001D54A6" w:rsidRDefault="001D54A6" w:rsidP="00DB7C7E"/>
  <w:p w:rsidR="001D54A6" w:rsidRDefault="001D54A6" w:rsidP="00DB7C7E"/>
  <w:p w:rsidR="001D54A6" w:rsidRDefault="001D54A6" w:rsidP="00DB7C7E"/>
  <w:p w:rsidR="001D54A6" w:rsidRDefault="001D54A6" w:rsidP="00DB7C7E"/>
  <w:p w:rsidR="001D54A6" w:rsidRDefault="001D54A6" w:rsidP="00DB7C7E"/>
  <w:p w:rsidR="001D54A6" w:rsidRDefault="001D54A6" w:rsidP="00DB7C7E"/>
  <w:p w:rsidR="001D54A6" w:rsidRDefault="001D54A6" w:rsidP="00DB7C7E"/>
  <w:p w:rsidR="001D54A6" w:rsidRDefault="001D54A6" w:rsidP="00DB7C7E"/>
  <w:p w:rsidR="001D54A6" w:rsidRDefault="001D54A6" w:rsidP="00DB7C7E"/>
  <w:p w:rsidR="001D54A6" w:rsidRDefault="001D54A6" w:rsidP="00DB7C7E"/>
  <w:p w:rsidR="001D54A6" w:rsidRDefault="001D54A6" w:rsidP="00DB7C7E"/>
  <w:p w:rsidR="001D54A6" w:rsidRDefault="001D54A6" w:rsidP="00DB7C7E"/>
  <w:p w:rsidR="001D54A6" w:rsidRDefault="001D54A6" w:rsidP="00DB7C7E"/>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7945A9">
    <w:pPr>
      <w:pStyle w:val="Header"/>
      <w:rPr>
        <w:rFonts w:hint="cs"/>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1D54A6" w:rsidRPr="001A31DB" w:rsidTr="001A31DB">
      <w:tc>
        <w:tcPr>
          <w:tcW w:w="7866" w:type="dxa"/>
          <w:vAlign w:val="center"/>
        </w:tcPr>
        <w:p w:rsidR="001D54A6" w:rsidRPr="00E74E46" w:rsidRDefault="001D54A6" w:rsidP="007945A9">
          <w:pPr>
            <w:pStyle w:val="HeaderRight"/>
            <w:rPr>
              <w:rFonts w:hint="cs"/>
              <w:sz w:val="24"/>
              <w:szCs w:val="24"/>
              <w:rtl/>
              <w:lang w:val="en-US" w:eastAsia="en-US" w:bidi="fa-IR"/>
            </w:rPr>
          </w:pPr>
          <w:r w:rsidRPr="00E74E46">
            <w:rPr>
              <w:rFonts w:hint="cs"/>
              <w:rtl/>
              <w:lang w:val="en-US" w:eastAsia="en-US" w:bidi="fa-IR"/>
            </w:rPr>
            <w:t>پیوست</w:t>
          </w:r>
          <w:r w:rsidRPr="00E74E46">
            <w:rPr>
              <w:rFonts w:hint="cs"/>
              <w:sz w:val="22"/>
              <w:rtl/>
              <w:lang w:val="en-US" w:eastAsia="en-US" w:bidi="fa-IR"/>
            </w:rPr>
            <w:t xml:space="preserve"> ها</w:t>
          </w:r>
        </w:p>
      </w:tc>
      <w:tc>
        <w:tcPr>
          <w:tcW w:w="900" w:type="dxa"/>
          <w:vAlign w:val="center"/>
        </w:tcPr>
        <w:p w:rsidR="001D54A6" w:rsidRPr="00E74E46" w:rsidRDefault="001D54A6" w:rsidP="007945A9">
          <w:pPr>
            <w:pStyle w:val="HeaderLeft"/>
            <w:rPr>
              <w:rFonts w:cs="B Nazanin" w:hint="cs"/>
              <w:sz w:val="24"/>
              <w:szCs w:val="24"/>
              <w:rtl/>
              <w:lang w:val="en-US" w:eastAsia="en-US" w:bidi="fa-IR"/>
            </w:rPr>
          </w:pPr>
        </w:p>
      </w:tc>
    </w:tr>
  </w:tbl>
  <w:p w:rsidR="001D54A6" w:rsidRPr="007945A9" w:rsidRDefault="001D54A6" w:rsidP="007945A9">
    <w:pPr>
      <w:pStyle w:val="Header"/>
      <w:rPr>
        <w:rFonts w:hint="cs"/>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7945A9">
    <w:pPr>
      <w:pStyle w:val="Header"/>
      <w:rPr>
        <w:rFonts w:hint="cs"/>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1D54A6" w:rsidRPr="001A31DB" w:rsidTr="001A31DB">
      <w:tc>
        <w:tcPr>
          <w:tcW w:w="7866" w:type="dxa"/>
          <w:vAlign w:val="center"/>
        </w:tcPr>
        <w:p w:rsidR="001D54A6" w:rsidRPr="00E74E46" w:rsidRDefault="001D54A6" w:rsidP="00347D04">
          <w:pPr>
            <w:pStyle w:val="HeaderRight"/>
            <w:jc w:val="right"/>
            <w:rPr>
              <w:rFonts w:hint="cs"/>
              <w:b/>
              <w:bCs/>
              <w:sz w:val="24"/>
              <w:szCs w:val="24"/>
              <w:rtl/>
              <w:lang w:val="en-US" w:eastAsia="en-US" w:bidi="fa-IR"/>
            </w:rPr>
          </w:pPr>
          <w:r w:rsidRPr="00E74E46">
            <w:rPr>
              <w:b/>
              <w:bCs/>
              <w:sz w:val="24"/>
              <w:szCs w:val="26"/>
              <w:lang w:val="en-US" w:eastAsia="en-US" w:bidi="fa-IR"/>
            </w:rPr>
            <w:t>Abstract</w:t>
          </w:r>
        </w:p>
      </w:tc>
      <w:tc>
        <w:tcPr>
          <w:tcW w:w="900" w:type="dxa"/>
          <w:vAlign w:val="center"/>
        </w:tcPr>
        <w:p w:rsidR="001D54A6" w:rsidRPr="00E74E46" w:rsidRDefault="001D54A6" w:rsidP="007945A9">
          <w:pPr>
            <w:pStyle w:val="HeaderLeft"/>
            <w:rPr>
              <w:rFonts w:cs="B Nazanin" w:hint="cs"/>
              <w:sz w:val="24"/>
              <w:szCs w:val="24"/>
              <w:rtl/>
              <w:lang w:val="en-US" w:eastAsia="en-US" w:bidi="fa-IR"/>
            </w:rPr>
          </w:pPr>
        </w:p>
      </w:tc>
    </w:tr>
  </w:tbl>
  <w:p w:rsidR="001D54A6" w:rsidRPr="007945A9" w:rsidRDefault="001D54A6" w:rsidP="007945A9">
    <w:pPr>
      <w:pStyle w:val="Header"/>
      <w:rPr>
        <w:rFonts w:hint="cs"/>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7945A9">
    <w:pPr>
      <w:pStyle w:val="Header"/>
      <w:rPr>
        <w:rFonts w:hint="cs"/>
        <w:rtl/>
      </w:rPr>
    </w:pPr>
  </w:p>
  <w:p w:rsidR="001D54A6" w:rsidRPr="007945A9" w:rsidRDefault="001D54A6" w:rsidP="00832B29">
    <w:pPr>
      <w:pStyle w:val="Header"/>
      <w:jc w:val="both"/>
      <w:rPr>
        <w:rFonts w:hint="c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6C30E1">
    <w:pPr>
      <w:pStyle w:val="Head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701"/>
                            <w:gridCol w:w="5478"/>
                            <w:gridCol w:w="2235"/>
                          </w:tblGrid>
                          <w:tr w:rsidR="001D54A6" w:rsidRPr="00326DCA" w:rsidTr="00156568">
                            <w:trPr>
                              <w:trHeight w:hRule="exact" w:val="510"/>
                              <w:jc w:val="center"/>
                            </w:trPr>
                            <w:tc>
                              <w:tcPr>
                                <w:tcW w:w="1297" w:type="pct"/>
                                <w:vMerge w:val="restart"/>
                                <w:shd w:val="clear" w:color="auto" w:fill="auto"/>
                              </w:tcPr>
                              <w:p w:rsidR="001D54A6" w:rsidRPr="00326DCA" w:rsidRDefault="006C30E1" w:rsidP="00156568">
                                <w:pPr>
                                  <w:jc w:val="left"/>
                                  <w:rPr>
                                    <w:rFonts w:cs="Roya"/>
                                    <w:b/>
                                    <w:bCs/>
                                    <w:rtl/>
                                  </w:rPr>
                                </w:pPr>
                                <w:r w:rsidRPr="00326DCA">
                                  <w:rPr>
                                    <w:rFonts w:cs="Roya"/>
                                    <w:b/>
                                    <w:bCs/>
                                    <w:noProof/>
                                  </w:rPr>
                                  <w:drawing>
                                    <wp:inline distT="0" distB="0" distL="0" distR="0">
                                      <wp:extent cx="752475" cy="82867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828675"/>
                                              </a:xfrm>
                                              <a:prstGeom prst="rect">
                                                <a:avLst/>
                                              </a:prstGeom>
                                              <a:noFill/>
                                              <a:ln>
                                                <a:noFill/>
                                              </a:ln>
                                            </pic:spPr>
                                          </pic:pic>
                                        </a:graphicData>
                                      </a:graphic>
                                    </wp:inline>
                                  </w:drawing>
                                </w:r>
                              </w:p>
                            </w:tc>
                            <w:tc>
                              <w:tcPr>
                                <w:tcW w:w="2630" w:type="pct"/>
                              </w:tcPr>
                              <w:p w:rsidR="001D54A6" w:rsidRPr="00326DCA" w:rsidRDefault="001D54A6" w:rsidP="00156568">
                                <w:pPr>
                                  <w:jc w:val="center"/>
                                  <w:rPr>
                                    <w:rFonts w:cs="Roya"/>
                                    <w:b/>
                                    <w:bCs/>
                                    <w:rtl/>
                                  </w:rPr>
                                </w:pPr>
                                <w:r w:rsidRPr="00326DCA">
                                  <w:rPr>
                                    <w:rFonts w:cs="Roya" w:hint="cs"/>
                                    <w:b/>
                                    <w:bCs/>
                                    <w:rtl/>
                                  </w:rPr>
                                  <w:t>به نام خدا</w:t>
                                </w:r>
                              </w:p>
                            </w:tc>
                            <w:tc>
                              <w:tcPr>
                                <w:tcW w:w="1073" w:type="pct"/>
                                <w:vAlign w:val="center"/>
                              </w:tcPr>
                              <w:p w:rsidR="001D54A6" w:rsidRPr="00326DCA" w:rsidRDefault="001D54A6" w:rsidP="005649C2">
                                <w:pPr>
                                  <w:jc w:val="center"/>
                                  <w:rPr>
                                    <w:rFonts w:cs="Roya"/>
                                    <w:b/>
                                    <w:bCs/>
                                    <w:rtl/>
                                  </w:rPr>
                                </w:pPr>
                              </w:p>
                            </w:tc>
                          </w:tr>
                          <w:tr w:rsidR="001D54A6" w:rsidRPr="00326DCA" w:rsidTr="00156568">
                            <w:trPr>
                              <w:trHeight w:hRule="exact" w:val="510"/>
                              <w:jc w:val="center"/>
                            </w:trPr>
                            <w:tc>
                              <w:tcPr>
                                <w:tcW w:w="1297" w:type="pct"/>
                                <w:vMerge/>
                                <w:shd w:val="clear" w:color="auto" w:fill="auto"/>
                                <w:vAlign w:val="center"/>
                              </w:tcPr>
                              <w:p w:rsidR="001D54A6" w:rsidRPr="00326DCA" w:rsidRDefault="001D54A6" w:rsidP="005649C2">
                                <w:pPr>
                                  <w:jc w:val="center"/>
                                  <w:rPr>
                                    <w:rFonts w:cs="Roya"/>
                                    <w:b/>
                                    <w:bCs/>
                                    <w:rtl/>
                                  </w:rPr>
                                </w:pPr>
                              </w:p>
                            </w:tc>
                            <w:tc>
                              <w:tcPr>
                                <w:tcW w:w="2630" w:type="pct"/>
                                <w:vMerge w:val="restart"/>
                              </w:tcPr>
                              <w:p w:rsidR="001D54A6" w:rsidRPr="005608D1" w:rsidRDefault="001D54A6" w:rsidP="00156568">
                                <w:pPr>
                                  <w:jc w:val="center"/>
                                  <w:rPr>
                                    <w:rFonts w:cs="Roya" w:hint="cs"/>
                                    <w:b/>
                                    <w:bCs/>
                                    <w:sz w:val="36"/>
                                    <w:szCs w:val="36"/>
                                    <w:rtl/>
                                    <w:lang w:bidi="fa-IR"/>
                                  </w:rPr>
                                </w:pPr>
                                <w:r w:rsidRPr="005608D1">
                                  <w:rPr>
                                    <w:rFonts w:cs="Roya" w:hint="cs"/>
                                    <w:b/>
                                    <w:bCs/>
                                    <w:sz w:val="36"/>
                                    <w:szCs w:val="36"/>
                                    <w:rtl/>
                                  </w:rPr>
                                  <w:t>تعهدنامه اصالت اثر</w:t>
                                </w:r>
                              </w:p>
                            </w:tc>
                            <w:tc>
                              <w:tcPr>
                                <w:tcW w:w="1073" w:type="pct"/>
                                <w:vAlign w:val="center"/>
                              </w:tcPr>
                              <w:p w:rsidR="001D54A6" w:rsidRPr="005608D1" w:rsidRDefault="001D54A6"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1D54A6" w:rsidRPr="00326DCA" w:rsidTr="00156568">
                            <w:trPr>
                              <w:trHeight w:hRule="exact" w:val="510"/>
                              <w:jc w:val="center"/>
                            </w:trPr>
                            <w:tc>
                              <w:tcPr>
                                <w:tcW w:w="1297" w:type="pct"/>
                                <w:vMerge/>
                                <w:shd w:val="clear" w:color="auto" w:fill="auto"/>
                                <w:vAlign w:val="center"/>
                              </w:tcPr>
                              <w:p w:rsidR="001D54A6" w:rsidRPr="00326DCA" w:rsidRDefault="001D54A6" w:rsidP="00156568">
                                <w:pPr>
                                  <w:jc w:val="center"/>
                                  <w:rPr>
                                    <w:rFonts w:cs="Roya"/>
                                    <w:b/>
                                    <w:bCs/>
                                    <w:rtl/>
                                  </w:rPr>
                                </w:pPr>
                              </w:p>
                            </w:tc>
                            <w:tc>
                              <w:tcPr>
                                <w:tcW w:w="2630" w:type="pct"/>
                                <w:vMerge/>
                                <w:vAlign w:val="center"/>
                              </w:tcPr>
                              <w:p w:rsidR="001D54A6" w:rsidRPr="00326DCA" w:rsidRDefault="001D54A6" w:rsidP="005649C2">
                                <w:pPr>
                                  <w:jc w:val="center"/>
                                  <w:rPr>
                                    <w:rFonts w:cs="Roya"/>
                                    <w:b/>
                                    <w:bCs/>
                                    <w:rtl/>
                                  </w:rPr>
                                </w:pPr>
                              </w:p>
                            </w:tc>
                            <w:tc>
                              <w:tcPr>
                                <w:tcW w:w="1073" w:type="pct"/>
                              </w:tcPr>
                              <w:p w:rsidR="001D54A6" w:rsidRPr="00326DCA" w:rsidRDefault="001D54A6" w:rsidP="00156568">
                                <w:pPr>
                                  <w:jc w:val="left"/>
                                  <w:rPr>
                                    <w:rFonts w:cs="Roya" w:hint="cs"/>
                                    <w:b/>
                                    <w:bCs/>
                                    <w:rtl/>
                                    <w:lang w:bidi="fa-IR"/>
                                  </w:rPr>
                                </w:pPr>
                              </w:p>
                            </w:tc>
                          </w:tr>
                        </w:tbl>
                        <w:p w:rsidR="001D54A6" w:rsidRPr="000D31C8" w:rsidRDefault="001D54A6" w:rsidP="00156568">
                          <w:pPr>
                            <w:ind w:left="2160" w:firstLine="720"/>
                            <w:jc w:val="center"/>
                            <w:rPr>
                              <w:rFonts w:hint="cs"/>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" strokeweight="3pt">
              <v:stroke linestyle="thinThin"/>
              <v:shadow opacity=".5" offset="-3pt,-3pt"/>
              <v:textbox>
                <w:txbxContent>
                  <w:tbl>
                    <w:tblPr>
                      <w:bidiVisual/>
                      <w:tblW w:w="5000" w:type="pct"/>
                      <w:jc w:val="center"/>
                      <w:tblLook w:val="01E0" w:firstRow="1" w:lastRow="1" w:firstColumn="1" w:lastColumn="1" w:noHBand="0" w:noVBand="0"/>
                    </w:tblPr>
                    <w:tblGrid>
                      <w:gridCol w:w="2701"/>
                      <w:gridCol w:w="5478"/>
                      <w:gridCol w:w="2235"/>
                    </w:tblGrid>
                    <w:tr w:rsidR="001D54A6" w:rsidRPr="00326DCA" w:rsidTr="00156568">
                      <w:trPr>
                        <w:trHeight w:hRule="exact" w:val="510"/>
                        <w:jc w:val="center"/>
                      </w:trPr>
                      <w:tc>
                        <w:tcPr>
                          <w:tcW w:w="1297" w:type="pct"/>
                          <w:vMerge w:val="restart"/>
                          <w:shd w:val="clear" w:color="auto" w:fill="auto"/>
                        </w:tcPr>
                        <w:p w:rsidR="001D54A6" w:rsidRPr="00326DCA" w:rsidRDefault="006C30E1" w:rsidP="00156568">
                          <w:pPr>
                            <w:jc w:val="left"/>
                            <w:rPr>
                              <w:rFonts w:cs="Roya"/>
                              <w:b/>
                              <w:bCs/>
                              <w:rtl/>
                            </w:rPr>
                          </w:pPr>
                          <w:r w:rsidRPr="00326DCA">
                            <w:rPr>
                              <w:rFonts w:cs="Roya"/>
                              <w:b/>
                              <w:bCs/>
                              <w:noProof/>
                            </w:rPr>
                            <w:drawing>
                              <wp:inline distT="0" distB="0" distL="0" distR="0">
                                <wp:extent cx="752475" cy="82867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828675"/>
                                        </a:xfrm>
                                        <a:prstGeom prst="rect">
                                          <a:avLst/>
                                        </a:prstGeom>
                                        <a:noFill/>
                                        <a:ln>
                                          <a:noFill/>
                                        </a:ln>
                                      </pic:spPr>
                                    </pic:pic>
                                  </a:graphicData>
                                </a:graphic>
                              </wp:inline>
                            </w:drawing>
                          </w:r>
                        </w:p>
                      </w:tc>
                      <w:tc>
                        <w:tcPr>
                          <w:tcW w:w="2630" w:type="pct"/>
                        </w:tcPr>
                        <w:p w:rsidR="001D54A6" w:rsidRPr="00326DCA" w:rsidRDefault="001D54A6" w:rsidP="00156568">
                          <w:pPr>
                            <w:jc w:val="center"/>
                            <w:rPr>
                              <w:rFonts w:cs="Roya"/>
                              <w:b/>
                              <w:bCs/>
                              <w:rtl/>
                            </w:rPr>
                          </w:pPr>
                          <w:r w:rsidRPr="00326DCA">
                            <w:rPr>
                              <w:rFonts w:cs="Roya" w:hint="cs"/>
                              <w:b/>
                              <w:bCs/>
                              <w:rtl/>
                            </w:rPr>
                            <w:t>به نام خدا</w:t>
                          </w:r>
                        </w:p>
                      </w:tc>
                      <w:tc>
                        <w:tcPr>
                          <w:tcW w:w="1073" w:type="pct"/>
                          <w:vAlign w:val="center"/>
                        </w:tcPr>
                        <w:p w:rsidR="001D54A6" w:rsidRPr="00326DCA" w:rsidRDefault="001D54A6" w:rsidP="005649C2">
                          <w:pPr>
                            <w:jc w:val="center"/>
                            <w:rPr>
                              <w:rFonts w:cs="Roya"/>
                              <w:b/>
                              <w:bCs/>
                              <w:rtl/>
                            </w:rPr>
                          </w:pPr>
                        </w:p>
                      </w:tc>
                    </w:tr>
                    <w:tr w:rsidR="001D54A6" w:rsidRPr="00326DCA" w:rsidTr="00156568">
                      <w:trPr>
                        <w:trHeight w:hRule="exact" w:val="510"/>
                        <w:jc w:val="center"/>
                      </w:trPr>
                      <w:tc>
                        <w:tcPr>
                          <w:tcW w:w="1297" w:type="pct"/>
                          <w:vMerge/>
                          <w:shd w:val="clear" w:color="auto" w:fill="auto"/>
                          <w:vAlign w:val="center"/>
                        </w:tcPr>
                        <w:p w:rsidR="001D54A6" w:rsidRPr="00326DCA" w:rsidRDefault="001D54A6" w:rsidP="005649C2">
                          <w:pPr>
                            <w:jc w:val="center"/>
                            <w:rPr>
                              <w:rFonts w:cs="Roya"/>
                              <w:b/>
                              <w:bCs/>
                              <w:rtl/>
                            </w:rPr>
                          </w:pPr>
                        </w:p>
                      </w:tc>
                      <w:tc>
                        <w:tcPr>
                          <w:tcW w:w="2630" w:type="pct"/>
                          <w:vMerge w:val="restart"/>
                        </w:tcPr>
                        <w:p w:rsidR="001D54A6" w:rsidRPr="005608D1" w:rsidRDefault="001D54A6" w:rsidP="00156568">
                          <w:pPr>
                            <w:jc w:val="center"/>
                            <w:rPr>
                              <w:rFonts w:cs="Roya" w:hint="cs"/>
                              <w:b/>
                              <w:bCs/>
                              <w:sz w:val="36"/>
                              <w:szCs w:val="36"/>
                              <w:rtl/>
                              <w:lang w:bidi="fa-IR"/>
                            </w:rPr>
                          </w:pPr>
                          <w:r w:rsidRPr="005608D1">
                            <w:rPr>
                              <w:rFonts w:cs="Roya" w:hint="cs"/>
                              <w:b/>
                              <w:bCs/>
                              <w:sz w:val="36"/>
                              <w:szCs w:val="36"/>
                              <w:rtl/>
                            </w:rPr>
                            <w:t>تعهدنامه اصالت اثر</w:t>
                          </w:r>
                        </w:p>
                      </w:tc>
                      <w:tc>
                        <w:tcPr>
                          <w:tcW w:w="1073" w:type="pct"/>
                          <w:vAlign w:val="center"/>
                        </w:tcPr>
                        <w:p w:rsidR="001D54A6" w:rsidRPr="005608D1" w:rsidRDefault="001D54A6"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1D54A6" w:rsidRPr="00326DCA" w:rsidTr="00156568">
                      <w:trPr>
                        <w:trHeight w:hRule="exact" w:val="510"/>
                        <w:jc w:val="center"/>
                      </w:trPr>
                      <w:tc>
                        <w:tcPr>
                          <w:tcW w:w="1297" w:type="pct"/>
                          <w:vMerge/>
                          <w:shd w:val="clear" w:color="auto" w:fill="auto"/>
                          <w:vAlign w:val="center"/>
                        </w:tcPr>
                        <w:p w:rsidR="001D54A6" w:rsidRPr="00326DCA" w:rsidRDefault="001D54A6" w:rsidP="00156568">
                          <w:pPr>
                            <w:jc w:val="center"/>
                            <w:rPr>
                              <w:rFonts w:cs="Roya"/>
                              <w:b/>
                              <w:bCs/>
                              <w:rtl/>
                            </w:rPr>
                          </w:pPr>
                        </w:p>
                      </w:tc>
                      <w:tc>
                        <w:tcPr>
                          <w:tcW w:w="2630" w:type="pct"/>
                          <w:vMerge/>
                          <w:vAlign w:val="center"/>
                        </w:tcPr>
                        <w:p w:rsidR="001D54A6" w:rsidRPr="00326DCA" w:rsidRDefault="001D54A6" w:rsidP="005649C2">
                          <w:pPr>
                            <w:jc w:val="center"/>
                            <w:rPr>
                              <w:rFonts w:cs="Roya"/>
                              <w:b/>
                              <w:bCs/>
                              <w:rtl/>
                            </w:rPr>
                          </w:pPr>
                        </w:p>
                      </w:tc>
                      <w:tc>
                        <w:tcPr>
                          <w:tcW w:w="1073" w:type="pct"/>
                        </w:tcPr>
                        <w:p w:rsidR="001D54A6" w:rsidRPr="00326DCA" w:rsidRDefault="001D54A6" w:rsidP="00156568">
                          <w:pPr>
                            <w:jc w:val="left"/>
                            <w:rPr>
                              <w:rFonts w:cs="Roya" w:hint="cs"/>
                              <w:b/>
                              <w:bCs/>
                              <w:rtl/>
                              <w:lang w:bidi="fa-IR"/>
                            </w:rPr>
                          </w:pPr>
                        </w:p>
                      </w:tc>
                    </w:tr>
                  </w:tbl>
                  <w:p w:rsidR="001D54A6" w:rsidRPr="000D31C8" w:rsidRDefault="001D54A6" w:rsidP="00156568">
                    <w:pPr>
                      <w:ind w:left="2160" w:firstLine="720"/>
                      <w:jc w:val="center"/>
                      <w:rPr>
                        <w:rFonts w:hint="cs"/>
                        <w:sz w:val="2"/>
                        <w:szCs w:val="2"/>
                      </w:rPr>
                    </w:pPr>
                  </w:p>
                </w:txbxContent>
              </v:textbox>
            </v:round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DB7C7E">
    <w:pPr>
      <w:pStyle w:val="Header"/>
      <w:rPr>
        <w:rFonts w:hint="cs"/>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1D54A6" w:rsidRPr="001A31DB" w:rsidTr="001A31DB">
      <w:tc>
        <w:tcPr>
          <w:tcW w:w="7866" w:type="dxa"/>
          <w:vAlign w:val="center"/>
        </w:tcPr>
        <w:p w:rsidR="001D54A6" w:rsidRPr="00E74E46" w:rsidRDefault="001D54A6" w:rsidP="006D726C">
          <w:pPr>
            <w:pStyle w:val="HeaderRight"/>
            <w:rPr>
              <w:rFonts w:hint="cs"/>
              <w:sz w:val="24"/>
              <w:szCs w:val="24"/>
              <w:rtl/>
              <w:lang w:val="en-US" w:eastAsia="en-US" w:bidi="fa-IR"/>
            </w:rPr>
          </w:pPr>
          <w:r w:rsidRPr="00E74E46">
            <w:rPr>
              <w:rFonts w:hint="cs"/>
              <w:rtl/>
              <w:lang w:val="en-US" w:eastAsia="en-US" w:bidi="fa-IR"/>
            </w:rPr>
            <w:t>چكيده</w:t>
          </w:r>
        </w:p>
      </w:tc>
      <w:tc>
        <w:tcPr>
          <w:tcW w:w="900" w:type="dxa"/>
          <w:vAlign w:val="center"/>
        </w:tcPr>
        <w:p w:rsidR="001D54A6" w:rsidRPr="00E74E46" w:rsidRDefault="001D54A6" w:rsidP="006D726C">
          <w:pPr>
            <w:pStyle w:val="HeaderLeft"/>
            <w:rPr>
              <w:rFonts w:cs="B Nazanin" w:hint="cs"/>
              <w:sz w:val="24"/>
              <w:szCs w:val="24"/>
              <w:rtl/>
              <w:lang w:val="en-US" w:eastAsia="en-US" w:bidi="fa-IR"/>
            </w:rPr>
          </w:pPr>
        </w:p>
      </w:tc>
    </w:tr>
  </w:tbl>
  <w:p w:rsidR="001D54A6" w:rsidRPr="006D30F6" w:rsidRDefault="001D54A6" w:rsidP="00DB7C7E">
    <w:pPr>
      <w:pStyle w:val="Header"/>
      <w:rPr>
        <w:rFonts w:hint="cs"/>
        <w:rtl/>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D14D92">
    <w:pPr>
      <w:pStyle w:val="Header"/>
      <w:rPr>
        <w:rFonts w:hint="cs"/>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1D54A6" w:rsidRPr="001A31DB" w:rsidTr="001A31DB">
      <w:tc>
        <w:tcPr>
          <w:tcW w:w="7866" w:type="dxa"/>
          <w:vAlign w:val="center"/>
        </w:tcPr>
        <w:p w:rsidR="001D54A6" w:rsidRPr="00E74E46" w:rsidRDefault="001D54A6" w:rsidP="009D4205">
          <w:pPr>
            <w:pStyle w:val="HeaderRight"/>
            <w:rPr>
              <w:rFonts w:hint="cs"/>
              <w:sz w:val="24"/>
              <w:szCs w:val="24"/>
              <w:rtl/>
              <w:lang w:val="en-US" w:eastAsia="en-US" w:bidi="fa-IR"/>
            </w:rPr>
          </w:pPr>
          <w:r w:rsidRPr="00E74E46">
            <w:rPr>
              <w:rFonts w:hint="cs"/>
              <w:rtl/>
              <w:lang w:val="en-US" w:eastAsia="en-US" w:bidi="fa-IR"/>
            </w:rPr>
            <w:t>فهرست مطالب</w:t>
          </w:r>
        </w:p>
      </w:tc>
      <w:tc>
        <w:tcPr>
          <w:tcW w:w="900" w:type="dxa"/>
          <w:vAlign w:val="center"/>
        </w:tcPr>
        <w:p w:rsidR="001D54A6" w:rsidRPr="00E74E46" w:rsidRDefault="001D54A6" w:rsidP="007945A9">
          <w:pPr>
            <w:pStyle w:val="HeaderLeft"/>
            <w:rPr>
              <w:rFonts w:cs="B Nazanin" w:hint="cs"/>
              <w:sz w:val="24"/>
              <w:szCs w:val="24"/>
              <w:rtl/>
              <w:lang w:val="en-US" w:eastAsia="en-US" w:bidi="fa-IR"/>
            </w:rPr>
          </w:pPr>
        </w:p>
      </w:tc>
    </w:tr>
  </w:tbl>
  <w:p w:rsidR="001D54A6" w:rsidRPr="00D14D92" w:rsidRDefault="001D54A6" w:rsidP="00D14D92">
    <w:pPr>
      <w:pStyle w:val="Header"/>
      <w:rPr>
        <w:rFonts w:hint="cs"/>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D14D92">
    <w:pPr>
      <w:pStyle w:val="Header"/>
      <w:rPr>
        <w:rFonts w:hint="cs"/>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1D54A6" w:rsidRPr="001A31DB" w:rsidTr="001A31DB">
      <w:tc>
        <w:tcPr>
          <w:tcW w:w="7866" w:type="dxa"/>
          <w:vAlign w:val="center"/>
        </w:tcPr>
        <w:p w:rsidR="001D54A6" w:rsidRPr="00E74E46" w:rsidRDefault="001D54A6" w:rsidP="007945A9">
          <w:pPr>
            <w:pStyle w:val="HeaderRight"/>
            <w:rPr>
              <w:rFonts w:hint="cs"/>
              <w:sz w:val="24"/>
              <w:szCs w:val="24"/>
              <w:rtl/>
              <w:lang w:val="en-US" w:eastAsia="en-US" w:bidi="fa-IR"/>
            </w:rPr>
          </w:pPr>
          <w:r w:rsidRPr="00E74E46">
            <w:rPr>
              <w:rFonts w:hint="cs"/>
              <w:rtl/>
              <w:lang w:val="en-US" w:eastAsia="en-US" w:bidi="fa-IR"/>
            </w:rPr>
            <w:t>فهرست اشكال</w:t>
          </w:r>
        </w:p>
      </w:tc>
      <w:tc>
        <w:tcPr>
          <w:tcW w:w="900" w:type="dxa"/>
          <w:vAlign w:val="center"/>
        </w:tcPr>
        <w:p w:rsidR="001D54A6" w:rsidRPr="00E74E46" w:rsidRDefault="001D54A6" w:rsidP="007945A9">
          <w:pPr>
            <w:pStyle w:val="HeaderLeft"/>
            <w:rPr>
              <w:rFonts w:cs="B Nazanin" w:hint="cs"/>
              <w:sz w:val="24"/>
              <w:szCs w:val="24"/>
              <w:rtl/>
              <w:lang w:val="en-US" w:eastAsia="en-US" w:bidi="fa-IR"/>
            </w:rPr>
          </w:pPr>
        </w:p>
      </w:tc>
    </w:tr>
  </w:tbl>
  <w:p w:rsidR="001D54A6" w:rsidRPr="00D14D92" w:rsidRDefault="001D54A6" w:rsidP="00D14D92">
    <w:pPr>
      <w:pStyle w:val="Header"/>
      <w:rPr>
        <w:rFonts w:hint="cs"/>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D14D92">
    <w:pPr>
      <w:pStyle w:val="Header"/>
      <w:rPr>
        <w:rFonts w:hint="cs"/>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1D54A6" w:rsidRPr="001A31DB" w:rsidTr="001A31DB">
      <w:tc>
        <w:tcPr>
          <w:tcW w:w="7866" w:type="dxa"/>
          <w:vAlign w:val="center"/>
        </w:tcPr>
        <w:p w:rsidR="001D54A6" w:rsidRPr="00E74E46" w:rsidRDefault="001D54A6" w:rsidP="007945A9">
          <w:pPr>
            <w:pStyle w:val="HeaderRight"/>
            <w:rPr>
              <w:rFonts w:hint="cs"/>
              <w:sz w:val="24"/>
              <w:szCs w:val="24"/>
              <w:rtl/>
              <w:lang w:val="en-US" w:eastAsia="en-US" w:bidi="fa-IR"/>
            </w:rPr>
          </w:pPr>
          <w:r w:rsidRPr="00E74E46">
            <w:rPr>
              <w:rFonts w:hint="cs"/>
              <w:rtl/>
              <w:lang w:val="en-US" w:eastAsia="en-US" w:bidi="fa-IR"/>
            </w:rPr>
            <w:t>فهرست جداول</w:t>
          </w:r>
        </w:p>
      </w:tc>
      <w:tc>
        <w:tcPr>
          <w:tcW w:w="900" w:type="dxa"/>
          <w:vAlign w:val="center"/>
        </w:tcPr>
        <w:p w:rsidR="001D54A6" w:rsidRPr="00E74E46" w:rsidRDefault="001D54A6" w:rsidP="007945A9">
          <w:pPr>
            <w:pStyle w:val="HeaderLeft"/>
            <w:rPr>
              <w:rFonts w:cs="B Nazanin" w:hint="cs"/>
              <w:sz w:val="24"/>
              <w:szCs w:val="24"/>
              <w:rtl/>
              <w:lang w:val="en-US" w:eastAsia="en-US" w:bidi="fa-IR"/>
            </w:rPr>
          </w:pPr>
        </w:p>
      </w:tc>
    </w:tr>
  </w:tbl>
  <w:p w:rsidR="001D54A6" w:rsidRPr="00D14D92" w:rsidRDefault="001D54A6" w:rsidP="00D14D92">
    <w:pPr>
      <w:pStyle w:val="Header"/>
      <w:rPr>
        <w:rFonts w:hint="cs"/>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D14D92">
    <w:pPr>
      <w:pStyle w:val="Header"/>
      <w:rPr>
        <w:rFonts w:hint="cs"/>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1D54A6" w:rsidRPr="001A31DB" w:rsidTr="001A31DB">
      <w:tc>
        <w:tcPr>
          <w:tcW w:w="7866" w:type="dxa"/>
          <w:vAlign w:val="center"/>
        </w:tcPr>
        <w:p w:rsidR="001D54A6" w:rsidRPr="00E74E46" w:rsidRDefault="001D54A6" w:rsidP="007945A9">
          <w:pPr>
            <w:pStyle w:val="HeaderRight"/>
            <w:rPr>
              <w:rFonts w:hint="cs"/>
              <w:sz w:val="24"/>
              <w:szCs w:val="24"/>
              <w:rtl/>
              <w:lang w:val="en-US" w:eastAsia="en-US" w:bidi="fa-IR"/>
            </w:rPr>
          </w:pPr>
          <w:r w:rsidRPr="00E74E46">
            <w:rPr>
              <w:rFonts w:hint="cs"/>
              <w:rtl/>
              <w:lang w:val="en-US" w:eastAsia="en-US" w:bidi="fa-IR"/>
            </w:rPr>
            <w:t>فهرست علائم</w:t>
          </w:r>
        </w:p>
      </w:tc>
      <w:tc>
        <w:tcPr>
          <w:tcW w:w="900" w:type="dxa"/>
          <w:vAlign w:val="center"/>
        </w:tcPr>
        <w:p w:rsidR="001D54A6" w:rsidRPr="00E74E46" w:rsidRDefault="001D54A6" w:rsidP="007945A9">
          <w:pPr>
            <w:pStyle w:val="HeaderLeft"/>
            <w:rPr>
              <w:rFonts w:cs="B Nazanin" w:hint="cs"/>
              <w:sz w:val="24"/>
              <w:szCs w:val="24"/>
              <w:rtl/>
              <w:lang w:val="en-US" w:eastAsia="en-US" w:bidi="fa-IR"/>
            </w:rPr>
          </w:pPr>
        </w:p>
      </w:tc>
    </w:tr>
  </w:tbl>
  <w:p w:rsidR="001D54A6" w:rsidRPr="00D14D92" w:rsidRDefault="001D54A6" w:rsidP="00D14D92">
    <w:pPr>
      <w:pStyle w:val="Header"/>
      <w:rPr>
        <w:rFonts w:hint="cs"/>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4A6" w:rsidRDefault="001D54A6" w:rsidP="00D14D92">
    <w:pPr>
      <w:pStyle w:val="Header"/>
      <w:rPr>
        <w:rFonts w:hint="cs"/>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1D54A6" w:rsidRPr="001A31DB" w:rsidTr="001A31DB">
      <w:tc>
        <w:tcPr>
          <w:tcW w:w="7866" w:type="dxa"/>
          <w:vAlign w:val="center"/>
        </w:tcPr>
        <w:p w:rsidR="001D54A6" w:rsidRPr="00E74E46" w:rsidRDefault="001D54A6" w:rsidP="007945A9">
          <w:pPr>
            <w:pStyle w:val="HeaderRight"/>
            <w:rPr>
              <w:rFonts w:hint="cs"/>
              <w:sz w:val="24"/>
              <w:szCs w:val="24"/>
              <w:rtl/>
              <w:lang w:val="en-US" w:eastAsia="en-US" w:bidi="fa-IR"/>
            </w:rPr>
          </w:pPr>
          <w:r w:rsidRPr="00E74E46">
            <w:rPr>
              <w:rFonts w:hint="cs"/>
              <w:rtl/>
              <w:lang w:val="en-US" w:eastAsia="en-US" w:bidi="fa-IR"/>
            </w:rPr>
            <w:t>فصل اول: مقدمه</w:t>
          </w:r>
        </w:p>
      </w:tc>
      <w:tc>
        <w:tcPr>
          <w:tcW w:w="900" w:type="dxa"/>
          <w:vAlign w:val="center"/>
        </w:tcPr>
        <w:p w:rsidR="001D54A6" w:rsidRPr="00E74E46" w:rsidRDefault="001D54A6" w:rsidP="007945A9">
          <w:pPr>
            <w:pStyle w:val="HeaderLeft"/>
            <w:rPr>
              <w:rFonts w:cs="B Nazanin" w:hint="cs"/>
              <w:sz w:val="24"/>
              <w:szCs w:val="24"/>
              <w:rtl/>
              <w:lang w:val="en-US" w:eastAsia="en-US" w:bidi="fa-IR"/>
            </w:rPr>
          </w:pPr>
        </w:p>
      </w:tc>
    </w:tr>
  </w:tbl>
  <w:p w:rsidR="001D54A6" w:rsidRPr="00D14D92" w:rsidRDefault="001D54A6" w:rsidP="00D14D92">
    <w:pPr>
      <w:pStyle w:val="Header"/>
      <w:rPr>
        <w:rFonts w:hint="cs"/>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087B"/>
    <w:multiLevelType w:val="multilevel"/>
    <w:tmpl w:val="44387566"/>
    <w:numStyleLink w:val="Num"/>
  </w:abstractNum>
  <w:abstractNum w:abstractNumId="1"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8" w15:restartNumberingAfterBreak="0">
    <w:nsid w:val="47781986"/>
    <w:multiLevelType w:val="multilevel"/>
    <w:tmpl w:val="0FEE7300"/>
    <w:lvl w:ilvl="0">
      <w:start w:val="4"/>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9"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2A33C7"/>
    <w:multiLevelType w:val="hybridMultilevel"/>
    <w:tmpl w:val="2F28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6"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6AB7426E"/>
    <w:multiLevelType w:val="multilevel"/>
    <w:tmpl w:val="AA0C09C8"/>
    <w:lvl w:ilvl="0">
      <w:start w:val="2"/>
      <w:numFmt w:val="decimal"/>
      <w:lvlText w:val="%1-"/>
      <w:lvlJc w:val="left"/>
      <w:pPr>
        <w:ind w:left="660" w:hanging="660"/>
      </w:pPr>
      <w:rPr>
        <w:rFonts w:hint="default"/>
      </w:rPr>
    </w:lvl>
    <w:lvl w:ilvl="1">
      <w:start w:val="1"/>
      <w:numFmt w:val="decimal"/>
      <w:pStyle w:val="Heading2"/>
      <w:lvlText w:val="%1-%2-"/>
      <w:lvlJc w:val="left"/>
      <w:pPr>
        <w:ind w:left="1146"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2015245"/>
    <w:multiLevelType w:val="multilevel"/>
    <w:tmpl w:val="01EAE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4E12751"/>
    <w:multiLevelType w:val="multilevel"/>
    <w:tmpl w:val="44387566"/>
    <w:numStyleLink w:val="Num"/>
  </w:abstractNum>
  <w:abstractNum w:abstractNumId="21" w15:restartNumberingAfterBreak="0">
    <w:nsid w:val="765442C4"/>
    <w:multiLevelType w:val="multilevel"/>
    <w:tmpl w:val="A54E4252"/>
    <w:lvl w:ilvl="0">
      <w:start w:val="4"/>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1"/>
  </w:num>
  <w:num w:numId="2">
    <w:abstractNumId w:val="19"/>
  </w:num>
  <w:num w:numId="3">
    <w:abstractNumId w:val="16"/>
  </w:num>
  <w:num w:numId="4">
    <w:abstractNumId w:val="13"/>
  </w:num>
  <w:num w:numId="5">
    <w:abstractNumId w:val="11"/>
  </w:num>
  <w:num w:numId="6">
    <w:abstractNumId w:val="20"/>
  </w:num>
  <w:num w:numId="7">
    <w:abstractNumId w:val="0"/>
  </w:num>
  <w:num w:numId="8">
    <w:abstractNumId w:val="15"/>
  </w:num>
  <w:num w:numId="9">
    <w:abstractNumId w:val="18"/>
  </w:num>
  <w:num w:numId="10">
    <w:abstractNumId w:val="6"/>
  </w:num>
  <w:num w:numId="11">
    <w:abstractNumId w:val="17"/>
  </w:num>
  <w:num w:numId="12">
    <w:abstractNumId w:val="21"/>
  </w:num>
  <w:num w:numId="13">
    <w:abstractNumId w:val="9"/>
  </w:num>
  <w:num w:numId="14">
    <w:abstractNumId w:val="3"/>
  </w:num>
  <w:num w:numId="15">
    <w:abstractNumId w:val="10"/>
  </w:num>
  <w:num w:numId="16">
    <w:abstractNumId w:val="19"/>
  </w:num>
  <w:num w:numId="17">
    <w:abstractNumId w:val="19"/>
  </w:num>
  <w:num w:numId="18">
    <w:abstractNumId w:val="8"/>
  </w:num>
  <w:num w:numId="19">
    <w:abstractNumId w:val="19"/>
  </w:num>
  <w:num w:numId="20">
    <w:abstractNumId w:val="19"/>
  </w:num>
  <w:num w:numId="21">
    <w:abstractNumId w:val="4"/>
  </w:num>
  <w:num w:numId="22">
    <w:abstractNumId w:val="19"/>
  </w:num>
  <w:num w:numId="23">
    <w:abstractNumId w:val="5"/>
  </w:num>
  <w:num w:numId="24">
    <w:abstractNumId w:val="19"/>
  </w:num>
  <w:num w:numId="25">
    <w:abstractNumId w:val="19"/>
  </w:num>
  <w:num w:numId="26">
    <w:abstractNumId w:val="7"/>
  </w:num>
  <w:num w:numId="27">
    <w:abstractNumId w:val="14"/>
  </w:num>
  <w:num w:numId="28">
    <w:abstractNumId w:val="12"/>
  </w:num>
  <w:num w:numId="29">
    <w:abstractNumId w:val="2"/>
  </w:num>
  <w:num w:numId="30">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0F"/>
    <w:rsid w:val="00003239"/>
    <w:rsid w:val="0000407D"/>
    <w:rsid w:val="000048BE"/>
    <w:rsid w:val="00007CFF"/>
    <w:rsid w:val="00013E97"/>
    <w:rsid w:val="000163FD"/>
    <w:rsid w:val="00020E83"/>
    <w:rsid w:val="000236AF"/>
    <w:rsid w:val="00025702"/>
    <w:rsid w:val="0002625F"/>
    <w:rsid w:val="0003266F"/>
    <w:rsid w:val="000433FC"/>
    <w:rsid w:val="0004342A"/>
    <w:rsid w:val="00045BF2"/>
    <w:rsid w:val="00050FDA"/>
    <w:rsid w:val="00052CEC"/>
    <w:rsid w:val="00057C57"/>
    <w:rsid w:val="0006009F"/>
    <w:rsid w:val="00061C62"/>
    <w:rsid w:val="00063D19"/>
    <w:rsid w:val="0006421B"/>
    <w:rsid w:val="00064739"/>
    <w:rsid w:val="00064F8E"/>
    <w:rsid w:val="000656CD"/>
    <w:rsid w:val="00075789"/>
    <w:rsid w:val="00077E45"/>
    <w:rsid w:val="000834E5"/>
    <w:rsid w:val="000841F3"/>
    <w:rsid w:val="00085873"/>
    <w:rsid w:val="00086B6E"/>
    <w:rsid w:val="000878FA"/>
    <w:rsid w:val="000920EA"/>
    <w:rsid w:val="00095B57"/>
    <w:rsid w:val="000973B8"/>
    <w:rsid w:val="000A04A2"/>
    <w:rsid w:val="000A6122"/>
    <w:rsid w:val="000A6281"/>
    <w:rsid w:val="000A6D0F"/>
    <w:rsid w:val="000B473F"/>
    <w:rsid w:val="000B78D5"/>
    <w:rsid w:val="000C0C5D"/>
    <w:rsid w:val="000C25CE"/>
    <w:rsid w:val="000C4931"/>
    <w:rsid w:val="000C5C18"/>
    <w:rsid w:val="000C63AD"/>
    <w:rsid w:val="000C657A"/>
    <w:rsid w:val="000D2569"/>
    <w:rsid w:val="000D2652"/>
    <w:rsid w:val="000D62F1"/>
    <w:rsid w:val="000D6B0C"/>
    <w:rsid w:val="000D7698"/>
    <w:rsid w:val="000D7B86"/>
    <w:rsid w:val="000D7CDD"/>
    <w:rsid w:val="000E01EF"/>
    <w:rsid w:val="000E2435"/>
    <w:rsid w:val="000E26FD"/>
    <w:rsid w:val="000E3862"/>
    <w:rsid w:val="000E5BB7"/>
    <w:rsid w:val="000E5C3C"/>
    <w:rsid w:val="000F0421"/>
    <w:rsid w:val="000F2522"/>
    <w:rsid w:val="000F5A3D"/>
    <w:rsid w:val="0010076E"/>
    <w:rsid w:val="0010193F"/>
    <w:rsid w:val="001029F9"/>
    <w:rsid w:val="00103A3A"/>
    <w:rsid w:val="001072FA"/>
    <w:rsid w:val="00112899"/>
    <w:rsid w:val="00117BFD"/>
    <w:rsid w:val="00122AB8"/>
    <w:rsid w:val="00123145"/>
    <w:rsid w:val="0012447A"/>
    <w:rsid w:val="001273ED"/>
    <w:rsid w:val="00127DE1"/>
    <w:rsid w:val="00127DFC"/>
    <w:rsid w:val="00130EEB"/>
    <w:rsid w:val="00134936"/>
    <w:rsid w:val="001358D4"/>
    <w:rsid w:val="00140D3A"/>
    <w:rsid w:val="00141689"/>
    <w:rsid w:val="001434EC"/>
    <w:rsid w:val="00144893"/>
    <w:rsid w:val="001459E5"/>
    <w:rsid w:val="00146B8F"/>
    <w:rsid w:val="00147529"/>
    <w:rsid w:val="00147C9E"/>
    <w:rsid w:val="00150DFD"/>
    <w:rsid w:val="001519D6"/>
    <w:rsid w:val="00154E12"/>
    <w:rsid w:val="001555E1"/>
    <w:rsid w:val="00156568"/>
    <w:rsid w:val="0015685A"/>
    <w:rsid w:val="0015709B"/>
    <w:rsid w:val="001606A7"/>
    <w:rsid w:val="0016223D"/>
    <w:rsid w:val="00162B18"/>
    <w:rsid w:val="0016378B"/>
    <w:rsid w:val="00165028"/>
    <w:rsid w:val="00165E99"/>
    <w:rsid w:val="001665E4"/>
    <w:rsid w:val="00167A32"/>
    <w:rsid w:val="00172605"/>
    <w:rsid w:val="00175792"/>
    <w:rsid w:val="00177753"/>
    <w:rsid w:val="00177AFD"/>
    <w:rsid w:val="0018138A"/>
    <w:rsid w:val="00181532"/>
    <w:rsid w:val="00182D21"/>
    <w:rsid w:val="00183207"/>
    <w:rsid w:val="001847B5"/>
    <w:rsid w:val="0018486F"/>
    <w:rsid w:val="001851FC"/>
    <w:rsid w:val="00185B51"/>
    <w:rsid w:val="00190CE7"/>
    <w:rsid w:val="00192385"/>
    <w:rsid w:val="00193236"/>
    <w:rsid w:val="001947AC"/>
    <w:rsid w:val="00195ECC"/>
    <w:rsid w:val="00197CF2"/>
    <w:rsid w:val="00197DF4"/>
    <w:rsid w:val="001A2CDE"/>
    <w:rsid w:val="001A31DB"/>
    <w:rsid w:val="001A4AA8"/>
    <w:rsid w:val="001A5504"/>
    <w:rsid w:val="001A63F0"/>
    <w:rsid w:val="001A6F11"/>
    <w:rsid w:val="001A7BD0"/>
    <w:rsid w:val="001B32CD"/>
    <w:rsid w:val="001B39D1"/>
    <w:rsid w:val="001B5911"/>
    <w:rsid w:val="001B5986"/>
    <w:rsid w:val="001B7155"/>
    <w:rsid w:val="001C0F19"/>
    <w:rsid w:val="001C21B3"/>
    <w:rsid w:val="001C224A"/>
    <w:rsid w:val="001C2563"/>
    <w:rsid w:val="001C42E1"/>
    <w:rsid w:val="001D0A47"/>
    <w:rsid w:val="001D13EF"/>
    <w:rsid w:val="001D144C"/>
    <w:rsid w:val="001D3168"/>
    <w:rsid w:val="001D4300"/>
    <w:rsid w:val="001D54A6"/>
    <w:rsid w:val="001D7EEB"/>
    <w:rsid w:val="001E0881"/>
    <w:rsid w:val="001E0D1B"/>
    <w:rsid w:val="001E0F1F"/>
    <w:rsid w:val="001E5C27"/>
    <w:rsid w:val="001E61CF"/>
    <w:rsid w:val="001E7A4C"/>
    <w:rsid w:val="001F0903"/>
    <w:rsid w:val="001F224A"/>
    <w:rsid w:val="001F4268"/>
    <w:rsid w:val="001F6444"/>
    <w:rsid w:val="00200C16"/>
    <w:rsid w:val="00202BFE"/>
    <w:rsid w:val="002034F4"/>
    <w:rsid w:val="00211144"/>
    <w:rsid w:val="00211565"/>
    <w:rsid w:val="00214979"/>
    <w:rsid w:val="00215AB2"/>
    <w:rsid w:val="00216675"/>
    <w:rsid w:val="00216C6F"/>
    <w:rsid w:val="00216E9A"/>
    <w:rsid w:val="00220BE6"/>
    <w:rsid w:val="00220E39"/>
    <w:rsid w:val="002219F2"/>
    <w:rsid w:val="002223D5"/>
    <w:rsid w:val="00224C9B"/>
    <w:rsid w:val="00227773"/>
    <w:rsid w:val="00233B6F"/>
    <w:rsid w:val="00235782"/>
    <w:rsid w:val="00235D33"/>
    <w:rsid w:val="00236CE4"/>
    <w:rsid w:val="00236F3F"/>
    <w:rsid w:val="00240505"/>
    <w:rsid w:val="00240E05"/>
    <w:rsid w:val="00242365"/>
    <w:rsid w:val="00242A8F"/>
    <w:rsid w:val="00244BE1"/>
    <w:rsid w:val="00245649"/>
    <w:rsid w:val="0025153B"/>
    <w:rsid w:val="00261DE1"/>
    <w:rsid w:val="00262BB6"/>
    <w:rsid w:val="00263C24"/>
    <w:rsid w:val="00264144"/>
    <w:rsid w:val="00264CC4"/>
    <w:rsid w:val="00264D22"/>
    <w:rsid w:val="00265B4A"/>
    <w:rsid w:val="00267AB1"/>
    <w:rsid w:val="0027331A"/>
    <w:rsid w:val="00275FDB"/>
    <w:rsid w:val="00276021"/>
    <w:rsid w:val="00277A7F"/>
    <w:rsid w:val="00280A52"/>
    <w:rsid w:val="002812AF"/>
    <w:rsid w:val="0028274D"/>
    <w:rsid w:val="00283F96"/>
    <w:rsid w:val="00284558"/>
    <w:rsid w:val="00285BA5"/>
    <w:rsid w:val="00285F40"/>
    <w:rsid w:val="00287656"/>
    <w:rsid w:val="00295EAB"/>
    <w:rsid w:val="002965D7"/>
    <w:rsid w:val="002A6F76"/>
    <w:rsid w:val="002A7295"/>
    <w:rsid w:val="002B0C5A"/>
    <w:rsid w:val="002B4102"/>
    <w:rsid w:val="002C0CE1"/>
    <w:rsid w:val="002C1004"/>
    <w:rsid w:val="002C2107"/>
    <w:rsid w:val="002C21D3"/>
    <w:rsid w:val="002C33F5"/>
    <w:rsid w:val="002C6284"/>
    <w:rsid w:val="002C674D"/>
    <w:rsid w:val="002C7D28"/>
    <w:rsid w:val="002D1132"/>
    <w:rsid w:val="002D24D0"/>
    <w:rsid w:val="002D317C"/>
    <w:rsid w:val="002D556D"/>
    <w:rsid w:val="002D5FA4"/>
    <w:rsid w:val="002D6FD4"/>
    <w:rsid w:val="002E2CAD"/>
    <w:rsid w:val="002E4E6E"/>
    <w:rsid w:val="002E7C40"/>
    <w:rsid w:val="002F02DE"/>
    <w:rsid w:val="002F10A7"/>
    <w:rsid w:val="002F1C29"/>
    <w:rsid w:val="002F2849"/>
    <w:rsid w:val="002F339A"/>
    <w:rsid w:val="002F3A2E"/>
    <w:rsid w:val="002F3A95"/>
    <w:rsid w:val="002F5D77"/>
    <w:rsid w:val="0030133F"/>
    <w:rsid w:val="00303F20"/>
    <w:rsid w:val="003047D1"/>
    <w:rsid w:val="00306146"/>
    <w:rsid w:val="00311502"/>
    <w:rsid w:val="00311B99"/>
    <w:rsid w:val="00312FF0"/>
    <w:rsid w:val="003131D4"/>
    <w:rsid w:val="003132FA"/>
    <w:rsid w:val="00314899"/>
    <w:rsid w:val="0031493F"/>
    <w:rsid w:val="003169D8"/>
    <w:rsid w:val="00317E08"/>
    <w:rsid w:val="003239F4"/>
    <w:rsid w:val="00324838"/>
    <w:rsid w:val="003261C6"/>
    <w:rsid w:val="00326BA5"/>
    <w:rsid w:val="00327E72"/>
    <w:rsid w:val="003316D2"/>
    <w:rsid w:val="0033256E"/>
    <w:rsid w:val="003330DF"/>
    <w:rsid w:val="00335CB9"/>
    <w:rsid w:val="003363DC"/>
    <w:rsid w:val="00336B23"/>
    <w:rsid w:val="00341570"/>
    <w:rsid w:val="0034313A"/>
    <w:rsid w:val="00344753"/>
    <w:rsid w:val="00347D04"/>
    <w:rsid w:val="00354455"/>
    <w:rsid w:val="0035514E"/>
    <w:rsid w:val="00357635"/>
    <w:rsid w:val="003610AB"/>
    <w:rsid w:val="003623BB"/>
    <w:rsid w:val="00364346"/>
    <w:rsid w:val="00364C22"/>
    <w:rsid w:val="003659C8"/>
    <w:rsid w:val="00365ACA"/>
    <w:rsid w:val="003661B2"/>
    <w:rsid w:val="003675B3"/>
    <w:rsid w:val="00370D67"/>
    <w:rsid w:val="00370F34"/>
    <w:rsid w:val="003718DB"/>
    <w:rsid w:val="003746DA"/>
    <w:rsid w:val="003763F7"/>
    <w:rsid w:val="00376A07"/>
    <w:rsid w:val="00381490"/>
    <w:rsid w:val="00381B6A"/>
    <w:rsid w:val="00384304"/>
    <w:rsid w:val="00385514"/>
    <w:rsid w:val="00385660"/>
    <w:rsid w:val="00390D33"/>
    <w:rsid w:val="0039243C"/>
    <w:rsid w:val="0039385B"/>
    <w:rsid w:val="003944A5"/>
    <w:rsid w:val="00395B2C"/>
    <w:rsid w:val="003961E6"/>
    <w:rsid w:val="0039629A"/>
    <w:rsid w:val="003976A7"/>
    <w:rsid w:val="00397DC9"/>
    <w:rsid w:val="003A1D06"/>
    <w:rsid w:val="003A205A"/>
    <w:rsid w:val="003A7451"/>
    <w:rsid w:val="003A7AC0"/>
    <w:rsid w:val="003B63F2"/>
    <w:rsid w:val="003B7E50"/>
    <w:rsid w:val="003C389D"/>
    <w:rsid w:val="003C5BC4"/>
    <w:rsid w:val="003D1A42"/>
    <w:rsid w:val="003D2C75"/>
    <w:rsid w:val="003D3663"/>
    <w:rsid w:val="003E0F39"/>
    <w:rsid w:val="003E26F1"/>
    <w:rsid w:val="003E6298"/>
    <w:rsid w:val="003F18F2"/>
    <w:rsid w:val="003F26F8"/>
    <w:rsid w:val="003F2C95"/>
    <w:rsid w:val="003F3FAE"/>
    <w:rsid w:val="003F5C57"/>
    <w:rsid w:val="003F6F41"/>
    <w:rsid w:val="003F7064"/>
    <w:rsid w:val="003F7272"/>
    <w:rsid w:val="003F7389"/>
    <w:rsid w:val="003F7BC0"/>
    <w:rsid w:val="00400393"/>
    <w:rsid w:val="0040290A"/>
    <w:rsid w:val="004043F5"/>
    <w:rsid w:val="00404E60"/>
    <w:rsid w:val="00405F3B"/>
    <w:rsid w:val="00407171"/>
    <w:rsid w:val="004075FD"/>
    <w:rsid w:val="00411F3F"/>
    <w:rsid w:val="00417BDA"/>
    <w:rsid w:val="00421086"/>
    <w:rsid w:val="00421C4D"/>
    <w:rsid w:val="004267D4"/>
    <w:rsid w:val="00430AF2"/>
    <w:rsid w:val="00431CBA"/>
    <w:rsid w:val="00435C3E"/>
    <w:rsid w:val="00437312"/>
    <w:rsid w:val="00442568"/>
    <w:rsid w:val="00442E46"/>
    <w:rsid w:val="00443A84"/>
    <w:rsid w:val="00444932"/>
    <w:rsid w:val="00444DB3"/>
    <w:rsid w:val="00446396"/>
    <w:rsid w:val="00450B10"/>
    <w:rsid w:val="00451FD0"/>
    <w:rsid w:val="004521FD"/>
    <w:rsid w:val="00453F6F"/>
    <w:rsid w:val="00454526"/>
    <w:rsid w:val="00454B42"/>
    <w:rsid w:val="00457E4F"/>
    <w:rsid w:val="00460B0C"/>
    <w:rsid w:val="00465C0C"/>
    <w:rsid w:val="00470CB9"/>
    <w:rsid w:val="00470EC6"/>
    <w:rsid w:val="00473AAC"/>
    <w:rsid w:val="00473F1C"/>
    <w:rsid w:val="00477C26"/>
    <w:rsid w:val="00481408"/>
    <w:rsid w:val="00484881"/>
    <w:rsid w:val="00485A9E"/>
    <w:rsid w:val="00490E26"/>
    <w:rsid w:val="00495ED4"/>
    <w:rsid w:val="00497A13"/>
    <w:rsid w:val="004A4347"/>
    <w:rsid w:val="004A55E4"/>
    <w:rsid w:val="004A561D"/>
    <w:rsid w:val="004A79C2"/>
    <w:rsid w:val="004A7DBA"/>
    <w:rsid w:val="004B1475"/>
    <w:rsid w:val="004B7A3A"/>
    <w:rsid w:val="004C1157"/>
    <w:rsid w:val="004C3BD9"/>
    <w:rsid w:val="004C5365"/>
    <w:rsid w:val="004C70CA"/>
    <w:rsid w:val="004D331A"/>
    <w:rsid w:val="004D34FC"/>
    <w:rsid w:val="004D6791"/>
    <w:rsid w:val="004D68E0"/>
    <w:rsid w:val="004D6EAB"/>
    <w:rsid w:val="004D7341"/>
    <w:rsid w:val="004E03E9"/>
    <w:rsid w:val="004E0888"/>
    <w:rsid w:val="004E23E6"/>
    <w:rsid w:val="004E3134"/>
    <w:rsid w:val="004E4BB2"/>
    <w:rsid w:val="004E6E2E"/>
    <w:rsid w:val="004E7E6A"/>
    <w:rsid w:val="004F014A"/>
    <w:rsid w:val="004F2A99"/>
    <w:rsid w:val="004F4021"/>
    <w:rsid w:val="004F56EA"/>
    <w:rsid w:val="004F76A4"/>
    <w:rsid w:val="004F77A8"/>
    <w:rsid w:val="005013FE"/>
    <w:rsid w:val="00502783"/>
    <w:rsid w:val="0050333C"/>
    <w:rsid w:val="00506232"/>
    <w:rsid w:val="00506BA6"/>
    <w:rsid w:val="00507F42"/>
    <w:rsid w:val="00510BB1"/>
    <w:rsid w:val="00511368"/>
    <w:rsid w:val="00512B21"/>
    <w:rsid w:val="00513415"/>
    <w:rsid w:val="00514405"/>
    <w:rsid w:val="00515616"/>
    <w:rsid w:val="00515834"/>
    <w:rsid w:val="00517657"/>
    <w:rsid w:val="0051789B"/>
    <w:rsid w:val="00522746"/>
    <w:rsid w:val="00522FDF"/>
    <w:rsid w:val="005238F8"/>
    <w:rsid w:val="00524C5F"/>
    <w:rsid w:val="00525035"/>
    <w:rsid w:val="005307AA"/>
    <w:rsid w:val="00531588"/>
    <w:rsid w:val="0053186E"/>
    <w:rsid w:val="00531BCA"/>
    <w:rsid w:val="00533172"/>
    <w:rsid w:val="00540412"/>
    <w:rsid w:val="00543C1D"/>
    <w:rsid w:val="005472F3"/>
    <w:rsid w:val="005477E9"/>
    <w:rsid w:val="0055571A"/>
    <w:rsid w:val="00555A9C"/>
    <w:rsid w:val="00555E6A"/>
    <w:rsid w:val="00556D1E"/>
    <w:rsid w:val="00557FB2"/>
    <w:rsid w:val="005608D1"/>
    <w:rsid w:val="00561068"/>
    <w:rsid w:val="005629E8"/>
    <w:rsid w:val="00563A22"/>
    <w:rsid w:val="005649C2"/>
    <w:rsid w:val="00564C33"/>
    <w:rsid w:val="00571674"/>
    <w:rsid w:val="00571E5F"/>
    <w:rsid w:val="005739BE"/>
    <w:rsid w:val="00574270"/>
    <w:rsid w:val="00574694"/>
    <w:rsid w:val="005773BA"/>
    <w:rsid w:val="0057794C"/>
    <w:rsid w:val="005808A3"/>
    <w:rsid w:val="00580E24"/>
    <w:rsid w:val="005814D1"/>
    <w:rsid w:val="00581BEA"/>
    <w:rsid w:val="005844F9"/>
    <w:rsid w:val="00584726"/>
    <w:rsid w:val="00585BDC"/>
    <w:rsid w:val="00587E33"/>
    <w:rsid w:val="005903AE"/>
    <w:rsid w:val="00591D2E"/>
    <w:rsid w:val="00592EBE"/>
    <w:rsid w:val="00595087"/>
    <w:rsid w:val="00596049"/>
    <w:rsid w:val="00596B01"/>
    <w:rsid w:val="0059764B"/>
    <w:rsid w:val="005A1719"/>
    <w:rsid w:val="005A5448"/>
    <w:rsid w:val="005B08B8"/>
    <w:rsid w:val="005B0CD2"/>
    <w:rsid w:val="005B2BD5"/>
    <w:rsid w:val="005B5B14"/>
    <w:rsid w:val="005C0118"/>
    <w:rsid w:val="005C0563"/>
    <w:rsid w:val="005C28CE"/>
    <w:rsid w:val="005C3090"/>
    <w:rsid w:val="005C38B1"/>
    <w:rsid w:val="005C4843"/>
    <w:rsid w:val="005C4D23"/>
    <w:rsid w:val="005C57B3"/>
    <w:rsid w:val="005C6181"/>
    <w:rsid w:val="005C67EA"/>
    <w:rsid w:val="005D3348"/>
    <w:rsid w:val="005D34C1"/>
    <w:rsid w:val="005E0A02"/>
    <w:rsid w:val="005E5D12"/>
    <w:rsid w:val="005F1758"/>
    <w:rsid w:val="005F5C30"/>
    <w:rsid w:val="00602FED"/>
    <w:rsid w:val="0060788D"/>
    <w:rsid w:val="00610543"/>
    <w:rsid w:val="006138B6"/>
    <w:rsid w:val="0061464E"/>
    <w:rsid w:val="006170F8"/>
    <w:rsid w:val="006211B7"/>
    <w:rsid w:val="0062656A"/>
    <w:rsid w:val="00626683"/>
    <w:rsid w:val="00626C7A"/>
    <w:rsid w:val="00627560"/>
    <w:rsid w:val="006301E4"/>
    <w:rsid w:val="006316BA"/>
    <w:rsid w:val="00640702"/>
    <w:rsid w:val="00640F8B"/>
    <w:rsid w:val="00641E46"/>
    <w:rsid w:val="006457F5"/>
    <w:rsid w:val="0064775F"/>
    <w:rsid w:val="006478A6"/>
    <w:rsid w:val="0065096F"/>
    <w:rsid w:val="00651A06"/>
    <w:rsid w:val="00651E5E"/>
    <w:rsid w:val="006521CC"/>
    <w:rsid w:val="00655B56"/>
    <w:rsid w:val="006560BB"/>
    <w:rsid w:val="00656E7A"/>
    <w:rsid w:val="006573D8"/>
    <w:rsid w:val="006609A1"/>
    <w:rsid w:val="0066173C"/>
    <w:rsid w:val="00661C11"/>
    <w:rsid w:val="0066341C"/>
    <w:rsid w:val="00666174"/>
    <w:rsid w:val="00672529"/>
    <w:rsid w:val="00672E2A"/>
    <w:rsid w:val="00674BEE"/>
    <w:rsid w:val="00675A20"/>
    <w:rsid w:val="00677226"/>
    <w:rsid w:val="00681F07"/>
    <w:rsid w:val="0068252D"/>
    <w:rsid w:val="0068584E"/>
    <w:rsid w:val="006860A9"/>
    <w:rsid w:val="0068628E"/>
    <w:rsid w:val="00687FED"/>
    <w:rsid w:val="00690353"/>
    <w:rsid w:val="00690A3E"/>
    <w:rsid w:val="00694C70"/>
    <w:rsid w:val="00695A0A"/>
    <w:rsid w:val="006A0D8D"/>
    <w:rsid w:val="006A1A2F"/>
    <w:rsid w:val="006B16B9"/>
    <w:rsid w:val="006B30CB"/>
    <w:rsid w:val="006C0D2C"/>
    <w:rsid w:val="006C30E1"/>
    <w:rsid w:val="006C334D"/>
    <w:rsid w:val="006C3B8F"/>
    <w:rsid w:val="006C70CD"/>
    <w:rsid w:val="006D30F6"/>
    <w:rsid w:val="006D4A97"/>
    <w:rsid w:val="006D726C"/>
    <w:rsid w:val="006D780F"/>
    <w:rsid w:val="006D7AFD"/>
    <w:rsid w:val="006E1B91"/>
    <w:rsid w:val="006E2700"/>
    <w:rsid w:val="006E3F7F"/>
    <w:rsid w:val="006E6262"/>
    <w:rsid w:val="006E65B1"/>
    <w:rsid w:val="006E7EF4"/>
    <w:rsid w:val="006F385E"/>
    <w:rsid w:val="006F6AE6"/>
    <w:rsid w:val="006F7A79"/>
    <w:rsid w:val="00701820"/>
    <w:rsid w:val="0070272A"/>
    <w:rsid w:val="00702BE2"/>
    <w:rsid w:val="00703BE0"/>
    <w:rsid w:val="00707E7E"/>
    <w:rsid w:val="00710434"/>
    <w:rsid w:val="0071151C"/>
    <w:rsid w:val="0071358A"/>
    <w:rsid w:val="0071398D"/>
    <w:rsid w:val="00713D8B"/>
    <w:rsid w:val="00720A0E"/>
    <w:rsid w:val="00720CA0"/>
    <w:rsid w:val="007211F3"/>
    <w:rsid w:val="00722772"/>
    <w:rsid w:val="007241BA"/>
    <w:rsid w:val="0072601A"/>
    <w:rsid w:val="0072631C"/>
    <w:rsid w:val="00726F69"/>
    <w:rsid w:val="0072777C"/>
    <w:rsid w:val="00727F79"/>
    <w:rsid w:val="007329FB"/>
    <w:rsid w:val="00732A3B"/>
    <w:rsid w:val="00732B62"/>
    <w:rsid w:val="007357BF"/>
    <w:rsid w:val="00740276"/>
    <w:rsid w:val="00742605"/>
    <w:rsid w:val="007438D1"/>
    <w:rsid w:val="007444D5"/>
    <w:rsid w:val="007452B5"/>
    <w:rsid w:val="00754A43"/>
    <w:rsid w:val="00756095"/>
    <w:rsid w:val="00757C1D"/>
    <w:rsid w:val="00757D4C"/>
    <w:rsid w:val="00757FAF"/>
    <w:rsid w:val="00760037"/>
    <w:rsid w:val="0076028B"/>
    <w:rsid w:val="00760CA6"/>
    <w:rsid w:val="007636FF"/>
    <w:rsid w:val="007651EB"/>
    <w:rsid w:val="007741BE"/>
    <w:rsid w:val="00783D0D"/>
    <w:rsid w:val="007843C6"/>
    <w:rsid w:val="0078665A"/>
    <w:rsid w:val="00787B11"/>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715"/>
    <w:rsid w:val="007C7941"/>
    <w:rsid w:val="007D0D6C"/>
    <w:rsid w:val="007D31E3"/>
    <w:rsid w:val="007D3588"/>
    <w:rsid w:val="007D66B9"/>
    <w:rsid w:val="007D67C2"/>
    <w:rsid w:val="007E124E"/>
    <w:rsid w:val="007E1CAD"/>
    <w:rsid w:val="007E3746"/>
    <w:rsid w:val="007E3EBF"/>
    <w:rsid w:val="007E4F74"/>
    <w:rsid w:val="007F0E46"/>
    <w:rsid w:val="007F3FF0"/>
    <w:rsid w:val="007F5ACE"/>
    <w:rsid w:val="007F5ED4"/>
    <w:rsid w:val="007F68DB"/>
    <w:rsid w:val="007F7D51"/>
    <w:rsid w:val="008018D3"/>
    <w:rsid w:val="008048A7"/>
    <w:rsid w:val="008062ED"/>
    <w:rsid w:val="00806EFF"/>
    <w:rsid w:val="008078D8"/>
    <w:rsid w:val="0081208D"/>
    <w:rsid w:val="00814CA6"/>
    <w:rsid w:val="00821A29"/>
    <w:rsid w:val="00821AE4"/>
    <w:rsid w:val="008247BE"/>
    <w:rsid w:val="008254D0"/>
    <w:rsid w:val="00827417"/>
    <w:rsid w:val="00831B94"/>
    <w:rsid w:val="00832B29"/>
    <w:rsid w:val="00833CAE"/>
    <w:rsid w:val="0083704E"/>
    <w:rsid w:val="00837369"/>
    <w:rsid w:val="00843818"/>
    <w:rsid w:val="00843CC3"/>
    <w:rsid w:val="0084407E"/>
    <w:rsid w:val="008451AE"/>
    <w:rsid w:val="00845798"/>
    <w:rsid w:val="00846C4D"/>
    <w:rsid w:val="00846DBA"/>
    <w:rsid w:val="008474F5"/>
    <w:rsid w:val="00847735"/>
    <w:rsid w:val="0085154D"/>
    <w:rsid w:val="00854399"/>
    <w:rsid w:val="00855BC8"/>
    <w:rsid w:val="00856798"/>
    <w:rsid w:val="00856EEE"/>
    <w:rsid w:val="00862862"/>
    <w:rsid w:val="00862A85"/>
    <w:rsid w:val="00862D7B"/>
    <w:rsid w:val="00863CF7"/>
    <w:rsid w:val="00866BBB"/>
    <w:rsid w:val="00866EFB"/>
    <w:rsid w:val="0087024D"/>
    <w:rsid w:val="00875516"/>
    <w:rsid w:val="00876543"/>
    <w:rsid w:val="00877E3C"/>
    <w:rsid w:val="0088623F"/>
    <w:rsid w:val="00891985"/>
    <w:rsid w:val="0089677D"/>
    <w:rsid w:val="00896A2C"/>
    <w:rsid w:val="00897F62"/>
    <w:rsid w:val="008A1485"/>
    <w:rsid w:val="008A2130"/>
    <w:rsid w:val="008A3F0E"/>
    <w:rsid w:val="008A476C"/>
    <w:rsid w:val="008B1B49"/>
    <w:rsid w:val="008B2756"/>
    <w:rsid w:val="008B361E"/>
    <w:rsid w:val="008B528F"/>
    <w:rsid w:val="008B560B"/>
    <w:rsid w:val="008B7C90"/>
    <w:rsid w:val="008C1215"/>
    <w:rsid w:val="008C21AF"/>
    <w:rsid w:val="008C2201"/>
    <w:rsid w:val="008C3CC0"/>
    <w:rsid w:val="008C60E5"/>
    <w:rsid w:val="008C7B81"/>
    <w:rsid w:val="008D042A"/>
    <w:rsid w:val="008D3514"/>
    <w:rsid w:val="008D6AEA"/>
    <w:rsid w:val="008D7435"/>
    <w:rsid w:val="008D7443"/>
    <w:rsid w:val="008D7860"/>
    <w:rsid w:val="008E034A"/>
    <w:rsid w:val="008E207C"/>
    <w:rsid w:val="008E2271"/>
    <w:rsid w:val="008E3E78"/>
    <w:rsid w:val="008E42DA"/>
    <w:rsid w:val="008E6D91"/>
    <w:rsid w:val="008F124B"/>
    <w:rsid w:val="008F1519"/>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5F2A"/>
    <w:rsid w:val="009075FA"/>
    <w:rsid w:val="00910B0D"/>
    <w:rsid w:val="009119DC"/>
    <w:rsid w:val="00913083"/>
    <w:rsid w:val="00924188"/>
    <w:rsid w:val="0092438D"/>
    <w:rsid w:val="00925319"/>
    <w:rsid w:val="00927907"/>
    <w:rsid w:val="00933109"/>
    <w:rsid w:val="00936B52"/>
    <w:rsid w:val="00940CA0"/>
    <w:rsid w:val="00943B56"/>
    <w:rsid w:val="00944146"/>
    <w:rsid w:val="00944BA8"/>
    <w:rsid w:val="00945B27"/>
    <w:rsid w:val="00946509"/>
    <w:rsid w:val="0095369A"/>
    <w:rsid w:val="00956B7A"/>
    <w:rsid w:val="00956EFB"/>
    <w:rsid w:val="00957422"/>
    <w:rsid w:val="0096783D"/>
    <w:rsid w:val="009706A1"/>
    <w:rsid w:val="009719B8"/>
    <w:rsid w:val="00971DBE"/>
    <w:rsid w:val="009738BB"/>
    <w:rsid w:val="00976E7B"/>
    <w:rsid w:val="00977991"/>
    <w:rsid w:val="00981F76"/>
    <w:rsid w:val="0098203E"/>
    <w:rsid w:val="00982416"/>
    <w:rsid w:val="00982DA6"/>
    <w:rsid w:val="009839C0"/>
    <w:rsid w:val="009967AF"/>
    <w:rsid w:val="009A0297"/>
    <w:rsid w:val="009A0A83"/>
    <w:rsid w:val="009A2171"/>
    <w:rsid w:val="009A2379"/>
    <w:rsid w:val="009A39F9"/>
    <w:rsid w:val="009A3D30"/>
    <w:rsid w:val="009A53A9"/>
    <w:rsid w:val="009B148F"/>
    <w:rsid w:val="009B3B05"/>
    <w:rsid w:val="009B5986"/>
    <w:rsid w:val="009B5B22"/>
    <w:rsid w:val="009B5D2E"/>
    <w:rsid w:val="009B6006"/>
    <w:rsid w:val="009B75E6"/>
    <w:rsid w:val="009B7C80"/>
    <w:rsid w:val="009C05B5"/>
    <w:rsid w:val="009C0740"/>
    <w:rsid w:val="009C3026"/>
    <w:rsid w:val="009C4E2A"/>
    <w:rsid w:val="009C7178"/>
    <w:rsid w:val="009C76F1"/>
    <w:rsid w:val="009C7B68"/>
    <w:rsid w:val="009C7F58"/>
    <w:rsid w:val="009D30E5"/>
    <w:rsid w:val="009D3CCA"/>
    <w:rsid w:val="009D4205"/>
    <w:rsid w:val="009D6362"/>
    <w:rsid w:val="009D6B69"/>
    <w:rsid w:val="009E0360"/>
    <w:rsid w:val="009F1ED8"/>
    <w:rsid w:val="009F21A8"/>
    <w:rsid w:val="009F2353"/>
    <w:rsid w:val="009F2F56"/>
    <w:rsid w:val="009F302A"/>
    <w:rsid w:val="009F599A"/>
    <w:rsid w:val="00A0005A"/>
    <w:rsid w:val="00A0633F"/>
    <w:rsid w:val="00A12076"/>
    <w:rsid w:val="00A157B5"/>
    <w:rsid w:val="00A15D78"/>
    <w:rsid w:val="00A1797B"/>
    <w:rsid w:val="00A21ABB"/>
    <w:rsid w:val="00A22011"/>
    <w:rsid w:val="00A22360"/>
    <w:rsid w:val="00A25C21"/>
    <w:rsid w:val="00A2710E"/>
    <w:rsid w:val="00A275E6"/>
    <w:rsid w:val="00A27FE0"/>
    <w:rsid w:val="00A3156E"/>
    <w:rsid w:val="00A33212"/>
    <w:rsid w:val="00A34098"/>
    <w:rsid w:val="00A340AA"/>
    <w:rsid w:val="00A34CC9"/>
    <w:rsid w:val="00A37379"/>
    <w:rsid w:val="00A4354C"/>
    <w:rsid w:val="00A43931"/>
    <w:rsid w:val="00A442C8"/>
    <w:rsid w:val="00A4502C"/>
    <w:rsid w:val="00A450DB"/>
    <w:rsid w:val="00A4527B"/>
    <w:rsid w:val="00A45296"/>
    <w:rsid w:val="00A47AC3"/>
    <w:rsid w:val="00A500F2"/>
    <w:rsid w:val="00A51B9B"/>
    <w:rsid w:val="00A579B9"/>
    <w:rsid w:val="00A60884"/>
    <w:rsid w:val="00A62174"/>
    <w:rsid w:val="00A62CCB"/>
    <w:rsid w:val="00A63A58"/>
    <w:rsid w:val="00A63AE6"/>
    <w:rsid w:val="00A6492F"/>
    <w:rsid w:val="00A654A2"/>
    <w:rsid w:val="00A674C2"/>
    <w:rsid w:val="00A67AD8"/>
    <w:rsid w:val="00A70139"/>
    <w:rsid w:val="00A72802"/>
    <w:rsid w:val="00A72C39"/>
    <w:rsid w:val="00A77514"/>
    <w:rsid w:val="00A8090A"/>
    <w:rsid w:val="00A824EC"/>
    <w:rsid w:val="00A85220"/>
    <w:rsid w:val="00A87460"/>
    <w:rsid w:val="00A876F8"/>
    <w:rsid w:val="00A90497"/>
    <w:rsid w:val="00A91DF6"/>
    <w:rsid w:val="00A9275D"/>
    <w:rsid w:val="00A927CA"/>
    <w:rsid w:val="00A92AFB"/>
    <w:rsid w:val="00A94EE7"/>
    <w:rsid w:val="00A954D2"/>
    <w:rsid w:val="00A9645F"/>
    <w:rsid w:val="00A97120"/>
    <w:rsid w:val="00AA11C6"/>
    <w:rsid w:val="00AA1764"/>
    <w:rsid w:val="00AA26E4"/>
    <w:rsid w:val="00AA5AF6"/>
    <w:rsid w:val="00AA5E8C"/>
    <w:rsid w:val="00AB03BA"/>
    <w:rsid w:val="00AB16E0"/>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E2152"/>
    <w:rsid w:val="00AE52DC"/>
    <w:rsid w:val="00AE6F89"/>
    <w:rsid w:val="00AE72B1"/>
    <w:rsid w:val="00AF2917"/>
    <w:rsid w:val="00AF2D97"/>
    <w:rsid w:val="00AF4120"/>
    <w:rsid w:val="00AF4CA9"/>
    <w:rsid w:val="00AF6058"/>
    <w:rsid w:val="00B00799"/>
    <w:rsid w:val="00B00B9A"/>
    <w:rsid w:val="00B01AD3"/>
    <w:rsid w:val="00B024FD"/>
    <w:rsid w:val="00B03C55"/>
    <w:rsid w:val="00B060E4"/>
    <w:rsid w:val="00B06748"/>
    <w:rsid w:val="00B06CA8"/>
    <w:rsid w:val="00B07973"/>
    <w:rsid w:val="00B1213A"/>
    <w:rsid w:val="00B13817"/>
    <w:rsid w:val="00B15B55"/>
    <w:rsid w:val="00B1715F"/>
    <w:rsid w:val="00B2655C"/>
    <w:rsid w:val="00B277E3"/>
    <w:rsid w:val="00B31D4A"/>
    <w:rsid w:val="00B31DA8"/>
    <w:rsid w:val="00B337E8"/>
    <w:rsid w:val="00B35D05"/>
    <w:rsid w:val="00B373B5"/>
    <w:rsid w:val="00B42FC5"/>
    <w:rsid w:val="00B43DC0"/>
    <w:rsid w:val="00B4592F"/>
    <w:rsid w:val="00B47A29"/>
    <w:rsid w:val="00B5608E"/>
    <w:rsid w:val="00B57BFF"/>
    <w:rsid w:val="00B6794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EFD"/>
    <w:rsid w:val="00BB6B21"/>
    <w:rsid w:val="00BC11AE"/>
    <w:rsid w:val="00BC48CD"/>
    <w:rsid w:val="00BD1087"/>
    <w:rsid w:val="00BD26E0"/>
    <w:rsid w:val="00BD5006"/>
    <w:rsid w:val="00BD52DE"/>
    <w:rsid w:val="00BD5D10"/>
    <w:rsid w:val="00BD5FA3"/>
    <w:rsid w:val="00BD7CB9"/>
    <w:rsid w:val="00BE0737"/>
    <w:rsid w:val="00BE13D3"/>
    <w:rsid w:val="00BE1604"/>
    <w:rsid w:val="00BE203A"/>
    <w:rsid w:val="00BE30B3"/>
    <w:rsid w:val="00BE71EF"/>
    <w:rsid w:val="00BF3D8E"/>
    <w:rsid w:val="00BF4846"/>
    <w:rsid w:val="00BF487A"/>
    <w:rsid w:val="00BF5E27"/>
    <w:rsid w:val="00BF5F08"/>
    <w:rsid w:val="00BF6882"/>
    <w:rsid w:val="00C05B4D"/>
    <w:rsid w:val="00C063FD"/>
    <w:rsid w:val="00C0682F"/>
    <w:rsid w:val="00C06B5B"/>
    <w:rsid w:val="00C07EBF"/>
    <w:rsid w:val="00C10B82"/>
    <w:rsid w:val="00C10B8E"/>
    <w:rsid w:val="00C11D49"/>
    <w:rsid w:val="00C1274A"/>
    <w:rsid w:val="00C1412E"/>
    <w:rsid w:val="00C1533F"/>
    <w:rsid w:val="00C159E3"/>
    <w:rsid w:val="00C21FDF"/>
    <w:rsid w:val="00C249A7"/>
    <w:rsid w:val="00C25DB6"/>
    <w:rsid w:val="00C30848"/>
    <w:rsid w:val="00C31D1A"/>
    <w:rsid w:val="00C32489"/>
    <w:rsid w:val="00C435B9"/>
    <w:rsid w:val="00C4465D"/>
    <w:rsid w:val="00C46245"/>
    <w:rsid w:val="00C46917"/>
    <w:rsid w:val="00C475D2"/>
    <w:rsid w:val="00C47D24"/>
    <w:rsid w:val="00C51961"/>
    <w:rsid w:val="00C526EB"/>
    <w:rsid w:val="00C57813"/>
    <w:rsid w:val="00C67128"/>
    <w:rsid w:val="00C67738"/>
    <w:rsid w:val="00C72C28"/>
    <w:rsid w:val="00C734B2"/>
    <w:rsid w:val="00C752E9"/>
    <w:rsid w:val="00C757CC"/>
    <w:rsid w:val="00C7701F"/>
    <w:rsid w:val="00C77452"/>
    <w:rsid w:val="00C77ABF"/>
    <w:rsid w:val="00C80100"/>
    <w:rsid w:val="00C811A3"/>
    <w:rsid w:val="00C84A95"/>
    <w:rsid w:val="00C86E4A"/>
    <w:rsid w:val="00C91EDD"/>
    <w:rsid w:val="00C92ACE"/>
    <w:rsid w:val="00C942F5"/>
    <w:rsid w:val="00C94AED"/>
    <w:rsid w:val="00C952A7"/>
    <w:rsid w:val="00C97663"/>
    <w:rsid w:val="00CA0140"/>
    <w:rsid w:val="00CA0F17"/>
    <w:rsid w:val="00CA1C42"/>
    <w:rsid w:val="00CA2D77"/>
    <w:rsid w:val="00CA38E9"/>
    <w:rsid w:val="00CA48BE"/>
    <w:rsid w:val="00CA4A5F"/>
    <w:rsid w:val="00CA747A"/>
    <w:rsid w:val="00CA7BFD"/>
    <w:rsid w:val="00CB0028"/>
    <w:rsid w:val="00CB3030"/>
    <w:rsid w:val="00CC1364"/>
    <w:rsid w:val="00CC1B4C"/>
    <w:rsid w:val="00CC2B8C"/>
    <w:rsid w:val="00CC407D"/>
    <w:rsid w:val="00CC6930"/>
    <w:rsid w:val="00CC7A20"/>
    <w:rsid w:val="00CC7B80"/>
    <w:rsid w:val="00CD0676"/>
    <w:rsid w:val="00CD170F"/>
    <w:rsid w:val="00CD1774"/>
    <w:rsid w:val="00CD22B4"/>
    <w:rsid w:val="00CD5A8E"/>
    <w:rsid w:val="00CD62CD"/>
    <w:rsid w:val="00CD7845"/>
    <w:rsid w:val="00CD79F9"/>
    <w:rsid w:val="00CD7AC7"/>
    <w:rsid w:val="00CE3831"/>
    <w:rsid w:val="00CE6FDE"/>
    <w:rsid w:val="00CF0AC0"/>
    <w:rsid w:val="00CF1B0F"/>
    <w:rsid w:val="00CF4F2E"/>
    <w:rsid w:val="00CF56B9"/>
    <w:rsid w:val="00CF7BB6"/>
    <w:rsid w:val="00D037A6"/>
    <w:rsid w:val="00D0566D"/>
    <w:rsid w:val="00D05702"/>
    <w:rsid w:val="00D05F8A"/>
    <w:rsid w:val="00D11305"/>
    <w:rsid w:val="00D120E0"/>
    <w:rsid w:val="00D13501"/>
    <w:rsid w:val="00D139D9"/>
    <w:rsid w:val="00D14D92"/>
    <w:rsid w:val="00D15717"/>
    <w:rsid w:val="00D15A02"/>
    <w:rsid w:val="00D20EF0"/>
    <w:rsid w:val="00D2100B"/>
    <w:rsid w:val="00D23628"/>
    <w:rsid w:val="00D24B74"/>
    <w:rsid w:val="00D34C1A"/>
    <w:rsid w:val="00D36897"/>
    <w:rsid w:val="00D375F0"/>
    <w:rsid w:val="00D40AC0"/>
    <w:rsid w:val="00D443B1"/>
    <w:rsid w:val="00D46156"/>
    <w:rsid w:val="00D46DC9"/>
    <w:rsid w:val="00D47008"/>
    <w:rsid w:val="00D57ADA"/>
    <w:rsid w:val="00D57EEF"/>
    <w:rsid w:val="00D61A55"/>
    <w:rsid w:val="00D6222F"/>
    <w:rsid w:val="00D6343E"/>
    <w:rsid w:val="00D647A7"/>
    <w:rsid w:val="00D64922"/>
    <w:rsid w:val="00D657E2"/>
    <w:rsid w:val="00D65FA9"/>
    <w:rsid w:val="00D701C3"/>
    <w:rsid w:val="00D70848"/>
    <w:rsid w:val="00D7139C"/>
    <w:rsid w:val="00D71CF0"/>
    <w:rsid w:val="00D7587F"/>
    <w:rsid w:val="00D81837"/>
    <w:rsid w:val="00D83117"/>
    <w:rsid w:val="00D83C50"/>
    <w:rsid w:val="00D84940"/>
    <w:rsid w:val="00D84A96"/>
    <w:rsid w:val="00D858BE"/>
    <w:rsid w:val="00D8677E"/>
    <w:rsid w:val="00D86C31"/>
    <w:rsid w:val="00D9399A"/>
    <w:rsid w:val="00D9567F"/>
    <w:rsid w:val="00D971B1"/>
    <w:rsid w:val="00DA1240"/>
    <w:rsid w:val="00DA1D04"/>
    <w:rsid w:val="00DA2C13"/>
    <w:rsid w:val="00DA4529"/>
    <w:rsid w:val="00DA505B"/>
    <w:rsid w:val="00DA7299"/>
    <w:rsid w:val="00DA7592"/>
    <w:rsid w:val="00DB3F5E"/>
    <w:rsid w:val="00DB49AE"/>
    <w:rsid w:val="00DB4C19"/>
    <w:rsid w:val="00DB5DC0"/>
    <w:rsid w:val="00DB5FE0"/>
    <w:rsid w:val="00DB68A5"/>
    <w:rsid w:val="00DB7639"/>
    <w:rsid w:val="00DB7C7E"/>
    <w:rsid w:val="00DC1785"/>
    <w:rsid w:val="00DC180D"/>
    <w:rsid w:val="00DC4A80"/>
    <w:rsid w:val="00DC691A"/>
    <w:rsid w:val="00DD38BA"/>
    <w:rsid w:val="00DD3C06"/>
    <w:rsid w:val="00DD3CF7"/>
    <w:rsid w:val="00DD565F"/>
    <w:rsid w:val="00DD61E6"/>
    <w:rsid w:val="00DD67C2"/>
    <w:rsid w:val="00DE10B3"/>
    <w:rsid w:val="00DF5391"/>
    <w:rsid w:val="00DF70C2"/>
    <w:rsid w:val="00E018D5"/>
    <w:rsid w:val="00E0358A"/>
    <w:rsid w:val="00E03B76"/>
    <w:rsid w:val="00E03D14"/>
    <w:rsid w:val="00E0583B"/>
    <w:rsid w:val="00E07D4B"/>
    <w:rsid w:val="00E1158E"/>
    <w:rsid w:val="00E13757"/>
    <w:rsid w:val="00E138EE"/>
    <w:rsid w:val="00E13F76"/>
    <w:rsid w:val="00E14FC6"/>
    <w:rsid w:val="00E17E84"/>
    <w:rsid w:val="00E242D6"/>
    <w:rsid w:val="00E26405"/>
    <w:rsid w:val="00E2717B"/>
    <w:rsid w:val="00E31348"/>
    <w:rsid w:val="00E33B30"/>
    <w:rsid w:val="00E33E6A"/>
    <w:rsid w:val="00E359D4"/>
    <w:rsid w:val="00E40A77"/>
    <w:rsid w:val="00E4115A"/>
    <w:rsid w:val="00E4240C"/>
    <w:rsid w:val="00E424DB"/>
    <w:rsid w:val="00E43114"/>
    <w:rsid w:val="00E4539D"/>
    <w:rsid w:val="00E47596"/>
    <w:rsid w:val="00E479C1"/>
    <w:rsid w:val="00E5081C"/>
    <w:rsid w:val="00E5186B"/>
    <w:rsid w:val="00E51FB4"/>
    <w:rsid w:val="00E51FBD"/>
    <w:rsid w:val="00E56497"/>
    <w:rsid w:val="00E6206C"/>
    <w:rsid w:val="00E63A4E"/>
    <w:rsid w:val="00E63DC1"/>
    <w:rsid w:val="00E65389"/>
    <w:rsid w:val="00E70C8C"/>
    <w:rsid w:val="00E71A91"/>
    <w:rsid w:val="00E7247D"/>
    <w:rsid w:val="00E72540"/>
    <w:rsid w:val="00E740A1"/>
    <w:rsid w:val="00E74AC3"/>
    <w:rsid w:val="00E74E46"/>
    <w:rsid w:val="00E76AE7"/>
    <w:rsid w:val="00E818C4"/>
    <w:rsid w:val="00E82CC3"/>
    <w:rsid w:val="00E8592C"/>
    <w:rsid w:val="00E85D91"/>
    <w:rsid w:val="00E93085"/>
    <w:rsid w:val="00E9323F"/>
    <w:rsid w:val="00EA016E"/>
    <w:rsid w:val="00EA3C32"/>
    <w:rsid w:val="00EB2846"/>
    <w:rsid w:val="00EB4F11"/>
    <w:rsid w:val="00EB5027"/>
    <w:rsid w:val="00EB527D"/>
    <w:rsid w:val="00EB57E4"/>
    <w:rsid w:val="00EB640A"/>
    <w:rsid w:val="00EC0563"/>
    <w:rsid w:val="00EC6734"/>
    <w:rsid w:val="00EC6EB6"/>
    <w:rsid w:val="00ED3C9E"/>
    <w:rsid w:val="00ED73E1"/>
    <w:rsid w:val="00EE4342"/>
    <w:rsid w:val="00EE436D"/>
    <w:rsid w:val="00EE4959"/>
    <w:rsid w:val="00EE4DD9"/>
    <w:rsid w:val="00EF05F3"/>
    <w:rsid w:val="00EF06A7"/>
    <w:rsid w:val="00EF1199"/>
    <w:rsid w:val="00EF1BA5"/>
    <w:rsid w:val="00EF4BA6"/>
    <w:rsid w:val="00EF53C4"/>
    <w:rsid w:val="00EF5D0F"/>
    <w:rsid w:val="00EF688F"/>
    <w:rsid w:val="00EF6B78"/>
    <w:rsid w:val="00EF6F83"/>
    <w:rsid w:val="00F021BD"/>
    <w:rsid w:val="00F02494"/>
    <w:rsid w:val="00F040D9"/>
    <w:rsid w:val="00F05920"/>
    <w:rsid w:val="00F118D7"/>
    <w:rsid w:val="00F150C5"/>
    <w:rsid w:val="00F15CB4"/>
    <w:rsid w:val="00F16651"/>
    <w:rsid w:val="00F22CEF"/>
    <w:rsid w:val="00F2665F"/>
    <w:rsid w:val="00F303FB"/>
    <w:rsid w:val="00F320F7"/>
    <w:rsid w:val="00F33536"/>
    <w:rsid w:val="00F34F04"/>
    <w:rsid w:val="00F379C2"/>
    <w:rsid w:val="00F401C9"/>
    <w:rsid w:val="00F41050"/>
    <w:rsid w:val="00F41B12"/>
    <w:rsid w:val="00F421ED"/>
    <w:rsid w:val="00F46E97"/>
    <w:rsid w:val="00F5164A"/>
    <w:rsid w:val="00F53CBA"/>
    <w:rsid w:val="00F5462A"/>
    <w:rsid w:val="00F62A31"/>
    <w:rsid w:val="00F6391C"/>
    <w:rsid w:val="00F64418"/>
    <w:rsid w:val="00F656B1"/>
    <w:rsid w:val="00F67037"/>
    <w:rsid w:val="00F6708C"/>
    <w:rsid w:val="00F72086"/>
    <w:rsid w:val="00F7365B"/>
    <w:rsid w:val="00F73E55"/>
    <w:rsid w:val="00F77C1F"/>
    <w:rsid w:val="00F77EE9"/>
    <w:rsid w:val="00F812EF"/>
    <w:rsid w:val="00F828F9"/>
    <w:rsid w:val="00F85717"/>
    <w:rsid w:val="00F86227"/>
    <w:rsid w:val="00F86469"/>
    <w:rsid w:val="00F86AD7"/>
    <w:rsid w:val="00F875DC"/>
    <w:rsid w:val="00F91477"/>
    <w:rsid w:val="00F91EC1"/>
    <w:rsid w:val="00F93B99"/>
    <w:rsid w:val="00F94427"/>
    <w:rsid w:val="00F95452"/>
    <w:rsid w:val="00F97361"/>
    <w:rsid w:val="00FA01BC"/>
    <w:rsid w:val="00FA0917"/>
    <w:rsid w:val="00FA3661"/>
    <w:rsid w:val="00FA40D3"/>
    <w:rsid w:val="00FA416D"/>
    <w:rsid w:val="00FA4882"/>
    <w:rsid w:val="00FA4FF0"/>
    <w:rsid w:val="00FA5B90"/>
    <w:rsid w:val="00FA6810"/>
    <w:rsid w:val="00FA6FF1"/>
    <w:rsid w:val="00FA74C5"/>
    <w:rsid w:val="00FA7664"/>
    <w:rsid w:val="00FB060D"/>
    <w:rsid w:val="00FB21FD"/>
    <w:rsid w:val="00FB311E"/>
    <w:rsid w:val="00FC031A"/>
    <w:rsid w:val="00FC1C22"/>
    <w:rsid w:val="00FC2D7C"/>
    <w:rsid w:val="00FC71A0"/>
    <w:rsid w:val="00FC74BC"/>
    <w:rsid w:val="00FC7E75"/>
    <w:rsid w:val="00FD060D"/>
    <w:rsid w:val="00FD2A24"/>
    <w:rsid w:val="00FD3B63"/>
    <w:rsid w:val="00FD4467"/>
    <w:rsid w:val="00FD4655"/>
    <w:rsid w:val="00FD4FEE"/>
    <w:rsid w:val="00FD55CA"/>
    <w:rsid w:val="00FE2BCD"/>
    <w:rsid w:val="00FE2CE2"/>
    <w:rsid w:val="00FE3896"/>
    <w:rsid w:val="00FE5996"/>
    <w:rsid w:val="00FE69C9"/>
    <w:rsid w:val="00FF0916"/>
    <w:rsid w:val="00FF107B"/>
    <w:rsid w:val="00FF1104"/>
    <w:rsid w:val="00FF1C05"/>
    <w:rsid w:val="00FF1F7B"/>
    <w:rsid w:val="00FF61C7"/>
    <w:rsid w:val="00FF694D"/>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address"/>
  <w:shapeDefaults>
    <o:shapedefaults v:ext="edit" spidmax="2049"/>
    <o:shapelayout v:ext="edit">
      <o:idmap v:ext="edit" data="1"/>
    </o:shapelayout>
  </w:shapeDefaults>
  <w:decimalSymbol w:val="."/>
  <w:listSeparator w:val=","/>
  <w14:docId w14:val="40EF2BC2"/>
  <w15:chartTrackingRefBased/>
  <w15:docId w15:val="{A87A1742-C5A3-4485-B39D-BBF8583A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9"/>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10"/>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30"/>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 w:val="24"/>
      <w:szCs w:val="28"/>
      <w:lang w:val="x-none" w:eastAsia="x-none" w:bidi="fa-IR"/>
    </w:rPr>
  </w:style>
  <w:style w:type="paragraph" w:styleId="Subtitle">
    <w:name w:val="Subtitle"/>
    <w:basedOn w:val="Normal"/>
    <w:next w:val="Normal"/>
    <w:link w:val="SubtitleChar"/>
    <w:qFormat/>
    <w:rsid w:val="007211F3"/>
    <w:pPr>
      <w:spacing w:after="60"/>
      <w:jc w:val="center"/>
      <w:outlineLvl w:val="1"/>
    </w:pPr>
    <w:rPr>
      <w:rFonts w:asciiTheme="majorHAnsi" w:eastAsiaTheme="majorEastAsia" w:hAnsiTheme="majorHAnsi" w:cstheme="majorBidi"/>
      <w:sz w:val="24"/>
      <w:szCs w:val="24"/>
    </w:rPr>
  </w:style>
  <w:style w:type="character" w:customStyle="1" w:styleId="Style4Char">
    <w:name w:val="Style4 Char"/>
    <w:link w:val="Style4"/>
    <w:rsid w:val="003E6298"/>
    <w:rPr>
      <w:rFonts w:cs="B Nazanin"/>
      <w:b/>
      <w:bCs/>
      <w:sz w:val="24"/>
      <w:szCs w:val="28"/>
      <w:lang w:val="x-none" w:eastAsia="x-none" w:bidi="fa-IR"/>
    </w:rPr>
  </w:style>
  <w:style w:type="character" w:customStyle="1" w:styleId="SubtitleChar">
    <w:name w:val="Subtitle Char"/>
    <w:basedOn w:val="DefaultParagraphFont"/>
    <w:link w:val="Subtitle"/>
    <w:rsid w:val="007211F3"/>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4.wmf"/><Relationship Id="rId42" Type="http://schemas.openxmlformats.org/officeDocument/2006/relationships/header" Target="header9.xml"/><Relationship Id="rId47" Type="http://schemas.openxmlformats.org/officeDocument/2006/relationships/image" Target="media/image15.wmf"/><Relationship Id="rId63" Type="http://schemas.openxmlformats.org/officeDocument/2006/relationships/header" Target="header12.xml"/><Relationship Id="rId68"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8.wmf"/><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2.wmf"/><Relationship Id="rId40" Type="http://schemas.openxmlformats.org/officeDocument/2006/relationships/oleObject" Target="embeddings/oleObject11.bin"/><Relationship Id="rId45" Type="http://schemas.openxmlformats.org/officeDocument/2006/relationships/image" Target="media/image14.wmf"/><Relationship Id="rId53" Type="http://schemas.openxmlformats.org/officeDocument/2006/relationships/image" Target="media/image19.wmf"/><Relationship Id="rId58" Type="http://schemas.openxmlformats.org/officeDocument/2006/relationships/image" Target="media/image24.wmf"/><Relationship Id="rId66" Type="http://schemas.openxmlformats.org/officeDocument/2006/relationships/header" Target="header15.xml"/><Relationship Id="rId74"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image" Target="media/image3.wmf"/><Relationship Id="rId14" Type="http://schemas.openxmlformats.org/officeDocument/2006/relationships/header" Target="header4.xml"/><Relationship Id="rId22" Type="http://schemas.openxmlformats.org/officeDocument/2006/relationships/oleObject" Target="embeddings/oleObject2.bin"/><Relationship Id="rId27" Type="http://schemas.openxmlformats.org/officeDocument/2006/relationships/image" Target="media/image7.wmf"/><Relationship Id="rId30" Type="http://schemas.openxmlformats.org/officeDocument/2006/relationships/oleObject" Target="embeddings/oleObject6.bin"/><Relationship Id="rId35" Type="http://schemas.openxmlformats.org/officeDocument/2006/relationships/image" Target="media/image11.wmf"/><Relationship Id="rId43" Type="http://schemas.openxmlformats.org/officeDocument/2006/relationships/header" Target="header10.xml"/><Relationship Id="rId48" Type="http://schemas.openxmlformats.org/officeDocument/2006/relationships/oleObject" Target="embeddings/oleObject13.bin"/><Relationship Id="rId56" Type="http://schemas.openxmlformats.org/officeDocument/2006/relationships/image" Target="media/image22.wmf"/><Relationship Id="rId64" Type="http://schemas.openxmlformats.org/officeDocument/2006/relationships/header" Target="header13.xml"/><Relationship Id="rId69" Type="http://schemas.openxmlformats.org/officeDocument/2006/relationships/header" Target="header16.xml"/><Relationship Id="rId8" Type="http://schemas.openxmlformats.org/officeDocument/2006/relationships/image" Target="media/image1.jpeg"/><Relationship Id="rId51" Type="http://schemas.openxmlformats.org/officeDocument/2006/relationships/image" Target="media/image17.wmf"/><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0.bin"/><Relationship Id="rId46" Type="http://schemas.openxmlformats.org/officeDocument/2006/relationships/oleObject" Target="embeddings/oleObject12.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1.bin"/><Relationship Id="rId41" Type="http://schemas.openxmlformats.org/officeDocument/2006/relationships/header" Target="header8.xml"/><Relationship Id="rId54" Type="http://schemas.openxmlformats.org/officeDocument/2006/relationships/image" Target="media/image20.wmf"/><Relationship Id="rId62" Type="http://schemas.openxmlformats.org/officeDocument/2006/relationships/image" Target="media/image28.png"/><Relationship Id="rId70" Type="http://schemas.openxmlformats.org/officeDocument/2006/relationships/header" Target="header17.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5.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16.wmf"/><Relationship Id="rId57" Type="http://schemas.openxmlformats.org/officeDocument/2006/relationships/image" Target="media/image23.wmf"/><Relationship Id="rId10" Type="http://schemas.openxmlformats.org/officeDocument/2006/relationships/header" Target="header1.xml"/><Relationship Id="rId31" Type="http://schemas.openxmlformats.org/officeDocument/2006/relationships/image" Target="media/image9.wmf"/><Relationship Id="rId44" Type="http://schemas.openxmlformats.org/officeDocument/2006/relationships/header" Target="header11.xml"/><Relationship Id="rId52"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header" Target="header14.xml"/><Relationship Id="rId73"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yperlink" Target="mailto:amirh@aut.ac.ir" TargetMode="Externa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image" Target="media/image13.wmf"/><Relationship Id="rId34" Type="http://schemas.openxmlformats.org/officeDocument/2006/relationships/oleObject" Target="embeddings/oleObject8.bin"/><Relationship Id="rId50" Type="http://schemas.openxmlformats.org/officeDocument/2006/relationships/oleObject" Target="embeddings/oleObject14.bin"/><Relationship Id="rId55" Type="http://schemas.openxmlformats.org/officeDocument/2006/relationships/image" Target="media/image21.w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18.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A38C8-42DB-487C-9CA1-17FEE1FFC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43</Pages>
  <Words>5173</Words>
  <Characters>29489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Project Tamplate</vt:lpstr>
    </vt:vector>
  </TitlesOfParts>
  <Company>Flight</Company>
  <LinksUpToDate>false</LinksUpToDate>
  <CharactersWithSpaces>34593</CharactersWithSpaces>
  <SharedDoc>false</SharedDoc>
  <HLinks>
    <vt:vector size="366" baseType="variant">
      <vt:variant>
        <vt:i4>1114166</vt:i4>
      </vt:variant>
      <vt:variant>
        <vt:i4>374</vt:i4>
      </vt:variant>
      <vt:variant>
        <vt:i4>0</vt:i4>
      </vt:variant>
      <vt:variant>
        <vt:i4>5</vt:i4>
      </vt:variant>
      <vt:variant>
        <vt:lpwstr/>
      </vt:variant>
      <vt:variant>
        <vt:lpwstr>_Toc276969415</vt:lpwstr>
      </vt:variant>
      <vt:variant>
        <vt:i4>1114166</vt:i4>
      </vt:variant>
      <vt:variant>
        <vt:i4>368</vt:i4>
      </vt:variant>
      <vt:variant>
        <vt:i4>0</vt:i4>
      </vt:variant>
      <vt:variant>
        <vt:i4>5</vt:i4>
      </vt:variant>
      <vt:variant>
        <vt:lpwstr/>
      </vt:variant>
      <vt:variant>
        <vt:lpwstr>_Toc276969414</vt:lpwstr>
      </vt:variant>
      <vt:variant>
        <vt:i4>1114166</vt:i4>
      </vt:variant>
      <vt:variant>
        <vt:i4>362</vt:i4>
      </vt:variant>
      <vt:variant>
        <vt:i4>0</vt:i4>
      </vt:variant>
      <vt:variant>
        <vt:i4>5</vt:i4>
      </vt:variant>
      <vt:variant>
        <vt:lpwstr/>
      </vt:variant>
      <vt:variant>
        <vt:lpwstr>_Toc276969413</vt:lpwstr>
      </vt:variant>
      <vt:variant>
        <vt:i4>1114166</vt:i4>
      </vt:variant>
      <vt:variant>
        <vt:i4>356</vt:i4>
      </vt:variant>
      <vt:variant>
        <vt:i4>0</vt:i4>
      </vt:variant>
      <vt:variant>
        <vt:i4>5</vt:i4>
      </vt:variant>
      <vt:variant>
        <vt:lpwstr/>
      </vt:variant>
      <vt:variant>
        <vt:lpwstr>_Toc276969412</vt:lpwstr>
      </vt:variant>
      <vt:variant>
        <vt:i4>1114166</vt:i4>
      </vt:variant>
      <vt:variant>
        <vt:i4>350</vt:i4>
      </vt:variant>
      <vt:variant>
        <vt:i4>0</vt:i4>
      </vt:variant>
      <vt:variant>
        <vt:i4>5</vt:i4>
      </vt:variant>
      <vt:variant>
        <vt:lpwstr/>
      </vt:variant>
      <vt:variant>
        <vt:lpwstr>_Toc276969411</vt:lpwstr>
      </vt:variant>
      <vt:variant>
        <vt:i4>1114166</vt:i4>
      </vt:variant>
      <vt:variant>
        <vt:i4>341</vt:i4>
      </vt:variant>
      <vt:variant>
        <vt:i4>0</vt:i4>
      </vt:variant>
      <vt:variant>
        <vt:i4>5</vt:i4>
      </vt:variant>
      <vt:variant>
        <vt:lpwstr/>
      </vt:variant>
      <vt:variant>
        <vt:lpwstr>_Toc276969410</vt:lpwstr>
      </vt:variant>
      <vt:variant>
        <vt:i4>1638449</vt:i4>
      </vt:variant>
      <vt:variant>
        <vt:i4>332</vt:i4>
      </vt:variant>
      <vt:variant>
        <vt:i4>0</vt:i4>
      </vt:variant>
      <vt:variant>
        <vt:i4>5</vt:i4>
      </vt:variant>
      <vt:variant>
        <vt:lpwstr/>
      </vt:variant>
      <vt:variant>
        <vt:lpwstr>_Toc465667693</vt:lpwstr>
      </vt:variant>
      <vt:variant>
        <vt:i4>1638449</vt:i4>
      </vt:variant>
      <vt:variant>
        <vt:i4>326</vt:i4>
      </vt:variant>
      <vt:variant>
        <vt:i4>0</vt:i4>
      </vt:variant>
      <vt:variant>
        <vt:i4>5</vt:i4>
      </vt:variant>
      <vt:variant>
        <vt:lpwstr/>
      </vt:variant>
      <vt:variant>
        <vt:lpwstr>_Toc465667692</vt:lpwstr>
      </vt:variant>
      <vt:variant>
        <vt:i4>1638449</vt:i4>
      </vt:variant>
      <vt:variant>
        <vt:i4>320</vt:i4>
      </vt:variant>
      <vt:variant>
        <vt:i4>0</vt:i4>
      </vt:variant>
      <vt:variant>
        <vt:i4>5</vt:i4>
      </vt:variant>
      <vt:variant>
        <vt:lpwstr/>
      </vt:variant>
      <vt:variant>
        <vt:lpwstr>_Toc465667691</vt:lpwstr>
      </vt:variant>
      <vt:variant>
        <vt:i4>1638449</vt:i4>
      </vt:variant>
      <vt:variant>
        <vt:i4>314</vt:i4>
      </vt:variant>
      <vt:variant>
        <vt:i4>0</vt:i4>
      </vt:variant>
      <vt:variant>
        <vt:i4>5</vt:i4>
      </vt:variant>
      <vt:variant>
        <vt:lpwstr/>
      </vt:variant>
      <vt:variant>
        <vt:lpwstr>_Toc465667690</vt:lpwstr>
      </vt:variant>
      <vt:variant>
        <vt:i4>1572913</vt:i4>
      </vt:variant>
      <vt:variant>
        <vt:i4>308</vt:i4>
      </vt:variant>
      <vt:variant>
        <vt:i4>0</vt:i4>
      </vt:variant>
      <vt:variant>
        <vt:i4>5</vt:i4>
      </vt:variant>
      <vt:variant>
        <vt:lpwstr/>
      </vt:variant>
      <vt:variant>
        <vt:lpwstr>_Toc465667689</vt:lpwstr>
      </vt:variant>
      <vt:variant>
        <vt:i4>1572913</vt:i4>
      </vt:variant>
      <vt:variant>
        <vt:i4>302</vt:i4>
      </vt:variant>
      <vt:variant>
        <vt:i4>0</vt:i4>
      </vt:variant>
      <vt:variant>
        <vt:i4>5</vt:i4>
      </vt:variant>
      <vt:variant>
        <vt:lpwstr/>
      </vt:variant>
      <vt:variant>
        <vt:lpwstr>_Toc465667688</vt:lpwstr>
      </vt:variant>
      <vt:variant>
        <vt:i4>1572913</vt:i4>
      </vt:variant>
      <vt:variant>
        <vt:i4>296</vt:i4>
      </vt:variant>
      <vt:variant>
        <vt:i4>0</vt:i4>
      </vt:variant>
      <vt:variant>
        <vt:i4>5</vt:i4>
      </vt:variant>
      <vt:variant>
        <vt:lpwstr/>
      </vt:variant>
      <vt:variant>
        <vt:lpwstr>_Toc465667687</vt:lpwstr>
      </vt:variant>
      <vt:variant>
        <vt:i4>1572913</vt:i4>
      </vt:variant>
      <vt:variant>
        <vt:i4>290</vt:i4>
      </vt:variant>
      <vt:variant>
        <vt:i4>0</vt:i4>
      </vt:variant>
      <vt:variant>
        <vt:i4>5</vt:i4>
      </vt:variant>
      <vt:variant>
        <vt:lpwstr/>
      </vt:variant>
      <vt:variant>
        <vt:lpwstr>_Toc465667686</vt:lpwstr>
      </vt:variant>
      <vt:variant>
        <vt:i4>1572913</vt:i4>
      </vt:variant>
      <vt:variant>
        <vt:i4>284</vt:i4>
      </vt:variant>
      <vt:variant>
        <vt:i4>0</vt:i4>
      </vt:variant>
      <vt:variant>
        <vt:i4>5</vt:i4>
      </vt:variant>
      <vt:variant>
        <vt:lpwstr/>
      </vt:variant>
      <vt:variant>
        <vt:lpwstr>_Toc465667685</vt:lpwstr>
      </vt:variant>
      <vt:variant>
        <vt:i4>1572913</vt:i4>
      </vt:variant>
      <vt:variant>
        <vt:i4>278</vt:i4>
      </vt:variant>
      <vt:variant>
        <vt:i4>0</vt:i4>
      </vt:variant>
      <vt:variant>
        <vt:i4>5</vt:i4>
      </vt:variant>
      <vt:variant>
        <vt:lpwstr/>
      </vt:variant>
      <vt:variant>
        <vt:lpwstr>_Toc465667684</vt:lpwstr>
      </vt:variant>
      <vt:variant>
        <vt:i4>1572913</vt:i4>
      </vt:variant>
      <vt:variant>
        <vt:i4>272</vt:i4>
      </vt:variant>
      <vt:variant>
        <vt:i4>0</vt:i4>
      </vt:variant>
      <vt:variant>
        <vt:i4>5</vt:i4>
      </vt:variant>
      <vt:variant>
        <vt:lpwstr/>
      </vt:variant>
      <vt:variant>
        <vt:lpwstr>_Toc465667683</vt:lpwstr>
      </vt:variant>
      <vt:variant>
        <vt:i4>1572913</vt:i4>
      </vt:variant>
      <vt:variant>
        <vt:i4>266</vt:i4>
      </vt:variant>
      <vt:variant>
        <vt:i4>0</vt:i4>
      </vt:variant>
      <vt:variant>
        <vt:i4>5</vt:i4>
      </vt:variant>
      <vt:variant>
        <vt:lpwstr/>
      </vt:variant>
      <vt:variant>
        <vt:lpwstr>_Toc465667682</vt:lpwstr>
      </vt:variant>
      <vt:variant>
        <vt:i4>1572913</vt:i4>
      </vt:variant>
      <vt:variant>
        <vt:i4>260</vt:i4>
      </vt:variant>
      <vt:variant>
        <vt:i4>0</vt:i4>
      </vt:variant>
      <vt:variant>
        <vt:i4>5</vt:i4>
      </vt:variant>
      <vt:variant>
        <vt:lpwstr/>
      </vt:variant>
      <vt:variant>
        <vt:lpwstr>_Toc465667681</vt:lpwstr>
      </vt:variant>
      <vt:variant>
        <vt:i4>1572913</vt:i4>
      </vt:variant>
      <vt:variant>
        <vt:i4>254</vt:i4>
      </vt:variant>
      <vt:variant>
        <vt:i4>0</vt:i4>
      </vt:variant>
      <vt:variant>
        <vt:i4>5</vt:i4>
      </vt:variant>
      <vt:variant>
        <vt:lpwstr/>
      </vt:variant>
      <vt:variant>
        <vt:lpwstr>_Toc465667680</vt:lpwstr>
      </vt:variant>
      <vt:variant>
        <vt:i4>1507377</vt:i4>
      </vt:variant>
      <vt:variant>
        <vt:i4>248</vt:i4>
      </vt:variant>
      <vt:variant>
        <vt:i4>0</vt:i4>
      </vt:variant>
      <vt:variant>
        <vt:i4>5</vt:i4>
      </vt:variant>
      <vt:variant>
        <vt:lpwstr/>
      </vt:variant>
      <vt:variant>
        <vt:lpwstr>_Toc465667679</vt:lpwstr>
      </vt:variant>
      <vt:variant>
        <vt:i4>1507377</vt:i4>
      </vt:variant>
      <vt:variant>
        <vt:i4>242</vt:i4>
      </vt:variant>
      <vt:variant>
        <vt:i4>0</vt:i4>
      </vt:variant>
      <vt:variant>
        <vt:i4>5</vt:i4>
      </vt:variant>
      <vt:variant>
        <vt:lpwstr/>
      </vt:variant>
      <vt:variant>
        <vt:lpwstr>_Toc465667678</vt:lpwstr>
      </vt:variant>
      <vt:variant>
        <vt:i4>1507377</vt:i4>
      </vt:variant>
      <vt:variant>
        <vt:i4>236</vt:i4>
      </vt:variant>
      <vt:variant>
        <vt:i4>0</vt:i4>
      </vt:variant>
      <vt:variant>
        <vt:i4>5</vt:i4>
      </vt:variant>
      <vt:variant>
        <vt:lpwstr/>
      </vt:variant>
      <vt:variant>
        <vt:lpwstr>_Toc465667677</vt:lpwstr>
      </vt:variant>
      <vt:variant>
        <vt:i4>1507377</vt:i4>
      </vt:variant>
      <vt:variant>
        <vt:i4>230</vt:i4>
      </vt:variant>
      <vt:variant>
        <vt:i4>0</vt:i4>
      </vt:variant>
      <vt:variant>
        <vt:i4>5</vt:i4>
      </vt:variant>
      <vt:variant>
        <vt:lpwstr/>
      </vt:variant>
      <vt:variant>
        <vt:lpwstr>_Toc465667676</vt:lpwstr>
      </vt:variant>
      <vt:variant>
        <vt:i4>1507377</vt:i4>
      </vt:variant>
      <vt:variant>
        <vt:i4>224</vt:i4>
      </vt:variant>
      <vt:variant>
        <vt:i4>0</vt:i4>
      </vt:variant>
      <vt:variant>
        <vt:i4>5</vt:i4>
      </vt:variant>
      <vt:variant>
        <vt:lpwstr/>
      </vt:variant>
      <vt:variant>
        <vt:lpwstr>_Toc465667675</vt:lpwstr>
      </vt:variant>
      <vt:variant>
        <vt:i4>1507377</vt:i4>
      </vt:variant>
      <vt:variant>
        <vt:i4>218</vt:i4>
      </vt:variant>
      <vt:variant>
        <vt:i4>0</vt:i4>
      </vt:variant>
      <vt:variant>
        <vt:i4>5</vt:i4>
      </vt:variant>
      <vt:variant>
        <vt:lpwstr/>
      </vt:variant>
      <vt:variant>
        <vt:lpwstr>_Toc465667674</vt:lpwstr>
      </vt:variant>
      <vt:variant>
        <vt:i4>1507377</vt:i4>
      </vt:variant>
      <vt:variant>
        <vt:i4>212</vt:i4>
      </vt:variant>
      <vt:variant>
        <vt:i4>0</vt:i4>
      </vt:variant>
      <vt:variant>
        <vt:i4>5</vt:i4>
      </vt:variant>
      <vt:variant>
        <vt:lpwstr/>
      </vt:variant>
      <vt:variant>
        <vt:lpwstr>_Toc465667673</vt:lpwstr>
      </vt:variant>
      <vt:variant>
        <vt:i4>1507377</vt:i4>
      </vt:variant>
      <vt:variant>
        <vt:i4>206</vt:i4>
      </vt:variant>
      <vt:variant>
        <vt:i4>0</vt:i4>
      </vt:variant>
      <vt:variant>
        <vt:i4>5</vt:i4>
      </vt:variant>
      <vt:variant>
        <vt:lpwstr/>
      </vt:variant>
      <vt:variant>
        <vt:lpwstr>_Toc465667672</vt:lpwstr>
      </vt:variant>
      <vt:variant>
        <vt:i4>1507377</vt:i4>
      </vt:variant>
      <vt:variant>
        <vt:i4>200</vt:i4>
      </vt:variant>
      <vt:variant>
        <vt:i4>0</vt:i4>
      </vt:variant>
      <vt:variant>
        <vt:i4>5</vt:i4>
      </vt:variant>
      <vt:variant>
        <vt:lpwstr/>
      </vt:variant>
      <vt:variant>
        <vt:lpwstr>_Toc465667671</vt:lpwstr>
      </vt:variant>
      <vt:variant>
        <vt:i4>1507377</vt:i4>
      </vt:variant>
      <vt:variant>
        <vt:i4>194</vt:i4>
      </vt:variant>
      <vt:variant>
        <vt:i4>0</vt:i4>
      </vt:variant>
      <vt:variant>
        <vt:i4>5</vt:i4>
      </vt:variant>
      <vt:variant>
        <vt:lpwstr/>
      </vt:variant>
      <vt:variant>
        <vt:lpwstr>_Toc465667670</vt:lpwstr>
      </vt:variant>
      <vt:variant>
        <vt:i4>1441841</vt:i4>
      </vt:variant>
      <vt:variant>
        <vt:i4>188</vt:i4>
      </vt:variant>
      <vt:variant>
        <vt:i4>0</vt:i4>
      </vt:variant>
      <vt:variant>
        <vt:i4>5</vt:i4>
      </vt:variant>
      <vt:variant>
        <vt:lpwstr/>
      </vt:variant>
      <vt:variant>
        <vt:lpwstr>_Toc465667669</vt:lpwstr>
      </vt:variant>
      <vt:variant>
        <vt:i4>1441841</vt:i4>
      </vt:variant>
      <vt:variant>
        <vt:i4>182</vt:i4>
      </vt:variant>
      <vt:variant>
        <vt:i4>0</vt:i4>
      </vt:variant>
      <vt:variant>
        <vt:i4>5</vt:i4>
      </vt:variant>
      <vt:variant>
        <vt:lpwstr/>
      </vt:variant>
      <vt:variant>
        <vt:lpwstr>_Toc465667668</vt:lpwstr>
      </vt:variant>
      <vt:variant>
        <vt:i4>1441841</vt:i4>
      </vt:variant>
      <vt:variant>
        <vt:i4>176</vt:i4>
      </vt:variant>
      <vt:variant>
        <vt:i4>0</vt:i4>
      </vt:variant>
      <vt:variant>
        <vt:i4>5</vt:i4>
      </vt:variant>
      <vt:variant>
        <vt:lpwstr/>
      </vt:variant>
      <vt:variant>
        <vt:lpwstr>_Toc465667667</vt:lpwstr>
      </vt:variant>
      <vt:variant>
        <vt:i4>1441841</vt:i4>
      </vt:variant>
      <vt:variant>
        <vt:i4>170</vt:i4>
      </vt:variant>
      <vt:variant>
        <vt:i4>0</vt:i4>
      </vt:variant>
      <vt:variant>
        <vt:i4>5</vt:i4>
      </vt:variant>
      <vt:variant>
        <vt:lpwstr/>
      </vt:variant>
      <vt:variant>
        <vt:lpwstr>_Toc465667666</vt:lpwstr>
      </vt:variant>
      <vt:variant>
        <vt:i4>1441841</vt:i4>
      </vt:variant>
      <vt:variant>
        <vt:i4>164</vt:i4>
      </vt:variant>
      <vt:variant>
        <vt:i4>0</vt:i4>
      </vt:variant>
      <vt:variant>
        <vt:i4>5</vt:i4>
      </vt:variant>
      <vt:variant>
        <vt:lpwstr/>
      </vt:variant>
      <vt:variant>
        <vt:lpwstr>_Toc465667665</vt:lpwstr>
      </vt:variant>
      <vt:variant>
        <vt:i4>1441841</vt:i4>
      </vt:variant>
      <vt:variant>
        <vt:i4>158</vt:i4>
      </vt:variant>
      <vt:variant>
        <vt:i4>0</vt:i4>
      </vt:variant>
      <vt:variant>
        <vt:i4>5</vt:i4>
      </vt:variant>
      <vt:variant>
        <vt:lpwstr/>
      </vt:variant>
      <vt:variant>
        <vt:lpwstr>_Toc465667664</vt:lpwstr>
      </vt:variant>
      <vt:variant>
        <vt:i4>1441841</vt:i4>
      </vt:variant>
      <vt:variant>
        <vt:i4>152</vt:i4>
      </vt:variant>
      <vt:variant>
        <vt:i4>0</vt:i4>
      </vt:variant>
      <vt:variant>
        <vt:i4>5</vt:i4>
      </vt:variant>
      <vt:variant>
        <vt:lpwstr/>
      </vt:variant>
      <vt:variant>
        <vt:lpwstr>_Toc465667662</vt:lpwstr>
      </vt:variant>
      <vt:variant>
        <vt:i4>1441841</vt:i4>
      </vt:variant>
      <vt:variant>
        <vt:i4>146</vt:i4>
      </vt:variant>
      <vt:variant>
        <vt:i4>0</vt:i4>
      </vt:variant>
      <vt:variant>
        <vt:i4>5</vt:i4>
      </vt:variant>
      <vt:variant>
        <vt:lpwstr/>
      </vt:variant>
      <vt:variant>
        <vt:lpwstr>_Toc465667661</vt:lpwstr>
      </vt:variant>
      <vt:variant>
        <vt:i4>1441841</vt:i4>
      </vt:variant>
      <vt:variant>
        <vt:i4>140</vt:i4>
      </vt:variant>
      <vt:variant>
        <vt:i4>0</vt:i4>
      </vt:variant>
      <vt:variant>
        <vt:i4>5</vt:i4>
      </vt:variant>
      <vt:variant>
        <vt:lpwstr/>
      </vt:variant>
      <vt:variant>
        <vt:lpwstr>_Toc465667660</vt:lpwstr>
      </vt:variant>
      <vt:variant>
        <vt:i4>1376305</vt:i4>
      </vt:variant>
      <vt:variant>
        <vt:i4>134</vt:i4>
      </vt:variant>
      <vt:variant>
        <vt:i4>0</vt:i4>
      </vt:variant>
      <vt:variant>
        <vt:i4>5</vt:i4>
      </vt:variant>
      <vt:variant>
        <vt:lpwstr/>
      </vt:variant>
      <vt:variant>
        <vt:lpwstr>_Toc465667659</vt:lpwstr>
      </vt:variant>
      <vt:variant>
        <vt:i4>1376305</vt:i4>
      </vt:variant>
      <vt:variant>
        <vt:i4>128</vt:i4>
      </vt:variant>
      <vt:variant>
        <vt:i4>0</vt:i4>
      </vt:variant>
      <vt:variant>
        <vt:i4>5</vt:i4>
      </vt:variant>
      <vt:variant>
        <vt:lpwstr/>
      </vt:variant>
      <vt:variant>
        <vt:lpwstr>_Toc465667658</vt:lpwstr>
      </vt:variant>
      <vt:variant>
        <vt:i4>1376305</vt:i4>
      </vt:variant>
      <vt:variant>
        <vt:i4>122</vt:i4>
      </vt:variant>
      <vt:variant>
        <vt:i4>0</vt:i4>
      </vt:variant>
      <vt:variant>
        <vt:i4>5</vt:i4>
      </vt:variant>
      <vt:variant>
        <vt:lpwstr/>
      </vt:variant>
      <vt:variant>
        <vt:lpwstr>_Toc465667657</vt:lpwstr>
      </vt:variant>
      <vt:variant>
        <vt:i4>1376305</vt:i4>
      </vt:variant>
      <vt:variant>
        <vt:i4>116</vt:i4>
      </vt:variant>
      <vt:variant>
        <vt:i4>0</vt:i4>
      </vt:variant>
      <vt:variant>
        <vt:i4>5</vt:i4>
      </vt:variant>
      <vt:variant>
        <vt:lpwstr/>
      </vt:variant>
      <vt:variant>
        <vt:lpwstr>_Toc465667656</vt:lpwstr>
      </vt:variant>
      <vt:variant>
        <vt:i4>1376305</vt:i4>
      </vt:variant>
      <vt:variant>
        <vt:i4>110</vt:i4>
      </vt:variant>
      <vt:variant>
        <vt:i4>0</vt:i4>
      </vt:variant>
      <vt:variant>
        <vt:i4>5</vt:i4>
      </vt:variant>
      <vt:variant>
        <vt:lpwstr/>
      </vt:variant>
      <vt:variant>
        <vt:lpwstr>_Toc465667655</vt:lpwstr>
      </vt:variant>
      <vt:variant>
        <vt:i4>1376305</vt:i4>
      </vt:variant>
      <vt:variant>
        <vt:i4>104</vt:i4>
      </vt:variant>
      <vt:variant>
        <vt:i4>0</vt:i4>
      </vt:variant>
      <vt:variant>
        <vt:i4>5</vt:i4>
      </vt:variant>
      <vt:variant>
        <vt:lpwstr/>
      </vt:variant>
      <vt:variant>
        <vt:lpwstr>_Toc465667654</vt:lpwstr>
      </vt:variant>
      <vt:variant>
        <vt:i4>1376305</vt:i4>
      </vt:variant>
      <vt:variant>
        <vt:i4>98</vt:i4>
      </vt:variant>
      <vt:variant>
        <vt:i4>0</vt:i4>
      </vt:variant>
      <vt:variant>
        <vt:i4>5</vt:i4>
      </vt:variant>
      <vt:variant>
        <vt:lpwstr/>
      </vt:variant>
      <vt:variant>
        <vt:lpwstr>_Toc465667653</vt:lpwstr>
      </vt:variant>
      <vt:variant>
        <vt:i4>1376305</vt:i4>
      </vt:variant>
      <vt:variant>
        <vt:i4>92</vt:i4>
      </vt:variant>
      <vt:variant>
        <vt:i4>0</vt:i4>
      </vt:variant>
      <vt:variant>
        <vt:i4>5</vt:i4>
      </vt:variant>
      <vt:variant>
        <vt:lpwstr/>
      </vt:variant>
      <vt:variant>
        <vt:lpwstr>_Toc465667652</vt:lpwstr>
      </vt:variant>
      <vt:variant>
        <vt:i4>1376305</vt:i4>
      </vt:variant>
      <vt:variant>
        <vt:i4>86</vt:i4>
      </vt:variant>
      <vt:variant>
        <vt:i4>0</vt:i4>
      </vt:variant>
      <vt:variant>
        <vt:i4>5</vt:i4>
      </vt:variant>
      <vt:variant>
        <vt:lpwstr/>
      </vt:variant>
      <vt:variant>
        <vt:lpwstr>_Toc465667651</vt:lpwstr>
      </vt:variant>
      <vt:variant>
        <vt:i4>1376305</vt:i4>
      </vt:variant>
      <vt:variant>
        <vt:i4>80</vt:i4>
      </vt:variant>
      <vt:variant>
        <vt:i4>0</vt:i4>
      </vt:variant>
      <vt:variant>
        <vt:i4>5</vt:i4>
      </vt:variant>
      <vt:variant>
        <vt:lpwstr/>
      </vt:variant>
      <vt:variant>
        <vt:lpwstr>_Toc465667650</vt:lpwstr>
      </vt:variant>
      <vt:variant>
        <vt:i4>1310769</vt:i4>
      </vt:variant>
      <vt:variant>
        <vt:i4>74</vt:i4>
      </vt:variant>
      <vt:variant>
        <vt:i4>0</vt:i4>
      </vt:variant>
      <vt:variant>
        <vt:i4>5</vt:i4>
      </vt:variant>
      <vt:variant>
        <vt:lpwstr/>
      </vt:variant>
      <vt:variant>
        <vt:lpwstr>_Toc465667649</vt:lpwstr>
      </vt:variant>
      <vt:variant>
        <vt:i4>1310769</vt:i4>
      </vt:variant>
      <vt:variant>
        <vt:i4>68</vt:i4>
      </vt:variant>
      <vt:variant>
        <vt:i4>0</vt:i4>
      </vt:variant>
      <vt:variant>
        <vt:i4>5</vt:i4>
      </vt:variant>
      <vt:variant>
        <vt:lpwstr/>
      </vt:variant>
      <vt:variant>
        <vt:lpwstr>_Toc465667648</vt:lpwstr>
      </vt:variant>
      <vt:variant>
        <vt:i4>1310769</vt:i4>
      </vt:variant>
      <vt:variant>
        <vt:i4>62</vt:i4>
      </vt:variant>
      <vt:variant>
        <vt:i4>0</vt:i4>
      </vt:variant>
      <vt:variant>
        <vt:i4>5</vt:i4>
      </vt:variant>
      <vt:variant>
        <vt:lpwstr/>
      </vt:variant>
      <vt:variant>
        <vt:lpwstr>_Toc465667647</vt:lpwstr>
      </vt:variant>
      <vt:variant>
        <vt:i4>1310769</vt:i4>
      </vt:variant>
      <vt:variant>
        <vt:i4>56</vt:i4>
      </vt:variant>
      <vt:variant>
        <vt:i4>0</vt:i4>
      </vt:variant>
      <vt:variant>
        <vt:i4>5</vt:i4>
      </vt:variant>
      <vt:variant>
        <vt:lpwstr/>
      </vt:variant>
      <vt:variant>
        <vt:lpwstr>_Toc465667646</vt:lpwstr>
      </vt:variant>
      <vt:variant>
        <vt:i4>1310769</vt:i4>
      </vt:variant>
      <vt:variant>
        <vt:i4>50</vt:i4>
      </vt:variant>
      <vt:variant>
        <vt:i4>0</vt:i4>
      </vt:variant>
      <vt:variant>
        <vt:i4>5</vt:i4>
      </vt:variant>
      <vt:variant>
        <vt:lpwstr/>
      </vt:variant>
      <vt:variant>
        <vt:lpwstr>_Toc465667645</vt:lpwstr>
      </vt:variant>
      <vt:variant>
        <vt:i4>1310769</vt:i4>
      </vt:variant>
      <vt:variant>
        <vt:i4>44</vt:i4>
      </vt:variant>
      <vt:variant>
        <vt:i4>0</vt:i4>
      </vt:variant>
      <vt:variant>
        <vt:i4>5</vt:i4>
      </vt:variant>
      <vt:variant>
        <vt:lpwstr/>
      </vt:variant>
      <vt:variant>
        <vt:lpwstr>_Toc465667644</vt:lpwstr>
      </vt:variant>
      <vt:variant>
        <vt:i4>1310769</vt:i4>
      </vt:variant>
      <vt:variant>
        <vt:i4>38</vt:i4>
      </vt:variant>
      <vt:variant>
        <vt:i4>0</vt:i4>
      </vt:variant>
      <vt:variant>
        <vt:i4>5</vt:i4>
      </vt:variant>
      <vt:variant>
        <vt:lpwstr/>
      </vt:variant>
      <vt:variant>
        <vt:lpwstr>_Toc465667643</vt:lpwstr>
      </vt:variant>
      <vt:variant>
        <vt:i4>1310769</vt:i4>
      </vt:variant>
      <vt:variant>
        <vt:i4>32</vt:i4>
      </vt:variant>
      <vt:variant>
        <vt:i4>0</vt:i4>
      </vt:variant>
      <vt:variant>
        <vt:i4>5</vt:i4>
      </vt:variant>
      <vt:variant>
        <vt:lpwstr/>
      </vt:variant>
      <vt:variant>
        <vt:lpwstr>_Toc465667642</vt:lpwstr>
      </vt:variant>
      <vt:variant>
        <vt:i4>1310769</vt:i4>
      </vt:variant>
      <vt:variant>
        <vt:i4>26</vt:i4>
      </vt:variant>
      <vt:variant>
        <vt:i4>0</vt:i4>
      </vt:variant>
      <vt:variant>
        <vt:i4>5</vt:i4>
      </vt:variant>
      <vt:variant>
        <vt:lpwstr/>
      </vt:variant>
      <vt:variant>
        <vt:lpwstr>_Toc465667641</vt:lpwstr>
      </vt:variant>
      <vt:variant>
        <vt:i4>1310769</vt:i4>
      </vt:variant>
      <vt:variant>
        <vt:i4>20</vt:i4>
      </vt:variant>
      <vt:variant>
        <vt:i4>0</vt:i4>
      </vt:variant>
      <vt:variant>
        <vt:i4>5</vt:i4>
      </vt:variant>
      <vt:variant>
        <vt:lpwstr/>
      </vt:variant>
      <vt:variant>
        <vt:lpwstr>_Toc465667640</vt:lpwstr>
      </vt:variant>
      <vt:variant>
        <vt:i4>1245233</vt:i4>
      </vt:variant>
      <vt:variant>
        <vt:i4>14</vt:i4>
      </vt:variant>
      <vt:variant>
        <vt:i4>0</vt:i4>
      </vt:variant>
      <vt:variant>
        <vt:i4>5</vt:i4>
      </vt:variant>
      <vt:variant>
        <vt:lpwstr/>
      </vt:variant>
      <vt:variant>
        <vt:lpwstr>_Toc465667639</vt:lpwstr>
      </vt:variant>
      <vt:variant>
        <vt:i4>1245233</vt:i4>
      </vt:variant>
      <vt:variant>
        <vt:i4>8</vt:i4>
      </vt:variant>
      <vt:variant>
        <vt:i4>0</vt:i4>
      </vt:variant>
      <vt:variant>
        <vt:i4>5</vt:i4>
      </vt:variant>
      <vt:variant>
        <vt:lpwstr/>
      </vt:variant>
      <vt:variant>
        <vt:lpwstr>_Toc465667638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Amir HaghighatiMaleki</dc:creator>
  <cp:keywords>B.Sc Thesis</cp:keywords>
  <cp:lastModifiedBy>Amir anewage</cp:lastModifiedBy>
  <cp:revision>2</cp:revision>
  <cp:lastPrinted>2007-12-08T08:13:00Z</cp:lastPrinted>
  <dcterms:created xsi:type="dcterms:W3CDTF">2018-07-07T15:28:00Z</dcterms:created>
  <dcterms:modified xsi:type="dcterms:W3CDTF">2018-07-07T15:28:00Z</dcterms:modified>
  <cp:category>Central Library Amirkabir University</cp:category>
</cp:coreProperties>
</file>