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62C4" w14:textId="77777777" w:rsidR="00CD34FC" w:rsidRPr="00CD34FC" w:rsidRDefault="00CD34FC" w:rsidP="00CD34FC">
      <w:pPr>
        <w:rPr>
          <w:b/>
          <w:bCs/>
        </w:rPr>
      </w:pPr>
      <w:r w:rsidRPr="00CD34FC">
        <w:rPr>
          <w:b/>
          <w:bCs/>
          <w:color w:val="000000"/>
        </w:rPr>
        <w:t>Слайд 1:</w:t>
      </w:r>
    </w:p>
    <w:p w14:paraId="7C694804" w14:textId="60F0C252" w:rsidR="00CD34FC" w:rsidRPr="00C64848" w:rsidRDefault="00CD34FC" w:rsidP="00CD34FC">
      <w:pPr>
        <w:ind w:right="-46"/>
        <w:jc w:val="both"/>
      </w:pPr>
      <w:r w:rsidRPr="00C64848">
        <w:t xml:space="preserve">Уважаемые челены государственной комиссии. Я </w:t>
      </w:r>
      <w:proofErr w:type="spellStart"/>
      <w:r w:rsidRPr="00C64848">
        <w:rPr>
          <w:lang w:val="ru-RU"/>
        </w:rPr>
        <w:t>Нгуен</w:t>
      </w:r>
      <w:proofErr w:type="spellEnd"/>
      <w:r w:rsidRPr="00C64848">
        <w:rPr>
          <w:lang w:val="ru-RU"/>
        </w:rPr>
        <w:t xml:space="preserve"> </w:t>
      </w:r>
      <w:proofErr w:type="spellStart"/>
      <w:r w:rsidRPr="00C64848">
        <w:rPr>
          <w:lang w:val="ru-RU"/>
        </w:rPr>
        <w:t>Тхань</w:t>
      </w:r>
      <w:proofErr w:type="spellEnd"/>
      <w:r w:rsidRPr="00C64848">
        <w:rPr>
          <w:lang w:val="ru-RU"/>
        </w:rPr>
        <w:t xml:space="preserve"> </w:t>
      </w:r>
      <w:proofErr w:type="spellStart"/>
      <w:r w:rsidRPr="00C64848">
        <w:rPr>
          <w:lang w:val="ru-RU"/>
        </w:rPr>
        <w:t>Тхиен</w:t>
      </w:r>
      <w:proofErr w:type="spellEnd"/>
      <w:r w:rsidRPr="00C64848">
        <w:t>, представляю вашему вниманию дипломную работу на тему:</w:t>
      </w:r>
      <w:r w:rsidRPr="00C64848">
        <w:rPr>
          <w:lang w:val="ru-RU"/>
        </w:rPr>
        <w:t xml:space="preserve"> </w:t>
      </w:r>
      <w:r w:rsidR="001857DC" w:rsidRPr="001857DC">
        <w:rPr>
          <w:rFonts w:eastAsiaTheme="minorHAnsi"/>
          <w:lang w:eastAsia="en-US"/>
        </w:rPr>
        <w:t>Применение алгоритма случайного леса для машинного обучения при исключении добросовестных соискателей кредита</w:t>
      </w:r>
      <w:r w:rsidRPr="00C64848">
        <w:rPr>
          <w:rFonts w:eastAsiaTheme="minorHAnsi"/>
          <w:lang w:eastAsia="en-US"/>
        </w:rPr>
        <w:t>.</w:t>
      </w:r>
    </w:p>
    <w:p w14:paraId="3BA26AD8" w14:textId="77777777" w:rsidR="00CD34FC" w:rsidRPr="00CD34FC" w:rsidRDefault="00CD34FC" w:rsidP="00CD34FC">
      <w:pPr>
        <w:rPr>
          <w:b/>
          <w:bCs/>
        </w:rPr>
      </w:pPr>
      <w:r w:rsidRPr="00CD34FC">
        <w:rPr>
          <w:b/>
          <w:bCs/>
          <w:color w:val="000000"/>
        </w:rPr>
        <w:t>Слайд 2:</w:t>
      </w:r>
    </w:p>
    <w:p w14:paraId="43E9E7A8" w14:textId="1557D7F2" w:rsidR="00043D8A" w:rsidRPr="00C64848" w:rsidRDefault="00043D8A" w:rsidP="00043D8A">
      <w:pPr>
        <w:rPr>
          <w:color w:val="000000"/>
        </w:rPr>
      </w:pPr>
      <w:r w:rsidRPr="00043D8A">
        <w:rPr>
          <w:color w:val="000000"/>
        </w:rPr>
        <w:t>Целью работы является</w:t>
      </w:r>
      <w:r w:rsidRPr="00C64848">
        <w:rPr>
          <w:lang w:val="ru-RU"/>
        </w:rPr>
        <w:t xml:space="preserve"> Исследование алгоритма машинного обучения случайного леса с целью  классификация риска </w:t>
      </w:r>
      <w:r w:rsidRPr="00C64848">
        <w:rPr>
          <w:rFonts w:eastAsiaTheme="minorHAnsi"/>
          <w:lang w:eastAsia="en-US"/>
        </w:rPr>
        <w:t>соискателей в процессе одобрения кредита.</w:t>
      </w:r>
      <w:r w:rsidRPr="00C64848">
        <w:rPr>
          <w:color w:val="000000"/>
        </w:rPr>
        <w:t xml:space="preserve"> Для достижения цели необходимо решить следующие задачи:</w:t>
      </w:r>
    </w:p>
    <w:p w14:paraId="4398DC47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Анализ алгоритма случайного леса.</w:t>
      </w:r>
    </w:p>
    <w:p w14:paraId="5A47595F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Выбор и построение дерева решений.</w:t>
      </w:r>
    </w:p>
    <w:p w14:paraId="7E3C7995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Критерии разделения.</w:t>
      </w:r>
    </w:p>
    <w:p w14:paraId="711154CB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Критерий остановки.</w:t>
      </w:r>
    </w:p>
    <w:p w14:paraId="40EEDFC4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Выбор данных.</w:t>
      </w:r>
    </w:p>
    <w:p w14:paraId="270B2AF6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Подготовка данных.</w:t>
      </w:r>
    </w:p>
    <w:p w14:paraId="727BE127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Построение модели случайного леса.</w:t>
      </w:r>
    </w:p>
    <w:p w14:paraId="15798171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>Оценка эффективности обученной модели случайного леса.</w:t>
      </w:r>
    </w:p>
    <w:p w14:paraId="716791A8" w14:textId="77777777" w:rsidR="00043D8A" w:rsidRPr="00043D8A" w:rsidRDefault="00043D8A" w:rsidP="00043D8A">
      <w:pPr>
        <w:numPr>
          <w:ilvl w:val="0"/>
          <w:numId w:val="1"/>
        </w:numPr>
        <w:rPr>
          <w:color w:val="000000"/>
        </w:rPr>
      </w:pPr>
      <w:r w:rsidRPr="00043D8A">
        <w:rPr>
          <w:color w:val="000000"/>
          <w:lang w:val="ru-RU"/>
        </w:rPr>
        <w:t xml:space="preserve">Создавать приложение, для прогнозирования риска соискателей в процессе </w:t>
      </w:r>
      <w:proofErr w:type="gramStart"/>
      <w:r w:rsidRPr="00043D8A">
        <w:rPr>
          <w:color w:val="000000"/>
          <w:lang w:val="ru-RU"/>
        </w:rPr>
        <w:t>одобрения  кредита</w:t>
      </w:r>
      <w:proofErr w:type="gramEnd"/>
      <w:r w:rsidRPr="00043D8A">
        <w:rPr>
          <w:color w:val="000000"/>
          <w:lang w:val="ru-RU"/>
        </w:rPr>
        <w:t>.</w:t>
      </w:r>
    </w:p>
    <w:p w14:paraId="660415D6" w14:textId="77777777" w:rsidR="00043D8A" w:rsidRPr="00C64848" w:rsidRDefault="00043D8A" w:rsidP="00043D8A">
      <w:pPr>
        <w:rPr>
          <w:color w:val="000000"/>
        </w:rPr>
      </w:pPr>
    </w:p>
    <w:p w14:paraId="45802053" w14:textId="34DCFBF8" w:rsidR="00043D8A" w:rsidRPr="00C64848" w:rsidRDefault="00043D8A" w:rsidP="00043D8A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>Слайд 3:</w:t>
      </w:r>
    </w:p>
    <w:p w14:paraId="68B94795" w14:textId="4FB80CEB" w:rsidR="00043D8A" w:rsidRPr="00C64848" w:rsidRDefault="00AF24C8" w:rsidP="00043D8A">
      <w:pPr>
        <w:rPr>
          <w:lang w:val="ru-RU"/>
        </w:rPr>
      </w:pPr>
      <w:r w:rsidRPr="00AF24C8">
        <w:rPr>
          <w:lang w:val="ru-RU"/>
        </w:rPr>
        <w:t>На самом деле в каждом лесу должно быть много деревьев. Алгоритм случайного леса также включает множество деревьев решений, отсюда и название «лес»</w:t>
      </w:r>
      <w:r w:rsidR="00AF50A8" w:rsidRPr="00C64848">
        <w:rPr>
          <w:lang w:val="ru-RU"/>
        </w:rPr>
        <w:t>. А слова «случайный», это значит, что деревья в лесу разные (случайные), мы будем рассмотреть эту разницу более подробно позже.</w:t>
      </w:r>
    </w:p>
    <w:p w14:paraId="0B8275E1" w14:textId="406C2919" w:rsidR="00AF24C8" w:rsidRPr="00043D8A" w:rsidRDefault="00043D8A" w:rsidP="00043D8A">
      <w:pPr>
        <w:rPr>
          <w:lang w:val="ru-RU"/>
        </w:rPr>
      </w:pPr>
      <w:r w:rsidRPr="00043D8A">
        <w:rPr>
          <w:lang w:val="ru-RU"/>
        </w:rPr>
        <w:t xml:space="preserve">Случайный лес – это алгоритм машинного обучения, </w:t>
      </w:r>
      <w:proofErr w:type="gramStart"/>
      <w:r w:rsidRPr="00043D8A">
        <w:rPr>
          <w:lang w:val="ru-RU"/>
        </w:rPr>
        <w:t>предложенный  Лео</w:t>
      </w:r>
      <w:proofErr w:type="gramEnd"/>
      <w:r w:rsidRPr="00043D8A">
        <w:rPr>
          <w:lang w:val="ru-RU"/>
        </w:rPr>
        <w:t xml:space="preserve"> </w:t>
      </w:r>
      <w:proofErr w:type="spellStart"/>
      <w:r w:rsidRPr="00043D8A">
        <w:rPr>
          <w:lang w:val="ru-RU"/>
        </w:rPr>
        <w:t>Брейманом</w:t>
      </w:r>
      <w:proofErr w:type="spellEnd"/>
      <w:r w:rsidRPr="00043D8A">
        <w:rPr>
          <w:lang w:val="ru-RU"/>
        </w:rPr>
        <w:t xml:space="preserve"> и Адель </w:t>
      </w:r>
      <w:proofErr w:type="spellStart"/>
      <w:r w:rsidRPr="00043D8A">
        <w:rPr>
          <w:lang w:val="ru-RU"/>
        </w:rPr>
        <w:t>Катлер</w:t>
      </w:r>
      <w:proofErr w:type="spellEnd"/>
      <w:r w:rsidRPr="00043D8A">
        <w:rPr>
          <w:lang w:val="ru-RU"/>
        </w:rPr>
        <w:t xml:space="preserve"> [</w:t>
      </w:r>
      <w:r w:rsidR="00AF50A8" w:rsidRPr="00C64848">
        <w:rPr>
          <w:lang w:val="ru-RU"/>
        </w:rPr>
        <w:t xml:space="preserve">по </w:t>
      </w:r>
      <w:r w:rsidRPr="00043D8A">
        <w:rPr>
          <w:lang w:val="ru-RU"/>
        </w:rPr>
        <w:t>Википедия]</w:t>
      </w:r>
      <w:r w:rsidR="00AF50A8" w:rsidRPr="00C64848">
        <w:rPr>
          <w:lang w:val="ru-RU"/>
        </w:rPr>
        <w:t>.</w:t>
      </w:r>
    </w:p>
    <w:p w14:paraId="27F8A734" w14:textId="6FC6E321" w:rsidR="00B866F6" w:rsidRDefault="00B866F6" w:rsidP="00B866F6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 xml:space="preserve">Слайд </w:t>
      </w:r>
      <w:r w:rsidRPr="00C64848">
        <w:rPr>
          <w:b/>
          <w:bCs/>
          <w:color w:val="000000"/>
          <w:lang w:val="ru-RU"/>
        </w:rPr>
        <w:t>4</w:t>
      </w:r>
      <w:r w:rsidRPr="00C64848">
        <w:rPr>
          <w:b/>
          <w:bCs/>
          <w:color w:val="000000"/>
        </w:rPr>
        <w:t>:</w:t>
      </w:r>
    </w:p>
    <w:p w14:paraId="3C045EA0" w14:textId="2A176B0F" w:rsidR="00C64848" w:rsidRDefault="00C64848" w:rsidP="00B866F6">
      <w:pPr>
        <w:rPr>
          <w:color w:val="000000"/>
          <w:lang w:val="ru-RU"/>
        </w:rPr>
      </w:pPr>
      <w:r w:rsidRPr="00C64848">
        <w:rPr>
          <w:color w:val="000000"/>
          <w:lang w:val="ru-RU"/>
        </w:rPr>
        <w:t>На рисунке</w:t>
      </w:r>
      <w:r w:rsidRPr="00C64848">
        <w:rPr>
          <w:color w:val="000000"/>
        </w:rPr>
        <w:t>,</w:t>
      </w:r>
      <w:r w:rsidRPr="00C64848">
        <w:rPr>
          <w:color w:val="000000"/>
          <w:lang w:val="ru-RU"/>
        </w:rPr>
        <w:t xml:space="preserve"> </w:t>
      </w:r>
      <w:r w:rsidR="00AF24C8" w:rsidRPr="00AF24C8">
        <w:rPr>
          <w:color w:val="000000"/>
          <w:lang w:val="ru-RU"/>
        </w:rPr>
        <w:t xml:space="preserve">показано </w:t>
      </w:r>
      <w:r w:rsidRPr="00C64848">
        <w:rPr>
          <w:color w:val="000000"/>
        </w:rPr>
        <w:t>как построить случайный лес из исходных данных, то есть выбрать случайную выборку данных, а затем для каждой выборки</w:t>
      </w:r>
      <w:r w:rsidR="008135D9">
        <w:rPr>
          <w:color w:val="000000"/>
          <w:lang w:val="ru-RU"/>
        </w:rPr>
        <w:t xml:space="preserve"> мы </w:t>
      </w:r>
      <w:r w:rsidR="008135D9" w:rsidRPr="008135D9">
        <w:rPr>
          <w:color w:val="000000"/>
          <w:lang w:val="ru-RU"/>
        </w:rPr>
        <w:t xml:space="preserve">построим </w:t>
      </w:r>
      <w:r w:rsidR="008135D9">
        <w:rPr>
          <w:color w:val="000000"/>
          <w:lang w:val="ru-RU"/>
        </w:rPr>
        <w:t>дерево решений (</w:t>
      </w:r>
      <w:r w:rsidR="008135D9" w:rsidRPr="00C64848">
        <w:rPr>
          <w:color w:val="000000"/>
          <w:lang w:val="ru-RU"/>
        </w:rPr>
        <w:t>это слово "случайный" я сказал</w:t>
      </w:r>
      <w:r w:rsidR="008135D9">
        <w:rPr>
          <w:color w:val="000000"/>
          <w:lang w:val="ru-RU"/>
        </w:rPr>
        <w:t>)</w:t>
      </w:r>
      <w:r w:rsidRPr="00C64848">
        <w:rPr>
          <w:color w:val="000000"/>
        </w:rPr>
        <w:t>. И результат случайного леса является результатом большинства этих деревьев решений</w:t>
      </w:r>
      <w:r w:rsidR="00911FA2">
        <w:rPr>
          <w:color w:val="000000"/>
          <w:lang w:val="ru-RU"/>
        </w:rPr>
        <w:t xml:space="preserve"> (</w:t>
      </w:r>
      <w:r w:rsidR="00911FA2" w:rsidRPr="00911FA2">
        <w:rPr>
          <w:color w:val="000000"/>
          <w:lang w:val="ru-RU"/>
        </w:rPr>
        <w:t>голосование</w:t>
      </w:r>
      <w:r w:rsidR="00911FA2">
        <w:rPr>
          <w:color w:val="000000"/>
          <w:lang w:val="ru-RU"/>
        </w:rPr>
        <w:t>)</w:t>
      </w:r>
      <w:r>
        <w:rPr>
          <w:color w:val="000000"/>
          <w:lang w:val="ru-RU"/>
        </w:rPr>
        <w:t>.</w:t>
      </w:r>
    </w:p>
    <w:p w14:paraId="057E4473" w14:textId="2B1282ED" w:rsidR="00C64848" w:rsidRDefault="00C64848" w:rsidP="00C64848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5</w:t>
      </w:r>
      <w:r w:rsidRPr="00C64848">
        <w:rPr>
          <w:b/>
          <w:bCs/>
          <w:color w:val="000000"/>
        </w:rPr>
        <w:t>:</w:t>
      </w:r>
    </w:p>
    <w:p w14:paraId="1290F23A" w14:textId="558002D6" w:rsidR="00C64848" w:rsidRDefault="00D56F83" w:rsidP="00B866F6">
      <w:pPr>
        <w:rPr>
          <w:color w:val="000000"/>
          <w:lang w:val="ru-RU"/>
        </w:rPr>
      </w:pPr>
      <w:r w:rsidRPr="00D56F83">
        <w:rPr>
          <w:color w:val="000000"/>
          <w:lang w:val="ru-RU"/>
        </w:rPr>
        <w:t xml:space="preserve">Существует три метода построения дерева решений, </w:t>
      </w:r>
      <w:r w:rsidR="0056592C" w:rsidRPr="0056592C">
        <w:rPr>
          <w:color w:val="000000"/>
          <w:lang w:val="ru-RU"/>
        </w:rPr>
        <w:t>свойства случайного леса завис</w:t>
      </w:r>
      <w:r w:rsidR="0056592C">
        <w:rPr>
          <w:color w:val="000000"/>
          <w:lang w:val="ru-RU"/>
        </w:rPr>
        <w:t>и</w:t>
      </w:r>
      <w:r w:rsidR="0056592C" w:rsidRPr="0056592C">
        <w:rPr>
          <w:color w:val="000000"/>
          <w:lang w:val="ru-RU"/>
        </w:rPr>
        <w:t>т от свойств деревьев решений.</w:t>
      </w:r>
    </w:p>
    <w:p w14:paraId="4A994587" w14:textId="14CC3CC4" w:rsidR="00E36255" w:rsidRDefault="00E36255" w:rsidP="00E36255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6</w:t>
      </w:r>
      <w:r w:rsidRPr="00C64848">
        <w:rPr>
          <w:b/>
          <w:bCs/>
          <w:color w:val="000000"/>
        </w:rPr>
        <w:t>:</w:t>
      </w:r>
    </w:p>
    <w:p w14:paraId="2AF9C221" w14:textId="71CFC9E2" w:rsidR="00E36255" w:rsidRPr="008C05D2" w:rsidRDefault="008C05D2" w:rsidP="00B866F6">
      <w:pPr>
        <w:rPr>
          <w:color w:val="000000"/>
          <w:lang w:val="ru-RU"/>
        </w:rPr>
      </w:pPr>
      <w:r w:rsidRPr="008C05D2">
        <w:rPr>
          <w:color w:val="000000"/>
          <w:lang w:val="ru-RU"/>
        </w:rPr>
        <w:t xml:space="preserve">Сравнивая скорость между </w:t>
      </w:r>
      <w:r w:rsidRPr="008C05D2">
        <w:rPr>
          <w:b/>
          <w:bCs/>
          <w:color w:val="000000"/>
          <w:lang w:val="ru-RU"/>
        </w:rPr>
        <w:t>id3</w:t>
      </w:r>
      <w:r w:rsidRPr="008C05D2">
        <w:rPr>
          <w:color w:val="000000"/>
          <w:lang w:val="ru-RU"/>
        </w:rPr>
        <w:t xml:space="preserve"> и </w:t>
      </w:r>
      <w:r w:rsidRPr="008C05D2">
        <w:rPr>
          <w:b/>
          <w:bCs/>
          <w:color w:val="000000"/>
          <w:lang w:val="en-US"/>
        </w:rPr>
        <w:t>cart</w:t>
      </w:r>
      <w:r w:rsidRPr="008C05D2">
        <w:rPr>
          <w:color w:val="000000"/>
          <w:lang w:val="ru-RU"/>
        </w:rPr>
        <w:t>, id3 медленнее из-за использования логарифмов для расчета.</w:t>
      </w:r>
      <w:r>
        <w:rPr>
          <w:color w:val="000000"/>
          <w:lang w:val="ru-RU"/>
        </w:rPr>
        <w:t xml:space="preserve"> </w:t>
      </w:r>
      <w:r w:rsidRPr="008C05D2">
        <w:rPr>
          <w:color w:val="000000"/>
          <w:lang w:val="ru-RU"/>
        </w:rPr>
        <w:t xml:space="preserve">Но </w:t>
      </w:r>
      <w:r w:rsidRPr="008C05D2">
        <w:rPr>
          <w:b/>
          <w:bCs/>
          <w:color w:val="000000"/>
          <w:lang w:val="en-US"/>
        </w:rPr>
        <w:t>cart</w:t>
      </w:r>
      <w:r w:rsidRPr="008C05D2">
        <w:rPr>
          <w:color w:val="000000"/>
          <w:lang w:val="ru-RU"/>
        </w:rPr>
        <w:t xml:space="preserve"> производит только бинарные деревья, поэтому </w:t>
      </w:r>
      <w:r>
        <w:rPr>
          <w:color w:val="000000"/>
          <w:lang w:val="ru-RU"/>
        </w:rPr>
        <w:t>метод</w:t>
      </w:r>
      <w:r w:rsidRPr="008C05D2">
        <w:rPr>
          <w:color w:val="000000"/>
          <w:lang w:val="ru-RU"/>
        </w:rPr>
        <w:t xml:space="preserve"> </w:t>
      </w:r>
      <w:r w:rsidRPr="008C05D2">
        <w:rPr>
          <w:b/>
          <w:bCs/>
          <w:color w:val="000000"/>
          <w:lang w:val="en-US"/>
        </w:rPr>
        <w:t>cart</w:t>
      </w:r>
      <w:r w:rsidRPr="008C05D2">
        <w:rPr>
          <w:color w:val="000000"/>
          <w:lang w:val="ru-RU"/>
        </w:rPr>
        <w:t xml:space="preserve"> не выбран.</w:t>
      </w:r>
      <w:r>
        <w:rPr>
          <w:color w:val="000000"/>
          <w:lang w:val="ru-RU"/>
        </w:rPr>
        <w:t xml:space="preserve"> </w:t>
      </w:r>
      <w:r w:rsidRPr="008C05D2">
        <w:rPr>
          <w:color w:val="000000"/>
          <w:lang w:val="ru-RU"/>
        </w:rPr>
        <w:t xml:space="preserve">C4.5 имеет то преимущество, что позволяет избежать переобучения, но переобучение часто происходит, в небольших данных. </w:t>
      </w:r>
      <w:r>
        <w:rPr>
          <w:color w:val="000000"/>
          <w:lang w:val="ru-RU"/>
        </w:rPr>
        <w:t>Потому я выбрал</w:t>
      </w:r>
      <w:r w:rsidRPr="008C05D2">
        <w:rPr>
          <w:color w:val="000000"/>
          <w:lang w:val="ru-RU"/>
        </w:rPr>
        <w:t xml:space="preserve"> ID3</w:t>
      </w:r>
      <w:r>
        <w:rPr>
          <w:color w:val="000000"/>
          <w:lang w:val="ru-RU"/>
        </w:rPr>
        <w:t>.</w:t>
      </w:r>
    </w:p>
    <w:p w14:paraId="08E3A55D" w14:textId="1C8E1F2C" w:rsidR="00D56F83" w:rsidRDefault="00D56F83" w:rsidP="00D56F83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 xml:space="preserve">Слайд </w:t>
      </w:r>
      <w:r w:rsidR="00E36255">
        <w:rPr>
          <w:b/>
          <w:bCs/>
          <w:color w:val="000000"/>
          <w:lang w:val="ru-RU"/>
        </w:rPr>
        <w:t>7</w:t>
      </w:r>
      <w:r w:rsidRPr="00C64848">
        <w:rPr>
          <w:b/>
          <w:bCs/>
          <w:color w:val="000000"/>
        </w:rPr>
        <w:t>:</w:t>
      </w:r>
    </w:p>
    <w:p w14:paraId="2030273A" w14:textId="4A89C33E" w:rsidR="0056592C" w:rsidRDefault="0056592C" w:rsidP="0056592C">
      <w:pPr>
        <w:rPr>
          <w:color w:val="000000"/>
          <w:lang w:val="ru-RU"/>
        </w:rPr>
      </w:pPr>
      <w:r>
        <w:rPr>
          <w:color w:val="000000"/>
          <w:lang w:val="ru-RU"/>
        </w:rPr>
        <w:t>Это</w:t>
      </w:r>
      <w:r w:rsidRPr="00D56F83">
        <w:rPr>
          <w:color w:val="000000"/>
          <w:lang w:val="ru-RU"/>
        </w:rPr>
        <w:t xml:space="preserve"> блок-схема метода ID3 (с использованием </w:t>
      </w:r>
      <w:r>
        <w:rPr>
          <w:color w:val="000000"/>
          <w:lang w:val="ru-RU"/>
        </w:rPr>
        <w:t>прироста инф</w:t>
      </w:r>
      <w:r w:rsidR="00276908">
        <w:rPr>
          <w:color w:val="000000"/>
          <w:lang w:val="ru-RU"/>
        </w:rPr>
        <w:t>о</w:t>
      </w:r>
      <w:r>
        <w:rPr>
          <w:color w:val="000000"/>
          <w:lang w:val="ru-RU"/>
        </w:rPr>
        <w:t>рмации</w:t>
      </w:r>
      <w:r w:rsidRPr="00D56F83">
        <w:rPr>
          <w:color w:val="000000"/>
          <w:lang w:val="ru-RU"/>
        </w:rPr>
        <w:t>)</w:t>
      </w:r>
      <w:r w:rsidR="008D4C5C">
        <w:rPr>
          <w:color w:val="000000"/>
          <w:lang w:val="ru-RU"/>
        </w:rPr>
        <w:t>.</w:t>
      </w:r>
    </w:p>
    <w:p w14:paraId="7A35176D" w14:textId="4BA46989" w:rsidR="008D4C5C" w:rsidRDefault="008D4C5C" w:rsidP="008D4C5C">
      <w:pPr>
        <w:rPr>
          <w:b/>
          <w:bCs/>
          <w:color w:val="000000"/>
        </w:rPr>
      </w:pPr>
      <w:r w:rsidRPr="00C64848">
        <w:rPr>
          <w:b/>
          <w:bCs/>
          <w:color w:val="000000"/>
        </w:rPr>
        <w:t xml:space="preserve">Слайд </w:t>
      </w:r>
      <w:r w:rsidR="00E36255">
        <w:rPr>
          <w:b/>
          <w:bCs/>
          <w:color w:val="000000"/>
          <w:lang w:val="ru-RU"/>
        </w:rPr>
        <w:t>8</w:t>
      </w:r>
      <w:r w:rsidRPr="00C64848">
        <w:rPr>
          <w:b/>
          <w:bCs/>
          <w:color w:val="000000"/>
        </w:rPr>
        <w:t>:</w:t>
      </w:r>
    </w:p>
    <w:p w14:paraId="708808AE" w14:textId="2D32253F" w:rsidR="005454C4" w:rsidRDefault="00202AF6" w:rsidP="008D4C5C">
      <w:pPr>
        <w:rPr>
          <w:color w:val="000000"/>
          <w:lang w:val="ru-RU"/>
        </w:rPr>
      </w:pPr>
      <w:r>
        <w:rPr>
          <w:color w:val="000000"/>
          <w:lang w:val="en-US"/>
        </w:rPr>
        <w:t>Entropy</w:t>
      </w:r>
      <w:r w:rsidRPr="00202AF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указанно </w:t>
      </w:r>
      <w:r w:rsidRPr="00202AF6">
        <w:rPr>
          <w:color w:val="000000"/>
          <w:lang w:val="ru-RU"/>
        </w:rPr>
        <w:t xml:space="preserve">неупорядоченность признаков с </w:t>
      </w:r>
      <w:r>
        <w:rPr>
          <w:color w:val="000000"/>
          <w:lang w:val="ru-RU"/>
        </w:rPr>
        <w:t>метками</w:t>
      </w:r>
      <w:r w:rsidR="005454C4" w:rsidRPr="005454C4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Если </w:t>
      </w:r>
      <w:r w:rsidRPr="00202AF6">
        <w:rPr>
          <w:color w:val="000000"/>
          <w:lang w:val="ru-RU"/>
        </w:rPr>
        <w:t xml:space="preserve">узел является чистым, </w:t>
      </w:r>
      <w:r>
        <w:rPr>
          <w:color w:val="000000"/>
          <w:lang w:val="ru-RU"/>
        </w:rPr>
        <w:t>тогда</w:t>
      </w:r>
      <w:r w:rsidRPr="00202AF6">
        <w:rPr>
          <w:color w:val="000000"/>
          <w:lang w:val="ru-RU"/>
        </w:rPr>
        <w:t xml:space="preserve"> </w:t>
      </w:r>
      <w:r w:rsidRPr="00202AF6">
        <w:rPr>
          <w:color w:val="000000"/>
          <w:lang w:val="vi-VN"/>
        </w:rPr>
        <w:t xml:space="preserve">entropy </w:t>
      </w:r>
      <w:r w:rsidRPr="00202AF6">
        <w:rPr>
          <w:color w:val="000000"/>
          <w:lang w:val="ru-RU"/>
        </w:rPr>
        <w:t>имеет минимальное значение</w:t>
      </w:r>
      <w:r w:rsidR="00E4049C">
        <w:rPr>
          <w:color w:val="000000"/>
          <w:lang w:val="ru-RU"/>
        </w:rPr>
        <w:t xml:space="preserve"> (</w:t>
      </w:r>
      <w:r w:rsidRPr="00202AF6">
        <w:rPr>
          <w:color w:val="000000"/>
          <w:lang w:val="ru-RU"/>
        </w:rPr>
        <w:t>0</w:t>
      </w:r>
      <w:r w:rsidR="00E4049C">
        <w:rPr>
          <w:color w:val="000000"/>
          <w:lang w:val="ru-RU"/>
        </w:rPr>
        <w:t>)</w:t>
      </w:r>
      <w:r>
        <w:rPr>
          <w:color w:val="000000"/>
          <w:lang w:val="ru-RU"/>
        </w:rPr>
        <w:t>.</w:t>
      </w:r>
    </w:p>
    <w:p w14:paraId="55945B06" w14:textId="05013A79" w:rsidR="0083726E" w:rsidRDefault="0083726E" w:rsidP="0083726E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E36255">
        <w:rPr>
          <w:b/>
          <w:bCs/>
          <w:color w:val="000000"/>
          <w:lang w:val="ru-RU"/>
        </w:rPr>
        <w:t>9</w:t>
      </w:r>
      <w:r w:rsidR="00E4049C">
        <w:rPr>
          <w:b/>
          <w:bCs/>
          <w:color w:val="000000"/>
          <w:lang w:val="ru-RU"/>
        </w:rPr>
        <w:t>:</w:t>
      </w:r>
    </w:p>
    <w:p w14:paraId="25CC7C3B" w14:textId="1B780BEE" w:rsidR="00E4049C" w:rsidRPr="00E4049C" w:rsidRDefault="00E4049C" w:rsidP="00E4049C">
      <w:pPr>
        <w:rPr>
          <w:color w:val="000000"/>
        </w:rPr>
      </w:pPr>
      <w:r w:rsidRPr="00E4049C">
        <w:rPr>
          <w:color w:val="000000"/>
          <w:lang w:val="ru-RU"/>
        </w:rPr>
        <w:t>Следующей концепцией, позволяющей определить, хорош ли разрез, является</w:t>
      </w:r>
      <w:r>
        <w:rPr>
          <w:color w:val="000000"/>
          <w:lang w:val="ru-RU"/>
        </w:rPr>
        <w:t xml:space="preserve"> приростом информации, </w:t>
      </w:r>
      <w:r w:rsidRPr="00E4049C">
        <w:rPr>
          <w:color w:val="000000"/>
          <w:lang w:val="ru-RU"/>
        </w:rPr>
        <w:t xml:space="preserve">чем больше </w:t>
      </w:r>
      <w:proofErr w:type="gramStart"/>
      <w:r w:rsidRPr="00E4049C">
        <w:rPr>
          <w:color w:val="000000"/>
          <w:lang w:val="en-US"/>
        </w:rPr>
        <w:t>Gain</w:t>
      </w:r>
      <w:r w:rsidRPr="00E4049C">
        <w:rPr>
          <w:color w:val="000000"/>
          <w:lang w:val="ru-RU"/>
        </w:rPr>
        <w:t>(</w:t>
      </w:r>
      <w:proofErr w:type="gramEnd"/>
      <w:r w:rsidRPr="00E4049C">
        <w:rPr>
          <w:color w:val="000000"/>
          <w:lang w:val="en-US"/>
        </w:rPr>
        <w:t>S</w:t>
      </w:r>
      <w:r w:rsidRPr="00E4049C">
        <w:rPr>
          <w:color w:val="000000"/>
          <w:lang w:val="ru-RU"/>
        </w:rPr>
        <w:t xml:space="preserve">, </w:t>
      </w:r>
      <w:r w:rsidRPr="00E4049C">
        <w:rPr>
          <w:color w:val="000000"/>
          <w:lang w:val="en-US"/>
        </w:rPr>
        <w:t>A</w:t>
      </w:r>
      <w:r w:rsidRPr="00E4049C">
        <w:rPr>
          <w:color w:val="000000"/>
          <w:lang w:val="ru-RU"/>
        </w:rPr>
        <w:t>), тем более однородны элементы.</w:t>
      </w:r>
    </w:p>
    <w:p w14:paraId="6B94F03A" w14:textId="3DC20785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E36255">
        <w:rPr>
          <w:b/>
          <w:bCs/>
          <w:color w:val="000000"/>
          <w:lang w:val="ru-RU"/>
        </w:rPr>
        <w:t>10</w:t>
      </w:r>
      <w:r>
        <w:rPr>
          <w:b/>
          <w:bCs/>
          <w:color w:val="000000"/>
          <w:lang w:val="ru-RU"/>
        </w:rPr>
        <w:t>:</w:t>
      </w:r>
    </w:p>
    <w:p w14:paraId="578E338A" w14:textId="09180AD9" w:rsidR="00BD2465" w:rsidRDefault="00BD2465" w:rsidP="00BD2465">
      <w:pPr>
        <w:rPr>
          <w:color w:val="000000"/>
          <w:lang w:val="ru-RU"/>
        </w:rPr>
      </w:pPr>
      <w:r w:rsidRPr="00BD2465">
        <w:rPr>
          <w:color w:val="000000"/>
          <w:lang w:val="ru-RU"/>
        </w:rPr>
        <w:t>Чтобы дерево не росло до бесконечности, должны быть заданы критерии остановки. Есть четыре условия остановки:</w:t>
      </w:r>
    </w:p>
    <w:p w14:paraId="0B274440" w14:textId="77777777" w:rsidR="00BD2465" w:rsidRPr="00BD2465" w:rsidRDefault="00BD2465" w:rsidP="00BD2465">
      <w:pPr>
        <w:numPr>
          <w:ilvl w:val="0"/>
          <w:numId w:val="3"/>
        </w:numPr>
        <w:rPr>
          <w:color w:val="000000"/>
        </w:rPr>
      </w:pPr>
      <w:r w:rsidRPr="00BD2465">
        <w:rPr>
          <w:color w:val="000000"/>
          <w:lang w:val="ru-RU"/>
        </w:rPr>
        <w:lastRenderedPageBreak/>
        <w:t>Ограничение максимальной глубины дерева</w:t>
      </w:r>
      <w:r w:rsidRPr="00BD2465">
        <w:rPr>
          <w:color w:val="000000"/>
          <w:lang w:val="en-US"/>
        </w:rPr>
        <w:t>.</w:t>
      </w:r>
    </w:p>
    <w:p w14:paraId="7C720E9B" w14:textId="77777777" w:rsidR="00BD2465" w:rsidRPr="00BD2465" w:rsidRDefault="00BD2465" w:rsidP="00BD2465">
      <w:pPr>
        <w:numPr>
          <w:ilvl w:val="0"/>
          <w:numId w:val="3"/>
        </w:numPr>
        <w:rPr>
          <w:color w:val="000000"/>
        </w:rPr>
      </w:pPr>
      <w:r w:rsidRPr="00BD2465">
        <w:rPr>
          <w:color w:val="000000"/>
          <w:lang w:val="ru-RU"/>
        </w:rPr>
        <w:t>Ограничение минимального числа объектов в листе.</w:t>
      </w:r>
    </w:p>
    <w:p w14:paraId="3EA75BD3" w14:textId="77777777" w:rsidR="00BD2465" w:rsidRPr="00BD2465" w:rsidRDefault="00BD2465" w:rsidP="00BD2465">
      <w:pPr>
        <w:numPr>
          <w:ilvl w:val="0"/>
          <w:numId w:val="3"/>
        </w:numPr>
        <w:rPr>
          <w:color w:val="000000"/>
        </w:rPr>
      </w:pPr>
      <w:r w:rsidRPr="00BD2465">
        <w:rPr>
          <w:color w:val="000000"/>
          <w:lang w:val="ru-RU"/>
        </w:rPr>
        <w:t>Ограничение максимального количества листьев в дереве.</w:t>
      </w:r>
    </w:p>
    <w:p w14:paraId="7A64E40C" w14:textId="530A16F1" w:rsidR="00BD2465" w:rsidRPr="00BD2465" w:rsidRDefault="00BD2465" w:rsidP="00BD2465">
      <w:pPr>
        <w:numPr>
          <w:ilvl w:val="0"/>
          <w:numId w:val="3"/>
        </w:numPr>
        <w:rPr>
          <w:color w:val="000000"/>
        </w:rPr>
      </w:pPr>
      <w:r w:rsidRPr="00BD2465">
        <w:rPr>
          <w:color w:val="000000"/>
          <w:lang w:val="ru-RU"/>
        </w:rPr>
        <w:t>Останов в случае, если все объекты в листе относятся к одному классу.</w:t>
      </w:r>
    </w:p>
    <w:p w14:paraId="4BD0C240" w14:textId="49F44E48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t>:</w:t>
      </w:r>
    </w:p>
    <w:p w14:paraId="027F1285" w14:textId="687F5AC7" w:rsidR="00BD2465" w:rsidRPr="00BD2465" w:rsidRDefault="00BD2465" w:rsidP="00BD2465">
      <w:pPr>
        <w:rPr>
          <w:color w:val="000000"/>
          <w:lang w:val="ru-RU"/>
        </w:rPr>
      </w:pPr>
      <w:r w:rsidRPr="00BD2465">
        <w:rPr>
          <w:color w:val="000000"/>
          <w:lang w:val="ru-RU"/>
        </w:rPr>
        <w:t>Это данные, используемые в данном работы. Включает 9709 строк, включает такую ​​информацию, как: пол, возраст, профессия, образование и метку.</w:t>
      </w:r>
    </w:p>
    <w:p w14:paraId="22B901B8" w14:textId="12F2B960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t>:</w:t>
      </w:r>
    </w:p>
    <w:p w14:paraId="165B71FE" w14:textId="14199435" w:rsidR="00BD2465" w:rsidRPr="00BD2465" w:rsidRDefault="00BD2465" w:rsidP="00BD2465">
      <w:pPr>
        <w:rPr>
          <w:color w:val="000000"/>
          <w:lang w:val="ru-RU"/>
        </w:rPr>
      </w:pPr>
      <w:r w:rsidRPr="00BD2465">
        <w:rPr>
          <w:color w:val="000000"/>
          <w:lang w:val="ru-RU"/>
        </w:rPr>
        <w:t>В данных наблюдается дисбаланс, более 8000 меток 0 и чуть более 1000 меток 1.</w:t>
      </w:r>
    </w:p>
    <w:p w14:paraId="2E83BBF9" w14:textId="15155995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t>:</w:t>
      </w:r>
    </w:p>
    <w:p w14:paraId="315F3A59" w14:textId="5BBD22B2" w:rsidR="00BD2465" w:rsidRPr="00BD2465" w:rsidRDefault="00BD2465" w:rsidP="00BD2465">
      <w:pPr>
        <w:rPr>
          <w:color w:val="000000"/>
          <w:lang w:val="ru-RU"/>
        </w:rPr>
      </w:pPr>
      <w:r w:rsidRPr="00BD2465">
        <w:rPr>
          <w:color w:val="000000"/>
          <w:lang w:val="ru-RU"/>
        </w:rPr>
        <w:t>Есть 2 способа для решить дисбаланс данных: Избыточная выборка и недостаточная выборка. Метод избыточная захватывает больший объем данных.</w:t>
      </w:r>
    </w:p>
    <w:p w14:paraId="0ECF07EB" w14:textId="648CF361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t>:</w:t>
      </w:r>
    </w:p>
    <w:p w14:paraId="56092343" w14:textId="36592313" w:rsidR="00BD2465" w:rsidRPr="00692BBC" w:rsidRDefault="00692BBC" w:rsidP="00BD2465">
      <w:pPr>
        <w:rPr>
          <w:color w:val="000000"/>
        </w:rPr>
      </w:pPr>
      <w:r w:rsidRPr="00692BBC">
        <w:rPr>
          <w:color w:val="000000"/>
          <w:lang w:val="ru-RU"/>
        </w:rPr>
        <w:t>Вот лог-текст процесса построения случайного леса. Случайный лес из 100 деревьев решений, построенный за 16 часа.</w:t>
      </w:r>
      <w:r>
        <w:rPr>
          <w:color w:val="000000"/>
          <w:lang w:val="ru-RU"/>
        </w:rPr>
        <w:t xml:space="preserve"> </w:t>
      </w:r>
      <w:r w:rsidRPr="00692BBC">
        <w:rPr>
          <w:color w:val="000000"/>
          <w:lang w:val="ru-RU"/>
        </w:rPr>
        <w:t>Модель имеет точность 96,5%.</w:t>
      </w:r>
    </w:p>
    <w:p w14:paraId="376F6849" w14:textId="572AABE1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692BBC"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5</w:t>
      </w:r>
      <w:r>
        <w:rPr>
          <w:b/>
          <w:bCs/>
          <w:color w:val="000000"/>
          <w:lang w:val="ru-RU"/>
        </w:rPr>
        <w:t>:</w:t>
      </w:r>
    </w:p>
    <w:p w14:paraId="324FA906" w14:textId="622215C8" w:rsidR="00692BBC" w:rsidRPr="00692BBC" w:rsidRDefault="00692BBC" w:rsidP="00BD2465">
      <w:pPr>
        <w:rPr>
          <w:color w:val="000000"/>
          <w:lang w:val="ru-RU"/>
        </w:rPr>
      </w:pPr>
      <w:r>
        <w:rPr>
          <w:color w:val="000000"/>
          <w:lang w:val="ru-RU"/>
        </w:rPr>
        <w:t>Чт</w:t>
      </w:r>
      <w:r w:rsidRPr="00692BBC">
        <w:rPr>
          <w:color w:val="000000"/>
          <w:lang w:val="ru-RU"/>
        </w:rPr>
        <w:t>обы оценивают эффективность модели, оценивают недостаточно. Поэтому я использую</w:t>
      </w:r>
      <w:r>
        <w:rPr>
          <w:color w:val="000000"/>
          <w:lang w:val="ru-RU"/>
        </w:rPr>
        <w:t xml:space="preserve"> матрицы путаницы. </w:t>
      </w:r>
      <w:r w:rsidRPr="00692BBC">
        <w:rPr>
          <w:color w:val="000000"/>
          <w:lang w:val="ru-RU"/>
        </w:rPr>
        <w:t>Помогите узнать точное количество правильных и неправильных ответов, в случае отрицательных и положительных меток.</w:t>
      </w:r>
    </w:p>
    <w:p w14:paraId="48008EE9" w14:textId="6D77CB39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692BBC"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6</w:t>
      </w:r>
      <w:r>
        <w:rPr>
          <w:b/>
          <w:bCs/>
          <w:color w:val="000000"/>
          <w:lang w:val="ru-RU"/>
        </w:rPr>
        <w:t>:</w:t>
      </w:r>
    </w:p>
    <w:p w14:paraId="342D4B61" w14:textId="5AC59FC0" w:rsidR="00692BBC" w:rsidRPr="00692BBC" w:rsidRDefault="00692BBC" w:rsidP="00BD2465">
      <w:pPr>
        <w:rPr>
          <w:color w:val="000000"/>
          <w:lang w:val="ru-RU"/>
        </w:rPr>
      </w:pPr>
      <w:r w:rsidRPr="00692BBC">
        <w:rPr>
          <w:color w:val="000000"/>
          <w:lang w:val="ru-RU"/>
        </w:rPr>
        <w:t>График показывает нам</w:t>
      </w:r>
      <w:r>
        <w:rPr>
          <w:color w:val="000000"/>
          <w:lang w:val="ru-RU"/>
        </w:rPr>
        <w:t>:</w:t>
      </w:r>
    </w:p>
    <w:p w14:paraId="10ED85B8" w14:textId="53B037C1" w:rsidR="00692BBC" w:rsidRPr="00692BBC" w:rsidRDefault="00692BBC" w:rsidP="00692BBC">
      <w:pPr>
        <w:pStyle w:val="ListParagraph"/>
        <w:numPr>
          <w:ilvl w:val="0"/>
          <w:numId w:val="7"/>
        </w:numPr>
        <w:rPr>
          <w:color w:val="000000"/>
        </w:rPr>
      </w:pPr>
      <w:r w:rsidRPr="00692BBC">
        <w:rPr>
          <w:color w:val="000000"/>
          <w:lang w:val="ru-RU"/>
        </w:rPr>
        <w:t>Точность в случае положительного: 95.2%</w:t>
      </w:r>
    </w:p>
    <w:p w14:paraId="3811CA4F" w14:textId="466330F7" w:rsidR="00692BBC" w:rsidRPr="00692BBC" w:rsidRDefault="00692BBC" w:rsidP="00692BBC">
      <w:pPr>
        <w:pStyle w:val="ListParagraph"/>
        <w:numPr>
          <w:ilvl w:val="0"/>
          <w:numId w:val="7"/>
        </w:numPr>
        <w:rPr>
          <w:color w:val="000000"/>
        </w:rPr>
      </w:pPr>
      <w:r w:rsidRPr="00692BBC">
        <w:rPr>
          <w:color w:val="000000"/>
          <w:lang w:val="ru-RU"/>
        </w:rPr>
        <w:t>Точность в случае отрицательного: 97.8</w:t>
      </w:r>
      <w:r w:rsidRPr="00692BBC">
        <w:rPr>
          <w:color w:val="000000"/>
          <w:lang w:val="en-US"/>
        </w:rPr>
        <w:t>%</w:t>
      </w:r>
    </w:p>
    <w:p w14:paraId="58776B0B" w14:textId="7CE80756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692BBC"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7</w:t>
      </w:r>
      <w:r>
        <w:rPr>
          <w:b/>
          <w:bCs/>
          <w:color w:val="000000"/>
          <w:lang w:val="ru-RU"/>
        </w:rPr>
        <w:t>:</w:t>
      </w:r>
    </w:p>
    <w:p w14:paraId="28EA9950" w14:textId="365FFC14" w:rsidR="006F0A0A" w:rsidRPr="006F0A0A" w:rsidRDefault="006F0A0A" w:rsidP="00BD2465">
      <w:pPr>
        <w:rPr>
          <w:color w:val="000000"/>
          <w:lang w:val="ru-RU"/>
        </w:rPr>
      </w:pPr>
      <w:r w:rsidRPr="006F0A0A">
        <w:rPr>
          <w:color w:val="000000"/>
          <w:lang w:val="ru-RU"/>
        </w:rPr>
        <w:t xml:space="preserve">Это изображение приложения предсказало рисков на случай, у </w:t>
      </w:r>
      <w:r>
        <w:rPr>
          <w:color w:val="000000"/>
          <w:lang w:val="ru-RU"/>
        </w:rPr>
        <w:t>соискатели</w:t>
      </w:r>
      <w:r w:rsidRPr="006F0A0A">
        <w:rPr>
          <w:color w:val="000000"/>
          <w:lang w:val="ru-RU"/>
        </w:rPr>
        <w:t xml:space="preserve"> высокий риск</w:t>
      </w:r>
      <w:r>
        <w:rPr>
          <w:color w:val="000000"/>
          <w:lang w:val="ru-RU"/>
        </w:rPr>
        <w:t>.</w:t>
      </w:r>
    </w:p>
    <w:p w14:paraId="78525C22" w14:textId="6433B5B6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692BBC"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8</w:t>
      </w:r>
      <w:r>
        <w:rPr>
          <w:b/>
          <w:bCs/>
          <w:color w:val="000000"/>
          <w:lang w:val="ru-RU"/>
        </w:rPr>
        <w:t>:</w:t>
      </w:r>
    </w:p>
    <w:p w14:paraId="26F0C9A8" w14:textId="462A0169" w:rsidR="006F0A0A" w:rsidRPr="006F0A0A" w:rsidRDefault="006F0A0A" w:rsidP="00BD2465">
      <w:pPr>
        <w:rPr>
          <w:color w:val="000000"/>
          <w:lang w:val="ru-RU"/>
        </w:rPr>
      </w:pPr>
      <w:r w:rsidRPr="006F0A0A">
        <w:rPr>
          <w:color w:val="000000"/>
          <w:lang w:val="ru-RU"/>
        </w:rPr>
        <w:t xml:space="preserve">Это изображение приложения предсказало рисков на случай, у </w:t>
      </w:r>
      <w:r>
        <w:rPr>
          <w:color w:val="000000"/>
          <w:lang w:val="ru-RU"/>
        </w:rPr>
        <w:t>соискатели</w:t>
      </w:r>
      <w:r w:rsidRPr="006F0A0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низкий</w:t>
      </w:r>
      <w:r w:rsidRPr="006F0A0A">
        <w:rPr>
          <w:color w:val="000000"/>
          <w:lang w:val="ru-RU"/>
        </w:rPr>
        <w:t xml:space="preserve"> риск</w:t>
      </w:r>
      <w:r>
        <w:rPr>
          <w:color w:val="000000"/>
          <w:lang w:val="ru-RU"/>
        </w:rPr>
        <w:t>.</w:t>
      </w:r>
    </w:p>
    <w:p w14:paraId="0AA58E13" w14:textId="56952F41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692BBC">
        <w:rPr>
          <w:b/>
          <w:bCs/>
          <w:color w:val="000000"/>
          <w:lang w:val="ru-RU"/>
        </w:rPr>
        <w:t>1</w:t>
      </w:r>
      <w:r w:rsidR="00E36255">
        <w:rPr>
          <w:b/>
          <w:bCs/>
          <w:color w:val="000000"/>
          <w:lang w:val="ru-RU"/>
        </w:rPr>
        <w:t>9</w:t>
      </w:r>
      <w:r>
        <w:rPr>
          <w:b/>
          <w:bCs/>
          <w:color w:val="000000"/>
          <w:lang w:val="ru-RU"/>
        </w:rPr>
        <w:t>:</w:t>
      </w:r>
    </w:p>
    <w:p w14:paraId="01688B0A" w14:textId="7BB43EC6" w:rsidR="00A87578" w:rsidRPr="00A87578" w:rsidRDefault="00A87578" w:rsidP="00BD2465">
      <w:pPr>
        <w:rPr>
          <w:color w:val="000000"/>
          <w:lang w:val="ru-RU"/>
        </w:rPr>
      </w:pPr>
      <w:r w:rsidRPr="00A87578">
        <w:rPr>
          <w:color w:val="000000"/>
          <w:lang w:val="ru-RU"/>
        </w:rPr>
        <w:t xml:space="preserve">В результате выполнения работы поставленная цель была достигнута, а также    были решены </w:t>
      </w:r>
      <w:r>
        <w:rPr>
          <w:color w:val="000000"/>
          <w:lang w:val="ru-RU"/>
        </w:rPr>
        <w:t>все</w:t>
      </w:r>
      <w:r w:rsidRPr="00A87578">
        <w:rPr>
          <w:color w:val="000000"/>
          <w:lang w:val="ru-RU"/>
        </w:rPr>
        <w:t xml:space="preserve"> задачи</w:t>
      </w:r>
      <w:r>
        <w:rPr>
          <w:color w:val="000000"/>
          <w:lang w:val="ru-RU"/>
        </w:rPr>
        <w:t xml:space="preserve">. </w:t>
      </w:r>
      <w:r w:rsidRPr="00A87578">
        <w:rPr>
          <w:color w:val="000000"/>
          <w:lang w:val="ru-RU"/>
        </w:rPr>
        <w:t>Модель случайного леса была успешно построена с высокой эффективностью классификации (97,8%)</w:t>
      </w:r>
      <w:r>
        <w:rPr>
          <w:color w:val="000000"/>
          <w:lang w:val="ru-RU"/>
        </w:rPr>
        <w:t>.</w:t>
      </w:r>
    </w:p>
    <w:p w14:paraId="0C481CFD" w14:textId="4CF82E5B" w:rsidR="00BD2465" w:rsidRDefault="00BD2465" w:rsidP="00BD2465">
      <w:pPr>
        <w:rPr>
          <w:b/>
          <w:bCs/>
          <w:color w:val="000000"/>
          <w:lang w:val="ru-RU"/>
        </w:rPr>
      </w:pPr>
      <w:r w:rsidRPr="00C64848">
        <w:rPr>
          <w:b/>
          <w:bCs/>
          <w:color w:val="000000"/>
        </w:rPr>
        <w:t xml:space="preserve">Слайд </w:t>
      </w:r>
      <w:r w:rsidR="00E36255">
        <w:rPr>
          <w:b/>
          <w:bCs/>
          <w:color w:val="000000"/>
          <w:lang w:val="ru-RU"/>
        </w:rPr>
        <w:t>20</w:t>
      </w:r>
      <w:r>
        <w:rPr>
          <w:b/>
          <w:bCs/>
          <w:color w:val="000000"/>
          <w:lang w:val="ru-RU"/>
        </w:rPr>
        <w:t>:</w:t>
      </w:r>
    </w:p>
    <w:p w14:paraId="4F677F9E" w14:textId="402A929E" w:rsidR="00E4049C" w:rsidRPr="00A87578" w:rsidRDefault="00A87578" w:rsidP="00E96913">
      <w:pPr>
        <w:rPr>
          <w:color w:val="000000"/>
          <w:lang w:val="ru-RU"/>
        </w:rPr>
      </w:pPr>
      <w:r w:rsidRPr="00A87578">
        <w:rPr>
          <w:color w:val="000000"/>
          <w:lang w:val="ru-RU"/>
        </w:rPr>
        <w:t>Дальнейшее развитие</w:t>
      </w:r>
      <w:r>
        <w:rPr>
          <w:color w:val="000000"/>
          <w:lang w:val="ru-RU"/>
        </w:rPr>
        <w:t xml:space="preserve">, </w:t>
      </w:r>
      <w:r w:rsidRPr="00A87578">
        <w:rPr>
          <w:color w:val="000000"/>
          <w:lang w:val="ru-RU"/>
        </w:rPr>
        <w:t>связанные с повышением скорости обучения, например</w:t>
      </w:r>
      <w:proofErr w:type="gramStart"/>
      <w:r w:rsidRPr="00A87578">
        <w:rPr>
          <w:color w:val="000000"/>
          <w:lang w:val="ru-RU"/>
        </w:rPr>
        <w:t xml:space="preserve">: </w:t>
      </w:r>
      <w:r w:rsidR="004D3CA4" w:rsidRPr="004D3CA4">
        <w:rPr>
          <w:color w:val="000000"/>
          <w:lang w:val="ru-RU"/>
        </w:rPr>
        <w:t>Написать</w:t>
      </w:r>
      <w:proofErr w:type="gramEnd"/>
      <w:r w:rsidR="004D3CA4" w:rsidRPr="004D3CA4">
        <w:rPr>
          <w:color w:val="000000"/>
          <w:lang w:val="ru-RU"/>
        </w:rPr>
        <w:t xml:space="preserve"> исходный код на языках более низкого уровня</w:t>
      </w:r>
      <w:r w:rsidRPr="00A87578">
        <w:rPr>
          <w:color w:val="000000"/>
          <w:lang w:val="ru-RU"/>
        </w:rPr>
        <w:t>, де-рекурсия.</w:t>
      </w:r>
    </w:p>
    <w:p w14:paraId="4FD201D7" w14:textId="77777777" w:rsidR="0083726E" w:rsidRPr="005454C4" w:rsidRDefault="0083726E" w:rsidP="008D4C5C">
      <w:pPr>
        <w:rPr>
          <w:color w:val="000000"/>
          <w:lang w:val="ru-RU"/>
        </w:rPr>
      </w:pPr>
    </w:p>
    <w:p w14:paraId="2AC7E0A0" w14:textId="77777777" w:rsidR="008D4C5C" w:rsidRDefault="008D4C5C" w:rsidP="0056592C">
      <w:pPr>
        <w:rPr>
          <w:color w:val="000000"/>
          <w:lang w:val="ru-RU"/>
        </w:rPr>
      </w:pPr>
    </w:p>
    <w:p w14:paraId="0E33A4F8" w14:textId="77777777" w:rsidR="00D56F83" w:rsidRPr="00C64848" w:rsidRDefault="00D56F83" w:rsidP="00B866F6">
      <w:pPr>
        <w:rPr>
          <w:color w:val="000000"/>
          <w:lang w:val="ru-RU"/>
        </w:rPr>
      </w:pPr>
    </w:p>
    <w:p w14:paraId="3130228C" w14:textId="77777777" w:rsidR="00043D8A" w:rsidRDefault="00043D8A" w:rsidP="00043D8A"/>
    <w:p w14:paraId="1488308F" w14:textId="7F690280" w:rsidR="00CD34FC" w:rsidRPr="00043D8A" w:rsidRDefault="00CD34FC" w:rsidP="00043D8A">
      <w:pPr>
        <w:rPr>
          <w:lang w:val="ru-RU"/>
        </w:rPr>
      </w:pPr>
    </w:p>
    <w:p w14:paraId="60919731" w14:textId="6DFCCD57" w:rsidR="00CD34FC" w:rsidRPr="00CD34FC" w:rsidRDefault="00CD34FC"/>
    <w:sectPr w:rsidR="00CD34FC" w:rsidRPr="00CD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76EC5"/>
    <w:multiLevelType w:val="hybridMultilevel"/>
    <w:tmpl w:val="EA6A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CCD"/>
    <w:multiLevelType w:val="hybridMultilevel"/>
    <w:tmpl w:val="CECE35FA"/>
    <w:lvl w:ilvl="0" w:tplc="2A8E114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452E6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08D1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0FDC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E3E9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497D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8C35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09F8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C1F0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0578D"/>
    <w:multiLevelType w:val="hybridMultilevel"/>
    <w:tmpl w:val="E356E140"/>
    <w:lvl w:ilvl="0" w:tplc="E012A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E7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49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8C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C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C9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C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88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CC6631"/>
    <w:multiLevelType w:val="hybridMultilevel"/>
    <w:tmpl w:val="6CEE7C5A"/>
    <w:lvl w:ilvl="0" w:tplc="2252E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CA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CC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21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E5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05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EF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B841B9"/>
    <w:multiLevelType w:val="hybridMultilevel"/>
    <w:tmpl w:val="379EFE50"/>
    <w:lvl w:ilvl="0" w:tplc="E30A948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EB1E4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A49D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6344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C54D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E201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AAE1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C15C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1C635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6E15"/>
    <w:multiLevelType w:val="hybridMultilevel"/>
    <w:tmpl w:val="C6C87DB2"/>
    <w:lvl w:ilvl="0" w:tplc="BA3C241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EADE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8415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8111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A9F7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0D11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4B91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6F2E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8BB7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11C74"/>
    <w:multiLevelType w:val="hybridMultilevel"/>
    <w:tmpl w:val="65FE52CE"/>
    <w:lvl w:ilvl="0" w:tplc="4344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C8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ED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6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0A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2A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C6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42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A0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C"/>
    <w:rsid w:val="00043D8A"/>
    <w:rsid w:val="001857DC"/>
    <w:rsid w:val="00202AF6"/>
    <w:rsid w:val="00276908"/>
    <w:rsid w:val="004D3CA4"/>
    <w:rsid w:val="005454C4"/>
    <w:rsid w:val="0056592C"/>
    <w:rsid w:val="00692BBC"/>
    <w:rsid w:val="006F0A0A"/>
    <w:rsid w:val="008135D9"/>
    <w:rsid w:val="0083726E"/>
    <w:rsid w:val="0085123C"/>
    <w:rsid w:val="008C05D2"/>
    <w:rsid w:val="008D4C5C"/>
    <w:rsid w:val="00911FA2"/>
    <w:rsid w:val="00A87578"/>
    <w:rsid w:val="00AF24C8"/>
    <w:rsid w:val="00AF50A8"/>
    <w:rsid w:val="00B866F6"/>
    <w:rsid w:val="00BD2465"/>
    <w:rsid w:val="00C64848"/>
    <w:rsid w:val="00CD34FC"/>
    <w:rsid w:val="00D261EA"/>
    <w:rsid w:val="00D56F83"/>
    <w:rsid w:val="00E36255"/>
    <w:rsid w:val="00E4049C"/>
    <w:rsid w:val="00E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C1C85"/>
  <w15:chartTrackingRefBased/>
  <w15:docId w15:val="{AADCA48F-CEF0-ED4D-9E93-0C05BC2F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6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4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43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19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74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0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2022-06-01T23:06:00Z</dcterms:created>
  <dcterms:modified xsi:type="dcterms:W3CDTF">2022-06-03T12:55:00Z</dcterms:modified>
</cp:coreProperties>
</file>