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C26C" w14:textId="1F0569AD" w:rsidR="00FC2A0A" w:rsidRPr="00FC2A0A" w:rsidRDefault="00DB6589" w:rsidP="00FC2A0A">
      <w:pPr>
        <w:pStyle w:val="a3"/>
        <w:numPr>
          <w:ilvl w:val="0"/>
          <w:numId w:val="1"/>
        </w:numPr>
        <w:rPr>
          <w:rStyle w:val="rpv-coretext-layer-text"/>
          <w:shd w:val="clear" w:color="auto" w:fill="FFFFFF"/>
        </w:rPr>
      </w:pPr>
      <w:r w:rsidRPr="00FC2A0A">
        <w:rPr>
          <w:rStyle w:val="rpv-coretext-layer-text"/>
          <w:shd w:val="clear" w:color="auto" w:fill="FFFFFF"/>
        </w:rPr>
        <w:t>В консольном режиме создать в домашнем каталоге подкаталог: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/</w:t>
      </w:r>
      <w:proofErr w:type="spellStart"/>
      <w:r w:rsidRPr="00FC2A0A">
        <w:rPr>
          <w:rStyle w:val="rpv-coretext-layer-text"/>
          <w:shd w:val="clear" w:color="auto" w:fill="FFFFFF"/>
        </w:rPr>
        <w:t>фамилия_студента</w:t>
      </w:r>
      <w:proofErr w:type="spellEnd"/>
      <w:r w:rsidRPr="00FC2A0A">
        <w:rPr>
          <w:rStyle w:val="rpv-coretext-layer-text"/>
          <w:shd w:val="clear" w:color="auto" w:fill="FFFFFF"/>
        </w:rPr>
        <w:t>, где в дальнейшем будут храниться все рабочие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файлы студента.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 xml:space="preserve">2. В любом текстовом редакторе (например, </w:t>
      </w:r>
      <w:proofErr w:type="spellStart"/>
      <w:r w:rsidRPr="00FC2A0A">
        <w:rPr>
          <w:rStyle w:val="rpv-coretext-layer-text"/>
          <w:shd w:val="clear" w:color="auto" w:fill="FFFFFF"/>
        </w:rPr>
        <w:t>vim</w:t>
      </w:r>
      <w:proofErr w:type="spellEnd"/>
      <w:r w:rsidRPr="00FC2A0A">
        <w:rPr>
          <w:rStyle w:val="rpv-coretext-layer-text"/>
          <w:shd w:val="clear" w:color="auto" w:fill="FFFFFF"/>
        </w:rPr>
        <w:t xml:space="preserve">: </w:t>
      </w:r>
      <w:proofErr w:type="spellStart"/>
      <w:r w:rsidRPr="00FC2A0A">
        <w:rPr>
          <w:rStyle w:val="rpv-coretext-layer-text"/>
          <w:shd w:val="clear" w:color="auto" w:fill="FFFFFF"/>
        </w:rPr>
        <w:t>vim</w:t>
      </w:r>
      <w:proofErr w:type="spellEnd"/>
      <w:r w:rsidRPr="00FC2A0A">
        <w:rPr>
          <w:rStyle w:val="rpv-coretext-layer-text"/>
          <w:shd w:val="clear" w:color="auto" w:fill="FFFFFF"/>
        </w:rPr>
        <w:t xml:space="preserve"> 1.c) написать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программу 1.c, выводящую на экран фразу "HELLO Ubuntu".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 xml:space="preserve">Компилировать полученную программу компилятором </w:t>
      </w:r>
      <w:proofErr w:type="spellStart"/>
      <w:r w:rsidRPr="00FC2A0A">
        <w:rPr>
          <w:rStyle w:val="rpv-coretext-layer-text"/>
          <w:shd w:val="clear" w:color="auto" w:fill="FFFFFF"/>
        </w:rPr>
        <w:t>gcc</w:t>
      </w:r>
      <w:proofErr w:type="spellEnd"/>
      <w:r w:rsidRPr="00FC2A0A">
        <w:rPr>
          <w:rStyle w:val="rpv-coretext-layer-text"/>
          <w:shd w:val="clear" w:color="auto" w:fill="FFFFFF"/>
        </w:rPr>
        <w:t xml:space="preserve">: </w:t>
      </w:r>
      <w:proofErr w:type="spellStart"/>
      <w:r w:rsidRPr="00FC2A0A">
        <w:rPr>
          <w:rStyle w:val="rpv-coretext-layer-text"/>
          <w:shd w:val="clear" w:color="auto" w:fill="FFFFFF"/>
        </w:rPr>
        <w:t>gcc</w:t>
      </w:r>
      <w:proofErr w:type="spellEnd"/>
      <w:r w:rsidRPr="00FC2A0A">
        <w:rPr>
          <w:rStyle w:val="rpv-coretext-layer-text"/>
          <w:shd w:val="clear" w:color="auto" w:fill="FFFFFF"/>
        </w:rPr>
        <w:t xml:space="preserve"> 1.c –o</w:t>
      </w:r>
      <w:r w:rsidRPr="00FC2A0A">
        <w:rPr>
          <w:rFonts w:ascii="Rubik" w:hAnsi="Rubik" w:cs="Rubik"/>
          <w:sz w:val="27"/>
          <w:szCs w:val="27"/>
        </w:rPr>
        <w:br/>
      </w:r>
      <w:r w:rsidRPr="00FC2A0A">
        <w:rPr>
          <w:rStyle w:val="rpv-coretext-layer-text"/>
          <w:shd w:val="clear" w:color="auto" w:fill="FFFFFF"/>
        </w:rPr>
        <w:t>1.exe. Запустить полученный файл 1.exe на выполнение: ./1.exe</w:t>
      </w:r>
    </w:p>
    <w:p w14:paraId="139F04B7" w14:textId="77777777" w:rsidR="00FC2A0A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sz w:val="27"/>
          <w:szCs w:val="27"/>
        </w:rPr>
        <w:drawing>
          <wp:inline distT="0" distB="0" distL="0" distR="0" wp14:anchorId="62919BC7" wp14:editId="0711FDFC">
            <wp:extent cx="4439270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879C" w14:textId="3C32A68F" w:rsidR="00FC2A0A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sz w:val="27"/>
          <w:szCs w:val="27"/>
        </w:rPr>
        <w:drawing>
          <wp:inline distT="0" distB="0" distL="0" distR="0" wp14:anchorId="10C9FDF8" wp14:editId="3020D435">
            <wp:extent cx="4686954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3. Написать скрипт, выводящий на консоль и в файл все аргументы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командной строки.</w:t>
      </w:r>
    </w:p>
    <w:p w14:paraId="7E2CA1B3" w14:textId="5A657317" w:rsidR="00084087" w:rsidRDefault="00084087" w:rsidP="00FC2A0A">
      <w:pPr>
        <w:pStyle w:val="a3"/>
        <w:rPr>
          <w:rStyle w:val="rpv-coretext-layer-text"/>
          <w:shd w:val="clear" w:color="auto" w:fill="FFFFFF"/>
        </w:rPr>
      </w:pPr>
      <w:r w:rsidRPr="00084087">
        <w:rPr>
          <w:rStyle w:val="rpv-coretext-layer-text"/>
          <w:shd w:val="clear" w:color="auto" w:fill="FFFFFF"/>
        </w:rPr>
        <w:drawing>
          <wp:inline distT="0" distB="0" distL="0" distR="0" wp14:anchorId="00FD10CD" wp14:editId="077A3AFA">
            <wp:extent cx="2534004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DC48" w14:textId="39FC8406" w:rsidR="0088722C" w:rsidRDefault="00FC2A0A" w:rsidP="00FC2A0A">
      <w:pPr>
        <w:pStyle w:val="a3"/>
        <w:rPr>
          <w:rStyle w:val="rpv-coretext-layer-text"/>
          <w:shd w:val="clear" w:color="auto" w:fill="FFFFFF"/>
        </w:rPr>
      </w:pPr>
      <w:r w:rsidRPr="00FC2A0A">
        <w:rPr>
          <w:rFonts w:ascii="Rubik" w:hAnsi="Rubik" w:cs="Rubik"/>
          <w:sz w:val="27"/>
          <w:szCs w:val="27"/>
        </w:rPr>
        <w:drawing>
          <wp:inline distT="0" distB="0" distL="0" distR="0" wp14:anchorId="0E7E45C7" wp14:editId="1D479EA3">
            <wp:extent cx="5296639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4. Написать скрипт, выводящий в файл (имя файла задаётся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пользователем в качестве первого аргумента командной строки) имена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всех файлов с заданным расширением (третий аргумент командной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строки) из заданного каталога (имя каталога задаётся пользователем в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качестве второго аргумента командной строки).</w:t>
      </w:r>
    </w:p>
    <w:p w14:paraId="2761B3F2" w14:textId="2E2F3CEB" w:rsidR="00782748" w:rsidRPr="00782748" w:rsidRDefault="00782748" w:rsidP="00FC2A0A">
      <w:pPr>
        <w:pStyle w:val="a3"/>
        <w:rPr>
          <w:rStyle w:val="rpv-coretext-layer-text"/>
          <w:rFonts w:cstheme="minorHAnsi"/>
          <w:sz w:val="20"/>
          <w:szCs w:val="20"/>
          <w:shd w:val="clear" w:color="auto" w:fill="FFFFFF"/>
          <w:lang w:val="ru-RU"/>
        </w:rPr>
      </w:pPr>
      <w:r>
        <w:rPr>
          <w:rFonts w:cstheme="minorHAnsi"/>
          <w:sz w:val="20"/>
          <w:szCs w:val="20"/>
          <w:lang w:val="ru-RU"/>
        </w:rPr>
        <w:t>Создадим тестовую папку с файлами</w:t>
      </w:r>
    </w:p>
    <w:p w14:paraId="255DF334" w14:textId="46C1B7A0" w:rsidR="0088722C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Style w:val="rpv-coretext-layer-text"/>
          <w:shd w:val="clear" w:color="auto" w:fill="FFFFFF"/>
        </w:rPr>
        <w:drawing>
          <wp:inline distT="0" distB="0" distL="0" distR="0" wp14:anchorId="10AE4527" wp14:editId="089F9C59">
            <wp:extent cx="4610743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858A" w14:textId="7151D71F" w:rsidR="0088722C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Style w:val="rpv-coretext-layer-text"/>
          <w:shd w:val="clear" w:color="auto" w:fill="FFFFFF"/>
        </w:rPr>
        <w:lastRenderedPageBreak/>
        <w:drawing>
          <wp:inline distT="0" distB="0" distL="0" distR="0" wp14:anchorId="6BB6ABA2" wp14:editId="49402A5D">
            <wp:extent cx="5940425" cy="1346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1AF" w14:textId="2424C20B" w:rsidR="00782748" w:rsidRDefault="0088722C" w:rsidP="00FC2A0A">
      <w:pPr>
        <w:pStyle w:val="a3"/>
        <w:rPr>
          <w:rStyle w:val="rpv-coretext-layer-text"/>
          <w:shd w:val="clear" w:color="auto" w:fill="FFFFFF"/>
        </w:rPr>
      </w:pPr>
      <w:r w:rsidRPr="0088722C">
        <w:rPr>
          <w:rFonts w:ascii="Rubik" w:hAnsi="Rubik" w:cs="Rubik"/>
          <w:sz w:val="27"/>
          <w:szCs w:val="27"/>
        </w:rPr>
        <w:drawing>
          <wp:inline distT="0" distB="0" distL="0" distR="0" wp14:anchorId="47CFE835" wp14:editId="0E0C03AA">
            <wp:extent cx="5582429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Опционально: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 xml:space="preserve">1. Написать скрипт с использованием цикла </w:t>
      </w:r>
      <w:proofErr w:type="spellStart"/>
      <w:r w:rsidR="00DB6589" w:rsidRPr="00FC2A0A">
        <w:rPr>
          <w:rStyle w:val="rpv-coretext-layer-text"/>
          <w:shd w:val="clear" w:color="auto" w:fill="FFFFFF"/>
        </w:rPr>
        <w:t>for</w:t>
      </w:r>
      <w:proofErr w:type="spellEnd"/>
      <w:r w:rsidR="00DB6589" w:rsidRPr="00FC2A0A">
        <w:rPr>
          <w:rStyle w:val="rpv-coretext-layer-text"/>
          <w:shd w:val="clear" w:color="auto" w:fill="FFFFFF"/>
        </w:rPr>
        <w:t>, выводящий на консоль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размеры и права доступа для всех файлов в заданном каталоге и всех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его подкаталогах (имя каталога задается пользователем в качестве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первого аргумента командной строки).</w:t>
      </w:r>
    </w:p>
    <w:p w14:paraId="0A2AD797" w14:textId="61CC692F" w:rsidR="00782748" w:rsidRPr="00782748" w:rsidRDefault="00782748" w:rsidP="00782748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</w:rPr>
        <w:tab/>
      </w:r>
      <w:r>
        <w:rPr>
          <w:rStyle w:val="rpv-coretext-layer-text"/>
          <w:shd w:val="clear" w:color="auto" w:fill="FFFFFF"/>
          <w:lang w:val="ru-RU"/>
        </w:rPr>
        <w:t>Добавим в тестовую папку подкаталог с файлом</w:t>
      </w:r>
    </w:p>
    <w:p w14:paraId="71560FE2" w14:textId="2009241B" w:rsidR="00782748" w:rsidRDefault="00782748" w:rsidP="00FC2A0A">
      <w:pPr>
        <w:pStyle w:val="a3"/>
        <w:rPr>
          <w:rStyle w:val="rpv-coretext-layer-text"/>
          <w:shd w:val="clear" w:color="auto" w:fill="FFFFFF"/>
        </w:rPr>
      </w:pPr>
      <w:r w:rsidRPr="00782748">
        <w:rPr>
          <w:rFonts w:ascii="Rubik" w:hAnsi="Rubik" w:cs="Rubik"/>
          <w:sz w:val="27"/>
          <w:szCs w:val="27"/>
        </w:rPr>
        <w:drawing>
          <wp:inline distT="0" distB="0" distL="0" distR="0" wp14:anchorId="396A97D2" wp14:editId="494F378B">
            <wp:extent cx="2162477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228" w14:textId="5CBF17D5" w:rsidR="008B7D05" w:rsidRDefault="00355DF2" w:rsidP="00FC2A0A">
      <w:pPr>
        <w:pStyle w:val="a3"/>
        <w:rPr>
          <w:rStyle w:val="rpv-coretext-layer-text"/>
          <w:shd w:val="clear" w:color="auto" w:fill="FFFFFF"/>
        </w:rPr>
      </w:pPr>
      <w:r w:rsidRPr="00355DF2">
        <w:rPr>
          <w:rStyle w:val="rpv-coretext-layer-text"/>
          <w:shd w:val="clear" w:color="auto" w:fill="FFFFFF"/>
        </w:rPr>
        <w:drawing>
          <wp:inline distT="0" distB="0" distL="0" distR="0" wp14:anchorId="2A023307" wp14:editId="29BA4E09">
            <wp:extent cx="5940425" cy="26466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580" w14:textId="77777777" w:rsidR="008B7D05" w:rsidRDefault="00782748" w:rsidP="00FC2A0A">
      <w:pPr>
        <w:pStyle w:val="a3"/>
        <w:rPr>
          <w:rStyle w:val="rpv-coretext-layer-text"/>
          <w:shd w:val="clear" w:color="auto" w:fill="FFFFFF"/>
        </w:rPr>
      </w:pPr>
      <w:r w:rsidRPr="00782748">
        <w:rPr>
          <w:rFonts w:ascii="Rubik" w:hAnsi="Rubik" w:cs="Rubik"/>
          <w:sz w:val="27"/>
          <w:szCs w:val="27"/>
        </w:rPr>
        <w:drawing>
          <wp:inline distT="0" distB="0" distL="0" distR="0" wp14:anchorId="29FF446A" wp14:editId="40F063C2">
            <wp:extent cx="4382112" cy="533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401" w14:textId="1BE4D1AA" w:rsidR="00D1765E" w:rsidRPr="008B7D05" w:rsidRDefault="00355DF2" w:rsidP="00FC2A0A">
      <w:pPr>
        <w:pStyle w:val="a3"/>
        <w:rPr>
          <w:lang w:val="en-US"/>
        </w:rPr>
      </w:pPr>
      <w:r w:rsidRPr="00355DF2">
        <w:rPr>
          <w:rFonts w:ascii="Rubik" w:hAnsi="Rubik" w:cs="Rubik"/>
          <w:sz w:val="27"/>
          <w:szCs w:val="27"/>
        </w:rPr>
        <w:lastRenderedPageBreak/>
        <w:drawing>
          <wp:inline distT="0" distB="0" distL="0" distR="0" wp14:anchorId="344C32D0" wp14:editId="6A46170C">
            <wp:extent cx="4363059" cy="204816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2. Написать скрипт для поиска заданной пользователем строки во всех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файлах заданного каталога и всех его подкаталогах (строка и имя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каталога задаются пользователем в качестве первого и второго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аргумента командной строки). На консоль выводятся полный путь и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имена файлов, в содержимом которых присутствует заданная строка, и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их размер. Если к какому-либо каталогу нет доступа, необходимо</w:t>
      </w:r>
      <w:r w:rsidR="00DB6589" w:rsidRPr="00FC2A0A">
        <w:rPr>
          <w:rFonts w:ascii="Rubik" w:hAnsi="Rubik" w:cs="Rubik"/>
          <w:sz w:val="27"/>
          <w:szCs w:val="27"/>
        </w:rPr>
        <w:br/>
      </w:r>
      <w:r w:rsidR="00DB6589" w:rsidRPr="00FC2A0A">
        <w:rPr>
          <w:rStyle w:val="rpv-coretext-layer-text"/>
          <w:shd w:val="clear" w:color="auto" w:fill="FFFFFF"/>
        </w:rPr>
        <w:t>вывести соответствующее сообщение и продолжить выполнение.</w:t>
      </w:r>
    </w:p>
    <w:sectPr w:rsidR="00D1765E" w:rsidRPr="008B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84087"/>
    <w:rsid w:val="002E73B5"/>
    <w:rsid w:val="00355DF2"/>
    <w:rsid w:val="004B7660"/>
    <w:rsid w:val="00782748"/>
    <w:rsid w:val="0088722C"/>
    <w:rsid w:val="008B7D05"/>
    <w:rsid w:val="00D1765E"/>
    <w:rsid w:val="00D57E85"/>
    <w:rsid w:val="00DB6589"/>
    <w:rsid w:val="00EB17E6"/>
    <w:rsid w:val="00EF0031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5</cp:revision>
  <dcterms:created xsi:type="dcterms:W3CDTF">2024-05-28T04:49:00Z</dcterms:created>
  <dcterms:modified xsi:type="dcterms:W3CDTF">2024-05-30T04:49:00Z</dcterms:modified>
</cp:coreProperties>
</file>