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75EC" w14:textId="77777777" w:rsidR="00B06478" w:rsidRDefault="00DC36B6" w:rsidP="00DC36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Домашнее задание No6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Цель: закрепить ,полученную рамках лекционного занятия,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информацию о сетях, моделях OSI,TCP/IP 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Задание – Ответить на вопросы.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</w:p>
    <w:p w14:paraId="5FEBCC6D" w14:textId="740E5FF7" w:rsidR="00B06478" w:rsidRDefault="00DC36B6" w:rsidP="00DC36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1. Какие три утверждения о сетях являются правильными? (Выберите три.)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70AD47" w:themeColor="accent6"/>
          <w:sz w:val="27"/>
          <w:szCs w:val="27"/>
          <w:lang w:val="ru-BY" w:eastAsia="ru-BY"/>
        </w:rPr>
        <w:t>A. Сети используются для передачи данных в разном окружении,</w:t>
      </w:r>
      <w:r w:rsidRPr="00DC36B6">
        <w:rPr>
          <w:rFonts w:ascii="Rubik" w:eastAsia="Times New Roman" w:hAnsi="Rubik" w:cs="Rubik"/>
          <w:color w:val="70AD47" w:themeColor="accent6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70AD47" w:themeColor="accent6"/>
          <w:sz w:val="27"/>
          <w:szCs w:val="27"/>
          <w:lang w:val="ru-BY" w:eastAsia="ru-BY"/>
        </w:rPr>
        <w:t>включающем дома, небольшие офисы и большие заводы.</w:t>
      </w:r>
      <w:r w:rsidRPr="00DC36B6">
        <w:rPr>
          <w:rFonts w:ascii="Rubik" w:eastAsia="Times New Roman" w:hAnsi="Rubik" w:cs="Rubik"/>
          <w:color w:val="70AD47" w:themeColor="accent6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70AD47" w:themeColor="accent6"/>
          <w:sz w:val="27"/>
          <w:szCs w:val="27"/>
          <w:lang w:val="ru-BY" w:eastAsia="ru-BY"/>
        </w:rPr>
        <w:t>B. В головном офисе может быть сотни или даже тысячи людей, кто</w:t>
      </w:r>
      <w:r w:rsidRPr="00DC36B6">
        <w:rPr>
          <w:rFonts w:ascii="Rubik" w:eastAsia="Times New Roman" w:hAnsi="Rubik" w:cs="Rubik"/>
          <w:color w:val="70AD47" w:themeColor="accent6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70AD47" w:themeColor="accent6"/>
          <w:sz w:val="27"/>
          <w:szCs w:val="27"/>
          <w:lang w:val="ru-BY" w:eastAsia="ru-BY"/>
        </w:rPr>
        <w:t>зависит от доступа к сети для выполнения их работы.</w:t>
      </w:r>
      <w:r w:rsidRPr="00DC36B6">
        <w:rPr>
          <w:rFonts w:ascii="Rubik" w:eastAsia="Times New Roman" w:hAnsi="Rubik" w:cs="Rubik"/>
          <w:color w:val="70AD47" w:themeColor="accent6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70AD47" w:themeColor="accent6"/>
          <w:sz w:val="27"/>
          <w:szCs w:val="27"/>
          <w:lang w:val="ru-BY" w:eastAsia="ru-BY"/>
        </w:rPr>
        <w:t>C. Сеть является совокупностью соединенных устройств, которые связаны</w:t>
      </w:r>
      <w:r w:rsidRPr="00DC36B6">
        <w:rPr>
          <w:rFonts w:ascii="Rubik" w:eastAsia="Times New Roman" w:hAnsi="Rubik" w:cs="Rubik"/>
          <w:color w:val="70AD47" w:themeColor="accent6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70AD47" w:themeColor="accent6"/>
          <w:sz w:val="27"/>
          <w:szCs w:val="27"/>
          <w:lang w:val="ru-BY" w:eastAsia="ru-BY"/>
        </w:rPr>
        <w:t>друг с другом.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sz w:val="27"/>
          <w:szCs w:val="27"/>
          <w:lang w:val="ru-BY" w:eastAsia="ru-BY"/>
        </w:rPr>
        <w:t>D. Головной офис обычно имеет одну большую сеть для соединения всех</w:t>
      </w:r>
      <w:r w:rsidRPr="00DC36B6">
        <w:rPr>
          <w:rFonts w:ascii="Rubik" w:eastAsia="Times New Roman" w:hAnsi="Rubik" w:cs="Rubik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sz w:val="27"/>
          <w:szCs w:val="27"/>
          <w:lang w:val="ru-BY" w:eastAsia="ru-BY"/>
        </w:rPr>
        <w:t>пользователей.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E. Целью создания сети является возможность предоставления всем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работникам доступа ко всей информации и компонентам, которые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доступны через сеть.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F. Удаленные местоположения не могут присоединиться к главному офису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через сеть.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</w:p>
    <w:p w14:paraId="21B914C9" w14:textId="545F1D17" w:rsidR="00B06478" w:rsidRDefault="00DC36B6" w:rsidP="00DC36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2. Эталонная модель OSI является многоуровневой. Какое из положений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 xml:space="preserve">неправильно характеризует причину </w:t>
      </w:r>
      <w:proofErr w:type="spellStart"/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многоуровневости</w:t>
      </w:r>
      <w:proofErr w:type="spellEnd"/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 xml:space="preserve"> модели?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70AD47" w:themeColor="accent6"/>
          <w:sz w:val="27"/>
          <w:szCs w:val="27"/>
          <w:lang w:val="ru-BY" w:eastAsia="ru-BY"/>
        </w:rPr>
        <w:t>A. Многоуровневая модель увеличивает сложность.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B. Многоуровневая модель стандартизирует интерфейсы.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C. Многоуровневая модель дает возможность разработчикам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сконцентрировать усилия на более специализированных направлениях.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sz w:val="27"/>
          <w:szCs w:val="27"/>
          <w:lang w:val="ru-BY" w:eastAsia="ru-BY"/>
        </w:rPr>
        <w:t>D. Многоуровневая модель предотвращает влияние изменений в одной</w:t>
      </w:r>
      <w:r w:rsidRPr="00DC36B6">
        <w:rPr>
          <w:rFonts w:ascii="Rubik" w:eastAsia="Times New Roman" w:hAnsi="Rubik" w:cs="Rubik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sz w:val="27"/>
          <w:szCs w:val="27"/>
          <w:lang w:val="ru-BY" w:eastAsia="ru-BY"/>
        </w:rPr>
        <w:t>области на другие области.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</w:p>
    <w:p w14:paraId="4A22C085" w14:textId="6EA3EC9C" w:rsidR="00DC36B6" w:rsidRPr="00DC36B6" w:rsidRDefault="00DC36B6" w:rsidP="00DC36B6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</w:pP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3. Какой уровень эталонной модели OSI решает вопросы уведомления о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неисправностях, учитывает топологию сети и управляет потоком данных?</w:t>
      </w:r>
    </w:p>
    <w:p w14:paraId="79A5F48E" w14:textId="77777777" w:rsidR="00B06478" w:rsidRDefault="00DC36B6" w:rsidP="00DC36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A. Физический.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70AD47" w:themeColor="accent6"/>
          <w:sz w:val="27"/>
          <w:szCs w:val="27"/>
          <w:lang w:val="ru-BY" w:eastAsia="ru-BY"/>
        </w:rPr>
        <w:t>B. Канальный.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C. Транспортный.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sz w:val="27"/>
          <w:szCs w:val="27"/>
          <w:lang w:val="ru-BY" w:eastAsia="ru-BY"/>
        </w:rPr>
        <w:t>D. Сетевой.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</w:p>
    <w:p w14:paraId="5AE31062" w14:textId="53F85A1D" w:rsidR="00B06478" w:rsidRDefault="00DC36B6" w:rsidP="00DC36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4. Какой уровень эталонной модели OSI устанавливает, обслуживает и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управляет сеансами взаимодействия прикладных программ?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A. Транспортный.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70AD47" w:themeColor="accent6"/>
          <w:sz w:val="27"/>
          <w:szCs w:val="27"/>
          <w:lang w:val="ru-BY" w:eastAsia="ru-BY"/>
        </w:rPr>
        <w:t>B. Сеансовый.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C. Уровень представлений.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D. Уровень приложений.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</w:p>
    <w:p w14:paraId="4E12A030" w14:textId="3B98402F" w:rsidR="00B06478" w:rsidRDefault="00DC36B6" w:rsidP="00DC36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5. Что из приведенного ниже наилучшим образом описывает функцию уровня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представлений?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70AD47" w:themeColor="accent6"/>
          <w:sz w:val="27"/>
          <w:szCs w:val="27"/>
          <w:lang w:val="ru-BY" w:eastAsia="ru-BY"/>
        </w:rPr>
        <w:t>A. Он обеспечивает форматирование кода и представление данных.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lastRenderedPageBreak/>
        <w:t>B. Он обрабатывает уведомления об ошибках, учитывает топологию сети и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управляет потоком данных.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C. Он предоставляет сетевые услуги пользовательским прикладным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программам.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D. Он обеспечивает электрические, механические, процедурные и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функциональные средства для активизации и поддержания канала связи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между системами.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</w:p>
    <w:p w14:paraId="3240939F" w14:textId="4B8BD261" w:rsidR="00DC36B6" w:rsidRPr="00DC36B6" w:rsidRDefault="00DC36B6" w:rsidP="00DC36B6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</w:pP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6. Какой уровень эталонной модели OSI обеспечивает сетевые услуги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пользовательским прикладным программам?</w:t>
      </w:r>
    </w:p>
    <w:p w14:paraId="0E0AB343" w14:textId="77777777" w:rsidR="00B06478" w:rsidRDefault="00DC36B6" w:rsidP="00DC36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</w:pP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A. Транспортный.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B. Сеансовый.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C. Уровень представлений.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70AD47" w:themeColor="accent6"/>
          <w:sz w:val="27"/>
          <w:szCs w:val="27"/>
          <w:lang w:val="ru-BY" w:eastAsia="ru-BY"/>
        </w:rPr>
        <w:t>D. Уровень приложений.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</w:p>
    <w:p w14:paraId="14A9ABB3" w14:textId="4F30611F" w:rsidR="00B06478" w:rsidRDefault="00DC36B6" w:rsidP="00DC36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7. Какое описание пяти этапов преобразования данных в процессе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инкапсуляции при отправке почтового сообщения одним компьютером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другому является правильным?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70AD47" w:themeColor="accent6"/>
          <w:sz w:val="27"/>
          <w:szCs w:val="27"/>
          <w:lang w:val="ru-BY" w:eastAsia="ru-BY"/>
        </w:rPr>
        <w:t>A. Данные, сегменты, пакеты, кадры, биты.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B. Биты, кадры, пакеты, сегменты, данные.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C. Пакеты, сегменты, данные, биты, кадры.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D. Сегменты, пакеты, кадры, биты, данные.</w:t>
      </w:r>
    </w:p>
    <w:p w14:paraId="67D61788" w14:textId="77777777" w:rsidR="00B06478" w:rsidRDefault="00DC36B6" w:rsidP="00DC36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8. При отправке почтового сообщения с компьютера А на компьютер В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данные необходимо инкапсулировать. Какое из описаний первого этапа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инкапсуляции является правильным?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70AD47" w:themeColor="accent6"/>
          <w:sz w:val="27"/>
          <w:szCs w:val="27"/>
          <w:lang w:val="ru-BY" w:eastAsia="ru-BY"/>
        </w:rPr>
        <w:t>A. Алфавитно-цифровые символы конвертируются в данные.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B. Сообщение сегментируется в легко транспортируемые блоки.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C. К сообщению добавляется сетевой заголовок (адреса источника и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получателя).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D. Сообщение преобразовывается в двоичный формат.</w:t>
      </w:r>
    </w:p>
    <w:p w14:paraId="726C046A" w14:textId="4C2CA581" w:rsidR="00DC36B6" w:rsidRPr="00DC36B6" w:rsidRDefault="00DC36B6" w:rsidP="00DC36B6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</w:pP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9. При отправке почтового сообщения с компьютера А на компьютер В по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локальной сети данные необходимо инкапсулировать. Что происходит после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создания пакета?</w:t>
      </w:r>
    </w:p>
    <w:p w14:paraId="29AC3F1F" w14:textId="77777777" w:rsidR="00B06478" w:rsidRDefault="00DC36B6" w:rsidP="00DC36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A. Пакет передается по среде.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70AD47" w:themeColor="accent6"/>
          <w:sz w:val="27"/>
          <w:szCs w:val="27"/>
          <w:lang w:val="ru-BY" w:eastAsia="ru-BY"/>
        </w:rPr>
        <w:t>B. Пакет помещается в кадр.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sz w:val="27"/>
          <w:szCs w:val="27"/>
          <w:lang w:val="ru-BY" w:eastAsia="ru-BY"/>
        </w:rPr>
        <w:t>C. Пакет сегментируется на кадры.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D. Пакет преобразовывается в двоичный формат.</w:t>
      </w:r>
    </w:p>
    <w:p w14:paraId="13982782" w14:textId="77777777" w:rsidR="00B06478" w:rsidRDefault="00DC36B6" w:rsidP="00DC36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10. При отправке почтового сообщения с компьютера А на компьютер В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данные необходимо инкапсулировать. Что происходит после преобразования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алфавитно-цифровых символов в данные?</w:t>
      </w:r>
      <w:r w:rsidRPr="00DC36B6">
        <w:rPr>
          <w:rFonts w:ascii="Rubik" w:eastAsia="Times New Roman" w:hAnsi="Rubik" w:cs="Rubik"/>
          <w:color w:val="4472C4" w:themeColor="accent1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A. Данные преобразовываются в двоичный формат.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B. К данным добавляется сетевой заголовок.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lastRenderedPageBreak/>
        <w:t xml:space="preserve">C. </w:t>
      </w:r>
      <w:r w:rsidRPr="00DC36B6">
        <w:rPr>
          <w:rFonts w:ascii="Times New Roman" w:eastAsia="Times New Roman" w:hAnsi="Times New Roman" w:cs="Times New Roman"/>
          <w:color w:val="70AD47" w:themeColor="accent6"/>
          <w:sz w:val="27"/>
          <w:szCs w:val="27"/>
          <w:lang w:val="ru-BY" w:eastAsia="ru-BY"/>
        </w:rPr>
        <w:t>Данные сегментируются на меньшие блоки.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D. Данные помещаются в кадр.</w:t>
      </w:r>
    </w:p>
    <w:p w14:paraId="34F2458D" w14:textId="11DAD7DE" w:rsidR="00DC36B6" w:rsidRPr="00DC36B6" w:rsidRDefault="00DC36B6" w:rsidP="00DC36B6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</w:pP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val="ru-BY" w:eastAsia="ru-BY"/>
        </w:rPr>
        <w:t>11. Что из приведенного ниже наилучшим образом описывает дейтаграмму?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A. Посылаемое источнику сообщение с подтверждением получения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неповрежденных данных.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B. Двоичное представление информации о маршрутизации.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C. Пакет данных размером менее 100 байт.</w:t>
      </w:r>
      <w:r w:rsidRPr="00DC36B6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DC36B6">
        <w:rPr>
          <w:rFonts w:ascii="Times New Roman" w:eastAsia="Times New Roman" w:hAnsi="Times New Roman" w:cs="Times New Roman"/>
          <w:color w:val="70AD47" w:themeColor="accent6"/>
          <w:sz w:val="27"/>
          <w:szCs w:val="27"/>
          <w:lang w:val="ru-BY" w:eastAsia="ru-BY"/>
        </w:rPr>
        <w:t>D. Пакет сетевого уровня.</w:t>
      </w:r>
    </w:p>
    <w:p w14:paraId="2C74D053" w14:textId="77777777" w:rsidR="00383A25" w:rsidRPr="00DC36B6" w:rsidRDefault="00383A25">
      <w:pPr>
        <w:rPr>
          <w:lang w:val="ru-BY"/>
        </w:rPr>
      </w:pPr>
    </w:p>
    <w:sectPr w:rsidR="00383A25" w:rsidRPr="00DC3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5D"/>
    <w:rsid w:val="0021090E"/>
    <w:rsid w:val="002649C9"/>
    <w:rsid w:val="00383A25"/>
    <w:rsid w:val="004B7660"/>
    <w:rsid w:val="005A059B"/>
    <w:rsid w:val="00634FDF"/>
    <w:rsid w:val="0068065D"/>
    <w:rsid w:val="008355CC"/>
    <w:rsid w:val="00B06478"/>
    <w:rsid w:val="00D57E85"/>
    <w:rsid w:val="00DC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FCFD8"/>
  <w15:chartTrackingRefBased/>
  <w15:docId w15:val="{644F23F4-8CBF-4909-BC5E-9EA8114C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DC36B6"/>
  </w:style>
  <w:style w:type="paragraph" w:styleId="a3">
    <w:name w:val="List Paragraph"/>
    <w:basedOn w:val="a"/>
    <w:uiPriority w:val="34"/>
    <w:qFormat/>
    <w:rsid w:val="00B0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2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9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6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anex13</dc:creator>
  <cp:keywords/>
  <dc:description/>
  <cp:lastModifiedBy>anex13</cp:lastModifiedBy>
  <cp:revision>2</cp:revision>
  <dcterms:created xsi:type="dcterms:W3CDTF">2024-04-16T04:46:00Z</dcterms:created>
  <dcterms:modified xsi:type="dcterms:W3CDTF">2024-04-16T06:16:00Z</dcterms:modified>
</cp:coreProperties>
</file>