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A5914" w14:textId="77777777" w:rsidR="00172C62" w:rsidRDefault="00172C62" w:rsidP="004E0B1F">
      <w:pPr>
        <w:spacing w:line="480" w:lineRule="auto"/>
        <w:jc w:val="center"/>
        <w:rPr>
          <w:rFonts w:ascii="Arial" w:hAnsi="Arial" w:cs="Arial"/>
          <w:sz w:val="28"/>
          <w:szCs w:val="28"/>
          <w:lang w:val="es-ES"/>
        </w:rPr>
      </w:pPr>
      <w:r w:rsidRPr="00172C62">
        <w:rPr>
          <w:rFonts w:ascii="Arial" w:hAnsi="Arial" w:cs="Arial"/>
          <w:sz w:val="28"/>
          <w:szCs w:val="28"/>
          <w:lang w:val="es-ES"/>
        </w:rPr>
        <w:t>EL FIN DEL SUFRIMIENTO</w:t>
      </w:r>
    </w:p>
    <w:p w14:paraId="227F00D8" w14:textId="09CB9832" w:rsidR="005A64DE" w:rsidRPr="00172C62" w:rsidRDefault="00172C62" w:rsidP="004E0B1F">
      <w:pPr>
        <w:spacing w:line="480" w:lineRule="auto"/>
        <w:jc w:val="center"/>
        <w:rPr>
          <w:rFonts w:ascii="Arial" w:hAnsi="Arial" w:cs="Arial"/>
          <w:sz w:val="28"/>
          <w:szCs w:val="28"/>
          <w:lang w:val="es-ES"/>
        </w:rPr>
      </w:pPr>
      <w:r w:rsidRPr="00172C62">
        <w:rPr>
          <w:rFonts w:ascii="Arial" w:hAnsi="Arial" w:cs="Arial"/>
          <w:sz w:val="28"/>
          <w:szCs w:val="28"/>
          <w:lang w:val="es-ES"/>
        </w:rPr>
        <w:t xml:space="preserve"> LA EUTANASIA</w:t>
      </w:r>
    </w:p>
    <w:p w14:paraId="58FD3341" w14:textId="77777777" w:rsidR="00172C62" w:rsidRPr="00172C62" w:rsidRDefault="00172C62" w:rsidP="004E0B1F">
      <w:pPr>
        <w:spacing w:line="480" w:lineRule="auto"/>
        <w:rPr>
          <w:rFonts w:ascii="Arial" w:hAnsi="Arial" w:cs="Arial"/>
          <w:sz w:val="28"/>
          <w:szCs w:val="28"/>
          <w:lang w:val="es-ES"/>
        </w:rPr>
      </w:pPr>
    </w:p>
    <w:p w14:paraId="3B0D9AB9" w14:textId="77777777" w:rsidR="00172C62" w:rsidRPr="00172C62" w:rsidRDefault="00172C62" w:rsidP="004E0B1F">
      <w:pPr>
        <w:spacing w:line="480" w:lineRule="auto"/>
        <w:jc w:val="center"/>
        <w:rPr>
          <w:rFonts w:ascii="Arial" w:hAnsi="Arial" w:cs="Arial"/>
          <w:sz w:val="28"/>
          <w:szCs w:val="28"/>
          <w:lang w:val="es-ES"/>
        </w:rPr>
      </w:pPr>
    </w:p>
    <w:p w14:paraId="36647D02" w14:textId="5DEDC6E2" w:rsidR="00172C62" w:rsidRPr="00172C62" w:rsidRDefault="00172C62" w:rsidP="004E0B1F">
      <w:pPr>
        <w:spacing w:line="480" w:lineRule="auto"/>
        <w:jc w:val="center"/>
        <w:rPr>
          <w:rFonts w:ascii="Arial" w:hAnsi="Arial" w:cs="Arial"/>
          <w:sz w:val="28"/>
          <w:szCs w:val="28"/>
          <w:lang w:val="es-ES"/>
        </w:rPr>
      </w:pPr>
      <w:r w:rsidRPr="00172C62">
        <w:rPr>
          <w:rFonts w:ascii="Arial" w:hAnsi="Arial" w:cs="Arial"/>
          <w:sz w:val="28"/>
          <w:szCs w:val="28"/>
          <w:lang w:val="es-ES"/>
        </w:rPr>
        <w:t>VALERIA SOFIA SOLORZANO BONILLA</w:t>
      </w:r>
    </w:p>
    <w:p w14:paraId="72C7AB97" w14:textId="77777777" w:rsidR="00172C62" w:rsidRPr="00172C62" w:rsidRDefault="00172C62" w:rsidP="004E0B1F">
      <w:pPr>
        <w:spacing w:line="480" w:lineRule="auto"/>
        <w:jc w:val="center"/>
        <w:rPr>
          <w:rFonts w:ascii="Arial" w:hAnsi="Arial" w:cs="Arial"/>
          <w:sz w:val="28"/>
          <w:szCs w:val="28"/>
          <w:lang w:val="es-ES"/>
        </w:rPr>
      </w:pPr>
    </w:p>
    <w:p w14:paraId="2F05696F" w14:textId="77777777" w:rsidR="00172C62" w:rsidRPr="00172C62" w:rsidRDefault="00172C62" w:rsidP="004E0B1F">
      <w:pPr>
        <w:spacing w:line="480" w:lineRule="auto"/>
        <w:jc w:val="center"/>
        <w:rPr>
          <w:rFonts w:ascii="Arial" w:hAnsi="Arial" w:cs="Arial"/>
          <w:sz w:val="28"/>
          <w:szCs w:val="28"/>
          <w:lang w:val="es-ES"/>
        </w:rPr>
      </w:pPr>
    </w:p>
    <w:p w14:paraId="1551C14E" w14:textId="33C77C8F" w:rsidR="00172C62" w:rsidRDefault="00172C62" w:rsidP="004E0B1F">
      <w:pPr>
        <w:spacing w:line="480" w:lineRule="auto"/>
        <w:jc w:val="center"/>
        <w:rPr>
          <w:rFonts w:ascii="Arial" w:hAnsi="Arial" w:cs="Arial"/>
          <w:sz w:val="28"/>
          <w:szCs w:val="28"/>
          <w:lang w:val="es-ES"/>
        </w:rPr>
      </w:pPr>
      <w:r w:rsidRPr="00172C62">
        <w:rPr>
          <w:rFonts w:ascii="Arial" w:hAnsi="Arial" w:cs="Arial"/>
          <w:sz w:val="28"/>
          <w:szCs w:val="28"/>
          <w:lang w:val="es-ES"/>
        </w:rPr>
        <w:t>LENGUA CASTELLANA</w:t>
      </w:r>
    </w:p>
    <w:p w14:paraId="1406B734" w14:textId="77777777" w:rsidR="00172C62" w:rsidRDefault="00172C62" w:rsidP="004E0B1F">
      <w:pPr>
        <w:spacing w:line="480" w:lineRule="auto"/>
        <w:rPr>
          <w:rFonts w:ascii="Arial" w:hAnsi="Arial" w:cs="Arial"/>
          <w:sz w:val="28"/>
          <w:szCs w:val="28"/>
          <w:lang w:val="es-ES"/>
        </w:rPr>
      </w:pPr>
    </w:p>
    <w:p w14:paraId="4790D125" w14:textId="1794BDCF" w:rsidR="00172C62" w:rsidRPr="00172C62" w:rsidRDefault="00172C62" w:rsidP="004E0B1F">
      <w:pPr>
        <w:spacing w:line="480" w:lineRule="auto"/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ANDRES GARCIA MENDOZA</w:t>
      </w:r>
    </w:p>
    <w:p w14:paraId="5C472413" w14:textId="5EDEE44F" w:rsidR="00172C62" w:rsidRPr="00172C62" w:rsidRDefault="00172C62" w:rsidP="004E0B1F">
      <w:pPr>
        <w:spacing w:line="480" w:lineRule="auto"/>
        <w:rPr>
          <w:rFonts w:ascii="Arial" w:hAnsi="Arial" w:cs="Arial"/>
          <w:sz w:val="28"/>
          <w:szCs w:val="28"/>
          <w:lang w:val="es-ES"/>
        </w:rPr>
      </w:pPr>
    </w:p>
    <w:p w14:paraId="1EA3400E" w14:textId="77777777" w:rsidR="00172C62" w:rsidRPr="00172C62" w:rsidRDefault="00172C62" w:rsidP="004E0B1F">
      <w:pPr>
        <w:spacing w:line="480" w:lineRule="auto"/>
        <w:jc w:val="center"/>
        <w:rPr>
          <w:rFonts w:ascii="Arial" w:hAnsi="Arial" w:cs="Arial"/>
          <w:sz w:val="28"/>
          <w:szCs w:val="28"/>
          <w:lang w:val="es-ES"/>
        </w:rPr>
      </w:pPr>
    </w:p>
    <w:p w14:paraId="7B95293F" w14:textId="77777777" w:rsidR="00172C62" w:rsidRPr="00172C62" w:rsidRDefault="00172C62" w:rsidP="004E0B1F">
      <w:pPr>
        <w:spacing w:line="480" w:lineRule="auto"/>
        <w:jc w:val="center"/>
        <w:rPr>
          <w:rFonts w:ascii="Arial" w:hAnsi="Arial" w:cs="Arial"/>
          <w:sz w:val="28"/>
          <w:szCs w:val="28"/>
          <w:lang w:val="es-ES"/>
        </w:rPr>
      </w:pPr>
    </w:p>
    <w:p w14:paraId="049C0AE6" w14:textId="7C2C7DE5" w:rsidR="00172C62" w:rsidRDefault="00172C62" w:rsidP="004E0B1F">
      <w:pPr>
        <w:spacing w:line="480" w:lineRule="auto"/>
        <w:jc w:val="center"/>
        <w:rPr>
          <w:rFonts w:ascii="Arial" w:hAnsi="Arial" w:cs="Arial"/>
          <w:sz w:val="28"/>
          <w:szCs w:val="28"/>
          <w:lang w:val="es-ES"/>
        </w:rPr>
      </w:pPr>
      <w:r w:rsidRPr="00172C62">
        <w:rPr>
          <w:rFonts w:ascii="Arial" w:hAnsi="Arial" w:cs="Arial"/>
          <w:sz w:val="28"/>
          <w:szCs w:val="28"/>
          <w:lang w:val="es-ES"/>
        </w:rPr>
        <w:t>2023</w:t>
      </w:r>
    </w:p>
    <w:p w14:paraId="13A228CE" w14:textId="77777777" w:rsidR="00172C62" w:rsidRDefault="00172C62" w:rsidP="004E0B1F">
      <w:pPr>
        <w:spacing w:line="480" w:lineRule="auto"/>
        <w:jc w:val="center"/>
        <w:rPr>
          <w:rFonts w:ascii="Arial" w:hAnsi="Arial" w:cs="Arial"/>
          <w:sz w:val="28"/>
          <w:szCs w:val="28"/>
          <w:lang w:val="es-ES"/>
        </w:rPr>
      </w:pPr>
    </w:p>
    <w:p w14:paraId="6E8B9D0A" w14:textId="77777777" w:rsidR="00172C62" w:rsidRPr="00172C62" w:rsidRDefault="00172C62" w:rsidP="004E0B1F">
      <w:pPr>
        <w:spacing w:line="480" w:lineRule="auto"/>
        <w:jc w:val="center"/>
        <w:rPr>
          <w:rFonts w:ascii="Arial" w:hAnsi="Arial" w:cs="Arial"/>
          <w:sz w:val="28"/>
          <w:szCs w:val="28"/>
          <w:lang w:val="es-ES"/>
        </w:rPr>
      </w:pPr>
    </w:p>
    <w:p w14:paraId="3094D5A5" w14:textId="707C7159" w:rsidR="00172C62" w:rsidRPr="00172C62" w:rsidRDefault="004E0B1F" w:rsidP="004E0B1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lastRenderedPageBreak/>
        <w:t>L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 xml:space="preserve">a eutanasia se refiere al proceso medico el cual acaba con el sufrimiento de la imposible 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>recuperación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 xml:space="preserve"> de una enfermedad terminal, para realizar este proceso se debe llevar a cabo un juicio y un consenso aceptado tanto por el paciente como por el 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>médico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 xml:space="preserve">, en el caso del 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>médico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 xml:space="preserve"> por medio de un objetor de conciencia. el tomar la 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>decisión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 xml:space="preserve"> de practicar este procedimiento es de sumo valor y el paciente debe tener fuerza de voluntad y determinar si 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>está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 xml:space="preserve"> en condiciones de decidir, frente a este sufrimiento podemos afirmar que no se goza de una vida digna padeciendo de una enfermedad terminal, sin 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>embargo,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 xml:space="preserve"> este proceso recibe muchas 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>críticas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 xml:space="preserve"> como 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>también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 xml:space="preserve"> es constantemente comparada con el suicidio asistido</w:t>
      </w:r>
      <w:r w:rsidR="00172C62">
        <w:rPr>
          <w:rFonts w:ascii="Arial" w:eastAsia="Times New Roman" w:hAnsi="Arial" w:cs="Arial"/>
          <w:color w:val="000000"/>
          <w:lang w:val="es-ES"/>
        </w:rPr>
        <w:t xml:space="preserve"> 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 xml:space="preserve">(proceso con el 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>mismo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 xml:space="preserve"> 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>método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 xml:space="preserve"> que la 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>eutanasia,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 xml:space="preserve"> pero aplicado en diferente contexto). La eutanasia tiene 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>en cuenta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 xml:space="preserve"> los derechos individuales involucrados en su 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>legalización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 xml:space="preserve">, pero 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>también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 xml:space="preserve"> los colectivos, este tema de la eutanasia abarca intereses morales,</w:t>
      </w:r>
      <w:r w:rsidR="00172C62">
        <w:rPr>
          <w:rFonts w:ascii="Arial" w:eastAsia="Times New Roman" w:hAnsi="Arial" w:cs="Arial"/>
          <w:color w:val="000000"/>
          <w:lang w:val="es-ES"/>
        </w:rPr>
        <w:t xml:space="preserve"> 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>ideológicos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>,</w:t>
      </w:r>
      <w:r w:rsidR="00172C62">
        <w:rPr>
          <w:rFonts w:ascii="Arial" w:eastAsia="Times New Roman" w:hAnsi="Arial" w:cs="Arial"/>
          <w:color w:val="000000"/>
          <w:lang w:val="es-ES"/>
        </w:rPr>
        <w:t xml:space="preserve"> 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>económicos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 xml:space="preserve"> o sociales, por esta 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>razón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 xml:space="preserve"> hay mucha 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>desinformación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 xml:space="preserve"> o ignorancia por parte de los “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>críticos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 xml:space="preserve">”, presento esto para determinar si es correcto hacer la 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>relación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 xml:space="preserve"> entre una vida digna y el derecho a proceder la eutanasia.</w:t>
      </w:r>
    </w:p>
    <w:p w14:paraId="58D4DC81" w14:textId="77777777" w:rsidR="00172C62" w:rsidRPr="00172C62" w:rsidRDefault="00172C62" w:rsidP="004E0B1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91C183A" w14:textId="09529FBD" w:rsidR="00172C62" w:rsidRPr="00172C62" w:rsidRDefault="00172C62" w:rsidP="004E0B1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72C62">
        <w:rPr>
          <w:rFonts w:ascii="Arial" w:eastAsia="Times New Roman" w:hAnsi="Arial" w:cs="Arial"/>
          <w:color w:val="000000"/>
          <w:lang w:val="es-ES"/>
        </w:rPr>
        <w:t>De</w:t>
      </w:r>
      <w:r w:rsidRPr="00172C62">
        <w:rPr>
          <w:rFonts w:ascii="Arial" w:eastAsia="Times New Roman" w:hAnsi="Arial" w:cs="Arial"/>
          <w:color w:val="000000"/>
          <w:lang w:val="es-ES"/>
        </w:rPr>
        <w:t xml:space="preserve"> </w:t>
      </w:r>
      <w:r w:rsidRPr="00172C62">
        <w:rPr>
          <w:rFonts w:ascii="Arial" w:eastAsia="Times New Roman" w:hAnsi="Arial" w:cs="Arial"/>
          <w:color w:val="000000"/>
          <w:lang w:val="es-ES"/>
        </w:rPr>
        <w:t>esta</w:t>
      </w:r>
      <w:r w:rsidRPr="00172C62">
        <w:rPr>
          <w:rFonts w:ascii="Arial" w:eastAsia="Times New Roman" w:hAnsi="Arial" w:cs="Arial"/>
          <w:color w:val="000000"/>
          <w:lang w:val="es-ES"/>
        </w:rPr>
        <w:t xml:space="preserve"> manera podemos decir que la eutanasia es una </w:t>
      </w:r>
      <w:r w:rsidRPr="00172C62">
        <w:rPr>
          <w:rFonts w:ascii="Arial" w:eastAsia="Times New Roman" w:hAnsi="Arial" w:cs="Arial"/>
          <w:color w:val="000000"/>
          <w:lang w:val="es-ES"/>
        </w:rPr>
        <w:t>solución</w:t>
      </w:r>
      <w:r w:rsidRPr="00172C62">
        <w:rPr>
          <w:rFonts w:ascii="Arial" w:eastAsia="Times New Roman" w:hAnsi="Arial" w:cs="Arial"/>
          <w:color w:val="000000"/>
          <w:lang w:val="es-ES"/>
        </w:rPr>
        <w:t xml:space="preserve"> beneficiosa para los pacientes que padecen de enfermedades terminales, teniendo en cuenta que esta </w:t>
      </w:r>
      <w:r w:rsidRPr="00172C62">
        <w:rPr>
          <w:rFonts w:ascii="Arial" w:eastAsia="Times New Roman" w:hAnsi="Arial" w:cs="Arial"/>
          <w:color w:val="000000"/>
          <w:lang w:val="es-ES"/>
        </w:rPr>
        <w:t>también</w:t>
      </w:r>
      <w:r w:rsidRPr="00172C62">
        <w:rPr>
          <w:rFonts w:ascii="Arial" w:eastAsia="Times New Roman" w:hAnsi="Arial" w:cs="Arial"/>
          <w:color w:val="000000"/>
          <w:lang w:val="es-ES"/>
        </w:rPr>
        <w:t xml:space="preserve"> busca la libertad de </w:t>
      </w:r>
      <w:r w:rsidRPr="00172C62">
        <w:rPr>
          <w:rFonts w:ascii="Arial" w:eastAsia="Times New Roman" w:hAnsi="Arial" w:cs="Arial"/>
          <w:color w:val="000000"/>
          <w:lang w:val="es-ES"/>
        </w:rPr>
        <w:t>decisión</w:t>
      </w:r>
      <w:r w:rsidRPr="00172C62">
        <w:rPr>
          <w:rFonts w:ascii="Arial" w:eastAsia="Times New Roman" w:hAnsi="Arial" w:cs="Arial"/>
          <w:color w:val="000000"/>
          <w:lang w:val="es-ES"/>
        </w:rPr>
        <w:t xml:space="preserve"> </w:t>
      </w:r>
      <w:r w:rsidRPr="00172C62">
        <w:rPr>
          <w:rFonts w:ascii="Arial" w:eastAsia="Times New Roman" w:hAnsi="Arial" w:cs="Arial"/>
          <w:color w:val="000000"/>
          <w:lang w:val="es-ES"/>
        </w:rPr>
        <w:t>sobre el</w:t>
      </w:r>
      <w:r w:rsidRPr="00172C62">
        <w:rPr>
          <w:rFonts w:ascii="Arial" w:eastAsia="Times New Roman" w:hAnsi="Arial" w:cs="Arial"/>
          <w:color w:val="000000"/>
          <w:lang w:val="es-ES"/>
        </w:rPr>
        <w:t xml:space="preserve"> propio sentido de la vida (exceptuando casos especiales), </w:t>
      </w:r>
      <w:r w:rsidRPr="00172C62">
        <w:rPr>
          <w:rFonts w:ascii="Arial" w:eastAsia="Times New Roman" w:hAnsi="Arial" w:cs="Arial"/>
          <w:color w:val="000000"/>
          <w:lang w:val="es-ES"/>
        </w:rPr>
        <w:t>además</w:t>
      </w:r>
      <w:r w:rsidRPr="00172C62">
        <w:rPr>
          <w:rFonts w:ascii="Arial" w:eastAsia="Times New Roman" w:hAnsi="Arial" w:cs="Arial"/>
          <w:color w:val="000000"/>
          <w:lang w:val="es-ES"/>
        </w:rPr>
        <w:t xml:space="preserve"> de eso genera una </w:t>
      </w:r>
      <w:r w:rsidRPr="00172C62">
        <w:rPr>
          <w:rFonts w:ascii="Arial" w:eastAsia="Times New Roman" w:hAnsi="Arial" w:cs="Arial"/>
          <w:color w:val="000000"/>
          <w:lang w:val="es-ES"/>
        </w:rPr>
        <w:t>solución</w:t>
      </w:r>
      <w:r w:rsidRPr="00172C62">
        <w:rPr>
          <w:rFonts w:ascii="Arial" w:eastAsia="Times New Roman" w:hAnsi="Arial" w:cs="Arial"/>
          <w:color w:val="000000"/>
          <w:lang w:val="es-ES"/>
        </w:rPr>
        <w:t xml:space="preserve"> a </w:t>
      </w:r>
      <w:r w:rsidRPr="00172C62">
        <w:rPr>
          <w:rFonts w:ascii="Arial" w:eastAsia="Times New Roman" w:hAnsi="Arial" w:cs="Arial"/>
          <w:color w:val="000000"/>
          <w:lang w:val="es-ES"/>
        </w:rPr>
        <w:t>una problemática presente</w:t>
      </w:r>
      <w:r w:rsidRPr="00172C62">
        <w:rPr>
          <w:rFonts w:ascii="Arial" w:eastAsia="Times New Roman" w:hAnsi="Arial" w:cs="Arial"/>
          <w:color w:val="000000"/>
          <w:lang w:val="es-ES"/>
        </w:rPr>
        <w:t xml:space="preserve"> en la actualidad, por lo que toda </w:t>
      </w:r>
      <w:r w:rsidRPr="00172C62">
        <w:rPr>
          <w:rFonts w:ascii="Arial" w:eastAsia="Times New Roman" w:hAnsi="Arial" w:cs="Arial"/>
          <w:color w:val="000000"/>
          <w:lang w:val="es-ES"/>
        </w:rPr>
        <w:t>acción</w:t>
      </w:r>
      <w:r w:rsidRPr="00172C62">
        <w:rPr>
          <w:rFonts w:ascii="Arial" w:eastAsia="Times New Roman" w:hAnsi="Arial" w:cs="Arial"/>
          <w:color w:val="000000"/>
          <w:lang w:val="es-ES"/>
        </w:rPr>
        <w:t xml:space="preserve"> en contra de la moral a la que la eutanasia refiere debe ser totalmente rechazada por la sociedad actual.</w:t>
      </w:r>
    </w:p>
    <w:p w14:paraId="45DA6155" w14:textId="307B491E" w:rsidR="00172C62" w:rsidRDefault="004E0B1F" w:rsidP="004E0B1F">
      <w:pPr>
        <w:spacing w:after="0" w:line="480" w:lineRule="auto"/>
        <w:rPr>
          <w:rFonts w:ascii="Arial" w:eastAsia="Times New Roman" w:hAnsi="Arial" w:cs="Arial"/>
          <w:color w:val="000000"/>
          <w:lang w:val="es-ES"/>
        </w:rPr>
      </w:pPr>
      <w:r w:rsidRPr="00172C62">
        <w:rPr>
          <w:rFonts w:ascii="Arial" w:eastAsia="Times New Roman" w:hAnsi="Arial" w:cs="Arial"/>
          <w:color w:val="000000"/>
          <w:lang w:val="es-ES"/>
        </w:rPr>
        <w:t>En relación con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 xml:space="preserve"> las 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>críticas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 xml:space="preserve"> recibidas quiero resaltar que no existe 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>ningún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 xml:space="preserve"> tipo de moral en argumentos ajenos a una conciencia en donde se tenga 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>en cuenta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 xml:space="preserve"> las necesidades globales que se presentan por este proceso 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>médico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 xml:space="preserve">, por 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>ejemplo,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 xml:space="preserve"> para retomar la comparación con el suicidio asistido se puede evidenciar una 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>contradicción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 xml:space="preserve"> tanto 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>ética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 xml:space="preserve"> como moral por parte de algunos 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>países</w:t>
      </w:r>
      <w:r w:rsidR="00172C62" w:rsidRPr="00172C62">
        <w:rPr>
          <w:rFonts w:ascii="Arial" w:eastAsia="Times New Roman" w:hAnsi="Arial" w:cs="Arial"/>
          <w:color w:val="000000"/>
          <w:lang w:val="es-ES"/>
        </w:rPr>
        <w:t> </w:t>
      </w:r>
    </w:p>
    <w:p w14:paraId="730F2E5D" w14:textId="324C8F9F" w:rsidR="00172C62" w:rsidRPr="00872179" w:rsidRDefault="00872179" w:rsidP="004E0B1F">
      <w:pPr>
        <w:spacing w:after="0" w:line="480" w:lineRule="auto"/>
        <w:rPr>
          <w:color w:val="3A3A3A"/>
          <w:shd w:val="clear" w:color="auto" w:fill="F2F2F2"/>
        </w:rPr>
      </w:pPr>
      <w:r w:rsidRPr="00872179">
        <w:rPr>
          <w:color w:val="3A3A3A"/>
          <w:shd w:val="clear" w:color="auto" w:fill="F2F2F2"/>
          <w:lang w:val="es-ES"/>
        </w:rPr>
        <w:lastRenderedPageBreak/>
        <w:t xml:space="preserve">dmd. (2018). En Suiza, la cooperación al suicidio no es delito mientras no existan motivos egoístas (Código Penal 1942). 2023,18 DE MAYO, de Derecho a morir dignamente. </w:t>
      </w:r>
      <w:r w:rsidRPr="00872179">
        <w:rPr>
          <w:color w:val="3A3A3A"/>
          <w:shd w:val="clear" w:color="auto" w:fill="F2F2F2"/>
        </w:rPr>
        <w:t xml:space="preserve">Sitio web: </w:t>
      </w:r>
      <w:hyperlink r:id="rId5" w:history="1">
        <w:r w:rsidRPr="00872179">
          <w:rPr>
            <w:rStyle w:val="Hipervnculo"/>
            <w:shd w:val="clear" w:color="auto" w:fill="F2F2F2"/>
          </w:rPr>
          <w:t>https://derechoamorir.org/eutanasia-mundo/#:~:text=En%20Suiza%2C%20la%20cooperaci%C3%B3n%20al,la%20ciudadan%C3%ADa%20de%20otros%20pa%C3%ADse</w:t>
        </w:r>
      </w:hyperlink>
    </w:p>
    <w:p w14:paraId="4B2E10FD" w14:textId="77777777" w:rsidR="00872179" w:rsidRPr="00172C62" w:rsidRDefault="00872179" w:rsidP="004E0B1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728DF0" w14:textId="19E5F2E2" w:rsidR="00172C62" w:rsidRPr="00172C62" w:rsidRDefault="00872179" w:rsidP="004E0B1F">
      <w:pPr>
        <w:spacing w:after="0" w:line="480" w:lineRule="auto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646464"/>
          <w:shd w:val="clear" w:color="auto" w:fill="FFFFFF"/>
          <w:lang w:val="es-ES"/>
        </w:rPr>
        <w:t>E</w:t>
      </w:r>
      <w:r w:rsidR="00172C62" w:rsidRPr="00172C62">
        <w:rPr>
          <w:rFonts w:ascii="Arial" w:eastAsia="Times New Roman" w:hAnsi="Arial" w:cs="Arial"/>
          <w:color w:val="646464"/>
          <w:shd w:val="clear" w:color="auto" w:fill="FFFFFF"/>
          <w:lang w:val="es-ES"/>
        </w:rPr>
        <w:t xml:space="preserve">ste es un claro ejemplo de un </w:t>
      </w:r>
      <w:r w:rsidR="004E0B1F" w:rsidRPr="004E0B1F">
        <w:rPr>
          <w:rFonts w:ascii="Arial" w:eastAsia="Times New Roman" w:hAnsi="Arial" w:cs="Arial"/>
          <w:color w:val="646464"/>
          <w:shd w:val="clear" w:color="auto" w:fill="FFFFFF"/>
          <w:lang w:val="es-ES"/>
        </w:rPr>
        <w:t>país</w:t>
      </w:r>
      <w:r w:rsidR="00172C62" w:rsidRPr="00172C62">
        <w:rPr>
          <w:rFonts w:ascii="Arial" w:eastAsia="Times New Roman" w:hAnsi="Arial" w:cs="Arial"/>
          <w:color w:val="646464"/>
          <w:shd w:val="clear" w:color="auto" w:fill="FFFFFF"/>
          <w:lang w:val="es-ES"/>
        </w:rPr>
        <w:t xml:space="preserve"> donde esta legalizado el suicidio asistido, pero no la eutanasia, como es posible que este legalizado la </w:t>
      </w:r>
      <w:r w:rsidR="004E0B1F" w:rsidRPr="004E0B1F">
        <w:rPr>
          <w:rFonts w:ascii="Arial" w:eastAsia="Times New Roman" w:hAnsi="Arial" w:cs="Arial"/>
          <w:color w:val="646464"/>
          <w:shd w:val="clear" w:color="auto" w:fill="FFFFFF"/>
          <w:lang w:val="es-ES"/>
        </w:rPr>
        <w:t>decisión</w:t>
      </w:r>
      <w:r w:rsidR="00172C62" w:rsidRPr="00172C62">
        <w:rPr>
          <w:rFonts w:ascii="Arial" w:eastAsia="Times New Roman" w:hAnsi="Arial" w:cs="Arial"/>
          <w:color w:val="646464"/>
          <w:shd w:val="clear" w:color="auto" w:fill="FFFFFF"/>
          <w:lang w:val="es-ES"/>
        </w:rPr>
        <w:t xml:space="preserve"> de la muerte en condiciones de salud optimas, pero no padeciendo de una enfermedad terminal, si nadie tiene el derecho a nacer ni a morir donde entra la </w:t>
      </w:r>
      <w:r w:rsidR="004E0B1F" w:rsidRPr="004E0B1F">
        <w:rPr>
          <w:rFonts w:ascii="Arial" w:eastAsia="Times New Roman" w:hAnsi="Arial" w:cs="Arial"/>
          <w:color w:val="646464"/>
          <w:shd w:val="clear" w:color="auto" w:fill="FFFFFF"/>
          <w:lang w:val="es-ES"/>
        </w:rPr>
        <w:t>concepción</w:t>
      </w:r>
      <w:r w:rsidR="00172C62" w:rsidRPr="00172C62">
        <w:rPr>
          <w:rFonts w:ascii="Arial" w:eastAsia="Times New Roman" w:hAnsi="Arial" w:cs="Arial"/>
          <w:color w:val="646464"/>
          <w:shd w:val="clear" w:color="auto" w:fill="FFFFFF"/>
          <w:lang w:val="es-ES"/>
        </w:rPr>
        <w:t xml:space="preserve"> de libertad actual tan proclamada y esto es lo que realmente promulga la eutanasia a la libertad para decidir, el derecho de </w:t>
      </w:r>
      <w:r w:rsidR="004E0B1F" w:rsidRPr="004E0B1F">
        <w:rPr>
          <w:rFonts w:ascii="Arial" w:eastAsia="Times New Roman" w:hAnsi="Arial" w:cs="Arial"/>
          <w:color w:val="646464"/>
          <w:shd w:val="clear" w:color="auto" w:fill="FFFFFF"/>
          <w:lang w:val="es-ES"/>
        </w:rPr>
        <w:t>decisión</w:t>
      </w:r>
      <w:r w:rsidR="00172C62" w:rsidRPr="00172C62">
        <w:rPr>
          <w:rFonts w:ascii="Arial" w:eastAsia="Times New Roman" w:hAnsi="Arial" w:cs="Arial"/>
          <w:color w:val="646464"/>
          <w:shd w:val="clear" w:color="auto" w:fill="FFFFFF"/>
          <w:lang w:val="es-ES"/>
        </w:rPr>
        <w:t xml:space="preserve"> del paciente debe primar sobre todo ya que si no es posible que se pierda la </w:t>
      </w:r>
      <w:r w:rsidR="004E0B1F" w:rsidRPr="004E0B1F">
        <w:rPr>
          <w:rFonts w:ascii="Arial" w:eastAsia="Times New Roman" w:hAnsi="Arial" w:cs="Arial"/>
          <w:color w:val="646464"/>
          <w:shd w:val="clear" w:color="auto" w:fill="FFFFFF"/>
          <w:lang w:val="es-ES"/>
        </w:rPr>
        <w:t>concepción</w:t>
      </w:r>
      <w:r w:rsidR="00172C62" w:rsidRPr="00172C62">
        <w:rPr>
          <w:rFonts w:ascii="Arial" w:eastAsia="Times New Roman" w:hAnsi="Arial" w:cs="Arial"/>
          <w:color w:val="646464"/>
          <w:shd w:val="clear" w:color="auto" w:fill="FFFFFF"/>
          <w:lang w:val="es-ES"/>
        </w:rPr>
        <w:t xml:space="preserve"> de  lo bueno dl proceso de la eutanasia desviando el verdadero </w:t>
      </w:r>
      <w:r w:rsidR="004E0B1F" w:rsidRPr="00172C62">
        <w:rPr>
          <w:rFonts w:ascii="Arial" w:eastAsia="Times New Roman" w:hAnsi="Arial" w:cs="Arial"/>
          <w:color w:val="646464"/>
          <w:shd w:val="clear" w:color="auto" w:fill="FFFFFF"/>
          <w:lang w:val="es-ES"/>
        </w:rPr>
        <w:t>propósito</w:t>
      </w:r>
      <w:r w:rsidR="00172C62" w:rsidRPr="00172C62">
        <w:rPr>
          <w:rFonts w:ascii="Arial" w:eastAsia="Times New Roman" w:hAnsi="Arial" w:cs="Arial"/>
          <w:color w:val="646464"/>
          <w:shd w:val="clear" w:color="auto" w:fill="FFFFFF"/>
          <w:lang w:val="es-ES"/>
        </w:rPr>
        <w:t xml:space="preserve"> con temas religiosos totalmente incoherentes, y esto es inaceptable es una realidad la cuál necesita </w:t>
      </w:r>
      <w:r w:rsidR="004E0B1F" w:rsidRPr="00172C62">
        <w:rPr>
          <w:rFonts w:ascii="Arial" w:eastAsia="Times New Roman" w:hAnsi="Arial" w:cs="Arial"/>
          <w:color w:val="646464"/>
          <w:shd w:val="clear" w:color="auto" w:fill="FFFFFF"/>
          <w:lang w:val="es-ES"/>
        </w:rPr>
        <w:t>intervención</w:t>
      </w:r>
      <w:r w:rsidR="00172C62" w:rsidRPr="00172C62">
        <w:rPr>
          <w:rFonts w:ascii="Arial" w:eastAsia="Times New Roman" w:hAnsi="Arial" w:cs="Arial"/>
          <w:color w:val="646464"/>
          <w:shd w:val="clear" w:color="auto" w:fill="FFFFFF"/>
          <w:lang w:val="es-ES"/>
        </w:rPr>
        <w:t> </w:t>
      </w:r>
    </w:p>
    <w:p w14:paraId="4DBBF63F" w14:textId="4A8B3B07" w:rsidR="00172C62" w:rsidRPr="00172C62" w:rsidRDefault="004E0B1F" w:rsidP="004E0B1F">
      <w:pPr>
        <w:spacing w:after="0" w:line="48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172C62">
        <w:rPr>
          <w:rFonts w:ascii="Arial" w:eastAsia="Times New Roman" w:hAnsi="Arial" w:cs="Arial"/>
          <w:color w:val="646464"/>
          <w:shd w:val="clear" w:color="auto" w:fill="FFFFFF"/>
          <w:lang w:val="es-ES"/>
        </w:rPr>
        <w:t>otro punto por tratar</w:t>
      </w:r>
      <w:r>
        <w:rPr>
          <w:rFonts w:ascii="Arial" w:eastAsia="Times New Roman" w:hAnsi="Arial" w:cs="Arial"/>
          <w:color w:val="646464"/>
          <w:shd w:val="clear" w:color="auto" w:fill="FFFFFF"/>
          <w:lang w:val="es-ES"/>
        </w:rPr>
        <w:t xml:space="preserve"> </w:t>
      </w:r>
      <w:r w:rsidR="00172C62" w:rsidRPr="00172C62">
        <w:rPr>
          <w:rFonts w:ascii="Arial" w:eastAsia="Times New Roman" w:hAnsi="Arial" w:cs="Arial"/>
          <w:color w:val="646464"/>
          <w:shd w:val="clear" w:color="auto" w:fill="FFFFFF"/>
          <w:lang w:val="es-ES"/>
        </w:rPr>
        <w:t xml:space="preserve">es la poca empatía con respecto a la familia de los pacientes, no se tiene en cuenta el trauma psicológico que deben </w:t>
      </w:r>
      <w:r w:rsidR="00172C62" w:rsidRPr="004E0B1F">
        <w:rPr>
          <w:rFonts w:ascii="Arial" w:eastAsia="Times New Roman" w:hAnsi="Arial" w:cs="Arial"/>
          <w:color w:val="646464"/>
          <w:shd w:val="clear" w:color="auto" w:fill="FFFFFF"/>
          <w:lang w:val="es-ES"/>
        </w:rPr>
        <w:t>pasar, tener</w:t>
      </w:r>
      <w:r w:rsidR="00172C62" w:rsidRPr="00172C62">
        <w:rPr>
          <w:rFonts w:ascii="Arial" w:eastAsia="Times New Roman" w:hAnsi="Arial" w:cs="Arial"/>
          <w:color w:val="646464"/>
          <w:shd w:val="clear" w:color="auto" w:fill="FFFFFF"/>
          <w:lang w:val="es-ES"/>
        </w:rPr>
        <w:t xml:space="preserve"> a este paciente en esas condiciones también implica generación de deudas con el hospital que se incrementa </w:t>
      </w:r>
      <w:r w:rsidRPr="00172C62">
        <w:rPr>
          <w:rFonts w:ascii="Arial" w:eastAsia="Times New Roman" w:hAnsi="Arial" w:cs="Arial"/>
          <w:color w:val="646464"/>
          <w:shd w:val="clear" w:color="auto" w:fill="FFFFFF"/>
          <w:lang w:val="es-ES"/>
        </w:rPr>
        <w:t>día</w:t>
      </w:r>
      <w:r w:rsidR="00172C62" w:rsidRPr="00172C62">
        <w:rPr>
          <w:rFonts w:ascii="Arial" w:eastAsia="Times New Roman" w:hAnsi="Arial" w:cs="Arial"/>
          <w:color w:val="646464"/>
          <w:shd w:val="clear" w:color="auto" w:fill="FFFFFF"/>
          <w:lang w:val="es-ES"/>
        </w:rPr>
        <w:t xml:space="preserve"> a </w:t>
      </w:r>
      <w:r w:rsidRPr="00172C62">
        <w:rPr>
          <w:rFonts w:ascii="Arial" w:eastAsia="Times New Roman" w:hAnsi="Arial" w:cs="Arial"/>
          <w:color w:val="646464"/>
          <w:shd w:val="clear" w:color="auto" w:fill="FFFFFF"/>
          <w:lang w:val="es-ES"/>
        </w:rPr>
        <w:t>día</w:t>
      </w:r>
      <w:r w:rsidR="00172C62" w:rsidRPr="00172C62">
        <w:rPr>
          <w:rFonts w:ascii="Arial" w:eastAsia="Times New Roman" w:hAnsi="Arial" w:cs="Arial"/>
          <w:color w:val="646464"/>
          <w:shd w:val="clear" w:color="auto" w:fill="FFFFFF"/>
          <w:lang w:val="es-ES"/>
        </w:rPr>
        <w:t xml:space="preserve"> </w:t>
      </w:r>
      <w:r w:rsidRPr="00172C62">
        <w:rPr>
          <w:rFonts w:ascii="Arial" w:eastAsia="Times New Roman" w:hAnsi="Arial" w:cs="Arial"/>
          <w:color w:val="646464"/>
          <w:shd w:val="clear" w:color="auto" w:fill="FFFFFF"/>
          <w:lang w:val="es-ES"/>
        </w:rPr>
        <w:t>a veces</w:t>
      </w:r>
      <w:r w:rsidR="00172C62" w:rsidRPr="00172C62">
        <w:rPr>
          <w:rFonts w:ascii="Arial" w:eastAsia="Times New Roman" w:hAnsi="Arial" w:cs="Arial"/>
          <w:color w:val="646464"/>
          <w:shd w:val="clear" w:color="auto" w:fill="FFFFFF"/>
          <w:lang w:val="es-ES"/>
        </w:rPr>
        <w:t xml:space="preserve"> para pacientes sin esperanza de vida, quizás esperando un milagro</w:t>
      </w:r>
    </w:p>
    <w:p w14:paraId="3EE2A25B" w14:textId="6A113F2B" w:rsidR="00172C62" w:rsidRPr="00172C62" w:rsidRDefault="00172C62" w:rsidP="004E0B1F">
      <w:pPr>
        <w:spacing w:after="0" w:line="48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4E0B1F">
        <w:rPr>
          <w:rFonts w:ascii="Arial" w:eastAsia="Times New Roman" w:hAnsi="Arial" w:cs="Arial"/>
          <w:color w:val="646464"/>
          <w:shd w:val="clear" w:color="auto" w:fill="FFFFFF"/>
          <w:lang w:val="es-ES"/>
        </w:rPr>
        <w:t>¿Esta</w:t>
      </w:r>
      <w:r w:rsidRPr="00172C62">
        <w:rPr>
          <w:rFonts w:ascii="Arial" w:eastAsia="Times New Roman" w:hAnsi="Arial" w:cs="Arial"/>
          <w:color w:val="646464"/>
          <w:shd w:val="clear" w:color="auto" w:fill="FFFFFF"/>
          <w:lang w:val="es-ES"/>
        </w:rPr>
        <w:t xml:space="preserve"> sería una situación ideal para la fe cristiana?</w:t>
      </w:r>
    </w:p>
    <w:p w14:paraId="27F15DF1" w14:textId="77777777" w:rsidR="00172C62" w:rsidRPr="00172C62" w:rsidRDefault="00172C62" w:rsidP="004E0B1F">
      <w:pPr>
        <w:spacing w:line="480" w:lineRule="auto"/>
        <w:rPr>
          <w:lang w:val="es-ES"/>
        </w:rPr>
      </w:pPr>
    </w:p>
    <w:sectPr w:rsidR="00172C62" w:rsidRPr="00172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C62"/>
    <w:rsid w:val="00172C62"/>
    <w:rsid w:val="004E0B1F"/>
    <w:rsid w:val="005A64DE"/>
    <w:rsid w:val="00872179"/>
    <w:rsid w:val="00E1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34D0C"/>
  <w15:chartTrackingRefBased/>
  <w15:docId w15:val="{92BF5E59-DD00-41EC-AC8A-32EECEAA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87217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21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erechoamorir.org/eutanasia-mundo/#:~:text=En%20Suiza%2C%20la%20cooperaci%C3%B3n%20al,la%20ciudadan%C3%ADa%20de%20otros%20pa%C3%AD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dmd18</b:Tag>
    <b:SourceType>ArticleInAPeriodical</b:SourceType>
    <b:Guid>{948E1534-5DDE-4478-9F4D-293F7558D5C7}</b:Guid>
    <b:Author>
      <b:Author>
        <b:Corporate>dmd</b:Corporate>
      </b:Author>
    </b:Author>
    <b:Title> Eutanasia y suicidio asistido en el mundo</b:Title>
    <b:PeriodicalTitle>En Suiza, la cooperación al suicidio no es delito mientras no existan motivos egoístas (Código Penal 1942)</b:PeriodicalTitle>
    <b:Year>2018</b:Year>
    <b:RefOrder>1</b:RefOrder>
  </b:Source>
</b:Sources>
</file>

<file path=customXml/itemProps1.xml><?xml version="1.0" encoding="utf-8"?>
<ds:datastoreItem xmlns:ds="http://schemas.openxmlformats.org/officeDocument/2006/customXml" ds:itemID="{90BBC8E1-50AB-45C2-861D-5F32699D8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3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Solórzano Dangond</dc:creator>
  <cp:keywords/>
  <dc:description/>
  <cp:lastModifiedBy>Gerardo Solórzano Dangond</cp:lastModifiedBy>
  <cp:revision>1</cp:revision>
  <dcterms:created xsi:type="dcterms:W3CDTF">2023-05-16T20:58:00Z</dcterms:created>
  <dcterms:modified xsi:type="dcterms:W3CDTF">2023-05-18T05:14:00Z</dcterms:modified>
</cp:coreProperties>
</file>