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51C1" w14:textId="77777777" w:rsidR="00FC689D" w:rsidRPr="00FC689D" w:rsidRDefault="00FC689D" w:rsidP="00FC689D">
      <w:pPr>
        <w:rPr>
          <w:b/>
          <w:bCs/>
        </w:rPr>
      </w:pPr>
    </w:p>
    <w:p w14:paraId="34F840F1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Духовные ценности</w:t>
      </w:r>
    </w:p>
    <w:p w14:paraId="345C8A30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65106EF2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32E03E96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Семья</w:t>
      </w:r>
    </w:p>
    <w:p w14:paraId="2DFB278E" w14:textId="77777777" w:rsidR="00FC689D" w:rsidRPr="00FC689D" w:rsidRDefault="00FC689D" w:rsidP="00FC689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4CAB5C4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5FCDBC95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Милосердие</w:t>
      </w:r>
    </w:p>
    <w:p w14:paraId="4FE714BC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51A3C5B9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72C893E4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Православная культура</w:t>
      </w:r>
    </w:p>
    <w:p w14:paraId="4CFDB8E1" w14:textId="77777777" w:rsidR="00FC689D" w:rsidRPr="00FC689D" w:rsidRDefault="00FC689D" w:rsidP="00FC689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0AE624B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13DE8406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Традиции</w:t>
      </w:r>
    </w:p>
    <w:p w14:paraId="6EC6D9C6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49543C57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5A7B86C3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Красота души</w:t>
      </w:r>
    </w:p>
    <w:p w14:paraId="4EC43CA4" w14:textId="77777777" w:rsidR="00FC689D" w:rsidRPr="00FC689D" w:rsidRDefault="00FC689D" w:rsidP="00FC689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CC93A08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4FEDC39A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Вера</w:t>
      </w:r>
    </w:p>
    <w:p w14:paraId="03C97DF5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51788E44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6F75BFD6" w14:textId="77777777" w:rsidR="00FC689D" w:rsidRPr="00FC689D" w:rsidRDefault="00FC689D" w:rsidP="00FC68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Добро и зло</w:t>
      </w:r>
    </w:p>
    <w:p w14:paraId="70468AFE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p w14:paraId="49356E25" w14:textId="0A41D185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А. Союз близких людей, основанный на любви, заботе, уважении и ответственности друг за друга.</w:t>
      </w:r>
    </w:p>
    <w:p w14:paraId="21CF4F72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Б. Часть культуры России, в которой через традиции, искусство и праздники выражаются духовные и нравственные ценности.</w:t>
      </w:r>
    </w:p>
    <w:p w14:paraId="29277F43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В. Внутренние качества и идеалы человека, которые помогают ему отличать добро от зла и делать нравственный выбор.</w:t>
      </w:r>
    </w:p>
    <w:p w14:paraId="6B4A05AE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Г. Обычаи, праздники и ценности, которые передаются от поколения к поколению и объединяют людей.</w:t>
      </w:r>
    </w:p>
    <w:p w14:paraId="11C8C3F9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Д. Умение сочувствовать, прощать и помогать тем, кто нуждается в поддержке.</w:t>
      </w:r>
    </w:p>
    <w:p w14:paraId="5E12E053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Е. Внутреннее благородство человека, которое проявляется в добрых поступках, честности и милосердии.</w:t>
      </w:r>
    </w:p>
    <w:p w14:paraId="1534CB30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  <w:r w:rsidRPr="00FC689D">
        <w:rPr>
          <w:rFonts w:ascii="Times New Roman" w:hAnsi="Times New Roman" w:cs="Times New Roman"/>
          <w:sz w:val="28"/>
          <w:szCs w:val="28"/>
        </w:rPr>
        <w:t>Ж. Доверие и внутренняя опора человека, помогающая ему искать смысл жизни и стремиться к добру.</w:t>
      </w:r>
    </w:p>
    <w:p w14:paraId="6CA0CAAD" w14:textId="19851C5A" w:rsidR="00FC689D" w:rsidRPr="00FC689D" w:rsidRDefault="00FC689D">
      <w:pPr>
        <w:rPr>
          <w:rFonts w:ascii="Times New Roman" w:hAnsi="Times New Roman" w:cs="Times New Roman"/>
          <w:sz w:val="28"/>
          <w:szCs w:val="28"/>
        </w:rPr>
        <w:sectPr w:rsidR="00FC689D" w:rsidRPr="00FC689D" w:rsidSect="00FC689D"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FC689D">
        <w:rPr>
          <w:rFonts w:ascii="Times New Roman" w:hAnsi="Times New Roman" w:cs="Times New Roman"/>
          <w:sz w:val="28"/>
          <w:szCs w:val="28"/>
        </w:rPr>
        <w:t>З. Поступки и мысли, которые либо приносят пользу и радость людям, либо причиняют им вред; человек свободен в выборе между ним</w:t>
      </w:r>
      <w:r w:rsidRPr="00FC689D">
        <w:rPr>
          <w:rFonts w:ascii="Times New Roman" w:hAnsi="Times New Roman" w:cs="Times New Roman"/>
          <w:sz w:val="28"/>
          <w:szCs w:val="28"/>
        </w:rPr>
        <w:t>и.</w:t>
      </w:r>
    </w:p>
    <w:p w14:paraId="7616CE76" w14:textId="77777777" w:rsidR="00FC689D" w:rsidRPr="00FC689D" w:rsidRDefault="00FC689D" w:rsidP="00FC689D">
      <w:pPr>
        <w:rPr>
          <w:rFonts w:ascii="Times New Roman" w:hAnsi="Times New Roman" w:cs="Times New Roman"/>
          <w:sz w:val="28"/>
          <w:szCs w:val="28"/>
        </w:rPr>
      </w:pPr>
    </w:p>
    <w:sectPr w:rsidR="00FC689D" w:rsidRPr="00FC689D" w:rsidSect="00FC689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97F"/>
    <w:multiLevelType w:val="multilevel"/>
    <w:tmpl w:val="D576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59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9D"/>
    <w:rsid w:val="0028135B"/>
    <w:rsid w:val="00FC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3E7"/>
  <w15:chartTrackingRefBased/>
  <w15:docId w15:val="{CE2BF311-5491-45D0-A2CA-D5A6175C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8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8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8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8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8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8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8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8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8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8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Трофимова</dc:creator>
  <cp:keywords/>
  <dc:description/>
  <cp:lastModifiedBy>Полина Трофимова</cp:lastModifiedBy>
  <cp:revision>1</cp:revision>
  <dcterms:created xsi:type="dcterms:W3CDTF">2025-12-22T20:10:00Z</dcterms:created>
  <dcterms:modified xsi:type="dcterms:W3CDTF">2025-12-22T20:13:00Z</dcterms:modified>
</cp:coreProperties>
</file>