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logrado cumplir con los factores necesarios a pesar del tiempo corto que he tenido haciendo estos trabajos en paralelo con la práctica.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tiempo me ha difultado algunas cosas pero al organizarme con un check list he logrado adquirir y mejorar mi eficiencia en este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evalúo como una persona que logra realizar sus trabajos a pesar de las dificultades técnicas que ocurren durante este.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Existen algunos factores prácticos que solucionar pero lo he podido solventar a través de cursos web como Udemy.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hay que realizar cierta rotación de actividades dado que entre los grupos existen varias dificultades entre el desarrollo y la documentación.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 retribuir las actividades nos da más facilidad de poner atención a detalles, el problema es que a veces no entendemos lo que hizo el otro, pero esto lo hemos estado resolviendo a través de comentarios.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aF4OSuJo0zlyAkoO38UDjGoGeA==">CgMxLjAyCGguZ2pkZ3hzOAByITFZUWZ5LTU5eUEtTXFQcW5zcTRJWXc3Y1lzZXJCN0xZTw==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