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BEF" w:rsidRDefault="001A0BEF">
      <w:pPr>
        <w:rPr>
          <w:rFonts w:eastAsiaTheme="minorEastAsia"/>
        </w:rPr>
      </w:pPr>
    </w:p>
    <w:p w:rsidR="001A0BEF" w:rsidRDefault="001A0BEF">
      <w:pPr>
        <w:rPr>
          <w:rFonts w:eastAsiaTheme="minorEastAsia"/>
        </w:rPr>
      </w:pPr>
      <w:r>
        <w:rPr>
          <w:rFonts w:eastAsiaTheme="minorEastAsia"/>
        </w:rPr>
        <w:t>Realizar una consulta que muestre el nombre de los clientes de Palencia</w:t>
      </w:r>
    </w:p>
    <w:p w:rsidR="001A0BEF" w:rsidRDefault="001A0BEF">
      <m:oMathPara>
        <m:oMath>
          <m:r>
            <w:rPr>
              <w:rFonts w:ascii="Cambria Math" w:hAnsi="Cambria Math"/>
            </w:rPr>
            <m:t xml:space="preserve">π </m:t>
          </m:r>
          <m:r>
            <w:rPr>
              <w:rFonts w:ascii="Cambria Math" w:hAnsi="Cambria Math"/>
            </w:rPr>
            <m:t>Nombre</m:t>
          </m:r>
          <m:r>
            <w:rPr>
              <w:rFonts w:ascii="Cambria Math" w:hAnsi="Cambria Math"/>
            </w:rPr>
            <m:t xml:space="preserve"> (σ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Poblacion="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Palencia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"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(CLIENTES</m:t>
              </m:r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1A0BEF" w:rsidRDefault="001A0BEF" w:rsidP="001A0BEF"/>
    <w:p w:rsidR="001A0BEF" w:rsidRDefault="001A0BEF" w:rsidP="001A0BEF">
      <w:r>
        <w:t>Indicar el código y descripción de los productos cuyo código coincida con su descripción.</w:t>
      </w:r>
    </w:p>
    <w:p w:rsidR="009D12E7" w:rsidRPr="007563A3" w:rsidRDefault="001A0BEF" w:rsidP="001A0BEF">
      <w:pPr>
        <w:tabs>
          <w:tab w:val="left" w:pos="2805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π </m:t>
          </m:r>
          <m:r>
            <w:rPr>
              <w:rFonts w:ascii="Cambria Math" w:hAnsi="Cambria Math"/>
            </w:rPr>
            <m:t xml:space="preserve">CodProducto, </m:t>
          </m:r>
          <m:r>
            <w:rPr>
              <w:rFonts w:ascii="Cambria Math" w:hAnsi="Cambria Math"/>
            </w:rPr>
            <m:t>Descripcion</m:t>
          </m:r>
          <m:r>
            <w:rPr>
              <w:rFonts w:ascii="Cambria Math" w:hAnsi="Cambria Math"/>
            </w:rPr>
            <m:t xml:space="preserve"> (σ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CodProducto=Descipcion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PRODUCTO)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7563A3" w:rsidRDefault="007563A3" w:rsidP="001A0BEF">
      <w:pPr>
        <w:tabs>
          <w:tab w:val="left" w:pos="2805"/>
        </w:tabs>
        <w:rPr>
          <w:rFonts w:eastAsiaTheme="minorEastAsia"/>
        </w:rPr>
      </w:pPr>
    </w:p>
    <w:p w:rsidR="007563A3" w:rsidRDefault="00605BA8" w:rsidP="001A0BEF">
      <w:pPr>
        <w:tabs>
          <w:tab w:val="left" w:pos="2805"/>
        </w:tabs>
        <w:rPr>
          <w:rFonts w:eastAsiaTheme="minorEastAsia"/>
        </w:rPr>
      </w:pPr>
      <w:r>
        <w:rPr>
          <w:rFonts w:eastAsiaTheme="minorEastAsia"/>
        </w:rPr>
        <w:t>Obtener el nombre de los clientes junto con el identificador de venta y la cantidad vendida, de aquellos productos de los que se vendieron más de 500 unidades</w:t>
      </w:r>
    </w:p>
    <w:p w:rsidR="00605BA8" w:rsidRDefault="00605BA8" w:rsidP="001A0BEF">
      <w:pPr>
        <w:tabs>
          <w:tab w:val="left" w:pos="2805"/>
        </w:tabs>
        <w:rPr>
          <w:rFonts w:eastAsiaTheme="minorEastAsia"/>
        </w:rPr>
      </w:pPr>
    </w:p>
    <w:p w:rsidR="00605BA8" w:rsidRPr="00CD2323" w:rsidRDefault="00605BA8" w:rsidP="001A0BEF">
      <w:pPr>
        <w:tabs>
          <w:tab w:val="left" w:pos="2805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π </m:t>
          </m:r>
          <m:r>
            <w:rPr>
              <w:rFonts w:ascii="Cambria Math" w:hAnsi="Cambria Math"/>
            </w:rPr>
            <m:t>Nombre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Id_Venta,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cantidad</m:t>
          </m:r>
          <m:r>
            <w:rPr>
              <w:rFonts w:ascii="Cambria Math" w:hAnsi="Cambria Math"/>
            </w:rPr>
            <m:t xml:space="preserve">(σ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Cod Cantidad&gt;500</m:t>
                  </m:r>
                </m:e>
              </m:d>
            </m:e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CLIENTE X VENTA </m:t>
                      </m:r>
                    </m:e>
                  </m:d>
                </m:e>
                <m:e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NClienteCliente=NClienteVenta</m:t>
                  </m:r>
                </m:e>
              </m:eqAr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D2323" w:rsidRDefault="00CD2323" w:rsidP="001A0BEF">
      <w:pPr>
        <w:tabs>
          <w:tab w:val="left" w:pos="2805"/>
        </w:tabs>
        <w:rPr>
          <w:rFonts w:eastAsiaTheme="minorEastAsia"/>
        </w:rPr>
      </w:pPr>
    </w:p>
    <w:p w:rsidR="00CD2323" w:rsidRDefault="00784594" w:rsidP="001A0BEF">
      <w:pPr>
        <w:tabs>
          <w:tab w:val="left" w:pos="2805"/>
        </w:tabs>
        <w:rPr>
          <w:rFonts w:eastAsiaTheme="minorEastAsia"/>
        </w:rPr>
      </w:pPr>
      <w:r>
        <w:rPr>
          <w:rFonts w:eastAsiaTheme="minorEastAsia"/>
        </w:rPr>
        <w:t>Nombre de los clientes de la tabla Clientes que no aparecen en la tabla ventas (clientes que no han comprado nada).</w:t>
      </w:r>
    </w:p>
    <w:p w:rsidR="00784594" w:rsidRDefault="009830B3" w:rsidP="009830B3">
      <w:pPr>
        <w:tabs>
          <w:tab w:val="left" w:pos="2805"/>
        </w:tabs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π</m:t>
        </m:r>
        <m:r>
          <w:rPr>
            <w:rFonts w:ascii="Cambria Math" w:hAnsi="Cambria Math"/>
          </w:rPr>
          <m:t xml:space="preserve"> Nombre (</m:t>
        </m:r>
        <m:r>
          <w:rPr>
            <w:rFonts w:ascii="Cambria Math" w:hAnsi="Cambria Math"/>
          </w:rPr>
          <m:t xml:space="preserve">π 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Cliente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σ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/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CLIENTES</m:t>
                    </m:r>
                  </m:e>
                </m:d>
              </m:sup>
            </m:sSup>
          </m:e>
        </m:d>
      </m:oMath>
      <w:r>
        <w:rPr>
          <w:rFonts w:eastAsiaTheme="minorEastAsia"/>
        </w:rPr>
        <w:t xml:space="preserve"> </w:t>
      </w:r>
      <w:r w:rsidR="006042FD">
        <w:rPr>
          <w:rFonts w:eastAsiaTheme="minorEastAsia"/>
        </w:rPr>
        <w:t xml:space="preserve">- </w:t>
      </w:r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 xml:space="preserve">π </m:t>
        </m:r>
        <m:r>
          <w:rPr>
            <w:rFonts w:ascii="Cambria Math" w:hAnsi="Cambria Math"/>
          </w:rPr>
          <m:t>Ncliente</m:t>
        </m:r>
        <m:r>
          <w:rPr>
            <w:rFonts w:ascii="Cambria Math" w:hAnsi="Cambria Math"/>
          </w:rPr>
          <m:t xml:space="preserve"> (σ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VENTA</m:t>
            </m:r>
            <m:r>
              <w:rPr>
                <w:rFonts w:ascii="Cambria Math" w:hAnsi="Cambria Math"/>
              </w:rPr>
              <m:t>)</m:t>
            </m:r>
          </m:sup>
        </m:sSup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/>
          <m:sup>
            <m:r>
              <w:rPr>
                <w:rFonts w:ascii="Cambria Math" w:hAnsi="Cambria Math"/>
              </w:rPr>
              <m:t>CLIENTES</m:t>
            </m:r>
          </m:sup>
        </m:sSup>
      </m:oMath>
      <w:r>
        <w:rPr>
          <w:rFonts w:eastAsiaTheme="minorEastAsia"/>
        </w:rPr>
        <w:t>)</w:t>
      </w:r>
    </w:p>
    <w:p w:rsidR="009830B3" w:rsidRDefault="009830B3" w:rsidP="001A0BEF">
      <w:pPr>
        <w:tabs>
          <w:tab w:val="left" w:pos="2805"/>
        </w:tabs>
        <w:rPr>
          <w:rFonts w:eastAsiaTheme="minorEastAsia"/>
        </w:rPr>
      </w:pPr>
    </w:p>
    <w:p w:rsidR="009830B3" w:rsidRDefault="00A32C4A" w:rsidP="001A0BEF">
      <w:pPr>
        <w:tabs>
          <w:tab w:val="left" w:pos="2805"/>
        </w:tabs>
      </w:pPr>
      <w:r>
        <w:t>Nombre de todos los clientes que han comprado todos los productos de la empresa</w:t>
      </w:r>
    </w:p>
    <w:p w:rsidR="00414D92" w:rsidRDefault="00414D92" w:rsidP="001A0BEF">
      <w:pPr>
        <w:tabs>
          <w:tab w:val="left" w:pos="2805"/>
        </w:tabs>
      </w:pPr>
    </w:p>
    <w:p w:rsidR="00414D92" w:rsidRPr="001A0BEF" w:rsidRDefault="00920E1F" w:rsidP="001A0BEF">
      <w:pPr>
        <w:tabs>
          <w:tab w:val="left" w:pos="2805"/>
        </w:tabs>
      </w:pPr>
      <m:oMathPara>
        <m:oMath>
          <m:r>
            <w:rPr>
              <w:rFonts w:ascii="Cambria Math" w:hAnsi="Cambria Math"/>
            </w:rPr>
            <w:lastRenderedPageBreak/>
            <m:t xml:space="preserve">π Nombre(σ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</m:e>
            <m:sup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CLIENTE X VENTA X PRODUCTO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CodProductoProducto =CodProductoVenta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NClienteCliente=NClienteVenta</m:t>
                  </m:r>
                </m:e>
              </m:eqArr>
            </m:sup>
          </m:sSup>
          <m:r>
            <w:rPr>
              <w:rFonts w:ascii="Cambria Math" w:hAnsi="Cambria Math"/>
            </w:rPr>
            <m:t>)</m:t>
          </m:r>
        </m:oMath>
      </m:oMathPara>
    </w:p>
    <w:sectPr w:rsidR="00414D92" w:rsidRPr="001A0BEF" w:rsidSect="009D146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652"/>
    <w:rsid w:val="00071FFD"/>
    <w:rsid w:val="001A0BEF"/>
    <w:rsid w:val="003631F0"/>
    <w:rsid w:val="003F5B20"/>
    <w:rsid w:val="00414D92"/>
    <w:rsid w:val="006042FD"/>
    <w:rsid w:val="00605BA8"/>
    <w:rsid w:val="00636652"/>
    <w:rsid w:val="006A5D60"/>
    <w:rsid w:val="007563A3"/>
    <w:rsid w:val="00784594"/>
    <w:rsid w:val="008C6F49"/>
    <w:rsid w:val="00920E1F"/>
    <w:rsid w:val="009830B3"/>
    <w:rsid w:val="009D146F"/>
    <w:rsid w:val="00A32C4A"/>
    <w:rsid w:val="00C031AA"/>
    <w:rsid w:val="00C06AE2"/>
    <w:rsid w:val="00C734FE"/>
    <w:rsid w:val="00CD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C86E"/>
  <w15:chartTrackingRefBased/>
  <w15:docId w15:val="{1459AE9B-4356-41AF-A43A-DB3115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366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AndresRamos</dc:creator>
  <cp:keywords/>
  <dc:description/>
  <cp:lastModifiedBy>AndresRamos</cp:lastModifiedBy>
  <cp:revision>24</cp:revision>
  <dcterms:created xsi:type="dcterms:W3CDTF">2019-12-20T09:13:00Z</dcterms:created>
  <dcterms:modified xsi:type="dcterms:W3CDTF">2019-12-20T12:15:00Z</dcterms:modified>
</cp:coreProperties>
</file>