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B9" w:rsidRDefault="00E07642">
      <w:pPr>
        <w:pStyle w:val="Ttulo"/>
      </w:pPr>
      <w:r>
        <w:t xml:space="preserve">EDEM </w:t>
      </w:r>
      <w:r w:rsidR="000A218C">
        <w:t>WORKGROUP</w:t>
      </w:r>
      <w:r w:rsidR="00104C08">
        <w:br/>
      </w:r>
      <w:r w:rsidR="000A218C">
        <w:t>STATISTICS WITH PYTHON</w:t>
      </w:r>
    </w:p>
    <w:sdt>
      <w:sdtPr>
        <w:id w:val="216403978"/>
        <w:placeholder>
          <w:docPart w:val="B6FD279CC3A24B70B44D67ED76F77337"/>
        </w:placeholder>
        <w:showingPlcHdr/>
        <w:date>
          <w:dateFormat w:val="dd/MM/yyyy"/>
          <w:lid w:val="es-ES"/>
          <w:storeMappedDataAs w:val="dateTime"/>
          <w:calendar w:val="gregorian"/>
        </w:date>
      </w:sdtPr>
      <w:sdtEndPr/>
      <w:sdtContent>
        <w:p w:rsidR="006F54B9" w:rsidRDefault="00104C08">
          <w:pPr>
            <w:pStyle w:val="Subttulo"/>
          </w:pPr>
          <w:r>
            <w:t>[Seleccionar fecha]</w:t>
          </w:r>
        </w:p>
      </w:sdtContent>
    </w:sdt>
    <w:p w:rsidR="000A218C" w:rsidRDefault="000A218C">
      <w:pPr>
        <w:pStyle w:val="Ttulo1"/>
      </w:pPr>
    </w:p>
    <w:p w:rsidR="000A218C" w:rsidRDefault="000A218C">
      <w:pPr>
        <w:pStyle w:val="Ttulo1"/>
      </w:pPr>
    </w:p>
    <w:p w:rsidR="000A218C" w:rsidRDefault="000A218C" w:rsidP="000A218C">
      <w:pPr>
        <w:pStyle w:val="Ttulo1"/>
        <w:jc w:val="center"/>
      </w:pPr>
      <w:r>
        <w:t>ANALYSIS DATA REPORT – SHORT INTERPRETATION</w:t>
      </w:r>
    </w:p>
    <w:p w:rsidR="006F54B9" w:rsidRDefault="000A218C">
      <w:pPr>
        <w:pStyle w:val="Ttulo1"/>
      </w:pPr>
      <w:r>
        <w:t xml:space="preserve">                                              </w:t>
      </w:r>
    </w:p>
    <w:p w:rsidR="000A218C" w:rsidRDefault="000A218C" w:rsidP="000A218C"/>
    <w:p w:rsidR="000A218C" w:rsidRDefault="00E07642" w:rsidP="000A218C">
      <w:pPr>
        <w:rPr>
          <w:b/>
        </w:rPr>
      </w:pPr>
      <w:r>
        <w:rPr>
          <w:b/>
        </w:rPr>
        <w:t xml:space="preserve">                    </w:t>
      </w:r>
      <w:r w:rsidR="000A218C">
        <w:rPr>
          <w:noProof/>
        </w:rPr>
        <w:drawing>
          <wp:inline distT="0" distB="0" distL="0" distR="0" wp14:anchorId="3F6CA707" wp14:editId="46508DB6">
            <wp:extent cx="139088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853" cy="7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r w:rsidR="000A218C">
        <w:rPr>
          <w:noProof/>
        </w:rPr>
        <w:drawing>
          <wp:inline distT="0" distB="0" distL="0" distR="0" wp14:anchorId="69AEC0DA" wp14:editId="7029481B">
            <wp:extent cx="803671" cy="80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22" cy="8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</w:t>
      </w:r>
      <w:r w:rsidR="000A218C">
        <w:rPr>
          <w:noProof/>
        </w:rPr>
        <w:drawing>
          <wp:inline distT="0" distB="0" distL="0" distR="0" wp14:anchorId="7A778536" wp14:editId="563E6885">
            <wp:extent cx="76200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Y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97BDA" w:rsidP="000A218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161290</wp:posOffset>
                </wp:positionV>
                <wp:extent cx="1533525" cy="170497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04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144DE69" id="Rectángulo: esquinas redondeadas 4" o:spid="_x0000_s1026" style="position:absolute;margin-left:358.5pt;margin-top:12.7pt;width:120.7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" filled="f" strokecolor="#1f4d78 [1604]" strokeweight="1pt">
                <v:stroke joinstyle="miter"/>
              </v:roundrect>
            </w:pict>
          </mc:Fallback>
        </mc:AlternateContent>
      </w:r>
    </w:p>
    <w:p w:rsidR="000A218C" w:rsidRPr="000A218C" w:rsidRDefault="000A218C" w:rsidP="000A218C">
      <w:pPr>
        <w:jc w:val="right"/>
        <w:rPr>
          <w:b/>
        </w:rPr>
      </w:pPr>
      <w:r w:rsidRPr="000A218C">
        <w:rPr>
          <w:b/>
        </w:rPr>
        <w:t>WORK DONE BY:</w:t>
      </w:r>
    </w:p>
    <w:p w:rsidR="000A218C" w:rsidRDefault="000A218C" w:rsidP="00097BDA">
      <w:pPr>
        <w:ind w:left="720"/>
        <w:jc w:val="right"/>
      </w:pPr>
      <w:r>
        <w:t>Rocío Jordá</w:t>
      </w:r>
    </w:p>
    <w:p w:rsidR="000A218C" w:rsidRDefault="00C42878" w:rsidP="00097BDA">
      <w:pPr>
        <w:ind w:left="720"/>
        <w:jc w:val="right"/>
      </w:pPr>
      <w:r>
        <w:t>Ruth Gamero</w:t>
      </w:r>
    </w:p>
    <w:p w:rsidR="000A218C" w:rsidRDefault="000A218C" w:rsidP="00097BDA">
      <w:pPr>
        <w:ind w:left="720"/>
        <w:jc w:val="right"/>
      </w:pPr>
      <w:r>
        <w:t>Ander Fdez.</w:t>
      </w:r>
    </w:p>
    <w:p w:rsidR="000A218C" w:rsidRDefault="000A218C" w:rsidP="00097BDA">
      <w:pPr>
        <w:ind w:left="720"/>
        <w:jc w:val="right"/>
      </w:pPr>
      <w:r>
        <w:t>David FC.</w:t>
      </w:r>
    </w:p>
    <w:p w:rsidR="000A218C" w:rsidRDefault="000A218C" w:rsidP="00097BDA">
      <w:pPr>
        <w:ind w:left="720"/>
        <w:jc w:val="right"/>
      </w:pPr>
      <w:r>
        <w:t>Sergio LC</w:t>
      </w:r>
    </w:p>
    <w:p w:rsidR="006F54B9" w:rsidRDefault="00DF680A">
      <w:pPr>
        <w:pStyle w:val="Ttulo2"/>
      </w:pPr>
      <w:r>
        <w:lastRenderedPageBreak/>
        <w:t>FROM_0 INITIAL CLASS</w:t>
      </w:r>
    </w:p>
    <w:sdt>
      <w:sdtPr>
        <w:id w:val="-2113425653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F54B9" w:rsidRDefault="00104C0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19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20" name="Rectángulo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Forma libre 2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<w:pict>
                        <v:group w14:anchorId="3C3949B6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6BhAgAADUoAAAOAAAAZHJzL2Uyb0RvYy54bWzcWtuOo0YQfY+Uf0A8Rsp6uBtrvavV3hQp&#10;l1V28gEMxjYKBgLMeDZ/k2/Jj+VUd2OXZ13Q2VVeMg9jbA5FnVPV3dUF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DIne6BhAgAADUo&#10;AAAOAAAAAAAAAAAAAAAAAC4CAABkcnMvZTJvRG9jLnhtbFBLAQItABQABgAIAAAAIQAF4gw92QAA&#10;AAMBAAAPAAAAAAAAAAAAAAAAAN4KAABkcnMvZG93bnJldi54bWxQSwUGAAAAAAQABADzAAAA5AsA&#10;AAAA&#10;">
                          <v:rect id="Rectángulo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" fillcolor="#5b9bd5 [3204]" stroked="f" strokeweight="0"/>
                          <v:shape id="Forma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[Describa cómo surgió este proyecto, quién participa en él y qué objetivo persigue]</w:t>
                </w:r>
              </w:p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Nota: Para sustituir el texto de cualquier sugerencia (como esta) por el suyo, simplemente haga clic en él y empiece a escribir. Si todavía no quiere agregar ningún texto, simplemente haga clic en la sugerencia y presione la barra espaciadora para borrarlo.</w:t>
                </w:r>
              </w:p>
            </w:tc>
          </w:tr>
        </w:tbl>
        <w:p w:rsidR="006F54B9" w:rsidRDefault="001D6B2E"/>
      </w:sdtContent>
    </w:sdt>
    <w:p w:rsidR="003A5C1C" w:rsidRPr="003A5C1C" w:rsidRDefault="003A5C1C" w:rsidP="003A5C1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bookmarkStart w:id="0" w:name="_GoBack"/>
      <w:bookmarkEnd w:id="0"/>
      <w:r w:rsidRPr="003A5C1C">
        <w:rPr>
          <w:rFonts w:cstheme="minorHAnsi"/>
          <w:szCs w:val="18"/>
        </w:rPr>
        <w:t>Python: object oriented language</w:t>
      </w:r>
    </w:p>
    <w:p w:rsidR="003A5C1C" w:rsidRPr="003A5C1C" w:rsidRDefault="003A5C1C" w:rsidP="003A5C1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When coding, evitar MAYUSC, evitar caracteres como puntos, comas, %, espacio blanco (usar _),</w:t>
      </w:r>
      <w:r>
        <w:rPr>
          <w:rFonts w:cstheme="minorHAnsi"/>
          <w:szCs w:val="18"/>
        </w:rPr>
        <w:t xml:space="preserve"> </w:t>
      </w:r>
      <w:r w:rsidRPr="003A5C1C">
        <w:rPr>
          <w:rFonts w:cstheme="minorHAnsi"/>
          <w:szCs w:val="18"/>
        </w:rPr>
        <w:t>acentos o palabras largas</w:t>
      </w:r>
    </w:p>
    <w:p w:rsidR="003A5C1C" w:rsidRPr="003A5C1C" w:rsidRDefault="003A5C1C" w:rsidP="003A5C1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 xml:space="preserve">No es 'MI' </w:t>
      </w:r>
      <w:r>
        <w:rPr>
          <w:rFonts w:cstheme="minorHAnsi"/>
          <w:szCs w:val="18"/>
        </w:rPr>
        <w:t>código – facilitar el trabajo de ‘interpretacion’ al equipo</w:t>
      </w:r>
    </w:p>
    <w:p w:rsidR="003A5C1C" w:rsidRPr="003A5C1C" w:rsidRDefault="003A5C1C" w:rsidP="003A5C1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String siempre con comillas '…'</w:t>
      </w:r>
    </w:p>
    <w:p w:rsidR="003A5C1C" w:rsidRPr="003A5C1C" w:rsidRDefault="003A5C1C" w:rsidP="003A5C1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 xml:space="preserve">Se crea un INDICE asociado a cada valor de la variable. EMPIEZA SIEMPRE POR </w:t>
      </w:r>
      <w:r w:rsidRPr="003A5C1C">
        <w:rPr>
          <w:rFonts w:cstheme="minorHAnsi"/>
          <w:szCs w:val="18"/>
          <w:u w:val="single"/>
        </w:rPr>
        <w:t>CERO</w:t>
      </w:r>
      <w:r w:rsidRPr="003A5C1C">
        <w:rPr>
          <w:rFonts w:cstheme="minorHAnsi"/>
          <w:szCs w:val="18"/>
        </w:rPr>
        <w:t>. Ojo con las funciones</w:t>
      </w:r>
    </w:p>
    <w:p w:rsidR="003A5C1C" w:rsidRPr="003A5C1C" w:rsidRDefault="003A5C1C" w:rsidP="003A5C1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Uso de corchetes, parentesis y llaves:</w:t>
      </w:r>
    </w:p>
    <w:p w:rsidR="003A5C1C" w:rsidRPr="003A5C1C" w:rsidRDefault="00143917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[] = </w:t>
      </w:r>
      <w:r w:rsidR="003A5C1C" w:rsidRPr="003A5C1C">
        <w:rPr>
          <w:rFonts w:asciiTheme="minorHAnsi" w:hAnsiTheme="minorHAnsi" w:cstheme="minorHAnsi"/>
          <w:sz w:val="18"/>
          <w:szCs w:val="18"/>
        </w:rPr>
        <w:t>listas - mutables (se pueden cambiar elementos una vez configurada la lista)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() = variables y tuplax - inmutables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{} = diccionarios - mutables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143917" w:rsidP="003A5C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Definir variables </w:t>
      </w:r>
      <w:r w:rsidR="003A5C1C" w:rsidRPr="003A5C1C">
        <w:rPr>
          <w:rFonts w:cstheme="minorHAnsi"/>
          <w:szCs w:val="18"/>
        </w:rPr>
        <w:t xml:space="preserve"> (lista &gt;&gt; [</w:t>
      </w:r>
      <w:r>
        <w:rPr>
          <w:rFonts w:cstheme="minorHAnsi"/>
          <w:szCs w:val="18"/>
        </w:rPr>
        <w:t xml:space="preserve"> </w:t>
      </w:r>
      <w:r w:rsidR="003A5C1C" w:rsidRPr="003A5C1C">
        <w:rPr>
          <w:rFonts w:cstheme="minorHAnsi"/>
          <w:szCs w:val="18"/>
        </w:rPr>
        <w:t>])   ---  strings siempre con comillas ''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NAME = ['Ruth', 'Miriam']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AGE = [23, 32]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 xml:space="preserve">DELETE/CLEAN UP   Borrar variables   </w:t>
      </w:r>
      <w:r w:rsidRPr="003A5C1C">
        <w:rPr>
          <w:rFonts w:cstheme="minorHAnsi"/>
          <w:color w:val="E84C22"/>
          <w:szCs w:val="18"/>
        </w:rPr>
        <w:t xml:space="preserve">para borrar </w:t>
      </w:r>
      <w:r w:rsidR="00143917">
        <w:rPr>
          <w:rFonts w:cstheme="minorHAnsi"/>
          <w:color w:val="E84C22"/>
          <w:szCs w:val="18"/>
        </w:rPr>
        <w:t xml:space="preserve">todas las variables </w:t>
      </w:r>
      <w:r w:rsidRPr="003A5C1C">
        <w:rPr>
          <w:rFonts w:cstheme="minorHAnsi"/>
          <w:color w:val="E84C22"/>
          <w:szCs w:val="18"/>
        </w:rPr>
        <w:t>comando reset -f en consola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del (name, age)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PRINT   imprimir el resultado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Print (age, name)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Print (class_2019.age)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 xml:space="preserve">OS.GETCWD   get working directory    Donde se </w:t>
      </w:r>
      <w:r w:rsidR="00143917" w:rsidRPr="003A5C1C">
        <w:rPr>
          <w:rFonts w:cstheme="minorHAnsi"/>
          <w:szCs w:val="18"/>
        </w:rPr>
        <w:t>está</w:t>
      </w:r>
      <w:r w:rsidR="00143917">
        <w:rPr>
          <w:rFonts w:cstheme="minorHAnsi"/>
          <w:szCs w:val="18"/>
        </w:rPr>
        <w:t>n</w:t>
      </w:r>
      <w:r w:rsidRPr="003A5C1C">
        <w:rPr>
          <w:rFonts w:cstheme="minorHAnsi"/>
          <w:szCs w:val="18"/>
        </w:rPr>
        <w:t xml:space="preserve"> guardando las variables?  </w:t>
      </w:r>
      <w:r w:rsidRPr="003A5C1C">
        <w:rPr>
          <w:rFonts w:cstheme="minorHAnsi"/>
          <w:szCs w:val="18"/>
          <w:highlight w:val="cyan"/>
        </w:rPr>
        <w:t>(os library)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os.getcwd()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OS.CHDIR   change dir     Cambiar el directorio donde se estan guardando las variables</w:t>
      </w:r>
      <w:r w:rsidR="00143917">
        <w:rPr>
          <w:rFonts w:cstheme="minorHAnsi"/>
          <w:szCs w:val="18"/>
        </w:rPr>
        <w:t xml:space="preserve"> </w:t>
      </w:r>
      <w:r w:rsidR="00143917" w:rsidRPr="003A5C1C">
        <w:rPr>
          <w:rFonts w:cstheme="minorHAnsi"/>
          <w:szCs w:val="18"/>
          <w:highlight w:val="cyan"/>
        </w:rPr>
        <w:t>(os library)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os.chdir('C:/Users/Ruth/Documents/EDEM_MDA_2019/02_CLASES/4_140919_Alberto_Python/Script')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PD.DATAFRAME ({XXXX})  Definir Dataframe (</w:t>
      </w:r>
      <w:r w:rsidRPr="003A5C1C">
        <w:rPr>
          <w:rFonts w:cstheme="minorHAnsi"/>
          <w:szCs w:val="18"/>
          <w:highlight w:val="cyan"/>
        </w:rPr>
        <w:t>panda library)</w:t>
      </w:r>
      <w:r w:rsidRPr="003A5C1C">
        <w:rPr>
          <w:rFonts w:cstheme="minorHAnsi"/>
          <w:szCs w:val="18"/>
        </w:rPr>
        <w:t xml:space="preserve">    </w:t>
      </w:r>
      <w:r w:rsidR="00143917">
        <w:rPr>
          <w:rFonts w:cstheme="minorHAnsi"/>
          <w:color w:val="E84C22"/>
          <w:szCs w:val="18"/>
        </w:rPr>
        <w:t>Abrir y ‘observar’ el resultado</w:t>
      </w:r>
      <w:r w:rsidRPr="003A5C1C">
        <w:rPr>
          <w:rFonts w:cstheme="minorHAnsi"/>
          <w:color w:val="E84C22"/>
          <w:szCs w:val="18"/>
        </w:rPr>
        <w:t xml:space="preserve"> </w:t>
      </w:r>
      <w:r w:rsidR="00143917">
        <w:rPr>
          <w:rFonts w:cstheme="minorHAnsi"/>
          <w:color w:val="E84C22"/>
          <w:szCs w:val="18"/>
        </w:rPr>
        <w:t xml:space="preserve">(DB) </w:t>
      </w:r>
      <w:r w:rsidRPr="003A5C1C">
        <w:rPr>
          <w:rFonts w:cstheme="minorHAnsi"/>
          <w:color w:val="E84C22"/>
          <w:szCs w:val="18"/>
        </w:rPr>
        <w:t>en el explorador de variab</w:t>
      </w:r>
      <w:r w:rsidR="00143917">
        <w:rPr>
          <w:rFonts w:cstheme="minorHAnsi"/>
          <w:color w:val="E84C22"/>
          <w:szCs w:val="18"/>
        </w:rPr>
        <w:t>les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 xml:space="preserve">class_2019 = pd.DataFrame ({'name':NAME,'age':AGE}]    </w:t>
      </w:r>
      <w:r w:rsidRPr="003A5C1C">
        <w:rPr>
          <w:rFonts w:asciiTheme="minorHAnsi" w:hAnsiTheme="minorHAnsi" w:cstheme="minorHAnsi"/>
          <w:color w:val="E84C22"/>
          <w:sz w:val="18"/>
          <w:szCs w:val="18"/>
        </w:rPr>
        <w:t>desde CERO, a partir de variables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 xml:space="preserve">rentals_2011 = pd.read_csv (xxxxx.csv, sep = ';', decimal = ',')  </w:t>
      </w:r>
      <w:r w:rsidRPr="003A5C1C">
        <w:rPr>
          <w:rFonts w:asciiTheme="minorHAnsi" w:hAnsiTheme="minorHAnsi" w:cstheme="minorHAnsi"/>
          <w:color w:val="E84C22"/>
          <w:sz w:val="18"/>
          <w:szCs w:val="18"/>
        </w:rPr>
        <w:t>extraccion de CSV (ojo abrir con NOTEPAD ++ para chequear el separador columnas y el separarador decimal</w:t>
      </w:r>
      <w:r w:rsidR="00143917">
        <w:rPr>
          <w:rFonts w:asciiTheme="minorHAnsi" w:hAnsiTheme="minorHAnsi" w:cstheme="minorHAnsi"/>
          <w:color w:val="E84C22"/>
          <w:sz w:val="18"/>
          <w:szCs w:val="18"/>
        </w:rPr>
        <w:t xml:space="preserve"> y la calidad de los datos</w:t>
      </w:r>
      <w:r w:rsidRPr="003A5C1C">
        <w:rPr>
          <w:rFonts w:asciiTheme="minorHAnsi" w:hAnsiTheme="minorHAnsi" w:cstheme="minorHAnsi"/>
          <w:color w:val="E84C22"/>
          <w:sz w:val="18"/>
          <w:szCs w:val="18"/>
        </w:rPr>
        <w:t>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xxx. SHAPE  saco filas x columnas (pj. 365 x 11)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 xml:space="preserve">class2019.shape 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xxx. SIZE  saco numero total de objetos (pj. 4.015)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class2019.size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 xml:space="preserve">Xxx.DTYPES    define el tipo de </w:t>
      </w:r>
      <w:r w:rsidRPr="007E03C6">
        <w:rPr>
          <w:rFonts w:cstheme="minorHAnsi"/>
          <w:szCs w:val="18"/>
        </w:rPr>
        <w:t>variables int64 (numeros sin decimales), object (fecha), float64 (decimales)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rentals_2011_ruth.dtypes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Xxx.NDIM saco si es uni o multivariable  &gt;&gt; da 1 (serie, 1 variable) o 2 (dataframe, +variables)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rentals_2011_ruth.ndim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Xxx.HEAD () saco las 5 primeras filas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class2019.head()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lastRenderedPageBreak/>
        <w:t>Xxx.TAIL () saco las ultimas 5 filas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Class2019.tail()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X.</w:t>
      </w:r>
      <w:r w:rsidR="00143917">
        <w:rPr>
          <w:rFonts w:cstheme="minorHAnsi"/>
          <w:szCs w:val="18"/>
        </w:rPr>
        <w:t>TO_EXCEL    X.TO_CSV   guardar DB e</w:t>
      </w:r>
      <w:r w:rsidRPr="003A5C1C">
        <w:rPr>
          <w:rFonts w:cstheme="minorHAnsi"/>
          <w:szCs w:val="18"/>
        </w:rPr>
        <w:t>n formato XLS o CSV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class_2019.to_excel('class_2019.xlsx')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class_2019.to_csv('class_2019.csv')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E648F1">
        <w:rPr>
          <w:rFonts w:asciiTheme="minorHAnsi" w:hAnsiTheme="minorHAnsi" w:cstheme="minorHAnsi"/>
          <w:sz w:val="18"/>
          <w:szCs w:val="18"/>
          <w:highlight w:val="yellow"/>
        </w:rPr>
        <w:t>*********************************************************</w:t>
      </w:r>
      <w:r w:rsidR="00E648F1" w:rsidRPr="00E648F1">
        <w:rPr>
          <w:rFonts w:asciiTheme="minorHAnsi" w:hAnsiTheme="minorHAnsi" w:cstheme="minorHAnsi"/>
          <w:sz w:val="18"/>
          <w:szCs w:val="18"/>
          <w:highlight w:val="yellow"/>
        </w:rPr>
        <w:t xml:space="preserve">  (esta parte falta por desarrollar******************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VARIABLES NOMINALES (si-no, m-f) o CUANTITATIVAS ORDINALES (bajo-medio-alto, soleado-nublado-lluvioso)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ESTADISTICO Porcentaje</w:t>
      </w:r>
    </w:p>
    <w:p w:rsidR="003A5C1C" w:rsidRPr="003A5C1C" w:rsidRDefault="003A5C1C" w:rsidP="003A5C1C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cstheme="minorHAnsi"/>
          <w:szCs w:val="18"/>
        </w:rPr>
      </w:pPr>
      <w:r w:rsidRPr="003A5C1C">
        <w:rPr>
          <w:rFonts w:cstheme="minorHAnsi"/>
          <w:szCs w:val="18"/>
        </w:rPr>
        <w:t>GRAFICO Barras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VARIABLES CUANTITATIVAS CONTINUAS (pj. Edad, nivel satisfacion 1-2-3-4-5, temperatura)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ESTADISTICO Media, Desviacion Tipica ('descriptives')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Class_2019.age.describe()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Count  2</w:t>
      </w:r>
    </w:p>
    <w:p w:rsidR="003A5C1C" w:rsidRPr="007E03C6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  <w:u w:val="single"/>
        </w:rPr>
      </w:pPr>
      <w:r w:rsidRPr="003A5C1C">
        <w:rPr>
          <w:rFonts w:asciiTheme="minorHAnsi" w:hAnsiTheme="minorHAnsi" w:cstheme="minorHAnsi"/>
          <w:sz w:val="18"/>
          <w:szCs w:val="18"/>
        </w:rPr>
        <w:t>Mean  27</w:t>
      </w:r>
      <w:r w:rsidR="007E03C6">
        <w:rPr>
          <w:rFonts w:asciiTheme="minorHAnsi" w:hAnsiTheme="minorHAnsi" w:cstheme="minorHAnsi"/>
          <w:sz w:val="18"/>
          <w:szCs w:val="18"/>
        </w:rPr>
        <w:t xml:space="preserve"> (suma de los elementos dividido por el numero de elementos)</w:t>
      </w:r>
    </w:p>
    <w:p w:rsidR="003A5C1C" w:rsidRPr="007E03C6" w:rsidRDefault="007E03C6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Std     </w:t>
      </w:r>
    </w:p>
    <w:p w:rsidR="003A5C1C" w:rsidRPr="007E03C6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7E03C6">
        <w:rPr>
          <w:rFonts w:asciiTheme="minorHAnsi" w:hAnsiTheme="minorHAnsi" w:cstheme="minorHAnsi"/>
          <w:sz w:val="18"/>
          <w:szCs w:val="18"/>
        </w:rPr>
        <w:t>Min</w:t>
      </w:r>
    </w:p>
    <w:p w:rsidR="003A5C1C" w:rsidRPr="007E03C6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7E03C6">
        <w:rPr>
          <w:rFonts w:asciiTheme="minorHAnsi" w:hAnsiTheme="minorHAnsi" w:cstheme="minorHAnsi"/>
          <w:sz w:val="18"/>
          <w:szCs w:val="18"/>
        </w:rPr>
        <w:t>25%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7E03C6">
        <w:rPr>
          <w:rFonts w:asciiTheme="minorHAnsi" w:hAnsiTheme="minorHAnsi" w:cstheme="minorHAnsi"/>
          <w:sz w:val="18"/>
          <w:szCs w:val="18"/>
        </w:rPr>
        <w:t>50%  (</w:t>
      </w:r>
      <w:r w:rsidR="007E03C6" w:rsidRPr="007E03C6">
        <w:rPr>
          <w:rFonts w:asciiTheme="minorHAnsi" w:hAnsiTheme="minorHAnsi" w:cstheme="minorHAnsi"/>
          <w:sz w:val="18"/>
          <w:szCs w:val="18"/>
        </w:rPr>
        <w:t xml:space="preserve">valor del elemento situado en </w:t>
      </w:r>
      <w:r w:rsidR="007E03C6">
        <w:rPr>
          <w:rFonts w:asciiTheme="minorHAnsi" w:hAnsiTheme="minorHAnsi" w:cstheme="minorHAnsi"/>
          <w:sz w:val="18"/>
          <w:szCs w:val="18"/>
        </w:rPr>
        <w:t>la posición media</w:t>
      </w:r>
      <w:r w:rsidR="007E03C6" w:rsidRPr="007E03C6">
        <w:rPr>
          <w:rFonts w:asciiTheme="minorHAnsi" w:hAnsiTheme="minorHAnsi" w:cstheme="minorHAnsi"/>
          <w:sz w:val="18"/>
          <w:szCs w:val="18"/>
        </w:rPr>
        <w:t xml:space="preserve"> de la distribucion</w:t>
      </w:r>
      <w:r w:rsidRPr="007E03C6">
        <w:rPr>
          <w:rFonts w:asciiTheme="minorHAnsi" w:hAnsiTheme="minorHAnsi" w:cstheme="minorHAnsi"/>
          <w:sz w:val="18"/>
          <w:szCs w:val="18"/>
        </w:rPr>
        <w:t>)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75%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Max</w:t>
      </w:r>
    </w:p>
    <w:p w:rsidR="003A5C1C" w:rsidRPr="003A5C1C" w:rsidRDefault="003A5C1C" w:rsidP="007E03C6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 xml:space="preserve">Dtype  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 </w:t>
      </w:r>
    </w:p>
    <w:p w:rsidR="003A5C1C" w:rsidRPr="003A5C1C" w:rsidRDefault="003A5C1C" w:rsidP="003A5C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GRAFICO Histogram</w:t>
      </w:r>
    </w:p>
    <w:p w:rsidR="003A5C1C" w:rsidRDefault="003A5C1C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  <w:r w:rsidRPr="003A5C1C">
        <w:rPr>
          <w:rFonts w:asciiTheme="minorHAnsi" w:hAnsiTheme="minorHAnsi" w:cstheme="minorHAnsi"/>
          <w:sz w:val="18"/>
          <w:szCs w:val="18"/>
        </w:rPr>
        <w:t>Plt.hist (class_2019.age)  (</w:t>
      </w:r>
      <w:r w:rsidRPr="003A5C1C">
        <w:rPr>
          <w:rFonts w:asciiTheme="minorHAnsi" w:hAnsiTheme="minorHAnsi" w:cstheme="minorHAnsi"/>
          <w:sz w:val="18"/>
          <w:szCs w:val="18"/>
          <w:highlight w:val="cyan"/>
        </w:rPr>
        <w:t xml:space="preserve"> matplotlib.pyplot  library)</w:t>
      </w:r>
    </w:p>
    <w:p w:rsidR="00E648F1" w:rsidRDefault="00E648F1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</w:p>
    <w:p w:rsidR="00E648F1" w:rsidRPr="003A5C1C" w:rsidRDefault="00E648F1" w:rsidP="003A5C1C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18"/>
          <w:szCs w:val="18"/>
        </w:rPr>
      </w:pPr>
    </w:p>
    <w:p w:rsidR="006F54B9" w:rsidRDefault="003A5C1C" w:rsidP="003A5C1C">
      <w:pPr>
        <w:pStyle w:val="Ttulo2"/>
      </w:pPr>
      <w:r>
        <w:t xml:space="preserve"> </w:t>
      </w:r>
      <w:r w:rsidR="00DF680A">
        <w:t>DESCRIBE HOLIDAY DATA (Numerically &amp; Graphically)</w:t>
      </w:r>
    </w:p>
    <w:sdt>
      <w:sdtPr>
        <w:id w:val="-1466881030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F54B9" w:rsidRDefault="00104C0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35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36" name="Rectángulo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Forma libre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<w:pict>
                        <v:group w14:anchorId="22182C9F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RGgggAADUoAAAOAAAAZHJzL2Uyb0RvYy54bWzcWtuOo0YQfY+Uf0A8Rsp6uBtrvavV3hQp&#10;l1V28gEMxjYKBgLMeDZ/k2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4wH0RoIIAAA1KAAA&#10;DgAAAAAAAAAAAAAAAAAuAgAAZHJzL2Uyb0RvYy54bWxQSwECLQAUAAYACAAAACEABeIMPdkAAAAD&#10;AQAADwAAAAAAAAAAAAAAAADcCgAAZHJzL2Rvd25yZXYueG1sUEsFBgAAAAAEAAQA8wAAAOILAAAA&#10;AA==&#10;">
                          <v:rect id="Rectángulo 3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37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kDn9f0g+Qm18AAAD//wMAUEsBAi0AFAAGAAgAAAAhANvh9svuAAAAhQEAABMAAAAAAAAAAAAA&#10;AAAAAAAAAFtDb250ZW50X1R5cGVzXS54bWxQSwECLQAUAAYACAAAACEAWvQsW78AAAAVAQAACwAA&#10;AAAAAAAAAAAAAAAfAQAAX3JlbHMvLnJlbHNQSwECLQAUAAYACAAAACEA1MQd+8MAAADbAAAADwAA&#10;AAAAAAAAAAAAAAAHAgAAZHJzL2Rvd25yZXYueG1sUEsFBgAAAAADAAMAtwAAAPcCAAAAAA==&#10;" fillcolor="#5b9bd5 [3204]" stroked="f" strokeweight="0"/>
                          <v:shape id="Forma libre 37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[El alcance del proyecto define los límites de un proyecto. Piense en el alcance como si fuera una caja imaginaria que va a contener todos los elementos o actividades del proyecto. No solo define lo que se hace (lo que entra en la caja), sino que también limita qué no se va a hacer (lo que no cabe en la caja). El alcance siempre responde a preguntas sobre qué se hará, qué no se hará y qué tipo de resultados se obtendrán.]</w:t>
                </w:r>
              </w:p>
            </w:tc>
          </w:tr>
        </w:tbl>
        <w:p w:rsidR="006F54B9" w:rsidRDefault="001D6B2E"/>
      </w:sdtContent>
    </w:sdt>
    <w:p w:rsidR="002E741B" w:rsidRDefault="002E741B" w:rsidP="002E741B">
      <w:r>
        <w:t>(See option 2 for a more complex analysis)</w:t>
      </w:r>
    </w:p>
    <w:p w:rsidR="002E741B" w:rsidRDefault="002E741B" w:rsidP="002E741B">
      <w:r>
        <w:t xml:space="preserve">OPTION 1 </w:t>
      </w:r>
    </w:p>
    <w:p w:rsidR="00E648F1" w:rsidRDefault="00E648F1" w:rsidP="002E741B">
      <w:r>
        <w:t xml:space="preserve">HOLIDAY </w:t>
      </w:r>
      <w:r w:rsidR="002E741B">
        <w:t>analysis (variable included in the Dataframe 2011-2012)</w:t>
      </w:r>
    </w:p>
    <w:p w:rsidR="00E648F1" w:rsidRDefault="00E648F1" w:rsidP="00E648F1">
      <w:pPr>
        <w:pStyle w:val="Listaconvietas"/>
      </w:pPr>
      <w:r>
        <w:t xml:space="preserve">HOLIDAY </w:t>
      </w:r>
      <w:r w:rsidR="002E741B">
        <w:t>includes all Bank Holidays. DOES NOT include weekends (Sundays)</w:t>
      </w:r>
    </w:p>
    <w:p w:rsidR="00D938CF" w:rsidRDefault="002E741B" w:rsidP="00E648F1">
      <w:pPr>
        <w:pStyle w:val="Listaconvietas"/>
      </w:pPr>
      <w:r>
        <w:rPr>
          <w:u w:val="single"/>
        </w:rPr>
        <w:t>Numeric Analysis</w:t>
      </w:r>
      <w:r w:rsidR="00E648F1">
        <w:t xml:space="preserve">: </w:t>
      </w:r>
      <w:r w:rsidR="000865F6">
        <w:t>F</w:t>
      </w:r>
      <w:r>
        <w:t xml:space="preserve">recuency </w:t>
      </w:r>
      <w:r w:rsidR="000865F6">
        <w:t>is</w:t>
      </w:r>
      <w:r>
        <w:t xml:space="preserve"> analized using </w:t>
      </w:r>
      <w:r w:rsidR="00E648F1">
        <w:t>(</w:t>
      </w:r>
      <w:r w:rsidR="00D938CF">
        <w:t>PD.CROSSTAB)</w:t>
      </w:r>
      <w:r>
        <w:t xml:space="preserve">. </w:t>
      </w:r>
      <w:r w:rsidR="000865F6">
        <w:t xml:space="preserve">We get to %Frecuency with </w:t>
      </w:r>
      <w:r>
        <w:t>‘Total’ variable</w:t>
      </w:r>
    </w:p>
    <w:p w:rsidR="00E648F1" w:rsidRDefault="00D938CF" w:rsidP="00E648F1">
      <w:pPr>
        <w:pStyle w:val="Listaconvietas"/>
        <w:numPr>
          <w:ilvl w:val="0"/>
          <w:numId w:val="0"/>
        </w:numPr>
        <w:ind w:left="432"/>
      </w:pPr>
      <w:r>
        <w:t xml:space="preserve"> </w:t>
      </w:r>
      <w:r w:rsidR="00E648F1" w:rsidRPr="00E648F1">
        <w:t>holiday_table = pd.crosstab(index=wtrent</w:t>
      </w:r>
      <w:r w:rsidR="00E648F1">
        <w:t xml:space="preserve"> </w:t>
      </w:r>
      <w:r w:rsidR="00E648F1" w:rsidRPr="00E648F1">
        <w:t>['holiday'],</w:t>
      </w:r>
      <w:r w:rsidR="00E648F1">
        <w:t xml:space="preserve"> </w:t>
      </w:r>
      <w:r w:rsidR="00E648F1" w:rsidRPr="00E648F1">
        <w:t>columns = 'days')</w:t>
      </w:r>
    </w:p>
    <w:p w:rsidR="00E648F1" w:rsidRDefault="00D938CF" w:rsidP="00E648F1">
      <w:pPr>
        <w:pStyle w:val="Listaconvietas"/>
        <w:numPr>
          <w:ilvl w:val="0"/>
          <w:numId w:val="0"/>
        </w:num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857249</wp:posOffset>
                </wp:positionH>
                <wp:positionV relativeFrom="paragraph">
                  <wp:posOffset>152083</wp:posOffset>
                </wp:positionV>
                <wp:extent cx="885825" cy="766762"/>
                <wp:effectExtent l="0" t="0" r="28575" b="146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7667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38CF" w:rsidRDefault="00D938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67.5pt;margin-top:12pt;width:69.75pt;height:6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" filled="f" strokecolor="#5b9bd5 [3204]" strokeweight=".5pt">
                <v:textbox>
                  <w:txbxContent>
                    <w:p w:rsidR="00D938CF" w:rsidRDefault="00D938CF"/>
                  </w:txbxContent>
                </v:textbox>
              </v:shape>
            </w:pict>
          </mc:Fallback>
        </mc:AlternateContent>
      </w:r>
      <w:r w:rsidR="000865F6">
        <w:t xml:space="preserve"> </w:t>
      </w:r>
      <w:r w:rsidR="00E648F1">
        <w:t>print (holiday_table)</w:t>
      </w:r>
    </w:p>
    <w:p w:rsidR="00E648F1" w:rsidRDefault="00E648F1" w:rsidP="00D938CF">
      <w:pPr>
        <w:pStyle w:val="Listaconvietas"/>
        <w:numPr>
          <w:ilvl w:val="0"/>
          <w:numId w:val="0"/>
        </w:numPr>
        <w:ind w:left="1440"/>
      </w:pPr>
      <w:r>
        <w:t>col_0</w:t>
      </w:r>
    </w:p>
    <w:p w:rsidR="00E648F1" w:rsidRDefault="00E648F1" w:rsidP="00D938CF">
      <w:pPr>
        <w:pStyle w:val="Listaconvietas"/>
        <w:numPr>
          <w:ilvl w:val="0"/>
          <w:numId w:val="0"/>
        </w:numPr>
        <w:ind w:left="1440"/>
      </w:pPr>
      <w:r>
        <w:t>holiday</w:t>
      </w:r>
      <w:r>
        <w:t xml:space="preserve">    days</w:t>
      </w:r>
      <w:r>
        <w:t xml:space="preserve">    </w:t>
      </w:r>
      <w:r>
        <w:t xml:space="preserve">      </w:t>
      </w:r>
    </w:p>
    <w:p w:rsidR="00E648F1" w:rsidRDefault="00E648F1" w:rsidP="00D938CF">
      <w:pPr>
        <w:pStyle w:val="Listaconvietas"/>
        <w:numPr>
          <w:ilvl w:val="0"/>
          <w:numId w:val="0"/>
        </w:numPr>
        <w:ind w:left="1440"/>
      </w:pPr>
      <w:r>
        <w:t xml:space="preserve">   </w:t>
      </w:r>
      <w:r w:rsidR="00D938CF">
        <w:t xml:space="preserve"> </w:t>
      </w:r>
      <w:r>
        <w:t xml:space="preserve">   </w:t>
      </w:r>
      <w:r>
        <w:t>0         710</w:t>
      </w:r>
    </w:p>
    <w:p w:rsidR="00E648F1" w:rsidRDefault="00E648F1" w:rsidP="00D938CF">
      <w:pPr>
        <w:pStyle w:val="Listaconvietas"/>
        <w:numPr>
          <w:ilvl w:val="1"/>
          <w:numId w:val="18"/>
        </w:numPr>
        <w:ind w:left="2400"/>
      </w:pPr>
      <w:r>
        <w:t>21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432"/>
      </w:pPr>
      <w:r>
        <w:lastRenderedPageBreak/>
        <w:t>total = holiday_table.sum()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432"/>
      </w:pPr>
      <w:r>
        <w:t>holiday_table_percent = (holiday_table/total)*100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432" w:hanging="288"/>
      </w:pPr>
      <w:r>
        <w:t xml:space="preserve">      </w:t>
      </w:r>
      <w:r>
        <w:t>holiday_table_percent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DE688" wp14:editId="44C1C9FF">
                <wp:simplePos x="0" y="0"/>
                <wp:positionH relativeFrom="column">
                  <wp:posOffset>390525</wp:posOffset>
                </wp:positionH>
                <wp:positionV relativeFrom="paragraph">
                  <wp:posOffset>-38100</wp:posOffset>
                </wp:positionV>
                <wp:extent cx="981075" cy="7905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38CF" w:rsidRDefault="000865F6" w:rsidP="00D938C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E688" id="Cuadro de texto 7" o:spid="_x0000_s1027" type="#_x0000_t202" style="position:absolute;left:0;text-align:left;margin-left:30.75pt;margin-top:-3pt;width:77.2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" filled="f" strokecolor="#5b9bd5 [3204]" strokeweight=".5pt">
                <v:textbox>
                  <w:txbxContent>
                    <w:p w:rsidR="00D938CF" w:rsidRDefault="000865F6" w:rsidP="00D938CF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>col_0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720"/>
      </w:pPr>
      <w:r>
        <w:t xml:space="preserve">holiday    days          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720"/>
      </w:pPr>
      <w:r>
        <w:t xml:space="preserve">      0         </w:t>
      </w:r>
      <w:r>
        <w:t>97.1%</w:t>
      </w:r>
    </w:p>
    <w:p w:rsidR="00D938CF" w:rsidRDefault="00D938CF" w:rsidP="00D938CF">
      <w:pPr>
        <w:pStyle w:val="Listaconvietas"/>
        <w:numPr>
          <w:ilvl w:val="1"/>
          <w:numId w:val="24"/>
        </w:numPr>
      </w:pPr>
      <w:r>
        <w:t>2.9%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1680"/>
      </w:pPr>
    </w:p>
    <w:p w:rsidR="00E648F1" w:rsidRDefault="002E741B" w:rsidP="00D938CF">
      <w:pPr>
        <w:pStyle w:val="Listaconvietas"/>
      </w:pPr>
      <w:r>
        <w:rPr>
          <w:u w:val="single"/>
        </w:rPr>
        <w:t>Visual Analysis</w:t>
      </w:r>
      <w:r w:rsidR="00D938CF">
        <w:t xml:space="preserve">: </w:t>
      </w:r>
      <w:r>
        <w:t xml:space="preserve">Bar chart </w:t>
      </w:r>
      <w:r w:rsidR="00D938CF">
        <w:t>(PLT.BAR)</w:t>
      </w:r>
      <w:r>
        <w:t xml:space="preserve"> with additional steps for professional approach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720"/>
      </w:pPr>
      <w:r>
        <w:t>plt.bar(holiday_table_percent.index,holiday_table_percent['days'])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720"/>
      </w:pPr>
      <w:r>
        <w:t>varx = ('Non-holiday','Holiday')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720"/>
      </w:pPr>
      <w:r>
        <w:t>plt.xticks(holiday_table_percent.index, varx)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720"/>
      </w:pPr>
      <w:r>
        <w:t>plt.title('Figure 1.2 2011-2012 % Holidays',loc='center')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720"/>
      </w:pPr>
      <w:r>
        <w:t>plt.ylabel('Percentage of Days')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720"/>
      </w:pPr>
      <w:r>
        <w:t>plt.xlabel ('Holiday')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720"/>
      </w:pPr>
      <w:r>
        <w:t>legend_props = dict (boxstyle ='square', facecolor ='pink', lw = 1.5)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720"/>
      </w:pPr>
      <w:r>
        <w:t>textstr = '$\mathrm{days}=%.0f$'%(total)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432" w:hanging="288"/>
      </w:pPr>
      <w:r>
        <w:t xml:space="preserve">            </w:t>
      </w:r>
      <w:r>
        <w:t>plt.text (0.8,50, textstr , bbox = legend_props)</w:t>
      </w:r>
    </w:p>
    <w:p w:rsidR="00D938CF" w:rsidRDefault="00D938CF" w:rsidP="00D938CF">
      <w:pPr>
        <w:pStyle w:val="Listaconvietas"/>
        <w:numPr>
          <w:ilvl w:val="0"/>
          <w:numId w:val="0"/>
        </w:numPr>
        <w:ind w:left="432" w:hanging="288"/>
      </w:pPr>
    </w:p>
    <w:p w:rsidR="002E741B" w:rsidRDefault="002E741B" w:rsidP="00E648F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104140</wp:posOffset>
            </wp:positionH>
            <wp:positionV relativeFrom="margin">
              <wp:posOffset>3738245</wp:posOffset>
            </wp:positionV>
            <wp:extent cx="3381375" cy="2719070"/>
            <wp:effectExtent l="0" t="0" r="9525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ke_holidays_2011_2012_barch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E741B" w:rsidRPr="002E741B" w:rsidRDefault="002E741B" w:rsidP="002E741B"/>
    <w:p w:rsidR="002E741B" w:rsidRPr="002E741B" w:rsidRDefault="002E741B" w:rsidP="002E741B"/>
    <w:p w:rsidR="002E741B" w:rsidRPr="002E741B" w:rsidRDefault="002E741B" w:rsidP="002E741B"/>
    <w:p w:rsidR="002E741B" w:rsidRPr="002E741B" w:rsidRDefault="002E741B" w:rsidP="002E741B"/>
    <w:p w:rsidR="002E741B" w:rsidRPr="002E741B" w:rsidRDefault="002E741B" w:rsidP="002E741B"/>
    <w:p w:rsidR="002E741B" w:rsidRPr="002E741B" w:rsidRDefault="002E741B" w:rsidP="002E741B"/>
    <w:p w:rsidR="002E741B" w:rsidRPr="002E741B" w:rsidRDefault="002E741B" w:rsidP="002E741B"/>
    <w:p w:rsidR="002E741B" w:rsidRPr="002E741B" w:rsidRDefault="002E741B" w:rsidP="002E741B"/>
    <w:p w:rsidR="002E741B" w:rsidRPr="002E741B" w:rsidRDefault="002E741B" w:rsidP="002E741B"/>
    <w:p w:rsidR="002E741B" w:rsidRPr="002E741B" w:rsidRDefault="002E741B" w:rsidP="002E741B"/>
    <w:p w:rsidR="002E741B" w:rsidRDefault="002E741B" w:rsidP="002E741B"/>
    <w:p w:rsidR="002E741B" w:rsidRDefault="002E741B" w:rsidP="002E741B">
      <w:r>
        <w:t>O</w:t>
      </w:r>
      <w:r>
        <w:t xml:space="preserve">PTION 2 </w:t>
      </w:r>
    </w:p>
    <w:p w:rsidR="002E741B" w:rsidRDefault="002E741B" w:rsidP="002E741B">
      <w:r>
        <w:t>New variable created to identify not only Bank Holidays but also Weekends. This variable is the difference between two variables from the dataframe: ‘Workingday’ and ‘Holiday’</w:t>
      </w:r>
      <w:r w:rsidR="00F01482">
        <w:t xml:space="preserve"> </w:t>
      </w:r>
    </w:p>
    <w:p w:rsidR="00F01482" w:rsidRDefault="00F01482" w:rsidP="00F01482">
      <w:pPr>
        <w:ind w:firstLine="720"/>
      </w:pPr>
      <w:r w:rsidRPr="00F01482">
        <w:t>wtrent ['daytype'] = wtrent ['workingday'] - wtrent ['holiday']</w:t>
      </w:r>
    </w:p>
    <w:p w:rsidR="00F01482" w:rsidRDefault="00F01482" w:rsidP="00F01482">
      <w:r>
        <w:t>This variable has three different values:</w:t>
      </w:r>
    </w:p>
    <w:p w:rsidR="00F01482" w:rsidRDefault="00F01482" w:rsidP="00F01482">
      <w:pPr>
        <w:ind w:left="720"/>
      </w:pPr>
      <w:r>
        <w:lastRenderedPageBreak/>
        <w:t>1 = working day</w:t>
      </w:r>
    </w:p>
    <w:p w:rsidR="00F01482" w:rsidRDefault="002E741B" w:rsidP="00F01482">
      <w:pPr>
        <w:ind w:left="720"/>
      </w:pPr>
      <w:r w:rsidRPr="002E741B">
        <w:t>0</w:t>
      </w:r>
      <w:r w:rsidR="00F01482">
        <w:t xml:space="preserve"> </w:t>
      </w:r>
      <w:r w:rsidRPr="002E741B">
        <w:t>=</w:t>
      </w:r>
      <w:r w:rsidR="00F01482">
        <w:t xml:space="preserve"> weekend</w:t>
      </w:r>
    </w:p>
    <w:p w:rsidR="002E741B" w:rsidRDefault="002E741B" w:rsidP="00F01482">
      <w:pPr>
        <w:ind w:left="720"/>
      </w:pPr>
      <w:r w:rsidRPr="002E741B">
        <w:t>-1=</w:t>
      </w:r>
      <w:r w:rsidR="00F01482">
        <w:t xml:space="preserve"> bank holiday</w:t>
      </w:r>
    </w:p>
    <w:p w:rsidR="00F01482" w:rsidRDefault="002E741B" w:rsidP="00F01482">
      <w:pPr>
        <w:pStyle w:val="Listaconvietas"/>
      </w:pPr>
      <w:r>
        <w:rPr>
          <w:u w:val="single"/>
        </w:rPr>
        <w:t>Numeric Analysis</w:t>
      </w:r>
      <w:r>
        <w:t xml:space="preserve">: </w:t>
      </w:r>
    </w:p>
    <w:p w:rsidR="002E741B" w:rsidRDefault="000865F6" w:rsidP="00F01482">
      <w:pPr>
        <w:pStyle w:val="Listaconvietas"/>
        <w:numPr>
          <w:ilvl w:val="0"/>
          <w:numId w:val="0"/>
        </w:numPr>
        <w:ind w:left="72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040A6" wp14:editId="2AAD15DE">
                <wp:simplePos x="0" y="0"/>
                <wp:positionH relativeFrom="column">
                  <wp:posOffset>590550</wp:posOffset>
                </wp:positionH>
                <wp:positionV relativeFrom="paragraph">
                  <wp:posOffset>4128</wp:posOffset>
                </wp:positionV>
                <wp:extent cx="981075" cy="957262"/>
                <wp:effectExtent l="0" t="0" r="28575" b="1460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572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865F6" w:rsidRDefault="000865F6" w:rsidP="000865F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40A6" id="Cuadro de texto 11" o:spid="_x0000_s1028" type="#_x0000_t202" style="position:absolute;left:0;text-align:left;margin-left:46.5pt;margin-top:.35pt;width:77.25pt;height: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" filled="f" strokecolor="#5b9bd5 [3204]" strokeweight=".5pt">
                <v:textbox>
                  <w:txbxContent>
                    <w:p w:rsidR="000865F6" w:rsidRDefault="000865F6" w:rsidP="000865F6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741B">
        <w:t>col_0</w:t>
      </w:r>
    </w:p>
    <w:p w:rsidR="002E741B" w:rsidRDefault="000865F6" w:rsidP="00F01482">
      <w:pPr>
        <w:pStyle w:val="Listaconvietas"/>
        <w:numPr>
          <w:ilvl w:val="0"/>
          <w:numId w:val="0"/>
        </w:numPr>
        <w:ind w:left="720" w:firstLine="360"/>
      </w:pPr>
      <w:r>
        <w:t>daytype</w:t>
      </w:r>
      <w:r w:rsidR="002E741B">
        <w:t xml:space="preserve">    days          </w:t>
      </w:r>
    </w:p>
    <w:p w:rsidR="000865F6" w:rsidRDefault="000865F6" w:rsidP="002E741B">
      <w:pPr>
        <w:pStyle w:val="Listaconvietas"/>
        <w:numPr>
          <w:ilvl w:val="0"/>
          <w:numId w:val="0"/>
        </w:numPr>
        <w:ind w:left="720"/>
      </w:pPr>
      <w:r>
        <w:t xml:space="preserve"> </w:t>
      </w:r>
      <w:r w:rsidR="002E741B">
        <w:t xml:space="preserve">      </w:t>
      </w:r>
      <w:r>
        <w:t>-1           2.9%</w:t>
      </w:r>
    </w:p>
    <w:p w:rsidR="002E741B" w:rsidRDefault="000865F6" w:rsidP="000865F6">
      <w:pPr>
        <w:pStyle w:val="Listaconvietas"/>
        <w:numPr>
          <w:ilvl w:val="1"/>
          <w:numId w:val="16"/>
        </w:numPr>
      </w:pPr>
      <w:r>
        <w:t xml:space="preserve">     28.7</w:t>
      </w:r>
      <w:r w:rsidR="002E741B">
        <w:t>%</w:t>
      </w:r>
    </w:p>
    <w:p w:rsidR="002E741B" w:rsidRDefault="000865F6" w:rsidP="000865F6">
      <w:pPr>
        <w:pStyle w:val="Listaconvietas"/>
        <w:numPr>
          <w:ilvl w:val="0"/>
          <w:numId w:val="0"/>
        </w:numPr>
        <w:ind w:left="432" w:hanging="288"/>
      </w:pPr>
      <w:r>
        <w:t xml:space="preserve">                   1          68.4%</w:t>
      </w:r>
    </w:p>
    <w:p w:rsidR="002E741B" w:rsidRDefault="002E741B" w:rsidP="002E741B">
      <w:pPr>
        <w:pStyle w:val="Listaconvietas"/>
        <w:numPr>
          <w:ilvl w:val="0"/>
          <w:numId w:val="0"/>
        </w:numPr>
        <w:ind w:left="1680"/>
      </w:pPr>
    </w:p>
    <w:p w:rsidR="00D938CF" w:rsidRPr="002E741B" w:rsidRDefault="002E741B" w:rsidP="000865F6">
      <w:pPr>
        <w:pStyle w:val="Listaconvietas"/>
      </w:pPr>
      <w:r>
        <w:rPr>
          <w:u w:val="single"/>
        </w:rPr>
        <w:t>Visual Analysis</w:t>
      </w:r>
      <w:r>
        <w:t xml:space="preserve">: </w:t>
      </w:r>
    </w:p>
    <w:p w:rsidR="00D938CF" w:rsidRDefault="000865F6" w:rsidP="00E648F1">
      <w:pPr>
        <w:pStyle w:val="Ttulo2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196850</wp:posOffset>
            </wp:positionV>
            <wp:extent cx="3995738" cy="2663825"/>
            <wp:effectExtent l="0" t="0" r="5080" b="31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ke_holidays_2011_2012_daytypech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8CF" w:rsidRDefault="00D938CF" w:rsidP="00E648F1">
      <w:pPr>
        <w:pStyle w:val="Ttulo2"/>
        <w:numPr>
          <w:ilvl w:val="0"/>
          <w:numId w:val="0"/>
        </w:numPr>
        <w:ind w:left="360" w:hanging="360"/>
      </w:pPr>
    </w:p>
    <w:p w:rsidR="00D938CF" w:rsidRDefault="00D938CF" w:rsidP="00E648F1">
      <w:pPr>
        <w:pStyle w:val="Ttulo2"/>
        <w:numPr>
          <w:ilvl w:val="0"/>
          <w:numId w:val="0"/>
        </w:numPr>
        <w:ind w:left="360" w:hanging="360"/>
      </w:pPr>
    </w:p>
    <w:p w:rsidR="00D938CF" w:rsidRDefault="00D938CF" w:rsidP="00E648F1">
      <w:pPr>
        <w:pStyle w:val="Ttulo2"/>
        <w:numPr>
          <w:ilvl w:val="0"/>
          <w:numId w:val="0"/>
        </w:numPr>
        <w:ind w:left="360" w:hanging="360"/>
      </w:pPr>
    </w:p>
    <w:p w:rsidR="00D938CF" w:rsidRDefault="00D938CF" w:rsidP="00E648F1">
      <w:pPr>
        <w:pStyle w:val="Ttulo2"/>
        <w:numPr>
          <w:ilvl w:val="0"/>
          <w:numId w:val="0"/>
        </w:numPr>
        <w:ind w:left="360" w:hanging="360"/>
      </w:pPr>
    </w:p>
    <w:p w:rsidR="00D938CF" w:rsidRDefault="00D938CF" w:rsidP="00E648F1">
      <w:pPr>
        <w:pStyle w:val="Ttulo2"/>
        <w:numPr>
          <w:ilvl w:val="0"/>
          <w:numId w:val="0"/>
        </w:numPr>
        <w:ind w:left="360" w:hanging="360"/>
      </w:pPr>
    </w:p>
    <w:p w:rsidR="00D938CF" w:rsidRDefault="00D938CF" w:rsidP="00E648F1">
      <w:pPr>
        <w:pStyle w:val="Ttulo2"/>
        <w:numPr>
          <w:ilvl w:val="0"/>
          <w:numId w:val="0"/>
        </w:numPr>
        <w:ind w:left="360" w:hanging="360"/>
      </w:pPr>
    </w:p>
    <w:p w:rsidR="002E741B" w:rsidRDefault="002E741B" w:rsidP="002E741B">
      <w:pPr>
        <w:pStyle w:val="Ttulo2"/>
        <w:numPr>
          <w:ilvl w:val="0"/>
          <w:numId w:val="0"/>
        </w:numPr>
        <w:ind w:left="360"/>
      </w:pPr>
    </w:p>
    <w:p w:rsidR="002E741B" w:rsidRDefault="002E741B" w:rsidP="002E741B">
      <w:pPr>
        <w:pStyle w:val="Ttulo2"/>
        <w:numPr>
          <w:ilvl w:val="0"/>
          <w:numId w:val="0"/>
        </w:numPr>
        <w:ind w:left="360"/>
      </w:pPr>
    </w:p>
    <w:p w:rsidR="006F54B9" w:rsidRDefault="00DF680A">
      <w:pPr>
        <w:pStyle w:val="Ttulo2"/>
      </w:pPr>
      <w:r>
        <w:t>PROFESSIONAL HISTOGRAM FOR CUSTOMERS</w:t>
      </w:r>
    </w:p>
    <w:sdt>
      <w:sdtPr>
        <w:id w:val="-510995402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F54B9" w:rsidRDefault="00104C0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16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17" name="Rectángulo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Forma libre 1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<w:pict>
                        <v:group w14:anchorId="0FA8168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JshAgAADUoAAAOAAAAZHJzL2Uyb0RvYy54bWzcWtuOo0YQfY+Uf0A8Rsp6uBtrvavV3hQp&#10;l1V28gEMxjYKBgLMeDZ/k2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CDqxJshAgAADUo&#10;AAAOAAAAAAAAAAAAAAAAAC4CAABkcnMvZTJvRG9jLnhtbFBLAQItABQABgAIAAAAIQAF4gw92QAA&#10;AAMBAAAPAAAAAAAAAAAAAAAAAN4KAABkcnMvZG93bnJldi54bWxQSwUGAAAAAAQABADzAAAA5AsA&#10;AAAA&#10;">
                          <v:rect id="Rectángulo 1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" fillcolor="#5b9bd5 [3204]" stroked="f" strokeweight="0"/>
                          <v:shape id="Forma libre 1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[Describa los requisitos a alto nivel del proyecto. Por ejemplo:]</w:t>
                </w:r>
              </w:p>
            </w:tc>
          </w:tr>
        </w:tbl>
        <w:p w:rsidR="006F54B9" w:rsidRDefault="001D6B2E">
          <w:pPr>
            <w:pStyle w:val="Sinespaciado"/>
          </w:pPr>
        </w:p>
      </w:sdtContent>
    </w:sdt>
    <w:p w:rsidR="006F54B9" w:rsidRDefault="00104C08">
      <w:r>
        <w:t>Es necesario que el nuevo sistema incluya lo siguiente:</w:t>
      </w:r>
    </w:p>
    <w:p w:rsidR="006F54B9" w:rsidRDefault="00104C08">
      <w:pPr>
        <w:pStyle w:val="Listaconvietas"/>
      </w:pPr>
      <w:r>
        <w:t>La capacidad de permitir a los usuarios tanto internos como externos que obtengan acceso a la aplicación sin que sea necesario descargar software alguno</w:t>
      </w:r>
    </w:p>
    <w:p w:rsidR="006F54B9" w:rsidRDefault="00104C08">
      <w:pPr>
        <w:pStyle w:val="Listaconvietas"/>
      </w:pPr>
      <w:r>
        <w:t>La capacidad para interactuar con la aplicación de almacén de datos existente</w:t>
      </w:r>
    </w:p>
    <w:p w:rsidR="006F54B9" w:rsidRDefault="00104C08">
      <w:pPr>
        <w:pStyle w:val="Listaconvietas"/>
      </w:pPr>
      <w:r>
        <w:t>La capacidad para incorporar enrutamiento y notificaciones automatizados en base a reglas empresariales</w:t>
      </w:r>
    </w:p>
    <w:p w:rsidR="006F54B9" w:rsidRDefault="00811146">
      <w:pPr>
        <w:pStyle w:val="Ttulo2"/>
      </w:pPr>
      <w:r>
        <w:lastRenderedPageBreak/>
        <w:t>BAR CHART SALES BY CASUAL/REGISTERED USERS</w:t>
      </w:r>
    </w:p>
    <w:sdt>
      <w:sdtPr>
        <w:id w:val="1455060225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F54B9" w:rsidRDefault="00104C0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56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57" name="Rectángulo 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Forma libre 5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<w:pict>
                        <v:group w14:anchorId="2AA59F9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g8pgggAADUoAAAOAAAAZHJzL2Uyb0RvYy54bWzcWtuOo0YQfY+Uf0A8Rsp6uBljrXe12psi&#10;5bLKTj6AwdhGwUCAGc/mb/It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2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/T++qNHVHG2a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Jb+s6eNJ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Ol3mZ5f/4Yot6CwvvpimZzXt09PIb/65ehDm/7f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tpYPKYIIAAA1KAAA&#10;DgAAAAAAAAAAAAAAAAAuAgAAZHJzL2Uyb0RvYy54bWxQSwECLQAUAAYACAAAACEABeIMPdkAAAAD&#10;AQAADwAAAAAAAAAAAAAAAADcCgAAZHJzL2Rvd25yZXYueG1sUEsFBgAAAAAEAAQA8wAAAOILAAAA&#10;AA==&#10;">
                          <v:rect id="Rectángulo 5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" fillcolor="#5b9bd5 [3204]" stroked="f" strokeweight="0"/>
                          <v:shape id="Forma libre 5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[Describa las agencias, partes interesadas o departamentos que se verán afectados por este proyecto y explique en qué notarán los efectos.]</w:t>
                </w:r>
              </w:p>
            </w:tc>
          </w:tr>
        </w:tbl>
        <w:p w:rsidR="006F54B9" w:rsidRDefault="001D6B2E"/>
      </w:sdtContent>
    </w:sdt>
    <w:p w:rsidR="006F54B9" w:rsidRDefault="00811146">
      <w:pPr>
        <w:pStyle w:val="Ttulo2"/>
      </w:pPr>
      <w:r>
        <w:t>SALES BY CASUALS/REGISTERED USERS IN WORKING-HOLIDAY DAYS</w:t>
      </w:r>
    </w:p>
    <w:sdt>
      <w:sdtPr>
        <w:id w:val="-178505371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F54B9" w:rsidRDefault="00104C0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59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0" name="Rectángulo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Forma libre 6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<w:pict>
                        <v:group w14:anchorId="040C9696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PEhwgAADUoAAAOAAAAZHJzL2Uyb0RvYy54bWzcWtuOo0YQfY+Uf0A8Rsp6uBljrXe12psi&#10;5bLKTj6AwdhGwUCAGc/mb/It+bGc6m5wedYFnV3lJfMwxuZQ1DlV3V3V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">
                          <v:rect id="Rectángulo 6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" fillcolor="#5b9bd5 [3204]" stroked="f" strokeweight="0"/>
                          <v:shape id="Forma libre 6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[Describa procesos o sistemas empresariales que se verán afectados por este proyecto y explique en qué notarán los efectos]</w:t>
                </w:r>
              </w:p>
            </w:tc>
          </w:tr>
        </w:tbl>
        <w:p w:rsidR="006F54B9" w:rsidRDefault="001D6B2E"/>
      </w:sdtContent>
    </w:sdt>
    <w:p w:rsidR="00DF680A" w:rsidRDefault="00DF680A">
      <w:pPr>
        <w:pStyle w:val="Ttulo1"/>
      </w:pPr>
    </w:p>
    <w:p w:rsidR="00DF680A" w:rsidRDefault="00DF680A">
      <w:pPr>
        <w:pStyle w:val="Ttulo1"/>
      </w:pPr>
    </w:p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6F54B9" w:rsidRDefault="00811146">
      <w:pPr>
        <w:pStyle w:val="Ttulo1"/>
      </w:pPr>
      <w:r>
        <w:lastRenderedPageBreak/>
        <w:t>C</w:t>
      </w:r>
      <w:r w:rsidR="00DF680A">
        <w:t>HECK LIST</w:t>
      </w:r>
    </w:p>
    <w:p w:rsidR="006F54B9" w:rsidRPr="00811146" w:rsidRDefault="00DF680A">
      <w:pPr>
        <w:rPr>
          <w:sz w:val="22"/>
        </w:rPr>
      </w:pPr>
      <w:r w:rsidRPr="00811146">
        <w:rPr>
          <w:sz w:val="22"/>
        </w:rPr>
        <w:t>General information about the workgroup</w:t>
      </w:r>
      <w:r w:rsidR="00811146" w:rsidRPr="00811146">
        <w:rPr>
          <w:sz w:val="22"/>
        </w:rPr>
        <w:t>..</w:t>
      </w:r>
    </w:p>
    <w:tbl>
      <w:tblPr>
        <w:tblStyle w:val="Tabladelalcancedelproyecto"/>
        <w:tblW w:w="3105" w:type="pct"/>
        <w:tblLook w:val="04A0" w:firstRow="1" w:lastRow="0" w:firstColumn="1" w:lastColumn="0" w:noHBand="0" w:noVBand="1"/>
        <w:tblDescription w:val="Tabla de partes interesadas"/>
      </w:tblPr>
      <w:tblGrid>
        <w:gridCol w:w="2122"/>
        <w:gridCol w:w="2409"/>
        <w:gridCol w:w="1275"/>
      </w:tblGrid>
      <w:tr w:rsidR="006F54B9" w:rsidTr="0081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7" w:type="pct"/>
          </w:tcPr>
          <w:p w:rsidR="006F54B9" w:rsidRDefault="00811146" w:rsidP="00811146">
            <w:pPr>
              <w:jc w:val="center"/>
            </w:pPr>
            <w:r>
              <w:t>User</w:t>
            </w:r>
          </w:p>
        </w:tc>
        <w:tc>
          <w:tcPr>
            <w:tcW w:w="2075" w:type="pct"/>
          </w:tcPr>
          <w:p w:rsidR="006F54B9" w:rsidRDefault="00811146" w:rsidP="00811146">
            <w:pPr>
              <w:jc w:val="center"/>
            </w:pPr>
            <w:r>
              <w:t>In Charge of Point…</w:t>
            </w:r>
          </w:p>
        </w:tc>
        <w:tc>
          <w:tcPr>
            <w:tcW w:w="1098" w:type="pct"/>
          </w:tcPr>
          <w:p w:rsidR="006F54B9" w:rsidRDefault="00811146" w:rsidP="00811146">
            <w:pPr>
              <w:jc w:val="center"/>
            </w:pPr>
            <w:r>
              <w:t>Date</w:t>
            </w:r>
          </w:p>
        </w:tc>
      </w:tr>
      <w:tr w:rsidR="006F54B9" w:rsidTr="00811146">
        <w:tc>
          <w:tcPr>
            <w:tcW w:w="1827" w:type="pct"/>
          </w:tcPr>
          <w:p w:rsidR="006F54B9" w:rsidRDefault="00811146" w:rsidP="00811146">
            <w:pPr>
              <w:ind w:left="720"/>
            </w:pPr>
            <w:r>
              <w:t>Rocío Jordá</w:t>
            </w:r>
          </w:p>
        </w:tc>
        <w:tc>
          <w:tcPr>
            <w:tcW w:w="2075" w:type="pct"/>
          </w:tcPr>
          <w:p w:rsidR="006F54B9" w:rsidRDefault="00811146" w:rsidP="00811146">
            <w:pPr>
              <w:jc w:val="center"/>
            </w:pPr>
            <w:r>
              <w:t>2</w:t>
            </w:r>
          </w:p>
        </w:tc>
        <w:tc>
          <w:tcPr>
            <w:tcW w:w="1098" w:type="pct"/>
          </w:tcPr>
          <w:p w:rsidR="006F54B9" w:rsidRDefault="006F54B9" w:rsidP="00811146">
            <w:pPr>
              <w:jc w:val="center"/>
            </w:pPr>
          </w:p>
        </w:tc>
      </w:tr>
      <w:tr w:rsidR="006F54B9" w:rsidTr="00811146">
        <w:trPr>
          <w:trHeight w:val="385"/>
        </w:trPr>
        <w:tc>
          <w:tcPr>
            <w:tcW w:w="1827" w:type="pct"/>
          </w:tcPr>
          <w:p w:rsidR="006F54B9" w:rsidRDefault="00811146" w:rsidP="00811146">
            <w:pPr>
              <w:ind w:left="720"/>
            </w:pPr>
            <w:r>
              <w:t>Ruth García</w:t>
            </w:r>
          </w:p>
        </w:tc>
        <w:tc>
          <w:tcPr>
            <w:tcW w:w="2075" w:type="pct"/>
          </w:tcPr>
          <w:p w:rsidR="006F54B9" w:rsidRDefault="006F54B9" w:rsidP="00811146">
            <w:pPr>
              <w:jc w:val="center"/>
            </w:pPr>
          </w:p>
        </w:tc>
        <w:tc>
          <w:tcPr>
            <w:tcW w:w="1098" w:type="pct"/>
          </w:tcPr>
          <w:p w:rsidR="006F54B9" w:rsidRDefault="006F54B9" w:rsidP="00811146">
            <w:pPr>
              <w:jc w:val="center"/>
            </w:pPr>
          </w:p>
        </w:tc>
      </w:tr>
      <w:tr w:rsidR="006F54B9" w:rsidTr="00811146">
        <w:tc>
          <w:tcPr>
            <w:tcW w:w="1827" w:type="pct"/>
          </w:tcPr>
          <w:p w:rsidR="006F54B9" w:rsidRDefault="00811146" w:rsidP="00811146">
            <w:pPr>
              <w:ind w:left="720"/>
            </w:pPr>
            <w:r>
              <w:t>Ander Fdez.</w:t>
            </w:r>
          </w:p>
        </w:tc>
        <w:tc>
          <w:tcPr>
            <w:tcW w:w="2075" w:type="pct"/>
          </w:tcPr>
          <w:p w:rsidR="006F54B9" w:rsidRDefault="006F54B9" w:rsidP="00811146">
            <w:pPr>
              <w:jc w:val="center"/>
            </w:pPr>
          </w:p>
        </w:tc>
        <w:tc>
          <w:tcPr>
            <w:tcW w:w="1098" w:type="pct"/>
          </w:tcPr>
          <w:p w:rsidR="006F54B9" w:rsidRDefault="006F54B9" w:rsidP="00811146">
            <w:pPr>
              <w:jc w:val="center"/>
            </w:pPr>
          </w:p>
        </w:tc>
      </w:tr>
      <w:tr w:rsidR="00DF680A" w:rsidTr="00811146">
        <w:tc>
          <w:tcPr>
            <w:tcW w:w="1827" w:type="pct"/>
          </w:tcPr>
          <w:p w:rsidR="00DF680A" w:rsidRDefault="00811146" w:rsidP="00811146">
            <w:pPr>
              <w:ind w:left="720"/>
            </w:pPr>
            <w:r>
              <w:t>David FC.</w:t>
            </w:r>
          </w:p>
        </w:tc>
        <w:tc>
          <w:tcPr>
            <w:tcW w:w="2075" w:type="pct"/>
          </w:tcPr>
          <w:p w:rsidR="00DF680A" w:rsidRDefault="00DF680A" w:rsidP="00811146">
            <w:pPr>
              <w:jc w:val="center"/>
            </w:pPr>
          </w:p>
        </w:tc>
        <w:tc>
          <w:tcPr>
            <w:tcW w:w="1098" w:type="pct"/>
          </w:tcPr>
          <w:p w:rsidR="00DF680A" w:rsidRDefault="00DF680A" w:rsidP="00811146">
            <w:pPr>
              <w:jc w:val="center"/>
            </w:pPr>
          </w:p>
        </w:tc>
      </w:tr>
      <w:tr w:rsidR="00811146" w:rsidTr="00811146">
        <w:tc>
          <w:tcPr>
            <w:tcW w:w="1827" w:type="pct"/>
          </w:tcPr>
          <w:p w:rsidR="00811146" w:rsidRDefault="00811146" w:rsidP="00811146">
            <w:pPr>
              <w:ind w:left="720"/>
            </w:pPr>
            <w:r>
              <w:t>Sergio LC</w:t>
            </w:r>
          </w:p>
        </w:tc>
        <w:tc>
          <w:tcPr>
            <w:tcW w:w="2075" w:type="pct"/>
          </w:tcPr>
          <w:p w:rsidR="00811146" w:rsidRDefault="00811146" w:rsidP="00811146">
            <w:pPr>
              <w:jc w:val="center"/>
            </w:pPr>
          </w:p>
        </w:tc>
        <w:tc>
          <w:tcPr>
            <w:tcW w:w="1098" w:type="pct"/>
          </w:tcPr>
          <w:p w:rsidR="00811146" w:rsidRDefault="00811146" w:rsidP="00811146">
            <w:pPr>
              <w:jc w:val="center"/>
            </w:pPr>
          </w:p>
        </w:tc>
      </w:tr>
    </w:tbl>
    <w:p w:rsidR="006F54B9" w:rsidRDefault="006F54B9"/>
    <w:p w:rsidR="006F54B9" w:rsidRDefault="006F54B9"/>
    <w:sectPr w:rsidR="006F54B9">
      <w:head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B2E" w:rsidRDefault="001D6B2E">
      <w:pPr>
        <w:spacing w:after="0" w:line="240" w:lineRule="auto"/>
      </w:pPr>
      <w:r>
        <w:separator/>
      </w:r>
    </w:p>
  </w:endnote>
  <w:endnote w:type="continuationSeparator" w:id="0">
    <w:p w:rsidR="001D6B2E" w:rsidRDefault="001D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B2E" w:rsidRDefault="001D6B2E">
      <w:pPr>
        <w:spacing w:after="0" w:line="240" w:lineRule="auto"/>
      </w:pPr>
      <w:r>
        <w:separator/>
      </w:r>
    </w:p>
  </w:footnote>
  <w:footnote w:type="continuationSeparator" w:id="0">
    <w:p w:rsidR="001D6B2E" w:rsidRDefault="001D6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4B9" w:rsidRDefault="00104C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A4711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9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A4711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569B9"/>
    <w:multiLevelType w:val="multilevel"/>
    <w:tmpl w:val="43B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723A2"/>
    <w:multiLevelType w:val="multilevel"/>
    <w:tmpl w:val="55B2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840B8"/>
    <w:multiLevelType w:val="hybridMultilevel"/>
    <w:tmpl w:val="D62C07F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F62F8"/>
    <w:multiLevelType w:val="multilevel"/>
    <w:tmpl w:val="4270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55917"/>
    <w:multiLevelType w:val="multilevel"/>
    <w:tmpl w:val="3EA8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E15C2"/>
    <w:multiLevelType w:val="multilevel"/>
    <w:tmpl w:val="E38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34A6C"/>
    <w:multiLevelType w:val="hybridMultilevel"/>
    <w:tmpl w:val="B0FE7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11680"/>
    <w:multiLevelType w:val="multilevel"/>
    <w:tmpl w:val="4CDA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F5B4F"/>
    <w:multiLevelType w:val="multilevel"/>
    <w:tmpl w:val="58AA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E454D"/>
    <w:multiLevelType w:val="multilevel"/>
    <w:tmpl w:val="D8F0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707512"/>
    <w:multiLevelType w:val="multilevel"/>
    <w:tmpl w:val="F692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E1C1D"/>
    <w:multiLevelType w:val="multilevel"/>
    <w:tmpl w:val="6122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814FFC"/>
    <w:multiLevelType w:val="multilevel"/>
    <w:tmpl w:val="594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EB0B3B"/>
    <w:multiLevelType w:val="multilevel"/>
    <w:tmpl w:val="EF78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607836"/>
    <w:multiLevelType w:val="hybridMultilevel"/>
    <w:tmpl w:val="3D009E22"/>
    <w:lvl w:ilvl="0" w:tplc="59CA2F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C34547"/>
    <w:multiLevelType w:val="multilevel"/>
    <w:tmpl w:val="070E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0E642A"/>
    <w:multiLevelType w:val="multilevel"/>
    <w:tmpl w:val="429C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64CFC"/>
    <w:multiLevelType w:val="multilevel"/>
    <w:tmpl w:val="429C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680" w:hanging="6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3E0A81"/>
    <w:multiLevelType w:val="multilevel"/>
    <w:tmpl w:val="69A6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C80CD4"/>
    <w:multiLevelType w:val="multilevel"/>
    <w:tmpl w:val="AC7E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575" w:hanging="495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2"/>
  </w:num>
  <w:num w:numId="5">
    <w:abstractNumId w:val="16"/>
  </w:num>
  <w:num w:numId="6">
    <w:abstractNumId w:val="21"/>
  </w:num>
  <w:num w:numId="7">
    <w:abstractNumId w:val="3"/>
    <w:lvlOverride w:ilvl="0">
      <w:startOverride w:val="1"/>
    </w:lvlOverride>
  </w:num>
  <w:num w:numId="8">
    <w:abstractNumId w:val="12"/>
    <w:lvlOverride w:ilvl="0">
      <w:startOverride w:val="2"/>
    </w:lvlOverride>
  </w:num>
  <w:num w:numId="9">
    <w:abstractNumId w:val="15"/>
    <w:lvlOverride w:ilvl="0">
      <w:startOverride w:val="3"/>
    </w:lvlOverride>
  </w:num>
  <w:num w:numId="10">
    <w:abstractNumId w:val="10"/>
    <w:lvlOverride w:ilvl="0">
      <w:startOverride w:val="4"/>
    </w:lvlOverride>
  </w:num>
  <w:num w:numId="11">
    <w:abstractNumId w:val="6"/>
    <w:lvlOverride w:ilvl="0">
      <w:startOverride w:val="5"/>
    </w:lvlOverride>
  </w:num>
  <w:num w:numId="12">
    <w:abstractNumId w:val="13"/>
    <w:lvlOverride w:ilvl="0">
      <w:startOverride w:val="6"/>
    </w:lvlOverride>
  </w:num>
  <w:num w:numId="13">
    <w:abstractNumId w:val="7"/>
    <w:lvlOverride w:ilvl="0">
      <w:startOverride w:val="7"/>
    </w:lvlOverride>
  </w:num>
  <w:num w:numId="14">
    <w:abstractNumId w:val="5"/>
    <w:lvlOverride w:ilvl="0">
      <w:startOverride w:val="8"/>
    </w:lvlOverride>
  </w:num>
  <w:num w:numId="15">
    <w:abstractNumId w:val="11"/>
    <w:lvlOverride w:ilvl="0">
      <w:startOverride w:val="9"/>
    </w:lvlOverride>
  </w:num>
  <w:num w:numId="16">
    <w:abstractNumId w:val="9"/>
    <w:lvlOverride w:ilvl="0">
      <w:startOverride w:val="10"/>
    </w:lvlOverride>
  </w:num>
  <w:num w:numId="17">
    <w:abstractNumId w:val="22"/>
    <w:lvlOverride w:ilvl="0">
      <w:startOverride w:val="11"/>
    </w:lvlOverride>
  </w:num>
  <w:num w:numId="18">
    <w:abstractNumId w:val="18"/>
    <w:lvlOverride w:ilvl="0">
      <w:startOverride w:val="12"/>
    </w:lvlOverride>
  </w:num>
  <w:num w:numId="19">
    <w:abstractNumId w:val="17"/>
    <w:lvlOverride w:ilvl="0">
      <w:startOverride w:val="13"/>
    </w:lvlOverride>
  </w:num>
  <w:num w:numId="20">
    <w:abstractNumId w:val="14"/>
  </w:num>
  <w:num w:numId="21">
    <w:abstractNumId w:val="1"/>
  </w:num>
  <w:num w:numId="22">
    <w:abstractNumId w:val="4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8C"/>
    <w:rsid w:val="000865F6"/>
    <w:rsid w:val="00097BDA"/>
    <w:rsid w:val="000A218C"/>
    <w:rsid w:val="00104C08"/>
    <w:rsid w:val="00143917"/>
    <w:rsid w:val="00154F9F"/>
    <w:rsid w:val="001D6B2E"/>
    <w:rsid w:val="0029431A"/>
    <w:rsid w:val="002A4711"/>
    <w:rsid w:val="002E741B"/>
    <w:rsid w:val="003A5C1C"/>
    <w:rsid w:val="006F54B9"/>
    <w:rsid w:val="00764EE5"/>
    <w:rsid w:val="007E03C6"/>
    <w:rsid w:val="00811146"/>
    <w:rsid w:val="00C42878"/>
    <w:rsid w:val="00D938CF"/>
    <w:rsid w:val="00DF680A"/>
    <w:rsid w:val="00E07642"/>
    <w:rsid w:val="00E648F1"/>
    <w:rsid w:val="00EC4D11"/>
    <w:rsid w:val="00F0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EA20B"/>
  <w15:chartTrackingRefBased/>
  <w15:docId w15:val="{1D1422B0-3987-455D-956E-6781CA0B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de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uadrculadetab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8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8C"/>
    <w:rPr>
      <w:rFonts w:ascii="Segoe UI" w:hAnsi="Segoe UI" w:cs="Segoe UI"/>
      <w:szCs w:val="18"/>
    </w:rPr>
  </w:style>
  <w:style w:type="paragraph" w:styleId="Prrafodelista">
    <w:name w:val="List Paragraph"/>
    <w:basedOn w:val="Normal"/>
    <w:uiPriority w:val="34"/>
    <w:unhideWhenUsed/>
    <w:qFormat/>
    <w:rsid w:val="000A21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\AppData\Roaming\Microsoft\Template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FD279CC3A24B70B44D67ED76F7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CC141-C5A2-4ECB-AD41-47A52728D817}"/>
      </w:docPartPr>
      <w:docPartBody>
        <w:p w:rsidR="005F4CE1" w:rsidRDefault="007451FA">
          <w:pPr>
            <w:pStyle w:val="B6FD279CC3A24B70B44D67ED76F77337"/>
          </w:pPr>
          <w:r>
            <w:t>[Seleccionar fecha]</w:t>
          </w:r>
        </w:p>
      </w:docPartBody>
    </w:docPart>
    <w:docPart>
      <w:docPartPr>
        <w:name w:val="47A1AA31CB9343C5A976B90540DC8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32039-33F7-4C89-B370-740018E0FFED}"/>
      </w:docPartPr>
      <w:docPartBody>
        <w:p w:rsidR="005F4CE1" w:rsidRDefault="007451FA">
          <w:pPr>
            <w:pStyle w:val="47A1AA31CB9343C5A976B90540DC8C6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FA"/>
    <w:rsid w:val="00462D47"/>
    <w:rsid w:val="005F4CE1"/>
    <w:rsid w:val="0074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FEFECE7A7D473294081A7E15CE11D0">
    <w:name w:val="68FEFECE7A7D473294081A7E15CE11D0"/>
  </w:style>
  <w:style w:type="paragraph" w:customStyle="1" w:styleId="B6FD279CC3A24B70B44D67ED76F77337">
    <w:name w:val="B6FD279CC3A24B70B44D67ED76F77337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7A1AA31CB9343C5A976B90540DC8C6A">
    <w:name w:val="47A1AA31CB9343C5A976B90540DC8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C4985-B596-4569-9007-C8DCB8A5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proyecto.dotx</Template>
  <TotalTime>0</TotalTime>
  <Pages>7</Pages>
  <Words>1038</Words>
  <Characters>5713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</dc:creator>
  <cp:keywords/>
  <cp:lastModifiedBy>Ruth Gamero</cp:lastModifiedBy>
  <cp:revision>2</cp:revision>
  <dcterms:created xsi:type="dcterms:W3CDTF">2019-09-19T18:47:00Z</dcterms:created>
  <dcterms:modified xsi:type="dcterms:W3CDTF">2019-09-19T18:47:00Z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