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B9" w:rsidRDefault="00E07642">
      <w:pPr>
        <w:pStyle w:val="Ttulo"/>
      </w:pPr>
      <w:r>
        <w:t xml:space="preserve">EDEM </w:t>
      </w:r>
      <w:r w:rsidR="000A218C">
        <w:t>WORKGROUP</w:t>
      </w:r>
      <w:r w:rsidR="00104C08">
        <w:br/>
      </w:r>
      <w:r w:rsidR="000A218C">
        <w:t>STATISTICS WITH PYTHON</w:t>
      </w:r>
    </w:p>
    <w:sdt>
      <w:sdtPr>
        <w:id w:val="216403978"/>
        <w:placeholder>
          <w:docPart w:val="B6FD279CC3A24B70B44D67ED76F77337"/>
        </w:placeholder>
        <w:showingPlcHdr/>
        <w:date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104C08">
          <w:pPr>
            <w:pStyle w:val="Subttulo"/>
          </w:pPr>
          <w:r>
            <w:t>[Seleccionar fecha]</w:t>
          </w:r>
        </w:p>
      </w:sdtContent>
    </w:sdt>
    <w:p w:rsidR="000A218C" w:rsidRDefault="000A218C">
      <w:pPr>
        <w:pStyle w:val="Ttulo1"/>
      </w:pPr>
    </w:p>
    <w:p w:rsidR="000A218C" w:rsidRDefault="000A218C">
      <w:pPr>
        <w:pStyle w:val="Ttulo1"/>
      </w:pPr>
    </w:p>
    <w:p w:rsidR="000A218C" w:rsidRDefault="000A218C" w:rsidP="000A218C">
      <w:pPr>
        <w:pStyle w:val="Ttulo1"/>
        <w:jc w:val="center"/>
      </w:pPr>
      <w:r>
        <w:t>ANALYSIS DATA REPORT – SHORT INTERPRETATION</w:t>
      </w:r>
    </w:p>
    <w:p w:rsidR="006F54B9" w:rsidRDefault="000A218C">
      <w:pPr>
        <w:pStyle w:val="Ttulo1"/>
      </w:pPr>
      <w:r>
        <w:t xml:space="preserve">                                              </w:t>
      </w:r>
    </w:p>
    <w:p w:rsidR="000A218C" w:rsidRDefault="000A218C" w:rsidP="000A218C"/>
    <w:p w:rsidR="000A218C" w:rsidRDefault="00E07642" w:rsidP="000A218C">
      <w:pPr>
        <w:rPr>
          <w:b/>
        </w:rPr>
      </w:pPr>
      <w:r>
        <w:rPr>
          <w:b/>
        </w:rPr>
        <w:t xml:space="preserve">                    </w:t>
      </w:r>
      <w:r w:rsidR="000A218C">
        <w:rPr>
          <w:noProof/>
        </w:rPr>
        <w:drawing>
          <wp:inline distT="0" distB="0" distL="0" distR="0" wp14:anchorId="3F6CA707" wp14:editId="46508DB6">
            <wp:extent cx="139088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853" cy="7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r w:rsidR="000A218C">
        <w:rPr>
          <w:noProof/>
        </w:rPr>
        <w:drawing>
          <wp:inline distT="0" distB="0" distL="0" distR="0" wp14:anchorId="69AEC0DA" wp14:editId="7029481B">
            <wp:extent cx="803671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22" cy="8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</w:t>
      </w:r>
      <w:r w:rsidR="000A218C">
        <w:rPr>
          <w:noProof/>
        </w:rPr>
        <w:drawing>
          <wp:inline distT="0" distB="0" distL="0" distR="0" wp14:anchorId="7A778536" wp14:editId="563E6885">
            <wp:extent cx="7620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A218C" w:rsidP="000A218C">
      <w:pPr>
        <w:rPr>
          <w:b/>
        </w:rPr>
      </w:pPr>
    </w:p>
    <w:p w:rsidR="000A218C" w:rsidRDefault="00097BDA" w:rsidP="000A21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161290</wp:posOffset>
                </wp:positionV>
                <wp:extent cx="1533525" cy="17049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04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4DE69" id="Rectángulo: esquinas redondeadas 4" o:spid="_x0000_s1026" style="position:absolute;margin-left:358.5pt;margin-top:12.7pt;width:120.7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" filled="f" strokecolor="#1f4d78 [1604]" strokeweight="1pt">
                <v:stroke joinstyle="miter"/>
              </v:roundrect>
            </w:pict>
          </mc:Fallback>
        </mc:AlternateContent>
      </w:r>
    </w:p>
    <w:p w:rsidR="000A218C" w:rsidRPr="000A218C" w:rsidRDefault="000A218C" w:rsidP="000A218C">
      <w:pPr>
        <w:jc w:val="right"/>
        <w:rPr>
          <w:b/>
        </w:rPr>
      </w:pPr>
      <w:r w:rsidRPr="000A218C">
        <w:rPr>
          <w:b/>
        </w:rPr>
        <w:t>WORK DONE BY:</w:t>
      </w:r>
    </w:p>
    <w:p w:rsidR="000A218C" w:rsidRDefault="000A218C" w:rsidP="00097BDA">
      <w:pPr>
        <w:ind w:left="720"/>
        <w:jc w:val="right"/>
      </w:pPr>
      <w:r>
        <w:t>Rocío Jordá</w:t>
      </w:r>
    </w:p>
    <w:p w:rsidR="000A218C" w:rsidRDefault="000A218C" w:rsidP="00097BDA">
      <w:pPr>
        <w:ind w:left="720"/>
        <w:jc w:val="right"/>
      </w:pPr>
      <w:r>
        <w:t>Ruth García</w:t>
      </w:r>
    </w:p>
    <w:p w:rsidR="000A218C" w:rsidRDefault="000A218C" w:rsidP="00097BDA">
      <w:pPr>
        <w:ind w:left="720"/>
        <w:jc w:val="right"/>
      </w:pPr>
      <w:r>
        <w:t>Ander Fdez.</w:t>
      </w:r>
    </w:p>
    <w:p w:rsidR="000A218C" w:rsidRDefault="000A218C" w:rsidP="00097BDA">
      <w:pPr>
        <w:ind w:left="720"/>
        <w:jc w:val="right"/>
      </w:pPr>
      <w:r>
        <w:t>David FC.</w:t>
      </w:r>
    </w:p>
    <w:p w:rsidR="000A218C" w:rsidRDefault="000A218C" w:rsidP="00097BDA">
      <w:pPr>
        <w:ind w:left="720"/>
        <w:jc w:val="right"/>
      </w:pPr>
      <w:r>
        <w:t>Sergio LC</w:t>
      </w:r>
    </w:p>
    <w:p w:rsidR="006F54B9" w:rsidRDefault="00DF680A">
      <w:pPr>
        <w:pStyle w:val="Ttulo2"/>
      </w:pPr>
      <w:r>
        <w:lastRenderedPageBreak/>
        <w:t>FROM_0 INITIAL CLASS</w:t>
      </w:r>
    </w:p>
    <w:sdt>
      <w:sdtPr>
        <w:id w:val="-2113425653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0" name="Rectángulo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C3949B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6BhAgAADUoAAAOAAAAZHJzL2Uyb0RvYy54bWzcWtuOo0YQfY+Uf0A8Rsp6uBtrvavV3hQp&#10;l1V28gEMxjYKBgLMeDZ/k2/Jj+VUd2OXZ13Q2VVeMg9jbA5FnVPV3dUF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DIne6BhAgAADUo&#10;AAAOAAAAAAAAAAAAAAAAAC4CAABkcnMvZTJvRG9jLnhtbFBLAQItABQABgAIAAAAIQAF4gw92QAA&#10;AAMBAAAPAAAAAAAAAAAAAAAAAN4KAABkcnMvZG93bnJldi54bWxQSwUGAAAAAAQABADzAAAA5AsA&#10;AAAA&#10;">
                          <v:rect id="Rectángulo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    <v:shape id="Forma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cómo surgió este proyecto, quién participa en él y qué objetivo persigue]</w:t>
                </w:r>
              </w:p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Nota: Para sustituir el texto de cualquier sugerencia (como esta) por el suyo, simplemente haga clic en él y empiece a escribir. Si todavía no quiere agregar ningún texto, simplemente haga clic en la sugerencia y presione la barra espaciadora para borrarlo.</w:t>
                </w:r>
              </w:p>
            </w:tc>
          </w:tr>
        </w:tbl>
        <w:p w:rsidR="006F54B9" w:rsidRDefault="0029431A"/>
      </w:sdtContent>
    </w:sdt>
    <w:p w:rsidR="006F54B9" w:rsidRDefault="00DF680A">
      <w:pPr>
        <w:pStyle w:val="Ttulo2"/>
      </w:pPr>
      <w:r>
        <w:t>DESCRIBE HOLIDAY DATA (Numerically &amp; Graphically)</w:t>
      </w:r>
    </w:p>
    <w:sdt>
      <w:sdtPr>
        <w:id w:val="-1466881030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3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36" name="Rectángulo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orma libre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2182C9F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RG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+n95VaZueNsxoHYyF9u24CwMUrZMFMIJA4EDtOinUBBgqE3hcoU9bhowE&#10;VhsMYDINhlAETq3coCUnobGo1NtT07ZpWangdiQ9wxKLQyvrhqdnR9QzTD07qmbX5BarOBtnaBlH&#10;VH07qrRSU3A7qr6h6ttR9Q1VrKdsfKf1FDmDFZMVfMxcO6qBoYqN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k97OdfCk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3uMzLLP/HF1vUW1h4N03JbN6jo5ff+Hf1Isz5b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4wH0RoIIAAA1KAAA&#10;DgAAAAAAAAAAAAAAAAAuAgAAZHJzL2Uyb0RvYy54bWxQSwECLQAUAAYACAAAACEABeIMPdkAAAAD&#10;AQAADwAAAAAAAAAAAAAAAADcCgAAZHJzL2Rvd25yZXYueG1sUEsFBgAAAAAEAAQA8wAAAOILAAAA&#10;AA==&#10;">
                          <v:rect id="Rectángulo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    <v:shape id="Forma libre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[El alcance del proyecto define los límites de un proyecto. Piense en el alcance como si fuera una caja imaginaria que va a contener todos los elementos o actividades del proyecto. No solo define lo que se hace (lo que entra en la caja), sino que también limita qué no se va a hacer (lo que no cabe en la caja). El alcance siempre responde a preguntas sobre qué se hará, qué no se hará y qué tipo de resultados se obtendrán.]</w:t>
                </w:r>
              </w:p>
            </w:tc>
          </w:tr>
        </w:tbl>
        <w:p w:rsidR="006F54B9" w:rsidRDefault="0029431A"/>
      </w:sdtContent>
    </w:sdt>
    <w:p w:rsidR="006F54B9" w:rsidRDefault="00DF680A">
      <w:pPr>
        <w:pStyle w:val="Ttulo2"/>
      </w:pPr>
      <w:r>
        <w:t>PROFESSIONAL HISTOGRAM FOR CUSTOMERS</w:t>
      </w:r>
    </w:p>
    <w:sdt>
      <w:sdtPr>
        <w:id w:val="-510995402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1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ctángulo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FA8168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JshA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CDqxJshAgAADUo&#10;AAAOAAAAAAAAAAAAAAAAAC4CAABkcnMvZTJvRG9jLnhtbFBLAQItABQABgAIAAAAIQAF4gw92QAA&#10;AAMBAAAPAAAAAAAAAAAAAAAAAN4KAABkcnMvZG93bnJldi54bWxQSwUGAAAAAAQABADzAAAA5AsA&#10;AAAA&#10;">
                          <v:rect id="Rectángulo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    <v:shape id="Forma libre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los requisitos a alto nivel del proyecto. Por ejemplo:]</w:t>
                </w:r>
              </w:p>
            </w:tc>
          </w:tr>
        </w:tbl>
        <w:p w:rsidR="006F54B9" w:rsidRDefault="0029431A">
          <w:pPr>
            <w:pStyle w:val="Sinespaciado"/>
          </w:pPr>
        </w:p>
      </w:sdtContent>
    </w:sdt>
    <w:p w:rsidR="006F54B9" w:rsidRDefault="00104C08">
      <w:r>
        <w:t>Es necesario que el nuevo sistema incluya lo siguiente:</w:t>
      </w:r>
    </w:p>
    <w:p w:rsidR="006F54B9" w:rsidRDefault="00104C08">
      <w:pPr>
        <w:pStyle w:val="Listaconvietas"/>
      </w:pPr>
      <w:r>
        <w:t>La capacidad de permitir a los usuarios tanto internos como externos que obtengan acceso a la aplicación sin que sea necesario descargar software alguno</w:t>
      </w:r>
    </w:p>
    <w:p w:rsidR="006F54B9" w:rsidRDefault="00104C08">
      <w:pPr>
        <w:pStyle w:val="Listaconvietas"/>
      </w:pPr>
      <w:r>
        <w:t>La capacidad para interactuar con la aplicación de almacén de datos existente</w:t>
      </w:r>
    </w:p>
    <w:p w:rsidR="006F54B9" w:rsidRDefault="00104C08">
      <w:pPr>
        <w:pStyle w:val="Listaconvietas"/>
      </w:pPr>
      <w:r>
        <w:t>La capacidad para incorporar enrutamiento y notificaciones automatizados en base a reglas empresariales</w:t>
      </w:r>
    </w:p>
    <w:p w:rsidR="006F54B9" w:rsidRDefault="00811146">
      <w:pPr>
        <w:pStyle w:val="Ttulo2"/>
      </w:pPr>
      <w:r>
        <w:t>BAR CHART SALES BY CASUAL/REGISTERED USERS</w:t>
      </w:r>
    </w:p>
    <w:sdt>
      <w:sdtPr>
        <w:id w:val="1455060225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7" name="Rectángulo 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Forma libre 5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AA59F9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g8pgggAADUoAAAOAAAAZHJzL2Uyb0RvYy54bWzcWtuOo0YQfY+Uf0A8Rsp6uBljrXe12psi&#10;5bLKTj6AwdhGwUCAGc/mb/It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2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/T++qNHVHG2a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Jb+s6eNJ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Ol3mZ5f/4Yot6CwvvpimZzXt09PIb/65ehDm/7f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tpYPKYIIAAA1KAAA&#10;DgAAAAAAAAAAAAAAAAAuAgAAZHJzL2Uyb0RvYy54bWxQSwECLQAUAAYACAAAACEABeIMPdkAAAAD&#10;AQAADwAAAAAAAAAAAAAAAADcCgAAZHJzL2Rvd25yZXYueG1sUEsFBgAAAAAEAAQA8wAAAOILAAAA&#10;AA==&#10;">
                          <v:rect id="Rectángulo 5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" fillcolor="#5b9bd5 [3204]" stroked="f" strokeweight="0"/>
                          <v:shape id="Forma libre 5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las agencias, partes interesadas o departamentos que se verán afectados por este proyecto y explique en qué notarán los efectos.]</w:t>
                </w:r>
              </w:p>
            </w:tc>
          </w:tr>
        </w:tbl>
        <w:p w:rsidR="006F54B9" w:rsidRDefault="0029431A"/>
      </w:sdtContent>
    </w:sdt>
    <w:p w:rsidR="006F54B9" w:rsidRDefault="00811146">
      <w:pPr>
        <w:pStyle w:val="Ttulo2"/>
      </w:pPr>
      <w:r>
        <w:t>SALES BY CASUALS/REGISTERED USERS IN WORKING-HOLIDAY DAYS</w:t>
      </w:r>
      <w:bookmarkStart w:id="0" w:name="_GoBack"/>
      <w:bookmarkEnd w:id="0"/>
    </w:p>
    <w:sdt>
      <w:sdtPr>
        <w:id w:val="-178505371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F54B9" w:rsidRDefault="00104C08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5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ctángulo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orma libre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40C969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PEhwgAADUoAAAOAAAAZHJzL2Uyb0RvYy54bWzcWtuOo0YQfY+Uf0A8Rsp6uBljrXe12psi&#10;5bLKTj6AwdhGwUCAGc/mb/It+bGc6m5wedYFnV3lJfMwxuZQ1DlV3V3V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D9oPPEhwgA&#10;ADUoAAAOAAAAAAAAAAAAAAAAAC4CAABkcnMvZTJvRG9jLnhtbFBLAQItABQABgAIAAAAIQAF4gw9&#10;2QAAAAMBAAAPAAAAAAAAAAAAAAAAAOEKAABkcnMvZG93bnJldi54bWxQSwUGAAAAAAQABADzAAAA&#10;5wsAAAAA&#10;">
                          <v:rect id="Rectángulo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orma libre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procesos o sistemas empresariales que se verán afectados por este proyecto y explique en qué notarán los efectos]</w:t>
                </w:r>
              </w:p>
            </w:tc>
          </w:tr>
        </w:tbl>
        <w:p w:rsidR="006F54B9" w:rsidRDefault="0029431A"/>
      </w:sdtContent>
    </w:sdt>
    <w:p w:rsidR="00DF680A" w:rsidRDefault="00DF680A">
      <w:pPr>
        <w:pStyle w:val="Ttulo1"/>
      </w:pPr>
    </w:p>
    <w:p w:rsidR="00DF680A" w:rsidRDefault="00DF680A">
      <w:pPr>
        <w:pStyle w:val="Ttulo1"/>
      </w:pPr>
    </w:p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811146" w:rsidRDefault="00811146" w:rsidP="00811146"/>
    <w:p w:rsidR="006F54B9" w:rsidRDefault="00811146">
      <w:pPr>
        <w:pStyle w:val="Ttulo1"/>
      </w:pPr>
      <w:r>
        <w:t>C</w:t>
      </w:r>
      <w:r w:rsidR="00DF680A">
        <w:t>HECK LIST</w:t>
      </w:r>
    </w:p>
    <w:p w:rsidR="006F54B9" w:rsidRPr="00811146" w:rsidRDefault="00DF680A">
      <w:pPr>
        <w:rPr>
          <w:sz w:val="22"/>
        </w:rPr>
      </w:pPr>
      <w:r w:rsidRPr="00811146">
        <w:rPr>
          <w:sz w:val="22"/>
        </w:rPr>
        <w:t xml:space="preserve">General </w:t>
      </w:r>
      <w:proofErr w:type="spellStart"/>
      <w:r w:rsidRPr="00811146">
        <w:rPr>
          <w:sz w:val="22"/>
        </w:rPr>
        <w:t>information</w:t>
      </w:r>
      <w:proofErr w:type="spellEnd"/>
      <w:r w:rsidRPr="00811146">
        <w:rPr>
          <w:sz w:val="22"/>
        </w:rPr>
        <w:t xml:space="preserve"> </w:t>
      </w:r>
      <w:proofErr w:type="spellStart"/>
      <w:r w:rsidRPr="00811146">
        <w:rPr>
          <w:sz w:val="22"/>
        </w:rPr>
        <w:t>about</w:t>
      </w:r>
      <w:proofErr w:type="spellEnd"/>
      <w:r w:rsidRPr="00811146">
        <w:rPr>
          <w:sz w:val="22"/>
        </w:rPr>
        <w:t xml:space="preserve"> </w:t>
      </w:r>
      <w:proofErr w:type="spellStart"/>
      <w:r w:rsidRPr="00811146">
        <w:rPr>
          <w:sz w:val="22"/>
        </w:rPr>
        <w:t>the</w:t>
      </w:r>
      <w:proofErr w:type="spellEnd"/>
      <w:r w:rsidRPr="00811146">
        <w:rPr>
          <w:sz w:val="22"/>
        </w:rPr>
        <w:t xml:space="preserve"> </w:t>
      </w:r>
      <w:proofErr w:type="spellStart"/>
      <w:proofErr w:type="gramStart"/>
      <w:r w:rsidRPr="00811146">
        <w:rPr>
          <w:sz w:val="22"/>
        </w:rPr>
        <w:t>workgroup</w:t>
      </w:r>
      <w:proofErr w:type="spellEnd"/>
      <w:r w:rsidR="00811146" w:rsidRPr="00811146">
        <w:rPr>
          <w:sz w:val="22"/>
        </w:rPr>
        <w:t>..</w:t>
      </w:r>
      <w:proofErr w:type="gramEnd"/>
    </w:p>
    <w:tbl>
      <w:tblPr>
        <w:tblStyle w:val="Tabladelalcancedelproyecto"/>
        <w:tblW w:w="3105" w:type="pct"/>
        <w:tblLook w:val="04A0" w:firstRow="1" w:lastRow="0" w:firstColumn="1" w:lastColumn="0" w:noHBand="0" w:noVBand="1"/>
        <w:tblDescription w:val="Tabla de partes interesadas"/>
      </w:tblPr>
      <w:tblGrid>
        <w:gridCol w:w="2122"/>
        <w:gridCol w:w="2409"/>
        <w:gridCol w:w="1275"/>
      </w:tblGrid>
      <w:tr w:rsidR="006F54B9" w:rsidTr="008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7" w:type="pct"/>
          </w:tcPr>
          <w:p w:rsidR="006F54B9" w:rsidRDefault="00811146" w:rsidP="00811146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2075" w:type="pct"/>
          </w:tcPr>
          <w:p w:rsidR="006F54B9" w:rsidRDefault="00811146" w:rsidP="00811146">
            <w:pPr>
              <w:jc w:val="center"/>
            </w:pPr>
            <w:r>
              <w:t xml:space="preserve">In </w:t>
            </w:r>
            <w:proofErr w:type="spellStart"/>
            <w:r>
              <w:t>Charge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Point…</w:t>
            </w:r>
          </w:p>
        </w:tc>
        <w:tc>
          <w:tcPr>
            <w:tcW w:w="1098" w:type="pct"/>
          </w:tcPr>
          <w:p w:rsidR="006F54B9" w:rsidRDefault="00811146" w:rsidP="00811146">
            <w:pPr>
              <w:jc w:val="center"/>
            </w:pPr>
            <w:r>
              <w:t>Date</w:t>
            </w:r>
          </w:p>
        </w:tc>
      </w:tr>
      <w:tr w:rsidR="006F54B9" w:rsidTr="00811146"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Rocío Jordá</w:t>
            </w:r>
          </w:p>
        </w:tc>
        <w:tc>
          <w:tcPr>
            <w:tcW w:w="2075" w:type="pct"/>
          </w:tcPr>
          <w:p w:rsidR="006F54B9" w:rsidRDefault="00811146" w:rsidP="00811146">
            <w:pPr>
              <w:jc w:val="center"/>
            </w:pPr>
            <w:r>
              <w:t>2</w:t>
            </w: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6F54B9" w:rsidTr="00811146">
        <w:trPr>
          <w:trHeight w:val="385"/>
        </w:trPr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Ruth García</w:t>
            </w:r>
          </w:p>
        </w:tc>
        <w:tc>
          <w:tcPr>
            <w:tcW w:w="2075" w:type="pct"/>
          </w:tcPr>
          <w:p w:rsidR="006F54B9" w:rsidRDefault="006F54B9" w:rsidP="00811146">
            <w:pPr>
              <w:jc w:val="center"/>
            </w:pP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6F54B9" w:rsidTr="00811146">
        <w:tc>
          <w:tcPr>
            <w:tcW w:w="1827" w:type="pct"/>
          </w:tcPr>
          <w:p w:rsidR="006F54B9" w:rsidRDefault="00811146" w:rsidP="00811146">
            <w:pPr>
              <w:ind w:left="720"/>
            </w:pPr>
            <w:r>
              <w:t>Ander Fdez</w:t>
            </w:r>
            <w:r>
              <w:t>.</w:t>
            </w:r>
          </w:p>
        </w:tc>
        <w:tc>
          <w:tcPr>
            <w:tcW w:w="2075" w:type="pct"/>
          </w:tcPr>
          <w:p w:rsidR="006F54B9" w:rsidRDefault="006F54B9" w:rsidP="00811146">
            <w:pPr>
              <w:jc w:val="center"/>
            </w:pPr>
          </w:p>
        </w:tc>
        <w:tc>
          <w:tcPr>
            <w:tcW w:w="1098" w:type="pct"/>
          </w:tcPr>
          <w:p w:rsidR="006F54B9" w:rsidRDefault="006F54B9" w:rsidP="00811146">
            <w:pPr>
              <w:jc w:val="center"/>
            </w:pPr>
          </w:p>
        </w:tc>
      </w:tr>
      <w:tr w:rsidR="00DF680A" w:rsidTr="00811146">
        <w:tc>
          <w:tcPr>
            <w:tcW w:w="1827" w:type="pct"/>
          </w:tcPr>
          <w:p w:rsidR="00DF680A" w:rsidRDefault="00811146" w:rsidP="00811146">
            <w:pPr>
              <w:ind w:left="720"/>
            </w:pPr>
            <w:r>
              <w:t>David FC.</w:t>
            </w:r>
          </w:p>
        </w:tc>
        <w:tc>
          <w:tcPr>
            <w:tcW w:w="2075" w:type="pct"/>
          </w:tcPr>
          <w:p w:rsidR="00DF680A" w:rsidRDefault="00DF680A" w:rsidP="00811146">
            <w:pPr>
              <w:jc w:val="center"/>
            </w:pPr>
          </w:p>
        </w:tc>
        <w:tc>
          <w:tcPr>
            <w:tcW w:w="1098" w:type="pct"/>
          </w:tcPr>
          <w:p w:rsidR="00DF680A" w:rsidRDefault="00DF680A" w:rsidP="00811146">
            <w:pPr>
              <w:jc w:val="center"/>
            </w:pPr>
          </w:p>
        </w:tc>
      </w:tr>
      <w:tr w:rsidR="00811146" w:rsidTr="00811146">
        <w:tc>
          <w:tcPr>
            <w:tcW w:w="1827" w:type="pct"/>
          </w:tcPr>
          <w:p w:rsidR="00811146" w:rsidRDefault="00811146" w:rsidP="00811146">
            <w:pPr>
              <w:ind w:left="720"/>
            </w:pPr>
            <w:r>
              <w:t>Sergio LC</w:t>
            </w:r>
          </w:p>
        </w:tc>
        <w:tc>
          <w:tcPr>
            <w:tcW w:w="2075" w:type="pct"/>
          </w:tcPr>
          <w:p w:rsidR="00811146" w:rsidRDefault="00811146" w:rsidP="00811146">
            <w:pPr>
              <w:jc w:val="center"/>
            </w:pPr>
          </w:p>
        </w:tc>
        <w:tc>
          <w:tcPr>
            <w:tcW w:w="1098" w:type="pct"/>
          </w:tcPr>
          <w:p w:rsidR="00811146" w:rsidRDefault="00811146" w:rsidP="00811146">
            <w:pPr>
              <w:jc w:val="center"/>
            </w:pPr>
          </w:p>
        </w:tc>
      </w:tr>
    </w:tbl>
    <w:p w:rsidR="006F54B9" w:rsidRDefault="006F54B9"/>
    <w:p w:rsidR="006F54B9" w:rsidRDefault="006F54B9"/>
    <w:sectPr w:rsidR="006F54B9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31A" w:rsidRDefault="0029431A">
      <w:pPr>
        <w:spacing w:after="0" w:line="240" w:lineRule="auto"/>
      </w:pPr>
      <w:r>
        <w:separator/>
      </w:r>
    </w:p>
  </w:endnote>
  <w:endnote w:type="continuationSeparator" w:id="0">
    <w:p w:rsidR="0029431A" w:rsidRDefault="0029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31A" w:rsidRDefault="0029431A">
      <w:pPr>
        <w:spacing w:after="0" w:line="240" w:lineRule="auto"/>
      </w:pPr>
      <w:r>
        <w:separator/>
      </w:r>
    </w:p>
  </w:footnote>
  <w:footnote w:type="continuationSeparator" w:id="0">
    <w:p w:rsidR="0029431A" w:rsidRDefault="0029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7836"/>
    <w:multiLevelType w:val="hybridMultilevel"/>
    <w:tmpl w:val="3D009E22"/>
    <w:lvl w:ilvl="0" w:tplc="59CA2F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C"/>
    <w:rsid w:val="00097BDA"/>
    <w:rsid w:val="000A218C"/>
    <w:rsid w:val="00104C08"/>
    <w:rsid w:val="00154F9F"/>
    <w:rsid w:val="0029431A"/>
    <w:rsid w:val="006F54B9"/>
    <w:rsid w:val="00764EE5"/>
    <w:rsid w:val="00811146"/>
    <w:rsid w:val="00DF680A"/>
    <w:rsid w:val="00E07642"/>
    <w:rsid w:val="00E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53285"/>
  <w15:chartTrackingRefBased/>
  <w15:docId w15:val="{1D1422B0-3987-455D-956E-6781CA0B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C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0A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D279CC3A24B70B44D67ED76F7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141-C5A2-4ECB-AD41-47A52728D817}"/>
      </w:docPartPr>
      <w:docPartBody>
        <w:p w:rsidR="00000000" w:rsidRDefault="007451FA">
          <w:pPr>
            <w:pStyle w:val="B6FD279CC3A24B70B44D67ED76F77337"/>
          </w:pPr>
          <w:r>
            <w:t>[Seleccionar fecha]</w:t>
          </w:r>
        </w:p>
      </w:docPartBody>
    </w:docPart>
    <w:docPart>
      <w:docPartPr>
        <w:name w:val="47A1AA31CB9343C5A976B90540DC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2039-33F7-4C89-B370-740018E0FFED}"/>
      </w:docPartPr>
      <w:docPartBody>
        <w:p w:rsidR="00000000" w:rsidRDefault="007451FA">
          <w:pPr>
            <w:pStyle w:val="47A1AA31CB9343C5A976B90540DC8C6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A"/>
    <w:rsid w:val="007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EFECE7A7D473294081A7E15CE11D0">
    <w:name w:val="68FEFECE7A7D473294081A7E15CE11D0"/>
  </w:style>
  <w:style w:type="paragraph" w:customStyle="1" w:styleId="B6FD279CC3A24B70B44D67ED76F77337">
    <w:name w:val="B6FD279CC3A24B70B44D67ED76F7733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7A1AA31CB9343C5A976B90540DC8C6A">
    <w:name w:val="47A1AA31CB9343C5A976B90540DC8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B2AAA-0719-46C2-881F-8C52F051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proyecto.dotx</Template>
  <TotalTime>27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</dc:creator>
  <cp:keywords/>
  <cp:lastModifiedBy>Ander Fernández de la Reguera</cp:lastModifiedBy>
  <cp:revision>3</cp:revision>
  <dcterms:created xsi:type="dcterms:W3CDTF">2019-09-18T21:51:00Z</dcterms:created>
  <dcterms:modified xsi:type="dcterms:W3CDTF">2019-09-18T22:18:00Z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