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6AB8" w14:textId="77777777" w:rsidR="00A350B3" w:rsidRPr="00A350B3" w:rsidRDefault="00A350B3" w:rsidP="00A350B3">
      <w:pPr>
        <w:jc w:val="center"/>
        <w:rPr>
          <w:b/>
          <w:bCs/>
        </w:rPr>
      </w:pPr>
      <w:r w:rsidRPr="00A350B3">
        <w:rPr>
          <w:b/>
          <w:bCs/>
        </w:rPr>
        <w:t>UNIVERSIDAD DEL CAUCA</w:t>
      </w:r>
    </w:p>
    <w:p w14:paraId="1532E1CC" w14:textId="77777777" w:rsidR="00A350B3" w:rsidRPr="00A350B3" w:rsidRDefault="00A350B3" w:rsidP="00A350B3">
      <w:pPr>
        <w:jc w:val="center"/>
        <w:rPr>
          <w:b/>
          <w:bCs/>
        </w:rPr>
      </w:pPr>
      <w:r w:rsidRPr="00A350B3">
        <w:rPr>
          <w:b/>
          <w:bCs/>
        </w:rPr>
        <w:t>FACULTAD DE INGENIERÍA ELECTRÓNICA Y TELECOMUNICACIONES</w:t>
      </w:r>
    </w:p>
    <w:p w14:paraId="5C0D177D" w14:textId="77777777" w:rsidR="00A350B3" w:rsidRPr="00A350B3" w:rsidRDefault="00A350B3" w:rsidP="00A350B3">
      <w:pPr>
        <w:jc w:val="center"/>
        <w:rPr>
          <w:b/>
          <w:bCs/>
        </w:rPr>
      </w:pPr>
    </w:p>
    <w:p w14:paraId="7D4B0214" w14:textId="77777777" w:rsidR="00A350B3" w:rsidRPr="00A350B3" w:rsidRDefault="00A350B3" w:rsidP="00A350B3">
      <w:pPr>
        <w:jc w:val="center"/>
        <w:rPr>
          <w:b/>
          <w:bCs/>
        </w:rPr>
      </w:pPr>
      <w:r w:rsidRPr="00A350B3">
        <w:rPr>
          <w:b/>
          <w:bCs/>
        </w:rPr>
        <w:t>Resolución [NUMERO_DOCUMENTO] de [AÑO_DOCUMENTO]</w:t>
      </w:r>
    </w:p>
    <w:p w14:paraId="0E40E11B" w14:textId="5EDBA055" w:rsidR="00A350B3" w:rsidRPr="00A350B3" w:rsidRDefault="00A350B3" w:rsidP="00A350B3">
      <w:pPr>
        <w:jc w:val="center"/>
        <w:rPr>
          <w:b/>
          <w:bCs/>
        </w:rPr>
      </w:pPr>
      <w:r w:rsidRPr="00A350B3">
        <w:rPr>
          <w:b/>
          <w:bCs/>
        </w:rPr>
        <w:t>([DIA_DOCUMENTO] de [MES_DOCUMENTO])</w:t>
      </w:r>
    </w:p>
    <w:p w14:paraId="6A087D1B" w14:textId="77777777" w:rsidR="00A350B3" w:rsidRDefault="00A350B3" w:rsidP="00A350B3">
      <w:pPr>
        <w:jc w:val="center"/>
      </w:pPr>
      <w:r>
        <w:t>Por la cual se aprueba la homologación de asignaturas.</w:t>
      </w:r>
    </w:p>
    <w:p w14:paraId="62B46CC4" w14:textId="77777777" w:rsidR="00A350B3" w:rsidRDefault="00A350B3" w:rsidP="00A350B3"/>
    <w:p w14:paraId="09E32343" w14:textId="2AA2B37F" w:rsidR="00A350B3" w:rsidRDefault="00A350B3" w:rsidP="00A350B3">
      <w:r>
        <w:t>El Consejo de Facultad de Ingeniería Electrónica y Telecomunicaciones de la Universidad del Cauca, en uso de su competencia funcional y,</w:t>
      </w:r>
    </w:p>
    <w:p w14:paraId="617F808E" w14:textId="3ECCE814" w:rsidR="00A350B3" w:rsidRDefault="00A350B3" w:rsidP="00A350B3">
      <w:pPr>
        <w:jc w:val="center"/>
      </w:pPr>
      <w:r>
        <w:t>C O N S I D E R A N D O:</w:t>
      </w:r>
    </w:p>
    <w:p w14:paraId="7373BD12" w14:textId="77777777" w:rsidR="00A350B3" w:rsidRDefault="00A350B3" w:rsidP="00A350B3">
      <w:r>
        <w:t>1. El Acuerdo Superior No. 002 de 1988 por el cual se expide el Reglamento Estudiantil de la Universidad del Cauca, modificado por el Acuerdo 055 de 1991, establece en el artículo 18, la posibilidad de solicitar la homologación de asignaturas: "</w:t>
      </w:r>
      <w:r w:rsidRPr="00A350B3">
        <w:rPr>
          <w:b/>
          <w:bCs/>
        </w:rPr>
        <w:t xml:space="preserve">El alumno que con anterioridad al ingreso a un programa de la Universidad haya cursado asignaturas en otro programa de </w:t>
      </w:r>
      <w:proofErr w:type="gramStart"/>
      <w:r w:rsidRPr="00A350B3">
        <w:rPr>
          <w:b/>
          <w:bCs/>
        </w:rPr>
        <w:t>la misma</w:t>
      </w:r>
      <w:proofErr w:type="gramEnd"/>
      <w:r w:rsidRPr="00A350B3">
        <w:rPr>
          <w:b/>
          <w:bCs/>
        </w:rPr>
        <w:t xml:space="preserve"> o en otra institución de Educación Superior legalmente reconocida por el ICFES, podrá solicitar la homologación</w:t>
      </w:r>
      <w:r>
        <w:t>".</w:t>
      </w:r>
    </w:p>
    <w:p w14:paraId="3A29548D" w14:textId="77777777" w:rsidR="00A350B3" w:rsidRDefault="00A350B3" w:rsidP="00A350B3"/>
    <w:p w14:paraId="5E9D662F" w14:textId="77777777" w:rsidR="00A350B3" w:rsidRDefault="00A350B3" w:rsidP="00A350B3">
      <w:r>
        <w:t xml:space="preserve">2. El (la) estudiante [NOMBRE_ESTUDIANTE], identificado con cédula de ciudadanía # [CEDULA_ESTUDIANTE] y código estudiantil </w:t>
      </w:r>
      <w:proofErr w:type="spellStart"/>
      <w:r>
        <w:t>N°</w:t>
      </w:r>
      <w:proofErr w:type="spellEnd"/>
      <w:r>
        <w:t>. [CODIGO_ESTUDIANTE], cursó y aprobó en el Programa de [PROGRAMA_ORIGEN], solicita le sea(n) homologada(s) las asignaturas al Programa [PROGRAMA_DESTINO] de la Facultad de Ingeniería Electrónica y Telecomunicaciones.</w:t>
      </w:r>
    </w:p>
    <w:p w14:paraId="5766056B" w14:textId="77777777" w:rsidR="00A350B3" w:rsidRDefault="00A350B3" w:rsidP="00A350B3"/>
    <w:p w14:paraId="7FEACCBC" w14:textId="77777777" w:rsidR="00A350B3" w:rsidRDefault="00A350B3" w:rsidP="00A350B3">
      <w:r>
        <w:t>3. El Comité del Programa de [PROGRAMA_DESTINO], después del correspondiente estudio del contenido programático e intensidad horaria de las asignaturas, recomendó al Consejo de Facultad aprobar la homologación.</w:t>
      </w:r>
    </w:p>
    <w:p w14:paraId="6DBD3397" w14:textId="77777777" w:rsidR="00A350B3" w:rsidRDefault="00A350B3" w:rsidP="00A350B3"/>
    <w:p w14:paraId="0E712C42" w14:textId="77777777" w:rsidR="00A350B3" w:rsidRDefault="00A350B3" w:rsidP="00A350B3">
      <w:r>
        <w:t>En mérito a lo expuesto,</w:t>
      </w:r>
    </w:p>
    <w:p w14:paraId="26BB91F5" w14:textId="77777777" w:rsidR="00A350B3" w:rsidRDefault="00A350B3" w:rsidP="00A350B3"/>
    <w:p w14:paraId="04DB1D67" w14:textId="77777777" w:rsidR="00A350B3" w:rsidRPr="00A350B3" w:rsidRDefault="00A350B3" w:rsidP="00A350B3">
      <w:pPr>
        <w:jc w:val="center"/>
        <w:rPr>
          <w:b/>
          <w:bCs/>
        </w:rPr>
      </w:pPr>
      <w:r w:rsidRPr="00A350B3">
        <w:rPr>
          <w:b/>
          <w:bCs/>
        </w:rPr>
        <w:lastRenderedPageBreak/>
        <w:t>R E S U E L V E:</w:t>
      </w:r>
    </w:p>
    <w:p w14:paraId="6503B123" w14:textId="77777777" w:rsidR="00A350B3" w:rsidRDefault="00A350B3" w:rsidP="00A350B3"/>
    <w:p w14:paraId="3BBA8906" w14:textId="7DCAC194" w:rsidR="00A350B3" w:rsidRDefault="00A350B3" w:rsidP="00A350B3">
      <w:pPr>
        <w:jc w:val="center"/>
      </w:pPr>
      <w:r w:rsidRPr="00A350B3">
        <w:rPr>
          <w:b/>
          <w:bCs/>
        </w:rPr>
        <w:t xml:space="preserve">ARTÍCULO PRIMERO. </w:t>
      </w:r>
      <w:r>
        <w:t xml:space="preserve">APROBAR, la homologación de la(s) asignatura(s) cursada(s) y aprobada(s) por (el) (la) estudiante [NOMBRE_ESTUDIANTE], identificado con cédula de ciudadanía # [CEDULA_ESTUDIANTE] y código estudiantil </w:t>
      </w:r>
      <w:proofErr w:type="spellStart"/>
      <w:r>
        <w:t>N°</w:t>
      </w:r>
      <w:proofErr w:type="spellEnd"/>
      <w:r>
        <w:t>. [CODIGO_ESTUDIANTE], cursó y aprobó en el Programa de [PROGRAMA_ORIGEN], para que sea(n) homologada(s) al Programa de [PROGRAMA_DESTINO], de la Facultad de Ingeniería Electrónica y Telecomunicaciones de la Universidad del Cauca, correspondientes al [PERIODO_ACADEMICO].</w:t>
      </w:r>
    </w:p>
    <w:tbl>
      <w:tblPr>
        <w:tblStyle w:val="Tablaconcuadrcula"/>
        <w:tblW w:w="0" w:type="auto"/>
        <w:tblLook w:val="04A0" w:firstRow="1" w:lastRow="0" w:firstColumn="1" w:lastColumn="0" w:noHBand="0" w:noVBand="1"/>
      </w:tblPr>
      <w:tblGrid>
        <w:gridCol w:w="2942"/>
        <w:gridCol w:w="4424"/>
        <w:gridCol w:w="1462"/>
      </w:tblGrid>
      <w:tr w:rsidR="00A350B3" w14:paraId="45A2C54D" w14:textId="77777777" w:rsidTr="00A350B3">
        <w:tc>
          <w:tcPr>
            <w:tcW w:w="2942" w:type="dxa"/>
          </w:tcPr>
          <w:p w14:paraId="2B870EF8" w14:textId="72F7B79A" w:rsidR="00A350B3" w:rsidRDefault="00A350B3" w:rsidP="00A350B3">
            <w:pPr>
              <w:jc w:val="center"/>
            </w:pPr>
            <w:r>
              <w:t>ASIGNATURA CURSADA</w:t>
            </w:r>
          </w:p>
        </w:tc>
        <w:tc>
          <w:tcPr>
            <w:tcW w:w="4424" w:type="dxa"/>
          </w:tcPr>
          <w:p w14:paraId="77560BB1" w14:textId="1C9AE0B1" w:rsidR="00A350B3" w:rsidRDefault="00A350B3" w:rsidP="00A350B3">
            <w:pPr>
              <w:tabs>
                <w:tab w:val="left" w:pos="900"/>
              </w:tabs>
              <w:jc w:val="center"/>
            </w:pPr>
            <w:r w:rsidRPr="00A350B3">
              <w:rPr>
                <w:b/>
                <w:bCs/>
              </w:rPr>
              <w:t>CODIGO Y PLAN ------</w:t>
            </w:r>
            <w:r>
              <w:t xml:space="preserve"> </w:t>
            </w:r>
            <w:r w:rsidRPr="00A350B3">
              <w:rPr>
                <w:sz w:val="22"/>
                <w:szCs w:val="22"/>
              </w:rPr>
              <w:t xml:space="preserve">Asignatura a homologar en el </w:t>
            </w:r>
            <w:r w:rsidRPr="00A350B3">
              <w:rPr>
                <w:b/>
                <w:bCs/>
                <w:sz w:val="22"/>
                <w:szCs w:val="22"/>
              </w:rPr>
              <w:t>----- Periodo de 2025</w:t>
            </w:r>
          </w:p>
        </w:tc>
        <w:tc>
          <w:tcPr>
            <w:tcW w:w="1462" w:type="dxa"/>
          </w:tcPr>
          <w:p w14:paraId="3B0B9012" w14:textId="6BB868D7" w:rsidR="00A350B3" w:rsidRDefault="00A350B3" w:rsidP="00A350B3">
            <w:pPr>
              <w:jc w:val="center"/>
            </w:pPr>
            <w:r>
              <w:t>NOTA</w:t>
            </w:r>
          </w:p>
        </w:tc>
      </w:tr>
      <w:tr w:rsidR="00A350B3" w14:paraId="5C12233D" w14:textId="77777777" w:rsidTr="00A350B3">
        <w:tc>
          <w:tcPr>
            <w:tcW w:w="2942" w:type="dxa"/>
          </w:tcPr>
          <w:p w14:paraId="1077EEBF" w14:textId="77777777" w:rsidR="00A350B3" w:rsidRDefault="00A350B3" w:rsidP="00A350B3"/>
        </w:tc>
        <w:tc>
          <w:tcPr>
            <w:tcW w:w="4424" w:type="dxa"/>
          </w:tcPr>
          <w:p w14:paraId="640ECBB5" w14:textId="77777777" w:rsidR="00A350B3" w:rsidRDefault="00A350B3" w:rsidP="00A350B3"/>
        </w:tc>
        <w:tc>
          <w:tcPr>
            <w:tcW w:w="1462" w:type="dxa"/>
          </w:tcPr>
          <w:p w14:paraId="26A9D30B" w14:textId="77777777" w:rsidR="00A350B3" w:rsidRDefault="00A350B3" w:rsidP="00A350B3"/>
        </w:tc>
      </w:tr>
      <w:tr w:rsidR="00A350B3" w14:paraId="305DBBB3" w14:textId="77777777" w:rsidTr="00A350B3">
        <w:tc>
          <w:tcPr>
            <w:tcW w:w="2942" w:type="dxa"/>
          </w:tcPr>
          <w:p w14:paraId="3EDEB79F" w14:textId="77777777" w:rsidR="00A350B3" w:rsidRDefault="00A350B3" w:rsidP="00A350B3"/>
        </w:tc>
        <w:tc>
          <w:tcPr>
            <w:tcW w:w="4424" w:type="dxa"/>
          </w:tcPr>
          <w:p w14:paraId="01372E26" w14:textId="77777777" w:rsidR="00A350B3" w:rsidRDefault="00A350B3" w:rsidP="00A350B3"/>
        </w:tc>
        <w:tc>
          <w:tcPr>
            <w:tcW w:w="1462" w:type="dxa"/>
          </w:tcPr>
          <w:p w14:paraId="3CF2240C" w14:textId="77777777" w:rsidR="00A350B3" w:rsidRDefault="00A350B3" w:rsidP="00A350B3"/>
        </w:tc>
      </w:tr>
      <w:tr w:rsidR="00A350B3" w14:paraId="77D099BC" w14:textId="77777777" w:rsidTr="00A350B3">
        <w:tc>
          <w:tcPr>
            <w:tcW w:w="2942" w:type="dxa"/>
          </w:tcPr>
          <w:p w14:paraId="16F69114" w14:textId="77777777" w:rsidR="00A350B3" w:rsidRDefault="00A350B3" w:rsidP="00A350B3"/>
        </w:tc>
        <w:tc>
          <w:tcPr>
            <w:tcW w:w="4424" w:type="dxa"/>
          </w:tcPr>
          <w:p w14:paraId="0C2877F2" w14:textId="77777777" w:rsidR="00A350B3" w:rsidRDefault="00A350B3" w:rsidP="00A350B3"/>
        </w:tc>
        <w:tc>
          <w:tcPr>
            <w:tcW w:w="1462" w:type="dxa"/>
          </w:tcPr>
          <w:p w14:paraId="078E43ED" w14:textId="77777777" w:rsidR="00A350B3" w:rsidRDefault="00A350B3" w:rsidP="00A350B3"/>
        </w:tc>
      </w:tr>
    </w:tbl>
    <w:p w14:paraId="38B33D92" w14:textId="77777777" w:rsidR="00A350B3" w:rsidRDefault="00A350B3" w:rsidP="00A350B3"/>
    <w:p w14:paraId="4F4DDC03" w14:textId="77777777" w:rsidR="00A350B3" w:rsidRDefault="00A350B3" w:rsidP="00A350B3">
      <w:r w:rsidRPr="00A350B3">
        <w:rPr>
          <w:b/>
          <w:bCs/>
        </w:rPr>
        <w:t>ARTÍCULO SEGUNDO:</w:t>
      </w:r>
      <w:r>
        <w:t xml:space="preserve"> Notificar personalmente o mediante correo electrónico al estudiante del contenido de la presente resolución, advirtiéndole que contra el presente Acto Administrativo procede el recurso de reposición ante el Consejo de Facultad de Ingeniería Electrónica y Telecomunicaciones, el cual deberá ser interpuesto en la diligencia de notificación o dentro de los diez (10) días hábiles siguientes a la notificación.</w:t>
      </w:r>
    </w:p>
    <w:p w14:paraId="78FE2DFC" w14:textId="77777777" w:rsidR="00A350B3" w:rsidRDefault="00A350B3" w:rsidP="00A350B3"/>
    <w:p w14:paraId="4A372704" w14:textId="77777777" w:rsidR="00A350B3" w:rsidRDefault="00A350B3" w:rsidP="00A350B3">
      <w:r w:rsidRPr="00A350B3">
        <w:rPr>
          <w:b/>
          <w:bCs/>
        </w:rPr>
        <w:t>ARTÍCULO TERCERO</w:t>
      </w:r>
      <w:r>
        <w:t>: Enviar la presente Resolución a la Coordinación del Programa y a la División de Admisiones, Registro y Control Académico – DARCA, para que sea registrada en la historia académica del (la) estudiante.</w:t>
      </w:r>
    </w:p>
    <w:p w14:paraId="40E091B4" w14:textId="77777777" w:rsidR="00A350B3" w:rsidRDefault="00A350B3" w:rsidP="00A350B3"/>
    <w:p w14:paraId="02428AA6" w14:textId="77777777" w:rsidR="00A350B3" w:rsidRDefault="00A350B3" w:rsidP="00A350B3">
      <w:r>
        <w:t>Para constancia se firma en Popayán, a los [DIA_FIRMA] ([DIA_NUMERO]) días del mes de [MES_FIRMA] de [AÑO_FIRMA].</w:t>
      </w:r>
    </w:p>
    <w:p w14:paraId="4DCDB721" w14:textId="77777777" w:rsidR="00A350B3" w:rsidRDefault="00A350B3" w:rsidP="00A350B3"/>
    <w:p w14:paraId="67F74900" w14:textId="77777777" w:rsidR="00A350B3" w:rsidRPr="00A350B3" w:rsidRDefault="00A350B3" w:rsidP="00A350B3">
      <w:pPr>
        <w:jc w:val="center"/>
        <w:rPr>
          <w:b/>
          <w:bCs/>
        </w:rPr>
      </w:pPr>
      <w:r w:rsidRPr="00A350B3">
        <w:rPr>
          <w:b/>
          <w:bCs/>
        </w:rPr>
        <w:t>COMUNÍQUESE, NOTIFÍQUESE Y CÚMPLASE.</w:t>
      </w:r>
    </w:p>
    <w:p w14:paraId="14B877F1" w14:textId="77777777" w:rsidR="00A350B3" w:rsidRDefault="00A350B3" w:rsidP="00A350B3">
      <w:pPr>
        <w:jc w:val="center"/>
      </w:pPr>
    </w:p>
    <w:p w14:paraId="03DE2475" w14:textId="77777777" w:rsidR="00A350B3" w:rsidRDefault="00A350B3" w:rsidP="00A350B3">
      <w:pPr>
        <w:jc w:val="center"/>
      </w:pPr>
      <w:r>
        <w:t>ALEJANDRO TOLEDO TOVAR</w:t>
      </w:r>
    </w:p>
    <w:p w14:paraId="7C29500D" w14:textId="77777777" w:rsidR="00A350B3" w:rsidRDefault="00A350B3" w:rsidP="00A350B3">
      <w:r>
        <w:lastRenderedPageBreak/>
        <w:t>Presidente Consejo de Facultad</w:t>
      </w:r>
    </w:p>
    <w:p w14:paraId="57F101BA" w14:textId="77777777" w:rsidR="00A350B3" w:rsidRDefault="00A350B3" w:rsidP="00A350B3"/>
    <w:p w14:paraId="53DC11EA" w14:textId="77777777" w:rsidR="00A350B3" w:rsidRDefault="00A350B3" w:rsidP="00A350B3">
      <w:r>
        <w:t>Diligencia de notificación</w:t>
      </w:r>
    </w:p>
    <w:p w14:paraId="3CA81394" w14:textId="77777777" w:rsidR="00A350B3" w:rsidRDefault="00A350B3" w:rsidP="00A350B3">
      <w:r>
        <w:t>El señor (a) _________________________________________________________</w:t>
      </w:r>
    </w:p>
    <w:p w14:paraId="1703D8E1" w14:textId="77777777" w:rsidR="00A350B3" w:rsidRDefault="00A350B3" w:rsidP="00A350B3"/>
    <w:p w14:paraId="09A3E77D" w14:textId="77777777" w:rsidR="00A350B3" w:rsidRDefault="00A350B3" w:rsidP="00A350B3">
      <w:r>
        <w:t>en la fecha _________________________________________________________</w:t>
      </w:r>
    </w:p>
    <w:p w14:paraId="6FF45F47" w14:textId="77777777" w:rsidR="00A350B3" w:rsidRDefault="00A350B3" w:rsidP="00A350B3"/>
    <w:p w14:paraId="0CF821D4" w14:textId="77777777" w:rsidR="00A350B3" w:rsidRDefault="00A350B3" w:rsidP="00A350B3">
      <w:r>
        <w:t>del [AÑO_FIRMA], se notificó personalmente de la presente resolución.</w:t>
      </w:r>
    </w:p>
    <w:p w14:paraId="26367F62" w14:textId="77777777" w:rsidR="00A350B3" w:rsidRDefault="00A350B3" w:rsidP="00A350B3"/>
    <w:p w14:paraId="13C1A361" w14:textId="77777777" w:rsidR="00A350B3" w:rsidRDefault="00A350B3" w:rsidP="00A350B3">
      <w:r>
        <w:t>Dado el caso que se proceda a notificar por aviso mediante correo electrónico, se le advierte que esta resolución se considerará notificada al finalizar el segundo día siguiente al de la entrega del correo donde se le enviará la resolución, seguidamente se continuarán con los trámites administrativos procedentes.</w:t>
      </w:r>
    </w:p>
    <w:p w14:paraId="06A56C60" w14:textId="77777777" w:rsidR="00A350B3" w:rsidRDefault="00A350B3" w:rsidP="00A350B3"/>
    <w:p w14:paraId="133B51D4" w14:textId="77777777" w:rsidR="00A350B3" w:rsidRDefault="00A350B3" w:rsidP="00A350B3">
      <w:r>
        <w:t>Firma _________________________________________________________</w:t>
      </w:r>
    </w:p>
    <w:p w14:paraId="65BEF945" w14:textId="77777777" w:rsidR="00A350B3" w:rsidRDefault="00A350B3" w:rsidP="00A350B3"/>
    <w:p w14:paraId="6A6DC24D" w14:textId="77777777" w:rsidR="00A350B3" w:rsidRDefault="00A350B3" w:rsidP="00A350B3">
      <w:r>
        <w:t>Proyectó: Olga C.</w:t>
      </w:r>
    </w:p>
    <w:p w14:paraId="0FC3F5F1" w14:textId="77777777" w:rsidR="00A350B3" w:rsidRDefault="00A350B3" w:rsidP="00A350B3">
      <w:r>
        <w:t>Revisó: Carolina Ch.</w:t>
      </w:r>
    </w:p>
    <w:p w14:paraId="6BBEDC97" w14:textId="77777777" w:rsidR="00A350B3" w:rsidRDefault="00A350B3" w:rsidP="00A350B3"/>
    <w:p w14:paraId="142175FC" w14:textId="77777777" w:rsidR="00A350B3" w:rsidRDefault="00A350B3" w:rsidP="00A350B3">
      <w:r>
        <w:t>Tramitado en DARCA por _________________________________________________________</w:t>
      </w:r>
    </w:p>
    <w:p w14:paraId="62B7F207" w14:textId="77777777" w:rsidR="00A350B3" w:rsidRDefault="00A350B3" w:rsidP="00A350B3"/>
    <w:p w14:paraId="599F16B5" w14:textId="45CCDA33" w:rsidR="004E6EB7" w:rsidRDefault="00A350B3" w:rsidP="00A350B3">
      <w:r>
        <w:t>en la fecha _________________________________________________________</w:t>
      </w:r>
    </w:p>
    <w:sectPr w:rsidR="004E6E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B3"/>
    <w:rsid w:val="00454B9B"/>
    <w:rsid w:val="004E6EB7"/>
    <w:rsid w:val="00816078"/>
    <w:rsid w:val="00A350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2299"/>
  <w15:chartTrackingRefBased/>
  <w15:docId w15:val="{7C04C63F-6749-496A-873C-386936FD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5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5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50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0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0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0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0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0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0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5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5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0B3"/>
    <w:rPr>
      <w:rFonts w:eastAsiaTheme="majorEastAsia" w:cstheme="majorBidi"/>
      <w:color w:val="272727" w:themeColor="text1" w:themeTint="D8"/>
    </w:rPr>
  </w:style>
  <w:style w:type="paragraph" w:styleId="Ttulo">
    <w:name w:val="Title"/>
    <w:basedOn w:val="Normal"/>
    <w:next w:val="Normal"/>
    <w:link w:val="TtuloCar"/>
    <w:uiPriority w:val="10"/>
    <w:qFormat/>
    <w:rsid w:val="00A35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0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0B3"/>
    <w:pPr>
      <w:spacing w:before="160"/>
      <w:jc w:val="center"/>
    </w:pPr>
    <w:rPr>
      <w:i/>
      <w:iCs/>
      <w:color w:val="404040" w:themeColor="text1" w:themeTint="BF"/>
    </w:rPr>
  </w:style>
  <w:style w:type="character" w:customStyle="1" w:styleId="CitaCar">
    <w:name w:val="Cita Car"/>
    <w:basedOn w:val="Fuentedeprrafopredeter"/>
    <w:link w:val="Cita"/>
    <w:uiPriority w:val="29"/>
    <w:rsid w:val="00A350B3"/>
    <w:rPr>
      <w:i/>
      <w:iCs/>
      <w:color w:val="404040" w:themeColor="text1" w:themeTint="BF"/>
    </w:rPr>
  </w:style>
  <w:style w:type="paragraph" w:styleId="Prrafodelista">
    <w:name w:val="List Paragraph"/>
    <w:basedOn w:val="Normal"/>
    <w:uiPriority w:val="34"/>
    <w:qFormat/>
    <w:rsid w:val="00A350B3"/>
    <w:pPr>
      <w:ind w:left="720"/>
      <w:contextualSpacing/>
    </w:pPr>
  </w:style>
  <w:style w:type="character" w:styleId="nfasisintenso">
    <w:name w:val="Intense Emphasis"/>
    <w:basedOn w:val="Fuentedeprrafopredeter"/>
    <w:uiPriority w:val="21"/>
    <w:qFormat/>
    <w:rsid w:val="00A350B3"/>
    <w:rPr>
      <w:i/>
      <w:iCs/>
      <w:color w:val="0F4761" w:themeColor="accent1" w:themeShade="BF"/>
    </w:rPr>
  </w:style>
  <w:style w:type="paragraph" w:styleId="Citadestacada">
    <w:name w:val="Intense Quote"/>
    <w:basedOn w:val="Normal"/>
    <w:next w:val="Normal"/>
    <w:link w:val="CitadestacadaCar"/>
    <w:uiPriority w:val="30"/>
    <w:qFormat/>
    <w:rsid w:val="00A35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0B3"/>
    <w:rPr>
      <w:i/>
      <w:iCs/>
      <w:color w:val="0F4761" w:themeColor="accent1" w:themeShade="BF"/>
    </w:rPr>
  </w:style>
  <w:style w:type="character" w:styleId="Referenciaintensa">
    <w:name w:val="Intense Reference"/>
    <w:basedOn w:val="Fuentedeprrafopredeter"/>
    <w:uiPriority w:val="32"/>
    <w:qFormat/>
    <w:rsid w:val="00A350B3"/>
    <w:rPr>
      <w:b/>
      <w:bCs/>
      <w:smallCaps/>
      <w:color w:val="0F4761" w:themeColor="accent1" w:themeShade="BF"/>
      <w:spacing w:val="5"/>
    </w:rPr>
  </w:style>
  <w:style w:type="table" w:styleId="Tablaconcuadrcula">
    <w:name w:val="Table Grid"/>
    <w:basedOn w:val="Tablanormal"/>
    <w:uiPriority w:val="39"/>
    <w:rsid w:val="00A35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575</Words>
  <Characters>3167</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MAURICIO CISNEROS SILVA</dc:creator>
  <cp:keywords/>
  <dc:description/>
  <cp:lastModifiedBy>DANIEL MAURICIO CISNEROS SILVA</cp:lastModifiedBy>
  <cp:revision>1</cp:revision>
  <dcterms:created xsi:type="dcterms:W3CDTF">2025-10-01T22:22:00Z</dcterms:created>
  <dcterms:modified xsi:type="dcterms:W3CDTF">2025-10-01T22:33:00Z</dcterms:modified>
</cp:coreProperties>
</file>