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661F" w14:textId="77777777" w:rsidR="00AF26E6" w:rsidRPr="0078221E" w:rsidRDefault="00AF26E6">
      <w:pPr>
        <w:pBdr>
          <w:bottom w:val="single" w:sz="6" w:space="1" w:color="auto"/>
        </w:pBdr>
        <w:spacing w:after="0" w:line="240" w:lineRule="auto"/>
        <w:rPr>
          <w:rStyle w:val="1"/>
          <w:rFonts w:eastAsia="楷体" w:cstheme="minorHAnsi"/>
          <w:sz w:val="28"/>
          <w:szCs w:val="28"/>
        </w:rPr>
      </w:pPr>
    </w:p>
    <w:p w14:paraId="0779483B" w14:textId="77777777" w:rsidR="00AF26E6" w:rsidRPr="0078221E" w:rsidRDefault="00000000">
      <w:pPr>
        <w:pStyle w:val="SectionTitle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</w:pPr>
      <w:r w:rsidRPr="0078221E">
        <w:rPr>
          <w:rStyle w:val="1"/>
          <w:rFonts w:asciiTheme="minorHAnsi" w:hAnsiTheme="minorHAnsi" w:cstheme="minorHAnsi"/>
        </w:rPr>
        <w:t>Educational background</w:t>
      </w:r>
    </w:p>
    <w:p w14:paraId="52D4C39E" w14:textId="77777777" w:rsidR="00AF26E6" w:rsidRPr="0078221E" w:rsidRDefault="00000000">
      <w:pPr>
        <w:pStyle w:val="JobTitle"/>
        <w:rPr>
          <w:rStyle w:val="1"/>
          <w:rFonts w:asciiTheme="minorHAnsi" w:hAnsiTheme="minorHAnsi" w:cstheme="minorHAnsi"/>
        </w:rPr>
      </w:pPr>
      <w:r w:rsidRPr="0078221E">
        <w:rPr>
          <w:rStyle w:val="1"/>
          <w:rFonts w:asciiTheme="minorHAnsi" w:hAnsiTheme="minorHAnsi" w:cstheme="minorHAnsi"/>
        </w:rPr>
        <w:t>University College London, Bartlett School of Planning</w:t>
      </w:r>
      <w:r w:rsidRPr="0078221E">
        <w:rPr>
          <w:rStyle w:val="1"/>
          <w:rFonts w:asciiTheme="minorHAnsi" w:hAnsiTheme="minorHAnsi" w:cstheme="minorHAnsi"/>
        </w:rPr>
        <w:tab/>
        <w:t>London, UK</w:t>
      </w:r>
    </w:p>
    <w:p w14:paraId="4761697A" w14:textId="0921AD0D" w:rsidR="00AF26E6" w:rsidRPr="00E13FD4" w:rsidRDefault="00000000">
      <w:pPr>
        <w:pStyle w:val="Position"/>
        <w:spacing w:afterLines="25" w:after="90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</w:pP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 xml:space="preserve">BSc Urban Planning and Real Estate        </w:t>
      </w:r>
      <w:r w:rsidR="00D331DE" w:rsidRPr="00E13FD4">
        <w:rPr>
          <w:rStyle w:val="1"/>
          <w:rFonts w:asciiTheme="minorHAnsi" w:hAnsiTheme="minorHAnsi" w:cstheme="minorHAnsi" w:hint="eastAsia"/>
          <w:b w:val="0"/>
          <w:bCs w:val="0"/>
          <w:smallCaps w:val="0"/>
          <w:spacing w:val="0"/>
          <w:sz w:val="20"/>
          <w:szCs w:val="20"/>
        </w:rPr>
        <w:t>Upper Second H</w:t>
      </w:r>
      <w:r w:rsidR="00D331DE"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onors</w:t>
      </w: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 xml:space="preserve">                                                                                     </w:t>
      </w:r>
      <w:r w:rsidR="00D331DE" w:rsidRPr="00E13FD4">
        <w:rPr>
          <w:rStyle w:val="1"/>
          <w:rFonts w:asciiTheme="minorHAnsi" w:hAnsiTheme="minorHAnsi" w:cstheme="minorHAnsi" w:hint="eastAsia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E13FD4">
        <w:rPr>
          <w:rStyle w:val="1"/>
          <w:rFonts w:asciiTheme="minorHAnsi" w:hAnsiTheme="minorHAnsi" w:cstheme="minorHAnsi" w:hint="eastAsia"/>
          <w:b w:val="0"/>
          <w:bCs w:val="0"/>
          <w:smallCaps w:val="0"/>
          <w:spacing w:val="0"/>
          <w:sz w:val="20"/>
          <w:szCs w:val="20"/>
        </w:rPr>
        <w:t xml:space="preserve">           </w:t>
      </w: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2021.09</w:t>
      </w:r>
      <w:r w:rsidR="00EC6CC3"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-</w:t>
      </w: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2024.06</w:t>
      </w:r>
    </w:p>
    <w:p w14:paraId="48DA1CB8" w14:textId="77777777" w:rsidR="00924C02" w:rsidRDefault="00924C02" w:rsidP="00F13B20">
      <w:pPr>
        <w:pStyle w:val="Position"/>
        <w:spacing w:afterLines="25" w:after="90"/>
        <w:rPr>
          <w:rStyle w:val="1"/>
          <w:rFonts w:asciiTheme="minorHAnsi" w:hAnsiTheme="minorHAnsi" w:cstheme="minorHAnsi"/>
          <w:smallCaps w:val="0"/>
          <w:spacing w:val="0"/>
        </w:rPr>
      </w:pPr>
    </w:p>
    <w:p w14:paraId="141DDAB9" w14:textId="446098FE" w:rsidR="00AF26E6" w:rsidRPr="00F13B20" w:rsidRDefault="00000000" w:rsidP="00F13B20">
      <w:pPr>
        <w:pStyle w:val="Position"/>
        <w:spacing w:afterLines="25" w:after="90"/>
        <w:rPr>
          <w:rStyle w:val="1"/>
          <w:rFonts w:asciiTheme="minorHAnsi" w:hAnsiTheme="minorHAnsi" w:cstheme="minorHAnsi"/>
          <w:smallCaps w:val="0"/>
          <w:spacing w:val="0"/>
        </w:rPr>
      </w:pPr>
      <w:r w:rsidRPr="0078221E">
        <w:rPr>
          <w:rStyle w:val="1"/>
          <w:rFonts w:asciiTheme="minorHAnsi" w:hAnsiTheme="minorHAnsi" w:cstheme="minorHAnsi"/>
          <w:i w:val="0"/>
          <w:sz w:val="22"/>
          <w:szCs w:val="22"/>
        </w:rPr>
        <w:t xml:space="preserve">Coursera online courses          </w:t>
      </w:r>
      <w:r w:rsidR="008971C1">
        <w:rPr>
          <w:rStyle w:val="1"/>
          <w:rFonts w:asciiTheme="minorHAnsi" w:hAnsiTheme="minorHAnsi" w:cstheme="minorHAnsi"/>
          <w:i w:val="0"/>
          <w:sz w:val="22"/>
          <w:szCs w:val="22"/>
        </w:rPr>
        <w:tab/>
      </w:r>
      <w:r w:rsidRPr="0078221E">
        <w:rPr>
          <w:rStyle w:val="1"/>
          <w:rFonts w:asciiTheme="minorHAnsi" w:hAnsiTheme="minorHAnsi" w:cstheme="minorHAnsi"/>
          <w:i w:val="0"/>
          <w:sz w:val="22"/>
          <w:szCs w:val="22"/>
        </w:rPr>
        <w:t xml:space="preserve">                                                                                                                                       </w:t>
      </w:r>
    </w:p>
    <w:p w14:paraId="585C9D55" w14:textId="48ED3FAA" w:rsidR="00AF26E6" w:rsidRPr="00E13FD4" w:rsidRDefault="00000000">
      <w:pPr>
        <w:pStyle w:val="Position"/>
        <w:spacing w:afterLines="25" w:after="90"/>
        <w:jc w:val="both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</w:pP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 xml:space="preserve">Introduction to </w:t>
      </w:r>
      <w:r w:rsidR="00924C02"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Statistics</w:t>
      </w:r>
      <w:r w:rsidR="00924C02" w:rsidRPr="00E13FD4">
        <w:rPr>
          <w:rStyle w:val="1"/>
          <w:rFonts w:asciiTheme="minorHAnsi" w:hAnsiTheme="minorHAnsi" w:cstheme="minorHAnsi"/>
          <w:smallCaps w:val="0"/>
          <w:spacing w:val="0"/>
          <w:sz w:val="20"/>
          <w:szCs w:val="20"/>
        </w:rPr>
        <w:t xml:space="preserve"> </w:t>
      </w:r>
      <w:r w:rsidR="00924C02"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ab/>
      </w: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2023.10-2023.11</w:t>
      </w:r>
    </w:p>
    <w:p w14:paraId="2ED46972" w14:textId="18B4DC95" w:rsidR="00AF26E6" w:rsidRPr="00E13FD4" w:rsidRDefault="00000000">
      <w:pPr>
        <w:pStyle w:val="Position"/>
        <w:tabs>
          <w:tab w:val="clear" w:pos="10773"/>
          <w:tab w:val="left" w:pos="9390"/>
        </w:tabs>
        <w:spacing w:afterLines="25" w:after="90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</w:pP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 xml:space="preserve">ArcGIS                                                                                                                                                                    </w:t>
      </w:r>
      <w:r w:rsidR="00D331DE" w:rsidRPr="00E13FD4">
        <w:rPr>
          <w:rStyle w:val="1"/>
          <w:rFonts w:asciiTheme="minorHAnsi" w:hAnsiTheme="minorHAnsi" w:cstheme="minorHAnsi" w:hint="eastAsia"/>
          <w:b w:val="0"/>
          <w:bCs w:val="0"/>
          <w:smallCaps w:val="0"/>
          <w:spacing w:val="0"/>
          <w:sz w:val="20"/>
          <w:szCs w:val="20"/>
        </w:rPr>
        <w:t xml:space="preserve">                    </w:t>
      </w:r>
      <w:r w:rsidR="00E13FD4">
        <w:rPr>
          <w:rStyle w:val="1"/>
          <w:rFonts w:asciiTheme="minorHAnsi" w:hAnsiTheme="minorHAnsi" w:cstheme="minorHAnsi" w:hint="eastAsia"/>
          <w:b w:val="0"/>
          <w:bCs w:val="0"/>
          <w:smallCaps w:val="0"/>
          <w:spacing w:val="0"/>
          <w:sz w:val="20"/>
          <w:szCs w:val="20"/>
        </w:rPr>
        <w:t xml:space="preserve">           </w:t>
      </w:r>
      <w:r w:rsidRPr="00E13FD4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  <w:sz w:val="20"/>
          <w:szCs w:val="20"/>
        </w:rPr>
        <w:t>2023.06-2023.10</w:t>
      </w:r>
    </w:p>
    <w:p w14:paraId="151DF685" w14:textId="77777777" w:rsidR="00924C02" w:rsidRDefault="00924C02" w:rsidP="00D331DE">
      <w:pPr>
        <w:pStyle w:val="Details"/>
        <w:numPr>
          <w:ilvl w:val="0"/>
          <w:numId w:val="0"/>
        </w:numPr>
        <w:tabs>
          <w:tab w:val="left" w:pos="9351"/>
        </w:tabs>
        <w:rPr>
          <w:rStyle w:val="1"/>
          <w:rFonts w:asciiTheme="minorHAnsi" w:hAnsiTheme="minorHAnsi" w:cstheme="minorHAnsi"/>
          <w:iCs w:val="0"/>
          <w:sz w:val="22"/>
          <w:szCs w:val="22"/>
        </w:rPr>
      </w:pPr>
    </w:p>
    <w:p w14:paraId="54E75D69" w14:textId="728C8D84" w:rsidR="00EC6CC3" w:rsidRPr="0078221E" w:rsidRDefault="00EC6CC3" w:rsidP="00D331DE">
      <w:pPr>
        <w:pStyle w:val="Details"/>
        <w:numPr>
          <w:ilvl w:val="0"/>
          <w:numId w:val="0"/>
        </w:numPr>
        <w:tabs>
          <w:tab w:val="left" w:pos="9351"/>
        </w:tabs>
        <w:rPr>
          <w:rStyle w:val="1"/>
          <w:rFonts w:asciiTheme="minorHAnsi" w:hAnsiTheme="minorHAnsi" w:cstheme="minorHAnsi"/>
          <w:iCs w:val="0"/>
          <w:sz w:val="22"/>
          <w:szCs w:val="22"/>
        </w:rPr>
      </w:pPr>
      <w:r w:rsidRPr="0078221E">
        <w:rPr>
          <w:rStyle w:val="1"/>
          <w:rFonts w:asciiTheme="minorHAnsi" w:hAnsiTheme="minorHAnsi" w:cstheme="minorHAnsi"/>
          <w:iCs w:val="0"/>
          <w:sz w:val="22"/>
          <w:szCs w:val="22"/>
        </w:rPr>
        <w:t>University of Wisconsin–Madison, Department of Geography</w:t>
      </w:r>
      <w:r w:rsidR="00D331DE">
        <w:rPr>
          <w:rStyle w:val="1"/>
          <w:rFonts w:asciiTheme="minorHAnsi" w:hAnsiTheme="minorHAnsi" w:cstheme="minorHAnsi"/>
          <w:iCs w:val="0"/>
          <w:sz w:val="22"/>
          <w:szCs w:val="22"/>
        </w:rPr>
        <w:tab/>
      </w:r>
      <w:r w:rsidR="00D331DE">
        <w:rPr>
          <w:rStyle w:val="1"/>
          <w:rFonts w:asciiTheme="minorHAnsi" w:hAnsiTheme="minorHAnsi" w:cstheme="minorHAnsi" w:hint="eastAsia"/>
          <w:iCs w:val="0"/>
          <w:sz w:val="22"/>
          <w:szCs w:val="22"/>
        </w:rPr>
        <w:t xml:space="preserve">    Madison, us</w:t>
      </w:r>
    </w:p>
    <w:p w14:paraId="12C55260" w14:textId="4A188063" w:rsidR="00EC6CC3" w:rsidRPr="0078221E" w:rsidRDefault="00EC6CC3" w:rsidP="00EC6CC3">
      <w:pPr>
        <w:pStyle w:val="Details"/>
        <w:numPr>
          <w:ilvl w:val="0"/>
          <w:numId w:val="0"/>
        </w:numPr>
        <w:rPr>
          <w:rStyle w:val="1"/>
          <w:rFonts w:asciiTheme="minorHAnsi" w:hAnsiTheme="minorHAnsi" w:cstheme="minorHAnsi"/>
          <w:b w:val="0"/>
          <w:bCs w:val="0"/>
          <w:i/>
          <w:iCs w:val="0"/>
          <w:smallCaps w:val="0"/>
          <w:spacing w:val="0"/>
          <w:sz w:val="21"/>
          <w:szCs w:val="21"/>
        </w:rPr>
      </w:pPr>
      <w:r w:rsidRPr="004009BC">
        <w:rPr>
          <w:rStyle w:val="1"/>
          <w:rFonts w:asciiTheme="minorHAnsi" w:hAnsiTheme="minorHAnsi" w:cstheme="minorHAnsi"/>
          <w:b w:val="0"/>
          <w:bCs w:val="0"/>
          <w:i/>
          <w:iCs w:val="0"/>
          <w:smallCaps w:val="0"/>
          <w:spacing w:val="0"/>
        </w:rPr>
        <w:t>MSc Geographic Information Science and Cartography</w:t>
      </w:r>
      <w:r w:rsidR="00D331DE" w:rsidRPr="004009BC">
        <w:rPr>
          <w:rStyle w:val="1"/>
          <w:rFonts w:asciiTheme="minorHAnsi" w:hAnsiTheme="minorHAnsi" w:cstheme="minorHAnsi" w:hint="eastAsia"/>
          <w:b w:val="0"/>
          <w:bCs w:val="0"/>
          <w:i/>
          <w:iCs w:val="0"/>
          <w:smallCaps w:val="0"/>
          <w:spacing w:val="0"/>
        </w:rPr>
        <w:t xml:space="preserve">                                                                                                 </w:t>
      </w:r>
      <w:r w:rsidR="004009BC">
        <w:rPr>
          <w:rStyle w:val="1"/>
          <w:rFonts w:asciiTheme="minorHAnsi" w:hAnsiTheme="minorHAnsi" w:cstheme="minorHAnsi"/>
          <w:b w:val="0"/>
          <w:bCs w:val="0"/>
          <w:i/>
          <w:iCs w:val="0"/>
          <w:smallCaps w:val="0"/>
          <w:spacing w:val="0"/>
        </w:rPr>
        <w:tab/>
      </w:r>
      <w:r w:rsidR="00D331DE" w:rsidRPr="004009BC">
        <w:rPr>
          <w:rStyle w:val="1"/>
          <w:rFonts w:asciiTheme="minorHAnsi" w:hAnsiTheme="minorHAnsi" w:cstheme="minorHAnsi" w:hint="eastAsia"/>
          <w:b w:val="0"/>
          <w:bCs w:val="0"/>
          <w:i/>
          <w:iCs w:val="0"/>
          <w:smallCaps w:val="0"/>
          <w:spacing w:val="0"/>
        </w:rPr>
        <w:t>2024.09-2025.06</w:t>
      </w:r>
      <w:r w:rsidR="00D331DE">
        <w:rPr>
          <w:rStyle w:val="1"/>
          <w:rFonts w:asciiTheme="minorHAnsi" w:hAnsiTheme="minorHAnsi" w:cstheme="minorHAnsi" w:hint="eastAsia"/>
          <w:b w:val="0"/>
          <w:bCs w:val="0"/>
          <w:i/>
          <w:iCs w:val="0"/>
          <w:smallCaps w:val="0"/>
          <w:spacing w:val="0"/>
          <w:sz w:val="21"/>
          <w:szCs w:val="21"/>
        </w:rPr>
        <w:t xml:space="preserve"> </w:t>
      </w:r>
    </w:p>
    <w:p w14:paraId="614BA02F" w14:textId="77777777" w:rsidR="00EC6CC3" w:rsidRPr="0078221E" w:rsidRDefault="00EC6CC3">
      <w:pPr>
        <w:pStyle w:val="SectionTitle"/>
        <w:rPr>
          <w:rStyle w:val="1"/>
          <w:rFonts w:asciiTheme="minorHAnsi" w:hAnsiTheme="minorHAnsi" w:cstheme="minorHAnsi"/>
        </w:rPr>
      </w:pPr>
    </w:p>
    <w:p w14:paraId="5F9BE86D" w14:textId="77777777" w:rsidR="00AF26E6" w:rsidRPr="0078221E" w:rsidRDefault="00000000">
      <w:pPr>
        <w:pStyle w:val="SectionTitle"/>
        <w:rPr>
          <w:rStyle w:val="1"/>
          <w:rFonts w:asciiTheme="minorHAnsi" w:hAnsiTheme="minorHAnsi" w:cstheme="minorHAnsi"/>
        </w:rPr>
      </w:pPr>
      <w:r w:rsidRPr="0078221E">
        <w:rPr>
          <w:rStyle w:val="1"/>
          <w:rFonts w:asciiTheme="minorHAnsi" w:hAnsiTheme="minorHAnsi" w:cstheme="minorHAnsi"/>
        </w:rPr>
        <w:t>Internship and research experience</w:t>
      </w:r>
    </w:p>
    <w:p w14:paraId="44CDA45B" w14:textId="1AB0AEA2" w:rsidR="008971C1" w:rsidRDefault="00476F4D">
      <w:pPr>
        <w:pStyle w:val="JobTitle"/>
        <w:rPr>
          <w:rStyle w:val="1"/>
          <w:rFonts w:asciiTheme="minorHAnsi" w:hAnsiTheme="minorHAnsi" w:cstheme="minorHAnsi" w:hint="eastAsia"/>
        </w:rPr>
      </w:pPr>
      <w:r w:rsidRPr="00476F4D">
        <w:rPr>
          <w:rStyle w:val="1"/>
          <w:rFonts w:asciiTheme="minorHAnsi" w:hAnsiTheme="minorHAnsi" w:cstheme="minorHAnsi"/>
        </w:rPr>
        <w:t xml:space="preserve">Hangzhou </w:t>
      </w:r>
      <w:proofErr w:type="spellStart"/>
      <w:r w:rsidRPr="00476F4D">
        <w:rPr>
          <w:rStyle w:val="1"/>
          <w:rFonts w:asciiTheme="minorHAnsi" w:hAnsiTheme="minorHAnsi" w:cstheme="minorHAnsi"/>
        </w:rPr>
        <w:t>Kuayuan</w:t>
      </w:r>
      <w:proofErr w:type="spellEnd"/>
      <w:r w:rsidRPr="00476F4D">
        <w:rPr>
          <w:rStyle w:val="1"/>
          <w:rFonts w:asciiTheme="minorHAnsi" w:hAnsiTheme="minorHAnsi" w:cstheme="minorHAnsi"/>
        </w:rPr>
        <w:t xml:space="preserve"> Surveying and Mapping Co., Ltd.</w:t>
      </w:r>
      <w:r>
        <w:rPr>
          <w:rStyle w:val="1"/>
          <w:rFonts w:asciiTheme="minorHAnsi" w:hAnsiTheme="minorHAnsi" w:cstheme="minorHAnsi"/>
        </w:rPr>
        <w:tab/>
      </w:r>
      <w:r w:rsidRPr="0078221E">
        <w:rPr>
          <w:rStyle w:val="1"/>
          <w:rFonts w:asciiTheme="minorHAnsi" w:hAnsiTheme="minorHAnsi" w:cstheme="minorHAnsi"/>
        </w:rPr>
        <w:t>Hangzhou, China</w:t>
      </w:r>
    </w:p>
    <w:p w14:paraId="2FA591D0" w14:textId="554DABAF" w:rsidR="0091685D" w:rsidRDefault="004716F5">
      <w:pPr>
        <w:pStyle w:val="JobTitle"/>
        <w:rPr>
          <w:rFonts w:asciiTheme="minorHAnsi" w:hAnsiTheme="minorHAnsi" w:cstheme="minorHAnsi"/>
          <w:sz w:val="21"/>
          <w:szCs w:val="21"/>
        </w:rPr>
      </w:pPr>
      <w:r>
        <w:rPr>
          <w:rStyle w:val="1"/>
          <w:rFonts w:asciiTheme="minorHAnsi" w:hAnsiTheme="minorHAnsi" w:cstheme="minorHAnsi" w:hint="eastAsia"/>
          <w:b w:val="0"/>
          <w:bCs w:val="0"/>
          <w:i/>
          <w:smallCaps w:val="0"/>
          <w:spacing w:val="0"/>
          <w:sz w:val="21"/>
          <w:szCs w:val="21"/>
        </w:rPr>
        <w:t>D</w:t>
      </w:r>
      <w:r w:rsidR="00B86EE7" w:rsidRPr="004716F5">
        <w:rPr>
          <w:rStyle w:val="1"/>
          <w:rFonts w:asciiTheme="minorHAnsi" w:hAnsiTheme="minorHAnsi" w:cstheme="minorHAnsi"/>
          <w:b w:val="0"/>
          <w:bCs w:val="0"/>
          <w:i/>
          <w:smallCaps w:val="0"/>
          <w:spacing w:val="0"/>
          <w:sz w:val="21"/>
          <w:szCs w:val="21"/>
        </w:rPr>
        <w:t>eveloper</w:t>
      </w:r>
      <w:r w:rsidR="0091685D">
        <w:rPr>
          <w:rFonts w:asciiTheme="minorHAnsi" w:hAnsiTheme="minorHAnsi" w:cstheme="minorHAnsi"/>
        </w:rPr>
        <w:tab/>
      </w:r>
      <w:r w:rsidR="0091685D" w:rsidRPr="00924C02">
        <w:rPr>
          <w:rFonts w:asciiTheme="minorHAnsi" w:hAnsiTheme="minorHAnsi" w:cstheme="minorHAnsi" w:hint="eastAsia"/>
          <w:sz w:val="21"/>
          <w:szCs w:val="21"/>
        </w:rPr>
        <w:t>2024.0</w:t>
      </w:r>
      <w:r w:rsidR="00924C02" w:rsidRPr="00924C02">
        <w:rPr>
          <w:rFonts w:asciiTheme="minorHAnsi" w:hAnsiTheme="minorHAnsi" w:cstheme="minorHAnsi" w:hint="eastAsia"/>
          <w:sz w:val="21"/>
          <w:szCs w:val="21"/>
        </w:rPr>
        <w:t>8</w:t>
      </w:r>
      <w:r w:rsidR="0091685D" w:rsidRPr="00924C02">
        <w:rPr>
          <w:rFonts w:asciiTheme="minorHAnsi" w:hAnsiTheme="minorHAnsi" w:cstheme="minorHAnsi" w:hint="eastAsia"/>
          <w:sz w:val="21"/>
          <w:szCs w:val="21"/>
        </w:rPr>
        <w:t xml:space="preserve"> </w:t>
      </w:r>
      <w:r w:rsidR="0091685D" w:rsidRPr="00924C02">
        <w:rPr>
          <w:rFonts w:asciiTheme="minorHAnsi" w:hAnsiTheme="minorHAnsi" w:cstheme="minorHAnsi"/>
          <w:sz w:val="21"/>
          <w:szCs w:val="21"/>
        </w:rPr>
        <w:t>–</w:t>
      </w:r>
      <w:r w:rsidR="0091685D" w:rsidRPr="00924C02">
        <w:rPr>
          <w:rFonts w:asciiTheme="minorHAnsi" w:hAnsiTheme="minorHAnsi" w:cstheme="minorHAnsi" w:hint="eastAsia"/>
          <w:sz w:val="21"/>
          <w:szCs w:val="21"/>
        </w:rPr>
        <w:t xml:space="preserve"> Now</w:t>
      </w:r>
    </w:p>
    <w:p w14:paraId="6BC1DFF1" w14:textId="54B8F0B0" w:rsidR="004716F5" w:rsidRDefault="004716F5" w:rsidP="004716F5">
      <w:pPr>
        <w:pStyle w:val="Position"/>
        <w:rPr>
          <w:rFonts w:asciiTheme="minorHAnsi" w:hAnsiTheme="minorHAnsi" w:cstheme="minorHAnsi"/>
          <w:iCs/>
          <w:sz w:val="20"/>
          <w:szCs w:val="20"/>
        </w:rPr>
      </w:pPr>
      <w:r w:rsidRPr="0078221E">
        <w:rPr>
          <w:rFonts w:asciiTheme="minorHAnsi" w:hAnsiTheme="minorHAnsi" w:cstheme="minorHAnsi"/>
        </w:rPr>
        <w:t>▪</w:t>
      </w:r>
      <w:r>
        <w:rPr>
          <w:rFonts w:asciiTheme="minorHAnsi" w:hAnsiTheme="minorHAnsi" w:cstheme="minorHAnsi" w:hint="eastAsia"/>
        </w:rPr>
        <w:t xml:space="preserve"> </w:t>
      </w:r>
      <w:r w:rsidR="0091685D" w:rsidRPr="0091685D">
        <w:rPr>
          <w:rFonts w:asciiTheme="minorHAnsi" w:hAnsiTheme="minorHAnsi" w:cstheme="minorHAnsi"/>
          <w:iCs/>
          <w:sz w:val="20"/>
          <w:szCs w:val="20"/>
        </w:rPr>
        <w:t xml:space="preserve">Led the </w:t>
      </w:r>
      <w:r w:rsidR="00A27FCE">
        <w:rPr>
          <w:rFonts w:asciiTheme="minorHAnsi" w:hAnsiTheme="minorHAnsi" w:cstheme="minorHAnsi" w:hint="eastAsia"/>
          <w:iCs/>
          <w:sz w:val="20"/>
          <w:szCs w:val="20"/>
        </w:rPr>
        <w:t xml:space="preserve">back-end </w:t>
      </w:r>
      <w:r w:rsidR="0091685D" w:rsidRPr="0091685D">
        <w:rPr>
          <w:rFonts w:asciiTheme="minorHAnsi" w:hAnsiTheme="minorHAnsi" w:cstheme="minorHAnsi"/>
          <w:iCs/>
          <w:sz w:val="20"/>
          <w:szCs w:val="20"/>
        </w:rPr>
        <w:t>development of a portal website</w:t>
      </w:r>
    </w:p>
    <w:p w14:paraId="5AFCF1BA" w14:textId="7F570B90" w:rsidR="00924C02" w:rsidRDefault="00A27FCE" w:rsidP="00A27FCE">
      <w:pPr>
        <w:pStyle w:val="Details"/>
        <w:numPr>
          <w:ilvl w:val="0"/>
          <w:numId w:val="0"/>
        </w:numPr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- </w:t>
      </w:r>
      <w:r w:rsidRPr="00A27FCE">
        <w:rPr>
          <w:rFonts w:asciiTheme="minorHAnsi" w:hAnsiTheme="minorHAnsi" w:cstheme="minorHAnsi"/>
        </w:rPr>
        <w:t xml:space="preserve">Login authentication and </w:t>
      </w:r>
      <w:r w:rsidR="000223CD">
        <w:rPr>
          <w:rFonts w:asciiTheme="minorHAnsi" w:hAnsiTheme="minorHAnsi" w:cstheme="minorHAnsi" w:hint="eastAsia"/>
        </w:rPr>
        <w:t xml:space="preserve">user </w:t>
      </w:r>
      <w:r w:rsidRPr="00A27FCE">
        <w:rPr>
          <w:rFonts w:asciiTheme="minorHAnsi" w:hAnsiTheme="minorHAnsi" w:cstheme="minorHAnsi"/>
        </w:rPr>
        <w:t xml:space="preserve">authorization </w:t>
      </w:r>
      <w:r w:rsidR="000223CD">
        <w:rPr>
          <w:rFonts w:asciiTheme="minorHAnsi" w:hAnsiTheme="minorHAnsi" w:cstheme="minorHAnsi" w:hint="eastAsia"/>
        </w:rPr>
        <w:t xml:space="preserve">management using </w:t>
      </w:r>
      <w:r w:rsidRPr="00A27FCE">
        <w:rPr>
          <w:rFonts w:asciiTheme="minorHAnsi" w:hAnsiTheme="minorHAnsi" w:cstheme="minorHAnsi"/>
        </w:rPr>
        <w:t>Spring Security</w:t>
      </w:r>
      <w:r>
        <w:rPr>
          <w:rFonts w:asciiTheme="minorHAnsi" w:hAnsiTheme="minorHAnsi" w:cstheme="minorHAnsi" w:hint="eastAsia"/>
        </w:rPr>
        <w:t xml:space="preserve"> </w:t>
      </w:r>
      <w:r w:rsidR="000223CD">
        <w:rPr>
          <w:rFonts w:asciiTheme="minorHAnsi" w:hAnsiTheme="minorHAnsi" w:cstheme="minorHAnsi" w:hint="eastAsia"/>
        </w:rPr>
        <w:t>and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RBAC design</w:t>
      </w:r>
      <w:r>
        <w:rPr>
          <w:rFonts w:asciiTheme="minorHAnsi" w:hAnsiTheme="minorHAnsi" w:cstheme="minorHAnsi" w:hint="eastAsia"/>
        </w:rPr>
        <w:t xml:space="preserve"> principle</w:t>
      </w:r>
    </w:p>
    <w:p w14:paraId="28A231E1" w14:textId="219E8940" w:rsidR="00A27FCE" w:rsidRPr="00A27FCE" w:rsidRDefault="00A27FCE" w:rsidP="00A27FCE">
      <w:pPr>
        <w:pStyle w:val="Details"/>
        <w:numPr>
          <w:ilvl w:val="0"/>
          <w:numId w:val="0"/>
        </w:numPr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- </w:t>
      </w:r>
      <w:r w:rsidRPr="00A27FCE">
        <w:rPr>
          <w:rFonts w:asciiTheme="minorHAnsi" w:hAnsiTheme="minorHAnsi" w:cstheme="minorHAnsi"/>
        </w:rPr>
        <w:t xml:space="preserve">Implemented CRUD operations using Spring Boot and </w:t>
      </w:r>
      <w:proofErr w:type="spellStart"/>
      <w:r w:rsidRPr="00A27FCE">
        <w:rPr>
          <w:rFonts w:asciiTheme="minorHAnsi" w:hAnsiTheme="minorHAnsi" w:cstheme="minorHAnsi"/>
        </w:rPr>
        <w:t>MyBatis</w:t>
      </w:r>
      <w:proofErr w:type="spellEnd"/>
      <w:r w:rsidRPr="00A27FCE">
        <w:rPr>
          <w:rFonts w:asciiTheme="minorHAnsi" w:hAnsiTheme="minorHAnsi" w:cstheme="minorHAnsi"/>
        </w:rPr>
        <w:t>-Plus</w:t>
      </w:r>
    </w:p>
    <w:p w14:paraId="5E4CC756" w14:textId="77777777" w:rsidR="00924C02" w:rsidRDefault="00924C02">
      <w:pPr>
        <w:pStyle w:val="JobTitle"/>
        <w:rPr>
          <w:rStyle w:val="1"/>
          <w:rFonts w:asciiTheme="minorHAnsi" w:hAnsiTheme="minorHAnsi" w:cstheme="minorHAnsi"/>
        </w:rPr>
      </w:pPr>
    </w:p>
    <w:p w14:paraId="7B307DBA" w14:textId="72A92712" w:rsidR="00AF26E6" w:rsidRPr="0078221E" w:rsidRDefault="00000000">
      <w:pPr>
        <w:pStyle w:val="JobTitle"/>
        <w:rPr>
          <w:rStyle w:val="1"/>
          <w:rFonts w:asciiTheme="minorHAnsi" w:hAnsiTheme="minorHAnsi" w:cstheme="minorHAnsi"/>
        </w:rPr>
      </w:pPr>
      <w:r w:rsidRPr="0078221E">
        <w:rPr>
          <w:rStyle w:val="1"/>
          <w:rFonts w:asciiTheme="minorHAnsi" w:hAnsiTheme="minorHAnsi" w:cstheme="minorHAnsi"/>
        </w:rPr>
        <w:t>Star Vision Aerospace Group Limited</w:t>
      </w:r>
      <w:r w:rsidRPr="0078221E">
        <w:rPr>
          <w:rStyle w:val="1"/>
          <w:rFonts w:asciiTheme="minorHAnsi" w:hAnsiTheme="minorHAnsi" w:cstheme="minorHAnsi"/>
        </w:rPr>
        <w:tab/>
        <w:t>Hangzhou, China</w:t>
      </w:r>
    </w:p>
    <w:p w14:paraId="0E544A80" w14:textId="77777777" w:rsidR="00AF26E6" w:rsidRPr="0078221E" w:rsidRDefault="00000000">
      <w:pPr>
        <w:pStyle w:val="Position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</w:pPr>
      <w:r w:rsidRPr="0078221E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  <w:t>Remote se</w:t>
      </w:r>
      <w:r w:rsidRPr="00924C02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  <w:t>nsing Intern R&amp;D Development</w:t>
      </w:r>
      <w:r w:rsidRPr="0078221E"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  <w:tab/>
        <w:t>2023.05 – 2023.09</w:t>
      </w:r>
    </w:p>
    <w:p w14:paraId="5B42EFB1" w14:textId="2E7C198A" w:rsidR="00AF26E6" w:rsidRPr="0078221E" w:rsidRDefault="007C5DE8">
      <w:pPr>
        <w:pStyle w:val="Details"/>
        <w:numPr>
          <w:ilvl w:val="0"/>
          <w:numId w:val="0"/>
        </w:numPr>
        <w:rPr>
          <w:rFonts w:asciiTheme="minorHAnsi" w:hAnsiTheme="minorHAnsi" w:cstheme="minorHAnsi"/>
        </w:rPr>
      </w:pPr>
      <w:r w:rsidRPr="0078221E">
        <w:rPr>
          <w:rFonts w:asciiTheme="minorHAnsi" w:hAnsiTheme="minorHAnsi" w:cstheme="minorHAnsi"/>
        </w:rPr>
        <w:t xml:space="preserve">▪ </w:t>
      </w:r>
      <w:r w:rsidRPr="0078221E">
        <w:rPr>
          <w:rFonts w:asciiTheme="minorHAnsi" w:hAnsiTheme="minorHAnsi" w:cstheme="minorHAnsi"/>
          <w:b/>
          <w:bCs/>
        </w:rPr>
        <w:t>Remote sensing project for Saudi Arabia</w:t>
      </w:r>
      <w:r w:rsidRPr="0078221E">
        <w:rPr>
          <w:rFonts w:asciiTheme="minorHAnsi" w:hAnsiTheme="minorHAnsi" w:cstheme="minorHAnsi"/>
        </w:rPr>
        <w:br/>
        <w:t xml:space="preserve">-Harnessed platforms such as GEE and USGS Explorer for the acquisition of imagery data. </w:t>
      </w:r>
      <w:r w:rsidRPr="0078221E">
        <w:rPr>
          <w:rFonts w:asciiTheme="minorHAnsi" w:hAnsiTheme="minorHAnsi" w:cstheme="minorHAnsi"/>
        </w:rPr>
        <w:br/>
        <w:t>-Applied Python GDAL library to quickly complete the image cropping and mosaic, band composite, metadata analysis, etc.</w:t>
      </w:r>
      <w:r w:rsidRPr="0078221E">
        <w:rPr>
          <w:rFonts w:asciiTheme="minorHAnsi" w:hAnsiTheme="minorHAnsi" w:cstheme="minorHAnsi"/>
        </w:rPr>
        <w:br/>
        <w:t>-Realized the output of remote sensing thematic maps of NDVI, LAI, and land surface temperature</w:t>
      </w:r>
      <w:r w:rsidRPr="0078221E">
        <w:rPr>
          <w:rFonts w:asciiTheme="minorHAnsi" w:hAnsiTheme="minorHAnsi" w:cstheme="minorHAnsi"/>
        </w:rPr>
        <w:br/>
      </w:r>
      <w:r w:rsidRPr="0078221E">
        <w:rPr>
          <w:rFonts w:asciiTheme="minorHAnsi" w:hAnsiTheme="minorHAnsi" w:cstheme="minorHAnsi"/>
        </w:rPr>
        <w:br/>
        <w:t xml:space="preserve">▪ </w:t>
      </w:r>
      <w:r w:rsidRPr="0078221E">
        <w:rPr>
          <w:rFonts w:asciiTheme="minorHAnsi" w:hAnsiTheme="minorHAnsi" w:cstheme="minorHAnsi"/>
          <w:b/>
          <w:bCs/>
        </w:rPr>
        <w:t>Loss prediction after typhoon project</w:t>
      </w:r>
      <w:r w:rsidRPr="0078221E">
        <w:rPr>
          <w:rFonts w:asciiTheme="minorHAnsi" w:hAnsiTheme="minorHAnsi" w:cstheme="minorHAnsi"/>
        </w:rPr>
        <w:br/>
        <w:t>-Supported in visual interpretation and training sample drawing.</w:t>
      </w:r>
      <w:r w:rsidRPr="0078221E">
        <w:rPr>
          <w:rFonts w:asciiTheme="minorHAnsi" w:hAnsiTheme="minorHAnsi" w:cstheme="minorHAnsi"/>
        </w:rPr>
        <w:br/>
        <w:t>-Employed Envi's machine learning classification (Support Vector Machine) with an accuracy of more than 80% through validation</w:t>
      </w:r>
      <w:r w:rsidRPr="0078221E">
        <w:rPr>
          <w:rFonts w:asciiTheme="minorHAnsi" w:hAnsiTheme="minorHAnsi" w:cstheme="minorHAnsi"/>
        </w:rPr>
        <w:br/>
      </w:r>
      <w:r w:rsidRPr="0078221E">
        <w:rPr>
          <w:rFonts w:asciiTheme="minorHAnsi" w:hAnsiTheme="minorHAnsi" w:cstheme="minorHAnsi"/>
        </w:rPr>
        <w:br/>
        <w:t xml:space="preserve">▪ </w:t>
      </w:r>
      <w:r w:rsidRPr="0078221E">
        <w:rPr>
          <w:rFonts w:asciiTheme="minorHAnsi" w:hAnsiTheme="minorHAnsi" w:cstheme="minorHAnsi"/>
          <w:b/>
          <w:bCs/>
        </w:rPr>
        <w:t>Soybean acreage forecast project in Indiana, USA</w:t>
      </w:r>
      <w:r w:rsidRPr="0078221E">
        <w:rPr>
          <w:rFonts w:asciiTheme="minorHAnsi" w:hAnsiTheme="minorHAnsi" w:cstheme="minorHAnsi"/>
        </w:rPr>
        <w:br/>
        <w:t xml:space="preserve">-Searched and compiled site data for rainfall, soil moisture, and temperature of Indiana into </w:t>
      </w:r>
      <w:r w:rsidR="00D331DE">
        <w:rPr>
          <w:rFonts w:asciiTheme="minorHAnsi" w:hAnsiTheme="minorHAnsi" w:cstheme="minorHAnsi" w:hint="eastAsia"/>
        </w:rPr>
        <w:t>Excel</w:t>
      </w:r>
      <w:r w:rsidRPr="0078221E">
        <w:rPr>
          <w:rFonts w:asciiTheme="minorHAnsi" w:hAnsiTheme="minorHAnsi" w:cstheme="minorHAnsi"/>
        </w:rPr>
        <w:br/>
      </w:r>
      <w:r w:rsidRPr="0078221E">
        <w:rPr>
          <w:rFonts w:asciiTheme="minorHAnsi" w:hAnsiTheme="minorHAnsi" w:cstheme="minorHAnsi"/>
        </w:rPr>
        <w:br/>
        <w:t xml:space="preserve">▪ </w:t>
      </w:r>
      <w:r w:rsidRPr="0078221E">
        <w:rPr>
          <w:rFonts w:asciiTheme="minorHAnsi" w:hAnsiTheme="minorHAnsi" w:cstheme="minorHAnsi"/>
          <w:b/>
          <w:bCs/>
        </w:rPr>
        <w:t xml:space="preserve">Self-exploration of the </w:t>
      </w:r>
      <w:proofErr w:type="spellStart"/>
      <w:r w:rsidRPr="0078221E">
        <w:rPr>
          <w:rFonts w:asciiTheme="minorHAnsi" w:hAnsiTheme="minorHAnsi" w:cstheme="minorHAnsi"/>
          <w:b/>
          <w:bCs/>
        </w:rPr>
        <w:t>UNet</w:t>
      </w:r>
      <w:proofErr w:type="spellEnd"/>
      <w:r w:rsidRPr="0078221E">
        <w:rPr>
          <w:rFonts w:asciiTheme="minorHAnsi" w:hAnsiTheme="minorHAnsi" w:cstheme="minorHAnsi"/>
          <w:b/>
          <w:bCs/>
        </w:rPr>
        <w:t xml:space="preserve"> semantic segmentation model</w:t>
      </w:r>
      <w:r w:rsidRPr="0078221E">
        <w:rPr>
          <w:rFonts w:asciiTheme="minorHAnsi" w:hAnsiTheme="minorHAnsi" w:cstheme="minorHAnsi"/>
        </w:rPr>
        <w:br/>
        <w:t xml:space="preserve">-Built </w:t>
      </w:r>
      <w:proofErr w:type="spellStart"/>
      <w:r w:rsidRPr="0078221E">
        <w:rPr>
          <w:rFonts w:asciiTheme="minorHAnsi" w:hAnsiTheme="minorHAnsi" w:cstheme="minorHAnsi"/>
        </w:rPr>
        <w:t>UNet</w:t>
      </w:r>
      <w:proofErr w:type="spellEnd"/>
      <w:r w:rsidRPr="0078221E">
        <w:rPr>
          <w:rFonts w:asciiTheme="minorHAnsi" w:hAnsiTheme="minorHAnsi" w:cstheme="minorHAnsi"/>
        </w:rPr>
        <w:t xml:space="preserve"> model with </w:t>
      </w:r>
      <w:proofErr w:type="spellStart"/>
      <w:r w:rsidRPr="0078221E">
        <w:rPr>
          <w:rFonts w:asciiTheme="minorHAnsi" w:hAnsiTheme="minorHAnsi" w:cstheme="minorHAnsi"/>
        </w:rPr>
        <w:t>PyTorch</w:t>
      </w:r>
      <w:proofErr w:type="spellEnd"/>
      <w:r w:rsidRPr="0078221E">
        <w:rPr>
          <w:rFonts w:asciiTheme="minorHAnsi" w:hAnsiTheme="minorHAnsi" w:cstheme="minorHAnsi"/>
        </w:rPr>
        <w:t xml:space="preserve"> and completed the extraction of 100 square kilometers of buildings in downtown Philadelphia</w:t>
      </w:r>
    </w:p>
    <w:p w14:paraId="4AA04052" w14:textId="77777777" w:rsidR="0078221E" w:rsidRPr="0078221E" w:rsidRDefault="0078221E">
      <w:pPr>
        <w:pStyle w:val="Details"/>
        <w:numPr>
          <w:ilvl w:val="0"/>
          <w:numId w:val="0"/>
        </w:numPr>
        <w:rPr>
          <w:rFonts w:asciiTheme="minorHAnsi" w:hAnsiTheme="minorHAnsi" w:cstheme="minorHAnsi"/>
        </w:rPr>
      </w:pPr>
    </w:p>
    <w:p w14:paraId="66E6EEAB" w14:textId="77777777" w:rsidR="0091685D" w:rsidRDefault="0091685D">
      <w:pPr>
        <w:tabs>
          <w:tab w:val="right" w:pos="10773"/>
        </w:tabs>
        <w:spacing w:after="0" w:line="260" w:lineRule="exact"/>
        <w:contextualSpacing/>
        <w:jc w:val="both"/>
        <w:rPr>
          <w:rStyle w:val="1"/>
          <w:rFonts w:eastAsia="楷体" w:cstheme="minorHAnsi"/>
        </w:rPr>
      </w:pPr>
      <w:bookmarkStart w:id="0" w:name="_Hlk150194560"/>
    </w:p>
    <w:p w14:paraId="31F23FCE" w14:textId="198A3A2F" w:rsidR="00AF26E6" w:rsidRPr="0078221E" w:rsidRDefault="00000000">
      <w:pPr>
        <w:tabs>
          <w:tab w:val="right" w:pos="10773"/>
        </w:tabs>
        <w:spacing w:after="0" w:line="260" w:lineRule="exact"/>
        <w:contextualSpacing/>
        <w:jc w:val="both"/>
        <w:rPr>
          <w:rStyle w:val="1"/>
          <w:rFonts w:eastAsia="楷体" w:cstheme="minorHAnsi"/>
        </w:rPr>
      </w:pPr>
      <w:r w:rsidRPr="0078221E">
        <w:rPr>
          <w:rStyle w:val="1"/>
          <w:rFonts w:eastAsia="楷体" w:cstheme="minorHAnsi"/>
        </w:rPr>
        <w:t>Urban Planning&amp; Research Institute</w:t>
      </w:r>
      <w:bookmarkEnd w:id="0"/>
      <w:r w:rsidRPr="0078221E">
        <w:rPr>
          <w:rStyle w:val="1"/>
          <w:rFonts w:eastAsia="楷体" w:cstheme="minorHAnsi"/>
        </w:rPr>
        <w:t xml:space="preserve"> of </w:t>
      </w:r>
      <w:proofErr w:type="spellStart"/>
      <w:r w:rsidRPr="0078221E">
        <w:rPr>
          <w:rStyle w:val="1"/>
          <w:rFonts w:eastAsia="楷体" w:cstheme="minorHAnsi"/>
        </w:rPr>
        <w:t>PowerChina</w:t>
      </w:r>
      <w:proofErr w:type="spellEnd"/>
      <w:r w:rsidRPr="0078221E">
        <w:rPr>
          <w:rStyle w:val="1"/>
          <w:rFonts w:eastAsia="楷体" w:cstheme="minorHAnsi"/>
        </w:rPr>
        <w:t>, Huadong Engineering Corporation Limited</w:t>
      </w:r>
    </w:p>
    <w:p w14:paraId="358687E5" w14:textId="77777777" w:rsidR="00AF26E6" w:rsidRPr="0078221E" w:rsidRDefault="00000000">
      <w:pPr>
        <w:tabs>
          <w:tab w:val="right" w:pos="10773"/>
        </w:tabs>
        <w:spacing w:after="0" w:line="260" w:lineRule="exact"/>
        <w:contextualSpacing/>
        <w:jc w:val="right"/>
        <w:rPr>
          <w:rStyle w:val="1"/>
          <w:rFonts w:eastAsia="楷体" w:cstheme="minorHAnsi"/>
        </w:rPr>
      </w:pPr>
      <w:r w:rsidRPr="0078221E">
        <w:rPr>
          <w:rStyle w:val="1"/>
          <w:rFonts w:eastAsia="楷体" w:cstheme="minorHAnsi"/>
        </w:rPr>
        <w:t>Hangzhou, China</w:t>
      </w:r>
    </w:p>
    <w:p w14:paraId="05182FAA" w14:textId="77777777" w:rsidR="00AF26E6" w:rsidRPr="0078221E" w:rsidRDefault="00000000">
      <w:pPr>
        <w:tabs>
          <w:tab w:val="right" w:pos="10773"/>
        </w:tabs>
        <w:spacing w:after="0" w:line="260" w:lineRule="exact"/>
        <w:contextualSpacing/>
        <w:rPr>
          <w:rStyle w:val="1"/>
          <w:rFonts w:eastAsia="楷体" w:cstheme="minorHAnsi"/>
          <w:b w:val="0"/>
          <w:bCs w:val="0"/>
          <w:i/>
          <w:smallCaps w:val="0"/>
          <w:spacing w:val="0"/>
          <w:sz w:val="21"/>
          <w:szCs w:val="21"/>
        </w:rPr>
      </w:pP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t>Intern</w:t>
      </w: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tab/>
        <w:t>2022.06</w:t>
      </w:r>
      <w:r w:rsidRPr="0078221E">
        <w:rPr>
          <w:rStyle w:val="1"/>
          <w:rFonts w:eastAsia="楷体" w:cstheme="minorHAnsi"/>
          <w:b w:val="0"/>
          <w:bCs w:val="0"/>
          <w:i/>
          <w:smallCaps w:val="0"/>
          <w:spacing w:val="0"/>
          <w:sz w:val="21"/>
          <w:szCs w:val="21"/>
        </w:rPr>
        <w:t xml:space="preserve"> – 2022.09</w:t>
      </w:r>
    </w:p>
    <w:p w14:paraId="124AC550" w14:textId="40CF0DCC" w:rsidR="00A27FCE" w:rsidRPr="00A27FCE" w:rsidRDefault="008C4625" w:rsidP="00A27FCE">
      <w:pPr>
        <w:pStyle w:val="Details"/>
        <w:ind w:left="362" w:hanging="181"/>
        <w:jc w:val="both"/>
        <w:rPr>
          <w:rFonts w:asciiTheme="minorHAnsi" w:hAnsiTheme="minorHAnsi" w:cstheme="minorHAnsi" w:hint="eastAsia"/>
        </w:rPr>
      </w:pPr>
      <w:r w:rsidRPr="008C4625">
        <w:rPr>
          <w:rFonts w:asciiTheme="minorHAnsi" w:hAnsiTheme="minorHAnsi" w:cstheme="minorHAnsi"/>
        </w:rPr>
        <w:t>Completed a report comparing the development patterns of the UK and Chinese planning systems</w:t>
      </w:r>
    </w:p>
    <w:p w14:paraId="1051B874" w14:textId="33D38402" w:rsidR="00AF26E6" w:rsidRPr="0078221E" w:rsidRDefault="00000000">
      <w:pPr>
        <w:pStyle w:val="Details"/>
        <w:ind w:left="362" w:hanging="181"/>
        <w:jc w:val="both"/>
        <w:rPr>
          <w:rFonts w:asciiTheme="minorHAnsi" w:hAnsiTheme="minorHAnsi" w:cstheme="minorHAnsi"/>
        </w:rPr>
      </w:pPr>
      <w:r w:rsidRPr="0078221E">
        <w:rPr>
          <w:rFonts w:asciiTheme="minorHAnsi" w:hAnsiTheme="minorHAnsi" w:cstheme="minorHAnsi"/>
        </w:rPr>
        <w:t>Assisted in creating a comprehensive presentation on the impact of digitization on urban development, offering an in-depth analysis of the future opportunities and challenges in the development of smart cities</w:t>
      </w:r>
    </w:p>
    <w:p w14:paraId="2A1DE886" w14:textId="77777777" w:rsidR="00AF26E6" w:rsidRPr="0078221E" w:rsidRDefault="00AF26E6">
      <w:pPr>
        <w:pStyle w:val="Details"/>
        <w:numPr>
          <w:ilvl w:val="0"/>
          <w:numId w:val="0"/>
        </w:numPr>
        <w:ind w:left="362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</w:pPr>
    </w:p>
    <w:p w14:paraId="586E20DD" w14:textId="24E9C0A7" w:rsidR="00AF26E6" w:rsidRPr="0078221E" w:rsidRDefault="00000000">
      <w:pPr>
        <w:tabs>
          <w:tab w:val="left" w:pos="9380"/>
        </w:tabs>
        <w:spacing w:after="0" w:line="260" w:lineRule="exact"/>
        <w:contextualSpacing/>
        <w:rPr>
          <w:rStyle w:val="1"/>
          <w:rFonts w:eastAsia="楷体" w:cstheme="minorHAnsi"/>
        </w:rPr>
      </w:pPr>
      <w:r w:rsidRPr="0078221E">
        <w:rPr>
          <w:rStyle w:val="1"/>
          <w:rFonts w:cstheme="minorHAnsi"/>
        </w:rPr>
        <w:t>University College London</w:t>
      </w:r>
      <w:r w:rsidRPr="0078221E">
        <w:rPr>
          <w:rStyle w:val="1"/>
          <w:rFonts w:eastAsia="楷体" w:cstheme="minorHAnsi"/>
        </w:rPr>
        <w:t xml:space="preserve">                                                                                                                                           </w:t>
      </w:r>
      <w:r w:rsidR="00E13FD4">
        <w:rPr>
          <w:rStyle w:val="1"/>
          <w:rFonts w:eastAsia="楷体" w:cstheme="minorHAnsi" w:hint="eastAsia"/>
        </w:rPr>
        <w:t xml:space="preserve">                </w:t>
      </w:r>
      <w:r w:rsidRPr="0078221E">
        <w:rPr>
          <w:rStyle w:val="1"/>
          <w:rFonts w:eastAsia="楷体" w:cstheme="minorHAnsi"/>
        </w:rPr>
        <w:t xml:space="preserve"> </w:t>
      </w:r>
      <w:proofErr w:type="spellStart"/>
      <w:r w:rsidRPr="0078221E">
        <w:rPr>
          <w:rStyle w:val="1"/>
          <w:rFonts w:eastAsia="楷体" w:cstheme="minorHAnsi"/>
        </w:rPr>
        <w:t>London</w:t>
      </w:r>
      <w:proofErr w:type="spellEnd"/>
      <w:r w:rsidRPr="0078221E">
        <w:rPr>
          <w:rStyle w:val="1"/>
          <w:rFonts w:eastAsia="楷体" w:cstheme="minorHAnsi"/>
        </w:rPr>
        <w:t>, UK</w:t>
      </w:r>
    </w:p>
    <w:p w14:paraId="13EFA35E" w14:textId="027C7F94" w:rsidR="00AF26E6" w:rsidRPr="0078221E" w:rsidRDefault="00000000">
      <w:pPr>
        <w:tabs>
          <w:tab w:val="right" w:pos="10773"/>
        </w:tabs>
        <w:spacing w:after="0" w:line="260" w:lineRule="exact"/>
        <w:contextualSpacing/>
        <w:rPr>
          <w:rStyle w:val="1"/>
          <w:rFonts w:eastAsia="楷体" w:cstheme="minorHAnsi"/>
        </w:rPr>
      </w:pPr>
      <w:r w:rsidRPr="0078221E">
        <w:rPr>
          <w:rStyle w:val="1"/>
          <w:rFonts w:eastAsia="楷体" w:cstheme="minorHAnsi"/>
        </w:rPr>
        <w:t xml:space="preserve">Urban Lab                                                                                                                                                                </w:t>
      </w:r>
      <w:r w:rsidR="00E13FD4">
        <w:rPr>
          <w:rStyle w:val="1"/>
          <w:rFonts w:eastAsia="楷体" w:cstheme="minorHAnsi" w:hint="eastAsia"/>
        </w:rPr>
        <w:t xml:space="preserve">                  </w:t>
      </w: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t>2022.0</w:t>
      </w:r>
      <w:r w:rsidR="00D142FB">
        <w:rPr>
          <w:rStyle w:val="1"/>
          <w:rFonts w:eastAsia="楷体" w:cstheme="minorHAnsi" w:hint="eastAsia"/>
          <w:b w:val="0"/>
          <w:i/>
          <w:smallCaps w:val="0"/>
          <w:sz w:val="21"/>
          <w:szCs w:val="21"/>
        </w:rPr>
        <w:t>1</w:t>
      </w:r>
      <w:r w:rsidRPr="0078221E">
        <w:rPr>
          <w:rStyle w:val="1"/>
          <w:rFonts w:eastAsia="楷体" w:cstheme="minorHAnsi"/>
          <w:b w:val="0"/>
          <w:bCs w:val="0"/>
          <w:i/>
          <w:smallCaps w:val="0"/>
          <w:spacing w:val="0"/>
          <w:sz w:val="21"/>
          <w:szCs w:val="21"/>
        </w:rPr>
        <w:t xml:space="preserve"> – 2022.0</w:t>
      </w:r>
      <w:r w:rsidR="00D142FB">
        <w:rPr>
          <w:rStyle w:val="1"/>
          <w:rFonts w:eastAsia="楷体" w:cstheme="minorHAnsi" w:hint="eastAsia"/>
          <w:b w:val="0"/>
          <w:bCs w:val="0"/>
          <w:i/>
          <w:smallCaps w:val="0"/>
          <w:spacing w:val="0"/>
          <w:sz w:val="21"/>
          <w:szCs w:val="21"/>
        </w:rPr>
        <w:t>2</w:t>
      </w:r>
    </w:p>
    <w:p w14:paraId="6B5B01E5" w14:textId="77777777" w:rsidR="00AF26E6" w:rsidRPr="0078221E" w:rsidRDefault="00000000">
      <w:pPr>
        <w:tabs>
          <w:tab w:val="right" w:pos="10773"/>
        </w:tabs>
        <w:spacing w:after="0" w:line="260" w:lineRule="exact"/>
        <w:contextualSpacing/>
        <w:rPr>
          <w:rStyle w:val="1"/>
          <w:rFonts w:eastAsia="楷体" w:cstheme="minorHAnsi"/>
          <w:b w:val="0"/>
          <w:bCs w:val="0"/>
          <w:i/>
          <w:smallCaps w:val="0"/>
          <w:spacing w:val="0"/>
          <w:sz w:val="21"/>
          <w:szCs w:val="21"/>
        </w:rPr>
      </w:pP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t xml:space="preserve">Research Assistant </w:t>
      </w: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tab/>
      </w:r>
    </w:p>
    <w:p w14:paraId="39CB32B7" w14:textId="3FADB66D" w:rsidR="00AF26E6" w:rsidRPr="00D142FB" w:rsidRDefault="00000000" w:rsidP="00D142FB">
      <w:pPr>
        <w:pStyle w:val="Details"/>
        <w:ind w:left="362" w:hanging="181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</w:pPr>
      <w:r w:rsidRPr="0078221E">
        <w:rPr>
          <w:rFonts w:asciiTheme="minorHAnsi" w:hAnsiTheme="minorHAnsi" w:cstheme="minorHAnsi"/>
        </w:rPr>
        <w:t xml:space="preserve">Participated in </w:t>
      </w:r>
      <w:r w:rsidR="00E13FD4" w:rsidRPr="00D142FB">
        <w:rPr>
          <w:rFonts w:asciiTheme="minorHAnsi" w:hAnsiTheme="minorHAnsi" w:cstheme="minorHAnsi"/>
        </w:rPr>
        <w:t xml:space="preserve">qualitative analysis </w:t>
      </w:r>
      <w:r w:rsidR="00F13B20">
        <w:rPr>
          <w:rFonts w:asciiTheme="minorHAnsi" w:hAnsiTheme="minorHAnsi" w:cstheme="minorHAnsi" w:hint="eastAsia"/>
        </w:rPr>
        <w:t>using</w:t>
      </w:r>
      <w:r w:rsidR="00E13FD4" w:rsidRPr="00D142FB">
        <w:rPr>
          <w:rFonts w:asciiTheme="minorHAnsi" w:hAnsiTheme="minorHAnsi" w:cstheme="minorHAnsi"/>
        </w:rPr>
        <w:t xml:space="preserve"> Q</w:t>
      </w:r>
      <w:r w:rsidR="00D331DE" w:rsidRPr="00D142FB">
        <w:rPr>
          <w:rFonts w:asciiTheme="minorHAnsi" w:hAnsiTheme="minorHAnsi" w:cstheme="minorHAnsi" w:hint="eastAsia"/>
        </w:rPr>
        <w:t>GIS</w:t>
      </w:r>
      <w:r w:rsidR="00E13FD4" w:rsidRPr="00D142FB">
        <w:rPr>
          <w:rFonts w:asciiTheme="minorHAnsi" w:hAnsiTheme="minorHAnsi" w:cstheme="minorHAnsi"/>
        </w:rPr>
        <w:t xml:space="preserve"> to analyze the link between the level of higher education and social poverty</w:t>
      </w:r>
    </w:p>
    <w:p w14:paraId="4365720B" w14:textId="77777777" w:rsidR="00AF26E6" w:rsidRPr="0078221E" w:rsidRDefault="00AF26E6">
      <w:pPr>
        <w:pStyle w:val="SectionTitle"/>
        <w:rPr>
          <w:rStyle w:val="1"/>
          <w:rFonts w:asciiTheme="minorHAnsi" w:hAnsiTheme="minorHAnsi" w:cstheme="minorHAnsi"/>
        </w:rPr>
      </w:pPr>
    </w:p>
    <w:p w14:paraId="3BA64B62" w14:textId="445F0EE8" w:rsidR="00AF26E6" w:rsidRPr="0091685D" w:rsidRDefault="00000000" w:rsidP="0091685D">
      <w:pPr>
        <w:pStyle w:val="SectionTitle"/>
        <w:rPr>
          <w:rFonts w:asciiTheme="minorHAnsi" w:hAnsiTheme="minorHAnsi" w:cstheme="minorHAnsi"/>
          <w:b/>
          <w:bCs/>
          <w:smallCaps/>
          <w:spacing w:val="5"/>
        </w:rPr>
      </w:pPr>
      <w:r w:rsidRPr="0078221E">
        <w:rPr>
          <w:rStyle w:val="1"/>
          <w:rFonts w:asciiTheme="minorHAnsi" w:hAnsiTheme="minorHAnsi" w:cstheme="minorHAnsi"/>
        </w:rPr>
        <w:t>Extracurricular activities</w:t>
      </w:r>
    </w:p>
    <w:p w14:paraId="75A6C85D" w14:textId="77777777" w:rsidR="00AF26E6" w:rsidRPr="0078221E" w:rsidRDefault="00000000">
      <w:pPr>
        <w:tabs>
          <w:tab w:val="right" w:pos="10773"/>
        </w:tabs>
        <w:spacing w:after="0" w:line="260" w:lineRule="exact"/>
        <w:contextualSpacing/>
        <w:rPr>
          <w:rStyle w:val="1"/>
          <w:rFonts w:eastAsia="楷体" w:cstheme="minorHAnsi"/>
        </w:rPr>
      </w:pPr>
      <w:r w:rsidRPr="0078221E">
        <w:rPr>
          <w:rStyle w:val="1"/>
          <w:rFonts w:eastAsia="楷体" w:cstheme="minorHAnsi"/>
        </w:rPr>
        <w:t>UCL Artificial Intelligence Society</w:t>
      </w:r>
      <w:r w:rsidRPr="0078221E">
        <w:rPr>
          <w:rStyle w:val="1"/>
          <w:rFonts w:eastAsia="楷体" w:cstheme="minorHAnsi"/>
        </w:rPr>
        <w:tab/>
        <w:t>London, UK</w:t>
      </w:r>
    </w:p>
    <w:p w14:paraId="1A6188DB" w14:textId="0C9BF8A4" w:rsidR="00AF26E6" w:rsidRPr="0078221E" w:rsidRDefault="00000000">
      <w:pPr>
        <w:tabs>
          <w:tab w:val="right" w:pos="10773"/>
        </w:tabs>
        <w:spacing w:after="0" w:line="260" w:lineRule="exact"/>
        <w:contextualSpacing/>
        <w:rPr>
          <w:rStyle w:val="1"/>
          <w:rFonts w:eastAsia="楷体" w:cstheme="minorHAnsi" w:hint="eastAsia"/>
          <w:b w:val="0"/>
          <w:i/>
          <w:smallCaps w:val="0"/>
          <w:sz w:val="21"/>
          <w:szCs w:val="21"/>
        </w:rPr>
      </w:pP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lastRenderedPageBreak/>
        <w:t>Senior Member</w:t>
      </w:r>
      <w:r w:rsidRPr="0078221E">
        <w:rPr>
          <w:rStyle w:val="1"/>
          <w:rFonts w:eastAsia="楷体" w:cstheme="minorHAnsi"/>
          <w:b w:val="0"/>
          <w:i/>
          <w:smallCaps w:val="0"/>
          <w:sz w:val="21"/>
          <w:szCs w:val="21"/>
        </w:rPr>
        <w:tab/>
        <w:t xml:space="preserve">2023.10 – </w:t>
      </w:r>
      <w:r w:rsidR="0091685D">
        <w:rPr>
          <w:rStyle w:val="1"/>
          <w:rFonts w:eastAsia="楷体" w:cstheme="minorHAnsi" w:hint="eastAsia"/>
          <w:b w:val="0"/>
          <w:i/>
          <w:smallCaps w:val="0"/>
          <w:sz w:val="21"/>
          <w:szCs w:val="21"/>
        </w:rPr>
        <w:t>2024.05</w:t>
      </w:r>
    </w:p>
    <w:p w14:paraId="2ACBF0C8" w14:textId="77777777" w:rsidR="00AF26E6" w:rsidRPr="0078221E" w:rsidRDefault="00000000">
      <w:pPr>
        <w:pStyle w:val="Details"/>
        <w:ind w:left="362" w:hanging="181"/>
        <w:rPr>
          <w:rFonts w:asciiTheme="minorHAnsi" w:hAnsiTheme="minorHAnsi" w:cstheme="minorHAnsi"/>
        </w:rPr>
      </w:pPr>
      <w:r w:rsidRPr="0078221E">
        <w:rPr>
          <w:rFonts w:asciiTheme="minorHAnsi" w:hAnsiTheme="minorHAnsi" w:cstheme="minorHAnsi"/>
        </w:rPr>
        <w:t>Keep myself updated on the latest trends of the AI field</w:t>
      </w:r>
    </w:p>
    <w:p w14:paraId="4C8DD773" w14:textId="4D0C549A" w:rsidR="00AF26E6" w:rsidRPr="008971C1" w:rsidRDefault="00000000" w:rsidP="008971C1">
      <w:pPr>
        <w:pStyle w:val="Details"/>
        <w:ind w:left="362" w:hanging="181"/>
        <w:rPr>
          <w:rStyle w:val="1"/>
          <w:rFonts w:asciiTheme="minorHAnsi" w:hAnsiTheme="minorHAnsi" w:cstheme="minorHAnsi"/>
          <w:b w:val="0"/>
          <w:bCs w:val="0"/>
          <w:smallCaps w:val="0"/>
          <w:spacing w:val="0"/>
        </w:rPr>
      </w:pPr>
      <w:r w:rsidRPr="0078221E">
        <w:rPr>
          <w:rFonts w:asciiTheme="minorHAnsi" w:hAnsiTheme="minorHAnsi" w:cstheme="minorHAnsi"/>
        </w:rPr>
        <w:t>Attended regular machine learning tutorials</w:t>
      </w:r>
      <w:bookmarkStart w:id="1" w:name="_Hlk158555878"/>
    </w:p>
    <w:bookmarkEnd w:id="1"/>
    <w:p w14:paraId="444CA224" w14:textId="77777777" w:rsidR="004716F5" w:rsidRDefault="004716F5">
      <w:pPr>
        <w:pStyle w:val="SectionTitle"/>
        <w:rPr>
          <w:rStyle w:val="1"/>
          <w:rFonts w:asciiTheme="minorHAnsi" w:hAnsiTheme="minorHAnsi" w:cstheme="minorHAnsi"/>
        </w:rPr>
      </w:pPr>
    </w:p>
    <w:p w14:paraId="29E31DE6" w14:textId="2CA15528" w:rsidR="00AF26E6" w:rsidRPr="0078221E" w:rsidRDefault="00000000">
      <w:pPr>
        <w:pStyle w:val="SectionTitle"/>
        <w:rPr>
          <w:rStyle w:val="1"/>
          <w:rFonts w:asciiTheme="minorHAnsi" w:hAnsiTheme="minorHAnsi" w:cstheme="minorHAnsi"/>
          <w:bCs w:val="0"/>
          <w:smallCaps w:val="0"/>
        </w:rPr>
      </w:pPr>
      <w:r w:rsidRPr="0078221E">
        <w:rPr>
          <w:rStyle w:val="1"/>
          <w:rFonts w:asciiTheme="minorHAnsi" w:hAnsiTheme="minorHAnsi" w:cstheme="minorHAnsi"/>
        </w:rPr>
        <w:t>Skills and hobbies</w:t>
      </w:r>
    </w:p>
    <w:p w14:paraId="08FEC69E" w14:textId="77777777" w:rsidR="00AF26E6" w:rsidRPr="0078221E" w:rsidRDefault="00000000">
      <w:pPr>
        <w:pStyle w:val="ListParagraph"/>
        <w:numPr>
          <w:ilvl w:val="0"/>
          <w:numId w:val="2"/>
        </w:numPr>
        <w:spacing w:after="0" w:line="240" w:lineRule="exact"/>
        <w:ind w:left="360" w:hanging="180"/>
        <w:rPr>
          <w:rFonts w:eastAsia="楷体" w:cstheme="minorHAnsi"/>
          <w:sz w:val="20"/>
          <w:szCs w:val="20"/>
        </w:rPr>
      </w:pPr>
      <w:r w:rsidRPr="0078221E">
        <w:rPr>
          <w:rFonts w:eastAsia="楷体" w:cstheme="minorHAnsi"/>
          <w:sz w:val="20"/>
          <w:szCs w:val="20"/>
        </w:rPr>
        <w:t>Computer skills: Microsoft Office, Excel, ArcGIS, Envi, Python, Java, SQL, QGIS</w:t>
      </w:r>
    </w:p>
    <w:p w14:paraId="31164882" w14:textId="77777777" w:rsidR="00AF26E6" w:rsidRPr="0078221E" w:rsidRDefault="00000000">
      <w:pPr>
        <w:pStyle w:val="ListParagraph"/>
        <w:numPr>
          <w:ilvl w:val="0"/>
          <w:numId w:val="2"/>
        </w:numPr>
        <w:spacing w:after="0" w:line="240" w:lineRule="exact"/>
        <w:ind w:left="360" w:hanging="180"/>
        <w:rPr>
          <w:rFonts w:eastAsia="楷体" w:cstheme="minorHAnsi"/>
          <w:sz w:val="20"/>
          <w:szCs w:val="20"/>
        </w:rPr>
      </w:pPr>
      <w:r w:rsidRPr="0078221E">
        <w:rPr>
          <w:rFonts w:eastAsia="楷体" w:cstheme="minorHAnsi"/>
          <w:sz w:val="20"/>
          <w:szCs w:val="20"/>
        </w:rPr>
        <w:t>Languages: English (Proficient), Chinese (Native)</w:t>
      </w:r>
    </w:p>
    <w:p w14:paraId="3EE8640A" w14:textId="77777777" w:rsidR="00AF26E6" w:rsidRPr="0078221E" w:rsidRDefault="00000000">
      <w:pPr>
        <w:pStyle w:val="ListParagraph"/>
        <w:numPr>
          <w:ilvl w:val="0"/>
          <w:numId w:val="2"/>
        </w:numPr>
        <w:spacing w:after="0" w:line="240" w:lineRule="exact"/>
        <w:ind w:left="360" w:hanging="180"/>
        <w:rPr>
          <w:rFonts w:eastAsia="楷体" w:cstheme="minorHAnsi"/>
          <w:sz w:val="20"/>
          <w:szCs w:val="20"/>
        </w:rPr>
      </w:pPr>
      <w:r w:rsidRPr="0078221E">
        <w:rPr>
          <w:rFonts w:eastAsia="楷体" w:cstheme="minorHAnsi"/>
          <w:sz w:val="20"/>
          <w:szCs w:val="20"/>
        </w:rPr>
        <w:t>Hobbies: Swimming, Ping pong</w:t>
      </w:r>
    </w:p>
    <w:sectPr w:rsidR="00AF26E6" w:rsidRPr="0078221E">
      <w:headerReference w:type="default" r:id="rId9"/>
      <w:pgSz w:w="12240" w:h="15840"/>
      <w:pgMar w:top="720" w:right="720" w:bottom="720" w:left="720" w:header="510" w:footer="709" w:gutter="0"/>
      <w:cols w:space="708"/>
      <w:docGrid w:type="lines" w:linePitch="360" w:charSpace="8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40631" w14:textId="77777777" w:rsidR="009A69BF" w:rsidRDefault="009A69BF">
      <w:pPr>
        <w:spacing w:line="240" w:lineRule="auto"/>
      </w:pPr>
      <w:r>
        <w:separator/>
      </w:r>
    </w:p>
  </w:endnote>
  <w:endnote w:type="continuationSeparator" w:id="0">
    <w:p w14:paraId="6A48E101" w14:textId="77777777" w:rsidR="009A69BF" w:rsidRDefault="009A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40985" w14:textId="77777777" w:rsidR="009A69BF" w:rsidRDefault="009A69BF">
      <w:pPr>
        <w:spacing w:after="0"/>
      </w:pPr>
      <w:r>
        <w:separator/>
      </w:r>
    </w:p>
  </w:footnote>
  <w:footnote w:type="continuationSeparator" w:id="0">
    <w:p w14:paraId="591780D0" w14:textId="77777777" w:rsidR="009A69BF" w:rsidRDefault="009A6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F46AE" w14:textId="77777777" w:rsidR="00AF26E6" w:rsidRDefault="00000000">
    <w:pPr>
      <w:pStyle w:val="HeaderSubtitle"/>
      <w:rPr>
        <w:sz w:val="52"/>
        <w:szCs w:val="52"/>
      </w:rPr>
    </w:pPr>
    <w:r>
      <w:rPr>
        <w:rFonts w:hint="eastAsia"/>
        <w:sz w:val="52"/>
        <w:szCs w:val="52"/>
      </w:rPr>
      <w:t>Y</w:t>
    </w:r>
    <w:r>
      <w:rPr>
        <w:sz w:val="52"/>
        <w:szCs w:val="52"/>
      </w:rPr>
      <w:t>u FAN</w:t>
    </w:r>
  </w:p>
  <w:p w14:paraId="7BA767A2" w14:textId="0CD64A8C" w:rsidR="00AF26E6" w:rsidRDefault="00F13B20">
    <w:pPr>
      <w:pStyle w:val="HeaderSubtitle"/>
    </w:pPr>
    <w:r>
      <w:rPr>
        <w:rStyle w:val="1"/>
        <w:rFonts w:hint="eastAsia"/>
        <w:b w:val="0"/>
        <w:bCs w:val="0"/>
        <w:smallCaps w:val="0"/>
        <w:spacing w:val="0"/>
      </w:rPr>
      <w:t>501 N Henry St</w:t>
    </w:r>
    <w:r w:rsidR="008C4625">
      <w:rPr>
        <w:rStyle w:val="1"/>
        <w:rFonts w:hint="eastAsia"/>
        <w:b w:val="0"/>
        <w:bCs w:val="0"/>
        <w:smallCaps w:val="0"/>
        <w:spacing w:val="0"/>
      </w:rPr>
      <w:t xml:space="preserve">, </w:t>
    </w:r>
    <w:r>
      <w:rPr>
        <w:rStyle w:val="1"/>
        <w:rFonts w:hint="eastAsia"/>
        <w:b w:val="0"/>
        <w:bCs w:val="0"/>
        <w:smallCaps w:val="0"/>
        <w:spacing w:val="0"/>
      </w:rPr>
      <w:t>Madison</w:t>
    </w:r>
    <w:r w:rsidR="008C4625">
      <w:rPr>
        <w:rStyle w:val="1"/>
        <w:rFonts w:hint="eastAsia"/>
        <w:b w:val="0"/>
        <w:bCs w:val="0"/>
        <w:smallCaps w:val="0"/>
        <w:spacing w:val="0"/>
      </w:rPr>
      <w:t xml:space="preserve">, </w:t>
    </w:r>
    <w:r>
      <w:rPr>
        <w:rStyle w:val="1"/>
        <w:rFonts w:hint="eastAsia"/>
        <w:b w:val="0"/>
        <w:bCs w:val="0"/>
        <w:smallCaps w:val="0"/>
        <w:spacing w:val="0"/>
      </w:rPr>
      <w:t>WI</w:t>
    </w:r>
    <w:r w:rsidR="008C4625">
      <w:rPr>
        <w:rStyle w:val="1"/>
        <w:rFonts w:hint="eastAsia"/>
        <w:b w:val="0"/>
        <w:bCs w:val="0"/>
        <w:smallCaps w:val="0"/>
        <w:spacing w:val="0"/>
      </w:rPr>
      <w:t xml:space="preserve">, </w:t>
    </w:r>
    <w:r>
      <w:rPr>
        <w:rStyle w:val="1"/>
        <w:rFonts w:hint="eastAsia"/>
        <w:b w:val="0"/>
        <w:bCs w:val="0"/>
        <w:smallCaps w:val="0"/>
        <w:spacing w:val="0"/>
      </w:rPr>
      <w:t>US</w:t>
    </w:r>
    <w:r w:rsidR="004716F5">
      <w:rPr>
        <w:rStyle w:val="1"/>
        <w:rFonts w:hint="eastAsia"/>
        <w:b w:val="0"/>
        <w:bCs w:val="0"/>
        <w:smallCaps w:val="0"/>
        <w:spacing w:val="0"/>
      </w:rPr>
      <w:t>A</w:t>
    </w:r>
    <w:r w:rsidR="008C4625">
      <w:rPr>
        <w:rStyle w:val="1"/>
        <w:b w:val="0"/>
        <w:bCs w:val="0"/>
        <w:smallCaps w:val="0"/>
        <w:spacing w:val="0"/>
      </w:rPr>
      <w:t xml:space="preserve"> </w:t>
    </w:r>
    <w:r w:rsidR="008C4625">
      <w:rPr>
        <w:rStyle w:val="1"/>
        <w:b w:val="0"/>
        <w:bCs w:val="0"/>
        <w:smallCaps w:val="0"/>
        <w:spacing w:val="0"/>
      </w:rPr>
      <w:sym w:font="Wingdings" w:char="F0A7"/>
    </w:r>
    <w:r w:rsidR="008C4625">
      <w:rPr>
        <w:rStyle w:val="1"/>
        <w:b w:val="0"/>
        <w:bCs w:val="0"/>
        <w:smallCaps w:val="0"/>
        <w:spacing w:val="0"/>
      </w:rPr>
      <w:t xml:space="preserve"> +</w:t>
    </w:r>
    <w:r>
      <w:rPr>
        <w:rStyle w:val="1"/>
        <w:rFonts w:hint="eastAsia"/>
        <w:b w:val="0"/>
        <w:bCs w:val="0"/>
        <w:smallCaps w:val="0"/>
        <w:spacing w:val="0"/>
      </w:rPr>
      <w:t>01</w:t>
    </w:r>
    <w:r w:rsidR="008C4625">
      <w:rPr>
        <w:rStyle w:val="1"/>
        <w:b w:val="0"/>
        <w:bCs w:val="0"/>
        <w:smallCaps w:val="0"/>
        <w:spacing w:val="0"/>
      </w:rPr>
      <w:t xml:space="preserve"> </w:t>
    </w:r>
    <w:r w:rsidRPr="00F13B20">
      <w:rPr>
        <w:rStyle w:val="1"/>
        <w:b w:val="0"/>
        <w:bCs w:val="0"/>
        <w:smallCaps w:val="0"/>
        <w:spacing w:val="0"/>
      </w:rPr>
      <w:t>(608)556</w:t>
    </w:r>
    <w:r>
      <w:rPr>
        <w:rStyle w:val="1"/>
        <w:rFonts w:hint="eastAsia"/>
        <w:b w:val="0"/>
        <w:bCs w:val="0"/>
        <w:smallCaps w:val="0"/>
        <w:spacing w:val="0"/>
      </w:rPr>
      <w:t xml:space="preserve"> </w:t>
    </w:r>
    <w:r w:rsidRPr="00F13B20">
      <w:rPr>
        <w:rStyle w:val="1"/>
        <w:b w:val="0"/>
        <w:bCs w:val="0"/>
        <w:smallCaps w:val="0"/>
        <w:spacing w:val="0"/>
      </w:rPr>
      <w:t>6200</w:t>
    </w:r>
    <w:r w:rsidR="008C4625">
      <w:rPr>
        <w:rStyle w:val="1"/>
        <w:rFonts w:hint="eastAsia"/>
        <w:b w:val="0"/>
        <w:bCs w:val="0"/>
        <w:smallCaps w:val="0"/>
        <w:spacing w:val="0"/>
      </w:rPr>
      <w:t xml:space="preserve"> </w:t>
    </w:r>
    <w:r w:rsidR="008C4625">
      <w:rPr>
        <w:rStyle w:val="1"/>
        <w:b w:val="0"/>
        <w:bCs w:val="0"/>
        <w:smallCaps w:val="0"/>
        <w:spacing w:val="0"/>
      </w:rPr>
      <w:sym w:font="Wingdings" w:char="F0A7"/>
    </w:r>
    <w:r w:rsidR="008C4625">
      <w:rPr>
        <w:rStyle w:val="1"/>
        <w:b w:val="0"/>
        <w:bCs w:val="0"/>
        <w:smallCaps w:val="0"/>
        <w:spacing w:val="0"/>
      </w:rPr>
      <w:t xml:space="preserve"> </w:t>
    </w:r>
    <w:r w:rsidR="008C4625">
      <w:rPr>
        <w:rStyle w:val="1"/>
        <w:rFonts w:hint="eastAsia"/>
        <w:b w:val="0"/>
        <w:bCs w:val="0"/>
        <w:smallCaps w:val="0"/>
        <w:spacing w:val="0"/>
      </w:rPr>
      <w:t>fyu3228@gmail.com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08E8"/>
    <w:multiLevelType w:val="multilevel"/>
    <w:tmpl w:val="101B08E8"/>
    <w:lvl w:ilvl="0">
      <w:start w:val="1"/>
      <w:numFmt w:val="bullet"/>
      <w:pStyle w:val="Details"/>
      <w:lvlText w:val=""/>
      <w:lvlJc w:val="left"/>
      <w:pPr>
        <w:ind w:left="99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" w15:restartNumberingAfterBreak="0">
    <w:nsid w:val="17A95437"/>
    <w:multiLevelType w:val="hybridMultilevel"/>
    <w:tmpl w:val="36F8180E"/>
    <w:lvl w:ilvl="0" w:tplc="66AC651A">
      <w:start w:val="501"/>
      <w:numFmt w:val="bullet"/>
      <w:lvlText w:val="-"/>
      <w:lvlJc w:val="left"/>
      <w:pPr>
        <w:ind w:left="360" w:hanging="360"/>
      </w:pPr>
      <w:rPr>
        <w:rFonts w:ascii="Calibri" w:eastAsia="楷体" w:hAnsi="Calibri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DA41883"/>
    <w:multiLevelType w:val="hybridMultilevel"/>
    <w:tmpl w:val="C13CB7B4"/>
    <w:lvl w:ilvl="0" w:tplc="5ED0D944">
      <w:start w:val="501"/>
      <w:numFmt w:val="bullet"/>
      <w:lvlText w:val="-"/>
      <w:lvlJc w:val="left"/>
      <w:pPr>
        <w:ind w:left="36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3DB79AB"/>
    <w:multiLevelType w:val="multilevel"/>
    <w:tmpl w:val="73DB79AB"/>
    <w:lvl w:ilvl="0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44679373">
    <w:abstractNumId w:val="0"/>
  </w:num>
  <w:num w:numId="2" w16cid:durableId="1279918705">
    <w:abstractNumId w:val="3"/>
  </w:num>
  <w:num w:numId="3" w16cid:durableId="152137986">
    <w:abstractNumId w:val="1"/>
  </w:num>
  <w:num w:numId="4" w16cid:durableId="96485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lZjFlNjRmODVmYjdkNDNhNWYwMGVlMmYyNTMzYzIifQ=="/>
  </w:docVars>
  <w:rsids>
    <w:rsidRoot w:val="002C2388"/>
    <w:rsid w:val="000006AD"/>
    <w:rsid w:val="00001238"/>
    <w:rsid w:val="00002B59"/>
    <w:rsid w:val="0000459F"/>
    <w:rsid w:val="00006D1F"/>
    <w:rsid w:val="00007031"/>
    <w:rsid w:val="00013117"/>
    <w:rsid w:val="000137D4"/>
    <w:rsid w:val="00014274"/>
    <w:rsid w:val="0002005B"/>
    <w:rsid w:val="000223CD"/>
    <w:rsid w:val="00041686"/>
    <w:rsid w:val="00044226"/>
    <w:rsid w:val="00056B33"/>
    <w:rsid w:val="00057CE6"/>
    <w:rsid w:val="00093EF6"/>
    <w:rsid w:val="00095DD8"/>
    <w:rsid w:val="000B35B1"/>
    <w:rsid w:val="000C1600"/>
    <w:rsid w:val="000D4E5B"/>
    <w:rsid w:val="000D6A7D"/>
    <w:rsid w:val="000E005E"/>
    <w:rsid w:val="000E29F4"/>
    <w:rsid w:val="000E7B02"/>
    <w:rsid w:val="000F1FC6"/>
    <w:rsid w:val="00107659"/>
    <w:rsid w:val="00110F5C"/>
    <w:rsid w:val="00112820"/>
    <w:rsid w:val="00117EC0"/>
    <w:rsid w:val="00126AAD"/>
    <w:rsid w:val="00126C68"/>
    <w:rsid w:val="00127BA7"/>
    <w:rsid w:val="0013023C"/>
    <w:rsid w:val="00135C19"/>
    <w:rsid w:val="00142BF4"/>
    <w:rsid w:val="00144A00"/>
    <w:rsid w:val="0014525B"/>
    <w:rsid w:val="00145CF3"/>
    <w:rsid w:val="00151A97"/>
    <w:rsid w:val="00154EDD"/>
    <w:rsid w:val="001551B1"/>
    <w:rsid w:val="00157312"/>
    <w:rsid w:val="001617EC"/>
    <w:rsid w:val="00166E52"/>
    <w:rsid w:val="00170B60"/>
    <w:rsid w:val="00177A56"/>
    <w:rsid w:val="001865A7"/>
    <w:rsid w:val="00197B0E"/>
    <w:rsid w:val="001A2CCE"/>
    <w:rsid w:val="001C010B"/>
    <w:rsid w:val="001C2A96"/>
    <w:rsid w:val="001C75F4"/>
    <w:rsid w:val="001D5A6E"/>
    <w:rsid w:val="001D6415"/>
    <w:rsid w:val="001E2574"/>
    <w:rsid w:val="001F38B9"/>
    <w:rsid w:val="001F6ACA"/>
    <w:rsid w:val="0020453F"/>
    <w:rsid w:val="00207B04"/>
    <w:rsid w:val="0021080E"/>
    <w:rsid w:val="00210BF1"/>
    <w:rsid w:val="00210F39"/>
    <w:rsid w:val="00213F33"/>
    <w:rsid w:val="002207F5"/>
    <w:rsid w:val="00226212"/>
    <w:rsid w:val="0022648E"/>
    <w:rsid w:val="00235830"/>
    <w:rsid w:val="00243233"/>
    <w:rsid w:val="002453BB"/>
    <w:rsid w:val="002568A5"/>
    <w:rsid w:val="00260F25"/>
    <w:rsid w:val="00265EB6"/>
    <w:rsid w:val="002779F7"/>
    <w:rsid w:val="002818EF"/>
    <w:rsid w:val="00286BB0"/>
    <w:rsid w:val="002876FC"/>
    <w:rsid w:val="00290723"/>
    <w:rsid w:val="00293F7D"/>
    <w:rsid w:val="002B0803"/>
    <w:rsid w:val="002B123A"/>
    <w:rsid w:val="002B5DE7"/>
    <w:rsid w:val="002C10E5"/>
    <w:rsid w:val="002C2388"/>
    <w:rsid w:val="002D56C3"/>
    <w:rsid w:val="002E5632"/>
    <w:rsid w:val="002E7122"/>
    <w:rsid w:val="002E759D"/>
    <w:rsid w:val="002F75C3"/>
    <w:rsid w:val="00315AC9"/>
    <w:rsid w:val="00317A8D"/>
    <w:rsid w:val="0034010C"/>
    <w:rsid w:val="00341D16"/>
    <w:rsid w:val="00342B48"/>
    <w:rsid w:val="0034318A"/>
    <w:rsid w:val="0034658D"/>
    <w:rsid w:val="00364BD4"/>
    <w:rsid w:val="00380979"/>
    <w:rsid w:val="00380E95"/>
    <w:rsid w:val="003855A0"/>
    <w:rsid w:val="00386CA3"/>
    <w:rsid w:val="003A2ED5"/>
    <w:rsid w:val="003B38A3"/>
    <w:rsid w:val="003B4926"/>
    <w:rsid w:val="003B7DF9"/>
    <w:rsid w:val="003C31C0"/>
    <w:rsid w:val="003C7E2F"/>
    <w:rsid w:val="003D7B68"/>
    <w:rsid w:val="003E0B10"/>
    <w:rsid w:val="003E435D"/>
    <w:rsid w:val="003E53B2"/>
    <w:rsid w:val="003E5FD6"/>
    <w:rsid w:val="003F6D7A"/>
    <w:rsid w:val="004009BC"/>
    <w:rsid w:val="004022E1"/>
    <w:rsid w:val="004032D3"/>
    <w:rsid w:val="00412AD2"/>
    <w:rsid w:val="0042075C"/>
    <w:rsid w:val="00422F98"/>
    <w:rsid w:val="00425307"/>
    <w:rsid w:val="004522E9"/>
    <w:rsid w:val="004716F5"/>
    <w:rsid w:val="00476F4D"/>
    <w:rsid w:val="00477C6F"/>
    <w:rsid w:val="00480583"/>
    <w:rsid w:val="00480B7F"/>
    <w:rsid w:val="004866F7"/>
    <w:rsid w:val="00494070"/>
    <w:rsid w:val="004A7725"/>
    <w:rsid w:val="004B35E7"/>
    <w:rsid w:val="004B5475"/>
    <w:rsid w:val="004D048F"/>
    <w:rsid w:val="004D07D7"/>
    <w:rsid w:val="004D557B"/>
    <w:rsid w:val="004E099E"/>
    <w:rsid w:val="004E5B64"/>
    <w:rsid w:val="004F7602"/>
    <w:rsid w:val="00510055"/>
    <w:rsid w:val="00513DC3"/>
    <w:rsid w:val="005215B5"/>
    <w:rsid w:val="00523018"/>
    <w:rsid w:val="005300E9"/>
    <w:rsid w:val="00530BDC"/>
    <w:rsid w:val="00540322"/>
    <w:rsid w:val="00555166"/>
    <w:rsid w:val="00564E5F"/>
    <w:rsid w:val="00570990"/>
    <w:rsid w:val="005903A8"/>
    <w:rsid w:val="005A1EFC"/>
    <w:rsid w:val="005B0E05"/>
    <w:rsid w:val="005B1AA1"/>
    <w:rsid w:val="005B36EB"/>
    <w:rsid w:val="005D5369"/>
    <w:rsid w:val="005F144A"/>
    <w:rsid w:val="005F3B24"/>
    <w:rsid w:val="00615CBA"/>
    <w:rsid w:val="00625CE7"/>
    <w:rsid w:val="00627D06"/>
    <w:rsid w:val="00645704"/>
    <w:rsid w:val="00651E08"/>
    <w:rsid w:val="00652861"/>
    <w:rsid w:val="00663EB4"/>
    <w:rsid w:val="00670343"/>
    <w:rsid w:val="00671C4A"/>
    <w:rsid w:val="006728DE"/>
    <w:rsid w:val="00673B21"/>
    <w:rsid w:val="00681BAA"/>
    <w:rsid w:val="00681FAF"/>
    <w:rsid w:val="006840A0"/>
    <w:rsid w:val="006916B1"/>
    <w:rsid w:val="006A045D"/>
    <w:rsid w:val="006A3BF2"/>
    <w:rsid w:val="006B59FC"/>
    <w:rsid w:val="006B68CE"/>
    <w:rsid w:val="006C6151"/>
    <w:rsid w:val="006D03BC"/>
    <w:rsid w:val="006E2585"/>
    <w:rsid w:val="006E4197"/>
    <w:rsid w:val="006E46B9"/>
    <w:rsid w:val="006E7B1B"/>
    <w:rsid w:val="006F6FF1"/>
    <w:rsid w:val="006F7BE8"/>
    <w:rsid w:val="007079DB"/>
    <w:rsid w:val="00711376"/>
    <w:rsid w:val="007174F0"/>
    <w:rsid w:val="007234B5"/>
    <w:rsid w:val="00737EF5"/>
    <w:rsid w:val="00740E81"/>
    <w:rsid w:val="0074297C"/>
    <w:rsid w:val="0074337E"/>
    <w:rsid w:val="00744D7B"/>
    <w:rsid w:val="0075095C"/>
    <w:rsid w:val="0075218E"/>
    <w:rsid w:val="0076456B"/>
    <w:rsid w:val="00766CA7"/>
    <w:rsid w:val="0078221E"/>
    <w:rsid w:val="00791411"/>
    <w:rsid w:val="00793551"/>
    <w:rsid w:val="00794E80"/>
    <w:rsid w:val="007A3B10"/>
    <w:rsid w:val="007B3D99"/>
    <w:rsid w:val="007B504A"/>
    <w:rsid w:val="007B74C2"/>
    <w:rsid w:val="007C5DE8"/>
    <w:rsid w:val="007D03CF"/>
    <w:rsid w:val="007E624D"/>
    <w:rsid w:val="008063A5"/>
    <w:rsid w:val="008131EC"/>
    <w:rsid w:val="00814608"/>
    <w:rsid w:val="00827A80"/>
    <w:rsid w:val="00844110"/>
    <w:rsid w:val="0084691B"/>
    <w:rsid w:val="00862682"/>
    <w:rsid w:val="00863333"/>
    <w:rsid w:val="0086410E"/>
    <w:rsid w:val="00873468"/>
    <w:rsid w:val="008971C1"/>
    <w:rsid w:val="008A7272"/>
    <w:rsid w:val="008B1C7E"/>
    <w:rsid w:val="008B7539"/>
    <w:rsid w:val="008C21B2"/>
    <w:rsid w:val="008C22D6"/>
    <w:rsid w:val="008C4625"/>
    <w:rsid w:val="008E1022"/>
    <w:rsid w:val="00915216"/>
    <w:rsid w:val="0091685D"/>
    <w:rsid w:val="00924C02"/>
    <w:rsid w:val="00933EC0"/>
    <w:rsid w:val="00946898"/>
    <w:rsid w:val="00946F62"/>
    <w:rsid w:val="0096088D"/>
    <w:rsid w:val="00960E1A"/>
    <w:rsid w:val="00961AAB"/>
    <w:rsid w:val="0096620C"/>
    <w:rsid w:val="00966EE6"/>
    <w:rsid w:val="00967CD1"/>
    <w:rsid w:val="009723E0"/>
    <w:rsid w:val="00976094"/>
    <w:rsid w:val="00984935"/>
    <w:rsid w:val="009877E9"/>
    <w:rsid w:val="00987BDB"/>
    <w:rsid w:val="009A4F1B"/>
    <w:rsid w:val="009A69BF"/>
    <w:rsid w:val="009B1B80"/>
    <w:rsid w:val="009B5EC9"/>
    <w:rsid w:val="009B612D"/>
    <w:rsid w:val="009C237A"/>
    <w:rsid w:val="009C4409"/>
    <w:rsid w:val="009D46B9"/>
    <w:rsid w:val="009E5850"/>
    <w:rsid w:val="009F6F17"/>
    <w:rsid w:val="00A03EF8"/>
    <w:rsid w:val="00A05185"/>
    <w:rsid w:val="00A05A51"/>
    <w:rsid w:val="00A170D7"/>
    <w:rsid w:val="00A22708"/>
    <w:rsid w:val="00A25C33"/>
    <w:rsid w:val="00A27FCE"/>
    <w:rsid w:val="00A30775"/>
    <w:rsid w:val="00A3218D"/>
    <w:rsid w:val="00A44063"/>
    <w:rsid w:val="00A46064"/>
    <w:rsid w:val="00A51760"/>
    <w:rsid w:val="00A55432"/>
    <w:rsid w:val="00A5545F"/>
    <w:rsid w:val="00A55845"/>
    <w:rsid w:val="00A64F7C"/>
    <w:rsid w:val="00A776BA"/>
    <w:rsid w:val="00A83D3E"/>
    <w:rsid w:val="00A8543E"/>
    <w:rsid w:val="00A86810"/>
    <w:rsid w:val="00A87111"/>
    <w:rsid w:val="00AA7B84"/>
    <w:rsid w:val="00AB0F6F"/>
    <w:rsid w:val="00AF1861"/>
    <w:rsid w:val="00AF26E6"/>
    <w:rsid w:val="00B07A22"/>
    <w:rsid w:val="00B11707"/>
    <w:rsid w:val="00B122A3"/>
    <w:rsid w:val="00B15CAF"/>
    <w:rsid w:val="00B24ED3"/>
    <w:rsid w:val="00B3474D"/>
    <w:rsid w:val="00B41533"/>
    <w:rsid w:val="00B467C9"/>
    <w:rsid w:val="00B62661"/>
    <w:rsid w:val="00B63516"/>
    <w:rsid w:val="00B652AD"/>
    <w:rsid w:val="00B67A08"/>
    <w:rsid w:val="00B70F8B"/>
    <w:rsid w:val="00B86EE7"/>
    <w:rsid w:val="00B87EFD"/>
    <w:rsid w:val="00B93C05"/>
    <w:rsid w:val="00B95248"/>
    <w:rsid w:val="00BB1A05"/>
    <w:rsid w:val="00BB3A75"/>
    <w:rsid w:val="00BC1E5A"/>
    <w:rsid w:val="00BC3078"/>
    <w:rsid w:val="00BD165D"/>
    <w:rsid w:val="00BD2812"/>
    <w:rsid w:val="00BD4988"/>
    <w:rsid w:val="00BE4CBB"/>
    <w:rsid w:val="00BE5AAD"/>
    <w:rsid w:val="00BF28CF"/>
    <w:rsid w:val="00BF29E1"/>
    <w:rsid w:val="00BF483F"/>
    <w:rsid w:val="00C11838"/>
    <w:rsid w:val="00C11CB5"/>
    <w:rsid w:val="00C11FAF"/>
    <w:rsid w:val="00C165A5"/>
    <w:rsid w:val="00C24BBB"/>
    <w:rsid w:val="00C326AE"/>
    <w:rsid w:val="00C414E0"/>
    <w:rsid w:val="00C54BEF"/>
    <w:rsid w:val="00C552FF"/>
    <w:rsid w:val="00C55D2E"/>
    <w:rsid w:val="00C60B50"/>
    <w:rsid w:val="00C62037"/>
    <w:rsid w:val="00C627BA"/>
    <w:rsid w:val="00C66C93"/>
    <w:rsid w:val="00C73E90"/>
    <w:rsid w:val="00C903B9"/>
    <w:rsid w:val="00C9164E"/>
    <w:rsid w:val="00CA0004"/>
    <w:rsid w:val="00CA0D51"/>
    <w:rsid w:val="00CB714C"/>
    <w:rsid w:val="00CC595D"/>
    <w:rsid w:val="00CD07FA"/>
    <w:rsid w:val="00CD4807"/>
    <w:rsid w:val="00CF21EB"/>
    <w:rsid w:val="00D01D5E"/>
    <w:rsid w:val="00D020DB"/>
    <w:rsid w:val="00D133E4"/>
    <w:rsid w:val="00D142FB"/>
    <w:rsid w:val="00D20B4D"/>
    <w:rsid w:val="00D331DE"/>
    <w:rsid w:val="00D34543"/>
    <w:rsid w:val="00D41E0A"/>
    <w:rsid w:val="00D5059E"/>
    <w:rsid w:val="00D53590"/>
    <w:rsid w:val="00D54E17"/>
    <w:rsid w:val="00D72D80"/>
    <w:rsid w:val="00D8469A"/>
    <w:rsid w:val="00D966CE"/>
    <w:rsid w:val="00DA5A20"/>
    <w:rsid w:val="00DB4B9C"/>
    <w:rsid w:val="00DD0D9B"/>
    <w:rsid w:val="00DD17C1"/>
    <w:rsid w:val="00DD4784"/>
    <w:rsid w:val="00DF1928"/>
    <w:rsid w:val="00DF1D9E"/>
    <w:rsid w:val="00DF45DA"/>
    <w:rsid w:val="00E00222"/>
    <w:rsid w:val="00E04728"/>
    <w:rsid w:val="00E05EFD"/>
    <w:rsid w:val="00E11B30"/>
    <w:rsid w:val="00E13FD4"/>
    <w:rsid w:val="00E20F98"/>
    <w:rsid w:val="00E36EBB"/>
    <w:rsid w:val="00E41CBF"/>
    <w:rsid w:val="00E51FEE"/>
    <w:rsid w:val="00E61D56"/>
    <w:rsid w:val="00E6661C"/>
    <w:rsid w:val="00E75342"/>
    <w:rsid w:val="00E82EA4"/>
    <w:rsid w:val="00E93C79"/>
    <w:rsid w:val="00E9689B"/>
    <w:rsid w:val="00EA4592"/>
    <w:rsid w:val="00EA5503"/>
    <w:rsid w:val="00EB0D63"/>
    <w:rsid w:val="00EB1EA7"/>
    <w:rsid w:val="00EB6DF9"/>
    <w:rsid w:val="00EC5E8C"/>
    <w:rsid w:val="00EC6CC3"/>
    <w:rsid w:val="00ED1061"/>
    <w:rsid w:val="00ED1BB6"/>
    <w:rsid w:val="00ED6E86"/>
    <w:rsid w:val="00EE01D4"/>
    <w:rsid w:val="00EE52C6"/>
    <w:rsid w:val="00EF331F"/>
    <w:rsid w:val="00F017FF"/>
    <w:rsid w:val="00F04838"/>
    <w:rsid w:val="00F13B20"/>
    <w:rsid w:val="00F151FB"/>
    <w:rsid w:val="00F17056"/>
    <w:rsid w:val="00F24C02"/>
    <w:rsid w:val="00F32611"/>
    <w:rsid w:val="00F33547"/>
    <w:rsid w:val="00F51214"/>
    <w:rsid w:val="00F5469B"/>
    <w:rsid w:val="00F652C9"/>
    <w:rsid w:val="00F74220"/>
    <w:rsid w:val="00F8170C"/>
    <w:rsid w:val="00F90DF7"/>
    <w:rsid w:val="00F9633D"/>
    <w:rsid w:val="00FA257C"/>
    <w:rsid w:val="00FA2F99"/>
    <w:rsid w:val="00FA3F94"/>
    <w:rsid w:val="00FA5FBC"/>
    <w:rsid w:val="00FB70CF"/>
    <w:rsid w:val="00FB78A9"/>
    <w:rsid w:val="00FC69D1"/>
    <w:rsid w:val="00FC6B5B"/>
    <w:rsid w:val="00FD4E21"/>
    <w:rsid w:val="00FE0A58"/>
    <w:rsid w:val="00FE550E"/>
    <w:rsid w:val="00FF2DE3"/>
    <w:rsid w:val="13AF6951"/>
    <w:rsid w:val="13F61B10"/>
    <w:rsid w:val="144E141D"/>
    <w:rsid w:val="16232CE1"/>
    <w:rsid w:val="1B7D3CA8"/>
    <w:rsid w:val="1CC87595"/>
    <w:rsid w:val="2601295A"/>
    <w:rsid w:val="288B7114"/>
    <w:rsid w:val="2AF1095D"/>
    <w:rsid w:val="2DC07315"/>
    <w:rsid w:val="2F303006"/>
    <w:rsid w:val="307153DD"/>
    <w:rsid w:val="3696332B"/>
    <w:rsid w:val="36EA6DC7"/>
    <w:rsid w:val="41B17D2F"/>
    <w:rsid w:val="45120AE5"/>
    <w:rsid w:val="50E059C7"/>
    <w:rsid w:val="53623F1C"/>
    <w:rsid w:val="53BE4DDA"/>
    <w:rsid w:val="60B4775C"/>
    <w:rsid w:val="6FB4296E"/>
    <w:rsid w:val="764741E2"/>
    <w:rsid w:val="78D40DC6"/>
    <w:rsid w:val="7CBD3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D20916"/>
  <w15:docId w15:val="{6B8167F4-0F83-4CCD-9B52-1C482A9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1">
    <w:name w:val="书籍标题1"/>
    <w:basedOn w:val="DefaultParagraphFont"/>
    <w:uiPriority w:val="33"/>
    <w:qFormat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Title">
    <w:name w:val="Header Title"/>
    <w:basedOn w:val="Normal"/>
    <w:qFormat/>
    <w:pPr>
      <w:spacing w:after="0" w:line="240" w:lineRule="auto"/>
      <w:jc w:val="center"/>
    </w:pPr>
    <w:rPr>
      <w:rFonts w:ascii="Times New Roman" w:eastAsia="楷体" w:hAnsi="Times New Roman" w:cs="Times New Roman"/>
      <w:b/>
      <w:sz w:val="52"/>
      <w:szCs w:val="72"/>
    </w:rPr>
  </w:style>
  <w:style w:type="paragraph" w:customStyle="1" w:styleId="HeaderSubtitle">
    <w:name w:val="Header Subtitle"/>
    <w:basedOn w:val="Normal"/>
    <w:qFormat/>
    <w:pPr>
      <w:spacing w:after="0" w:line="240" w:lineRule="auto"/>
      <w:jc w:val="center"/>
    </w:pPr>
    <w:rPr>
      <w:rFonts w:ascii="Times New Roman" w:eastAsia="楷体" w:hAnsi="Times New Roman" w:cs="Times New Roman"/>
      <w:sz w:val="21"/>
      <w:szCs w:val="21"/>
    </w:rPr>
  </w:style>
  <w:style w:type="paragraph" w:customStyle="1" w:styleId="SectionTitle">
    <w:name w:val="Section Title"/>
    <w:basedOn w:val="Normal"/>
    <w:qFormat/>
    <w:pPr>
      <w:pBdr>
        <w:bottom w:val="single" w:sz="6" w:space="1" w:color="auto"/>
      </w:pBdr>
      <w:spacing w:after="0" w:line="300" w:lineRule="exact"/>
    </w:pPr>
    <w:rPr>
      <w:rFonts w:ascii="Times New Roman" w:eastAsia="楷体" w:hAnsi="Times New Roman" w:cs="Times New Roman"/>
      <w:sz w:val="28"/>
      <w:szCs w:val="28"/>
    </w:rPr>
  </w:style>
  <w:style w:type="paragraph" w:customStyle="1" w:styleId="JobTitle">
    <w:name w:val="Job Title"/>
    <w:basedOn w:val="Normal"/>
    <w:next w:val="Position"/>
    <w:qFormat/>
    <w:pPr>
      <w:tabs>
        <w:tab w:val="right" w:pos="10773"/>
      </w:tabs>
      <w:spacing w:after="0" w:line="260" w:lineRule="exact"/>
      <w:contextualSpacing/>
    </w:pPr>
    <w:rPr>
      <w:rFonts w:ascii="Times New Roman" w:eastAsia="楷体" w:hAnsi="Times New Roman" w:cs="Times New Roman"/>
    </w:rPr>
  </w:style>
  <w:style w:type="paragraph" w:customStyle="1" w:styleId="Position">
    <w:name w:val="Position"/>
    <w:basedOn w:val="Normal"/>
    <w:next w:val="Details"/>
    <w:qFormat/>
    <w:pPr>
      <w:tabs>
        <w:tab w:val="right" w:pos="10773"/>
      </w:tabs>
      <w:spacing w:after="0" w:line="260" w:lineRule="exact"/>
      <w:contextualSpacing/>
    </w:pPr>
    <w:rPr>
      <w:rFonts w:ascii="Times New Roman" w:eastAsia="楷体" w:hAnsi="Times New Roman" w:cs="Times New Roman"/>
      <w:i/>
      <w:sz w:val="21"/>
      <w:szCs w:val="21"/>
    </w:rPr>
  </w:style>
  <w:style w:type="paragraph" w:customStyle="1" w:styleId="Details">
    <w:name w:val="Details"/>
    <w:basedOn w:val="ListParagraph"/>
    <w:qFormat/>
    <w:pPr>
      <w:numPr>
        <w:numId w:val="1"/>
      </w:numPr>
      <w:spacing w:afterLines="25" w:after="90" w:line="240" w:lineRule="exact"/>
    </w:pPr>
    <w:rPr>
      <w:rFonts w:ascii="Times New Roman" w:eastAsia="楷体" w:hAnsi="Times New Roman" w:cs="Times New Roman"/>
      <w:i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10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4F7C-EE69-403C-8840-ABB0FBA8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Yu;Fan</dc:creator>
  <cp:lastModifiedBy>Fan, Yu</cp:lastModifiedBy>
  <cp:revision>21</cp:revision>
  <cp:lastPrinted>2024-02-13T05:49:00Z</cp:lastPrinted>
  <dcterms:created xsi:type="dcterms:W3CDTF">2024-02-11T07:19:00Z</dcterms:created>
  <dcterms:modified xsi:type="dcterms:W3CDTF">2024-09-02T04:36:00Z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F119B08FAB6E416583B943053D3430CF_13</vt:lpwstr>
  </property>
  <property fmtid="{D5CDD505-2E9C-101B-9397-08002B2CF9AE}" pid="4" name="GrammarlyDocumentId">
    <vt:lpwstr>3de0ca7c40967e5b992d25077a13fef41f2db56afddf16f9e2c321b99ecec5ec</vt:lpwstr>
  </property>
</Properties>
</file>