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lang w:val="en-US" w:eastAsia="zh-CN"/>
        </w:rPr>
        <w:t xml:space="preserve">6、请解释 </w:t>
      </w:r>
      <w:r>
        <w:rPr>
          <w:rFonts w:hint="default"/>
          <w:lang w:val="en-US" w:eastAsia="zh-CN"/>
        </w:rPr>
        <w:t xml:space="preserve">Spring Bean </w:t>
      </w:r>
      <w:r>
        <w:rPr>
          <w:rFonts w:hint="eastAsia"/>
          <w:lang w:val="en-US" w:eastAsia="zh-CN"/>
        </w:rPr>
        <w:t>的生命周期？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Servlet 的生命周期：实例化，初始 init，接收请求 service，销毁destroy；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黑体" w:eastAsia="黑体" w:cs="黑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Spring 上下文中的 Bean 生命周期</w:t>
      </w:r>
      <w:r>
        <w:rPr>
          <w:rFonts w:hint="default" w:ascii="黑体" w:hAnsi="黑体" w:eastAsia="黑体" w:cs="黑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黑体" w:eastAsia="黑体" w:cs="黑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实例化 Bean</w:t>
      </w:r>
      <w:r>
        <w:rPr>
          <w:rFonts w:hint="default" w:ascii="黑体" w:hAnsi="黑体" w:eastAsia="黑体" w:cs="黑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黑体" w:eastAsia="黑体" w:cs="黑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设置对象属性</w:t>
      </w:r>
      <w:r>
        <w:rPr>
          <w:rFonts w:hint="default" w:ascii="黑体" w:hAnsi="黑体" w:eastAsia="黑体" w:cs="黑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处理 Aware 接口</w:t>
      </w:r>
      <w:r>
        <w:rPr>
          <w:rFonts w:hint="default" w:ascii="黑体" w:hAnsi="黑体" w:eastAsia="黑体" w:cs="黑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 xml:space="preserve">4 </w:t>
      </w: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BeanPostProcessor</w:t>
      </w:r>
      <w:r>
        <w:rPr>
          <w:rFonts w:hint="default" w:ascii="黑体" w:hAnsi="黑体" w:eastAsia="黑体" w:cs="黑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黑体" w:eastAsia="黑体" w:cs="黑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 xml:space="preserve">5 </w:t>
      </w: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InitializingBean 与 init-method</w:t>
      </w:r>
      <w:r>
        <w:rPr>
          <w:rFonts w:hint="default" w:ascii="黑体" w:hAnsi="黑体" w:eastAsia="黑体" w:cs="黑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黑体" w:eastAsia="黑体" w:cs="黑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 xml:space="preserve">6 </w:t>
      </w: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实现了 BeanPostProcessor 接口，将会调postProcessAfterInitialization方法</w:t>
      </w:r>
      <w:r>
        <w:rPr>
          <w:rFonts w:hint="default" w:ascii="黑体" w:hAnsi="黑体" w:eastAsia="黑体" w:cs="黑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 xml:space="preserve">7 </w:t>
      </w: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DisposableBean：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 xml:space="preserve">8 </w:t>
      </w: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destroy-method： </w:t>
      </w:r>
    </w:p>
    <w:p>
      <w:pPr>
        <w:pStyle w:val="2"/>
        <w:bidi w:val="0"/>
      </w:pPr>
      <w:r>
        <w:rPr>
          <w:lang w:val="en-US" w:eastAsia="zh-CN"/>
        </w:rPr>
        <w:t xml:space="preserve">7、解释 </w:t>
      </w:r>
      <w:r>
        <w:rPr>
          <w:rFonts w:hint="default"/>
          <w:lang w:val="en-US" w:eastAsia="zh-CN"/>
        </w:rPr>
        <w:t xml:space="preserve">Spring </w:t>
      </w:r>
      <w:r>
        <w:rPr>
          <w:rFonts w:hint="eastAsia"/>
          <w:lang w:val="en-US" w:eastAsia="zh-CN"/>
        </w:rPr>
        <w:t xml:space="preserve">支持的几种 </w:t>
      </w:r>
      <w:r>
        <w:rPr>
          <w:rFonts w:hint="default"/>
          <w:lang w:val="en-US" w:eastAsia="zh-CN"/>
        </w:rPr>
        <w:t xml:space="preserve">bean </w:t>
      </w:r>
      <w:r>
        <w:rPr>
          <w:rFonts w:hint="eastAsia"/>
          <w:lang w:val="en-US" w:eastAsia="zh-CN"/>
        </w:rPr>
        <w:t>的作用域。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Spring 容器中的 bean 可以分为 5 个范围：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（1）singleton：默认，每个容器中只有一个 bean 的实例，单例的模式由BeanFactory 自身来维护。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（2）prototype：为每一个 bean 请求提供一个实例。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（3）request：为每一个网络请求创建一个实例，在请求完成以后，bean 会失效并被垃圾回收器回收。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（4）session：与 request 范围类似，确保每个 session 中有一个 bean 的实例，在 session 过期后，bean 会随之失效。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（5）global-session：全局作用域，global-session 和 Portlet 应用相关。</w:t>
      </w:r>
    </w:p>
    <w:p>
      <w:pPr>
        <w:pStyle w:val="2"/>
        <w:bidi w:val="0"/>
      </w:pPr>
      <w:r>
        <w:rPr>
          <w:lang w:val="en-US" w:eastAsia="zh-CN"/>
        </w:rPr>
        <w:t xml:space="preserve">8、使用注解之前要开启自动扫描功能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其中 base-package 为需要扫描的包(含子包)。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Spring 容器中的 Bean：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@Scope 注解，作用域 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@Lazy(true) 表示延迟初始化 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@Service 用于标注业务层组件。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@Controller 用于标注控制层组件。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@Repository 用于标注数据访问组件。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@Component 泛指组件，当组件不好归类的时候，我们可以使用这个注解进行标注。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@Scope 用于指定 scope 作用域的。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trike w:val="0"/>
          <w:dstrike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strike w:val="0"/>
          <w:dstrike w:val="0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@PostConstruct 用于指定初始化方法。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@PreDestory 用于指定销毁方法。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@Resource 默认按名称装配，当找不到与名称匹配的 bean 才会按类型装配。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@DependsOn：定义 Bean 初始化及销毁时的顺序 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@Primary：自动装配时当出现多个 Bean 候选者时，被注解为@Primary 的 Bean 将作为首选者，否则将抛出异常 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@Autowired 默认按类型装配，如果我们想使用按名称装配，可以结合@Qualifier 注解一起使用。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如下： 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@Autowired @Qualifier("personDaoBean") 存在多个实例配合使用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9"/>
          <w:szCs w:val="19"/>
          <w:lang w:val="en-US" w:eastAsia="zh-CN" w:bidi="ar"/>
        </w:rPr>
        <w:t xml:space="preserve"> 。</w:t>
      </w:r>
    </w:p>
    <w:p>
      <w:pPr>
        <w:pStyle w:val="2"/>
        <w:bidi w:val="0"/>
      </w:pPr>
      <w:r>
        <w:rPr>
          <w:lang w:val="en-US" w:eastAsia="zh-CN"/>
        </w:rPr>
        <w:t>9、</w:t>
      </w:r>
      <w:r>
        <w:rPr>
          <w:rFonts w:hint="default"/>
          <w:lang w:val="en-US" w:eastAsia="zh-CN"/>
        </w:rPr>
        <w:t xml:space="preserve">Spring </w:t>
      </w:r>
      <w:r>
        <w:rPr>
          <w:rFonts w:hint="eastAsia"/>
          <w:lang w:val="en-US" w:eastAsia="zh-CN"/>
        </w:rPr>
        <w:t xml:space="preserve">框架中的单例 </w:t>
      </w:r>
      <w:r>
        <w:rPr>
          <w:rFonts w:hint="default"/>
          <w:lang w:val="en-US" w:eastAsia="zh-CN"/>
        </w:rPr>
        <w:t xml:space="preserve">Beans </w:t>
      </w:r>
      <w:r>
        <w:rPr>
          <w:rFonts w:hint="eastAsia"/>
          <w:lang w:val="en-US" w:eastAsia="zh-CN"/>
        </w:rPr>
        <w:t>是线程安全的么？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Spring 框架并没有对单例 bean 进行任何多线程的封装处理。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实际上，大部分的 Spring bean 并没有可变的状态，所以在某种程度上说Spring 的单例 bean 是线程安全的。如果你的 bean 有多种状态的话，就需要自行保证 线程安全</w:t>
      </w:r>
      <w:r>
        <w:rPr>
          <w:rFonts w:hint="default" w:ascii="黑体" w:hAnsi="黑体" w:eastAsia="黑体" w:cs="黑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。</w:t>
      </w:r>
    </w:p>
    <w:p>
      <w:pPr>
        <w:pStyle w:val="2"/>
        <w:bidi w:val="0"/>
      </w:pPr>
      <w:r>
        <w:rPr>
          <w:lang w:val="en-US" w:eastAsia="zh-CN"/>
        </w:rPr>
        <w:t>10、</w:t>
      </w:r>
      <w:r>
        <w:rPr>
          <w:rFonts w:hint="default"/>
          <w:lang w:val="en-US" w:eastAsia="zh-CN"/>
        </w:rPr>
        <w:t xml:space="preserve">Spring </w:t>
      </w:r>
      <w:r>
        <w:rPr>
          <w:rFonts w:hint="eastAsia"/>
          <w:lang w:val="en-US" w:eastAsia="zh-CN"/>
        </w:rPr>
        <w:t xml:space="preserve">如何处理线程并发问题？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ThreadLocal 和线程同步机制都是为了解决多线程中相同变量的访问冲突问题。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黑体" w:eastAsia="黑体" w:cs="黑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ThreadLocal 采用了“空间换时间”的方式</w:t>
      </w: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会为每一个线程提供一个独立的变量副本，从而隔离了多个线程对数据的访问冲突</w:t>
      </w:r>
      <w:r>
        <w:rPr>
          <w:rFonts w:hint="default" w:ascii="黑体" w:hAnsi="黑体" w:eastAsia="黑体" w:cs="黑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ThreadLocal 提供了线程安全的共享对象，在编写多线程代码时，可以把不安全的变量封装进 ThreadLocal。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lang w:val="en-US" w:eastAsia="zh-CN"/>
        </w:rPr>
        <w:t>11、</w:t>
      </w:r>
      <w:r>
        <w:rPr>
          <w:rStyle w:val="5"/>
          <w:rFonts w:hint="default"/>
          <w:lang w:val="en-US" w:eastAsia="zh-CN"/>
        </w:rPr>
        <w:t xml:space="preserve">Spring </w:t>
      </w:r>
      <w:r>
        <w:rPr>
          <w:rStyle w:val="5"/>
          <w:rFonts w:hint="eastAsia"/>
          <w:lang w:val="en-US" w:eastAsia="zh-CN"/>
        </w:rPr>
        <w:t xml:space="preserve">基于 </w:t>
      </w:r>
      <w:r>
        <w:rPr>
          <w:rStyle w:val="5"/>
          <w:rFonts w:hint="default"/>
          <w:lang w:val="en-US" w:eastAsia="zh-CN"/>
        </w:rPr>
        <w:t xml:space="preserve">xml </w:t>
      </w:r>
      <w:r>
        <w:rPr>
          <w:rStyle w:val="5"/>
          <w:rFonts w:hint="eastAsia"/>
          <w:lang w:val="en-US" w:eastAsia="zh-CN"/>
        </w:rPr>
        <w:t xml:space="preserve">注入 </w:t>
      </w:r>
      <w:r>
        <w:rPr>
          <w:rStyle w:val="5"/>
          <w:rFonts w:hint="default"/>
          <w:lang w:val="en-US" w:eastAsia="zh-CN"/>
        </w:rPr>
        <w:t xml:space="preserve">bean </w:t>
      </w:r>
      <w:r>
        <w:rPr>
          <w:rStyle w:val="5"/>
          <w:rFonts w:hint="eastAsia"/>
          <w:lang w:val="en-US" w:eastAsia="zh-CN"/>
        </w:rPr>
        <w:t>的几种方式：</w:t>
      </w:r>
      <w:r>
        <w:rPr>
          <w:rFonts w:hint="eastAsia"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1Se</w:t>
      </w:r>
      <w:r>
        <w:rPr>
          <w:rFonts w:hint="default" w:ascii="黑体" w:hAnsi="黑体" w:eastAsia="黑体" w:cs="黑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方法注入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构造器注入：①通过 index 设置参数的位置；②通过 type 设置参数类型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静态工厂注入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实例工厂</w:t>
      </w:r>
    </w:p>
    <w:p>
      <w:pPr>
        <w:pStyle w:val="2"/>
        <w:bidi w:val="0"/>
      </w:pPr>
      <w:r>
        <w:rPr>
          <w:lang w:val="en-US" w:eastAsia="zh-CN"/>
        </w:rPr>
        <w:t>12、</w:t>
      </w:r>
      <w:r>
        <w:rPr>
          <w:rFonts w:hint="default"/>
          <w:lang w:val="en-US" w:eastAsia="zh-CN"/>
        </w:rPr>
        <w:t xml:space="preserve">Spring </w:t>
      </w:r>
      <w:r>
        <w:rPr>
          <w:rFonts w:hint="eastAsia"/>
          <w:lang w:val="en-US" w:eastAsia="zh-CN"/>
        </w:rPr>
        <w:t>的自动装配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在 spring 中，对象无需自己查找或创建与其关联的其他对象，由容器负责把需要相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互协作的对象引用赋予各个对象，</w:t>
      </w: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使用 autowire 来配置自动装载模式。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在 Spring 框架 xml 配置中共有 5 种自动装配：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（1）no：默认的方式是不进行自动装配的，通过手工设置 ref 属性来进行装配 bean。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（2）byName：通过 bean 的名称进行自动装配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（3）byType：通过参数的数据类型进行自动装配。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（4）constructor：利用构造函数进行装配，并且构造函数的参数通过 byType 进行装配。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（5）autodetect：自动探测，如果有构造方法，通过 construct 的方式自动装配</w:t>
      </w: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否则使用 byType 的方式自动装配。 </w:t>
      </w:r>
    </w:p>
    <w:p>
      <w:pPr>
        <w:pStyle w:val="2"/>
        <w:bidi w:val="0"/>
      </w:pPr>
      <w:r>
        <w:rPr>
          <w:lang w:val="en-US" w:eastAsia="zh-CN"/>
        </w:rPr>
        <w:t>13、</w:t>
      </w:r>
      <w:r>
        <w:rPr>
          <w:rFonts w:hint="default"/>
          <w:lang w:val="en-US" w:eastAsia="zh-CN"/>
        </w:rPr>
        <w:t xml:space="preserve">@Autowired 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 xml:space="preserve">@Resource </w:t>
      </w:r>
      <w:r>
        <w:rPr>
          <w:rFonts w:hint="eastAsia"/>
          <w:lang w:val="en-US" w:eastAsia="zh-CN"/>
        </w:rPr>
        <w:t xml:space="preserve">之间的区别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1@Autowired 默认是按照类型装配注入的，默认情况下它要求依赖对象必须存在（可以设置它 required 属性为 false）。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2 @Resource 默认是按照名称来装配注入的，只有当找不到与名称匹配的 bean才会按照类型来装配注入。 </w:t>
      </w:r>
    </w:p>
    <w:p>
      <w:pPr>
        <w:pStyle w:val="2"/>
        <w:bidi w:val="0"/>
      </w:pPr>
      <w:r>
        <w:rPr>
          <w:rFonts w:hint="default"/>
          <w:lang w:val="en-US" w:eastAsia="zh-CN"/>
        </w:rPr>
        <w:t>14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 xml:space="preserve">Spring </w:t>
      </w:r>
      <w:r>
        <w:rPr>
          <w:rFonts w:hint="eastAsia"/>
          <w:lang w:val="en-US" w:eastAsia="zh-CN"/>
        </w:rPr>
        <w:t xml:space="preserve">框架中都用到了哪些设计模式？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1工厂模式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单例模式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代理模式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模板方法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观察者模式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>15</w:t>
      </w:r>
      <w:r>
        <w:rPr>
          <w:rFonts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>、</w:t>
      </w:r>
      <w:r>
        <w:rPr>
          <w:rFonts w:hint="default" w:ascii="Arial" w:hAnsi="Arial" w:eastAsia="宋体" w:cs="Arial"/>
          <w:b/>
          <w:color w:val="000000"/>
          <w:kern w:val="0"/>
          <w:sz w:val="31"/>
          <w:szCs w:val="31"/>
          <w:lang w:val="en-US" w:eastAsia="zh-CN" w:bidi="ar"/>
        </w:rPr>
        <w:t xml:space="preserve">Spring </w:t>
      </w:r>
      <w:r>
        <w:rPr>
          <w:rFonts w:hint="eastAsia"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 xml:space="preserve">事务的实现方式和实现原理：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Spring 事务的本质其实就是数据库对事务的支持，没有数据库的事务支持，spring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是无法提供事务功能的。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（1）Spring 事务的种类：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spring 支持编程式事务管理和声明式事务管理两种方式：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①编程式事务管理使用 TransactionTemplate。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②声明式事务管理建立在 AOP 之上的，其本质是通过 AOP 功能，对方法前后进行拦截，将事务处理的功能编织到拦截的方法中，也就是在目标方法开始之前加入一个事务，在执行完目标方法之后根据执行情况提交或者回滚事务。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（2）spring 的事务传播行为：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spring 事务的传播行为说的是，当多个事务同时存在的时候，spring 如何处理这些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事务的行为。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① PROPAGATION_REQUIRED：如果当前没有事务，就创建一个新事务，如果当前存在事务，就加入该事务，该设置是最常用的设置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② PROPAGATION_SUPPORTS：支持当前事务，如果当前存在事务，就加入该事务，如果当前不存在事务，就以非事务执行。‘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③ PROPAGATION_MANDATORY：支持当前事务，如果当前存在事务，就加入该事务，如果当前不存在事务，就抛出异常。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④ PROPAGATION_REQUIRES_NEW：创建新事务，无论当前存不存在事务，都创建新事务。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⑤ PROPAGATION_NOT_SUPPORTED：以非事务方式执行操作，如果当前存在事务，就把当前事务挂起。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⑥ PROPAGATION_NEVER：以非事务方式执行，如果当前存在事务，则抛出异常。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⑦ PROPAGATION_NESTED：如果当前存在事务，则在嵌套事务内执行。如果当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前没有事务，则按 REQUIRED 属性执行。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（3）Spring 中的隔离级别：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① ISOLATION_DEFAULT：这是个 PlatfromTransactionManager 默认的隔离级别，使用数据库默认的事务隔离级别。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② ISOLATION_READ_UNCOMMITTED：读未提交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③ ISOLATION_READ_COMMITTED：读已提交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④ ISOLATION_REPEATABLE_READ：可重复读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⑤ ISOLATION_SERIALIZABLE：一个事务在执行的过程中完全看不到其他事务对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数据库所做的更新。 </w:t>
      </w:r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D44E2"/>
    <w:rsid w:val="0BBE75D4"/>
    <w:rsid w:val="69D9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2020-09-08T11:02:00Z</dcterms:created>
  <dc:creator>安福星</dc:creator>
  <cp:lastModifiedBy>安福星</cp:lastModifiedBy>
  <dcterms:modified xsi:type="dcterms:W3CDTF">2020-09-08T12:50:54Z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