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0E9" w:rsidRPr="00E95385" w:rsidRDefault="008734DE" w:rsidP="008734DE">
      <w:pPr>
        <w:jc w:val="center"/>
        <w:rPr>
          <w:rFonts w:ascii="標楷體" w:eastAsia="標楷體" w:hAnsi="標楷體"/>
          <w:sz w:val="44"/>
          <w:szCs w:val="44"/>
        </w:rPr>
      </w:pPr>
      <w:r w:rsidRPr="00E95385">
        <w:rPr>
          <w:rFonts w:ascii="標楷體" w:eastAsia="標楷體" w:hAnsi="標楷體" w:hint="eastAsia"/>
          <w:sz w:val="44"/>
          <w:szCs w:val="44"/>
        </w:rPr>
        <w:t>台</w:t>
      </w:r>
      <w:r w:rsidRPr="00E95385">
        <w:rPr>
          <w:rFonts w:ascii="標楷體" w:eastAsia="標楷體" w:hAnsi="標楷體" w:hint="eastAsia"/>
          <w:sz w:val="36"/>
          <w:szCs w:val="36"/>
        </w:rPr>
        <w:t>灣本土語言流失之文獻回顧</w:t>
      </w:r>
      <w:r w:rsidR="005D059B" w:rsidRPr="00E95385">
        <w:rPr>
          <w:rFonts w:ascii="標楷體" w:eastAsia="標楷體" w:hAnsi="標楷體" w:hint="eastAsia"/>
          <w:sz w:val="36"/>
          <w:szCs w:val="36"/>
        </w:rPr>
        <w:t>與探討</w:t>
      </w:r>
    </w:p>
    <w:p w:rsidR="00263D36" w:rsidRDefault="00263D36" w:rsidP="008734DE">
      <w:pPr>
        <w:jc w:val="center"/>
      </w:pPr>
    </w:p>
    <w:p w:rsidR="00BF4150" w:rsidRDefault="00BF4150" w:rsidP="008734DE">
      <w:pPr>
        <w:jc w:val="center"/>
      </w:pPr>
    </w:p>
    <w:p w:rsidR="008734DE" w:rsidRPr="001070FF" w:rsidRDefault="005655F5" w:rsidP="008734DE">
      <w:pPr>
        <w:jc w:val="center"/>
        <w:rPr>
          <w:rFonts w:ascii="標楷體" w:eastAsia="標楷體" w:hAnsi="標楷體"/>
        </w:rPr>
      </w:pPr>
      <w:r w:rsidRPr="001070FF">
        <w:rPr>
          <w:rFonts w:ascii="標楷體" w:eastAsia="標楷體" w:hAnsi="標楷體" w:hint="eastAsia"/>
        </w:rPr>
        <w:t>楊真宜</w:t>
      </w:r>
    </w:p>
    <w:p w:rsidR="005655F5" w:rsidRPr="001070FF" w:rsidRDefault="00263D36" w:rsidP="008734DE">
      <w:pPr>
        <w:jc w:val="center"/>
        <w:rPr>
          <w:rFonts w:ascii="標楷體" w:eastAsia="標楷體" w:hAnsi="標楷體"/>
        </w:rPr>
      </w:pPr>
      <w:r w:rsidRPr="001070FF">
        <w:rPr>
          <w:rFonts w:ascii="標楷體" w:eastAsia="標楷體" w:hAnsi="標楷體" w:hint="eastAsia"/>
        </w:rPr>
        <w:t>國立</w:t>
      </w:r>
      <w:r w:rsidR="005655F5" w:rsidRPr="001070FF">
        <w:rPr>
          <w:rFonts w:ascii="標楷體" w:eastAsia="標楷體" w:hAnsi="標楷體" w:hint="eastAsia"/>
        </w:rPr>
        <w:t>清華大學語言學研究所</w:t>
      </w:r>
    </w:p>
    <w:p w:rsidR="008734DE" w:rsidRPr="001070FF" w:rsidRDefault="008734DE" w:rsidP="008734DE">
      <w:pPr>
        <w:jc w:val="center"/>
        <w:rPr>
          <w:rFonts w:ascii="標楷體" w:eastAsia="標楷體" w:hAnsi="標楷體"/>
        </w:rPr>
      </w:pPr>
    </w:p>
    <w:p w:rsidR="00263D36" w:rsidRPr="001070FF" w:rsidRDefault="00263D36" w:rsidP="008734DE">
      <w:pPr>
        <w:jc w:val="center"/>
        <w:rPr>
          <w:rFonts w:ascii="標楷體" w:eastAsia="標楷體" w:hAnsi="標楷體"/>
        </w:rPr>
      </w:pPr>
    </w:p>
    <w:p w:rsidR="00E95385" w:rsidRPr="001070FF" w:rsidRDefault="008734DE" w:rsidP="00E95385">
      <w:pPr>
        <w:jc w:val="center"/>
        <w:rPr>
          <w:rFonts w:ascii="標楷體" w:eastAsia="標楷體" w:hAnsi="標楷體"/>
          <w:b/>
          <w:sz w:val="28"/>
          <w:szCs w:val="28"/>
        </w:rPr>
      </w:pPr>
      <w:r w:rsidRPr="001070FF">
        <w:rPr>
          <w:rFonts w:ascii="標楷體" w:eastAsia="標楷體" w:hAnsi="標楷體" w:hint="eastAsia"/>
          <w:b/>
          <w:sz w:val="28"/>
          <w:szCs w:val="28"/>
        </w:rPr>
        <w:t>摘要</w:t>
      </w:r>
    </w:p>
    <w:p w:rsidR="0097430B" w:rsidRPr="001070FF" w:rsidRDefault="008734DE" w:rsidP="00C5102E">
      <w:pPr>
        <w:ind w:firstLine="482"/>
        <w:jc w:val="both"/>
        <w:rPr>
          <w:rFonts w:ascii="標楷體" w:eastAsia="標楷體" w:hAnsi="標楷體" w:cs="Times New Roman"/>
          <w:szCs w:val="24"/>
        </w:rPr>
      </w:pPr>
      <w:r w:rsidRPr="001070FF">
        <w:rPr>
          <w:rFonts w:ascii="標楷體" w:eastAsia="標楷體" w:hAnsi="標楷體" w:cs="Times New Roman"/>
          <w:szCs w:val="24"/>
        </w:rPr>
        <w:t>台灣在過去百年內</w:t>
      </w:r>
      <w:r w:rsidR="00263D36" w:rsidRPr="001070FF">
        <w:rPr>
          <w:rFonts w:ascii="標楷體" w:eastAsia="標楷體" w:hAnsi="標楷體" w:cs="Times New Roman" w:hint="eastAsia"/>
          <w:szCs w:val="24"/>
        </w:rPr>
        <w:t>歷經</w:t>
      </w:r>
      <w:r w:rsidRPr="001070FF">
        <w:rPr>
          <w:rFonts w:ascii="標楷體" w:eastAsia="標楷體" w:hAnsi="標楷體" w:cs="Times New Roman"/>
          <w:szCs w:val="24"/>
        </w:rPr>
        <w:t>兩次嚴厲的語言變革，第一次乃1895-1945年間的日本殖民時期，隨後緊接著國民政府來台實施更加嚴厲的「獨尊華語」之</w:t>
      </w:r>
      <w:r w:rsidR="004E17CD" w:rsidRPr="001070FF">
        <w:rPr>
          <w:rFonts w:ascii="標楷體" w:eastAsia="標楷體" w:hAnsi="標楷體" w:cs="Times New Roman"/>
          <w:szCs w:val="24"/>
        </w:rPr>
        <w:t>「</w:t>
      </w:r>
      <w:r w:rsidRPr="001070FF">
        <w:rPr>
          <w:rFonts w:ascii="標楷體" w:eastAsia="標楷體" w:hAnsi="標楷體" w:cs="Times New Roman"/>
          <w:szCs w:val="24"/>
        </w:rPr>
        <w:t>國語運動</w:t>
      </w:r>
      <w:r w:rsidR="004E17CD" w:rsidRPr="001070FF">
        <w:rPr>
          <w:rFonts w:ascii="標楷體" w:eastAsia="標楷體" w:hAnsi="標楷體" w:cs="Times New Roman"/>
          <w:szCs w:val="24"/>
        </w:rPr>
        <w:t>」</w:t>
      </w:r>
      <w:r w:rsidRPr="001070FF">
        <w:rPr>
          <w:rFonts w:ascii="標楷體" w:eastAsia="標楷體" w:hAnsi="標楷體" w:cs="Times New Roman"/>
          <w:szCs w:val="24"/>
        </w:rPr>
        <w:t>，</w:t>
      </w:r>
      <w:r w:rsidR="004E17CD" w:rsidRPr="001070FF">
        <w:rPr>
          <w:rFonts w:ascii="標楷體" w:eastAsia="標楷體" w:hAnsi="標楷體" w:cs="Times New Roman"/>
          <w:szCs w:val="24"/>
        </w:rPr>
        <w:t>後者對於台灣本土語言的扼殺更勝於日本時期的語言政策。從1945-1987年戒嚴</w:t>
      </w:r>
      <w:proofErr w:type="gramStart"/>
      <w:r w:rsidR="004E17CD" w:rsidRPr="001070FF">
        <w:rPr>
          <w:rFonts w:ascii="標楷體" w:eastAsia="標楷體" w:hAnsi="標楷體" w:cs="Times New Roman"/>
          <w:szCs w:val="24"/>
        </w:rPr>
        <w:t>期間，</w:t>
      </w:r>
      <w:proofErr w:type="gramEnd"/>
      <w:r w:rsidR="0097430B" w:rsidRPr="001070FF">
        <w:rPr>
          <w:rFonts w:ascii="標楷體" w:eastAsia="標楷體" w:hAnsi="標楷體" w:cs="Times New Roman"/>
          <w:szCs w:val="24"/>
        </w:rPr>
        <w:t>雷厲風行</w:t>
      </w:r>
      <w:r w:rsidR="004E17CD" w:rsidRPr="001070FF">
        <w:rPr>
          <w:rFonts w:ascii="標楷體" w:eastAsia="標楷體" w:hAnsi="標楷體" w:cs="Times New Roman"/>
          <w:szCs w:val="24"/>
        </w:rPr>
        <w:t>的語言政策加上九年</w:t>
      </w:r>
      <w:r w:rsidR="00235B3C" w:rsidRPr="001070FF">
        <w:rPr>
          <w:rFonts w:ascii="標楷體" w:eastAsia="標楷體" w:hAnsi="標楷體" w:cs="Times New Roman" w:hint="eastAsia"/>
          <w:szCs w:val="24"/>
        </w:rPr>
        <w:t>國民義務</w:t>
      </w:r>
      <w:r w:rsidR="004E17CD" w:rsidRPr="001070FF">
        <w:rPr>
          <w:rFonts w:ascii="標楷體" w:eastAsia="標楷體" w:hAnsi="標楷體" w:cs="Times New Roman"/>
          <w:szCs w:val="24"/>
        </w:rPr>
        <w:t>教育的推波助瀾，使得華語推廣在短</w:t>
      </w:r>
      <w:r w:rsidR="0097430B" w:rsidRPr="001070FF">
        <w:rPr>
          <w:rFonts w:ascii="標楷體" w:eastAsia="標楷體" w:hAnsi="標楷體" w:cs="Times New Roman"/>
          <w:szCs w:val="24"/>
        </w:rPr>
        <w:t>短幾十年</w:t>
      </w:r>
      <w:r w:rsidR="004E17CD" w:rsidRPr="001070FF">
        <w:rPr>
          <w:rFonts w:ascii="標楷體" w:eastAsia="標楷體" w:hAnsi="標楷體" w:cs="Times New Roman"/>
          <w:szCs w:val="24"/>
        </w:rPr>
        <w:t>內就獲得相當的成</w:t>
      </w:r>
      <w:r w:rsidR="0097430B" w:rsidRPr="001070FF">
        <w:rPr>
          <w:rFonts w:ascii="標楷體" w:eastAsia="標楷體" w:hAnsi="標楷體" w:cs="Times New Roman"/>
          <w:szCs w:val="24"/>
        </w:rPr>
        <w:t>效。然而</w:t>
      </w:r>
      <w:r w:rsidR="004E17CD" w:rsidRPr="001070FF">
        <w:rPr>
          <w:rFonts w:ascii="標楷體" w:eastAsia="標楷體" w:hAnsi="標楷體" w:cs="Times New Roman"/>
          <w:szCs w:val="24"/>
        </w:rPr>
        <w:t>伴隨而來的卻是犧牲台灣的本土語言</w:t>
      </w:r>
      <w:r w:rsidR="0097430B" w:rsidRPr="001070FF">
        <w:rPr>
          <w:rFonts w:ascii="標楷體" w:eastAsia="標楷體" w:hAnsi="標楷體" w:cs="Times New Roman"/>
          <w:szCs w:val="24"/>
        </w:rPr>
        <w:t>做為代價，現今台灣閩南語、客家語及原住民語的傳承都面臨相當嚴峻的挑戰</w:t>
      </w:r>
      <w:r w:rsidR="004E17CD" w:rsidRPr="001070FF">
        <w:rPr>
          <w:rFonts w:ascii="標楷體" w:eastAsia="標楷體" w:hAnsi="標楷體" w:cs="Times New Roman"/>
          <w:szCs w:val="24"/>
        </w:rPr>
        <w:t>。</w:t>
      </w:r>
      <w:r w:rsidR="0097430B" w:rsidRPr="001070FF">
        <w:rPr>
          <w:rFonts w:ascii="標楷體" w:eastAsia="標楷體" w:hAnsi="標楷體" w:cs="Times New Roman"/>
          <w:szCs w:val="24"/>
        </w:rPr>
        <w:t>在國外</w:t>
      </w:r>
      <w:r w:rsidR="00BF3A3F" w:rsidRPr="001070FF">
        <w:rPr>
          <w:rFonts w:ascii="標楷體" w:eastAsia="標楷體" w:hAnsi="標楷體" w:cs="Times New Roman"/>
          <w:szCs w:val="24"/>
        </w:rPr>
        <w:t>，</w:t>
      </w:r>
      <w:r w:rsidR="0097430B" w:rsidRPr="001070FF">
        <w:rPr>
          <w:rFonts w:ascii="標楷體" w:eastAsia="標楷體" w:hAnsi="標楷體" w:cs="Times New Roman"/>
          <w:szCs w:val="24"/>
        </w:rPr>
        <w:t>社會語言學的探討已有相當程度的研究與發展，在語言學門中也占有一席之地</w:t>
      </w:r>
      <w:r w:rsidR="00B11C2A" w:rsidRPr="001070FF">
        <w:rPr>
          <w:rFonts w:ascii="標楷體" w:eastAsia="標楷體" w:hAnsi="標楷體" w:cs="Times New Roman"/>
          <w:szCs w:val="24"/>
        </w:rPr>
        <w:t>。然而</w:t>
      </w:r>
      <w:r w:rsidR="0097430B" w:rsidRPr="001070FF">
        <w:rPr>
          <w:rFonts w:ascii="標楷體" w:eastAsia="標楷體" w:hAnsi="標楷體" w:cs="Times New Roman"/>
          <w:szCs w:val="24"/>
        </w:rPr>
        <w:t>在台灣</w:t>
      </w:r>
      <w:r w:rsidR="00BF3A3F" w:rsidRPr="001070FF">
        <w:rPr>
          <w:rFonts w:ascii="標楷體" w:eastAsia="標楷體" w:hAnsi="標楷體" w:cs="Times New Roman"/>
          <w:szCs w:val="24"/>
        </w:rPr>
        <w:t>，</w:t>
      </w:r>
      <w:r w:rsidR="00B11C2A" w:rsidRPr="001070FF">
        <w:rPr>
          <w:rFonts w:ascii="標楷體" w:eastAsia="標楷體" w:hAnsi="標楷體" w:cs="Times New Roman"/>
          <w:szCs w:val="24"/>
        </w:rPr>
        <w:t>社會語言學研究相較於其他語言學領域的研究來說</w:t>
      </w:r>
      <w:r w:rsidR="0097430B" w:rsidRPr="001070FF">
        <w:rPr>
          <w:rFonts w:ascii="標楷體" w:eastAsia="標楷體" w:hAnsi="標楷體" w:cs="Times New Roman"/>
          <w:szCs w:val="24"/>
        </w:rPr>
        <w:t>發展</w:t>
      </w:r>
      <w:r w:rsidR="00B11C2A" w:rsidRPr="001070FF">
        <w:rPr>
          <w:rFonts w:ascii="標楷體" w:eastAsia="標楷體" w:hAnsi="標楷體" w:cs="Times New Roman"/>
          <w:szCs w:val="24"/>
        </w:rPr>
        <w:t>得較晚</w:t>
      </w:r>
      <w:r w:rsidR="00E95385" w:rsidRPr="001070FF">
        <w:rPr>
          <w:rFonts w:ascii="標楷體" w:eastAsia="標楷體" w:hAnsi="標楷體" w:cs="Times New Roman"/>
          <w:szCs w:val="24"/>
        </w:rPr>
        <w:t>，這</w:t>
      </w:r>
      <w:r w:rsidR="0097430B" w:rsidRPr="001070FF">
        <w:rPr>
          <w:rFonts w:ascii="標楷體" w:eastAsia="標楷體" w:hAnsi="標楷體" w:cs="Times New Roman"/>
          <w:szCs w:val="24"/>
        </w:rPr>
        <w:t>與過去將近40年的戒嚴</w:t>
      </w:r>
      <w:r w:rsidR="00E95385" w:rsidRPr="001070FF">
        <w:rPr>
          <w:rFonts w:ascii="標楷體" w:eastAsia="標楷體" w:hAnsi="標楷體" w:cs="Times New Roman" w:hint="eastAsia"/>
          <w:szCs w:val="24"/>
        </w:rPr>
        <w:t>統治以及長期的「華語獨尊」政策有很大的關係。在這樣的情況之下，人民</w:t>
      </w:r>
      <w:r w:rsidR="0097430B" w:rsidRPr="001070FF">
        <w:rPr>
          <w:rFonts w:ascii="標楷體" w:eastAsia="標楷體" w:hAnsi="標楷體" w:cs="Times New Roman"/>
          <w:szCs w:val="24"/>
        </w:rPr>
        <w:t>言論受限，</w:t>
      </w:r>
      <w:r w:rsidR="00B11C2A" w:rsidRPr="001070FF">
        <w:rPr>
          <w:rFonts w:ascii="標楷體" w:eastAsia="標楷體" w:hAnsi="標楷體" w:cs="Times New Roman"/>
          <w:szCs w:val="24"/>
        </w:rPr>
        <w:t>因此</w:t>
      </w:r>
      <w:r w:rsidR="00E95385" w:rsidRPr="001070FF">
        <w:rPr>
          <w:rFonts w:ascii="標楷體" w:eastAsia="標楷體" w:hAnsi="標楷體" w:cs="Times New Roman" w:hint="eastAsia"/>
          <w:szCs w:val="24"/>
        </w:rPr>
        <w:t>與</w:t>
      </w:r>
      <w:r w:rsidR="00E95385" w:rsidRPr="001070FF">
        <w:rPr>
          <w:rFonts w:ascii="標楷體" w:eastAsia="標楷體" w:hAnsi="標楷體" w:cs="Times New Roman"/>
          <w:szCs w:val="24"/>
        </w:rPr>
        <w:t>族群</w:t>
      </w:r>
      <w:r w:rsidR="00E95385" w:rsidRPr="001070FF">
        <w:rPr>
          <w:rFonts w:ascii="標楷體" w:eastAsia="標楷體" w:hAnsi="標楷體" w:cs="Times New Roman" w:hint="eastAsia"/>
          <w:szCs w:val="24"/>
        </w:rPr>
        <w:t>及</w:t>
      </w:r>
      <w:r w:rsidR="00B11C2A" w:rsidRPr="001070FF">
        <w:rPr>
          <w:rFonts w:ascii="標楷體" w:eastAsia="標楷體" w:hAnsi="標楷體" w:cs="Times New Roman"/>
          <w:szCs w:val="24"/>
        </w:rPr>
        <w:t>語言相關</w:t>
      </w:r>
      <w:r w:rsidR="00E95385" w:rsidRPr="001070FF">
        <w:rPr>
          <w:rFonts w:ascii="標楷體" w:eastAsia="標楷體" w:hAnsi="標楷體" w:cs="Times New Roman" w:hint="eastAsia"/>
          <w:szCs w:val="24"/>
        </w:rPr>
        <w:t>的</w:t>
      </w:r>
      <w:r w:rsidR="00B11C2A" w:rsidRPr="001070FF">
        <w:rPr>
          <w:rFonts w:ascii="標楷體" w:eastAsia="標楷體" w:hAnsi="標楷體" w:cs="Times New Roman"/>
          <w:szCs w:val="24"/>
        </w:rPr>
        <w:t>議題</w:t>
      </w:r>
      <w:r w:rsidR="00E95385" w:rsidRPr="001070FF">
        <w:rPr>
          <w:rFonts w:ascii="標楷體" w:eastAsia="標楷體" w:hAnsi="標楷體" w:cs="Times New Roman" w:hint="eastAsia"/>
          <w:szCs w:val="24"/>
        </w:rPr>
        <w:t>也</w:t>
      </w:r>
      <w:r w:rsidR="00B11C2A" w:rsidRPr="001070FF">
        <w:rPr>
          <w:rFonts w:ascii="標楷體" w:eastAsia="標楷體" w:hAnsi="標楷體" w:cs="Times New Roman"/>
          <w:szCs w:val="24"/>
        </w:rPr>
        <w:t>被視為禁忌</w:t>
      </w:r>
      <w:r w:rsidR="0097430B" w:rsidRPr="001070FF">
        <w:rPr>
          <w:rFonts w:ascii="標楷體" w:eastAsia="標楷體" w:hAnsi="標楷體" w:cs="Times New Roman"/>
          <w:szCs w:val="24"/>
        </w:rPr>
        <w:t>。</w:t>
      </w:r>
      <w:r w:rsidR="00E95385" w:rsidRPr="001070FF">
        <w:rPr>
          <w:rFonts w:ascii="標楷體" w:eastAsia="標楷體" w:hAnsi="標楷體" w:cs="Times New Roman"/>
          <w:szCs w:val="24"/>
        </w:rPr>
        <w:t>說來慚愧，第一位真正在台灣從事社會語言學研究調查的人</w:t>
      </w:r>
      <w:r w:rsidR="00B11C2A" w:rsidRPr="001070FF">
        <w:rPr>
          <w:rFonts w:ascii="標楷體" w:eastAsia="標楷體" w:hAnsi="標楷體" w:cs="Times New Roman"/>
          <w:szCs w:val="24"/>
        </w:rPr>
        <w:t>是位來自荷蘭的外國人</w:t>
      </w:r>
      <w:proofErr w:type="gramStart"/>
      <w:r w:rsidR="00B11C2A" w:rsidRPr="001070FF">
        <w:rPr>
          <w:rFonts w:ascii="標楷體" w:eastAsia="標楷體" w:hAnsi="標楷體" w:cs="Times New Roman"/>
          <w:szCs w:val="24"/>
        </w:rPr>
        <w:t>─范</w:t>
      </w:r>
      <w:proofErr w:type="gramEnd"/>
      <w:r w:rsidR="00B11C2A" w:rsidRPr="001070FF">
        <w:rPr>
          <w:rFonts w:ascii="標楷體" w:eastAsia="標楷體" w:hAnsi="標楷體" w:cs="Times New Roman"/>
          <w:szCs w:val="24"/>
        </w:rPr>
        <w:t>登堡</w:t>
      </w:r>
      <w:proofErr w:type="gramStart"/>
      <w:r w:rsidR="00105B8B">
        <w:rPr>
          <w:rFonts w:ascii="標楷體" w:eastAsia="標楷體" w:hAnsi="標楷體" w:cs="Times New Roman"/>
          <w:szCs w:val="24"/>
        </w:rPr>
        <w:t>（</w:t>
      </w:r>
      <w:proofErr w:type="spellStart"/>
      <w:proofErr w:type="gramEnd"/>
      <w:r w:rsidR="00B11C2A" w:rsidRPr="001070FF">
        <w:rPr>
          <w:rFonts w:ascii="標楷體" w:eastAsia="標楷體" w:hAnsi="標楷體" w:cs="Times New Roman"/>
          <w:szCs w:val="24"/>
        </w:rPr>
        <w:t>M.E.Van</w:t>
      </w:r>
      <w:proofErr w:type="spellEnd"/>
      <w:r w:rsidR="00B11C2A" w:rsidRPr="001070FF">
        <w:rPr>
          <w:rFonts w:ascii="標楷體" w:eastAsia="標楷體" w:hAnsi="標楷體" w:cs="Times New Roman"/>
          <w:szCs w:val="24"/>
        </w:rPr>
        <w:t xml:space="preserve"> den Berg)，其論文運用語言的遷就理論</w:t>
      </w:r>
      <w:proofErr w:type="gramStart"/>
      <w:r w:rsidR="00105B8B">
        <w:rPr>
          <w:rFonts w:ascii="標楷體" w:eastAsia="標楷體" w:hAnsi="標楷體" w:cs="Times New Roman"/>
          <w:szCs w:val="24"/>
        </w:rPr>
        <w:t>（</w:t>
      </w:r>
      <w:proofErr w:type="gramEnd"/>
      <w:r w:rsidR="00B11C2A" w:rsidRPr="001070FF">
        <w:rPr>
          <w:rFonts w:ascii="標楷體" w:eastAsia="標楷體" w:hAnsi="標楷體" w:cs="Times New Roman"/>
          <w:szCs w:val="24"/>
        </w:rPr>
        <w:t>Language Accommodation Theory)來分析台灣閩南人的語言使用情形。直至1987年解嚴後，民主浪潮蜂擁而至，本土語言相關議題才正式浮上檯面，</w:t>
      </w:r>
      <w:r w:rsidR="00263D36" w:rsidRPr="001070FF">
        <w:rPr>
          <w:rFonts w:ascii="標楷體" w:eastAsia="標楷體" w:hAnsi="標楷體" w:cs="Times New Roman" w:hint="eastAsia"/>
          <w:szCs w:val="24"/>
        </w:rPr>
        <w:t>有</w:t>
      </w:r>
      <w:proofErr w:type="gramStart"/>
      <w:r w:rsidR="00263D36" w:rsidRPr="001070FF">
        <w:rPr>
          <w:rFonts w:ascii="標楷體" w:eastAsia="標楷體" w:hAnsi="標楷體" w:cs="Times New Roman" w:hint="eastAsia"/>
          <w:szCs w:val="24"/>
        </w:rPr>
        <w:t>鑑</w:t>
      </w:r>
      <w:proofErr w:type="gramEnd"/>
      <w:r w:rsidR="00263D36" w:rsidRPr="001070FF">
        <w:rPr>
          <w:rFonts w:ascii="標楷體" w:eastAsia="標楷體" w:hAnsi="標楷體" w:cs="Times New Roman" w:hint="eastAsia"/>
          <w:szCs w:val="24"/>
        </w:rPr>
        <w:t>於許多調查</w:t>
      </w:r>
      <w:r w:rsidR="00563294" w:rsidRPr="001070FF">
        <w:rPr>
          <w:rFonts w:ascii="標楷體" w:eastAsia="標楷體" w:hAnsi="標楷體" w:cs="Times New Roman" w:hint="eastAsia"/>
          <w:szCs w:val="24"/>
        </w:rPr>
        <w:t>顯示出本土語言的流失情形相當嚴重，</w:t>
      </w:r>
      <w:r w:rsidR="00B11C2A" w:rsidRPr="001070FF">
        <w:rPr>
          <w:rFonts w:ascii="標楷體" w:eastAsia="標楷體" w:hAnsi="標楷體" w:cs="Times New Roman"/>
          <w:szCs w:val="24"/>
        </w:rPr>
        <w:t>教育部</w:t>
      </w:r>
      <w:r w:rsidR="00563294" w:rsidRPr="001070FF">
        <w:rPr>
          <w:rFonts w:ascii="標楷體" w:eastAsia="標楷體" w:hAnsi="標楷體" w:cs="Times New Roman" w:hint="eastAsia"/>
          <w:szCs w:val="24"/>
        </w:rPr>
        <w:t>始</w:t>
      </w:r>
      <w:r w:rsidR="00B11C2A" w:rsidRPr="001070FF">
        <w:rPr>
          <w:rFonts w:ascii="標楷體" w:eastAsia="標楷體" w:hAnsi="標楷體" w:cs="Times New Roman"/>
          <w:szCs w:val="24"/>
        </w:rPr>
        <w:t>於2001年將本土語言納入國小的正式課程</w:t>
      </w:r>
      <w:r w:rsidR="00A237CF" w:rsidRPr="001070FF">
        <w:rPr>
          <w:rFonts w:ascii="標楷體" w:eastAsia="標楷體" w:hAnsi="標楷體" w:cs="Times New Roman"/>
          <w:szCs w:val="24"/>
        </w:rPr>
        <w:t>，以挽救日漸式微的台灣本土語言，然而一周一節40分鐘的課程對於學生語言能力的提升相當有限。</w:t>
      </w:r>
      <w:r w:rsidR="00BF3A3F" w:rsidRPr="001070FF">
        <w:rPr>
          <w:rFonts w:ascii="標楷體" w:eastAsia="標楷體" w:hAnsi="標楷體" w:cs="Times New Roman"/>
          <w:szCs w:val="24"/>
        </w:rPr>
        <w:t>有鑒於此，本文將對歷年較具代表性與大規模的本土語言活力與流失調查做</w:t>
      </w:r>
      <w:r w:rsidR="00DC5AA6" w:rsidRPr="001B6AF4">
        <w:rPr>
          <w:rFonts w:ascii="標楷體" w:eastAsia="標楷體" w:hAnsi="標楷體" w:cs="Times New Roman" w:hint="eastAsia"/>
          <w:szCs w:val="24"/>
        </w:rPr>
        <w:t>一番</w:t>
      </w:r>
      <w:r w:rsidR="00BF3A3F" w:rsidRPr="001B6AF4">
        <w:rPr>
          <w:rFonts w:ascii="標楷體" w:eastAsia="標楷體" w:hAnsi="標楷體" w:cs="Times New Roman"/>
          <w:szCs w:val="24"/>
        </w:rPr>
        <w:t>文</w:t>
      </w:r>
      <w:r w:rsidR="00BF3A3F" w:rsidRPr="001070FF">
        <w:rPr>
          <w:rFonts w:ascii="標楷體" w:eastAsia="標楷體" w:hAnsi="標楷體" w:cs="Times New Roman"/>
          <w:szCs w:val="24"/>
        </w:rPr>
        <w:t>獻回顧與呈現，期待可做為未來政府</w:t>
      </w:r>
      <w:r w:rsidR="002D2123" w:rsidRPr="001070FF">
        <w:rPr>
          <w:rFonts w:ascii="標楷體" w:eastAsia="標楷體" w:hAnsi="標楷體" w:cs="Times New Roman"/>
          <w:szCs w:val="24"/>
        </w:rPr>
        <w:t>相關語言政策制定的參考</w:t>
      </w:r>
      <w:r w:rsidR="00563294" w:rsidRPr="001070FF">
        <w:rPr>
          <w:rFonts w:ascii="標楷體" w:eastAsia="標楷體" w:hAnsi="標楷體" w:cs="Times New Roman" w:hint="eastAsia"/>
          <w:szCs w:val="24"/>
        </w:rPr>
        <w:t>與評估</w:t>
      </w:r>
      <w:r w:rsidR="002D2123" w:rsidRPr="001070FF">
        <w:rPr>
          <w:rFonts w:ascii="標楷體" w:eastAsia="標楷體" w:hAnsi="標楷體" w:cs="Times New Roman"/>
          <w:szCs w:val="24"/>
        </w:rPr>
        <w:t>。</w:t>
      </w:r>
    </w:p>
    <w:p w:rsidR="005655F5" w:rsidRDefault="005655F5" w:rsidP="005655F5">
      <w:pPr>
        <w:ind w:firstLine="482"/>
        <w:rPr>
          <w:rFonts w:ascii="Times New Roman" w:hAnsi="Times New Roman" w:cs="Times New Roman"/>
          <w:szCs w:val="24"/>
        </w:rPr>
      </w:pPr>
    </w:p>
    <w:p w:rsidR="001316E0" w:rsidRDefault="001316E0" w:rsidP="001316E0">
      <w:pPr>
        <w:rPr>
          <w:rFonts w:ascii="Times New Roman" w:hAnsi="Times New Roman" w:cs="Times New Roman"/>
          <w:szCs w:val="24"/>
        </w:rPr>
      </w:pPr>
    </w:p>
    <w:p w:rsidR="004F3735" w:rsidRDefault="004F3735" w:rsidP="001316E0">
      <w:pPr>
        <w:rPr>
          <w:rFonts w:ascii="Times New Roman" w:hAnsi="Times New Roman" w:cs="Times New Roman"/>
          <w:szCs w:val="24"/>
        </w:rPr>
      </w:pPr>
    </w:p>
    <w:p w:rsidR="00BF4150" w:rsidRDefault="00BF4150" w:rsidP="001316E0">
      <w:pPr>
        <w:rPr>
          <w:rFonts w:ascii="Times New Roman" w:hAnsi="Times New Roman" w:cs="Times New Roman"/>
          <w:szCs w:val="24"/>
        </w:rPr>
      </w:pPr>
    </w:p>
    <w:p w:rsidR="005655F5" w:rsidRDefault="005655F5" w:rsidP="001316E0">
      <w:pPr>
        <w:rPr>
          <w:rFonts w:ascii="標楷體" w:eastAsia="標楷體" w:hAnsi="標楷體" w:cs="Times New Roman"/>
          <w:szCs w:val="24"/>
        </w:rPr>
      </w:pPr>
      <w:r w:rsidRPr="005655F5">
        <w:rPr>
          <w:rFonts w:ascii="標楷體" w:eastAsia="標楷體" w:hAnsi="標楷體" w:cs="Times New Roman" w:hint="eastAsia"/>
          <w:szCs w:val="24"/>
        </w:rPr>
        <w:t>關鍵詞：語言政策、本土語言、語言流失、國語運動</w:t>
      </w:r>
    </w:p>
    <w:p w:rsidR="001070FF" w:rsidRDefault="001070FF" w:rsidP="001316E0">
      <w:pPr>
        <w:rPr>
          <w:rFonts w:ascii="標楷體" w:eastAsia="標楷體" w:hAnsi="標楷體" w:cs="Times New Roman"/>
          <w:szCs w:val="24"/>
        </w:rPr>
      </w:pPr>
    </w:p>
    <w:p w:rsidR="001070FF" w:rsidRDefault="001070FF" w:rsidP="001316E0">
      <w:pPr>
        <w:rPr>
          <w:rFonts w:ascii="標楷體" w:eastAsia="標楷體" w:hAnsi="標楷體" w:cs="Times New Roman"/>
          <w:szCs w:val="24"/>
        </w:rPr>
      </w:pPr>
    </w:p>
    <w:p w:rsidR="001070FF" w:rsidRDefault="001070FF" w:rsidP="001316E0">
      <w:pPr>
        <w:rPr>
          <w:rFonts w:ascii="標楷體" w:eastAsia="標楷體" w:hAnsi="標楷體" w:cs="Times New Roman"/>
          <w:szCs w:val="24"/>
        </w:rPr>
      </w:pPr>
    </w:p>
    <w:p w:rsidR="001070FF" w:rsidRDefault="001070FF" w:rsidP="001316E0">
      <w:pPr>
        <w:rPr>
          <w:rFonts w:ascii="標楷體" w:eastAsia="標楷體" w:hAnsi="標楷體" w:cs="Times New Roman"/>
          <w:szCs w:val="24"/>
        </w:rPr>
      </w:pPr>
    </w:p>
    <w:p w:rsidR="001070FF" w:rsidRDefault="001070FF" w:rsidP="001316E0">
      <w:pPr>
        <w:rPr>
          <w:rFonts w:ascii="標楷體" w:eastAsia="標楷體" w:hAnsi="標楷體" w:cs="Times New Roman"/>
          <w:szCs w:val="24"/>
        </w:rPr>
      </w:pPr>
    </w:p>
    <w:p w:rsidR="001070FF" w:rsidRDefault="001070FF" w:rsidP="001316E0">
      <w:pPr>
        <w:rPr>
          <w:rFonts w:ascii="標楷體" w:eastAsia="標楷體" w:hAnsi="標楷體" w:cs="Times New Roman"/>
          <w:szCs w:val="24"/>
        </w:rPr>
        <w:sectPr w:rsidR="001070FF">
          <w:footerReference w:type="default" r:id="rId9"/>
          <w:pgSz w:w="11906" w:h="16838"/>
          <w:pgMar w:top="1440" w:right="1440" w:bottom="1440" w:left="1440" w:header="851" w:footer="992" w:gutter="0"/>
          <w:cols w:space="425"/>
          <w:docGrid w:type="lines" w:linePitch="360"/>
        </w:sectPr>
      </w:pPr>
    </w:p>
    <w:p w:rsidR="004F3735" w:rsidRPr="00E95385" w:rsidRDefault="00BF4150" w:rsidP="00C5102E">
      <w:pPr>
        <w:pStyle w:val="a7"/>
        <w:numPr>
          <w:ilvl w:val="0"/>
          <w:numId w:val="1"/>
        </w:numPr>
        <w:ind w:leftChars="0"/>
        <w:jc w:val="both"/>
        <w:rPr>
          <w:rFonts w:ascii="標楷體" w:eastAsia="標楷體" w:hAnsi="標楷體" w:cs="Times New Roman"/>
          <w:sz w:val="28"/>
          <w:szCs w:val="28"/>
        </w:rPr>
      </w:pPr>
      <w:r w:rsidRPr="00E95385">
        <w:rPr>
          <w:rFonts w:ascii="標楷體" w:eastAsia="標楷體" w:hAnsi="標楷體" w:cs="Times New Roman" w:hint="eastAsia"/>
          <w:sz w:val="28"/>
          <w:szCs w:val="28"/>
        </w:rPr>
        <w:lastRenderedPageBreak/>
        <w:t>前言</w:t>
      </w:r>
    </w:p>
    <w:p w:rsidR="00373BA9" w:rsidRDefault="00373BA9" w:rsidP="00C5102E">
      <w:pPr>
        <w:ind w:left="480"/>
        <w:jc w:val="both"/>
        <w:rPr>
          <w:rFonts w:asciiTheme="minorEastAsia" w:hAnsiTheme="minorEastAsia" w:cs="Times New Roman"/>
          <w:szCs w:val="24"/>
        </w:rPr>
      </w:pPr>
      <w:r>
        <w:rPr>
          <w:rFonts w:asciiTheme="minorEastAsia" w:hAnsiTheme="minorEastAsia" w:cs="Times New Roman" w:hint="eastAsia"/>
          <w:szCs w:val="24"/>
        </w:rPr>
        <w:t>台灣本土語言流失情形已是不爭的事實，其原因乃來自於過去幾十年的獨尊華語之</w:t>
      </w:r>
    </w:p>
    <w:p w:rsidR="00E95385" w:rsidRDefault="007445C6" w:rsidP="00C5102E">
      <w:pPr>
        <w:jc w:val="both"/>
        <w:rPr>
          <w:rFonts w:asciiTheme="minorEastAsia" w:hAnsiTheme="minorEastAsia" w:cs="Times New Roman"/>
          <w:szCs w:val="24"/>
        </w:rPr>
      </w:pPr>
      <w:r>
        <w:rPr>
          <w:rFonts w:asciiTheme="minorEastAsia" w:hAnsiTheme="minorEastAsia" w:cs="Times New Roman" w:hint="eastAsia"/>
          <w:szCs w:val="24"/>
        </w:rPr>
        <w:t>「</w:t>
      </w:r>
      <w:r w:rsidR="00373BA9">
        <w:rPr>
          <w:rFonts w:asciiTheme="minorEastAsia" w:hAnsiTheme="minorEastAsia" w:cs="Times New Roman" w:hint="eastAsia"/>
          <w:szCs w:val="24"/>
        </w:rPr>
        <w:t>國語政策</w:t>
      </w:r>
      <w:r>
        <w:rPr>
          <w:rFonts w:asciiTheme="minorEastAsia" w:hAnsiTheme="minorEastAsia" w:cs="Times New Roman" w:hint="eastAsia"/>
          <w:szCs w:val="24"/>
        </w:rPr>
        <w:t>」</w:t>
      </w:r>
      <w:r w:rsidR="00890F3E">
        <w:rPr>
          <w:rFonts w:asciiTheme="minorEastAsia" w:hAnsiTheme="minorEastAsia" w:cs="Times New Roman" w:hint="eastAsia"/>
          <w:szCs w:val="24"/>
        </w:rPr>
        <w:t>。</w:t>
      </w:r>
      <w:r w:rsidR="00373BA9">
        <w:rPr>
          <w:rFonts w:asciiTheme="minorEastAsia" w:hAnsiTheme="minorEastAsia" w:cs="Times New Roman" w:hint="eastAsia"/>
          <w:szCs w:val="24"/>
        </w:rPr>
        <w:t>解嚴後語言與族群相關的學術研究才得以撥雲見日，根據過去本土語言流失情形的相關調查顯示，台灣的本土語言包含台語</w:t>
      </w:r>
      <w:r w:rsidR="0079145B" w:rsidRPr="0079145B">
        <w:rPr>
          <w:rFonts w:asciiTheme="minorEastAsia" w:hAnsiTheme="minorEastAsia" w:cs="Times New Roman" w:hint="eastAsia"/>
          <w:szCs w:val="24"/>
        </w:rPr>
        <w:t>（</w:t>
      </w:r>
      <w:r w:rsidR="0079145B">
        <w:rPr>
          <w:rFonts w:asciiTheme="minorEastAsia" w:hAnsiTheme="minorEastAsia" w:cs="Times New Roman" w:hint="eastAsia"/>
          <w:szCs w:val="24"/>
        </w:rPr>
        <w:t>台灣閩南語</w:t>
      </w:r>
      <w:r w:rsidR="0079145B" w:rsidRPr="0079145B">
        <w:rPr>
          <w:rFonts w:asciiTheme="minorEastAsia" w:hAnsiTheme="minorEastAsia" w:cs="Times New Roman" w:hint="eastAsia"/>
          <w:szCs w:val="24"/>
        </w:rPr>
        <w:t>）</w:t>
      </w:r>
      <w:r w:rsidR="00373BA9">
        <w:rPr>
          <w:rFonts w:asciiTheme="minorEastAsia" w:hAnsiTheme="minorEastAsia" w:cs="Times New Roman" w:hint="eastAsia"/>
          <w:szCs w:val="24"/>
        </w:rPr>
        <w:t>、客語</w:t>
      </w:r>
      <w:r>
        <w:rPr>
          <w:rFonts w:asciiTheme="minorEastAsia" w:hAnsiTheme="minorEastAsia" w:cs="Times New Roman" w:hint="eastAsia"/>
          <w:szCs w:val="24"/>
        </w:rPr>
        <w:t>以</w:t>
      </w:r>
      <w:r w:rsidR="00373BA9">
        <w:rPr>
          <w:rFonts w:asciiTheme="minorEastAsia" w:hAnsiTheme="minorEastAsia" w:cs="Times New Roman" w:hint="eastAsia"/>
          <w:szCs w:val="24"/>
        </w:rPr>
        <w:t>及所有原住民語言的流失情形每況愈下，</w:t>
      </w:r>
      <w:r>
        <w:rPr>
          <w:rFonts w:asciiTheme="minorEastAsia" w:hAnsiTheme="minorEastAsia" w:cs="Times New Roman" w:hint="eastAsia"/>
          <w:szCs w:val="24"/>
        </w:rPr>
        <w:t>所有本土語言皆面臨世代傳承的危機。即使教育部於</w:t>
      </w:r>
      <w:r w:rsidRPr="00890F3E">
        <w:rPr>
          <w:rFonts w:ascii="Times New Roman" w:hAnsi="Times New Roman" w:cs="Times New Roman"/>
          <w:szCs w:val="24"/>
        </w:rPr>
        <w:t>2001</w:t>
      </w:r>
      <w:r w:rsidRPr="007445C6">
        <w:rPr>
          <w:rFonts w:asciiTheme="minorEastAsia" w:hAnsiTheme="minorEastAsia" w:cs="Times New Roman" w:hint="eastAsia"/>
          <w:szCs w:val="24"/>
        </w:rPr>
        <w:t>年</w:t>
      </w:r>
      <w:r>
        <w:rPr>
          <w:rFonts w:asciiTheme="minorEastAsia" w:hAnsiTheme="minorEastAsia" w:cs="Times New Roman" w:hint="eastAsia"/>
          <w:szCs w:val="24"/>
        </w:rPr>
        <w:t>開始</w:t>
      </w:r>
      <w:r w:rsidRPr="007445C6">
        <w:rPr>
          <w:rFonts w:asciiTheme="minorEastAsia" w:hAnsiTheme="minorEastAsia" w:cs="Times New Roman" w:hint="eastAsia"/>
          <w:szCs w:val="24"/>
        </w:rPr>
        <w:t>將本土語言納入國小</w:t>
      </w:r>
      <w:r w:rsidRPr="002F7195">
        <w:rPr>
          <w:rFonts w:ascii="Times New Roman" w:hAnsi="Times New Roman" w:cs="Times New Roman"/>
          <w:szCs w:val="24"/>
        </w:rPr>
        <w:t>的必修課程，然而一周一節</w:t>
      </w:r>
      <w:r w:rsidRPr="002F7195">
        <w:rPr>
          <w:rFonts w:ascii="Times New Roman" w:hAnsi="Times New Roman" w:cs="Times New Roman"/>
          <w:szCs w:val="24"/>
        </w:rPr>
        <w:t>40</w:t>
      </w:r>
      <w:r w:rsidRPr="002F7195">
        <w:rPr>
          <w:rFonts w:ascii="Times New Roman" w:hAnsi="Times New Roman" w:cs="Times New Roman"/>
          <w:szCs w:val="24"/>
        </w:rPr>
        <w:t>分鐘的</w:t>
      </w:r>
      <w:r w:rsidR="00890F3E" w:rsidRPr="002F7195">
        <w:rPr>
          <w:rFonts w:ascii="Times New Roman" w:hAnsi="Times New Roman" w:cs="Times New Roman"/>
          <w:szCs w:val="24"/>
        </w:rPr>
        <w:t>「外語式」母語教學，</w:t>
      </w:r>
      <w:r w:rsidRPr="002F7195">
        <w:rPr>
          <w:rFonts w:ascii="Times New Roman" w:hAnsi="Times New Roman" w:cs="Times New Roman"/>
          <w:szCs w:val="24"/>
        </w:rPr>
        <w:t>對於學生</w:t>
      </w:r>
      <w:r w:rsidR="00890F3E" w:rsidRPr="002F7195">
        <w:rPr>
          <w:rFonts w:ascii="Times New Roman" w:hAnsi="Times New Roman" w:cs="Times New Roman"/>
          <w:szCs w:val="24"/>
        </w:rPr>
        <w:t>本土</w:t>
      </w:r>
      <w:r w:rsidRPr="002F7195">
        <w:rPr>
          <w:rFonts w:ascii="Times New Roman" w:hAnsi="Times New Roman" w:cs="Times New Roman"/>
          <w:szCs w:val="24"/>
        </w:rPr>
        <w:t>語言能力的</w:t>
      </w:r>
      <w:r w:rsidR="00890F3E" w:rsidRPr="002F7195">
        <w:rPr>
          <w:rFonts w:ascii="Times New Roman" w:hAnsi="Times New Roman" w:cs="Times New Roman"/>
          <w:szCs w:val="24"/>
        </w:rPr>
        <w:t>有效</w:t>
      </w:r>
      <w:r w:rsidRPr="002F7195">
        <w:rPr>
          <w:rFonts w:ascii="Times New Roman" w:hAnsi="Times New Roman" w:cs="Times New Roman"/>
          <w:szCs w:val="24"/>
        </w:rPr>
        <w:t>提升乃緣木求魚</w:t>
      </w:r>
      <w:r w:rsidR="00890F3E" w:rsidRPr="002F7195">
        <w:rPr>
          <w:rFonts w:ascii="Times New Roman" w:hAnsi="Times New Roman" w:cs="Times New Roman"/>
          <w:szCs w:val="24"/>
        </w:rPr>
        <w:t>，象徵性意義</w:t>
      </w:r>
      <w:r w:rsidR="0079145B">
        <w:rPr>
          <w:rFonts w:ascii="Times New Roman" w:hAnsi="Times New Roman" w:cs="Times New Roman" w:hint="eastAsia"/>
          <w:szCs w:val="24"/>
        </w:rPr>
        <w:t>大於實質效果</w:t>
      </w:r>
      <w:r w:rsidRPr="002F7195">
        <w:rPr>
          <w:rFonts w:ascii="Times New Roman" w:hAnsi="Times New Roman" w:cs="Times New Roman"/>
          <w:szCs w:val="24"/>
        </w:rPr>
        <w:t>。</w:t>
      </w:r>
      <w:r w:rsidR="00890F3E" w:rsidRPr="002F7195">
        <w:rPr>
          <w:rFonts w:ascii="Times New Roman" w:hAnsi="Times New Roman" w:cs="Times New Roman"/>
          <w:szCs w:val="24"/>
        </w:rPr>
        <w:t>由於人口比例的緣故，相關研究顯示原住民語言</w:t>
      </w:r>
      <w:r w:rsidR="0079145B">
        <w:rPr>
          <w:rFonts w:ascii="Times New Roman" w:hAnsi="Times New Roman" w:cs="Times New Roman"/>
          <w:szCs w:val="24"/>
        </w:rPr>
        <w:t>流</w:t>
      </w:r>
      <w:r w:rsidR="0079145B">
        <w:rPr>
          <w:rFonts w:ascii="Times New Roman" w:hAnsi="Times New Roman" w:cs="Times New Roman" w:hint="eastAsia"/>
          <w:szCs w:val="24"/>
        </w:rPr>
        <w:t>失</w:t>
      </w:r>
      <w:r w:rsidR="00890F3E" w:rsidRPr="002F7195">
        <w:rPr>
          <w:rFonts w:ascii="Times New Roman" w:hAnsi="Times New Roman" w:cs="Times New Roman"/>
          <w:szCs w:val="24"/>
        </w:rPr>
        <w:t>的情形最為險峻，根據</w:t>
      </w:r>
      <w:r w:rsidR="00890F3E" w:rsidRPr="002F7195">
        <w:rPr>
          <w:rFonts w:ascii="Times New Roman" w:hAnsi="Times New Roman" w:cs="Times New Roman"/>
          <w:szCs w:val="24"/>
        </w:rPr>
        <w:t>UNESCO</w:t>
      </w:r>
      <w:r w:rsidR="00890F3E" w:rsidRPr="002F7195">
        <w:rPr>
          <w:rFonts w:ascii="Times New Roman" w:hAnsi="Times New Roman" w:cs="Times New Roman"/>
          <w:szCs w:val="24"/>
        </w:rPr>
        <w:t>的調查顯示，台灣南島語言</w:t>
      </w:r>
      <w:r w:rsidR="00915632">
        <w:rPr>
          <w:rFonts w:ascii="Times New Roman" w:hAnsi="Times New Roman" w:cs="Times New Roman" w:hint="eastAsia"/>
          <w:szCs w:val="24"/>
        </w:rPr>
        <w:t>中已有九個語言</w:t>
      </w:r>
      <w:r w:rsidR="00890F3E" w:rsidRPr="002F7195">
        <w:rPr>
          <w:rFonts w:ascii="Times New Roman" w:hAnsi="Times New Roman" w:cs="Times New Roman"/>
          <w:szCs w:val="24"/>
        </w:rPr>
        <w:t>滅絕</w:t>
      </w:r>
      <w:r w:rsidR="002F7195" w:rsidRPr="002F7195">
        <w:rPr>
          <w:rFonts w:ascii="Times New Roman" w:hAnsi="Times New Roman" w:cs="Times New Roman"/>
          <w:szCs w:val="24"/>
        </w:rPr>
        <w:t>（</w:t>
      </w:r>
      <w:r w:rsidR="002F7195" w:rsidRPr="002F7195">
        <w:rPr>
          <w:rFonts w:ascii="Times New Roman" w:hAnsi="Times New Roman" w:cs="Times New Roman"/>
          <w:szCs w:val="24"/>
        </w:rPr>
        <w:t>extinct</w:t>
      </w:r>
      <w:r w:rsidR="002F7195" w:rsidRPr="002F7195">
        <w:rPr>
          <w:rFonts w:ascii="Times New Roman" w:hAnsi="Times New Roman" w:cs="Times New Roman"/>
          <w:szCs w:val="24"/>
        </w:rPr>
        <w:t>）</w:t>
      </w:r>
      <w:r w:rsidR="00890F3E" w:rsidRPr="002F7195">
        <w:rPr>
          <w:rFonts w:ascii="Times New Roman" w:hAnsi="Times New Roman" w:cs="Times New Roman"/>
          <w:szCs w:val="24"/>
        </w:rPr>
        <w:t>，五個為極度危險</w:t>
      </w:r>
      <w:r w:rsidR="002F7195" w:rsidRPr="002F7195">
        <w:rPr>
          <w:rFonts w:ascii="Times New Roman" w:hAnsi="Times New Roman" w:cs="Times New Roman"/>
          <w:szCs w:val="24"/>
        </w:rPr>
        <w:t>（</w:t>
      </w:r>
      <w:r w:rsidR="002F7195" w:rsidRPr="002F7195">
        <w:rPr>
          <w:rFonts w:ascii="Times New Roman" w:hAnsi="Times New Roman" w:cs="Times New Roman"/>
          <w:szCs w:val="24"/>
        </w:rPr>
        <w:t>critically endangered</w:t>
      </w:r>
      <w:r w:rsidR="00697AF6">
        <w:rPr>
          <w:rFonts w:ascii="Times New Roman" w:hAnsi="Times New Roman" w:cs="Times New Roman"/>
          <w:szCs w:val="24"/>
        </w:rPr>
        <w:t>）</w:t>
      </w:r>
      <w:r w:rsidR="00697AF6">
        <w:rPr>
          <w:rFonts w:ascii="Times New Roman" w:hAnsi="Times New Roman" w:cs="Times New Roman" w:hint="eastAsia"/>
          <w:szCs w:val="24"/>
        </w:rPr>
        <w:t>、</w:t>
      </w:r>
      <w:r w:rsidR="002F7195" w:rsidRPr="002F7195">
        <w:rPr>
          <w:rFonts w:ascii="Times New Roman" w:hAnsi="Times New Roman" w:cs="Times New Roman"/>
          <w:szCs w:val="24"/>
        </w:rPr>
        <w:t>一個相當危險（</w:t>
      </w:r>
      <w:r w:rsidR="00697AF6" w:rsidRPr="002F7195">
        <w:rPr>
          <w:rFonts w:ascii="Times New Roman" w:hAnsi="Times New Roman" w:cs="Times New Roman"/>
          <w:szCs w:val="24"/>
        </w:rPr>
        <w:t>severely</w:t>
      </w:r>
      <w:r w:rsidR="002F7195" w:rsidRPr="002F7195">
        <w:rPr>
          <w:rFonts w:ascii="Times New Roman" w:hAnsi="Times New Roman" w:cs="Times New Roman"/>
          <w:szCs w:val="24"/>
        </w:rPr>
        <w:t xml:space="preserve"> endangered</w:t>
      </w:r>
      <w:r w:rsidR="00697AF6">
        <w:rPr>
          <w:rFonts w:ascii="Times New Roman" w:hAnsi="Times New Roman" w:cs="Times New Roman"/>
          <w:szCs w:val="24"/>
        </w:rPr>
        <w:t>）</w:t>
      </w:r>
      <w:r w:rsidR="00697AF6">
        <w:rPr>
          <w:rFonts w:ascii="Times New Roman" w:hAnsi="Times New Roman" w:cs="Times New Roman" w:hint="eastAsia"/>
          <w:szCs w:val="24"/>
        </w:rPr>
        <w:t>、</w:t>
      </w:r>
      <w:r w:rsidR="002F7195" w:rsidRPr="002F7195">
        <w:rPr>
          <w:rFonts w:ascii="Times New Roman" w:hAnsi="Times New Roman" w:cs="Times New Roman"/>
          <w:szCs w:val="24"/>
        </w:rPr>
        <w:t>一個明確的危險（</w:t>
      </w:r>
      <w:r w:rsidR="002F7195" w:rsidRPr="002F7195">
        <w:rPr>
          <w:rFonts w:ascii="Times New Roman" w:hAnsi="Times New Roman" w:cs="Times New Roman"/>
          <w:szCs w:val="24"/>
        </w:rPr>
        <w:t>definitely endangered</w:t>
      </w:r>
      <w:r w:rsidR="00697AF6">
        <w:rPr>
          <w:rFonts w:ascii="Times New Roman" w:hAnsi="Times New Roman" w:cs="Times New Roman"/>
          <w:szCs w:val="24"/>
        </w:rPr>
        <w:t>）</w:t>
      </w:r>
      <w:r w:rsidR="00697AF6">
        <w:rPr>
          <w:rFonts w:ascii="Times New Roman" w:hAnsi="Times New Roman" w:cs="Times New Roman" w:hint="eastAsia"/>
          <w:szCs w:val="24"/>
        </w:rPr>
        <w:t>、</w:t>
      </w:r>
      <w:r w:rsidR="002F7195" w:rsidRPr="002F7195">
        <w:rPr>
          <w:rFonts w:ascii="Times New Roman" w:hAnsi="Times New Roman" w:cs="Times New Roman"/>
          <w:szCs w:val="24"/>
        </w:rPr>
        <w:t>八個處於脆弱狀態（</w:t>
      </w:r>
      <w:r w:rsidR="002F7195" w:rsidRPr="002F7195">
        <w:rPr>
          <w:rFonts w:ascii="Times New Roman" w:hAnsi="Times New Roman" w:cs="Times New Roman"/>
          <w:szCs w:val="24"/>
        </w:rPr>
        <w:t>vulnerable</w:t>
      </w:r>
      <w:r w:rsidR="002F7195" w:rsidRPr="002F7195">
        <w:rPr>
          <w:rFonts w:ascii="Times New Roman" w:hAnsi="Times New Roman" w:cs="Times New Roman"/>
          <w:szCs w:val="24"/>
        </w:rPr>
        <w:t>）</w:t>
      </w:r>
      <w:r w:rsidR="002F7195">
        <w:rPr>
          <w:rStyle w:val="aa"/>
          <w:rFonts w:ascii="Times New Roman" w:hAnsi="Times New Roman" w:cs="Times New Roman"/>
          <w:szCs w:val="24"/>
        </w:rPr>
        <w:footnoteReference w:id="1"/>
      </w:r>
      <w:r w:rsidR="002F7195">
        <w:rPr>
          <w:rFonts w:asciiTheme="minorEastAsia" w:hAnsiTheme="minorEastAsia" w:cs="Times New Roman" w:hint="eastAsia"/>
          <w:szCs w:val="24"/>
        </w:rPr>
        <w:t>。</w:t>
      </w:r>
      <w:r w:rsidR="00697AF6">
        <w:rPr>
          <w:rFonts w:asciiTheme="minorEastAsia" w:hAnsiTheme="minorEastAsia" w:cs="Times New Roman" w:hint="eastAsia"/>
          <w:szCs w:val="24"/>
        </w:rPr>
        <w:t>其次為</w:t>
      </w:r>
      <w:r w:rsidR="00CA6D89">
        <w:rPr>
          <w:rFonts w:asciiTheme="minorEastAsia" w:hAnsiTheme="minorEastAsia" w:cs="Times New Roman" w:hint="eastAsia"/>
          <w:szCs w:val="24"/>
        </w:rPr>
        <w:t>客家語言的流失，過去研究顯示，客家族群的華語能力明顯優於閩南族群，而語言轉移至華語的情形也高於閩南族群，在這樣的情況下，族群語言的維持與傳承乃</w:t>
      </w:r>
      <w:proofErr w:type="gramStart"/>
      <w:r w:rsidR="00CA6D89">
        <w:rPr>
          <w:rFonts w:asciiTheme="minorEastAsia" w:hAnsiTheme="minorEastAsia" w:cs="Times New Roman" w:hint="eastAsia"/>
          <w:szCs w:val="24"/>
        </w:rPr>
        <w:t>相當</w:t>
      </w:r>
      <w:proofErr w:type="gramEnd"/>
      <w:r w:rsidR="00CA6D89">
        <w:rPr>
          <w:rFonts w:asciiTheme="minorEastAsia" w:hAnsiTheme="minorEastAsia" w:cs="Times New Roman" w:hint="eastAsia"/>
          <w:szCs w:val="24"/>
        </w:rPr>
        <w:t>堪慮。最後，雖然閩南族群擁有最多的人口比例，其語言流失的速度初期慢於原住民語及客語，但是依照目前年輕人的語言能力來看，閩南族群的族語活力也呈現世代斷層的情形。</w:t>
      </w:r>
      <w:r w:rsidR="00DC5AA6">
        <w:rPr>
          <w:rFonts w:asciiTheme="minorEastAsia" w:hAnsiTheme="minorEastAsia" w:cs="Times New Roman" w:hint="eastAsia"/>
          <w:szCs w:val="24"/>
        </w:rPr>
        <w:t>台灣本土語言的流逝就像溫水煮青蛙般，</w:t>
      </w:r>
      <w:r w:rsidR="002C5E43">
        <w:rPr>
          <w:rFonts w:asciiTheme="minorEastAsia" w:hAnsiTheme="minorEastAsia" w:cs="Times New Roman" w:hint="eastAsia"/>
          <w:szCs w:val="24"/>
        </w:rPr>
        <w:t>每天都在</w:t>
      </w:r>
      <w:r w:rsidR="00DC5AA6">
        <w:rPr>
          <w:rFonts w:asciiTheme="minorEastAsia" w:hAnsiTheme="minorEastAsia" w:cs="Times New Roman" w:hint="eastAsia"/>
          <w:szCs w:val="24"/>
        </w:rPr>
        <w:t>一點</w:t>
      </w:r>
      <w:r w:rsidR="002C5E43">
        <w:rPr>
          <w:rFonts w:asciiTheme="minorEastAsia" w:hAnsiTheme="minorEastAsia" w:cs="Times New Roman" w:hint="eastAsia"/>
          <w:szCs w:val="24"/>
        </w:rPr>
        <w:t>一滴的</w:t>
      </w:r>
      <w:r w:rsidR="00DC5AA6">
        <w:rPr>
          <w:rFonts w:asciiTheme="minorEastAsia" w:hAnsiTheme="minorEastAsia" w:cs="Times New Roman" w:hint="eastAsia"/>
          <w:szCs w:val="24"/>
        </w:rPr>
        <w:t>消逝中，</w:t>
      </w:r>
      <w:r w:rsidR="00CA6D89">
        <w:rPr>
          <w:rFonts w:asciiTheme="minorEastAsia" w:hAnsiTheme="minorEastAsia" w:cs="Times New Roman" w:hint="eastAsia"/>
          <w:szCs w:val="24"/>
        </w:rPr>
        <w:t>因</w:t>
      </w:r>
      <w:r w:rsidR="00DC5AA6">
        <w:rPr>
          <w:rFonts w:asciiTheme="minorEastAsia" w:hAnsiTheme="minorEastAsia" w:cs="Times New Roman" w:hint="eastAsia"/>
          <w:szCs w:val="24"/>
        </w:rPr>
        <w:t>此</w:t>
      </w:r>
      <w:r w:rsidR="00CA6D89">
        <w:rPr>
          <w:rFonts w:asciiTheme="minorEastAsia" w:hAnsiTheme="minorEastAsia" w:cs="Times New Roman" w:hint="eastAsia"/>
          <w:szCs w:val="24"/>
        </w:rPr>
        <w:t>若沒有更積極的作為來挽救本土語言，</w:t>
      </w:r>
      <w:r w:rsidR="00DC5AA6">
        <w:rPr>
          <w:rFonts w:asciiTheme="minorEastAsia" w:hAnsiTheme="minorEastAsia" w:cs="Times New Roman" w:hint="eastAsia"/>
          <w:szCs w:val="24"/>
        </w:rPr>
        <w:t>台灣朝向單一化語言社會的情形將指日可待。基於此，本文將檢視過去較大規模的本土語言活力相關調查，以較宏觀的角度來觀察語言流失、轉移以及目前的狀態。</w:t>
      </w:r>
    </w:p>
    <w:p w:rsidR="00DC5AA6" w:rsidRPr="00847D10" w:rsidRDefault="00DC5AA6" w:rsidP="00C5102E">
      <w:pPr>
        <w:jc w:val="both"/>
        <w:rPr>
          <w:rFonts w:ascii="Times New Roman" w:hAnsi="Times New Roman" w:cs="Times New Roman"/>
          <w:szCs w:val="24"/>
        </w:rPr>
      </w:pPr>
    </w:p>
    <w:p w:rsidR="00BF4150" w:rsidRDefault="00BF4150" w:rsidP="00C5102E">
      <w:pPr>
        <w:pStyle w:val="a7"/>
        <w:numPr>
          <w:ilvl w:val="0"/>
          <w:numId w:val="1"/>
        </w:numPr>
        <w:ind w:leftChars="0"/>
        <w:jc w:val="both"/>
        <w:rPr>
          <w:rFonts w:ascii="Times New Roman" w:eastAsia="標楷體" w:hAnsi="Times New Roman" w:cs="Times New Roman" w:hint="eastAsia"/>
          <w:sz w:val="28"/>
          <w:szCs w:val="28"/>
        </w:rPr>
      </w:pPr>
      <w:r w:rsidRPr="00847D10">
        <w:rPr>
          <w:rFonts w:ascii="Times New Roman" w:eastAsia="標楷體" w:hAnsi="Times New Roman" w:cs="Times New Roman"/>
          <w:sz w:val="28"/>
          <w:szCs w:val="28"/>
        </w:rPr>
        <w:t>台灣語言流失與移轉之文獻回顧</w:t>
      </w:r>
    </w:p>
    <w:p w:rsidR="002423FF" w:rsidRPr="00E25DE8" w:rsidRDefault="002423FF" w:rsidP="002423FF">
      <w:pPr>
        <w:pStyle w:val="a7"/>
        <w:numPr>
          <w:ilvl w:val="1"/>
          <w:numId w:val="12"/>
        </w:numPr>
        <w:ind w:leftChars="0"/>
        <w:jc w:val="both"/>
        <w:rPr>
          <w:rFonts w:ascii="Times New Roman" w:hAnsi="Times New Roman" w:cs="Times New Roman"/>
          <w:b/>
          <w:sz w:val="28"/>
          <w:szCs w:val="28"/>
        </w:rPr>
      </w:pPr>
      <w:proofErr w:type="gramStart"/>
      <w:r w:rsidRPr="00E25DE8">
        <w:rPr>
          <w:rFonts w:ascii="Times New Roman" w:hAnsi="Times New Roman" w:cs="Times New Roman"/>
          <w:b/>
          <w:sz w:val="28"/>
          <w:szCs w:val="28"/>
        </w:rPr>
        <w:t>范</w:t>
      </w:r>
      <w:proofErr w:type="gramEnd"/>
      <w:r w:rsidRPr="00E25DE8">
        <w:rPr>
          <w:rFonts w:ascii="Times New Roman" w:hAnsi="Times New Roman" w:cs="Times New Roman"/>
          <w:b/>
          <w:sz w:val="28"/>
          <w:szCs w:val="28"/>
        </w:rPr>
        <w:t>登堡</w:t>
      </w:r>
      <w:proofErr w:type="gramStart"/>
      <w:r w:rsidRPr="00E25DE8">
        <w:rPr>
          <w:rFonts w:ascii="Times New Roman" w:hAnsi="Times New Roman" w:cs="Times New Roman"/>
          <w:b/>
          <w:sz w:val="28"/>
          <w:szCs w:val="28"/>
        </w:rPr>
        <w:t>（</w:t>
      </w:r>
      <w:proofErr w:type="spellStart"/>
      <w:proofErr w:type="gramEnd"/>
      <w:r w:rsidRPr="00E25DE8">
        <w:rPr>
          <w:rFonts w:ascii="Times New Roman" w:hAnsi="Times New Roman" w:cs="Times New Roman"/>
          <w:b/>
          <w:sz w:val="28"/>
          <w:szCs w:val="28"/>
        </w:rPr>
        <w:t>Marinus</w:t>
      </w:r>
      <w:proofErr w:type="spellEnd"/>
      <w:r w:rsidRPr="00E25DE8">
        <w:rPr>
          <w:rFonts w:ascii="Times New Roman" w:hAnsi="Times New Roman" w:cs="Times New Roman"/>
          <w:b/>
          <w:sz w:val="28"/>
          <w:szCs w:val="28"/>
        </w:rPr>
        <w:t xml:space="preserve"> E. van den Berg 1986</w:t>
      </w:r>
      <w:proofErr w:type="gramStart"/>
      <w:r w:rsidRPr="00E25DE8">
        <w:rPr>
          <w:rFonts w:ascii="Times New Roman" w:hAnsi="Times New Roman" w:cs="Times New Roman"/>
          <w:b/>
          <w:sz w:val="28"/>
          <w:szCs w:val="28"/>
        </w:rPr>
        <w:t>）</w:t>
      </w:r>
      <w:proofErr w:type="gramEnd"/>
    </w:p>
    <w:p w:rsidR="00FD36FB" w:rsidRDefault="00AD0630" w:rsidP="00C5102E">
      <w:pPr>
        <w:ind w:firstLine="480"/>
        <w:jc w:val="both"/>
        <w:rPr>
          <w:rFonts w:ascii="Times New Roman" w:hAnsi="Times New Roman" w:cs="Times New Roman" w:hint="eastAsia"/>
          <w:szCs w:val="24"/>
        </w:rPr>
      </w:pPr>
      <w:r w:rsidRPr="00847D10">
        <w:rPr>
          <w:rFonts w:ascii="Times New Roman" w:hAnsi="Times New Roman" w:cs="Times New Roman"/>
          <w:szCs w:val="24"/>
        </w:rPr>
        <w:t>在</w:t>
      </w:r>
      <w:proofErr w:type="gramStart"/>
      <w:r w:rsidR="00D3278A" w:rsidRPr="00847D10">
        <w:rPr>
          <w:rFonts w:ascii="Times New Roman" w:hAnsi="Times New Roman" w:cs="Times New Roman"/>
          <w:szCs w:val="24"/>
        </w:rPr>
        <w:t>19</w:t>
      </w:r>
      <w:r w:rsidRPr="00847D10">
        <w:rPr>
          <w:rFonts w:ascii="Times New Roman" w:hAnsi="Times New Roman" w:cs="Times New Roman"/>
          <w:szCs w:val="24"/>
        </w:rPr>
        <w:t>80</w:t>
      </w:r>
      <w:proofErr w:type="gramEnd"/>
      <w:r w:rsidRPr="00847D10">
        <w:rPr>
          <w:rFonts w:ascii="Times New Roman" w:hAnsi="Times New Roman" w:cs="Times New Roman"/>
          <w:szCs w:val="24"/>
        </w:rPr>
        <w:t>年代</w:t>
      </w:r>
      <w:r w:rsidR="002C5E43" w:rsidRPr="00847D10">
        <w:rPr>
          <w:rFonts w:ascii="Times New Roman" w:hAnsi="Times New Roman" w:cs="Times New Roman"/>
          <w:szCs w:val="24"/>
        </w:rPr>
        <w:t>以較大規模執行社會語言學研究調查的</w:t>
      </w:r>
      <w:r w:rsidRPr="00847D10">
        <w:rPr>
          <w:rFonts w:ascii="Times New Roman" w:hAnsi="Times New Roman" w:cs="Times New Roman"/>
          <w:szCs w:val="24"/>
        </w:rPr>
        <w:t>有</w:t>
      </w:r>
      <w:r w:rsidR="002C5E43" w:rsidRPr="00847D10">
        <w:rPr>
          <w:rFonts w:ascii="Times New Roman" w:hAnsi="Times New Roman" w:cs="Times New Roman"/>
          <w:szCs w:val="24"/>
        </w:rPr>
        <w:t>來自荷蘭的</w:t>
      </w:r>
      <w:proofErr w:type="gramStart"/>
      <w:r w:rsidR="002C5E43" w:rsidRPr="00847D10">
        <w:rPr>
          <w:rFonts w:ascii="Times New Roman" w:hAnsi="Times New Roman" w:cs="Times New Roman"/>
          <w:szCs w:val="24"/>
        </w:rPr>
        <w:t>范</w:t>
      </w:r>
      <w:proofErr w:type="gramEnd"/>
      <w:r w:rsidR="002C5E43" w:rsidRPr="00847D10">
        <w:rPr>
          <w:rFonts w:ascii="Times New Roman" w:hAnsi="Times New Roman" w:cs="Times New Roman"/>
          <w:szCs w:val="24"/>
        </w:rPr>
        <w:t>登堡</w:t>
      </w:r>
      <w:proofErr w:type="gramStart"/>
      <w:r w:rsidR="002C5E43" w:rsidRPr="00847D10">
        <w:rPr>
          <w:rFonts w:ascii="Times New Roman" w:hAnsi="Times New Roman" w:cs="Times New Roman"/>
          <w:szCs w:val="24"/>
        </w:rPr>
        <w:t>（</w:t>
      </w:r>
      <w:proofErr w:type="spellStart"/>
      <w:proofErr w:type="gramEnd"/>
      <w:r w:rsidR="002C5E43" w:rsidRPr="00847D10">
        <w:rPr>
          <w:rFonts w:ascii="Times New Roman" w:hAnsi="Times New Roman" w:cs="Times New Roman"/>
          <w:szCs w:val="24"/>
        </w:rPr>
        <w:t>Marinus</w:t>
      </w:r>
      <w:proofErr w:type="spellEnd"/>
      <w:r w:rsidR="002C5E43" w:rsidRPr="00847D10">
        <w:rPr>
          <w:rFonts w:ascii="Times New Roman" w:hAnsi="Times New Roman" w:cs="Times New Roman"/>
          <w:szCs w:val="24"/>
        </w:rPr>
        <w:t xml:space="preserve"> E. van den Berg</w:t>
      </w:r>
      <w:proofErr w:type="gramStart"/>
      <w:r w:rsidR="002C5E43" w:rsidRPr="00847D10">
        <w:rPr>
          <w:rFonts w:ascii="Times New Roman" w:hAnsi="Times New Roman" w:cs="Times New Roman"/>
          <w:szCs w:val="24"/>
        </w:rPr>
        <w:t>）</w:t>
      </w:r>
      <w:proofErr w:type="gramEnd"/>
      <w:r w:rsidRPr="00847D10">
        <w:rPr>
          <w:rFonts w:ascii="Times New Roman" w:hAnsi="Times New Roman" w:cs="Times New Roman"/>
          <w:szCs w:val="24"/>
        </w:rPr>
        <w:t>與華裔美國人楊永仕（</w:t>
      </w:r>
      <w:r w:rsidRPr="00847D10">
        <w:rPr>
          <w:rFonts w:ascii="Times New Roman" w:hAnsi="Times New Roman" w:cs="Times New Roman"/>
          <w:szCs w:val="24"/>
        </w:rPr>
        <w:t>Young Russell</w:t>
      </w:r>
      <w:r w:rsidRPr="00847D10">
        <w:rPr>
          <w:rFonts w:ascii="Times New Roman" w:hAnsi="Times New Roman" w:cs="Times New Roman"/>
          <w:szCs w:val="24"/>
        </w:rPr>
        <w:t>）</w:t>
      </w:r>
      <w:r w:rsidR="002C5E43" w:rsidRPr="00847D10">
        <w:rPr>
          <w:rFonts w:ascii="Times New Roman" w:hAnsi="Times New Roman" w:cs="Times New Roman"/>
          <w:szCs w:val="24"/>
        </w:rPr>
        <w:t>。</w:t>
      </w:r>
      <w:proofErr w:type="gramStart"/>
      <w:r w:rsidR="002A08AC" w:rsidRPr="00847D10">
        <w:rPr>
          <w:rFonts w:ascii="Times New Roman" w:hAnsi="Times New Roman" w:cs="Times New Roman"/>
          <w:szCs w:val="24"/>
        </w:rPr>
        <w:t>范</w:t>
      </w:r>
      <w:proofErr w:type="gramEnd"/>
      <w:r w:rsidR="002A08AC" w:rsidRPr="00847D10">
        <w:rPr>
          <w:rFonts w:ascii="Times New Roman" w:hAnsi="Times New Roman" w:cs="Times New Roman"/>
          <w:szCs w:val="24"/>
        </w:rPr>
        <w:t>登堡</w:t>
      </w:r>
      <w:r w:rsidR="008D0BE3" w:rsidRPr="00847D10">
        <w:rPr>
          <w:rFonts w:ascii="Times New Roman" w:hAnsi="Times New Roman" w:cs="Times New Roman"/>
          <w:szCs w:val="24"/>
        </w:rPr>
        <w:t xml:space="preserve"> </w:t>
      </w:r>
      <w:proofErr w:type="gramStart"/>
      <w:r w:rsidR="00105B8B">
        <w:rPr>
          <w:rFonts w:ascii="Times New Roman" w:hAnsi="Times New Roman" w:cs="Times New Roman"/>
          <w:szCs w:val="24"/>
        </w:rPr>
        <w:t>（</w:t>
      </w:r>
      <w:proofErr w:type="gramEnd"/>
      <w:r w:rsidR="008D0BE3" w:rsidRPr="00847D10">
        <w:rPr>
          <w:rFonts w:ascii="Times New Roman" w:hAnsi="Times New Roman" w:cs="Times New Roman"/>
          <w:szCs w:val="24"/>
        </w:rPr>
        <w:t>1986</w:t>
      </w:r>
      <w:r w:rsidR="00EA0B88" w:rsidRPr="00847D10">
        <w:rPr>
          <w:rFonts w:ascii="Times New Roman" w:hAnsi="Times New Roman" w:cs="Times New Roman"/>
          <w:szCs w:val="24"/>
        </w:rPr>
        <w:t>)</w:t>
      </w:r>
      <w:r w:rsidR="002A08AC" w:rsidRPr="00847D10">
        <w:rPr>
          <w:rFonts w:ascii="Times New Roman" w:hAnsi="Times New Roman" w:cs="Times New Roman"/>
          <w:szCs w:val="24"/>
        </w:rPr>
        <w:t xml:space="preserve"> </w:t>
      </w:r>
      <w:r w:rsidR="00BA1567" w:rsidRPr="00847D10">
        <w:rPr>
          <w:rFonts w:ascii="Times New Roman" w:hAnsi="Times New Roman" w:cs="Times New Roman"/>
          <w:szCs w:val="24"/>
        </w:rPr>
        <w:t>調查的地區包括台北、新竹</w:t>
      </w:r>
      <w:proofErr w:type="gramStart"/>
      <w:r w:rsidR="00BA1567" w:rsidRPr="00847D10">
        <w:rPr>
          <w:rFonts w:ascii="Times New Roman" w:hAnsi="Times New Roman" w:cs="Times New Roman"/>
          <w:szCs w:val="24"/>
        </w:rPr>
        <w:t>（</w:t>
      </w:r>
      <w:proofErr w:type="gramEnd"/>
      <w:r w:rsidR="00BA1567" w:rsidRPr="00847D10">
        <w:rPr>
          <w:rFonts w:ascii="Times New Roman" w:hAnsi="Times New Roman" w:cs="Times New Roman"/>
          <w:szCs w:val="24"/>
        </w:rPr>
        <w:t>苗栗市</w:t>
      </w:r>
      <w:proofErr w:type="gramStart"/>
      <w:r w:rsidR="00BA1567" w:rsidRPr="00847D10">
        <w:rPr>
          <w:rFonts w:ascii="Times New Roman" w:hAnsi="Times New Roman" w:cs="Times New Roman"/>
          <w:szCs w:val="24"/>
        </w:rPr>
        <w:t>）</w:t>
      </w:r>
      <w:proofErr w:type="gramEnd"/>
      <w:r w:rsidR="00BA1567" w:rsidRPr="00847D10">
        <w:rPr>
          <w:rFonts w:ascii="Times New Roman" w:hAnsi="Times New Roman" w:cs="Times New Roman"/>
          <w:szCs w:val="24"/>
        </w:rPr>
        <w:t>、台中</w:t>
      </w:r>
      <w:r w:rsidR="002A08AC" w:rsidRPr="00847D10">
        <w:rPr>
          <w:rFonts w:ascii="Times New Roman" w:hAnsi="Times New Roman" w:cs="Times New Roman"/>
          <w:szCs w:val="24"/>
        </w:rPr>
        <w:t>、嘉</w:t>
      </w:r>
      <w:r w:rsidR="00BA1567" w:rsidRPr="00847D10">
        <w:rPr>
          <w:rFonts w:ascii="Times New Roman" w:hAnsi="Times New Roman" w:cs="Times New Roman"/>
          <w:szCs w:val="24"/>
        </w:rPr>
        <w:t>義、台南、高雄</w:t>
      </w:r>
      <w:r w:rsidR="002A08AC" w:rsidRPr="00847D10">
        <w:rPr>
          <w:rFonts w:ascii="Times New Roman" w:hAnsi="Times New Roman" w:cs="Times New Roman"/>
          <w:szCs w:val="24"/>
        </w:rPr>
        <w:t>等地</w:t>
      </w:r>
      <w:r w:rsidR="00BA1567" w:rsidRPr="00847D10">
        <w:rPr>
          <w:rFonts w:ascii="Times New Roman" w:hAnsi="Times New Roman" w:cs="Times New Roman"/>
          <w:szCs w:val="24"/>
        </w:rPr>
        <w:t>22</w:t>
      </w:r>
      <w:r w:rsidR="00BA1567" w:rsidRPr="00847D10">
        <w:rPr>
          <w:rFonts w:ascii="Times New Roman" w:hAnsi="Times New Roman" w:cs="Times New Roman"/>
          <w:szCs w:val="24"/>
        </w:rPr>
        <w:t>個傳統市場，</w:t>
      </w:r>
      <w:r w:rsidR="00BA1567" w:rsidRPr="00847D10">
        <w:rPr>
          <w:rFonts w:ascii="Times New Roman" w:hAnsi="Times New Roman" w:cs="Times New Roman"/>
          <w:szCs w:val="24"/>
        </w:rPr>
        <w:t>7</w:t>
      </w:r>
      <w:r w:rsidR="00BA1567" w:rsidRPr="00847D10">
        <w:rPr>
          <w:rFonts w:ascii="Times New Roman" w:hAnsi="Times New Roman" w:cs="Times New Roman"/>
          <w:szCs w:val="24"/>
        </w:rPr>
        <w:t>個百貨公司以及台北市的購物商圈、商業銀行與新公園</w:t>
      </w:r>
      <w:r w:rsidR="002A08AC" w:rsidRPr="00847D10">
        <w:rPr>
          <w:rFonts w:ascii="Times New Roman" w:hAnsi="Times New Roman" w:cs="Times New Roman"/>
          <w:szCs w:val="24"/>
        </w:rPr>
        <w:t>等公共場域</w:t>
      </w:r>
      <w:r w:rsidR="00EA0B88" w:rsidRPr="00847D10">
        <w:rPr>
          <w:rFonts w:ascii="Times New Roman" w:hAnsi="Times New Roman" w:cs="Times New Roman"/>
          <w:szCs w:val="24"/>
        </w:rPr>
        <w:t>，並運用語言</w:t>
      </w:r>
      <w:r w:rsidR="00BA1567" w:rsidRPr="00847D10">
        <w:rPr>
          <w:rFonts w:ascii="Times New Roman" w:hAnsi="Times New Roman" w:cs="Times New Roman"/>
          <w:szCs w:val="24"/>
        </w:rPr>
        <w:t>學</w:t>
      </w:r>
      <w:r w:rsidR="00EA0B88" w:rsidRPr="00847D10">
        <w:rPr>
          <w:rFonts w:ascii="Times New Roman" w:hAnsi="Times New Roman" w:cs="Times New Roman"/>
          <w:szCs w:val="24"/>
        </w:rPr>
        <w:t>的遷就理論</w:t>
      </w:r>
      <w:proofErr w:type="gramStart"/>
      <w:r w:rsidR="00105B8B">
        <w:rPr>
          <w:rFonts w:ascii="Times New Roman" w:hAnsi="Times New Roman" w:cs="Times New Roman"/>
          <w:szCs w:val="24"/>
        </w:rPr>
        <w:t>（</w:t>
      </w:r>
      <w:proofErr w:type="gramEnd"/>
      <w:r w:rsidR="00EA0B88" w:rsidRPr="00847D10">
        <w:rPr>
          <w:rFonts w:ascii="Times New Roman" w:hAnsi="Times New Roman" w:cs="Times New Roman"/>
          <w:szCs w:val="24"/>
        </w:rPr>
        <w:t>Language Accommodation Theory)</w:t>
      </w:r>
      <w:r w:rsidR="00EA0B88" w:rsidRPr="00847D10">
        <w:rPr>
          <w:rFonts w:ascii="Times New Roman" w:hAnsi="Times New Roman" w:cs="Times New Roman"/>
          <w:szCs w:val="24"/>
        </w:rPr>
        <w:t>來分析台灣閩南人的語言使用情形。</w:t>
      </w:r>
      <w:r w:rsidR="00BA1567" w:rsidRPr="00847D10">
        <w:rPr>
          <w:rFonts w:ascii="Times New Roman" w:hAnsi="Times New Roman" w:cs="Times New Roman"/>
          <w:szCs w:val="24"/>
        </w:rPr>
        <w:t>以下整理出</w:t>
      </w:r>
      <w:proofErr w:type="gramStart"/>
      <w:r w:rsidR="00BA1567" w:rsidRPr="00847D10">
        <w:rPr>
          <w:rFonts w:ascii="Times New Roman" w:hAnsi="Times New Roman" w:cs="Times New Roman"/>
          <w:szCs w:val="24"/>
        </w:rPr>
        <w:t>范</w:t>
      </w:r>
      <w:proofErr w:type="gramEnd"/>
      <w:r w:rsidR="00BA1567" w:rsidRPr="00847D10">
        <w:rPr>
          <w:rFonts w:ascii="Times New Roman" w:hAnsi="Times New Roman" w:cs="Times New Roman"/>
          <w:szCs w:val="24"/>
        </w:rPr>
        <w:t>登堡所收集到關於語言使用情形的資料來觀察</w:t>
      </w:r>
      <w:r w:rsidR="00BA1567" w:rsidRPr="00847D10">
        <w:rPr>
          <w:rFonts w:ascii="Times New Roman" w:hAnsi="Times New Roman" w:cs="Times New Roman"/>
          <w:szCs w:val="24"/>
        </w:rPr>
        <w:t>30</w:t>
      </w:r>
      <w:r w:rsidR="00BA1567" w:rsidRPr="00847D10">
        <w:rPr>
          <w:rFonts w:ascii="Times New Roman" w:hAnsi="Times New Roman" w:cs="Times New Roman"/>
          <w:szCs w:val="24"/>
        </w:rPr>
        <w:t>年前台灣人的語言轉移與母語流失狀況。</w:t>
      </w:r>
    </w:p>
    <w:p w:rsidR="002423FF" w:rsidRPr="00847D10" w:rsidRDefault="002423FF" w:rsidP="00C5102E">
      <w:pPr>
        <w:ind w:firstLine="480"/>
        <w:jc w:val="both"/>
        <w:rPr>
          <w:rFonts w:ascii="Times New Roman" w:hAnsi="Times New Roman" w:cs="Times New Roman"/>
          <w:szCs w:val="24"/>
        </w:rPr>
      </w:pPr>
    </w:p>
    <w:p w:rsidR="00BA1567" w:rsidRDefault="00847D10" w:rsidP="00C5102E">
      <w:pPr>
        <w:ind w:firstLine="480"/>
        <w:jc w:val="both"/>
        <w:rPr>
          <w:rFonts w:ascii="Times New Roman" w:hAnsi="Times New Roman" w:cs="Times New Roman" w:hint="eastAsia"/>
          <w:szCs w:val="24"/>
        </w:rPr>
      </w:pPr>
      <w:r w:rsidRPr="00847D10">
        <w:rPr>
          <w:rFonts w:ascii="Times New Roman" w:hAnsi="Times New Roman" w:cs="Times New Roman"/>
          <w:szCs w:val="24"/>
        </w:rPr>
        <w:t>表</w:t>
      </w:r>
      <w:r w:rsidRPr="00847D10">
        <w:rPr>
          <w:rFonts w:ascii="Times New Roman" w:hAnsi="Times New Roman" w:cs="Times New Roman"/>
          <w:szCs w:val="24"/>
        </w:rPr>
        <w:t>1</w:t>
      </w:r>
      <w:r w:rsidRPr="00847D10">
        <w:rPr>
          <w:rFonts w:ascii="Times New Roman" w:hAnsi="Times New Roman" w:cs="Times New Roman"/>
          <w:szCs w:val="24"/>
        </w:rPr>
        <w:t>至表</w:t>
      </w:r>
      <w:r w:rsidRPr="00847D10">
        <w:rPr>
          <w:rFonts w:ascii="Times New Roman" w:hAnsi="Times New Roman" w:cs="Times New Roman"/>
          <w:szCs w:val="24"/>
        </w:rPr>
        <w:t>4</w:t>
      </w:r>
      <w:r w:rsidRPr="00847D10">
        <w:rPr>
          <w:rFonts w:ascii="Times New Roman" w:hAnsi="Times New Roman" w:cs="Times New Roman"/>
          <w:szCs w:val="24"/>
        </w:rPr>
        <w:t>為全國各地區傳統市場裡的語言使用情形。我們可以發現越往北部華語使用的比例越高，台北市傳統市場裡語言使用的情形有</w:t>
      </w:r>
      <w:r w:rsidRPr="00847D10">
        <w:rPr>
          <w:rFonts w:ascii="Times New Roman" w:hAnsi="Times New Roman" w:cs="Times New Roman"/>
          <w:szCs w:val="24"/>
        </w:rPr>
        <w:t>26%</w:t>
      </w:r>
      <w:r>
        <w:rPr>
          <w:rFonts w:ascii="Times New Roman" w:hAnsi="Times New Roman" w:cs="Times New Roman" w:hint="eastAsia"/>
          <w:szCs w:val="24"/>
        </w:rPr>
        <w:t>為華語</w:t>
      </w:r>
      <w:r w:rsidRPr="00847D10">
        <w:rPr>
          <w:rFonts w:ascii="Times New Roman" w:hAnsi="Times New Roman" w:cs="Times New Roman"/>
          <w:szCs w:val="24"/>
        </w:rPr>
        <w:t>，</w:t>
      </w:r>
      <w:r>
        <w:rPr>
          <w:rFonts w:ascii="Times New Roman" w:hAnsi="Times New Roman" w:cs="Times New Roman" w:hint="eastAsia"/>
          <w:szCs w:val="24"/>
        </w:rPr>
        <w:t>大約在台中以南的地區華語比例</w:t>
      </w:r>
      <w:r w:rsidR="003174B6">
        <w:rPr>
          <w:rFonts w:ascii="Times New Roman" w:hAnsi="Times New Roman" w:cs="Times New Roman" w:hint="eastAsia"/>
          <w:szCs w:val="24"/>
        </w:rPr>
        <w:t>急速下降</w:t>
      </w:r>
      <w:r w:rsidRPr="00847D10">
        <w:rPr>
          <w:rFonts w:ascii="Times New Roman" w:hAnsi="Times New Roman" w:cs="Times New Roman"/>
          <w:szCs w:val="24"/>
        </w:rPr>
        <w:t>，</w:t>
      </w:r>
      <w:r w:rsidR="003174B6">
        <w:rPr>
          <w:rFonts w:ascii="Times New Roman" w:hAnsi="Times New Roman" w:cs="Times New Roman" w:hint="eastAsia"/>
          <w:szCs w:val="24"/>
        </w:rPr>
        <w:t>尤其可以看到嘉義和台南的傳統市場幾乎全部使用台語。從統計可以看出，雖然台北市為全國外省人比例最高的城市，依照當時的人口比例估算，台</w:t>
      </w:r>
      <w:r w:rsidR="003174B6">
        <w:rPr>
          <w:rFonts w:ascii="Times New Roman" w:hAnsi="Times New Roman" w:cs="Times New Roman" w:hint="eastAsia"/>
          <w:szCs w:val="24"/>
        </w:rPr>
        <w:lastRenderedPageBreak/>
        <w:t>北市外省人口為</w:t>
      </w:r>
      <w:r w:rsidR="003174B6">
        <w:rPr>
          <w:rFonts w:ascii="Times New Roman" w:hAnsi="Times New Roman" w:cs="Times New Roman" w:hint="eastAsia"/>
          <w:szCs w:val="24"/>
        </w:rPr>
        <w:t>26.7%</w:t>
      </w:r>
      <w:r w:rsidR="00F2478B" w:rsidRPr="00F2478B">
        <w:rPr>
          <w:rFonts w:ascii="Times New Roman" w:hAnsi="Times New Roman" w:cs="Times New Roman" w:hint="eastAsia"/>
          <w:szCs w:val="24"/>
        </w:rPr>
        <w:t>（黃宣範</w:t>
      </w:r>
      <w:r w:rsidR="00F2478B" w:rsidRPr="00F2478B">
        <w:rPr>
          <w:rFonts w:ascii="Times New Roman" w:hAnsi="Times New Roman" w:cs="Times New Roman" w:hint="eastAsia"/>
          <w:szCs w:val="24"/>
        </w:rPr>
        <w:t xml:space="preserve"> 1995</w:t>
      </w:r>
      <w:r w:rsidR="00F2478B" w:rsidRPr="00F2478B">
        <w:rPr>
          <w:rFonts w:ascii="Times New Roman" w:hAnsi="Times New Roman" w:cs="Times New Roman" w:hint="eastAsia"/>
          <w:szCs w:val="24"/>
        </w:rPr>
        <w:t>，</w:t>
      </w:r>
      <w:r w:rsidR="00F2478B" w:rsidRPr="00F2478B">
        <w:rPr>
          <w:rFonts w:ascii="Times New Roman" w:hAnsi="Times New Roman" w:cs="Times New Roman" w:hint="eastAsia"/>
          <w:szCs w:val="24"/>
        </w:rPr>
        <w:t>26</w:t>
      </w:r>
      <w:r w:rsidR="00F2478B" w:rsidRPr="00F2478B">
        <w:rPr>
          <w:rFonts w:ascii="Times New Roman" w:hAnsi="Times New Roman" w:cs="Times New Roman" w:hint="eastAsia"/>
          <w:szCs w:val="24"/>
        </w:rPr>
        <w:t>）</w:t>
      </w:r>
      <w:r w:rsidR="003174B6">
        <w:rPr>
          <w:rFonts w:ascii="Times New Roman" w:hAnsi="Times New Roman" w:cs="Times New Roman" w:hint="eastAsia"/>
          <w:szCs w:val="24"/>
        </w:rPr>
        <w:t>，剛好與市場裡的華語使用比例相當，然而</w:t>
      </w:r>
      <w:r w:rsidR="004F4E15">
        <w:rPr>
          <w:rFonts w:ascii="Times New Roman" w:hAnsi="Times New Roman" w:cs="Times New Roman" w:hint="eastAsia"/>
          <w:szCs w:val="24"/>
        </w:rPr>
        <w:t>台語於傳統市場裡平均還有</w:t>
      </w:r>
      <w:r w:rsidR="004F4E15">
        <w:rPr>
          <w:rFonts w:ascii="Times New Roman" w:hAnsi="Times New Roman" w:cs="Times New Roman" w:hint="eastAsia"/>
          <w:szCs w:val="24"/>
        </w:rPr>
        <w:t>72%</w:t>
      </w:r>
      <w:r w:rsidR="004F4E15">
        <w:rPr>
          <w:rFonts w:ascii="Times New Roman" w:hAnsi="Times New Roman" w:cs="Times New Roman" w:hint="eastAsia"/>
          <w:szCs w:val="24"/>
        </w:rPr>
        <w:t>的使用率，活力還算不錯。</w:t>
      </w:r>
    </w:p>
    <w:p w:rsidR="002423FF" w:rsidRPr="00847D10" w:rsidRDefault="002423FF" w:rsidP="00C5102E">
      <w:pPr>
        <w:ind w:firstLine="480"/>
        <w:jc w:val="both"/>
        <w:rPr>
          <w:rFonts w:ascii="Times New Roman" w:hAnsi="Times New Roman" w:cs="Times New Roman"/>
          <w:szCs w:val="24"/>
        </w:rPr>
      </w:pPr>
    </w:p>
    <w:p w:rsidR="00832B90" w:rsidRPr="00CD4FDD" w:rsidRDefault="00832B90" w:rsidP="00832B90">
      <w:pPr>
        <w:pStyle w:val="ad"/>
        <w:rPr>
          <w:rFonts w:ascii="Times New Roman" w:eastAsiaTheme="majorEastAsia" w:hAnsi="Times New Roman" w:cs="Times New Roman"/>
          <w:sz w:val="24"/>
          <w:szCs w:val="24"/>
        </w:rPr>
      </w:pPr>
      <w:r w:rsidRPr="00CD4FDD">
        <w:rPr>
          <w:rFonts w:ascii="Times New Roman" w:eastAsiaTheme="majorEastAsia" w:hAnsi="Times New Roman" w:cs="Times New Roman"/>
          <w:sz w:val="24"/>
          <w:szCs w:val="24"/>
        </w:rPr>
        <w:t>表</w:t>
      </w:r>
      <w:r w:rsidRPr="00CD4FDD">
        <w:rPr>
          <w:rFonts w:ascii="Times New Roman" w:eastAsiaTheme="majorEastAsia" w:hAnsi="Times New Roman" w:cs="Times New Roman"/>
          <w:sz w:val="24"/>
          <w:szCs w:val="24"/>
        </w:rPr>
        <w:t xml:space="preserve"> </w:t>
      </w:r>
      <w:r w:rsidRPr="00CD4FDD">
        <w:rPr>
          <w:rFonts w:ascii="Times New Roman" w:eastAsiaTheme="majorEastAsia" w:hAnsi="Times New Roman" w:cs="Times New Roman"/>
          <w:sz w:val="24"/>
          <w:szCs w:val="24"/>
        </w:rPr>
        <w:fldChar w:fldCharType="begin"/>
      </w:r>
      <w:r w:rsidRPr="00CD4FDD">
        <w:rPr>
          <w:rFonts w:ascii="Times New Roman" w:eastAsiaTheme="majorEastAsia" w:hAnsi="Times New Roman" w:cs="Times New Roman"/>
          <w:sz w:val="24"/>
          <w:szCs w:val="24"/>
        </w:rPr>
        <w:instrText xml:space="preserve"> SEQ </w:instrText>
      </w:r>
      <w:r w:rsidRPr="00CD4FDD">
        <w:rPr>
          <w:rFonts w:ascii="Times New Roman" w:eastAsiaTheme="majorEastAsia" w:hAnsi="Times New Roman" w:cs="Times New Roman"/>
          <w:sz w:val="24"/>
          <w:szCs w:val="24"/>
        </w:rPr>
        <w:instrText>表</w:instrText>
      </w:r>
      <w:r w:rsidRPr="00CD4FDD">
        <w:rPr>
          <w:rFonts w:ascii="Times New Roman" w:eastAsiaTheme="majorEastAsia" w:hAnsi="Times New Roman" w:cs="Times New Roman"/>
          <w:sz w:val="24"/>
          <w:szCs w:val="24"/>
        </w:rPr>
        <w:instrText xml:space="preserve"> \* ARABIC </w:instrText>
      </w:r>
      <w:r w:rsidRPr="00CD4FDD">
        <w:rPr>
          <w:rFonts w:ascii="Times New Roman" w:eastAsiaTheme="majorEastAsia" w:hAnsi="Times New Roman" w:cs="Times New Roman"/>
          <w:sz w:val="24"/>
          <w:szCs w:val="24"/>
        </w:rPr>
        <w:fldChar w:fldCharType="separate"/>
      </w:r>
      <w:r w:rsidR="001E1116">
        <w:rPr>
          <w:rFonts w:ascii="Times New Roman" w:eastAsiaTheme="majorEastAsia" w:hAnsi="Times New Roman" w:cs="Times New Roman"/>
          <w:noProof/>
          <w:sz w:val="24"/>
          <w:szCs w:val="24"/>
        </w:rPr>
        <w:t>1</w:t>
      </w:r>
      <w:r w:rsidRPr="00CD4FDD">
        <w:rPr>
          <w:rFonts w:ascii="Times New Roman" w:eastAsiaTheme="majorEastAsia" w:hAnsi="Times New Roman" w:cs="Times New Roman"/>
          <w:sz w:val="24"/>
          <w:szCs w:val="24"/>
        </w:rPr>
        <w:fldChar w:fldCharType="end"/>
      </w:r>
      <w:r w:rsidRPr="00CD4FDD">
        <w:rPr>
          <w:rFonts w:ascii="Times New Roman" w:eastAsiaTheme="majorEastAsia" w:hAnsi="Times New Roman" w:cs="Times New Roman"/>
          <w:sz w:val="24"/>
          <w:szCs w:val="24"/>
        </w:rPr>
        <w:t>台北市傳統市場語言使用情形</w:t>
      </w:r>
      <w:r w:rsidR="00CD4FDD">
        <w:rPr>
          <w:rFonts w:ascii="Times New Roman" w:eastAsiaTheme="majorEastAsia" w:hAnsi="Times New Roman" w:cs="Times New Roman"/>
          <w:sz w:val="24"/>
          <w:szCs w:val="24"/>
        </w:rPr>
        <w:t xml:space="preserve"> </w:t>
      </w:r>
      <w:proofErr w:type="gramStart"/>
      <w:r w:rsidR="00105B8B">
        <w:rPr>
          <w:rFonts w:ascii="Times New Roman" w:eastAsiaTheme="majorEastAsia" w:hAnsi="Times New Roman" w:cs="Times New Roman"/>
          <w:sz w:val="24"/>
          <w:szCs w:val="24"/>
        </w:rPr>
        <w:t>（</w:t>
      </w:r>
      <w:proofErr w:type="gramEnd"/>
      <w:r w:rsidR="00CD4FDD">
        <w:rPr>
          <w:rFonts w:ascii="Times New Roman" w:eastAsiaTheme="majorEastAsia" w:hAnsi="Times New Roman" w:cs="Times New Roman" w:hint="eastAsia"/>
          <w:sz w:val="24"/>
          <w:szCs w:val="24"/>
        </w:rPr>
        <w:t>V</w:t>
      </w:r>
      <w:r w:rsidRPr="00CD4FDD">
        <w:rPr>
          <w:rFonts w:ascii="Times New Roman" w:eastAsiaTheme="majorEastAsia" w:hAnsi="Times New Roman" w:cs="Times New Roman"/>
          <w:sz w:val="24"/>
          <w:szCs w:val="24"/>
        </w:rPr>
        <w:t>an den Berg 1986: 90)</w:t>
      </w:r>
    </w:p>
    <w:tbl>
      <w:tblPr>
        <w:tblStyle w:val="ac"/>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3"/>
        <w:gridCol w:w="1028"/>
        <w:gridCol w:w="1018"/>
        <w:gridCol w:w="1370"/>
        <w:gridCol w:w="1018"/>
        <w:gridCol w:w="1018"/>
        <w:gridCol w:w="1017"/>
      </w:tblGrid>
      <w:tr w:rsidR="00832B90" w:rsidRPr="00CD4FDD" w:rsidTr="00832B90">
        <w:tc>
          <w:tcPr>
            <w:tcW w:w="1500"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地點</w:t>
            </w:r>
          </w:p>
        </w:tc>
        <w:tc>
          <w:tcPr>
            <w:tcW w:w="556"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個數</w:t>
            </w:r>
          </w:p>
        </w:tc>
        <w:tc>
          <w:tcPr>
            <w:tcW w:w="55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華語</w:t>
            </w:r>
          </w:p>
        </w:tc>
        <w:tc>
          <w:tcPr>
            <w:tcW w:w="741" w:type="pct"/>
            <w:tcBorders>
              <w:top w:val="single" w:sz="4" w:space="0" w:color="auto"/>
              <w:left w:val="nil"/>
              <w:bottom w:val="single" w:sz="4" w:space="0" w:color="auto"/>
              <w:right w:val="nil"/>
            </w:tcBorders>
            <w:hideMark/>
          </w:tcPr>
          <w:p w:rsidR="00832B90" w:rsidRPr="00CD4FDD" w:rsidRDefault="006E055F" w:rsidP="00832B90">
            <w:pPr>
              <w:jc w:val="center"/>
              <w:rPr>
                <w:rFonts w:ascii="Times New Roman" w:eastAsia="新細明體" w:hAnsi="Times New Roman"/>
              </w:rPr>
            </w:pPr>
            <w:r>
              <w:rPr>
                <w:rFonts w:ascii="Times New Roman" w:eastAsia="新細明體" w:hAnsi="Times New Roman" w:hint="eastAsia"/>
              </w:rPr>
              <w:t>台</w:t>
            </w:r>
            <w:r w:rsidR="00832B90" w:rsidRPr="00CD4FDD">
              <w:rPr>
                <w:rFonts w:ascii="Times New Roman" w:eastAsia="新細明體" w:hAnsi="Times New Roman"/>
              </w:rPr>
              <w:t>語</w:t>
            </w:r>
          </w:p>
        </w:tc>
        <w:tc>
          <w:tcPr>
            <w:tcW w:w="55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客語</w:t>
            </w:r>
          </w:p>
        </w:tc>
        <w:tc>
          <w:tcPr>
            <w:tcW w:w="55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其他</w:t>
            </w:r>
          </w:p>
        </w:tc>
        <w:tc>
          <w:tcPr>
            <w:tcW w:w="55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總數</w:t>
            </w:r>
          </w:p>
        </w:tc>
      </w:tr>
      <w:tr w:rsidR="00832B90" w:rsidRPr="00CD4FDD" w:rsidTr="00832B90">
        <w:tc>
          <w:tcPr>
            <w:tcW w:w="1500" w:type="pct"/>
            <w:tcBorders>
              <w:top w:val="single" w:sz="4" w:space="0" w:color="auto"/>
              <w:left w:val="nil"/>
              <w:bottom w:val="nil"/>
              <w:right w:val="nil"/>
            </w:tcBorders>
            <w:hideMark/>
          </w:tcPr>
          <w:p w:rsidR="00832B90" w:rsidRPr="00CD4FDD" w:rsidRDefault="00832B90" w:rsidP="00832B90">
            <w:pPr>
              <w:rPr>
                <w:rFonts w:ascii="Times New Roman" w:eastAsia="新細明體" w:hAnsi="Times New Roman"/>
              </w:rPr>
            </w:pPr>
            <w:r w:rsidRPr="00CD4FDD">
              <w:rPr>
                <w:rFonts w:ascii="Times New Roman" w:eastAsia="新細明體" w:hAnsi="Times New Roman"/>
              </w:rPr>
              <w:t>古亭區南門市場</w:t>
            </w:r>
          </w:p>
        </w:tc>
        <w:tc>
          <w:tcPr>
            <w:tcW w:w="556" w:type="pct"/>
            <w:tcBorders>
              <w:top w:val="single" w:sz="4" w:space="0" w:color="auto"/>
              <w:left w:val="nil"/>
              <w:bottom w:val="nil"/>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117</w:t>
            </w:r>
          </w:p>
        </w:tc>
        <w:tc>
          <w:tcPr>
            <w:tcW w:w="551" w:type="pct"/>
            <w:tcBorders>
              <w:top w:val="single" w:sz="4" w:space="0" w:color="auto"/>
              <w:left w:val="nil"/>
              <w:bottom w:val="nil"/>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47%</w:t>
            </w:r>
          </w:p>
        </w:tc>
        <w:tc>
          <w:tcPr>
            <w:tcW w:w="741" w:type="pct"/>
            <w:tcBorders>
              <w:top w:val="single" w:sz="4" w:space="0" w:color="auto"/>
              <w:left w:val="nil"/>
              <w:bottom w:val="nil"/>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49%</w:t>
            </w:r>
          </w:p>
        </w:tc>
        <w:tc>
          <w:tcPr>
            <w:tcW w:w="551" w:type="pct"/>
            <w:tcBorders>
              <w:top w:val="single" w:sz="4" w:space="0" w:color="auto"/>
              <w:left w:val="nil"/>
              <w:bottom w:val="nil"/>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w:t>
            </w:r>
          </w:p>
        </w:tc>
        <w:tc>
          <w:tcPr>
            <w:tcW w:w="551" w:type="pct"/>
            <w:tcBorders>
              <w:top w:val="single" w:sz="4" w:space="0" w:color="auto"/>
              <w:left w:val="nil"/>
              <w:bottom w:val="nil"/>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3%</w:t>
            </w:r>
          </w:p>
        </w:tc>
        <w:tc>
          <w:tcPr>
            <w:tcW w:w="551" w:type="pct"/>
            <w:tcBorders>
              <w:top w:val="single" w:sz="4" w:space="0" w:color="auto"/>
              <w:left w:val="nil"/>
              <w:bottom w:val="nil"/>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100</w:t>
            </w:r>
          </w:p>
        </w:tc>
      </w:tr>
      <w:tr w:rsidR="00832B90" w:rsidRPr="00CD4FDD" w:rsidTr="00832B90">
        <w:tc>
          <w:tcPr>
            <w:tcW w:w="1500" w:type="pct"/>
            <w:hideMark/>
          </w:tcPr>
          <w:p w:rsidR="00832B90" w:rsidRPr="00CD4FDD" w:rsidRDefault="00832B90" w:rsidP="00832B90">
            <w:pPr>
              <w:rPr>
                <w:rFonts w:ascii="Times New Roman" w:eastAsia="新細明體" w:hAnsi="Times New Roman"/>
              </w:rPr>
            </w:pPr>
            <w:r w:rsidRPr="00CD4FDD">
              <w:rPr>
                <w:rFonts w:ascii="Times New Roman" w:eastAsia="新細明體" w:hAnsi="Times New Roman"/>
              </w:rPr>
              <w:t>龍山區西門市場</w:t>
            </w:r>
          </w:p>
        </w:tc>
        <w:tc>
          <w:tcPr>
            <w:tcW w:w="556"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411</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16%</w:t>
            </w:r>
          </w:p>
        </w:tc>
        <w:tc>
          <w:tcPr>
            <w:tcW w:w="74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82%</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100</w:t>
            </w:r>
          </w:p>
        </w:tc>
      </w:tr>
      <w:tr w:rsidR="00832B90" w:rsidRPr="00CD4FDD" w:rsidTr="00832B90">
        <w:tc>
          <w:tcPr>
            <w:tcW w:w="1500" w:type="pct"/>
            <w:hideMark/>
          </w:tcPr>
          <w:p w:rsidR="00832B90" w:rsidRPr="00CD4FDD" w:rsidRDefault="00832B90" w:rsidP="00832B90">
            <w:pPr>
              <w:rPr>
                <w:rFonts w:ascii="Times New Roman" w:eastAsia="新細明體" w:hAnsi="Times New Roman"/>
              </w:rPr>
            </w:pPr>
            <w:r w:rsidRPr="00CD4FDD">
              <w:rPr>
                <w:rFonts w:ascii="Times New Roman" w:eastAsia="新細明體" w:hAnsi="Times New Roman"/>
              </w:rPr>
              <w:t>大安區信義市場</w:t>
            </w:r>
          </w:p>
        </w:tc>
        <w:tc>
          <w:tcPr>
            <w:tcW w:w="556"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239</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39%</w:t>
            </w:r>
          </w:p>
        </w:tc>
        <w:tc>
          <w:tcPr>
            <w:tcW w:w="74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58%</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0%</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3%</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100</w:t>
            </w:r>
          </w:p>
        </w:tc>
      </w:tr>
      <w:tr w:rsidR="00832B90" w:rsidRPr="00CD4FDD" w:rsidTr="00832B90">
        <w:tc>
          <w:tcPr>
            <w:tcW w:w="1500" w:type="pct"/>
            <w:hideMark/>
          </w:tcPr>
          <w:p w:rsidR="00832B90" w:rsidRPr="00CD4FDD" w:rsidRDefault="00832B90" w:rsidP="00832B90">
            <w:pPr>
              <w:rPr>
                <w:rFonts w:ascii="Times New Roman" w:eastAsia="新細明體" w:hAnsi="Times New Roman"/>
              </w:rPr>
            </w:pPr>
            <w:r w:rsidRPr="00CD4FDD">
              <w:rPr>
                <w:rFonts w:ascii="Times New Roman" w:eastAsia="新細明體" w:hAnsi="Times New Roman"/>
              </w:rPr>
              <w:t>中山區長春市場</w:t>
            </w:r>
          </w:p>
        </w:tc>
        <w:tc>
          <w:tcPr>
            <w:tcW w:w="556"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119</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37%</w:t>
            </w:r>
          </w:p>
        </w:tc>
        <w:tc>
          <w:tcPr>
            <w:tcW w:w="74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60%</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2%</w:t>
            </w:r>
          </w:p>
        </w:tc>
        <w:tc>
          <w:tcPr>
            <w:tcW w:w="551" w:type="pct"/>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100</w:t>
            </w:r>
          </w:p>
        </w:tc>
      </w:tr>
      <w:tr w:rsidR="00832B90" w:rsidRPr="00CD4FDD" w:rsidTr="00832B90">
        <w:tc>
          <w:tcPr>
            <w:tcW w:w="1500" w:type="pct"/>
            <w:tcBorders>
              <w:top w:val="nil"/>
              <w:left w:val="nil"/>
              <w:bottom w:val="single" w:sz="4" w:space="0" w:color="auto"/>
              <w:right w:val="nil"/>
            </w:tcBorders>
            <w:hideMark/>
          </w:tcPr>
          <w:p w:rsidR="00832B90" w:rsidRPr="00CD4FDD" w:rsidRDefault="00832B90" w:rsidP="00832B90">
            <w:pPr>
              <w:rPr>
                <w:rFonts w:ascii="Times New Roman" w:eastAsia="新細明體" w:hAnsi="Times New Roman"/>
              </w:rPr>
            </w:pPr>
            <w:r w:rsidRPr="00CD4FDD">
              <w:rPr>
                <w:rFonts w:ascii="Times New Roman" w:eastAsia="新細明體" w:hAnsi="Times New Roman"/>
              </w:rPr>
              <w:t>延平區永樂市場</w:t>
            </w:r>
          </w:p>
        </w:tc>
        <w:tc>
          <w:tcPr>
            <w:tcW w:w="556" w:type="pct"/>
            <w:tcBorders>
              <w:top w:val="nil"/>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317</w:t>
            </w:r>
          </w:p>
        </w:tc>
        <w:tc>
          <w:tcPr>
            <w:tcW w:w="551" w:type="pct"/>
            <w:tcBorders>
              <w:top w:val="nil"/>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6%</w:t>
            </w:r>
          </w:p>
        </w:tc>
        <w:tc>
          <w:tcPr>
            <w:tcW w:w="741" w:type="pct"/>
            <w:tcBorders>
              <w:top w:val="nil"/>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94%</w:t>
            </w:r>
          </w:p>
        </w:tc>
        <w:tc>
          <w:tcPr>
            <w:tcW w:w="551" w:type="pct"/>
            <w:tcBorders>
              <w:top w:val="nil"/>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w:t>
            </w:r>
          </w:p>
        </w:tc>
        <w:tc>
          <w:tcPr>
            <w:tcW w:w="551" w:type="pct"/>
            <w:tcBorders>
              <w:top w:val="nil"/>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0%</w:t>
            </w:r>
          </w:p>
        </w:tc>
        <w:tc>
          <w:tcPr>
            <w:tcW w:w="551" w:type="pct"/>
            <w:tcBorders>
              <w:top w:val="nil"/>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100</w:t>
            </w:r>
          </w:p>
        </w:tc>
      </w:tr>
      <w:tr w:rsidR="00832B90" w:rsidRPr="00CD4FDD" w:rsidTr="00832B90">
        <w:tc>
          <w:tcPr>
            <w:tcW w:w="1500" w:type="pct"/>
            <w:tcBorders>
              <w:top w:val="single" w:sz="4" w:space="0" w:color="auto"/>
              <w:left w:val="nil"/>
              <w:bottom w:val="single" w:sz="4" w:space="0" w:color="auto"/>
              <w:right w:val="nil"/>
            </w:tcBorders>
            <w:hideMark/>
          </w:tcPr>
          <w:p w:rsidR="00832B90" w:rsidRPr="00CD4FDD" w:rsidRDefault="00832B90" w:rsidP="00832B90">
            <w:pPr>
              <w:rPr>
                <w:rFonts w:ascii="Times New Roman" w:eastAsia="新細明體" w:hAnsi="Times New Roman"/>
              </w:rPr>
            </w:pPr>
            <w:r w:rsidRPr="00CD4FDD">
              <w:rPr>
                <w:rFonts w:ascii="Times New Roman" w:eastAsia="新細明體" w:hAnsi="Times New Roman"/>
              </w:rPr>
              <w:t>總數</w:t>
            </w:r>
          </w:p>
        </w:tc>
        <w:tc>
          <w:tcPr>
            <w:tcW w:w="556"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1466</w:t>
            </w:r>
          </w:p>
        </w:tc>
        <w:tc>
          <w:tcPr>
            <w:tcW w:w="55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26%</w:t>
            </w:r>
          </w:p>
        </w:tc>
        <w:tc>
          <w:tcPr>
            <w:tcW w:w="74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72%</w:t>
            </w:r>
          </w:p>
        </w:tc>
        <w:tc>
          <w:tcPr>
            <w:tcW w:w="55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w:t>
            </w:r>
          </w:p>
        </w:tc>
        <w:tc>
          <w:tcPr>
            <w:tcW w:w="551" w:type="pct"/>
            <w:tcBorders>
              <w:top w:val="single" w:sz="4" w:space="0" w:color="auto"/>
              <w:left w:val="nil"/>
              <w:bottom w:val="single" w:sz="4" w:space="0" w:color="auto"/>
              <w:right w:val="nil"/>
            </w:tcBorders>
            <w:hideMark/>
          </w:tcPr>
          <w:p w:rsidR="00832B90" w:rsidRPr="00CD4FDD" w:rsidRDefault="00832B90" w:rsidP="00832B90">
            <w:pPr>
              <w:jc w:val="center"/>
              <w:rPr>
                <w:rFonts w:ascii="Times New Roman" w:eastAsia="新細明體" w:hAnsi="Times New Roman"/>
              </w:rPr>
            </w:pPr>
            <w:r w:rsidRPr="00CD4FDD">
              <w:rPr>
                <w:rFonts w:ascii="Times New Roman" w:eastAsia="新細明體" w:hAnsi="Times New Roman"/>
              </w:rPr>
              <w:t>1%</w:t>
            </w:r>
          </w:p>
        </w:tc>
        <w:tc>
          <w:tcPr>
            <w:tcW w:w="551" w:type="pct"/>
            <w:tcBorders>
              <w:top w:val="single" w:sz="4" w:space="0" w:color="auto"/>
              <w:left w:val="nil"/>
              <w:bottom w:val="single" w:sz="4" w:space="0" w:color="auto"/>
              <w:right w:val="nil"/>
            </w:tcBorders>
          </w:tcPr>
          <w:p w:rsidR="00832B90" w:rsidRPr="00CD4FDD" w:rsidRDefault="00CD4FDD" w:rsidP="00832B90">
            <w:pPr>
              <w:jc w:val="center"/>
              <w:rPr>
                <w:rFonts w:ascii="Times New Roman" w:eastAsia="新細明體" w:hAnsi="Times New Roman"/>
              </w:rPr>
            </w:pPr>
            <w:r w:rsidRPr="00CD4FDD">
              <w:rPr>
                <w:rFonts w:ascii="Times New Roman" w:eastAsia="新細明體" w:hAnsi="Times New Roman"/>
              </w:rPr>
              <w:t>100</w:t>
            </w:r>
          </w:p>
        </w:tc>
      </w:tr>
    </w:tbl>
    <w:p w:rsidR="00BA1567" w:rsidRPr="002C2082" w:rsidRDefault="00BA1567" w:rsidP="00A66D01">
      <w:pPr>
        <w:jc w:val="both"/>
        <w:rPr>
          <w:rFonts w:ascii="Times New Roman" w:hAnsi="Times New Roman" w:cs="Times New Roman"/>
          <w:szCs w:val="24"/>
        </w:rPr>
      </w:pPr>
    </w:p>
    <w:p w:rsidR="00BA1567" w:rsidRPr="002C2082" w:rsidRDefault="002C2082" w:rsidP="00A66D01">
      <w:pPr>
        <w:ind w:firstLine="480"/>
        <w:jc w:val="both"/>
        <w:rPr>
          <w:rFonts w:ascii="Times New Roman" w:hAnsi="Times New Roman" w:cs="Times New Roman"/>
          <w:szCs w:val="24"/>
        </w:rPr>
      </w:pPr>
      <w:r w:rsidRPr="002C2082">
        <w:rPr>
          <w:rFonts w:ascii="Times New Roman" w:hAnsi="Times New Roman" w:cs="Times New Roman"/>
          <w:szCs w:val="24"/>
        </w:rPr>
        <w:t>從表</w:t>
      </w:r>
      <w:r w:rsidRPr="002C2082">
        <w:rPr>
          <w:rFonts w:ascii="Times New Roman" w:hAnsi="Times New Roman" w:cs="Times New Roman"/>
          <w:szCs w:val="24"/>
        </w:rPr>
        <w:t>2</w:t>
      </w:r>
      <w:r w:rsidRPr="002C2082">
        <w:rPr>
          <w:rFonts w:ascii="Times New Roman" w:hAnsi="Times New Roman" w:cs="Times New Roman"/>
          <w:szCs w:val="24"/>
        </w:rPr>
        <w:t>跟表</w:t>
      </w:r>
      <w:r w:rsidRPr="002C2082">
        <w:rPr>
          <w:rFonts w:ascii="Times New Roman" w:hAnsi="Times New Roman" w:cs="Times New Roman"/>
          <w:szCs w:val="24"/>
        </w:rPr>
        <w:t>3</w:t>
      </w:r>
      <w:r w:rsidRPr="002C2082">
        <w:rPr>
          <w:rFonts w:ascii="Times New Roman" w:hAnsi="Times New Roman" w:cs="Times New Roman"/>
          <w:szCs w:val="24"/>
        </w:rPr>
        <w:t>可以明顯的看出新竹的</w:t>
      </w:r>
      <w:r w:rsidR="004F4E15" w:rsidRPr="002C2082">
        <w:rPr>
          <w:rFonts w:ascii="Times New Roman" w:hAnsi="Times New Roman" w:cs="Times New Roman"/>
          <w:szCs w:val="24"/>
        </w:rPr>
        <w:t>閩南族群區跟客家族群區有</w:t>
      </w:r>
      <w:r w:rsidRPr="002C2082">
        <w:rPr>
          <w:rFonts w:ascii="Times New Roman" w:hAnsi="Times New Roman" w:cs="Times New Roman"/>
          <w:szCs w:val="24"/>
        </w:rPr>
        <w:t>相當大</w:t>
      </w:r>
      <w:r w:rsidR="004F4E15" w:rsidRPr="002C2082">
        <w:rPr>
          <w:rFonts w:ascii="Times New Roman" w:hAnsi="Times New Roman" w:cs="Times New Roman"/>
          <w:szCs w:val="24"/>
        </w:rPr>
        <w:t>的語言使用差異</w:t>
      </w:r>
      <w:r w:rsidRPr="002C2082">
        <w:rPr>
          <w:rFonts w:ascii="Times New Roman" w:hAnsi="Times New Roman" w:cs="Times New Roman"/>
          <w:szCs w:val="24"/>
        </w:rPr>
        <w:t>，在閩南</w:t>
      </w:r>
      <w:r w:rsidR="00C5102E">
        <w:rPr>
          <w:rFonts w:ascii="Times New Roman" w:hAnsi="Times New Roman" w:cs="Times New Roman" w:hint="eastAsia"/>
          <w:szCs w:val="24"/>
        </w:rPr>
        <w:t>地</w:t>
      </w:r>
      <w:r w:rsidRPr="002C2082">
        <w:rPr>
          <w:rFonts w:ascii="Times New Roman" w:hAnsi="Times New Roman" w:cs="Times New Roman"/>
          <w:szCs w:val="24"/>
        </w:rPr>
        <w:t>區台語為主要使用語言（</w:t>
      </w:r>
      <w:r w:rsidRPr="002C2082">
        <w:rPr>
          <w:rFonts w:ascii="Times New Roman" w:hAnsi="Times New Roman" w:cs="Times New Roman"/>
          <w:szCs w:val="24"/>
        </w:rPr>
        <w:t>73%</w:t>
      </w:r>
      <w:r w:rsidRPr="002C2082">
        <w:rPr>
          <w:rFonts w:ascii="Times New Roman" w:hAnsi="Times New Roman" w:cs="Times New Roman"/>
          <w:szCs w:val="24"/>
        </w:rPr>
        <w:t>），</w:t>
      </w:r>
      <w:r>
        <w:rPr>
          <w:rFonts w:ascii="Times New Roman" w:hAnsi="Times New Roman" w:cs="Times New Roman" w:hint="eastAsia"/>
          <w:szCs w:val="24"/>
        </w:rPr>
        <w:t>其次</w:t>
      </w:r>
      <w:r w:rsidRPr="002C2082">
        <w:rPr>
          <w:rFonts w:ascii="Times New Roman" w:hAnsi="Times New Roman" w:cs="Times New Roman"/>
          <w:szCs w:val="24"/>
        </w:rPr>
        <w:t>華語比例為</w:t>
      </w:r>
      <w:r w:rsidRPr="002C2082">
        <w:rPr>
          <w:rFonts w:ascii="Times New Roman" w:hAnsi="Times New Roman" w:cs="Times New Roman"/>
          <w:szCs w:val="24"/>
        </w:rPr>
        <w:t>21%</w:t>
      </w:r>
      <w:r>
        <w:rPr>
          <w:rFonts w:ascii="Times New Roman" w:hAnsi="Times New Roman" w:cs="Times New Roman" w:hint="eastAsia"/>
          <w:szCs w:val="24"/>
        </w:rPr>
        <w:t>。客家</w:t>
      </w:r>
      <w:r w:rsidR="00C5102E">
        <w:rPr>
          <w:rFonts w:ascii="Times New Roman" w:hAnsi="Times New Roman" w:cs="Times New Roman" w:hint="eastAsia"/>
          <w:szCs w:val="24"/>
        </w:rPr>
        <w:t>地</w:t>
      </w:r>
      <w:r>
        <w:rPr>
          <w:rFonts w:ascii="Times New Roman" w:hAnsi="Times New Roman" w:cs="Times New Roman" w:hint="eastAsia"/>
          <w:szCs w:val="24"/>
        </w:rPr>
        <w:t>區裡客語使用比例高達</w:t>
      </w:r>
      <w:r>
        <w:rPr>
          <w:rFonts w:ascii="Times New Roman" w:hAnsi="Times New Roman" w:cs="Times New Roman" w:hint="eastAsia"/>
          <w:szCs w:val="24"/>
        </w:rPr>
        <w:t>88%</w:t>
      </w:r>
      <w:r>
        <w:rPr>
          <w:rFonts w:ascii="Times New Roman" w:hAnsi="Times New Roman" w:cs="Times New Roman" w:hint="eastAsia"/>
          <w:szCs w:val="24"/>
        </w:rPr>
        <w:t>，顯示客語的活力相當高，而</w:t>
      </w:r>
      <w:r w:rsidRPr="002C2082">
        <w:rPr>
          <w:rFonts w:ascii="Times New Roman" w:hAnsi="Times New Roman" w:cs="Times New Roman" w:hint="eastAsia"/>
          <w:szCs w:val="24"/>
        </w:rPr>
        <w:t>華語</w:t>
      </w:r>
      <w:r>
        <w:rPr>
          <w:rFonts w:ascii="Times New Roman" w:hAnsi="Times New Roman" w:cs="Times New Roman" w:hint="eastAsia"/>
          <w:szCs w:val="24"/>
        </w:rPr>
        <w:t>使用比例只有</w:t>
      </w:r>
      <w:r>
        <w:rPr>
          <w:rFonts w:ascii="Times New Roman" w:hAnsi="Times New Roman" w:cs="Times New Roman" w:hint="eastAsia"/>
          <w:szCs w:val="24"/>
        </w:rPr>
        <w:t>8</w:t>
      </w:r>
      <w:r w:rsidRPr="002C2082">
        <w:rPr>
          <w:rFonts w:ascii="Times New Roman" w:hAnsi="Times New Roman" w:cs="Times New Roman" w:hint="eastAsia"/>
          <w:szCs w:val="24"/>
        </w:rPr>
        <w:t>%</w:t>
      </w:r>
      <w:r>
        <w:rPr>
          <w:rFonts w:ascii="Times New Roman" w:hAnsi="Times New Roman" w:cs="Times New Roman" w:hint="eastAsia"/>
          <w:szCs w:val="24"/>
        </w:rPr>
        <w:t>，低於新竹</w:t>
      </w:r>
      <w:r w:rsidRPr="002C2082">
        <w:rPr>
          <w:rFonts w:ascii="Times New Roman" w:hAnsi="Times New Roman" w:cs="Times New Roman" w:hint="eastAsia"/>
          <w:szCs w:val="24"/>
        </w:rPr>
        <w:t>閩南</w:t>
      </w:r>
      <w:r w:rsidR="00C5102E">
        <w:rPr>
          <w:rFonts w:ascii="Times New Roman" w:hAnsi="Times New Roman" w:cs="Times New Roman" w:hint="eastAsia"/>
          <w:szCs w:val="24"/>
        </w:rPr>
        <w:t>地</w:t>
      </w:r>
      <w:r w:rsidRPr="002C2082">
        <w:rPr>
          <w:rFonts w:ascii="Times New Roman" w:hAnsi="Times New Roman" w:cs="Times New Roman" w:hint="eastAsia"/>
          <w:szCs w:val="24"/>
        </w:rPr>
        <w:t>區</w:t>
      </w:r>
      <w:r w:rsidR="00EF32A6">
        <w:rPr>
          <w:rFonts w:ascii="Times New Roman" w:hAnsi="Times New Roman" w:cs="Times New Roman" w:hint="eastAsia"/>
          <w:szCs w:val="24"/>
        </w:rPr>
        <w:t>的華語使用比例</w:t>
      </w:r>
      <w:r w:rsidR="00EF32A6">
        <w:rPr>
          <w:rFonts w:ascii="Times New Roman" w:hAnsi="Times New Roman" w:cs="Times New Roman" w:hint="eastAsia"/>
          <w:szCs w:val="24"/>
        </w:rPr>
        <w:t>21%</w:t>
      </w:r>
      <w:r w:rsidRPr="002C2082">
        <w:rPr>
          <w:rFonts w:ascii="Times New Roman" w:hAnsi="Times New Roman" w:cs="Times New Roman" w:hint="eastAsia"/>
          <w:szCs w:val="24"/>
        </w:rPr>
        <w:t>。</w:t>
      </w:r>
      <w:r w:rsidR="002E6D0B">
        <w:rPr>
          <w:rFonts w:ascii="Times New Roman" w:hAnsi="Times New Roman" w:cs="Times New Roman" w:hint="eastAsia"/>
          <w:szCs w:val="24"/>
        </w:rPr>
        <w:t>由此可以看出，</w:t>
      </w:r>
      <w:r w:rsidR="002E6D0B">
        <w:rPr>
          <w:rFonts w:ascii="Times New Roman" w:hAnsi="Times New Roman" w:cs="Times New Roman" w:hint="eastAsia"/>
          <w:szCs w:val="24"/>
        </w:rPr>
        <w:t>80</w:t>
      </w:r>
      <w:r w:rsidR="002E6D0B">
        <w:rPr>
          <w:rFonts w:ascii="Times New Roman" w:hAnsi="Times New Roman" w:cs="Times New Roman" w:hint="eastAsia"/>
          <w:szCs w:val="24"/>
        </w:rPr>
        <w:t>年代的客家族群</w:t>
      </w:r>
      <w:r w:rsidR="00C5102E">
        <w:rPr>
          <w:rFonts w:ascii="Times New Roman" w:hAnsi="Times New Roman" w:cs="Times New Roman" w:hint="eastAsia"/>
          <w:szCs w:val="24"/>
        </w:rPr>
        <w:t>在菜市場</w:t>
      </w:r>
      <w:r w:rsidR="002E6D0B">
        <w:rPr>
          <w:rFonts w:ascii="Times New Roman" w:hAnsi="Times New Roman" w:cs="Times New Roman" w:hint="eastAsia"/>
          <w:szCs w:val="24"/>
        </w:rPr>
        <w:t>使用</w:t>
      </w:r>
      <w:r w:rsidR="00C5102E">
        <w:rPr>
          <w:rFonts w:ascii="Times New Roman" w:hAnsi="Times New Roman" w:cs="Times New Roman" w:hint="eastAsia"/>
          <w:szCs w:val="24"/>
        </w:rPr>
        <w:t>客</w:t>
      </w:r>
      <w:r w:rsidR="002E6D0B">
        <w:rPr>
          <w:rFonts w:ascii="Times New Roman" w:hAnsi="Times New Roman" w:cs="Times New Roman" w:hint="eastAsia"/>
          <w:szCs w:val="24"/>
        </w:rPr>
        <w:t>語的比例仍舊相當高。</w:t>
      </w:r>
    </w:p>
    <w:p w:rsidR="004F4E15" w:rsidRPr="002C2082" w:rsidRDefault="004F4E15" w:rsidP="00A66D01">
      <w:pPr>
        <w:jc w:val="both"/>
        <w:rPr>
          <w:rFonts w:ascii="Times New Roman" w:hAnsi="Times New Roman" w:cs="Times New Roman"/>
          <w:szCs w:val="24"/>
        </w:rPr>
      </w:pPr>
    </w:p>
    <w:p w:rsidR="00832B90" w:rsidRPr="002C2082" w:rsidRDefault="00832B90" w:rsidP="00832B90">
      <w:pPr>
        <w:rPr>
          <w:rFonts w:ascii="Times New Roman" w:eastAsia="新細明體" w:hAnsi="Times New Roman" w:cs="Times New Roman"/>
          <w:szCs w:val="24"/>
        </w:rPr>
      </w:pPr>
      <w:r w:rsidRPr="002C2082">
        <w:rPr>
          <w:rFonts w:ascii="Times New Roman" w:eastAsia="新細明體" w:hAnsi="Times New Roman" w:cs="Times New Roman"/>
          <w:szCs w:val="24"/>
        </w:rPr>
        <w:t>表</w:t>
      </w:r>
      <w:r w:rsidRPr="002C2082">
        <w:rPr>
          <w:rFonts w:ascii="Times New Roman" w:eastAsia="新細明體" w:hAnsi="Times New Roman" w:cs="Times New Roman"/>
          <w:szCs w:val="24"/>
        </w:rPr>
        <w:t xml:space="preserve"> </w:t>
      </w:r>
      <w:r w:rsidRPr="002C2082">
        <w:rPr>
          <w:rFonts w:ascii="Times New Roman" w:eastAsia="新細明體" w:hAnsi="Times New Roman" w:cs="Times New Roman"/>
          <w:szCs w:val="24"/>
        </w:rPr>
        <w:fldChar w:fldCharType="begin"/>
      </w:r>
      <w:r w:rsidRPr="002C2082">
        <w:rPr>
          <w:rFonts w:ascii="Times New Roman" w:eastAsia="新細明體" w:hAnsi="Times New Roman" w:cs="Times New Roman"/>
          <w:szCs w:val="24"/>
        </w:rPr>
        <w:instrText xml:space="preserve"> SEQ </w:instrText>
      </w:r>
      <w:r w:rsidRPr="002C2082">
        <w:rPr>
          <w:rFonts w:ascii="Times New Roman" w:eastAsia="新細明體" w:hAnsi="Times New Roman" w:cs="Times New Roman"/>
          <w:szCs w:val="24"/>
        </w:rPr>
        <w:instrText>表</w:instrText>
      </w:r>
      <w:r w:rsidRPr="002C2082">
        <w:rPr>
          <w:rFonts w:ascii="Times New Roman" w:eastAsia="新細明體" w:hAnsi="Times New Roman" w:cs="Times New Roman"/>
          <w:szCs w:val="24"/>
        </w:rPr>
        <w:instrText xml:space="preserve"> \* ARABIC </w:instrText>
      </w:r>
      <w:r w:rsidRPr="002C2082">
        <w:rPr>
          <w:rFonts w:ascii="Times New Roman" w:eastAsia="新細明體" w:hAnsi="Times New Roman" w:cs="Times New Roman"/>
          <w:szCs w:val="24"/>
        </w:rPr>
        <w:fldChar w:fldCharType="separate"/>
      </w:r>
      <w:r w:rsidR="001E1116">
        <w:rPr>
          <w:rFonts w:ascii="Times New Roman" w:eastAsia="新細明體" w:hAnsi="Times New Roman" w:cs="Times New Roman"/>
          <w:noProof/>
          <w:szCs w:val="24"/>
        </w:rPr>
        <w:t>2</w:t>
      </w:r>
      <w:r w:rsidRPr="002C2082">
        <w:rPr>
          <w:rFonts w:ascii="Times New Roman" w:eastAsia="新細明體" w:hAnsi="Times New Roman" w:cs="Times New Roman"/>
          <w:szCs w:val="24"/>
        </w:rPr>
        <w:fldChar w:fldCharType="end"/>
      </w:r>
      <w:r w:rsidR="006E055F" w:rsidRPr="002C2082">
        <w:rPr>
          <w:rFonts w:ascii="Times New Roman" w:eastAsia="新細明體" w:hAnsi="Times New Roman" w:cs="Times New Roman"/>
          <w:szCs w:val="24"/>
        </w:rPr>
        <w:t>新竹閩南族群</w:t>
      </w:r>
      <w:r w:rsidRPr="002C2082">
        <w:rPr>
          <w:rFonts w:ascii="Times New Roman" w:eastAsia="新細明體" w:hAnsi="Times New Roman" w:cs="Times New Roman"/>
          <w:szCs w:val="24"/>
        </w:rPr>
        <w:t>地區傳統市場語言使用情形</w:t>
      </w:r>
      <w:r w:rsidR="00CD4FDD" w:rsidRPr="002C2082">
        <w:rPr>
          <w:rFonts w:ascii="Times New Roman" w:eastAsia="新細明體" w:hAnsi="Times New Roman" w:cs="Times New Roman"/>
          <w:szCs w:val="24"/>
        </w:rPr>
        <w:t xml:space="preserve"> </w:t>
      </w:r>
      <w:proofErr w:type="gramStart"/>
      <w:r w:rsidR="00105B8B">
        <w:rPr>
          <w:rFonts w:ascii="Times New Roman" w:eastAsia="新細明體" w:hAnsi="Times New Roman" w:cs="Times New Roman"/>
          <w:szCs w:val="24"/>
        </w:rPr>
        <w:t>（</w:t>
      </w:r>
      <w:proofErr w:type="gramEnd"/>
      <w:r w:rsidR="00CD4FDD" w:rsidRPr="002C2082">
        <w:rPr>
          <w:rFonts w:ascii="Times New Roman" w:eastAsia="新細明體" w:hAnsi="Times New Roman" w:cs="Times New Roman"/>
          <w:szCs w:val="24"/>
        </w:rPr>
        <w:t>V</w:t>
      </w:r>
      <w:r w:rsidRPr="002C2082">
        <w:rPr>
          <w:rFonts w:ascii="Times New Roman" w:eastAsia="新細明體" w:hAnsi="Times New Roman" w:cs="Times New Roman"/>
          <w:szCs w:val="24"/>
        </w:rPr>
        <w:t>an den Berg 1986: 92)</w:t>
      </w:r>
    </w:p>
    <w:tbl>
      <w:tblPr>
        <w:tblStyle w:val="ac"/>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1083"/>
        <w:gridCol w:w="1083"/>
        <w:gridCol w:w="1457"/>
        <w:gridCol w:w="1083"/>
        <w:gridCol w:w="1083"/>
        <w:gridCol w:w="1081"/>
      </w:tblGrid>
      <w:tr w:rsidR="00832B90" w:rsidRPr="002C2082" w:rsidTr="00832B90">
        <w:tc>
          <w:tcPr>
            <w:tcW w:w="1283"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地點</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個數</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華語</w:t>
            </w:r>
          </w:p>
        </w:tc>
        <w:tc>
          <w:tcPr>
            <w:tcW w:w="788" w:type="pct"/>
            <w:tcBorders>
              <w:top w:val="single" w:sz="4" w:space="0" w:color="auto"/>
              <w:left w:val="nil"/>
              <w:bottom w:val="single" w:sz="4" w:space="0" w:color="auto"/>
              <w:right w:val="nil"/>
            </w:tcBorders>
            <w:hideMark/>
          </w:tcPr>
          <w:p w:rsidR="00832B90" w:rsidRPr="002C2082" w:rsidRDefault="006E055F" w:rsidP="00832B90">
            <w:pPr>
              <w:jc w:val="center"/>
              <w:rPr>
                <w:rFonts w:ascii="Times New Roman" w:eastAsia="新細明體" w:hAnsi="Times New Roman"/>
              </w:rPr>
            </w:pPr>
            <w:r w:rsidRPr="002C2082">
              <w:rPr>
                <w:rFonts w:ascii="Times New Roman" w:eastAsia="新細明體" w:hAnsi="Times New Roman"/>
              </w:rPr>
              <w:t>台</w:t>
            </w:r>
            <w:r w:rsidR="00832B90" w:rsidRPr="002C2082">
              <w:rPr>
                <w:rFonts w:ascii="Times New Roman" w:eastAsia="新細明體" w:hAnsi="Times New Roman"/>
              </w:rPr>
              <w:t>語</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客語</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其他</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總數</w:t>
            </w:r>
          </w:p>
        </w:tc>
      </w:tr>
      <w:tr w:rsidR="00832B90" w:rsidRPr="002C2082" w:rsidTr="00832B90">
        <w:tc>
          <w:tcPr>
            <w:tcW w:w="1283" w:type="pct"/>
            <w:tcBorders>
              <w:top w:val="single" w:sz="4" w:space="0" w:color="auto"/>
              <w:left w:val="nil"/>
              <w:bottom w:val="nil"/>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中央市場</w:t>
            </w:r>
            <w:proofErr w:type="gramStart"/>
            <w:r w:rsidR="00105B8B">
              <w:rPr>
                <w:rFonts w:ascii="Times New Roman" w:eastAsia="新細明體" w:hAnsi="Times New Roman"/>
              </w:rPr>
              <w:t>（</w:t>
            </w:r>
            <w:proofErr w:type="gramEnd"/>
            <w:r w:rsidRPr="002C2082">
              <w:rPr>
                <w:rFonts w:ascii="Times New Roman" w:eastAsia="新細明體" w:hAnsi="Times New Roman"/>
              </w:rPr>
              <w:t>1)</w:t>
            </w:r>
            <w:r w:rsidRPr="002C2082">
              <w:rPr>
                <w:rFonts w:ascii="Times New Roman" w:eastAsia="新細明體" w:hAnsi="Times New Roman"/>
                <w:vertAlign w:val="superscript"/>
              </w:rPr>
              <w:footnoteReference w:id="2"/>
            </w:r>
          </w:p>
        </w:tc>
        <w:tc>
          <w:tcPr>
            <w:tcW w:w="586"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166</w:t>
            </w:r>
          </w:p>
        </w:tc>
        <w:tc>
          <w:tcPr>
            <w:tcW w:w="586"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25%</w:t>
            </w:r>
          </w:p>
        </w:tc>
        <w:tc>
          <w:tcPr>
            <w:tcW w:w="788"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72%</w:t>
            </w:r>
          </w:p>
        </w:tc>
        <w:tc>
          <w:tcPr>
            <w:tcW w:w="586"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w:t>
            </w:r>
          </w:p>
        </w:tc>
        <w:tc>
          <w:tcPr>
            <w:tcW w:w="586"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86"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283"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中央市場</w:t>
            </w:r>
            <w:proofErr w:type="gramStart"/>
            <w:r w:rsidR="00105B8B">
              <w:rPr>
                <w:rFonts w:ascii="Times New Roman" w:eastAsia="新細明體" w:hAnsi="Times New Roman"/>
              </w:rPr>
              <w:t>（</w:t>
            </w:r>
            <w:proofErr w:type="gramEnd"/>
            <w:r w:rsidRPr="002C2082">
              <w:rPr>
                <w:rFonts w:ascii="Times New Roman" w:eastAsia="新細明體" w:hAnsi="Times New Roman"/>
              </w:rPr>
              <w:t>2)</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225</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w:t>
            </w:r>
          </w:p>
        </w:tc>
        <w:tc>
          <w:tcPr>
            <w:tcW w:w="788"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91%</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283"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東門市場</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314</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33%</w:t>
            </w:r>
          </w:p>
        </w:tc>
        <w:tc>
          <w:tcPr>
            <w:tcW w:w="788"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62%</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283"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新豐</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59</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20%</w:t>
            </w:r>
          </w:p>
        </w:tc>
        <w:tc>
          <w:tcPr>
            <w:tcW w:w="788"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53%</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27%</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8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283" w:type="pct"/>
            <w:tcBorders>
              <w:top w:val="nil"/>
              <w:left w:val="nil"/>
              <w:bottom w:val="single" w:sz="4" w:space="0" w:color="auto"/>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香山</w:t>
            </w:r>
          </w:p>
        </w:tc>
        <w:tc>
          <w:tcPr>
            <w:tcW w:w="586"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36</w:t>
            </w:r>
          </w:p>
        </w:tc>
        <w:tc>
          <w:tcPr>
            <w:tcW w:w="586"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8%</w:t>
            </w:r>
          </w:p>
        </w:tc>
        <w:tc>
          <w:tcPr>
            <w:tcW w:w="788"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92%</w:t>
            </w:r>
          </w:p>
        </w:tc>
        <w:tc>
          <w:tcPr>
            <w:tcW w:w="586"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86"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86"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283" w:type="pct"/>
            <w:tcBorders>
              <w:top w:val="single" w:sz="4" w:space="0" w:color="auto"/>
              <w:left w:val="nil"/>
              <w:bottom w:val="single" w:sz="4" w:space="0" w:color="auto"/>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總數</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800</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21%</w:t>
            </w:r>
          </w:p>
        </w:tc>
        <w:tc>
          <w:tcPr>
            <w:tcW w:w="788"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73%</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8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bl>
    <w:p w:rsidR="002E6D0B" w:rsidRPr="002C2082" w:rsidRDefault="002E6D0B" w:rsidP="00832B90">
      <w:pPr>
        <w:rPr>
          <w:rFonts w:ascii="Times New Roman" w:eastAsia="新細明體" w:hAnsi="Times New Roman" w:cs="Times New Roman"/>
          <w:b/>
        </w:rPr>
      </w:pPr>
    </w:p>
    <w:p w:rsidR="00BA1567" w:rsidRPr="002C2082" w:rsidRDefault="00832B90" w:rsidP="002A08AC">
      <w:pPr>
        <w:rPr>
          <w:rFonts w:ascii="Times New Roman" w:eastAsia="新細明體" w:hAnsi="Times New Roman" w:cs="Times New Roman"/>
          <w:szCs w:val="24"/>
        </w:rPr>
      </w:pPr>
      <w:r w:rsidRPr="002C2082">
        <w:rPr>
          <w:rFonts w:ascii="Times New Roman" w:eastAsia="新細明體" w:hAnsi="Times New Roman" w:cs="Times New Roman"/>
          <w:szCs w:val="24"/>
        </w:rPr>
        <w:t>表</w:t>
      </w:r>
      <w:r w:rsidRPr="002C2082">
        <w:rPr>
          <w:rFonts w:ascii="Times New Roman" w:eastAsia="新細明體" w:hAnsi="Times New Roman" w:cs="Times New Roman"/>
          <w:szCs w:val="24"/>
        </w:rPr>
        <w:t xml:space="preserve"> </w:t>
      </w:r>
      <w:r w:rsidRPr="002C2082">
        <w:rPr>
          <w:rFonts w:ascii="Times New Roman" w:eastAsia="新細明體" w:hAnsi="Times New Roman" w:cs="Times New Roman"/>
          <w:szCs w:val="24"/>
        </w:rPr>
        <w:fldChar w:fldCharType="begin"/>
      </w:r>
      <w:r w:rsidRPr="002C2082">
        <w:rPr>
          <w:rFonts w:ascii="Times New Roman" w:eastAsia="新細明體" w:hAnsi="Times New Roman" w:cs="Times New Roman"/>
          <w:szCs w:val="24"/>
        </w:rPr>
        <w:instrText xml:space="preserve"> SEQ </w:instrText>
      </w:r>
      <w:r w:rsidRPr="002C2082">
        <w:rPr>
          <w:rFonts w:ascii="Times New Roman" w:eastAsia="新細明體" w:hAnsi="Times New Roman" w:cs="Times New Roman"/>
          <w:szCs w:val="24"/>
        </w:rPr>
        <w:instrText>表</w:instrText>
      </w:r>
      <w:r w:rsidRPr="002C2082">
        <w:rPr>
          <w:rFonts w:ascii="Times New Roman" w:eastAsia="新細明體" w:hAnsi="Times New Roman" w:cs="Times New Roman"/>
          <w:szCs w:val="24"/>
        </w:rPr>
        <w:instrText xml:space="preserve"> \* ARABIC </w:instrText>
      </w:r>
      <w:r w:rsidRPr="002C2082">
        <w:rPr>
          <w:rFonts w:ascii="Times New Roman" w:eastAsia="新細明體" w:hAnsi="Times New Roman" w:cs="Times New Roman"/>
          <w:szCs w:val="24"/>
        </w:rPr>
        <w:fldChar w:fldCharType="separate"/>
      </w:r>
      <w:r w:rsidR="001E1116">
        <w:rPr>
          <w:rFonts w:ascii="Times New Roman" w:eastAsia="新細明體" w:hAnsi="Times New Roman" w:cs="Times New Roman"/>
          <w:noProof/>
          <w:szCs w:val="24"/>
        </w:rPr>
        <w:t>3</w:t>
      </w:r>
      <w:r w:rsidRPr="002C2082">
        <w:rPr>
          <w:rFonts w:ascii="Times New Roman" w:eastAsia="新細明體" w:hAnsi="Times New Roman" w:cs="Times New Roman"/>
          <w:szCs w:val="24"/>
        </w:rPr>
        <w:fldChar w:fldCharType="end"/>
      </w:r>
      <w:r w:rsidR="006E055F" w:rsidRPr="002C2082">
        <w:rPr>
          <w:rFonts w:ascii="Times New Roman" w:eastAsia="新細明體" w:hAnsi="Times New Roman" w:cs="Times New Roman"/>
          <w:szCs w:val="24"/>
        </w:rPr>
        <w:t>新竹客家族群</w:t>
      </w:r>
      <w:r w:rsidRPr="002C2082">
        <w:rPr>
          <w:rFonts w:ascii="Times New Roman" w:eastAsia="新細明體" w:hAnsi="Times New Roman" w:cs="Times New Roman"/>
          <w:szCs w:val="24"/>
        </w:rPr>
        <w:t>地區傳統市場語言使用情形</w:t>
      </w:r>
      <w:r w:rsidR="00CD4FDD" w:rsidRPr="002C2082">
        <w:rPr>
          <w:rFonts w:ascii="Times New Roman" w:eastAsia="新細明體" w:hAnsi="Times New Roman" w:cs="Times New Roman"/>
          <w:szCs w:val="24"/>
        </w:rPr>
        <w:t xml:space="preserve"> </w:t>
      </w:r>
      <w:proofErr w:type="gramStart"/>
      <w:r w:rsidR="00105B8B">
        <w:rPr>
          <w:rFonts w:ascii="Times New Roman" w:eastAsia="新細明體" w:hAnsi="Times New Roman" w:cs="Times New Roman"/>
          <w:szCs w:val="24"/>
        </w:rPr>
        <w:t>（</w:t>
      </w:r>
      <w:proofErr w:type="gramEnd"/>
      <w:r w:rsidR="00CD4FDD" w:rsidRPr="002C2082">
        <w:rPr>
          <w:rFonts w:ascii="Times New Roman" w:eastAsia="新細明體" w:hAnsi="Times New Roman" w:cs="Times New Roman"/>
          <w:szCs w:val="24"/>
        </w:rPr>
        <w:t>V</w:t>
      </w:r>
      <w:r w:rsidRPr="002C2082">
        <w:rPr>
          <w:rFonts w:ascii="Times New Roman" w:eastAsia="新細明體" w:hAnsi="Times New Roman" w:cs="Times New Roman"/>
          <w:szCs w:val="24"/>
        </w:rPr>
        <w:t>an den Berg 1986: 92)</w:t>
      </w:r>
    </w:p>
    <w:tbl>
      <w:tblPr>
        <w:tblStyle w:val="ac"/>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1213"/>
        <w:gridCol w:w="1200"/>
        <w:gridCol w:w="1614"/>
        <w:gridCol w:w="1200"/>
        <w:gridCol w:w="1200"/>
        <w:gridCol w:w="1200"/>
      </w:tblGrid>
      <w:tr w:rsidR="00832B90" w:rsidRPr="002C2082" w:rsidTr="00832B90">
        <w:tc>
          <w:tcPr>
            <w:tcW w:w="873"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eastAsia="新細明體" w:hAnsi="Times New Roman"/>
              </w:rPr>
              <w:t>地點</w:t>
            </w:r>
          </w:p>
        </w:tc>
        <w:tc>
          <w:tcPr>
            <w:tcW w:w="656"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eastAsia="細明體" w:hAnsi="Times New Roman"/>
              </w:rPr>
              <w:t>個數</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eastAsia="細明體" w:hAnsi="Times New Roman"/>
              </w:rPr>
              <w:t>華語</w:t>
            </w:r>
          </w:p>
        </w:tc>
        <w:tc>
          <w:tcPr>
            <w:tcW w:w="873" w:type="pct"/>
            <w:tcBorders>
              <w:top w:val="single" w:sz="4" w:space="0" w:color="auto"/>
              <w:left w:val="nil"/>
              <w:bottom w:val="single" w:sz="4" w:space="0" w:color="auto"/>
              <w:right w:val="nil"/>
            </w:tcBorders>
            <w:hideMark/>
          </w:tcPr>
          <w:p w:rsidR="00832B90" w:rsidRPr="002C2082" w:rsidRDefault="006E055F">
            <w:pPr>
              <w:jc w:val="center"/>
              <w:rPr>
                <w:rFonts w:ascii="Times New Roman" w:eastAsiaTheme="minorEastAsia" w:hAnsi="Times New Roman"/>
              </w:rPr>
            </w:pPr>
            <w:r w:rsidRPr="002C2082">
              <w:rPr>
                <w:rFonts w:ascii="Times New Roman" w:eastAsia="細明體" w:hAnsi="Times New Roman"/>
              </w:rPr>
              <w:t>台</w:t>
            </w:r>
            <w:r w:rsidR="00832B90" w:rsidRPr="002C2082">
              <w:rPr>
                <w:rFonts w:ascii="Times New Roman" w:eastAsia="細明體" w:hAnsi="Times New Roman"/>
              </w:rPr>
              <w:t>語</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eastAsia="細明體" w:hAnsi="Times New Roman"/>
              </w:rPr>
              <w:t>客語</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eastAsia="細明體" w:hAnsi="Times New Roman"/>
              </w:rPr>
              <w:t>其他</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eastAsia="細明體" w:hAnsi="Times New Roman"/>
              </w:rPr>
              <w:t>總數</w:t>
            </w:r>
          </w:p>
        </w:tc>
      </w:tr>
      <w:tr w:rsidR="00832B90" w:rsidRPr="002C2082" w:rsidTr="00832B90">
        <w:tc>
          <w:tcPr>
            <w:tcW w:w="873" w:type="pct"/>
            <w:tcBorders>
              <w:top w:val="single" w:sz="4" w:space="0" w:color="auto"/>
              <w:left w:val="nil"/>
              <w:bottom w:val="nil"/>
              <w:right w:val="nil"/>
            </w:tcBorders>
            <w:hideMark/>
          </w:tcPr>
          <w:p w:rsidR="00832B90" w:rsidRPr="002C2082" w:rsidRDefault="00832B90">
            <w:pPr>
              <w:rPr>
                <w:rFonts w:ascii="Times New Roman" w:eastAsiaTheme="minorEastAsia" w:hAnsi="Times New Roman"/>
              </w:rPr>
            </w:pPr>
            <w:r w:rsidRPr="002C2082">
              <w:rPr>
                <w:rFonts w:ascii="Times New Roman" w:eastAsia="細明體" w:hAnsi="Times New Roman"/>
              </w:rPr>
              <w:t>關西</w:t>
            </w:r>
          </w:p>
        </w:tc>
        <w:tc>
          <w:tcPr>
            <w:tcW w:w="656" w:type="pct"/>
            <w:tcBorders>
              <w:top w:val="single" w:sz="4" w:space="0" w:color="auto"/>
              <w:left w:val="nil"/>
              <w:bottom w:val="nil"/>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317</w:t>
            </w:r>
          </w:p>
        </w:tc>
        <w:tc>
          <w:tcPr>
            <w:tcW w:w="649" w:type="pct"/>
            <w:tcBorders>
              <w:top w:val="single" w:sz="4" w:space="0" w:color="auto"/>
              <w:left w:val="nil"/>
              <w:bottom w:val="nil"/>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8%</w:t>
            </w:r>
          </w:p>
        </w:tc>
        <w:tc>
          <w:tcPr>
            <w:tcW w:w="873" w:type="pct"/>
            <w:tcBorders>
              <w:top w:val="single" w:sz="4" w:space="0" w:color="auto"/>
              <w:left w:val="nil"/>
              <w:bottom w:val="nil"/>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3%</w:t>
            </w:r>
          </w:p>
        </w:tc>
        <w:tc>
          <w:tcPr>
            <w:tcW w:w="649" w:type="pct"/>
            <w:tcBorders>
              <w:top w:val="single" w:sz="4" w:space="0" w:color="auto"/>
              <w:left w:val="nil"/>
              <w:bottom w:val="nil"/>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89%</w:t>
            </w:r>
          </w:p>
        </w:tc>
        <w:tc>
          <w:tcPr>
            <w:tcW w:w="649" w:type="pct"/>
            <w:tcBorders>
              <w:top w:val="single" w:sz="4" w:space="0" w:color="auto"/>
              <w:left w:val="nil"/>
              <w:bottom w:val="nil"/>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tcBorders>
              <w:top w:val="single" w:sz="4" w:space="0" w:color="auto"/>
              <w:left w:val="nil"/>
              <w:bottom w:val="nil"/>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hideMark/>
          </w:tcPr>
          <w:p w:rsidR="00832B90" w:rsidRPr="002C2082" w:rsidRDefault="00832B90">
            <w:pPr>
              <w:rPr>
                <w:rFonts w:ascii="Times New Roman" w:eastAsiaTheme="minorEastAsia" w:hAnsi="Times New Roman"/>
              </w:rPr>
            </w:pPr>
            <w:r w:rsidRPr="002C2082">
              <w:rPr>
                <w:rFonts w:ascii="Times New Roman" w:eastAsia="細明體" w:hAnsi="Times New Roman"/>
              </w:rPr>
              <w:t>新</w:t>
            </w:r>
            <w:proofErr w:type="gramStart"/>
            <w:r w:rsidRPr="002C2082">
              <w:rPr>
                <w:rFonts w:ascii="Times New Roman" w:eastAsia="細明體" w:hAnsi="Times New Roman"/>
              </w:rPr>
              <w:t>埔</w:t>
            </w:r>
            <w:proofErr w:type="gramEnd"/>
          </w:p>
        </w:tc>
        <w:tc>
          <w:tcPr>
            <w:tcW w:w="656"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480</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5%</w:t>
            </w:r>
          </w:p>
        </w:tc>
        <w:tc>
          <w:tcPr>
            <w:tcW w:w="873"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94%</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hideMark/>
          </w:tcPr>
          <w:p w:rsidR="00832B90" w:rsidRPr="002C2082" w:rsidRDefault="00832B90">
            <w:pPr>
              <w:rPr>
                <w:rFonts w:ascii="Times New Roman" w:eastAsiaTheme="minorEastAsia" w:hAnsi="Times New Roman"/>
              </w:rPr>
            </w:pPr>
            <w:r w:rsidRPr="002C2082">
              <w:rPr>
                <w:rFonts w:ascii="Times New Roman" w:eastAsia="細明體" w:hAnsi="Times New Roman"/>
              </w:rPr>
              <w:t>北埔</w:t>
            </w:r>
          </w:p>
        </w:tc>
        <w:tc>
          <w:tcPr>
            <w:tcW w:w="656"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120</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3%</w:t>
            </w:r>
          </w:p>
        </w:tc>
        <w:tc>
          <w:tcPr>
            <w:tcW w:w="873"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97%</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hideMark/>
          </w:tcPr>
          <w:p w:rsidR="00832B90" w:rsidRPr="002C2082" w:rsidRDefault="00832B90">
            <w:pPr>
              <w:rPr>
                <w:rFonts w:ascii="Times New Roman" w:eastAsiaTheme="minorEastAsia" w:hAnsi="Times New Roman"/>
              </w:rPr>
            </w:pPr>
            <w:r w:rsidRPr="002C2082">
              <w:rPr>
                <w:rFonts w:ascii="Times New Roman" w:eastAsia="細明體" w:hAnsi="Times New Roman"/>
              </w:rPr>
              <w:t>湖口</w:t>
            </w:r>
          </w:p>
        </w:tc>
        <w:tc>
          <w:tcPr>
            <w:tcW w:w="656"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256</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18%</w:t>
            </w:r>
          </w:p>
        </w:tc>
        <w:tc>
          <w:tcPr>
            <w:tcW w:w="873"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3%</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79%</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hideMark/>
          </w:tcPr>
          <w:p w:rsidR="00832B90" w:rsidRPr="002C2082" w:rsidRDefault="00832B90">
            <w:pPr>
              <w:rPr>
                <w:rFonts w:ascii="Times New Roman" w:eastAsiaTheme="minorEastAsia" w:hAnsi="Times New Roman"/>
              </w:rPr>
            </w:pPr>
            <w:r w:rsidRPr="002C2082">
              <w:rPr>
                <w:rFonts w:ascii="Times New Roman" w:eastAsia="細明體" w:hAnsi="Times New Roman"/>
              </w:rPr>
              <w:t>芎林</w:t>
            </w:r>
          </w:p>
        </w:tc>
        <w:tc>
          <w:tcPr>
            <w:tcW w:w="656"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94</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4%</w:t>
            </w:r>
          </w:p>
        </w:tc>
        <w:tc>
          <w:tcPr>
            <w:tcW w:w="873"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2%</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94%</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hideMark/>
          </w:tcPr>
          <w:p w:rsidR="00832B90" w:rsidRPr="002C2082" w:rsidRDefault="00832B90">
            <w:pPr>
              <w:rPr>
                <w:rFonts w:ascii="Times New Roman" w:eastAsiaTheme="minorEastAsia" w:hAnsi="Times New Roman"/>
              </w:rPr>
            </w:pPr>
            <w:r w:rsidRPr="002C2082">
              <w:rPr>
                <w:rFonts w:ascii="Times New Roman" w:eastAsia="細明體" w:hAnsi="Times New Roman"/>
              </w:rPr>
              <w:t>竹北</w:t>
            </w:r>
          </w:p>
        </w:tc>
        <w:tc>
          <w:tcPr>
            <w:tcW w:w="656"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134</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7%</w:t>
            </w:r>
          </w:p>
        </w:tc>
        <w:tc>
          <w:tcPr>
            <w:tcW w:w="873"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22%</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72%</w:t>
            </w:r>
          </w:p>
        </w:tc>
        <w:tc>
          <w:tcPr>
            <w:tcW w:w="649" w:type="pct"/>
          </w:tcPr>
          <w:p w:rsidR="00832B90" w:rsidRPr="002C2082" w:rsidRDefault="00832B90">
            <w:pPr>
              <w:jc w:val="center"/>
              <w:rPr>
                <w:rFonts w:ascii="Times New Roman" w:eastAsiaTheme="minorEastAsia" w:hAnsi="Times New Roman"/>
              </w:rPr>
            </w:pP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hideMark/>
          </w:tcPr>
          <w:p w:rsidR="00832B90" w:rsidRPr="002C2082" w:rsidRDefault="00832B90">
            <w:pPr>
              <w:rPr>
                <w:rFonts w:ascii="Times New Roman" w:eastAsiaTheme="minorEastAsia" w:hAnsi="Times New Roman"/>
              </w:rPr>
            </w:pPr>
            <w:r w:rsidRPr="002C2082">
              <w:rPr>
                <w:rFonts w:ascii="Times New Roman" w:eastAsia="細明體" w:hAnsi="Times New Roman"/>
              </w:rPr>
              <w:t>竹東</w:t>
            </w:r>
          </w:p>
        </w:tc>
        <w:tc>
          <w:tcPr>
            <w:tcW w:w="656"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409</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9%</w:t>
            </w:r>
          </w:p>
        </w:tc>
        <w:tc>
          <w:tcPr>
            <w:tcW w:w="873"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4%</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85%</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2</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hideMark/>
          </w:tcPr>
          <w:p w:rsidR="00832B90" w:rsidRPr="002C2082" w:rsidRDefault="00832B90">
            <w:pPr>
              <w:rPr>
                <w:rFonts w:ascii="Times New Roman" w:eastAsiaTheme="minorEastAsia" w:hAnsi="Times New Roman"/>
              </w:rPr>
            </w:pPr>
            <w:r w:rsidRPr="002C2082">
              <w:rPr>
                <w:rFonts w:ascii="Times New Roman" w:eastAsia="細明體" w:hAnsi="Times New Roman"/>
              </w:rPr>
              <w:lastRenderedPageBreak/>
              <w:t>橫山</w:t>
            </w:r>
          </w:p>
        </w:tc>
        <w:tc>
          <w:tcPr>
            <w:tcW w:w="656"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36</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3%</w:t>
            </w:r>
          </w:p>
        </w:tc>
        <w:tc>
          <w:tcPr>
            <w:tcW w:w="873"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97%</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tcBorders>
              <w:top w:val="nil"/>
              <w:left w:val="nil"/>
              <w:bottom w:val="single" w:sz="4" w:space="0" w:color="auto"/>
              <w:right w:val="nil"/>
            </w:tcBorders>
            <w:hideMark/>
          </w:tcPr>
          <w:p w:rsidR="00832B90" w:rsidRPr="002C2082" w:rsidRDefault="00832B90">
            <w:pPr>
              <w:rPr>
                <w:rFonts w:ascii="Times New Roman" w:eastAsiaTheme="minorEastAsia" w:hAnsi="Times New Roman"/>
              </w:rPr>
            </w:pPr>
            <w:r w:rsidRPr="002C2082">
              <w:rPr>
                <w:rFonts w:ascii="Times New Roman" w:eastAsia="細明體" w:hAnsi="Times New Roman"/>
              </w:rPr>
              <w:t>苗栗市</w:t>
            </w:r>
          </w:p>
        </w:tc>
        <w:tc>
          <w:tcPr>
            <w:tcW w:w="656" w:type="pct"/>
            <w:tcBorders>
              <w:top w:val="nil"/>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62</w:t>
            </w:r>
          </w:p>
        </w:tc>
        <w:tc>
          <w:tcPr>
            <w:tcW w:w="649" w:type="pct"/>
            <w:tcBorders>
              <w:top w:val="nil"/>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7%</w:t>
            </w:r>
          </w:p>
        </w:tc>
        <w:tc>
          <w:tcPr>
            <w:tcW w:w="873" w:type="pct"/>
            <w:tcBorders>
              <w:top w:val="nil"/>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11%</w:t>
            </w:r>
          </w:p>
        </w:tc>
        <w:tc>
          <w:tcPr>
            <w:tcW w:w="649" w:type="pct"/>
            <w:tcBorders>
              <w:top w:val="nil"/>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82%</w:t>
            </w:r>
          </w:p>
        </w:tc>
        <w:tc>
          <w:tcPr>
            <w:tcW w:w="649" w:type="pct"/>
            <w:tcBorders>
              <w:top w:val="nil"/>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tcBorders>
              <w:top w:val="nil"/>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r w:rsidR="00832B90" w:rsidRPr="002C2082" w:rsidTr="00832B90">
        <w:tc>
          <w:tcPr>
            <w:tcW w:w="873" w:type="pct"/>
            <w:tcBorders>
              <w:top w:val="single" w:sz="4" w:space="0" w:color="auto"/>
              <w:left w:val="nil"/>
              <w:bottom w:val="single" w:sz="4" w:space="0" w:color="auto"/>
              <w:right w:val="nil"/>
            </w:tcBorders>
            <w:hideMark/>
          </w:tcPr>
          <w:p w:rsidR="00832B90" w:rsidRPr="002C2082" w:rsidRDefault="00832B90">
            <w:pPr>
              <w:rPr>
                <w:rFonts w:ascii="Times New Roman" w:eastAsiaTheme="minorEastAsia" w:hAnsi="Times New Roman"/>
              </w:rPr>
            </w:pPr>
            <w:r w:rsidRPr="002C2082">
              <w:rPr>
                <w:rFonts w:ascii="Times New Roman" w:eastAsia="細明體" w:hAnsi="Times New Roman"/>
              </w:rPr>
              <w:t>總數</w:t>
            </w:r>
          </w:p>
        </w:tc>
        <w:tc>
          <w:tcPr>
            <w:tcW w:w="656"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1980</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8%</w:t>
            </w:r>
          </w:p>
        </w:tc>
        <w:tc>
          <w:tcPr>
            <w:tcW w:w="873"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4%</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88%</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w:t>
            </w:r>
          </w:p>
        </w:tc>
        <w:tc>
          <w:tcPr>
            <w:tcW w:w="649" w:type="pct"/>
            <w:tcBorders>
              <w:top w:val="single" w:sz="4" w:space="0" w:color="auto"/>
              <w:left w:val="nil"/>
              <w:bottom w:val="single" w:sz="4" w:space="0" w:color="auto"/>
              <w:right w:val="nil"/>
            </w:tcBorders>
            <w:hideMark/>
          </w:tcPr>
          <w:p w:rsidR="00832B90" w:rsidRPr="002C2082" w:rsidRDefault="00832B90">
            <w:pPr>
              <w:jc w:val="center"/>
              <w:rPr>
                <w:rFonts w:ascii="Times New Roman" w:eastAsiaTheme="minorEastAsia" w:hAnsi="Times New Roman"/>
              </w:rPr>
            </w:pPr>
            <w:r w:rsidRPr="002C2082">
              <w:rPr>
                <w:rFonts w:ascii="Times New Roman" w:hAnsi="Times New Roman"/>
              </w:rPr>
              <w:t>100</w:t>
            </w:r>
          </w:p>
        </w:tc>
      </w:tr>
    </w:tbl>
    <w:p w:rsidR="002423FF" w:rsidRDefault="002423FF" w:rsidP="00832B90">
      <w:pPr>
        <w:rPr>
          <w:rFonts w:ascii="Times New Roman" w:eastAsia="新細明體" w:hAnsi="Times New Roman" w:cs="Times New Roman" w:hint="eastAsia"/>
          <w:szCs w:val="24"/>
        </w:rPr>
      </w:pPr>
    </w:p>
    <w:p w:rsidR="00832B90" w:rsidRPr="002C2082" w:rsidRDefault="00832B90" w:rsidP="00832B90">
      <w:pPr>
        <w:rPr>
          <w:rFonts w:ascii="Times New Roman" w:eastAsia="新細明體" w:hAnsi="Times New Roman" w:cs="Times New Roman"/>
          <w:szCs w:val="24"/>
        </w:rPr>
      </w:pPr>
      <w:r w:rsidRPr="002C2082">
        <w:rPr>
          <w:rFonts w:ascii="Times New Roman" w:eastAsia="新細明體" w:hAnsi="Times New Roman" w:cs="Times New Roman"/>
          <w:szCs w:val="24"/>
        </w:rPr>
        <w:t>表</w:t>
      </w:r>
      <w:r w:rsidRPr="002C2082">
        <w:rPr>
          <w:rFonts w:ascii="Times New Roman" w:eastAsia="新細明體" w:hAnsi="Times New Roman" w:cs="Times New Roman"/>
          <w:szCs w:val="24"/>
        </w:rPr>
        <w:t xml:space="preserve"> </w:t>
      </w:r>
      <w:r w:rsidRPr="002C2082">
        <w:rPr>
          <w:rFonts w:ascii="Times New Roman" w:eastAsia="新細明體" w:hAnsi="Times New Roman" w:cs="Times New Roman"/>
          <w:szCs w:val="24"/>
        </w:rPr>
        <w:fldChar w:fldCharType="begin"/>
      </w:r>
      <w:r w:rsidRPr="002C2082">
        <w:rPr>
          <w:rFonts w:ascii="Times New Roman" w:eastAsia="新細明體" w:hAnsi="Times New Roman" w:cs="Times New Roman"/>
          <w:szCs w:val="24"/>
        </w:rPr>
        <w:instrText xml:space="preserve"> SEQ </w:instrText>
      </w:r>
      <w:r w:rsidRPr="002C2082">
        <w:rPr>
          <w:rFonts w:ascii="Times New Roman" w:eastAsia="新細明體" w:hAnsi="Times New Roman" w:cs="Times New Roman"/>
          <w:szCs w:val="24"/>
        </w:rPr>
        <w:instrText>表</w:instrText>
      </w:r>
      <w:r w:rsidRPr="002C2082">
        <w:rPr>
          <w:rFonts w:ascii="Times New Roman" w:eastAsia="新細明體" w:hAnsi="Times New Roman" w:cs="Times New Roman"/>
          <w:szCs w:val="24"/>
        </w:rPr>
        <w:instrText xml:space="preserve"> \* ARABIC </w:instrText>
      </w:r>
      <w:r w:rsidRPr="002C2082">
        <w:rPr>
          <w:rFonts w:ascii="Times New Roman" w:eastAsia="新細明體" w:hAnsi="Times New Roman" w:cs="Times New Roman"/>
          <w:szCs w:val="24"/>
        </w:rPr>
        <w:fldChar w:fldCharType="separate"/>
      </w:r>
      <w:r w:rsidR="001E1116">
        <w:rPr>
          <w:rFonts w:ascii="Times New Roman" w:eastAsia="新細明體" w:hAnsi="Times New Roman" w:cs="Times New Roman"/>
          <w:noProof/>
          <w:szCs w:val="24"/>
        </w:rPr>
        <w:t>4</w:t>
      </w:r>
      <w:r w:rsidRPr="002C2082">
        <w:rPr>
          <w:rFonts w:ascii="Times New Roman" w:eastAsia="新細明體" w:hAnsi="Times New Roman" w:cs="Times New Roman"/>
          <w:szCs w:val="24"/>
        </w:rPr>
        <w:fldChar w:fldCharType="end"/>
      </w:r>
      <w:r w:rsidR="009A4122">
        <w:rPr>
          <w:rFonts w:ascii="Times New Roman" w:eastAsia="新細明體" w:hAnsi="Times New Roman" w:cs="Times New Roman" w:hint="eastAsia"/>
          <w:szCs w:val="24"/>
        </w:rPr>
        <w:t>中</w:t>
      </w:r>
      <w:r w:rsidRPr="002C2082">
        <w:rPr>
          <w:rFonts w:ascii="Times New Roman" w:eastAsia="新細明體" w:hAnsi="Times New Roman" w:cs="Times New Roman"/>
          <w:szCs w:val="24"/>
        </w:rPr>
        <w:t>南部地區傳統市場語言使用情形</w:t>
      </w:r>
      <w:r w:rsidR="00263086" w:rsidRPr="002C2082">
        <w:rPr>
          <w:rFonts w:ascii="Times New Roman" w:eastAsia="新細明體" w:hAnsi="Times New Roman" w:cs="Times New Roman"/>
          <w:szCs w:val="24"/>
        </w:rPr>
        <w:t xml:space="preserve"> </w:t>
      </w:r>
      <w:proofErr w:type="gramStart"/>
      <w:r w:rsidR="00105B8B">
        <w:rPr>
          <w:rFonts w:ascii="Times New Roman" w:eastAsia="新細明體" w:hAnsi="Times New Roman" w:cs="Times New Roman"/>
          <w:szCs w:val="24"/>
        </w:rPr>
        <w:t>（</w:t>
      </w:r>
      <w:proofErr w:type="gramEnd"/>
      <w:r w:rsidR="00263086" w:rsidRPr="002C2082">
        <w:rPr>
          <w:rFonts w:ascii="Times New Roman" w:eastAsia="新細明體" w:hAnsi="Times New Roman" w:cs="Times New Roman"/>
          <w:szCs w:val="24"/>
        </w:rPr>
        <w:t>V</w:t>
      </w:r>
      <w:r w:rsidRPr="002C2082">
        <w:rPr>
          <w:rFonts w:ascii="Times New Roman" w:eastAsia="新細明體" w:hAnsi="Times New Roman" w:cs="Times New Roman"/>
          <w:szCs w:val="24"/>
        </w:rPr>
        <w:t>an den Berg 1986: 94)</w:t>
      </w:r>
    </w:p>
    <w:tbl>
      <w:tblPr>
        <w:tblStyle w:val="ac"/>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990"/>
        <w:gridCol w:w="982"/>
        <w:gridCol w:w="1320"/>
        <w:gridCol w:w="982"/>
        <w:gridCol w:w="982"/>
        <w:gridCol w:w="978"/>
      </w:tblGrid>
      <w:tr w:rsidR="00832B90" w:rsidRPr="002C2082" w:rsidTr="00832B90">
        <w:tc>
          <w:tcPr>
            <w:tcW w:w="1628" w:type="pct"/>
            <w:tcBorders>
              <w:top w:val="single" w:sz="4" w:space="0" w:color="auto"/>
              <w:left w:val="nil"/>
              <w:bottom w:val="single" w:sz="4" w:space="0" w:color="auto"/>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地點</w:t>
            </w:r>
          </w:p>
        </w:tc>
        <w:tc>
          <w:tcPr>
            <w:tcW w:w="536"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個數</w:t>
            </w:r>
          </w:p>
        </w:tc>
        <w:tc>
          <w:tcPr>
            <w:tcW w:w="531"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華語</w:t>
            </w:r>
          </w:p>
        </w:tc>
        <w:tc>
          <w:tcPr>
            <w:tcW w:w="714" w:type="pct"/>
            <w:tcBorders>
              <w:top w:val="single" w:sz="4" w:space="0" w:color="auto"/>
              <w:left w:val="nil"/>
              <w:bottom w:val="single" w:sz="4" w:space="0" w:color="auto"/>
              <w:right w:val="nil"/>
            </w:tcBorders>
            <w:hideMark/>
          </w:tcPr>
          <w:p w:rsidR="00832B90" w:rsidRPr="002C2082" w:rsidRDefault="006E055F" w:rsidP="00832B90">
            <w:pPr>
              <w:jc w:val="center"/>
              <w:rPr>
                <w:rFonts w:ascii="Times New Roman" w:eastAsia="新細明體" w:hAnsi="Times New Roman"/>
              </w:rPr>
            </w:pPr>
            <w:r w:rsidRPr="002C2082">
              <w:rPr>
                <w:rFonts w:ascii="Times New Roman" w:eastAsia="新細明體" w:hAnsi="Times New Roman"/>
              </w:rPr>
              <w:t>台</w:t>
            </w:r>
            <w:r w:rsidR="00832B90" w:rsidRPr="002C2082">
              <w:rPr>
                <w:rFonts w:ascii="Times New Roman" w:eastAsia="新細明體" w:hAnsi="Times New Roman"/>
              </w:rPr>
              <w:t>語</w:t>
            </w:r>
          </w:p>
        </w:tc>
        <w:tc>
          <w:tcPr>
            <w:tcW w:w="531"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客語</w:t>
            </w:r>
          </w:p>
        </w:tc>
        <w:tc>
          <w:tcPr>
            <w:tcW w:w="531"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其他</w:t>
            </w:r>
          </w:p>
        </w:tc>
        <w:tc>
          <w:tcPr>
            <w:tcW w:w="529"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總數</w:t>
            </w:r>
          </w:p>
        </w:tc>
      </w:tr>
      <w:tr w:rsidR="00832B90" w:rsidRPr="002C2082" w:rsidTr="00832B90">
        <w:tc>
          <w:tcPr>
            <w:tcW w:w="1628" w:type="pct"/>
            <w:tcBorders>
              <w:top w:val="single" w:sz="4" w:space="0" w:color="auto"/>
              <w:left w:val="nil"/>
              <w:bottom w:val="nil"/>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台中中區二號市場</w:t>
            </w:r>
          </w:p>
        </w:tc>
        <w:tc>
          <w:tcPr>
            <w:tcW w:w="536"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164</w:t>
            </w:r>
          </w:p>
        </w:tc>
        <w:tc>
          <w:tcPr>
            <w:tcW w:w="531"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7%</w:t>
            </w:r>
          </w:p>
        </w:tc>
        <w:tc>
          <w:tcPr>
            <w:tcW w:w="714"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93%</w:t>
            </w:r>
          </w:p>
        </w:tc>
        <w:tc>
          <w:tcPr>
            <w:tcW w:w="531"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31"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29"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628"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嘉義城中東門市場</w:t>
            </w:r>
          </w:p>
        </w:tc>
        <w:tc>
          <w:tcPr>
            <w:tcW w:w="53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141</w:t>
            </w:r>
          </w:p>
        </w:tc>
        <w:tc>
          <w:tcPr>
            <w:tcW w:w="531"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714"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531"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31"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29"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628"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台南西區光復市場</w:t>
            </w:r>
          </w:p>
        </w:tc>
        <w:tc>
          <w:tcPr>
            <w:tcW w:w="536"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145</w:t>
            </w:r>
          </w:p>
        </w:tc>
        <w:tc>
          <w:tcPr>
            <w:tcW w:w="531"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714"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99%</w:t>
            </w:r>
          </w:p>
        </w:tc>
        <w:tc>
          <w:tcPr>
            <w:tcW w:w="531"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31"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29"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628" w:type="pct"/>
            <w:tcBorders>
              <w:top w:val="nil"/>
              <w:left w:val="nil"/>
              <w:bottom w:val="single" w:sz="4" w:space="0" w:color="auto"/>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高雄鹽</w:t>
            </w:r>
            <w:proofErr w:type="gramStart"/>
            <w:r w:rsidRPr="002C2082">
              <w:rPr>
                <w:rFonts w:ascii="Times New Roman" w:eastAsia="新細明體" w:hAnsi="Times New Roman"/>
              </w:rPr>
              <w:t>埕</w:t>
            </w:r>
            <w:proofErr w:type="gramEnd"/>
            <w:r w:rsidRPr="002C2082">
              <w:rPr>
                <w:rFonts w:ascii="Times New Roman" w:eastAsia="新細明體" w:hAnsi="Times New Roman"/>
              </w:rPr>
              <w:t>大仁市場</w:t>
            </w:r>
          </w:p>
        </w:tc>
        <w:tc>
          <w:tcPr>
            <w:tcW w:w="536"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156</w:t>
            </w:r>
          </w:p>
        </w:tc>
        <w:tc>
          <w:tcPr>
            <w:tcW w:w="531"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w:t>
            </w:r>
          </w:p>
        </w:tc>
        <w:tc>
          <w:tcPr>
            <w:tcW w:w="714"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94%</w:t>
            </w:r>
          </w:p>
        </w:tc>
        <w:tc>
          <w:tcPr>
            <w:tcW w:w="531"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31"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529"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bl>
    <w:p w:rsidR="00BA1567" w:rsidRDefault="00BA1567" w:rsidP="00A66D01">
      <w:pPr>
        <w:jc w:val="both"/>
        <w:rPr>
          <w:rFonts w:ascii="Times New Roman" w:hAnsi="Times New Roman" w:cs="Times New Roman"/>
          <w:szCs w:val="24"/>
        </w:rPr>
      </w:pPr>
    </w:p>
    <w:p w:rsidR="002E6D0B" w:rsidRDefault="002E6D0B" w:rsidP="00A66D01">
      <w:pPr>
        <w:jc w:val="both"/>
        <w:rPr>
          <w:rFonts w:ascii="Times New Roman" w:hAnsi="Times New Roman" w:cs="Times New Roman"/>
          <w:szCs w:val="24"/>
        </w:rPr>
      </w:pPr>
      <w:r>
        <w:rPr>
          <w:rFonts w:ascii="Times New Roman" w:hAnsi="Times New Roman" w:cs="Times New Roman" w:hint="eastAsia"/>
          <w:szCs w:val="24"/>
        </w:rPr>
        <w:tab/>
      </w:r>
      <w:r>
        <w:rPr>
          <w:rFonts w:ascii="Times New Roman" w:hAnsi="Times New Roman" w:cs="Times New Roman" w:hint="eastAsia"/>
          <w:szCs w:val="24"/>
        </w:rPr>
        <w:t>對照</w:t>
      </w:r>
      <w:r w:rsidRPr="002E6D0B">
        <w:rPr>
          <w:rFonts w:ascii="Times New Roman" w:hAnsi="Times New Roman" w:cs="Times New Roman" w:hint="eastAsia"/>
          <w:szCs w:val="24"/>
        </w:rPr>
        <w:t>表</w:t>
      </w:r>
      <w:r>
        <w:rPr>
          <w:rFonts w:ascii="Times New Roman" w:hAnsi="Times New Roman" w:cs="Times New Roman" w:hint="eastAsia"/>
          <w:szCs w:val="24"/>
        </w:rPr>
        <w:t>1</w:t>
      </w:r>
      <w:r w:rsidRPr="002E6D0B">
        <w:rPr>
          <w:rFonts w:ascii="Times New Roman" w:hAnsi="Times New Roman" w:cs="Times New Roman" w:hint="eastAsia"/>
          <w:szCs w:val="24"/>
        </w:rPr>
        <w:t>跟表</w:t>
      </w:r>
      <w:r>
        <w:rPr>
          <w:rFonts w:ascii="Times New Roman" w:hAnsi="Times New Roman" w:cs="Times New Roman" w:hint="eastAsia"/>
          <w:szCs w:val="24"/>
        </w:rPr>
        <w:t>5</w:t>
      </w:r>
      <w:r>
        <w:rPr>
          <w:rFonts w:ascii="Times New Roman" w:hAnsi="Times New Roman" w:cs="Times New Roman" w:hint="eastAsia"/>
          <w:szCs w:val="24"/>
        </w:rPr>
        <w:t>可以看出不同場域裡語言使用的差異性。同樣在台北市，百貨公司裡華語的使用比例就大幅提升，台語比例明顯下降。</w:t>
      </w:r>
      <w:r w:rsidR="00602042">
        <w:rPr>
          <w:rFonts w:ascii="Times New Roman" w:hAnsi="Times New Roman" w:cs="Times New Roman" w:hint="eastAsia"/>
          <w:szCs w:val="24"/>
        </w:rPr>
        <w:t>相同地，將</w:t>
      </w:r>
      <w:r w:rsidR="00602042" w:rsidRPr="00602042">
        <w:rPr>
          <w:rFonts w:ascii="Times New Roman" w:hAnsi="Times New Roman" w:cs="Times New Roman" w:hint="eastAsia"/>
          <w:szCs w:val="24"/>
        </w:rPr>
        <w:t>表</w:t>
      </w:r>
      <w:r w:rsidR="00602042">
        <w:rPr>
          <w:rFonts w:ascii="Times New Roman" w:hAnsi="Times New Roman" w:cs="Times New Roman" w:hint="eastAsia"/>
          <w:szCs w:val="24"/>
        </w:rPr>
        <w:t>4</w:t>
      </w:r>
      <w:r w:rsidR="00602042">
        <w:rPr>
          <w:rFonts w:ascii="Times New Roman" w:hAnsi="Times New Roman" w:cs="Times New Roman" w:hint="eastAsia"/>
          <w:szCs w:val="24"/>
        </w:rPr>
        <w:t>與</w:t>
      </w:r>
      <w:r w:rsidR="00602042" w:rsidRPr="00602042">
        <w:rPr>
          <w:rFonts w:ascii="Times New Roman" w:hAnsi="Times New Roman" w:cs="Times New Roman" w:hint="eastAsia"/>
          <w:szCs w:val="24"/>
        </w:rPr>
        <w:t>表</w:t>
      </w:r>
      <w:r w:rsidR="00602042" w:rsidRPr="00602042">
        <w:rPr>
          <w:rFonts w:ascii="Times New Roman" w:hAnsi="Times New Roman" w:cs="Times New Roman" w:hint="eastAsia"/>
          <w:szCs w:val="24"/>
        </w:rPr>
        <w:t>5</w:t>
      </w:r>
      <w:r w:rsidR="00602042">
        <w:rPr>
          <w:rFonts w:ascii="Times New Roman" w:hAnsi="Times New Roman" w:cs="Times New Roman" w:hint="eastAsia"/>
          <w:szCs w:val="24"/>
        </w:rPr>
        <w:t>比較也可看出中南部居民在百貨公司時語言移轉為華語的比例提高許多，無論是顧客或銷售員皆如此。而北中南地區</w:t>
      </w:r>
      <w:r w:rsidR="00602042" w:rsidRPr="00602042">
        <w:rPr>
          <w:rFonts w:ascii="Times New Roman" w:hAnsi="Times New Roman" w:cs="Times New Roman" w:hint="eastAsia"/>
          <w:szCs w:val="24"/>
        </w:rPr>
        <w:t>百貨公司</w:t>
      </w:r>
      <w:r w:rsidR="00602042">
        <w:rPr>
          <w:rFonts w:ascii="Times New Roman" w:hAnsi="Times New Roman" w:cs="Times New Roman" w:hint="eastAsia"/>
          <w:szCs w:val="24"/>
        </w:rPr>
        <w:t>裡的</w:t>
      </w:r>
      <w:r w:rsidR="00602042" w:rsidRPr="00602042">
        <w:rPr>
          <w:rFonts w:ascii="Times New Roman" w:hAnsi="Times New Roman" w:cs="Times New Roman" w:hint="eastAsia"/>
          <w:szCs w:val="24"/>
        </w:rPr>
        <w:t>語言使用</w:t>
      </w:r>
      <w:r w:rsidR="000E79E4">
        <w:rPr>
          <w:rFonts w:ascii="Times New Roman" w:hAnsi="Times New Roman" w:cs="Times New Roman" w:hint="eastAsia"/>
          <w:szCs w:val="24"/>
        </w:rPr>
        <w:t>情形</w:t>
      </w:r>
      <w:r w:rsidR="00602042">
        <w:rPr>
          <w:rFonts w:ascii="Times New Roman" w:hAnsi="Times New Roman" w:cs="Times New Roman" w:hint="eastAsia"/>
          <w:szCs w:val="24"/>
        </w:rPr>
        <w:t>顯示台北仍舊是</w:t>
      </w:r>
      <w:r w:rsidR="00602042" w:rsidRPr="00602042">
        <w:rPr>
          <w:rFonts w:ascii="Times New Roman" w:hAnsi="Times New Roman" w:cs="Times New Roman" w:hint="eastAsia"/>
          <w:szCs w:val="24"/>
        </w:rPr>
        <w:t>華語比例最高</w:t>
      </w:r>
      <w:r w:rsidR="00602042">
        <w:rPr>
          <w:rFonts w:ascii="Times New Roman" w:hAnsi="Times New Roman" w:cs="Times New Roman" w:hint="eastAsia"/>
          <w:szCs w:val="24"/>
        </w:rPr>
        <w:t>的地區，其次為高雄</w:t>
      </w:r>
      <w:r w:rsidR="000E79E4">
        <w:rPr>
          <w:rFonts w:ascii="Times New Roman" w:hAnsi="Times New Roman" w:cs="Times New Roman" w:hint="eastAsia"/>
          <w:szCs w:val="24"/>
        </w:rPr>
        <w:t>，再來是</w:t>
      </w:r>
      <w:r w:rsidR="00602042">
        <w:rPr>
          <w:rFonts w:ascii="Times New Roman" w:hAnsi="Times New Roman" w:cs="Times New Roman" w:hint="eastAsia"/>
          <w:szCs w:val="24"/>
        </w:rPr>
        <w:t>台中，最後是台南</w:t>
      </w:r>
      <w:r w:rsidR="000E79E4">
        <w:rPr>
          <w:rFonts w:ascii="Times New Roman" w:hAnsi="Times New Roman" w:cs="Times New Roman" w:hint="eastAsia"/>
          <w:szCs w:val="24"/>
        </w:rPr>
        <w:t>。這表示大都會區裡的百貨公司華語使用比例較高，即使是位於南部的高雄，華語比例也高於四成。</w:t>
      </w:r>
    </w:p>
    <w:p w:rsidR="002E6D0B" w:rsidRPr="002C2082" w:rsidRDefault="002E6D0B" w:rsidP="00A66D01">
      <w:pPr>
        <w:jc w:val="both"/>
        <w:rPr>
          <w:rFonts w:ascii="Times New Roman" w:hAnsi="Times New Roman" w:cs="Times New Roman"/>
          <w:szCs w:val="24"/>
        </w:rPr>
      </w:pPr>
    </w:p>
    <w:p w:rsidR="00832B90" w:rsidRPr="002C2082" w:rsidRDefault="00832B90" w:rsidP="00A66D01">
      <w:pPr>
        <w:jc w:val="both"/>
        <w:rPr>
          <w:rFonts w:ascii="Times New Roman" w:eastAsia="新細明體" w:hAnsi="Times New Roman" w:cs="Times New Roman"/>
          <w:szCs w:val="24"/>
        </w:rPr>
      </w:pPr>
      <w:r w:rsidRPr="002C2082">
        <w:rPr>
          <w:rFonts w:ascii="Times New Roman" w:eastAsia="新細明體" w:hAnsi="Times New Roman" w:cs="Times New Roman"/>
          <w:szCs w:val="24"/>
        </w:rPr>
        <w:t>表</w:t>
      </w:r>
      <w:r w:rsidRPr="002C2082">
        <w:rPr>
          <w:rFonts w:ascii="Times New Roman" w:eastAsia="新細明體" w:hAnsi="Times New Roman" w:cs="Times New Roman"/>
          <w:szCs w:val="24"/>
        </w:rPr>
        <w:t xml:space="preserve"> </w:t>
      </w:r>
      <w:r w:rsidRPr="002C2082">
        <w:rPr>
          <w:rFonts w:ascii="Times New Roman" w:eastAsia="新細明體" w:hAnsi="Times New Roman" w:cs="Times New Roman"/>
          <w:szCs w:val="24"/>
        </w:rPr>
        <w:fldChar w:fldCharType="begin"/>
      </w:r>
      <w:r w:rsidRPr="002C2082">
        <w:rPr>
          <w:rFonts w:ascii="Times New Roman" w:eastAsia="新細明體" w:hAnsi="Times New Roman" w:cs="Times New Roman"/>
          <w:szCs w:val="24"/>
        </w:rPr>
        <w:instrText xml:space="preserve"> SEQ </w:instrText>
      </w:r>
      <w:r w:rsidRPr="002C2082">
        <w:rPr>
          <w:rFonts w:ascii="Times New Roman" w:eastAsia="新細明體" w:hAnsi="Times New Roman" w:cs="Times New Roman"/>
          <w:szCs w:val="24"/>
        </w:rPr>
        <w:instrText>表</w:instrText>
      </w:r>
      <w:r w:rsidRPr="002C2082">
        <w:rPr>
          <w:rFonts w:ascii="Times New Roman" w:eastAsia="新細明體" w:hAnsi="Times New Roman" w:cs="Times New Roman"/>
          <w:szCs w:val="24"/>
        </w:rPr>
        <w:instrText xml:space="preserve"> \* ARABIC </w:instrText>
      </w:r>
      <w:r w:rsidRPr="002C2082">
        <w:rPr>
          <w:rFonts w:ascii="Times New Roman" w:eastAsia="新細明體" w:hAnsi="Times New Roman" w:cs="Times New Roman"/>
          <w:szCs w:val="24"/>
        </w:rPr>
        <w:fldChar w:fldCharType="separate"/>
      </w:r>
      <w:r w:rsidR="001E1116">
        <w:rPr>
          <w:rFonts w:ascii="Times New Roman" w:eastAsia="新細明體" w:hAnsi="Times New Roman" w:cs="Times New Roman"/>
          <w:noProof/>
          <w:szCs w:val="24"/>
        </w:rPr>
        <w:t>5</w:t>
      </w:r>
      <w:r w:rsidRPr="002C2082">
        <w:rPr>
          <w:rFonts w:ascii="Times New Roman" w:eastAsia="新細明體" w:hAnsi="Times New Roman" w:cs="Times New Roman"/>
          <w:szCs w:val="24"/>
        </w:rPr>
        <w:fldChar w:fldCharType="end"/>
      </w:r>
      <w:r w:rsidRPr="002C2082">
        <w:rPr>
          <w:rFonts w:ascii="Times New Roman" w:eastAsia="新細明體" w:hAnsi="Times New Roman" w:cs="Times New Roman"/>
          <w:szCs w:val="24"/>
        </w:rPr>
        <w:t>百貨公司語言使用情形</w:t>
      </w:r>
      <w:r w:rsidR="00263086" w:rsidRPr="002C2082">
        <w:rPr>
          <w:rFonts w:ascii="Times New Roman" w:eastAsia="新細明體" w:hAnsi="Times New Roman" w:cs="Times New Roman"/>
          <w:szCs w:val="24"/>
        </w:rPr>
        <w:t xml:space="preserve"> </w:t>
      </w:r>
      <w:proofErr w:type="gramStart"/>
      <w:r w:rsidR="00105B8B">
        <w:rPr>
          <w:rFonts w:ascii="Times New Roman" w:eastAsia="新細明體" w:hAnsi="Times New Roman" w:cs="Times New Roman"/>
          <w:szCs w:val="24"/>
        </w:rPr>
        <w:t>（</w:t>
      </w:r>
      <w:proofErr w:type="gramEnd"/>
      <w:r w:rsidR="00263086" w:rsidRPr="002C2082">
        <w:rPr>
          <w:rFonts w:ascii="Times New Roman" w:eastAsia="新細明體" w:hAnsi="Times New Roman" w:cs="Times New Roman"/>
          <w:szCs w:val="24"/>
        </w:rPr>
        <w:t>V</w:t>
      </w:r>
      <w:r w:rsidRPr="002C2082">
        <w:rPr>
          <w:rFonts w:ascii="Times New Roman" w:eastAsia="新細明體" w:hAnsi="Times New Roman" w:cs="Times New Roman"/>
          <w:szCs w:val="24"/>
        </w:rPr>
        <w:t xml:space="preserve">an den Berg 1986: 133)  </w:t>
      </w:r>
    </w:p>
    <w:tbl>
      <w:tblPr>
        <w:tblStyle w:val="ac"/>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
        <w:gridCol w:w="1709"/>
        <w:gridCol w:w="835"/>
        <w:gridCol w:w="1122"/>
        <w:gridCol w:w="835"/>
        <w:gridCol w:w="835"/>
        <w:gridCol w:w="835"/>
        <w:gridCol w:w="1122"/>
        <w:gridCol w:w="835"/>
        <w:gridCol w:w="834"/>
      </w:tblGrid>
      <w:tr w:rsidR="00832B90" w:rsidRPr="002C2082" w:rsidTr="00832B90">
        <w:tc>
          <w:tcPr>
            <w:tcW w:w="1075" w:type="pct"/>
            <w:gridSpan w:val="2"/>
            <w:tcBorders>
              <w:top w:val="single" w:sz="4" w:space="0" w:color="auto"/>
              <w:left w:val="nil"/>
              <w:bottom w:val="single" w:sz="4" w:space="0" w:color="auto"/>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百貨公司</w:t>
            </w:r>
          </w:p>
        </w:tc>
        <w:tc>
          <w:tcPr>
            <w:tcW w:w="1963" w:type="pct"/>
            <w:gridSpan w:val="4"/>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顧客</w:t>
            </w:r>
          </w:p>
        </w:tc>
        <w:tc>
          <w:tcPr>
            <w:tcW w:w="1963" w:type="pct"/>
            <w:gridSpan w:val="4"/>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銷售員</w:t>
            </w:r>
          </w:p>
        </w:tc>
      </w:tr>
      <w:tr w:rsidR="00832B90" w:rsidRPr="002C2082" w:rsidTr="00832B90">
        <w:tc>
          <w:tcPr>
            <w:tcW w:w="1075" w:type="pct"/>
            <w:gridSpan w:val="2"/>
            <w:tcBorders>
              <w:top w:val="single" w:sz="4" w:space="0" w:color="auto"/>
              <w:left w:val="nil"/>
              <w:bottom w:val="nil"/>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台北</w:t>
            </w:r>
          </w:p>
        </w:tc>
        <w:tc>
          <w:tcPr>
            <w:tcW w:w="452"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華語</w:t>
            </w:r>
          </w:p>
        </w:tc>
        <w:tc>
          <w:tcPr>
            <w:tcW w:w="607" w:type="pct"/>
            <w:tcBorders>
              <w:top w:val="single" w:sz="4" w:space="0" w:color="auto"/>
              <w:left w:val="nil"/>
              <w:bottom w:val="single" w:sz="4" w:space="0" w:color="auto"/>
              <w:right w:val="nil"/>
            </w:tcBorders>
            <w:hideMark/>
          </w:tcPr>
          <w:p w:rsidR="00832B90" w:rsidRPr="002C2082" w:rsidRDefault="006E055F" w:rsidP="00832B90">
            <w:pPr>
              <w:jc w:val="center"/>
              <w:rPr>
                <w:rFonts w:ascii="Times New Roman" w:eastAsia="新細明體" w:hAnsi="Times New Roman"/>
              </w:rPr>
            </w:pPr>
            <w:r w:rsidRPr="002C2082">
              <w:rPr>
                <w:rFonts w:ascii="Times New Roman" w:eastAsia="新細明體" w:hAnsi="Times New Roman"/>
              </w:rPr>
              <w:t>台</w:t>
            </w:r>
            <w:r w:rsidR="00832B90" w:rsidRPr="002C2082">
              <w:rPr>
                <w:rFonts w:ascii="Times New Roman" w:eastAsia="新細明體" w:hAnsi="Times New Roman"/>
              </w:rPr>
              <w:t>語</w:t>
            </w:r>
          </w:p>
        </w:tc>
        <w:tc>
          <w:tcPr>
            <w:tcW w:w="452"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其他</w:t>
            </w:r>
          </w:p>
        </w:tc>
        <w:tc>
          <w:tcPr>
            <w:tcW w:w="452"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總數</w:t>
            </w:r>
          </w:p>
        </w:tc>
        <w:tc>
          <w:tcPr>
            <w:tcW w:w="452"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華語</w:t>
            </w:r>
          </w:p>
        </w:tc>
        <w:tc>
          <w:tcPr>
            <w:tcW w:w="607" w:type="pct"/>
            <w:tcBorders>
              <w:top w:val="single" w:sz="4" w:space="0" w:color="auto"/>
              <w:left w:val="nil"/>
              <w:bottom w:val="single" w:sz="4" w:space="0" w:color="auto"/>
              <w:right w:val="nil"/>
            </w:tcBorders>
            <w:hideMark/>
          </w:tcPr>
          <w:p w:rsidR="00832B90" w:rsidRPr="002C2082" w:rsidRDefault="006E055F" w:rsidP="00832B90">
            <w:pPr>
              <w:jc w:val="center"/>
              <w:rPr>
                <w:rFonts w:ascii="Times New Roman" w:eastAsia="新細明體" w:hAnsi="Times New Roman"/>
              </w:rPr>
            </w:pPr>
            <w:r w:rsidRPr="002C2082">
              <w:rPr>
                <w:rFonts w:ascii="Times New Roman" w:eastAsia="新細明體" w:hAnsi="Times New Roman"/>
              </w:rPr>
              <w:t>台</w:t>
            </w:r>
            <w:r w:rsidR="00832B90" w:rsidRPr="002C2082">
              <w:rPr>
                <w:rFonts w:ascii="Times New Roman" w:eastAsia="新細明體" w:hAnsi="Times New Roman"/>
              </w:rPr>
              <w:t>語</w:t>
            </w:r>
          </w:p>
        </w:tc>
        <w:tc>
          <w:tcPr>
            <w:tcW w:w="452"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其他</w:t>
            </w:r>
          </w:p>
        </w:tc>
        <w:tc>
          <w:tcPr>
            <w:tcW w:w="452" w:type="pct"/>
            <w:tcBorders>
              <w:top w:val="single" w:sz="4" w:space="0" w:color="auto"/>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總數</w:t>
            </w:r>
          </w:p>
        </w:tc>
      </w:tr>
      <w:tr w:rsidR="00832B90" w:rsidRPr="002C2082" w:rsidTr="00832B90">
        <w:tc>
          <w:tcPr>
            <w:tcW w:w="151" w:type="pct"/>
            <w:vMerge w:val="restart"/>
          </w:tcPr>
          <w:p w:rsidR="00832B90" w:rsidRPr="002C2082" w:rsidRDefault="00832B90" w:rsidP="00832B90">
            <w:pPr>
              <w:rPr>
                <w:rFonts w:ascii="Times New Roman" w:eastAsia="新細明體" w:hAnsi="Times New Roman"/>
              </w:rPr>
            </w:pPr>
          </w:p>
        </w:tc>
        <w:tc>
          <w:tcPr>
            <w:tcW w:w="924"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遠東百貨</w:t>
            </w:r>
            <w:r w:rsidRPr="002C2082">
              <w:rPr>
                <w:rFonts w:ascii="Times New Roman" w:eastAsia="新細明體" w:hAnsi="Times New Roman"/>
              </w:rPr>
              <w:t>1</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63%</w:t>
            </w:r>
          </w:p>
        </w:tc>
        <w:tc>
          <w:tcPr>
            <w:tcW w:w="607"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34%</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61%</w:t>
            </w:r>
          </w:p>
        </w:tc>
        <w:tc>
          <w:tcPr>
            <w:tcW w:w="607"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36%</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51" w:type="pct"/>
            <w:vMerge/>
            <w:vAlign w:val="center"/>
            <w:hideMark/>
          </w:tcPr>
          <w:p w:rsidR="00832B90" w:rsidRPr="002C2082" w:rsidRDefault="00832B90" w:rsidP="00832B90">
            <w:pPr>
              <w:widowControl/>
              <w:rPr>
                <w:rFonts w:ascii="Times New Roman" w:eastAsia="新細明體" w:hAnsi="Times New Roman"/>
              </w:rPr>
            </w:pPr>
          </w:p>
        </w:tc>
        <w:tc>
          <w:tcPr>
            <w:tcW w:w="924"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遠東百貨</w:t>
            </w:r>
            <w:r w:rsidRPr="002C2082">
              <w:rPr>
                <w:rFonts w:ascii="Times New Roman" w:eastAsia="新細明體" w:hAnsi="Times New Roman"/>
              </w:rPr>
              <w:t>2</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68%</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32%</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75%</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25%</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075" w:type="pct"/>
            <w:gridSpan w:val="2"/>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小計</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66%</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33%</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68%</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31%</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51" w:type="pct"/>
            <w:vMerge w:val="restart"/>
          </w:tcPr>
          <w:p w:rsidR="00832B90" w:rsidRPr="002C2082" w:rsidRDefault="00832B90" w:rsidP="00832B90">
            <w:pPr>
              <w:rPr>
                <w:rFonts w:ascii="Times New Roman" w:eastAsia="新細明體" w:hAnsi="Times New Roman"/>
              </w:rPr>
            </w:pPr>
          </w:p>
        </w:tc>
        <w:tc>
          <w:tcPr>
            <w:tcW w:w="924"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新新百貨</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29%</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62%</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9%</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35%</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56%</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9%</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51" w:type="pct"/>
            <w:vMerge/>
            <w:vAlign w:val="center"/>
            <w:hideMark/>
          </w:tcPr>
          <w:p w:rsidR="00832B90" w:rsidRPr="002C2082" w:rsidRDefault="00832B90" w:rsidP="00832B90">
            <w:pPr>
              <w:widowControl/>
              <w:rPr>
                <w:rFonts w:ascii="Times New Roman" w:eastAsia="新細明體" w:hAnsi="Times New Roman"/>
              </w:rPr>
            </w:pPr>
          </w:p>
        </w:tc>
        <w:tc>
          <w:tcPr>
            <w:tcW w:w="924"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萬年百貨</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56%</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43%</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55%</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44%</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51" w:type="pct"/>
            <w:vMerge/>
            <w:vAlign w:val="center"/>
            <w:hideMark/>
          </w:tcPr>
          <w:p w:rsidR="00832B90" w:rsidRPr="002C2082" w:rsidRDefault="00832B90" w:rsidP="00832B90">
            <w:pPr>
              <w:widowControl/>
              <w:rPr>
                <w:rFonts w:ascii="Times New Roman" w:eastAsia="新細明體" w:hAnsi="Times New Roman"/>
              </w:rPr>
            </w:pPr>
          </w:p>
        </w:tc>
        <w:tc>
          <w:tcPr>
            <w:tcW w:w="924" w:type="pct"/>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今日百貨</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45%</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55%</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44%</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56%</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075" w:type="pct"/>
            <w:gridSpan w:val="2"/>
            <w:tcBorders>
              <w:top w:val="nil"/>
              <w:left w:val="nil"/>
              <w:bottom w:val="single" w:sz="4" w:space="0" w:color="auto"/>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總計</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53%</w:t>
            </w:r>
          </w:p>
        </w:tc>
        <w:tc>
          <w:tcPr>
            <w:tcW w:w="607"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45%</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53%</w:t>
            </w:r>
          </w:p>
        </w:tc>
        <w:tc>
          <w:tcPr>
            <w:tcW w:w="607"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45%</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075" w:type="pct"/>
            <w:gridSpan w:val="2"/>
            <w:tcBorders>
              <w:top w:val="single" w:sz="4" w:space="0" w:color="auto"/>
              <w:left w:val="nil"/>
              <w:bottom w:val="nil"/>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台中遠東百貨</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34%</w:t>
            </w:r>
          </w:p>
        </w:tc>
        <w:tc>
          <w:tcPr>
            <w:tcW w:w="607"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64%</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34%</w:t>
            </w:r>
          </w:p>
        </w:tc>
        <w:tc>
          <w:tcPr>
            <w:tcW w:w="607"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66%</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w:t>
            </w:r>
          </w:p>
        </w:tc>
        <w:tc>
          <w:tcPr>
            <w:tcW w:w="452" w:type="pct"/>
            <w:tcBorders>
              <w:top w:val="single" w:sz="4" w:space="0" w:color="auto"/>
              <w:left w:val="nil"/>
              <w:bottom w:val="nil"/>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075" w:type="pct"/>
            <w:gridSpan w:val="2"/>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台南遠東百貨</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20%</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79%</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16%</w:t>
            </w:r>
          </w:p>
        </w:tc>
        <w:tc>
          <w:tcPr>
            <w:tcW w:w="607"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83%</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452" w:type="pct"/>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r w:rsidR="00832B90" w:rsidRPr="002C2082" w:rsidTr="00832B90">
        <w:tc>
          <w:tcPr>
            <w:tcW w:w="1075" w:type="pct"/>
            <w:gridSpan w:val="2"/>
            <w:tcBorders>
              <w:top w:val="nil"/>
              <w:left w:val="nil"/>
              <w:bottom w:val="single" w:sz="4" w:space="0" w:color="auto"/>
              <w:right w:val="nil"/>
            </w:tcBorders>
            <w:hideMark/>
          </w:tcPr>
          <w:p w:rsidR="00832B90" w:rsidRPr="002C2082" w:rsidRDefault="00832B90" w:rsidP="00832B90">
            <w:pPr>
              <w:rPr>
                <w:rFonts w:ascii="Times New Roman" w:eastAsia="新細明體" w:hAnsi="Times New Roman"/>
              </w:rPr>
            </w:pPr>
            <w:r w:rsidRPr="002C2082">
              <w:rPr>
                <w:rFonts w:ascii="Times New Roman" w:eastAsia="新細明體" w:hAnsi="Times New Roman"/>
              </w:rPr>
              <w:t>高雄大統百貨</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42%</w:t>
            </w:r>
          </w:p>
        </w:tc>
        <w:tc>
          <w:tcPr>
            <w:tcW w:w="607"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57%</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41%</w:t>
            </w:r>
          </w:p>
        </w:tc>
        <w:tc>
          <w:tcPr>
            <w:tcW w:w="607"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57%</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2%</w:t>
            </w:r>
          </w:p>
        </w:tc>
        <w:tc>
          <w:tcPr>
            <w:tcW w:w="452" w:type="pct"/>
            <w:tcBorders>
              <w:top w:val="nil"/>
              <w:left w:val="nil"/>
              <w:bottom w:val="single" w:sz="4" w:space="0" w:color="auto"/>
              <w:right w:val="nil"/>
            </w:tcBorders>
            <w:hideMark/>
          </w:tcPr>
          <w:p w:rsidR="00832B90" w:rsidRPr="002C2082" w:rsidRDefault="00832B90" w:rsidP="00832B90">
            <w:pPr>
              <w:jc w:val="center"/>
              <w:rPr>
                <w:rFonts w:ascii="Times New Roman" w:eastAsia="新細明體" w:hAnsi="Times New Roman"/>
              </w:rPr>
            </w:pPr>
            <w:r w:rsidRPr="002C2082">
              <w:rPr>
                <w:rFonts w:ascii="Times New Roman" w:eastAsia="新細明體" w:hAnsi="Times New Roman"/>
              </w:rPr>
              <w:t>100</w:t>
            </w:r>
          </w:p>
        </w:tc>
      </w:tr>
    </w:tbl>
    <w:p w:rsidR="00CD4FDD" w:rsidRDefault="00CD4FDD" w:rsidP="00A66D01">
      <w:pPr>
        <w:jc w:val="both"/>
        <w:rPr>
          <w:rFonts w:ascii="Times New Roman" w:eastAsia="新細明體" w:hAnsi="Times New Roman" w:cs="Times New Roman"/>
        </w:rPr>
      </w:pPr>
    </w:p>
    <w:p w:rsidR="00BD65A4" w:rsidRDefault="00BD65A4" w:rsidP="00A66D01">
      <w:pPr>
        <w:jc w:val="both"/>
        <w:rPr>
          <w:rFonts w:ascii="Times New Roman" w:eastAsia="新細明體" w:hAnsi="Times New Roman" w:cs="Times New Roman" w:hint="eastAsia"/>
        </w:rPr>
      </w:pPr>
      <w:r>
        <w:rPr>
          <w:rFonts w:ascii="Times New Roman" w:eastAsia="新細明體" w:hAnsi="Times New Roman" w:cs="Times New Roman" w:hint="eastAsia"/>
        </w:rPr>
        <w:tab/>
      </w:r>
      <w:r>
        <w:rPr>
          <w:rFonts w:ascii="Times New Roman" w:eastAsia="新細明體" w:hAnsi="Times New Roman" w:cs="Times New Roman" w:hint="eastAsia"/>
        </w:rPr>
        <w:t>在</w:t>
      </w:r>
      <w:r w:rsidRPr="00BD65A4">
        <w:rPr>
          <w:rFonts w:ascii="Times New Roman" w:eastAsia="新細明體" w:hAnsi="Times New Roman" w:cs="Times New Roman" w:hint="eastAsia"/>
        </w:rPr>
        <w:t>台北市購物商圈</w:t>
      </w:r>
      <w:r>
        <w:rPr>
          <w:rFonts w:ascii="Times New Roman" w:eastAsia="新細明體" w:hAnsi="Times New Roman" w:cs="Times New Roman" w:hint="eastAsia"/>
        </w:rPr>
        <w:t>裡</w:t>
      </w:r>
      <w:r w:rsidRPr="00BD65A4">
        <w:rPr>
          <w:rFonts w:ascii="Times New Roman" w:eastAsia="新細明體" w:hAnsi="Times New Roman" w:cs="Times New Roman" w:hint="eastAsia"/>
        </w:rPr>
        <w:t>語言使用情形</w:t>
      </w:r>
      <w:r>
        <w:rPr>
          <w:rFonts w:ascii="Times New Roman" w:eastAsia="新細明體" w:hAnsi="Times New Roman" w:cs="Times New Roman" w:hint="eastAsia"/>
        </w:rPr>
        <w:t>大致與台北市</w:t>
      </w:r>
      <w:r w:rsidRPr="00BD65A4">
        <w:rPr>
          <w:rFonts w:ascii="Times New Roman" w:eastAsia="新細明體" w:hAnsi="Times New Roman" w:cs="Times New Roman" w:hint="eastAsia"/>
        </w:rPr>
        <w:t>百貨公司</w:t>
      </w:r>
      <w:r>
        <w:rPr>
          <w:rFonts w:ascii="Times New Roman" w:eastAsia="新細明體" w:hAnsi="Times New Roman" w:cs="Times New Roman" w:hint="eastAsia"/>
        </w:rPr>
        <w:t>的語言分布相仿，華語比例皆略高於台語比例，其他</w:t>
      </w:r>
      <w:r w:rsidR="004E3416">
        <w:rPr>
          <w:rFonts w:ascii="Times New Roman" w:eastAsia="新細明體" w:hAnsi="Times New Roman" w:cs="Times New Roman" w:hint="eastAsia"/>
        </w:rPr>
        <w:t>的</w:t>
      </w:r>
      <w:r>
        <w:rPr>
          <w:rFonts w:ascii="Times New Roman" w:eastAsia="新細明體" w:hAnsi="Times New Roman" w:cs="Times New Roman" w:hint="eastAsia"/>
        </w:rPr>
        <w:t>語言幾乎很少被使用。</w:t>
      </w:r>
    </w:p>
    <w:p w:rsidR="002423FF" w:rsidRDefault="002423FF" w:rsidP="00A66D01">
      <w:pPr>
        <w:jc w:val="both"/>
        <w:rPr>
          <w:rFonts w:ascii="Times New Roman" w:eastAsia="新細明體" w:hAnsi="Times New Roman" w:cs="Times New Roman" w:hint="eastAsia"/>
        </w:rPr>
      </w:pPr>
    </w:p>
    <w:p w:rsidR="002423FF" w:rsidRDefault="002423FF" w:rsidP="00A66D01">
      <w:pPr>
        <w:jc w:val="both"/>
        <w:rPr>
          <w:rFonts w:ascii="Times New Roman" w:eastAsia="新細明體" w:hAnsi="Times New Roman" w:cs="Times New Roman" w:hint="eastAsia"/>
        </w:rPr>
      </w:pPr>
    </w:p>
    <w:p w:rsidR="002423FF" w:rsidRDefault="002423FF" w:rsidP="00A66D01">
      <w:pPr>
        <w:jc w:val="both"/>
        <w:rPr>
          <w:rFonts w:ascii="Times New Roman" w:eastAsia="新細明體" w:hAnsi="Times New Roman" w:cs="Times New Roman"/>
        </w:rPr>
      </w:pPr>
    </w:p>
    <w:p w:rsidR="00BD65A4" w:rsidRPr="002C2082" w:rsidRDefault="00BD65A4" w:rsidP="00A66D01">
      <w:pPr>
        <w:jc w:val="both"/>
        <w:rPr>
          <w:rFonts w:ascii="Times New Roman" w:eastAsia="新細明體" w:hAnsi="Times New Roman" w:cs="Times New Roman"/>
        </w:rPr>
      </w:pPr>
    </w:p>
    <w:p w:rsidR="00CD4FDD" w:rsidRPr="00CD4FDD" w:rsidRDefault="00CD4FDD" w:rsidP="00CD4FDD">
      <w:pPr>
        <w:rPr>
          <w:rFonts w:ascii="Times New Roman" w:eastAsia="新細明體" w:hAnsi="Times New Roman" w:cs="Times New Roman"/>
          <w:szCs w:val="24"/>
        </w:rPr>
      </w:pPr>
      <w:r w:rsidRPr="00CD4FDD">
        <w:rPr>
          <w:rFonts w:ascii="Times New Roman" w:eastAsia="新細明體" w:hAnsi="Times New Roman" w:cs="Times New Roman"/>
          <w:szCs w:val="24"/>
        </w:rPr>
        <w:lastRenderedPageBreak/>
        <w:t>表</w:t>
      </w:r>
      <w:r w:rsidRPr="00CD4FDD">
        <w:rPr>
          <w:rFonts w:ascii="Times New Roman" w:eastAsia="新細明體" w:hAnsi="Times New Roman" w:cs="Times New Roman"/>
          <w:szCs w:val="24"/>
        </w:rPr>
        <w:t xml:space="preserve"> </w:t>
      </w:r>
      <w:r w:rsidRPr="00CD4FDD">
        <w:rPr>
          <w:rFonts w:ascii="Times New Roman" w:eastAsia="新細明體" w:hAnsi="Times New Roman" w:cs="Times New Roman"/>
          <w:szCs w:val="24"/>
        </w:rPr>
        <w:fldChar w:fldCharType="begin"/>
      </w:r>
      <w:r w:rsidRPr="00CD4FDD">
        <w:rPr>
          <w:rFonts w:ascii="Times New Roman" w:eastAsia="新細明體" w:hAnsi="Times New Roman" w:cs="Times New Roman"/>
          <w:szCs w:val="24"/>
        </w:rPr>
        <w:instrText xml:space="preserve"> SEQ </w:instrText>
      </w:r>
      <w:r w:rsidRPr="00CD4FDD">
        <w:rPr>
          <w:rFonts w:ascii="Times New Roman" w:eastAsia="新細明體" w:hAnsi="Times New Roman" w:cs="Times New Roman"/>
          <w:szCs w:val="24"/>
        </w:rPr>
        <w:instrText>表</w:instrText>
      </w:r>
      <w:r w:rsidRPr="00CD4FDD">
        <w:rPr>
          <w:rFonts w:ascii="Times New Roman" w:eastAsia="新細明體" w:hAnsi="Times New Roman" w:cs="Times New Roman"/>
          <w:szCs w:val="24"/>
        </w:rPr>
        <w:instrText xml:space="preserve"> \* ARABIC </w:instrText>
      </w:r>
      <w:r w:rsidRPr="00CD4FDD">
        <w:rPr>
          <w:rFonts w:ascii="Times New Roman" w:eastAsia="新細明體" w:hAnsi="Times New Roman" w:cs="Times New Roman"/>
          <w:szCs w:val="24"/>
        </w:rPr>
        <w:fldChar w:fldCharType="separate"/>
      </w:r>
      <w:r w:rsidR="001E1116">
        <w:rPr>
          <w:rFonts w:ascii="Times New Roman" w:eastAsia="新細明體" w:hAnsi="Times New Roman" w:cs="Times New Roman"/>
          <w:noProof/>
          <w:szCs w:val="24"/>
        </w:rPr>
        <w:t>6</w:t>
      </w:r>
      <w:r w:rsidRPr="00CD4FDD">
        <w:rPr>
          <w:rFonts w:ascii="Times New Roman" w:eastAsia="新細明體" w:hAnsi="Times New Roman" w:cs="Times New Roman"/>
          <w:szCs w:val="24"/>
        </w:rPr>
        <w:fldChar w:fldCharType="end"/>
      </w:r>
      <w:r w:rsidRPr="00CD4FDD">
        <w:rPr>
          <w:rFonts w:ascii="Times New Roman" w:eastAsia="新細明體" w:hAnsi="Times New Roman" w:cs="Times New Roman"/>
          <w:szCs w:val="24"/>
        </w:rPr>
        <w:t>台北市購物商圈語言使用情形</w:t>
      </w:r>
      <w:r w:rsidR="00263086">
        <w:rPr>
          <w:rFonts w:ascii="Times New Roman" w:eastAsia="新細明體" w:hAnsi="Times New Roman" w:cs="Times New Roman"/>
          <w:szCs w:val="24"/>
        </w:rPr>
        <w:t xml:space="preserve"> </w:t>
      </w:r>
      <w:proofErr w:type="gramStart"/>
      <w:r w:rsidR="00105B8B">
        <w:rPr>
          <w:rFonts w:ascii="Times New Roman" w:eastAsia="新細明體" w:hAnsi="Times New Roman" w:cs="Times New Roman"/>
          <w:szCs w:val="24"/>
        </w:rPr>
        <w:t>（</w:t>
      </w:r>
      <w:proofErr w:type="gramEnd"/>
      <w:r w:rsidR="00263086">
        <w:rPr>
          <w:rFonts w:ascii="Times New Roman" w:eastAsia="新細明體" w:hAnsi="Times New Roman" w:cs="Times New Roman" w:hint="eastAsia"/>
          <w:szCs w:val="24"/>
        </w:rPr>
        <w:t>V</w:t>
      </w:r>
      <w:r w:rsidRPr="00CD4FDD">
        <w:rPr>
          <w:rFonts w:ascii="Times New Roman" w:eastAsia="新細明體" w:hAnsi="Times New Roman" w:cs="Times New Roman"/>
          <w:szCs w:val="24"/>
        </w:rPr>
        <w:t xml:space="preserve">an den Berg 1986: 155)  </w:t>
      </w:r>
    </w:p>
    <w:tbl>
      <w:tblPr>
        <w:tblStyle w:val="ac"/>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2"/>
        <w:gridCol w:w="869"/>
        <w:gridCol w:w="1168"/>
        <w:gridCol w:w="773"/>
        <w:gridCol w:w="1135"/>
        <w:gridCol w:w="701"/>
        <w:gridCol w:w="1168"/>
        <w:gridCol w:w="869"/>
        <w:gridCol w:w="867"/>
      </w:tblGrid>
      <w:tr w:rsidR="00CD4FDD" w:rsidRPr="00CD4FDD" w:rsidTr="004E3416">
        <w:tc>
          <w:tcPr>
            <w:tcW w:w="916" w:type="pct"/>
            <w:tcBorders>
              <w:top w:val="single" w:sz="4" w:space="0" w:color="auto"/>
            </w:tcBorders>
          </w:tcPr>
          <w:p w:rsidR="00CD4FDD" w:rsidRPr="00CD4FDD" w:rsidRDefault="00CD4FDD" w:rsidP="00CD4FDD">
            <w:pPr>
              <w:rPr>
                <w:rFonts w:ascii="Times New Roman" w:eastAsia="新細明體" w:hAnsi="Times New Roman"/>
              </w:rPr>
            </w:pPr>
          </w:p>
        </w:tc>
        <w:tc>
          <w:tcPr>
            <w:tcW w:w="2133" w:type="pct"/>
            <w:gridSpan w:val="4"/>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顧客</w:t>
            </w:r>
          </w:p>
        </w:tc>
        <w:tc>
          <w:tcPr>
            <w:tcW w:w="1950" w:type="pct"/>
            <w:gridSpan w:val="4"/>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銷售員</w:t>
            </w:r>
          </w:p>
        </w:tc>
      </w:tr>
      <w:tr w:rsidR="00CD4FDD" w:rsidRPr="00CD4FDD" w:rsidTr="004E3416">
        <w:tc>
          <w:tcPr>
            <w:tcW w:w="916"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地區</w:t>
            </w:r>
          </w:p>
        </w:tc>
        <w:tc>
          <w:tcPr>
            <w:tcW w:w="470" w:type="pct"/>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華語</w:t>
            </w:r>
          </w:p>
        </w:tc>
        <w:tc>
          <w:tcPr>
            <w:tcW w:w="632" w:type="pct"/>
            <w:tcBorders>
              <w:top w:val="single" w:sz="4" w:space="0" w:color="auto"/>
              <w:bottom w:val="single" w:sz="4" w:space="0" w:color="auto"/>
            </w:tcBorders>
            <w:hideMark/>
          </w:tcPr>
          <w:p w:rsidR="00CD4FDD" w:rsidRPr="00CD4FDD" w:rsidRDefault="006E055F" w:rsidP="00CD4FDD">
            <w:pPr>
              <w:jc w:val="center"/>
              <w:rPr>
                <w:rFonts w:ascii="Times New Roman" w:eastAsia="新細明體" w:hAnsi="Times New Roman"/>
              </w:rPr>
            </w:pPr>
            <w:r>
              <w:rPr>
                <w:rFonts w:ascii="Times New Roman" w:eastAsia="新細明體" w:hAnsi="Times New Roman" w:hint="eastAsia"/>
              </w:rPr>
              <w:t>台</w:t>
            </w:r>
            <w:r w:rsidR="00CD4FDD" w:rsidRPr="00CD4FDD">
              <w:rPr>
                <w:rFonts w:ascii="Times New Roman" w:eastAsia="新細明體" w:hAnsi="Times New Roman"/>
              </w:rPr>
              <w:t>語</w:t>
            </w:r>
          </w:p>
        </w:tc>
        <w:tc>
          <w:tcPr>
            <w:tcW w:w="418" w:type="pct"/>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其他</w:t>
            </w:r>
          </w:p>
        </w:tc>
        <w:tc>
          <w:tcPr>
            <w:tcW w:w="614" w:type="pct"/>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總數</w:t>
            </w:r>
          </w:p>
        </w:tc>
        <w:tc>
          <w:tcPr>
            <w:tcW w:w="379" w:type="pct"/>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華語</w:t>
            </w:r>
          </w:p>
        </w:tc>
        <w:tc>
          <w:tcPr>
            <w:tcW w:w="632" w:type="pct"/>
            <w:tcBorders>
              <w:top w:val="single" w:sz="4" w:space="0" w:color="auto"/>
              <w:bottom w:val="single" w:sz="4" w:space="0" w:color="auto"/>
            </w:tcBorders>
            <w:hideMark/>
          </w:tcPr>
          <w:p w:rsidR="00CD4FDD" w:rsidRPr="00CD4FDD" w:rsidRDefault="006E055F" w:rsidP="00CD4FDD">
            <w:pPr>
              <w:jc w:val="center"/>
              <w:rPr>
                <w:rFonts w:ascii="Times New Roman" w:eastAsia="新細明體" w:hAnsi="Times New Roman"/>
              </w:rPr>
            </w:pPr>
            <w:r>
              <w:rPr>
                <w:rFonts w:ascii="Times New Roman" w:eastAsia="新細明體" w:hAnsi="Times New Roman" w:hint="eastAsia"/>
              </w:rPr>
              <w:t>台</w:t>
            </w:r>
            <w:r w:rsidR="00CD4FDD" w:rsidRPr="00CD4FDD">
              <w:rPr>
                <w:rFonts w:ascii="Times New Roman" w:eastAsia="新細明體" w:hAnsi="Times New Roman"/>
              </w:rPr>
              <w:t>語</w:t>
            </w:r>
          </w:p>
        </w:tc>
        <w:tc>
          <w:tcPr>
            <w:tcW w:w="470" w:type="pct"/>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其他</w:t>
            </w:r>
          </w:p>
        </w:tc>
        <w:tc>
          <w:tcPr>
            <w:tcW w:w="469" w:type="pct"/>
            <w:tcBorders>
              <w:top w:val="single" w:sz="4" w:space="0" w:color="auto"/>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總數</w:t>
            </w:r>
          </w:p>
        </w:tc>
      </w:tr>
      <w:tr w:rsidR="00CD4FDD" w:rsidRPr="00CD4FDD" w:rsidTr="004E3416">
        <w:tc>
          <w:tcPr>
            <w:tcW w:w="916" w:type="pct"/>
            <w:tcBorders>
              <w:top w:val="single" w:sz="4" w:space="0" w:color="auto"/>
            </w:tcBorders>
            <w:hideMark/>
          </w:tcPr>
          <w:p w:rsidR="00CD4FDD" w:rsidRPr="00CD4FDD" w:rsidRDefault="00CD4FDD" w:rsidP="00CD4FDD">
            <w:pPr>
              <w:rPr>
                <w:rFonts w:ascii="Times New Roman" w:eastAsia="新細明體" w:hAnsi="Times New Roman"/>
              </w:rPr>
            </w:pPr>
            <w:r w:rsidRPr="00CD4FDD">
              <w:rPr>
                <w:rFonts w:ascii="Times New Roman" w:eastAsia="新細明體" w:hAnsi="Times New Roman"/>
              </w:rPr>
              <w:t>西門町</w:t>
            </w:r>
          </w:p>
        </w:tc>
        <w:tc>
          <w:tcPr>
            <w:tcW w:w="470"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53%</w:t>
            </w:r>
          </w:p>
        </w:tc>
        <w:tc>
          <w:tcPr>
            <w:tcW w:w="632"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47%</w:t>
            </w:r>
          </w:p>
        </w:tc>
        <w:tc>
          <w:tcPr>
            <w:tcW w:w="418"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w:t>
            </w:r>
          </w:p>
        </w:tc>
        <w:tc>
          <w:tcPr>
            <w:tcW w:w="614"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c>
          <w:tcPr>
            <w:tcW w:w="379"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52%</w:t>
            </w:r>
          </w:p>
        </w:tc>
        <w:tc>
          <w:tcPr>
            <w:tcW w:w="632"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48%</w:t>
            </w:r>
          </w:p>
        </w:tc>
        <w:tc>
          <w:tcPr>
            <w:tcW w:w="470"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w:t>
            </w:r>
          </w:p>
        </w:tc>
        <w:tc>
          <w:tcPr>
            <w:tcW w:w="469" w:type="pct"/>
            <w:tcBorders>
              <w:top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r>
      <w:tr w:rsidR="00CD4FDD" w:rsidRPr="00CD4FDD" w:rsidTr="004E3416">
        <w:tc>
          <w:tcPr>
            <w:tcW w:w="916" w:type="pct"/>
            <w:hideMark/>
          </w:tcPr>
          <w:p w:rsidR="00CD4FDD" w:rsidRPr="00CD4FDD" w:rsidRDefault="00CD4FDD" w:rsidP="00CD4FDD">
            <w:pPr>
              <w:rPr>
                <w:rFonts w:ascii="Times New Roman" w:eastAsia="新細明體" w:hAnsi="Times New Roman"/>
              </w:rPr>
            </w:pPr>
            <w:r w:rsidRPr="00CD4FDD">
              <w:rPr>
                <w:rFonts w:ascii="Times New Roman" w:eastAsia="新細明體" w:hAnsi="Times New Roman"/>
              </w:rPr>
              <w:t>市中心</w:t>
            </w:r>
          </w:p>
        </w:tc>
        <w:tc>
          <w:tcPr>
            <w:tcW w:w="470"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64%</w:t>
            </w:r>
          </w:p>
        </w:tc>
        <w:tc>
          <w:tcPr>
            <w:tcW w:w="632"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36%</w:t>
            </w:r>
          </w:p>
        </w:tc>
        <w:tc>
          <w:tcPr>
            <w:tcW w:w="418"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w:t>
            </w:r>
          </w:p>
        </w:tc>
        <w:tc>
          <w:tcPr>
            <w:tcW w:w="614"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c>
          <w:tcPr>
            <w:tcW w:w="379"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61%</w:t>
            </w:r>
          </w:p>
        </w:tc>
        <w:tc>
          <w:tcPr>
            <w:tcW w:w="632"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39%</w:t>
            </w:r>
          </w:p>
        </w:tc>
        <w:tc>
          <w:tcPr>
            <w:tcW w:w="470"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w:t>
            </w:r>
          </w:p>
        </w:tc>
        <w:tc>
          <w:tcPr>
            <w:tcW w:w="469"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r>
      <w:tr w:rsidR="00CD4FDD" w:rsidRPr="00CD4FDD" w:rsidTr="004E3416">
        <w:tc>
          <w:tcPr>
            <w:tcW w:w="916" w:type="pct"/>
            <w:hideMark/>
          </w:tcPr>
          <w:p w:rsidR="00CD4FDD" w:rsidRPr="00CD4FDD" w:rsidRDefault="00CD4FDD" w:rsidP="00CD4FDD">
            <w:pPr>
              <w:rPr>
                <w:rFonts w:ascii="Times New Roman" w:eastAsia="新細明體" w:hAnsi="Times New Roman"/>
              </w:rPr>
            </w:pPr>
            <w:r w:rsidRPr="00CD4FDD">
              <w:rPr>
                <w:rFonts w:ascii="Times New Roman" w:eastAsia="新細明體" w:hAnsi="Times New Roman"/>
              </w:rPr>
              <w:t>中華路</w:t>
            </w:r>
          </w:p>
        </w:tc>
        <w:tc>
          <w:tcPr>
            <w:tcW w:w="470"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49%</w:t>
            </w:r>
          </w:p>
        </w:tc>
        <w:tc>
          <w:tcPr>
            <w:tcW w:w="632"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50%</w:t>
            </w:r>
          </w:p>
        </w:tc>
        <w:tc>
          <w:tcPr>
            <w:tcW w:w="418"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w:t>
            </w:r>
          </w:p>
        </w:tc>
        <w:tc>
          <w:tcPr>
            <w:tcW w:w="614"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c>
          <w:tcPr>
            <w:tcW w:w="379"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46%</w:t>
            </w:r>
          </w:p>
        </w:tc>
        <w:tc>
          <w:tcPr>
            <w:tcW w:w="632"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53%</w:t>
            </w:r>
          </w:p>
        </w:tc>
        <w:tc>
          <w:tcPr>
            <w:tcW w:w="470"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w:t>
            </w:r>
          </w:p>
        </w:tc>
        <w:tc>
          <w:tcPr>
            <w:tcW w:w="469" w:type="pct"/>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r>
      <w:tr w:rsidR="00CD4FDD" w:rsidRPr="00CD4FDD" w:rsidTr="004E3416">
        <w:tc>
          <w:tcPr>
            <w:tcW w:w="916" w:type="pct"/>
            <w:tcBorders>
              <w:bottom w:val="single" w:sz="4" w:space="0" w:color="auto"/>
            </w:tcBorders>
            <w:hideMark/>
          </w:tcPr>
          <w:p w:rsidR="00CD4FDD" w:rsidRPr="00CD4FDD" w:rsidRDefault="00CD4FDD" w:rsidP="00CD4FDD">
            <w:pPr>
              <w:rPr>
                <w:rFonts w:ascii="Times New Roman" w:eastAsia="新細明體" w:hAnsi="Times New Roman"/>
              </w:rPr>
            </w:pPr>
            <w:r w:rsidRPr="00CD4FDD">
              <w:rPr>
                <w:rFonts w:ascii="Times New Roman" w:eastAsia="新細明體" w:hAnsi="Times New Roman"/>
              </w:rPr>
              <w:t>總計</w:t>
            </w:r>
          </w:p>
        </w:tc>
        <w:tc>
          <w:tcPr>
            <w:tcW w:w="470"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54%</w:t>
            </w:r>
          </w:p>
        </w:tc>
        <w:tc>
          <w:tcPr>
            <w:tcW w:w="632"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45%</w:t>
            </w:r>
          </w:p>
        </w:tc>
        <w:tc>
          <w:tcPr>
            <w:tcW w:w="418"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w:t>
            </w:r>
          </w:p>
        </w:tc>
        <w:tc>
          <w:tcPr>
            <w:tcW w:w="614"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c>
          <w:tcPr>
            <w:tcW w:w="379"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52%</w:t>
            </w:r>
          </w:p>
        </w:tc>
        <w:tc>
          <w:tcPr>
            <w:tcW w:w="632"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47%</w:t>
            </w:r>
          </w:p>
        </w:tc>
        <w:tc>
          <w:tcPr>
            <w:tcW w:w="470"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w:t>
            </w:r>
          </w:p>
        </w:tc>
        <w:tc>
          <w:tcPr>
            <w:tcW w:w="469" w:type="pct"/>
            <w:tcBorders>
              <w:bottom w:val="single" w:sz="4" w:space="0" w:color="auto"/>
            </w:tcBorders>
            <w:hideMark/>
          </w:tcPr>
          <w:p w:rsidR="00CD4FDD" w:rsidRPr="00CD4FDD" w:rsidRDefault="00CD4FDD" w:rsidP="00CD4FDD">
            <w:pPr>
              <w:jc w:val="center"/>
              <w:rPr>
                <w:rFonts w:ascii="Times New Roman" w:eastAsia="新細明體" w:hAnsi="Times New Roman"/>
              </w:rPr>
            </w:pPr>
            <w:r w:rsidRPr="00CD4FDD">
              <w:rPr>
                <w:rFonts w:ascii="Times New Roman" w:eastAsia="新細明體" w:hAnsi="Times New Roman"/>
              </w:rPr>
              <w:t>100</w:t>
            </w:r>
          </w:p>
        </w:tc>
      </w:tr>
    </w:tbl>
    <w:p w:rsidR="002423FF" w:rsidRDefault="002423FF" w:rsidP="00A66D01">
      <w:pPr>
        <w:ind w:firstLine="480"/>
        <w:jc w:val="both"/>
        <w:rPr>
          <w:rFonts w:ascii="Times New Roman" w:hAnsi="Times New Roman" w:cs="Times New Roman" w:hint="eastAsia"/>
          <w:szCs w:val="24"/>
        </w:rPr>
      </w:pPr>
    </w:p>
    <w:p w:rsidR="00CD4FDD" w:rsidRDefault="004E3416" w:rsidP="00A66D01">
      <w:pPr>
        <w:ind w:firstLine="480"/>
        <w:jc w:val="both"/>
        <w:rPr>
          <w:rFonts w:ascii="Times New Roman" w:hAnsi="Times New Roman" w:cs="Times New Roman"/>
          <w:szCs w:val="24"/>
        </w:rPr>
      </w:pPr>
      <w:r>
        <w:rPr>
          <w:rFonts w:ascii="Times New Roman" w:hAnsi="Times New Roman" w:cs="Times New Roman" w:hint="eastAsia"/>
          <w:szCs w:val="24"/>
        </w:rPr>
        <w:t>此外</w:t>
      </w:r>
      <w:r w:rsidR="00DF0E99" w:rsidRPr="00DF0E99">
        <w:rPr>
          <w:rFonts w:ascii="Times New Roman" w:hAnsi="Times New Roman" w:cs="Times New Roman" w:hint="eastAsia"/>
          <w:szCs w:val="24"/>
        </w:rPr>
        <w:t>在台北市的國際商業銀行</w:t>
      </w:r>
      <w:r>
        <w:rPr>
          <w:rFonts w:ascii="Times New Roman" w:hAnsi="Times New Roman" w:cs="Times New Roman" w:hint="eastAsia"/>
          <w:szCs w:val="24"/>
        </w:rPr>
        <w:t>裡</w:t>
      </w:r>
      <w:r w:rsidR="00DF0E99" w:rsidRPr="00DF0E99">
        <w:rPr>
          <w:rFonts w:ascii="Times New Roman" w:hAnsi="Times New Roman" w:cs="Times New Roman" w:hint="eastAsia"/>
          <w:szCs w:val="24"/>
        </w:rPr>
        <w:t>，銀行員之間的對話主要</w:t>
      </w:r>
      <w:r w:rsidR="009A4122">
        <w:rPr>
          <w:rFonts w:ascii="Times New Roman" w:hAnsi="Times New Roman" w:cs="Times New Roman" w:hint="eastAsia"/>
          <w:szCs w:val="24"/>
        </w:rPr>
        <w:t>也是</w:t>
      </w:r>
      <w:r w:rsidR="00DF0E99" w:rsidRPr="00DF0E99">
        <w:rPr>
          <w:rFonts w:ascii="Times New Roman" w:hAnsi="Times New Roman" w:cs="Times New Roman" w:hint="eastAsia"/>
          <w:szCs w:val="24"/>
        </w:rPr>
        <w:t>使用華語</w:t>
      </w:r>
      <w:r w:rsidR="009A4122">
        <w:rPr>
          <w:rFonts w:ascii="Times New Roman" w:hAnsi="Times New Roman" w:cs="Times New Roman" w:hint="eastAsia"/>
          <w:szCs w:val="24"/>
        </w:rPr>
        <w:t>交談</w:t>
      </w:r>
      <w:r>
        <w:rPr>
          <w:rFonts w:ascii="Times New Roman" w:hAnsi="Times New Roman" w:cs="Times New Roman" w:hint="eastAsia"/>
          <w:szCs w:val="24"/>
        </w:rPr>
        <w:t>，當行員與顧客互動時</w:t>
      </w:r>
      <w:r w:rsidR="00DF0E99" w:rsidRPr="00DF0E99">
        <w:rPr>
          <w:rFonts w:ascii="Times New Roman" w:hAnsi="Times New Roman" w:cs="Times New Roman" w:hint="eastAsia"/>
          <w:szCs w:val="24"/>
        </w:rPr>
        <w:t>有</w:t>
      </w:r>
      <w:r w:rsidR="00DF0E99" w:rsidRPr="00DF0E99">
        <w:rPr>
          <w:rFonts w:ascii="Times New Roman" w:hAnsi="Times New Roman" w:cs="Times New Roman" w:hint="eastAsia"/>
          <w:szCs w:val="24"/>
        </w:rPr>
        <w:t>58%</w:t>
      </w:r>
      <w:r w:rsidR="00DF0E99" w:rsidRPr="00DF0E99">
        <w:rPr>
          <w:rFonts w:ascii="Times New Roman" w:hAnsi="Times New Roman" w:cs="Times New Roman" w:hint="eastAsia"/>
          <w:szCs w:val="24"/>
        </w:rPr>
        <w:t>為華語對話，</w:t>
      </w:r>
      <w:r w:rsidR="00DF0E99" w:rsidRPr="00DF0E99">
        <w:rPr>
          <w:rFonts w:ascii="Times New Roman" w:hAnsi="Times New Roman" w:cs="Times New Roman" w:hint="eastAsia"/>
          <w:szCs w:val="24"/>
        </w:rPr>
        <w:t>42%</w:t>
      </w:r>
      <w:r w:rsidR="00DF0E99" w:rsidRPr="00DF0E99">
        <w:rPr>
          <w:rFonts w:ascii="Times New Roman" w:hAnsi="Times New Roman" w:cs="Times New Roman" w:hint="eastAsia"/>
          <w:szCs w:val="24"/>
        </w:rPr>
        <w:t>為台語，除此之外並沒有聽到其他語言的使用。相較於台語，銀行員本身的言談中使用了大量的華語（</w:t>
      </w:r>
      <w:r w:rsidR="00DF0E99" w:rsidRPr="00DF0E99">
        <w:rPr>
          <w:rFonts w:ascii="Times New Roman" w:hAnsi="Times New Roman" w:cs="Times New Roman" w:hint="eastAsia"/>
          <w:szCs w:val="24"/>
        </w:rPr>
        <w:t>76%</w:t>
      </w:r>
      <w:r w:rsidR="00DF0E99" w:rsidRPr="00DF0E99">
        <w:rPr>
          <w:rFonts w:ascii="Times New Roman" w:hAnsi="Times New Roman" w:cs="Times New Roman" w:hint="eastAsia"/>
          <w:szCs w:val="24"/>
        </w:rPr>
        <w:t>），而年輕族群一般來說也比年長者使用較多華語，其中年輕女性的言談中華語比例高於台語比例，而年輕男性的言談裡使用華語的比例更是</w:t>
      </w:r>
      <w:r w:rsidR="00F22249">
        <w:rPr>
          <w:rFonts w:ascii="Times New Roman" w:hAnsi="Times New Roman" w:cs="Times New Roman" w:hint="eastAsia"/>
          <w:szCs w:val="24"/>
        </w:rPr>
        <w:t>高於</w:t>
      </w:r>
      <w:r w:rsidR="00DF0E99" w:rsidRPr="00DF0E99">
        <w:rPr>
          <w:rFonts w:ascii="Times New Roman" w:hAnsi="Times New Roman" w:cs="Times New Roman" w:hint="eastAsia"/>
          <w:szCs w:val="24"/>
        </w:rPr>
        <w:t>女性</w:t>
      </w:r>
      <w:r w:rsidR="00F22249">
        <w:rPr>
          <w:rFonts w:ascii="Times New Roman" w:hAnsi="Times New Roman" w:cs="Times New Roman" w:hint="eastAsia"/>
          <w:szCs w:val="24"/>
        </w:rPr>
        <w:t>使用</w:t>
      </w:r>
      <w:r w:rsidR="00DF0E99" w:rsidRPr="00DF0E99">
        <w:rPr>
          <w:rFonts w:ascii="Times New Roman" w:hAnsi="Times New Roman" w:cs="Times New Roman" w:hint="eastAsia"/>
          <w:szCs w:val="24"/>
        </w:rPr>
        <w:t>台語的比例</w:t>
      </w:r>
      <w:proofErr w:type="gramStart"/>
      <w:r w:rsidR="00105B8B">
        <w:rPr>
          <w:rFonts w:ascii="Times New Roman" w:hAnsi="Times New Roman" w:cs="Times New Roman" w:hint="eastAsia"/>
          <w:szCs w:val="24"/>
        </w:rPr>
        <w:t>（</w:t>
      </w:r>
      <w:proofErr w:type="gramEnd"/>
      <w:r w:rsidR="00DF0E99" w:rsidRPr="00DF0E99">
        <w:rPr>
          <w:rFonts w:ascii="Times New Roman" w:hAnsi="Times New Roman" w:cs="Times New Roman" w:hint="eastAsia"/>
          <w:szCs w:val="24"/>
        </w:rPr>
        <w:t>van den Berg 1986: 163-64)</w:t>
      </w:r>
      <w:r w:rsidR="00DF0E99" w:rsidRPr="00DF0E99">
        <w:rPr>
          <w:rFonts w:ascii="Times New Roman" w:hAnsi="Times New Roman" w:cs="Times New Roman" w:hint="eastAsia"/>
          <w:szCs w:val="24"/>
        </w:rPr>
        <w:t>。此外</w:t>
      </w:r>
      <w:proofErr w:type="gramStart"/>
      <w:r w:rsidR="00DF0E99" w:rsidRPr="00DF0E99">
        <w:rPr>
          <w:rFonts w:ascii="Times New Roman" w:hAnsi="Times New Roman" w:cs="Times New Roman" w:hint="eastAsia"/>
          <w:szCs w:val="24"/>
        </w:rPr>
        <w:t>范</w:t>
      </w:r>
      <w:proofErr w:type="gramEnd"/>
      <w:r w:rsidR="00DF0E99" w:rsidRPr="00DF0E99">
        <w:rPr>
          <w:rFonts w:ascii="Times New Roman" w:hAnsi="Times New Roman" w:cs="Times New Roman" w:hint="eastAsia"/>
          <w:szCs w:val="24"/>
        </w:rPr>
        <w:t>登堡在台北市新公園也做了觀察，遊客的對話中有三分之二（</w:t>
      </w:r>
      <w:r>
        <w:rPr>
          <w:rFonts w:ascii="Times New Roman" w:hAnsi="Times New Roman" w:cs="Times New Roman" w:hint="eastAsia"/>
          <w:szCs w:val="24"/>
        </w:rPr>
        <w:t xml:space="preserve">66%, </w:t>
      </w:r>
      <w:r w:rsidR="00DF0E99" w:rsidRPr="00DF0E99">
        <w:rPr>
          <w:rFonts w:ascii="Times New Roman" w:hAnsi="Times New Roman" w:cs="Times New Roman" w:hint="eastAsia"/>
          <w:szCs w:val="24"/>
        </w:rPr>
        <w:t>N=1182</w:t>
      </w:r>
      <w:r w:rsidR="00DF0E99" w:rsidRPr="00DF0E99">
        <w:rPr>
          <w:rFonts w:ascii="Times New Roman" w:hAnsi="Times New Roman" w:cs="Times New Roman" w:hint="eastAsia"/>
          <w:szCs w:val="24"/>
        </w:rPr>
        <w:t>）為華語，客語與其他語言的數量太少（</w:t>
      </w:r>
      <w:r w:rsidR="00DF0E99" w:rsidRPr="00DF0E99">
        <w:rPr>
          <w:rFonts w:ascii="Times New Roman" w:hAnsi="Times New Roman" w:cs="Times New Roman" w:hint="eastAsia"/>
          <w:szCs w:val="24"/>
        </w:rPr>
        <w:t>N=8</w:t>
      </w:r>
      <w:r w:rsidR="00DF0E99" w:rsidRPr="00DF0E99">
        <w:rPr>
          <w:rFonts w:ascii="Times New Roman" w:hAnsi="Times New Roman" w:cs="Times New Roman" w:hint="eastAsia"/>
          <w:szCs w:val="24"/>
        </w:rPr>
        <w:t>），無法計算出來，剩下的三分之一對話為台語。公園裡的年輕遊客明顯地比年長者使用較多華語，以年齡層區分的話，年輕人使用</w:t>
      </w:r>
      <w:r w:rsidR="00DF0E99" w:rsidRPr="00DF0E99">
        <w:rPr>
          <w:rFonts w:ascii="Times New Roman" w:hAnsi="Times New Roman" w:cs="Times New Roman" w:hint="eastAsia"/>
          <w:szCs w:val="24"/>
        </w:rPr>
        <w:t>82%</w:t>
      </w:r>
      <w:r w:rsidR="00DF0E99" w:rsidRPr="00DF0E99">
        <w:rPr>
          <w:rFonts w:ascii="Times New Roman" w:hAnsi="Times New Roman" w:cs="Times New Roman" w:hint="eastAsia"/>
          <w:szCs w:val="24"/>
        </w:rPr>
        <w:t>的華語，中年人</w:t>
      </w:r>
      <w:r w:rsidR="00DF0E99" w:rsidRPr="00DF0E99">
        <w:rPr>
          <w:rFonts w:ascii="Times New Roman" w:hAnsi="Times New Roman" w:cs="Times New Roman" w:hint="eastAsia"/>
          <w:szCs w:val="24"/>
        </w:rPr>
        <w:t>11%</w:t>
      </w:r>
      <w:r w:rsidR="00DF0E99" w:rsidRPr="00DF0E99">
        <w:rPr>
          <w:rFonts w:ascii="Times New Roman" w:hAnsi="Times New Roman" w:cs="Times New Roman" w:hint="eastAsia"/>
          <w:szCs w:val="24"/>
        </w:rPr>
        <w:t>，老年人</w:t>
      </w:r>
      <w:r w:rsidR="00DF0E99" w:rsidRPr="00DF0E99">
        <w:rPr>
          <w:rFonts w:ascii="Times New Roman" w:hAnsi="Times New Roman" w:cs="Times New Roman" w:hint="eastAsia"/>
          <w:szCs w:val="24"/>
        </w:rPr>
        <w:t>7%</w:t>
      </w:r>
      <w:r w:rsidR="00DF0E99" w:rsidRPr="00DF0E99">
        <w:rPr>
          <w:rFonts w:ascii="Times New Roman" w:hAnsi="Times New Roman" w:cs="Times New Roman" w:hint="eastAsia"/>
          <w:szCs w:val="24"/>
        </w:rPr>
        <w:t>。其中年輕女性（</w:t>
      </w:r>
      <w:r w:rsidR="00DF0E99" w:rsidRPr="00DF0E99">
        <w:rPr>
          <w:rFonts w:ascii="Times New Roman" w:hAnsi="Times New Roman" w:cs="Times New Roman" w:hint="eastAsia"/>
          <w:szCs w:val="24"/>
        </w:rPr>
        <w:t>73%</w:t>
      </w:r>
      <w:r w:rsidR="00DF0E99" w:rsidRPr="00DF0E99">
        <w:rPr>
          <w:rFonts w:ascii="Times New Roman" w:hAnsi="Times New Roman" w:cs="Times New Roman" w:hint="eastAsia"/>
          <w:szCs w:val="24"/>
        </w:rPr>
        <w:t>）也顯著地比年輕男性（</w:t>
      </w:r>
      <w:r w:rsidR="00DF0E99" w:rsidRPr="00DF0E99">
        <w:rPr>
          <w:rFonts w:ascii="Times New Roman" w:hAnsi="Times New Roman" w:cs="Times New Roman" w:hint="eastAsia"/>
          <w:szCs w:val="24"/>
        </w:rPr>
        <w:t>66%</w:t>
      </w:r>
      <w:r w:rsidR="00DF0E99" w:rsidRPr="00DF0E99">
        <w:rPr>
          <w:rFonts w:ascii="Times New Roman" w:hAnsi="Times New Roman" w:cs="Times New Roman" w:hint="eastAsia"/>
          <w:szCs w:val="24"/>
        </w:rPr>
        <w:t>）使用更多華語。有趣的是，</w:t>
      </w:r>
      <w:r w:rsidR="00DF0E99" w:rsidRPr="00DF0E99">
        <w:rPr>
          <w:rFonts w:ascii="Times New Roman" w:hAnsi="Times New Roman" w:cs="Times New Roman" w:hint="eastAsia"/>
          <w:szCs w:val="24"/>
        </w:rPr>
        <w:t>40</w:t>
      </w:r>
      <w:r w:rsidR="00DF0E99" w:rsidRPr="00DF0E99">
        <w:rPr>
          <w:rFonts w:ascii="Times New Roman" w:hAnsi="Times New Roman" w:cs="Times New Roman" w:hint="eastAsia"/>
          <w:szCs w:val="24"/>
        </w:rPr>
        <w:t>歲以上的遊客中男性顯著性的比女性使用更多華語，中年男性的言談中使用</w:t>
      </w:r>
      <w:r w:rsidR="00DF0E99" w:rsidRPr="00DF0E99">
        <w:rPr>
          <w:rFonts w:ascii="Times New Roman" w:hAnsi="Times New Roman" w:cs="Times New Roman" w:hint="eastAsia"/>
          <w:szCs w:val="24"/>
        </w:rPr>
        <w:t>72%</w:t>
      </w:r>
      <w:r w:rsidR="00DF0E99" w:rsidRPr="00DF0E99">
        <w:rPr>
          <w:rFonts w:ascii="Times New Roman" w:hAnsi="Times New Roman" w:cs="Times New Roman" w:hint="eastAsia"/>
          <w:szCs w:val="24"/>
        </w:rPr>
        <w:t>的華語，而中年女性則為</w:t>
      </w:r>
      <w:r w:rsidR="00DF0E99" w:rsidRPr="00DF0E99">
        <w:rPr>
          <w:rFonts w:ascii="Times New Roman" w:hAnsi="Times New Roman" w:cs="Times New Roman" w:hint="eastAsia"/>
          <w:szCs w:val="24"/>
        </w:rPr>
        <w:t xml:space="preserve">31% </w:t>
      </w:r>
      <w:proofErr w:type="gramStart"/>
      <w:r w:rsidR="00105B8B">
        <w:rPr>
          <w:rFonts w:ascii="Times New Roman" w:hAnsi="Times New Roman" w:cs="Times New Roman" w:hint="eastAsia"/>
          <w:szCs w:val="24"/>
        </w:rPr>
        <w:t>（</w:t>
      </w:r>
      <w:proofErr w:type="gramEnd"/>
      <w:r w:rsidR="00DF0E99" w:rsidRPr="00DF0E99">
        <w:rPr>
          <w:rFonts w:ascii="Times New Roman" w:hAnsi="Times New Roman" w:cs="Times New Roman" w:hint="eastAsia"/>
          <w:szCs w:val="24"/>
        </w:rPr>
        <w:t>van den Berg 1986: 168)</w:t>
      </w:r>
      <w:r w:rsidR="00DF0E99" w:rsidRPr="00DF0E99">
        <w:rPr>
          <w:rFonts w:ascii="Times New Roman" w:hAnsi="Times New Roman" w:cs="Times New Roman" w:hint="eastAsia"/>
          <w:szCs w:val="24"/>
        </w:rPr>
        <w:t>。</w:t>
      </w:r>
      <w:r w:rsidR="00A02B08">
        <w:rPr>
          <w:rFonts w:ascii="Times New Roman" w:hAnsi="Times New Roman" w:cs="Times New Roman" w:hint="eastAsia"/>
          <w:szCs w:val="24"/>
        </w:rPr>
        <w:t>整體來說，</w:t>
      </w:r>
      <w:r w:rsidR="00A02B08" w:rsidRPr="00A02B08">
        <w:rPr>
          <w:rFonts w:ascii="Times New Roman" w:hAnsi="Times New Roman" w:cs="Times New Roman" w:hint="eastAsia"/>
          <w:szCs w:val="24"/>
        </w:rPr>
        <w:t>在台北新公園裡，華語的使用高於台語，且性別與年齡皆扮演不同語言使用的主要因素。</w:t>
      </w:r>
    </w:p>
    <w:p w:rsidR="00FD36FB" w:rsidRDefault="00FD36FB" w:rsidP="00A66D01">
      <w:pPr>
        <w:ind w:firstLine="480"/>
        <w:jc w:val="both"/>
        <w:rPr>
          <w:rFonts w:ascii="Times New Roman" w:hAnsi="Times New Roman" w:cs="Times New Roman"/>
          <w:szCs w:val="24"/>
        </w:rPr>
      </w:pPr>
    </w:p>
    <w:p w:rsidR="00F22249" w:rsidRDefault="00D37459" w:rsidP="00A66D01">
      <w:pPr>
        <w:jc w:val="both"/>
        <w:rPr>
          <w:rFonts w:ascii="Times New Roman" w:hAnsi="Times New Roman" w:cs="Times New Roman"/>
          <w:szCs w:val="24"/>
        </w:rPr>
      </w:pPr>
      <w:r>
        <w:rPr>
          <w:rFonts w:ascii="Times New Roman" w:hAnsi="Times New Roman" w:cs="Times New Roman" w:hint="eastAsia"/>
          <w:szCs w:val="24"/>
        </w:rPr>
        <w:tab/>
      </w:r>
      <w:r>
        <w:rPr>
          <w:rFonts w:ascii="Times New Roman" w:hAnsi="Times New Roman" w:cs="Times New Roman" w:hint="eastAsia"/>
          <w:szCs w:val="24"/>
        </w:rPr>
        <w:t>綜觀</w:t>
      </w:r>
      <w:proofErr w:type="gramStart"/>
      <w:r>
        <w:rPr>
          <w:rFonts w:ascii="Times New Roman" w:hAnsi="Times New Roman" w:cs="Times New Roman" w:hint="eastAsia"/>
          <w:szCs w:val="24"/>
        </w:rPr>
        <w:t>范</w:t>
      </w:r>
      <w:proofErr w:type="gramEnd"/>
      <w:r>
        <w:rPr>
          <w:rFonts w:ascii="Times New Roman" w:hAnsi="Times New Roman" w:cs="Times New Roman" w:hint="eastAsia"/>
          <w:szCs w:val="24"/>
        </w:rPr>
        <w:t>登堡的研究可以發現教育程度、年齡與地區</w:t>
      </w:r>
      <w:r w:rsidR="00F22249">
        <w:rPr>
          <w:rFonts w:ascii="Times New Roman" w:hAnsi="Times New Roman" w:cs="Times New Roman" w:hint="eastAsia"/>
          <w:szCs w:val="24"/>
        </w:rPr>
        <w:t>性</w:t>
      </w:r>
      <w:r>
        <w:rPr>
          <w:rFonts w:ascii="Times New Roman" w:hAnsi="Times New Roman" w:cs="Times New Roman" w:hint="eastAsia"/>
          <w:szCs w:val="24"/>
        </w:rPr>
        <w:t>差異扮演語言使用的關鍵因素。教育程度較高以及新興的中產階級者使用更多華語</w:t>
      </w:r>
      <w:r w:rsidR="00A4169A">
        <w:rPr>
          <w:rFonts w:ascii="Times New Roman" w:hAnsi="Times New Roman" w:cs="Times New Roman" w:hint="eastAsia"/>
          <w:szCs w:val="24"/>
        </w:rPr>
        <w:t>，年輕族群比年長者使用更多華語、較少母語，北部地區華語使用比例顯著高於中南部地區，在台北市只有傳統市場中台語的比例使用較高，其餘的研究</w:t>
      </w:r>
      <w:proofErr w:type="gramStart"/>
      <w:r w:rsidR="00A4169A">
        <w:rPr>
          <w:rFonts w:ascii="Times New Roman" w:hAnsi="Times New Roman" w:cs="Times New Roman" w:hint="eastAsia"/>
          <w:szCs w:val="24"/>
        </w:rPr>
        <w:t>場域如百貨公司</w:t>
      </w:r>
      <w:proofErr w:type="gramEnd"/>
      <w:r w:rsidR="00A4169A">
        <w:rPr>
          <w:rFonts w:ascii="Times New Roman" w:hAnsi="Times New Roman" w:cs="Times New Roman" w:hint="eastAsia"/>
          <w:szCs w:val="24"/>
        </w:rPr>
        <w:t>、銀行、</w:t>
      </w:r>
      <w:r w:rsidR="00A4169A" w:rsidRPr="00A4169A">
        <w:rPr>
          <w:rFonts w:ascii="Times New Roman" w:hAnsi="Times New Roman" w:cs="Times New Roman" w:hint="eastAsia"/>
          <w:szCs w:val="24"/>
        </w:rPr>
        <w:t>購物商圈、新公園</w:t>
      </w:r>
      <w:r w:rsidR="00A4169A">
        <w:rPr>
          <w:rFonts w:ascii="Times New Roman" w:hAnsi="Times New Roman" w:cs="Times New Roman" w:hint="eastAsia"/>
          <w:szCs w:val="24"/>
        </w:rPr>
        <w:t>等</w:t>
      </w:r>
      <w:r w:rsidR="008207F2">
        <w:rPr>
          <w:rFonts w:ascii="Times New Roman" w:hAnsi="Times New Roman" w:cs="Times New Roman" w:hint="eastAsia"/>
          <w:szCs w:val="24"/>
        </w:rPr>
        <w:t>公共場所皆呈現華語高於台語以及其他語言的情形。</w:t>
      </w:r>
      <w:r w:rsidR="006D6EFE">
        <w:rPr>
          <w:rFonts w:ascii="Times New Roman" w:hAnsi="Times New Roman" w:cs="Times New Roman" w:hint="eastAsia"/>
          <w:szCs w:val="24"/>
        </w:rPr>
        <w:t>雖然</w:t>
      </w:r>
      <w:r w:rsidR="00F22249">
        <w:rPr>
          <w:rFonts w:ascii="Times New Roman" w:hAnsi="Times New Roman" w:cs="Times New Roman" w:hint="eastAsia"/>
          <w:szCs w:val="24"/>
        </w:rPr>
        <w:t>北部</w:t>
      </w:r>
      <w:r w:rsidR="006D6EFE">
        <w:rPr>
          <w:rFonts w:ascii="Times New Roman" w:hAnsi="Times New Roman" w:cs="Times New Roman" w:hint="eastAsia"/>
          <w:szCs w:val="24"/>
        </w:rPr>
        <w:t>地區</w:t>
      </w:r>
      <w:r w:rsidR="00F22249">
        <w:rPr>
          <w:rFonts w:ascii="Times New Roman" w:hAnsi="Times New Roman" w:cs="Times New Roman" w:hint="eastAsia"/>
          <w:szCs w:val="24"/>
        </w:rPr>
        <w:t>語言轉移嚴重</w:t>
      </w:r>
      <w:r w:rsidR="006D6EFE">
        <w:rPr>
          <w:rFonts w:ascii="Times New Roman" w:hAnsi="Times New Roman" w:cs="Times New Roman" w:hint="eastAsia"/>
          <w:szCs w:val="24"/>
        </w:rPr>
        <w:t>，但在</w:t>
      </w:r>
      <w:r w:rsidR="00F22249">
        <w:rPr>
          <w:rFonts w:ascii="Times New Roman" w:hAnsi="Times New Roman" w:cs="Times New Roman" w:hint="eastAsia"/>
          <w:szCs w:val="24"/>
        </w:rPr>
        <w:t>中南部地區</w:t>
      </w:r>
      <w:r w:rsidR="006D6EFE">
        <w:rPr>
          <w:rFonts w:ascii="Times New Roman" w:hAnsi="Times New Roman" w:cs="Times New Roman" w:hint="eastAsia"/>
          <w:szCs w:val="24"/>
        </w:rPr>
        <w:t>及</w:t>
      </w:r>
      <w:r w:rsidR="00F22249">
        <w:rPr>
          <w:rFonts w:ascii="Times New Roman" w:hAnsi="Times New Roman" w:cs="Times New Roman" w:hint="eastAsia"/>
          <w:szCs w:val="24"/>
        </w:rPr>
        <w:t>客家地區</w:t>
      </w:r>
      <w:r w:rsidR="00194924">
        <w:rPr>
          <w:rFonts w:ascii="Times New Roman" w:hAnsi="Times New Roman" w:cs="Times New Roman" w:hint="eastAsia"/>
          <w:szCs w:val="24"/>
        </w:rPr>
        <w:t>當地</w:t>
      </w:r>
      <w:r w:rsidR="00F22249">
        <w:rPr>
          <w:rFonts w:ascii="Times New Roman" w:hAnsi="Times New Roman" w:cs="Times New Roman" w:hint="eastAsia"/>
          <w:szCs w:val="24"/>
        </w:rPr>
        <w:t>本土語言活力還有，</w:t>
      </w:r>
      <w:proofErr w:type="gramStart"/>
      <w:r w:rsidR="006D6EFE">
        <w:rPr>
          <w:rFonts w:ascii="Times New Roman" w:hAnsi="Times New Roman" w:cs="Times New Roman" w:hint="eastAsia"/>
          <w:szCs w:val="24"/>
        </w:rPr>
        <w:t>不</w:t>
      </w:r>
      <w:proofErr w:type="gramEnd"/>
      <w:r w:rsidR="006D6EFE">
        <w:rPr>
          <w:rFonts w:ascii="Times New Roman" w:hAnsi="Times New Roman" w:cs="Times New Roman" w:hint="eastAsia"/>
          <w:szCs w:val="24"/>
        </w:rPr>
        <w:t>過</w:t>
      </w:r>
      <w:r w:rsidR="00F22249">
        <w:rPr>
          <w:rFonts w:ascii="Times New Roman" w:hAnsi="Times New Roman" w:cs="Times New Roman" w:hint="eastAsia"/>
          <w:szCs w:val="24"/>
        </w:rPr>
        <w:t>從年輕世代的語言行為</w:t>
      </w:r>
      <w:r w:rsidR="006D6EFE">
        <w:rPr>
          <w:rFonts w:ascii="Times New Roman" w:hAnsi="Times New Roman" w:cs="Times New Roman" w:hint="eastAsia"/>
          <w:szCs w:val="24"/>
        </w:rPr>
        <w:t>已經</w:t>
      </w:r>
      <w:r w:rsidR="00F22249">
        <w:rPr>
          <w:rFonts w:ascii="Times New Roman" w:hAnsi="Times New Roman" w:cs="Times New Roman" w:hint="eastAsia"/>
          <w:szCs w:val="24"/>
        </w:rPr>
        <w:t>可以看出明顯地語言移轉情形。</w:t>
      </w:r>
      <w:r w:rsidR="006D6EFE">
        <w:rPr>
          <w:rFonts w:ascii="Times New Roman" w:hAnsi="Times New Roman" w:cs="Times New Roman" w:hint="eastAsia"/>
          <w:szCs w:val="24"/>
        </w:rPr>
        <w:t>研究也顯示當時的</w:t>
      </w:r>
      <w:r w:rsidR="006D6EFE" w:rsidRPr="006D6EFE">
        <w:rPr>
          <w:rFonts w:ascii="Times New Roman" w:hAnsi="Times New Roman" w:cs="Times New Roman" w:hint="eastAsia"/>
          <w:szCs w:val="24"/>
        </w:rPr>
        <w:t>台灣</w:t>
      </w:r>
      <w:r w:rsidR="00FE4A59">
        <w:rPr>
          <w:rFonts w:ascii="Times New Roman" w:hAnsi="Times New Roman" w:cs="Times New Roman" w:hint="eastAsia"/>
          <w:szCs w:val="24"/>
        </w:rPr>
        <w:t>社會</w:t>
      </w:r>
      <w:r w:rsidR="006D6EFE" w:rsidRPr="006D6EFE">
        <w:rPr>
          <w:rFonts w:ascii="Times New Roman" w:hAnsi="Times New Roman" w:cs="Times New Roman" w:hint="eastAsia"/>
          <w:szCs w:val="24"/>
        </w:rPr>
        <w:t>從不同的族群語言別（</w:t>
      </w:r>
      <w:r w:rsidR="006D6EFE" w:rsidRPr="006D6EFE">
        <w:rPr>
          <w:rFonts w:ascii="Times New Roman" w:hAnsi="Times New Roman" w:cs="Times New Roman" w:hint="eastAsia"/>
          <w:szCs w:val="24"/>
        </w:rPr>
        <w:t>ethnolinguistic group</w:t>
      </w:r>
      <w:r w:rsidR="00FE4A59">
        <w:rPr>
          <w:rFonts w:ascii="Times New Roman" w:hAnsi="Times New Roman" w:cs="Times New Roman" w:hint="eastAsia"/>
          <w:szCs w:val="24"/>
        </w:rPr>
        <w:t>）可以清楚看出不同的</w:t>
      </w:r>
      <w:r w:rsidR="006D6EFE" w:rsidRPr="006D6EFE">
        <w:rPr>
          <w:rFonts w:ascii="Times New Roman" w:hAnsi="Times New Roman" w:cs="Times New Roman" w:hint="eastAsia"/>
          <w:szCs w:val="24"/>
        </w:rPr>
        <w:t>語言行為</w:t>
      </w:r>
      <w:r w:rsidR="006D6EFE">
        <w:rPr>
          <w:rFonts w:ascii="Times New Roman" w:hAnsi="Times New Roman" w:cs="Times New Roman" w:hint="eastAsia"/>
          <w:szCs w:val="24"/>
        </w:rPr>
        <w:t>，</w:t>
      </w:r>
      <w:proofErr w:type="gramStart"/>
      <w:r w:rsidR="006D6EFE">
        <w:rPr>
          <w:rFonts w:ascii="Times New Roman" w:hAnsi="Times New Roman" w:cs="Times New Roman" w:hint="eastAsia"/>
          <w:szCs w:val="24"/>
        </w:rPr>
        <w:t>范</w:t>
      </w:r>
      <w:proofErr w:type="gramEnd"/>
      <w:r w:rsidR="006D6EFE">
        <w:rPr>
          <w:rFonts w:ascii="Times New Roman" w:hAnsi="Times New Roman" w:cs="Times New Roman" w:hint="eastAsia"/>
          <w:szCs w:val="24"/>
        </w:rPr>
        <w:t>將其分為三個族群語言類別：</w:t>
      </w:r>
      <w:r w:rsidR="00FE4A59">
        <w:rPr>
          <w:rFonts w:ascii="Times New Roman" w:hAnsi="Times New Roman" w:cs="Times New Roman"/>
          <w:szCs w:val="24"/>
        </w:rPr>
        <w:t>1.</w:t>
      </w:r>
      <w:r w:rsidR="006D6EFE">
        <w:rPr>
          <w:rFonts w:ascii="Times New Roman" w:hAnsi="Times New Roman" w:cs="Times New Roman" w:hint="eastAsia"/>
          <w:szCs w:val="24"/>
        </w:rPr>
        <w:t>外省人（</w:t>
      </w:r>
      <w:r w:rsidR="006D6EFE">
        <w:rPr>
          <w:rFonts w:ascii="Times New Roman" w:hAnsi="Times New Roman" w:cs="Times New Roman"/>
          <w:szCs w:val="24"/>
        </w:rPr>
        <w:t>mainlanders</w:t>
      </w:r>
      <w:r w:rsidR="006D6EFE">
        <w:rPr>
          <w:rFonts w:ascii="Times New Roman" w:hAnsi="Times New Roman" w:cs="Times New Roman" w:hint="eastAsia"/>
          <w:szCs w:val="24"/>
        </w:rPr>
        <w:t>）</w:t>
      </w:r>
      <w:r w:rsidR="00FE4A59">
        <w:rPr>
          <w:rFonts w:ascii="Times New Roman" w:hAnsi="Times New Roman" w:cs="Times New Roman"/>
          <w:szCs w:val="24"/>
        </w:rPr>
        <w:t>2.</w:t>
      </w:r>
      <w:r w:rsidR="00FE4A59">
        <w:rPr>
          <w:rFonts w:ascii="Times New Roman" w:hAnsi="Times New Roman" w:cs="Times New Roman" w:hint="eastAsia"/>
          <w:szCs w:val="24"/>
        </w:rPr>
        <w:t>流動的台灣人（</w:t>
      </w:r>
      <w:r w:rsidR="00FE4A59">
        <w:rPr>
          <w:rFonts w:ascii="Times New Roman" w:hAnsi="Times New Roman" w:cs="Times New Roman"/>
          <w:szCs w:val="24"/>
        </w:rPr>
        <w:t>mobile Taiwanese</w:t>
      </w:r>
      <w:r w:rsidR="00FE4A59">
        <w:rPr>
          <w:rFonts w:ascii="Times New Roman" w:hAnsi="Times New Roman" w:cs="Times New Roman" w:hint="eastAsia"/>
          <w:szCs w:val="24"/>
        </w:rPr>
        <w:t>）</w:t>
      </w:r>
      <w:r w:rsidR="00F2478B">
        <w:rPr>
          <w:rFonts w:ascii="Times New Roman" w:hAnsi="Times New Roman" w:cs="Times New Roman"/>
          <w:szCs w:val="24"/>
        </w:rPr>
        <w:t>3.</w:t>
      </w:r>
      <w:r w:rsidR="00FE4A59">
        <w:rPr>
          <w:rFonts w:ascii="Times New Roman" w:hAnsi="Times New Roman" w:cs="Times New Roman" w:hint="eastAsia"/>
          <w:szCs w:val="24"/>
        </w:rPr>
        <w:t>土生土長的台灣人（</w:t>
      </w:r>
      <w:r w:rsidR="006D6EFE" w:rsidRPr="006D6EFE">
        <w:rPr>
          <w:rFonts w:ascii="Times New Roman" w:hAnsi="Times New Roman" w:cs="Times New Roman"/>
          <w:szCs w:val="24"/>
        </w:rPr>
        <w:t>autochthonous Taiwanese</w:t>
      </w:r>
      <w:r w:rsidR="00FE4A59">
        <w:rPr>
          <w:rFonts w:ascii="Times New Roman" w:hAnsi="Times New Roman" w:cs="Times New Roman" w:hint="eastAsia"/>
          <w:szCs w:val="24"/>
        </w:rPr>
        <w:t>）。</w:t>
      </w:r>
      <w:r w:rsidR="00194924">
        <w:rPr>
          <w:rFonts w:ascii="Times New Roman" w:hAnsi="Times New Roman" w:cs="Times New Roman" w:hint="eastAsia"/>
          <w:szCs w:val="24"/>
        </w:rPr>
        <w:t>資料也顯示</w:t>
      </w:r>
      <w:r w:rsidR="00F22249" w:rsidRPr="00F22249">
        <w:rPr>
          <w:rFonts w:ascii="Times New Roman" w:hAnsi="Times New Roman" w:cs="Times New Roman" w:hint="eastAsia"/>
          <w:szCs w:val="24"/>
        </w:rPr>
        <w:t>在</w:t>
      </w:r>
      <w:r w:rsidR="00FE4A59">
        <w:rPr>
          <w:rFonts w:ascii="Times New Roman" w:hAnsi="Times New Roman" w:cs="Times New Roman" w:hint="eastAsia"/>
          <w:szCs w:val="24"/>
        </w:rPr>
        <w:t>南部農村社會的菜市場裡如嘉義地區，台語是唯一的溝通媒介，而對於土生土長的台南人來說，台語則是</w:t>
      </w:r>
      <w:r w:rsidR="00F22249" w:rsidRPr="00F22249">
        <w:rPr>
          <w:rFonts w:ascii="Times New Roman" w:hAnsi="Times New Roman" w:cs="Times New Roman" w:hint="eastAsia"/>
          <w:szCs w:val="24"/>
        </w:rPr>
        <w:t>核心價值</w:t>
      </w:r>
      <w:r w:rsidR="00FE4A59">
        <w:rPr>
          <w:rFonts w:ascii="Times New Roman" w:hAnsi="Times New Roman" w:cs="Times New Roman" w:hint="eastAsia"/>
          <w:szCs w:val="24"/>
        </w:rPr>
        <w:t>。</w:t>
      </w:r>
      <w:r w:rsidR="0094790E">
        <w:rPr>
          <w:rFonts w:ascii="Times New Roman" w:hAnsi="Times New Roman" w:cs="Times New Roman" w:hint="eastAsia"/>
          <w:szCs w:val="24"/>
        </w:rPr>
        <w:t>在台灣台語</w:t>
      </w:r>
      <w:r w:rsidR="0094790E" w:rsidRPr="0094790E">
        <w:rPr>
          <w:rFonts w:ascii="Times New Roman" w:hAnsi="Times New Roman" w:cs="Times New Roman" w:hint="eastAsia"/>
          <w:szCs w:val="24"/>
        </w:rPr>
        <w:t>是傳統文化核心價值</w:t>
      </w:r>
      <w:r w:rsidR="0094790E">
        <w:rPr>
          <w:rFonts w:ascii="Times New Roman" w:hAnsi="Times New Roman" w:cs="Times New Roman" w:hint="eastAsia"/>
          <w:szCs w:val="24"/>
        </w:rPr>
        <w:t>，也被</w:t>
      </w:r>
      <w:r w:rsidR="007B3707" w:rsidRPr="007B3707">
        <w:rPr>
          <w:rFonts w:ascii="Times New Roman" w:hAnsi="Times New Roman" w:cs="Times New Roman" w:hint="eastAsia"/>
          <w:szCs w:val="24"/>
        </w:rPr>
        <w:t>廣大</w:t>
      </w:r>
      <w:r w:rsidR="0094790E">
        <w:rPr>
          <w:rFonts w:ascii="Times New Roman" w:hAnsi="Times New Roman" w:cs="Times New Roman" w:hint="eastAsia"/>
          <w:szCs w:val="24"/>
        </w:rPr>
        <w:t>的</w:t>
      </w:r>
      <w:r w:rsidR="007B3707" w:rsidRPr="007B3707">
        <w:rPr>
          <w:rFonts w:ascii="Times New Roman" w:hAnsi="Times New Roman" w:cs="Times New Roman" w:hint="eastAsia"/>
          <w:szCs w:val="24"/>
        </w:rPr>
        <w:t>傳統中產階級、勞工階級、鄉村居民</w:t>
      </w:r>
      <w:r w:rsidR="0094790E">
        <w:rPr>
          <w:rFonts w:ascii="Times New Roman" w:hAnsi="Times New Roman" w:cs="Times New Roman" w:hint="eastAsia"/>
          <w:szCs w:val="24"/>
        </w:rPr>
        <w:t>所支持</w:t>
      </w:r>
      <w:proofErr w:type="gramStart"/>
      <w:r w:rsidR="00105B8B">
        <w:rPr>
          <w:rFonts w:ascii="Times New Roman" w:hAnsi="Times New Roman" w:cs="Times New Roman"/>
          <w:szCs w:val="24"/>
        </w:rPr>
        <w:t>（</w:t>
      </w:r>
      <w:proofErr w:type="gramEnd"/>
      <w:r w:rsidR="0094790E">
        <w:rPr>
          <w:rFonts w:ascii="Times New Roman" w:hAnsi="Times New Roman" w:cs="Times New Roman"/>
          <w:szCs w:val="24"/>
        </w:rPr>
        <w:t xml:space="preserve">Van den Berg 1986: 199) </w:t>
      </w:r>
      <w:r w:rsidR="0094790E">
        <w:rPr>
          <w:rFonts w:ascii="Times New Roman" w:hAnsi="Times New Roman" w:cs="Times New Roman" w:hint="eastAsia"/>
          <w:szCs w:val="24"/>
        </w:rPr>
        <w:t>。</w:t>
      </w:r>
    </w:p>
    <w:p w:rsidR="0094790E" w:rsidRDefault="0094790E" w:rsidP="00A66D01">
      <w:pPr>
        <w:jc w:val="both"/>
        <w:rPr>
          <w:rFonts w:ascii="Times New Roman" w:hAnsi="Times New Roman" w:cs="Times New Roman"/>
          <w:szCs w:val="24"/>
        </w:rPr>
      </w:pPr>
    </w:p>
    <w:p w:rsidR="006D6EFE" w:rsidRDefault="008011D7" w:rsidP="00A66D01">
      <w:pPr>
        <w:ind w:firstLine="480"/>
        <w:jc w:val="both"/>
        <w:rPr>
          <w:rFonts w:ascii="Times New Roman" w:hAnsi="Times New Roman" w:cs="Times New Roman"/>
          <w:szCs w:val="24"/>
        </w:rPr>
      </w:pPr>
      <w:r>
        <w:rPr>
          <w:rFonts w:ascii="Times New Roman" w:hAnsi="Times New Roman" w:cs="Times New Roman" w:hint="eastAsia"/>
          <w:szCs w:val="24"/>
        </w:rPr>
        <w:t>最後根據</w:t>
      </w:r>
      <w:proofErr w:type="gramStart"/>
      <w:r>
        <w:rPr>
          <w:rFonts w:ascii="Times New Roman" w:hAnsi="Times New Roman" w:cs="Times New Roman" w:hint="eastAsia"/>
          <w:szCs w:val="24"/>
        </w:rPr>
        <w:t>范</w:t>
      </w:r>
      <w:proofErr w:type="gramEnd"/>
      <w:r>
        <w:rPr>
          <w:rFonts w:ascii="Times New Roman" w:hAnsi="Times New Roman" w:cs="Times New Roman" w:hint="eastAsia"/>
          <w:szCs w:val="24"/>
        </w:rPr>
        <w:t>的觀察，</w:t>
      </w:r>
      <w:r w:rsidR="00B34AFF" w:rsidRPr="00B34AFF">
        <w:rPr>
          <w:rFonts w:ascii="Times New Roman" w:hAnsi="Times New Roman" w:cs="Times New Roman" w:hint="eastAsia"/>
          <w:szCs w:val="24"/>
        </w:rPr>
        <w:t>語言轉移的重要變數在於人們的語言態度</w:t>
      </w:r>
      <w:r w:rsidR="0094790E">
        <w:rPr>
          <w:rFonts w:ascii="Times New Roman" w:hAnsi="Times New Roman" w:cs="Times New Roman" w:hint="eastAsia"/>
          <w:szCs w:val="24"/>
        </w:rPr>
        <w:t>。</w:t>
      </w:r>
      <w:r w:rsidR="00B34AFF">
        <w:rPr>
          <w:rFonts w:ascii="Times New Roman" w:hAnsi="Times New Roman" w:cs="Times New Roman" w:hint="eastAsia"/>
          <w:szCs w:val="24"/>
        </w:rPr>
        <w:t>當時台灣經濟起飛中的</w:t>
      </w:r>
      <w:r>
        <w:rPr>
          <w:rFonts w:ascii="Times New Roman" w:hAnsi="Times New Roman" w:cs="Times New Roman" w:hint="eastAsia"/>
          <w:szCs w:val="24"/>
        </w:rPr>
        <w:t>新中產階級（</w:t>
      </w:r>
      <w:r w:rsidR="006D6EFE" w:rsidRPr="006D6EFE">
        <w:rPr>
          <w:rFonts w:ascii="Times New Roman" w:hAnsi="Times New Roman" w:cs="Times New Roman" w:hint="eastAsia"/>
          <w:szCs w:val="24"/>
        </w:rPr>
        <w:t>new middle class</w:t>
      </w:r>
      <w:r>
        <w:rPr>
          <w:rFonts w:ascii="Times New Roman" w:hAnsi="Times New Roman" w:cs="Times New Roman" w:hint="eastAsia"/>
          <w:szCs w:val="24"/>
        </w:rPr>
        <w:t>）</w:t>
      </w:r>
      <w:r w:rsidR="00B34AFF">
        <w:rPr>
          <w:rFonts w:ascii="Times New Roman" w:hAnsi="Times New Roman" w:cs="Times New Roman" w:hint="eastAsia"/>
          <w:szCs w:val="24"/>
        </w:rPr>
        <w:t>對母語的</w:t>
      </w:r>
      <w:r w:rsidR="006D6EFE" w:rsidRPr="006D6EFE">
        <w:rPr>
          <w:rFonts w:ascii="Times New Roman" w:hAnsi="Times New Roman" w:cs="Times New Roman" w:hint="eastAsia"/>
          <w:szCs w:val="24"/>
        </w:rPr>
        <w:t>忠誠度是</w:t>
      </w:r>
      <w:r>
        <w:rPr>
          <w:rFonts w:ascii="Times New Roman" w:hAnsi="Times New Roman" w:cs="Times New Roman" w:hint="eastAsia"/>
          <w:szCs w:val="24"/>
        </w:rPr>
        <w:t>分岐的，他們</w:t>
      </w:r>
      <w:r w:rsidR="006D6EFE" w:rsidRPr="006D6EFE">
        <w:rPr>
          <w:rFonts w:ascii="Times New Roman" w:hAnsi="Times New Roman" w:cs="Times New Roman" w:hint="eastAsia"/>
          <w:szCs w:val="24"/>
        </w:rPr>
        <w:t>為了</w:t>
      </w:r>
      <w:r>
        <w:rPr>
          <w:rFonts w:ascii="Times New Roman" w:hAnsi="Times New Roman" w:cs="Times New Roman" w:hint="eastAsia"/>
          <w:szCs w:val="24"/>
        </w:rPr>
        <w:t>社經地位的</w:t>
      </w:r>
      <w:r w:rsidR="006D6EFE" w:rsidRPr="006D6EFE">
        <w:rPr>
          <w:rFonts w:ascii="Times New Roman" w:hAnsi="Times New Roman" w:cs="Times New Roman" w:hint="eastAsia"/>
          <w:szCs w:val="24"/>
        </w:rPr>
        <w:t>向上流動</w:t>
      </w:r>
      <w:r w:rsidR="00A66D01">
        <w:rPr>
          <w:rFonts w:ascii="Times New Roman" w:hAnsi="Times New Roman" w:cs="Times New Roman" w:hint="eastAsia"/>
          <w:szCs w:val="24"/>
        </w:rPr>
        <w:t>，將為台灣語言移轉至</w:t>
      </w:r>
      <w:r>
        <w:rPr>
          <w:rFonts w:ascii="Times New Roman" w:hAnsi="Times New Roman" w:cs="Times New Roman" w:hint="eastAsia"/>
          <w:szCs w:val="24"/>
        </w:rPr>
        <w:t>華語帶來</w:t>
      </w:r>
      <w:r w:rsidR="006D6EFE" w:rsidRPr="006D6EFE">
        <w:rPr>
          <w:rFonts w:ascii="Times New Roman" w:hAnsi="Times New Roman" w:cs="Times New Roman" w:hint="eastAsia"/>
          <w:szCs w:val="24"/>
        </w:rPr>
        <w:t>很大</w:t>
      </w:r>
      <w:r>
        <w:rPr>
          <w:rFonts w:ascii="Times New Roman" w:hAnsi="Times New Roman" w:cs="Times New Roman" w:hint="eastAsia"/>
          <w:szCs w:val="24"/>
        </w:rPr>
        <w:t>的</w:t>
      </w:r>
      <w:r w:rsidR="0094790E">
        <w:rPr>
          <w:rFonts w:ascii="Times New Roman" w:hAnsi="Times New Roman" w:cs="Times New Roman" w:hint="eastAsia"/>
          <w:szCs w:val="24"/>
        </w:rPr>
        <w:t>動力。</w:t>
      </w:r>
      <w:r w:rsidR="006D6EFE" w:rsidRPr="006D6EFE">
        <w:rPr>
          <w:rFonts w:ascii="Times New Roman" w:hAnsi="Times New Roman" w:cs="Times New Roman" w:hint="eastAsia"/>
          <w:szCs w:val="24"/>
        </w:rPr>
        <w:t>他們</w:t>
      </w:r>
      <w:r w:rsidR="0094790E">
        <w:rPr>
          <w:rFonts w:ascii="Times New Roman" w:hAnsi="Times New Roman" w:cs="Times New Roman" w:hint="eastAsia"/>
          <w:szCs w:val="24"/>
        </w:rPr>
        <w:t>的核心價值是</w:t>
      </w:r>
      <w:r w:rsidR="0094790E" w:rsidRPr="0094790E">
        <w:rPr>
          <w:rFonts w:ascii="Times New Roman" w:hAnsi="Times New Roman" w:cs="Times New Roman" w:hint="eastAsia"/>
          <w:szCs w:val="24"/>
        </w:rPr>
        <w:t>給小孩的未來更</w:t>
      </w:r>
      <w:r w:rsidR="0094790E" w:rsidRPr="0094790E">
        <w:rPr>
          <w:rFonts w:ascii="Times New Roman" w:hAnsi="Times New Roman" w:cs="Times New Roman" w:hint="eastAsia"/>
          <w:szCs w:val="24"/>
        </w:rPr>
        <w:lastRenderedPageBreak/>
        <w:t>好的生活</w:t>
      </w:r>
      <w:r w:rsidR="0094790E">
        <w:rPr>
          <w:rFonts w:ascii="Times New Roman" w:hAnsi="Times New Roman" w:cs="Times New Roman" w:hint="eastAsia"/>
          <w:szCs w:val="24"/>
        </w:rPr>
        <w:t>，因此</w:t>
      </w:r>
      <w:r w:rsidR="006D6EFE" w:rsidRPr="006D6EFE">
        <w:rPr>
          <w:rFonts w:ascii="Times New Roman" w:hAnsi="Times New Roman" w:cs="Times New Roman" w:hint="eastAsia"/>
          <w:szCs w:val="24"/>
        </w:rPr>
        <w:t>也會犧牲</w:t>
      </w:r>
      <w:r>
        <w:rPr>
          <w:rFonts w:ascii="Times New Roman" w:hAnsi="Times New Roman" w:cs="Times New Roman" w:hint="eastAsia"/>
          <w:szCs w:val="24"/>
        </w:rPr>
        <w:t>台語</w:t>
      </w:r>
      <w:r w:rsidR="006D6EFE" w:rsidRPr="006D6EFE">
        <w:rPr>
          <w:rFonts w:ascii="Times New Roman" w:hAnsi="Times New Roman" w:cs="Times New Roman" w:hint="eastAsia"/>
          <w:szCs w:val="24"/>
        </w:rPr>
        <w:t>並接受</w:t>
      </w:r>
      <w:r>
        <w:rPr>
          <w:rFonts w:ascii="Times New Roman" w:hAnsi="Times New Roman" w:cs="Times New Roman" w:hint="eastAsia"/>
          <w:szCs w:val="24"/>
        </w:rPr>
        <w:t>台語</w:t>
      </w:r>
      <w:r w:rsidR="006D6EFE" w:rsidRPr="006D6EFE">
        <w:rPr>
          <w:rFonts w:ascii="Times New Roman" w:hAnsi="Times New Roman" w:cs="Times New Roman" w:hint="eastAsia"/>
          <w:szCs w:val="24"/>
        </w:rPr>
        <w:t>從家庭環境</w:t>
      </w:r>
      <w:r>
        <w:rPr>
          <w:rFonts w:ascii="Times New Roman" w:hAnsi="Times New Roman" w:cs="Times New Roman" w:hint="eastAsia"/>
          <w:szCs w:val="24"/>
        </w:rPr>
        <w:t>中</w:t>
      </w:r>
      <w:r w:rsidR="006D6EFE" w:rsidRPr="006D6EFE">
        <w:rPr>
          <w:rFonts w:ascii="Times New Roman" w:hAnsi="Times New Roman" w:cs="Times New Roman" w:hint="eastAsia"/>
          <w:szCs w:val="24"/>
        </w:rPr>
        <w:t>消失。</w:t>
      </w:r>
      <w:r>
        <w:rPr>
          <w:rFonts w:ascii="Times New Roman" w:hAnsi="Times New Roman" w:cs="Times New Roman" w:hint="eastAsia"/>
          <w:szCs w:val="24"/>
        </w:rPr>
        <w:t>而台灣未來語言是否會大量移轉到華語主要在於這群新中產階級的語言態度</w:t>
      </w:r>
      <w:r w:rsidR="00B34AFF">
        <w:rPr>
          <w:rFonts w:ascii="Times New Roman" w:hAnsi="Times New Roman" w:cs="Times New Roman" w:hint="eastAsia"/>
          <w:szCs w:val="24"/>
        </w:rPr>
        <w:t>。</w:t>
      </w:r>
      <w:r w:rsidR="00B34AFF">
        <w:rPr>
          <w:rFonts w:ascii="Times New Roman" w:hAnsi="Times New Roman" w:cs="Times New Roman"/>
          <w:szCs w:val="24"/>
        </w:rPr>
        <w:t>“L</w:t>
      </w:r>
      <w:r w:rsidR="00B34AFF">
        <w:rPr>
          <w:rFonts w:ascii="Times New Roman" w:hAnsi="Times New Roman" w:cs="Times New Roman" w:hint="eastAsia"/>
          <w:szCs w:val="24"/>
        </w:rPr>
        <w:t xml:space="preserve">anguage </w:t>
      </w:r>
      <w:r w:rsidRPr="008011D7">
        <w:rPr>
          <w:rFonts w:ascii="Times New Roman" w:hAnsi="Times New Roman" w:cs="Times New Roman"/>
          <w:szCs w:val="24"/>
        </w:rPr>
        <w:t>shift will be confined to new middle class families living in urban areas. The prestige of S</w:t>
      </w:r>
      <w:r w:rsidR="00B34AFF">
        <w:rPr>
          <w:rFonts w:ascii="Times New Roman" w:hAnsi="Times New Roman" w:cs="Times New Roman" w:hint="eastAsia"/>
          <w:szCs w:val="24"/>
        </w:rPr>
        <w:t xml:space="preserve">outhern </w:t>
      </w:r>
      <w:r w:rsidRPr="008011D7">
        <w:rPr>
          <w:rFonts w:ascii="Times New Roman" w:hAnsi="Times New Roman" w:cs="Times New Roman"/>
          <w:szCs w:val="24"/>
        </w:rPr>
        <w:t>M</w:t>
      </w:r>
      <w:r w:rsidR="00B34AFF">
        <w:rPr>
          <w:rFonts w:ascii="Times New Roman" w:hAnsi="Times New Roman" w:cs="Times New Roman" w:hint="eastAsia"/>
          <w:szCs w:val="24"/>
        </w:rPr>
        <w:t>in</w:t>
      </w:r>
      <w:r w:rsidRPr="008011D7">
        <w:rPr>
          <w:rFonts w:ascii="Times New Roman" w:hAnsi="Times New Roman" w:cs="Times New Roman"/>
          <w:szCs w:val="24"/>
        </w:rPr>
        <w:t xml:space="preserve"> depends largely on the attitude of the new middle class</w:t>
      </w:r>
      <w:r w:rsidR="00B34AFF">
        <w:rPr>
          <w:rFonts w:ascii="Times New Roman" w:hAnsi="Times New Roman" w:cs="Times New Roman" w:hint="eastAsia"/>
          <w:szCs w:val="24"/>
        </w:rPr>
        <w:t xml:space="preserve"> </w:t>
      </w:r>
      <w:proofErr w:type="gramStart"/>
      <w:r w:rsidR="00105B8B">
        <w:rPr>
          <w:rFonts w:ascii="Times New Roman" w:hAnsi="Times New Roman" w:cs="Times New Roman"/>
          <w:szCs w:val="24"/>
        </w:rPr>
        <w:t>（</w:t>
      </w:r>
      <w:proofErr w:type="gramEnd"/>
      <w:r w:rsidR="00B34AFF">
        <w:rPr>
          <w:rFonts w:ascii="Times New Roman" w:hAnsi="Times New Roman" w:cs="Times New Roman"/>
          <w:szCs w:val="24"/>
        </w:rPr>
        <w:t>Van den Berg 1986: 1</w:t>
      </w:r>
      <w:r w:rsidR="00B34AFF">
        <w:rPr>
          <w:rFonts w:ascii="Times New Roman" w:hAnsi="Times New Roman" w:cs="Times New Roman" w:hint="eastAsia"/>
          <w:szCs w:val="24"/>
        </w:rPr>
        <w:t>99</w:t>
      </w:r>
      <w:r w:rsidR="00A66D01">
        <w:rPr>
          <w:rFonts w:ascii="Times New Roman" w:hAnsi="Times New Roman" w:cs="Times New Roman"/>
          <w:szCs w:val="24"/>
        </w:rPr>
        <w:t>)</w:t>
      </w:r>
      <w:r w:rsidRPr="008011D7">
        <w:rPr>
          <w:rFonts w:ascii="Times New Roman" w:hAnsi="Times New Roman" w:cs="Times New Roman"/>
          <w:szCs w:val="24"/>
        </w:rPr>
        <w:t>.</w:t>
      </w:r>
    </w:p>
    <w:p w:rsidR="006D6EFE" w:rsidRDefault="006D6EFE" w:rsidP="00A66D01">
      <w:pPr>
        <w:jc w:val="both"/>
        <w:rPr>
          <w:rFonts w:ascii="Times New Roman" w:hAnsi="Times New Roman" w:cs="Times New Roman" w:hint="eastAsia"/>
          <w:szCs w:val="24"/>
        </w:rPr>
      </w:pPr>
    </w:p>
    <w:p w:rsidR="00E25DE8" w:rsidRPr="00E25DE8" w:rsidRDefault="00E25DE8" w:rsidP="00E25DE8">
      <w:pPr>
        <w:pStyle w:val="a7"/>
        <w:numPr>
          <w:ilvl w:val="1"/>
          <w:numId w:val="1"/>
        </w:numPr>
        <w:ind w:leftChars="0"/>
        <w:jc w:val="both"/>
        <w:rPr>
          <w:rFonts w:ascii="Times New Roman" w:hAnsi="Times New Roman" w:cs="Times New Roman"/>
          <w:b/>
          <w:sz w:val="28"/>
          <w:szCs w:val="28"/>
        </w:rPr>
      </w:pPr>
      <w:r w:rsidRPr="00E25DE8">
        <w:rPr>
          <w:rFonts w:ascii="Times New Roman" w:hAnsi="Times New Roman" w:cs="Times New Roman" w:hint="eastAsia"/>
          <w:b/>
          <w:sz w:val="28"/>
          <w:szCs w:val="28"/>
        </w:rPr>
        <w:t xml:space="preserve"> </w:t>
      </w:r>
      <w:r w:rsidRPr="00E25DE8">
        <w:rPr>
          <w:rFonts w:ascii="Times New Roman" w:hAnsi="Times New Roman" w:cs="Times New Roman"/>
          <w:b/>
          <w:sz w:val="28"/>
          <w:szCs w:val="28"/>
        </w:rPr>
        <w:t>楊永仕（</w:t>
      </w:r>
      <w:r w:rsidRPr="00E25DE8">
        <w:rPr>
          <w:rFonts w:ascii="Times New Roman" w:hAnsi="Times New Roman" w:cs="Times New Roman"/>
          <w:b/>
          <w:sz w:val="28"/>
          <w:szCs w:val="28"/>
        </w:rPr>
        <w:t>Young Russell 1989</w:t>
      </w:r>
      <w:r w:rsidRPr="00E25DE8">
        <w:rPr>
          <w:rFonts w:ascii="Times New Roman" w:hAnsi="Times New Roman" w:cs="Times New Roman"/>
          <w:b/>
          <w:sz w:val="28"/>
          <w:szCs w:val="28"/>
        </w:rPr>
        <w:t>）</w:t>
      </w:r>
    </w:p>
    <w:p w:rsidR="00FD36FB" w:rsidRPr="00FD36FB" w:rsidRDefault="00D3278A" w:rsidP="00A66D01">
      <w:pPr>
        <w:ind w:firstLine="480"/>
        <w:jc w:val="both"/>
        <w:rPr>
          <w:rFonts w:ascii="Times New Roman" w:hAnsi="Times New Roman" w:cs="Times New Roman"/>
          <w:szCs w:val="24"/>
        </w:rPr>
      </w:pPr>
      <w:r w:rsidRPr="009E5B4F">
        <w:rPr>
          <w:rFonts w:ascii="Times New Roman" w:hAnsi="Times New Roman" w:cs="Times New Roman"/>
          <w:szCs w:val="24"/>
        </w:rPr>
        <w:t>繼</w:t>
      </w:r>
      <w:proofErr w:type="gramStart"/>
      <w:r w:rsidR="002C5E43" w:rsidRPr="009E5B4F">
        <w:rPr>
          <w:rFonts w:ascii="Times New Roman" w:hAnsi="Times New Roman" w:cs="Times New Roman"/>
          <w:szCs w:val="24"/>
        </w:rPr>
        <w:t>范</w:t>
      </w:r>
      <w:proofErr w:type="gramEnd"/>
      <w:r w:rsidR="002C5E43" w:rsidRPr="009E5B4F">
        <w:rPr>
          <w:rFonts w:ascii="Times New Roman" w:hAnsi="Times New Roman" w:cs="Times New Roman"/>
          <w:szCs w:val="24"/>
        </w:rPr>
        <w:t>登堡之後楊永仕（</w:t>
      </w:r>
      <w:r w:rsidR="002C5E43" w:rsidRPr="009E5B4F">
        <w:rPr>
          <w:rFonts w:ascii="Times New Roman" w:hAnsi="Times New Roman" w:cs="Times New Roman"/>
          <w:szCs w:val="24"/>
        </w:rPr>
        <w:t>Young Russell</w:t>
      </w:r>
      <w:r w:rsidR="002C5E43" w:rsidRPr="009E5B4F">
        <w:rPr>
          <w:rFonts w:ascii="Times New Roman" w:hAnsi="Times New Roman" w:cs="Times New Roman"/>
          <w:szCs w:val="24"/>
        </w:rPr>
        <w:t>）</w:t>
      </w:r>
      <w:r w:rsidRPr="009E5B4F">
        <w:rPr>
          <w:rFonts w:ascii="Times New Roman" w:hAnsi="Times New Roman" w:cs="Times New Roman"/>
          <w:szCs w:val="24"/>
        </w:rPr>
        <w:t>於</w:t>
      </w:r>
      <w:r w:rsidRPr="009E5B4F">
        <w:rPr>
          <w:rFonts w:ascii="Times New Roman" w:hAnsi="Times New Roman" w:cs="Times New Roman"/>
          <w:szCs w:val="24"/>
        </w:rPr>
        <w:t>1989</w:t>
      </w:r>
      <w:r w:rsidRPr="009E5B4F">
        <w:rPr>
          <w:rFonts w:ascii="Times New Roman" w:hAnsi="Times New Roman" w:cs="Times New Roman"/>
          <w:szCs w:val="24"/>
        </w:rPr>
        <w:t>年出版的</w:t>
      </w:r>
      <w:r w:rsidRPr="009E5B4F">
        <w:rPr>
          <w:rFonts w:ascii="Times New Roman" w:hAnsi="Times New Roman" w:cs="Times New Roman"/>
          <w:szCs w:val="24"/>
        </w:rPr>
        <w:t>Language Maintenance and Language Shift Among the Chinese on Taiwan</w:t>
      </w:r>
      <w:r w:rsidRPr="009E5B4F">
        <w:rPr>
          <w:rFonts w:ascii="Times New Roman" w:hAnsi="Times New Roman" w:cs="Times New Roman"/>
          <w:szCs w:val="24"/>
        </w:rPr>
        <w:t>探討台語及客語的語言保</w:t>
      </w:r>
      <w:r w:rsidR="002349BA" w:rsidRPr="009E5B4F">
        <w:rPr>
          <w:rFonts w:ascii="Times New Roman" w:hAnsi="Times New Roman" w:cs="Times New Roman"/>
          <w:szCs w:val="24"/>
        </w:rPr>
        <w:t>留與</w:t>
      </w:r>
      <w:r w:rsidRPr="009E5B4F">
        <w:rPr>
          <w:rFonts w:ascii="Times New Roman" w:hAnsi="Times New Roman" w:cs="Times New Roman"/>
          <w:szCs w:val="24"/>
        </w:rPr>
        <w:t>語言轉移</w:t>
      </w:r>
      <w:r w:rsidR="00FD36FB">
        <w:rPr>
          <w:rFonts w:ascii="Times New Roman" w:hAnsi="Times New Roman" w:cs="Times New Roman" w:hint="eastAsia"/>
          <w:szCs w:val="24"/>
        </w:rPr>
        <w:t>情形</w:t>
      </w:r>
      <w:r w:rsidRPr="009E5B4F">
        <w:rPr>
          <w:rFonts w:ascii="Times New Roman" w:hAnsi="Times New Roman" w:cs="Times New Roman"/>
          <w:szCs w:val="24"/>
        </w:rPr>
        <w:t>，以及閩</w:t>
      </w:r>
      <w:r w:rsidR="002349BA" w:rsidRPr="009E5B4F">
        <w:rPr>
          <w:rFonts w:ascii="Times New Roman" w:hAnsi="Times New Roman" w:cs="Times New Roman"/>
          <w:szCs w:val="24"/>
        </w:rPr>
        <w:t>、</w:t>
      </w:r>
      <w:r w:rsidRPr="009E5B4F">
        <w:rPr>
          <w:rFonts w:ascii="Times New Roman" w:hAnsi="Times New Roman" w:cs="Times New Roman"/>
          <w:szCs w:val="24"/>
        </w:rPr>
        <w:t>客族群對於國語（華語）及母語的使用等議題</w:t>
      </w:r>
      <w:r w:rsidR="00A66D01">
        <w:rPr>
          <w:rFonts w:ascii="Times New Roman" w:hAnsi="Times New Roman" w:cs="Times New Roman" w:hint="eastAsia"/>
          <w:szCs w:val="24"/>
        </w:rPr>
        <w:t>之</w:t>
      </w:r>
      <w:r w:rsidR="00A66D01" w:rsidRPr="00A66D01">
        <w:rPr>
          <w:rFonts w:ascii="Times New Roman" w:hAnsi="Times New Roman" w:cs="Times New Roman" w:hint="eastAsia"/>
          <w:szCs w:val="24"/>
        </w:rPr>
        <w:t>語言態度</w:t>
      </w:r>
      <w:r w:rsidRPr="009E5B4F">
        <w:rPr>
          <w:rFonts w:ascii="Times New Roman" w:hAnsi="Times New Roman" w:cs="Times New Roman"/>
          <w:szCs w:val="24"/>
        </w:rPr>
        <w:t>。楊永仕對於</w:t>
      </w:r>
      <w:r w:rsidRPr="009E5B4F">
        <w:rPr>
          <w:rFonts w:ascii="Times New Roman" w:hAnsi="Times New Roman" w:cs="Times New Roman"/>
          <w:szCs w:val="24"/>
        </w:rPr>
        <w:t>823</w:t>
      </w:r>
      <w:r w:rsidRPr="009E5B4F">
        <w:rPr>
          <w:rFonts w:ascii="Times New Roman" w:hAnsi="Times New Roman" w:cs="Times New Roman"/>
          <w:szCs w:val="24"/>
        </w:rPr>
        <w:t>位成年台灣居民進行問卷調查，</w:t>
      </w:r>
      <w:r w:rsidR="00FD36FB" w:rsidRPr="00FD36FB">
        <w:rPr>
          <w:rFonts w:ascii="Times New Roman" w:hAnsi="Times New Roman" w:cs="Times New Roman" w:hint="eastAsia"/>
          <w:szCs w:val="24"/>
        </w:rPr>
        <w:t>以分層抽樣法選出</w:t>
      </w:r>
      <w:r w:rsidRPr="009E5B4F">
        <w:rPr>
          <w:rFonts w:ascii="Times New Roman" w:hAnsi="Times New Roman" w:cs="Times New Roman"/>
          <w:szCs w:val="24"/>
        </w:rPr>
        <w:t>九個</w:t>
      </w:r>
      <w:r w:rsidR="00FD36FB" w:rsidRPr="00FD36FB">
        <w:rPr>
          <w:rFonts w:ascii="Times New Roman" w:hAnsi="Times New Roman" w:cs="Times New Roman" w:hint="eastAsia"/>
          <w:szCs w:val="24"/>
        </w:rPr>
        <w:t>調查地點</w:t>
      </w:r>
      <w:r w:rsidRPr="009E5B4F">
        <w:rPr>
          <w:rFonts w:ascii="Times New Roman" w:hAnsi="Times New Roman" w:cs="Times New Roman"/>
          <w:szCs w:val="24"/>
        </w:rPr>
        <w:t>：台北市、高雄市、台南市、台中市、新竹市、台南縣、苗栗市、宜蘭、屏東，並進一步將受訪</w:t>
      </w:r>
      <w:r w:rsidR="0056054D" w:rsidRPr="009E5B4F">
        <w:rPr>
          <w:rFonts w:ascii="Times New Roman" w:hAnsi="Times New Roman" w:cs="Times New Roman"/>
          <w:szCs w:val="24"/>
        </w:rPr>
        <w:t>者</w:t>
      </w:r>
      <w:r w:rsidRPr="009E5B4F">
        <w:rPr>
          <w:rFonts w:ascii="Times New Roman" w:hAnsi="Times New Roman" w:cs="Times New Roman"/>
          <w:szCs w:val="24"/>
        </w:rPr>
        <w:t>分成四個族群</w:t>
      </w:r>
      <w:r w:rsidR="0056054D" w:rsidRPr="009E5B4F">
        <w:rPr>
          <w:rFonts w:ascii="Times New Roman" w:hAnsi="Times New Roman" w:cs="Times New Roman"/>
          <w:szCs w:val="24"/>
        </w:rPr>
        <w:t>：閩南、客家、外省</w:t>
      </w:r>
      <w:proofErr w:type="gramStart"/>
      <w:r w:rsidR="0056054D" w:rsidRPr="009E5B4F">
        <w:rPr>
          <w:rFonts w:ascii="Times New Roman" w:hAnsi="Times New Roman" w:cs="Times New Roman"/>
          <w:szCs w:val="24"/>
        </w:rPr>
        <w:t>（</w:t>
      </w:r>
      <w:proofErr w:type="gramEnd"/>
      <w:r w:rsidR="0056054D" w:rsidRPr="009E5B4F">
        <w:rPr>
          <w:rFonts w:ascii="Times New Roman" w:hAnsi="Times New Roman" w:cs="Times New Roman"/>
          <w:szCs w:val="24"/>
        </w:rPr>
        <w:t>講華語者</w:t>
      </w:r>
      <w:r w:rsidR="0056054D" w:rsidRPr="009E5B4F">
        <w:rPr>
          <w:rFonts w:ascii="Times New Roman" w:hAnsi="Times New Roman" w:cs="Times New Roman"/>
          <w:szCs w:val="24"/>
        </w:rPr>
        <w:t>VS.</w:t>
      </w:r>
      <w:r w:rsidR="0056054D" w:rsidRPr="009E5B4F">
        <w:rPr>
          <w:rFonts w:ascii="Times New Roman" w:hAnsi="Times New Roman" w:cs="Times New Roman"/>
          <w:szCs w:val="24"/>
        </w:rPr>
        <w:t>非華語者</w:t>
      </w:r>
      <w:proofErr w:type="gramStart"/>
      <w:r w:rsidR="0056054D" w:rsidRPr="009E5B4F">
        <w:rPr>
          <w:rFonts w:ascii="Times New Roman" w:hAnsi="Times New Roman" w:cs="Times New Roman"/>
          <w:szCs w:val="24"/>
        </w:rPr>
        <w:t>）</w:t>
      </w:r>
      <w:proofErr w:type="gramEnd"/>
      <w:r w:rsidR="0056054D" w:rsidRPr="009E5B4F">
        <w:rPr>
          <w:rFonts w:ascii="Times New Roman" w:hAnsi="Times New Roman" w:cs="Times New Roman"/>
          <w:szCs w:val="24"/>
        </w:rPr>
        <w:t>。</w:t>
      </w:r>
    </w:p>
    <w:p w:rsidR="00536E45" w:rsidRPr="00E25DE8" w:rsidRDefault="00536E45" w:rsidP="00A66D01">
      <w:pPr>
        <w:ind w:firstLine="480"/>
        <w:jc w:val="both"/>
        <w:rPr>
          <w:rFonts w:ascii="Times New Roman" w:hAnsi="Times New Roman" w:cs="Times New Roman"/>
          <w:szCs w:val="24"/>
        </w:rPr>
      </w:pPr>
    </w:p>
    <w:p w:rsidR="00E95385" w:rsidRPr="00E25DE8" w:rsidRDefault="002349BA" w:rsidP="00A66D01">
      <w:pPr>
        <w:ind w:firstLine="480"/>
        <w:jc w:val="both"/>
        <w:rPr>
          <w:rFonts w:ascii="Times New Roman" w:hAnsi="Times New Roman" w:cs="Times New Roman"/>
          <w:szCs w:val="24"/>
        </w:rPr>
      </w:pPr>
      <w:r w:rsidRPr="00E25DE8">
        <w:rPr>
          <w:rFonts w:ascii="Times New Roman" w:hAnsi="Times New Roman" w:cs="Times New Roman"/>
          <w:szCs w:val="24"/>
        </w:rPr>
        <w:t>語言使用方面，楊的調查顯示雖然華語尚未入侵家庭場域，但閩、客的年輕世代在家庭場域使用華語比例已明顯增加，且年輕世代比老一輩使用華語的比例也高出許多，並且只有較少數的閩、客年輕世代會使用族群語言。在工作場所以及和</w:t>
      </w:r>
      <w:proofErr w:type="gramStart"/>
      <w:r w:rsidRPr="00E25DE8">
        <w:rPr>
          <w:rFonts w:ascii="Times New Roman" w:hAnsi="Times New Roman" w:cs="Times New Roman"/>
          <w:szCs w:val="24"/>
        </w:rPr>
        <w:t>朋友間的談話</w:t>
      </w:r>
      <w:proofErr w:type="gramEnd"/>
      <w:r w:rsidRPr="00E25DE8">
        <w:rPr>
          <w:rFonts w:ascii="Times New Roman" w:hAnsi="Times New Roman" w:cs="Times New Roman"/>
          <w:szCs w:val="24"/>
        </w:rPr>
        <w:t>，閩、客族群已使用大量華語，尤其是閩南族群因為大多不會講客家話，因此面對非同族群的人時大多使用華語，占總語言使用比例已將近五成，但是跟同族群的人談話時還是維持使用</w:t>
      </w:r>
      <w:r w:rsidR="006E055F" w:rsidRPr="00E25DE8">
        <w:rPr>
          <w:rFonts w:ascii="Times New Roman" w:hAnsi="Times New Roman" w:cs="Times New Roman" w:hint="eastAsia"/>
          <w:szCs w:val="24"/>
        </w:rPr>
        <w:t>台</w:t>
      </w:r>
      <w:r w:rsidRPr="00E25DE8">
        <w:rPr>
          <w:rFonts w:ascii="Times New Roman" w:hAnsi="Times New Roman" w:cs="Times New Roman"/>
          <w:szCs w:val="24"/>
        </w:rPr>
        <w:t>語。而客家族群明顯是三語流利使用者，於工作場合以及與不同朋友交談時可以依照談話對象的不同來切換不同語言</w:t>
      </w:r>
      <w:proofErr w:type="gramStart"/>
      <w:r w:rsidRPr="00E25DE8">
        <w:rPr>
          <w:rFonts w:ascii="Times New Roman" w:hAnsi="Times New Roman" w:cs="Times New Roman"/>
          <w:szCs w:val="24"/>
        </w:rPr>
        <w:t>（</w:t>
      </w:r>
      <w:proofErr w:type="gramEnd"/>
      <w:r w:rsidRPr="00E25DE8">
        <w:rPr>
          <w:rFonts w:ascii="Times New Roman" w:hAnsi="Times New Roman" w:cs="Times New Roman"/>
          <w:szCs w:val="24"/>
        </w:rPr>
        <w:t>Young 1989: 49-51</w:t>
      </w:r>
      <w:proofErr w:type="gramStart"/>
      <w:r w:rsidRPr="00E25DE8">
        <w:rPr>
          <w:rFonts w:ascii="Times New Roman" w:hAnsi="Times New Roman" w:cs="Times New Roman"/>
          <w:szCs w:val="24"/>
        </w:rPr>
        <w:t>）</w:t>
      </w:r>
      <w:proofErr w:type="gramEnd"/>
      <w:r w:rsidRPr="00E25DE8">
        <w:rPr>
          <w:rFonts w:ascii="Times New Roman" w:hAnsi="Times New Roman" w:cs="Times New Roman"/>
          <w:szCs w:val="24"/>
        </w:rPr>
        <w:t>。</w:t>
      </w:r>
    </w:p>
    <w:p w:rsidR="00536E45" w:rsidRPr="00E25DE8" w:rsidRDefault="00536E45" w:rsidP="00A66D01">
      <w:pPr>
        <w:ind w:firstLine="480"/>
        <w:jc w:val="both"/>
        <w:rPr>
          <w:rFonts w:ascii="Times New Roman" w:hAnsi="Times New Roman" w:cs="Times New Roman"/>
          <w:szCs w:val="24"/>
        </w:rPr>
      </w:pPr>
    </w:p>
    <w:p w:rsidR="002349BA" w:rsidRPr="00E25DE8" w:rsidRDefault="002349BA" w:rsidP="00A66D01">
      <w:pPr>
        <w:ind w:firstLine="480"/>
        <w:jc w:val="both"/>
        <w:rPr>
          <w:rFonts w:ascii="Times New Roman" w:hAnsi="Times New Roman" w:cs="Times New Roman"/>
          <w:szCs w:val="24"/>
        </w:rPr>
      </w:pPr>
      <w:r w:rsidRPr="00E25DE8">
        <w:rPr>
          <w:rFonts w:ascii="Times New Roman" w:hAnsi="Times New Roman" w:cs="Times New Roman"/>
          <w:szCs w:val="24"/>
        </w:rPr>
        <w:t>語言保留與語言轉移方面已看出世代間差異：越年輕，語言移轉為華語的比例越高；年輕世代的客家人最常使用的語言為華語的比例有</w:t>
      </w:r>
      <w:r w:rsidRPr="00E25DE8">
        <w:rPr>
          <w:rFonts w:ascii="Times New Roman" w:hAnsi="Times New Roman" w:cs="Times New Roman"/>
          <w:szCs w:val="24"/>
        </w:rPr>
        <w:t>50.9%</w:t>
      </w:r>
      <w:r w:rsidRPr="00E25DE8">
        <w:rPr>
          <w:rFonts w:ascii="Times New Roman" w:hAnsi="Times New Roman" w:cs="Times New Roman"/>
          <w:szCs w:val="24"/>
        </w:rPr>
        <w:t>，閩南人為</w:t>
      </w:r>
      <w:r w:rsidRPr="00E25DE8">
        <w:rPr>
          <w:rFonts w:ascii="Times New Roman" w:hAnsi="Times New Roman" w:cs="Times New Roman"/>
          <w:szCs w:val="24"/>
        </w:rPr>
        <w:t>41.3%</w:t>
      </w:r>
      <w:r w:rsidRPr="00E25DE8">
        <w:rPr>
          <w:rFonts w:ascii="Times New Roman" w:hAnsi="Times New Roman" w:cs="Times New Roman"/>
          <w:szCs w:val="24"/>
        </w:rPr>
        <w:t>。工作場合以及跟朋友交談</w:t>
      </w:r>
      <w:r w:rsidR="00A36FBE" w:rsidRPr="00E25DE8">
        <w:rPr>
          <w:rFonts w:ascii="Times New Roman" w:hAnsi="Times New Roman" w:cs="Times New Roman"/>
          <w:szCs w:val="24"/>
        </w:rPr>
        <w:t>的場域已經有相當程度的語言轉移現象，尤其在</w:t>
      </w:r>
      <w:r w:rsidRPr="00E25DE8">
        <w:rPr>
          <w:rFonts w:ascii="Times New Roman" w:hAnsi="Times New Roman" w:cs="Times New Roman"/>
          <w:szCs w:val="24"/>
        </w:rPr>
        <w:t>與不同</w:t>
      </w:r>
      <w:proofErr w:type="gramStart"/>
      <w:r w:rsidRPr="00E25DE8">
        <w:rPr>
          <w:rFonts w:ascii="Times New Roman" w:hAnsi="Times New Roman" w:cs="Times New Roman"/>
          <w:szCs w:val="24"/>
        </w:rPr>
        <w:t>族群間的交談</w:t>
      </w:r>
      <w:proofErr w:type="gramEnd"/>
      <w:r w:rsidRPr="00E25DE8">
        <w:rPr>
          <w:rFonts w:ascii="Times New Roman" w:hAnsi="Times New Roman" w:cs="Times New Roman"/>
          <w:szCs w:val="24"/>
        </w:rPr>
        <w:t>時</w:t>
      </w:r>
      <w:r w:rsidR="00A36FBE" w:rsidRPr="00E25DE8">
        <w:rPr>
          <w:rFonts w:ascii="Times New Roman" w:hAnsi="Times New Roman" w:cs="Times New Roman"/>
          <w:szCs w:val="24"/>
        </w:rPr>
        <w:t>情況更為明顯</w:t>
      </w:r>
      <w:r w:rsidRPr="00E25DE8">
        <w:rPr>
          <w:rFonts w:ascii="Times New Roman" w:hAnsi="Times New Roman" w:cs="Times New Roman"/>
          <w:szCs w:val="24"/>
        </w:rPr>
        <w:t>，</w:t>
      </w:r>
      <w:r w:rsidR="00022D10" w:rsidRPr="00E25DE8">
        <w:rPr>
          <w:rFonts w:ascii="Times New Roman" w:hAnsi="Times New Roman" w:cs="Times New Roman"/>
          <w:szCs w:val="24"/>
        </w:rPr>
        <w:t>閩南人於工作場域經</w:t>
      </w:r>
      <w:r w:rsidRPr="00E25DE8">
        <w:rPr>
          <w:rFonts w:ascii="Times New Roman" w:hAnsi="Times New Roman" w:cs="Times New Roman"/>
          <w:szCs w:val="24"/>
        </w:rPr>
        <w:t>常使用華語的比例為</w:t>
      </w:r>
      <w:r w:rsidRPr="00E25DE8">
        <w:rPr>
          <w:rFonts w:ascii="Times New Roman" w:hAnsi="Times New Roman" w:cs="Times New Roman"/>
          <w:szCs w:val="24"/>
        </w:rPr>
        <w:t>52.7%</w:t>
      </w:r>
      <w:r w:rsidRPr="00E25DE8">
        <w:rPr>
          <w:rFonts w:ascii="Times New Roman" w:hAnsi="Times New Roman" w:cs="Times New Roman"/>
          <w:szCs w:val="24"/>
        </w:rPr>
        <w:t>，客家人</w:t>
      </w:r>
      <w:r w:rsidR="00A36FBE" w:rsidRPr="00E25DE8">
        <w:rPr>
          <w:rFonts w:ascii="Times New Roman" w:hAnsi="Times New Roman" w:cs="Times New Roman"/>
          <w:szCs w:val="24"/>
        </w:rPr>
        <w:t>則</w:t>
      </w:r>
      <w:r w:rsidRPr="00E25DE8">
        <w:rPr>
          <w:rFonts w:ascii="Times New Roman" w:hAnsi="Times New Roman" w:cs="Times New Roman"/>
          <w:szCs w:val="24"/>
        </w:rPr>
        <w:t>是</w:t>
      </w:r>
      <w:r w:rsidRPr="00E25DE8">
        <w:rPr>
          <w:rFonts w:ascii="Times New Roman" w:hAnsi="Times New Roman" w:cs="Times New Roman"/>
          <w:szCs w:val="24"/>
        </w:rPr>
        <w:t>71.3%</w:t>
      </w:r>
      <w:r w:rsidRPr="00E25DE8">
        <w:rPr>
          <w:rFonts w:ascii="Times New Roman" w:hAnsi="Times New Roman" w:cs="Times New Roman"/>
          <w:szCs w:val="24"/>
        </w:rPr>
        <w:t>；跟朋友交談時</w:t>
      </w:r>
      <w:r w:rsidRPr="00E25DE8">
        <w:rPr>
          <w:rFonts w:ascii="Times New Roman" w:hAnsi="Times New Roman" w:cs="Times New Roman"/>
          <w:szCs w:val="24"/>
        </w:rPr>
        <w:t>49.6%</w:t>
      </w:r>
      <w:r w:rsidR="00536E45" w:rsidRPr="00E25DE8">
        <w:rPr>
          <w:rFonts w:ascii="Times New Roman" w:hAnsi="Times New Roman" w:cs="Times New Roman"/>
          <w:szCs w:val="24"/>
        </w:rPr>
        <w:t>的閩南人已</w:t>
      </w:r>
      <w:r w:rsidRPr="00E25DE8">
        <w:rPr>
          <w:rFonts w:ascii="Times New Roman" w:hAnsi="Times New Roman" w:cs="Times New Roman"/>
          <w:szCs w:val="24"/>
        </w:rPr>
        <w:t>使用</w:t>
      </w:r>
      <w:r w:rsidR="00536E45" w:rsidRPr="00E25DE8">
        <w:rPr>
          <w:rFonts w:ascii="Times New Roman" w:hAnsi="Times New Roman" w:cs="Times New Roman"/>
          <w:szCs w:val="24"/>
        </w:rPr>
        <w:t>大量</w:t>
      </w:r>
      <w:r w:rsidRPr="00E25DE8">
        <w:rPr>
          <w:rFonts w:ascii="Times New Roman" w:hAnsi="Times New Roman" w:cs="Times New Roman"/>
          <w:szCs w:val="24"/>
        </w:rPr>
        <w:t>華語，客家人為</w:t>
      </w:r>
      <w:r w:rsidRPr="00E25DE8">
        <w:rPr>
          <w:rFonts w:ascii="Times New Roman" w:hAnsi="Times New Roman" w:cs="Times New Roman"/>
          <w:szCs w:val="24"/>
        </w:rPr>
        <w:t>60.6%</w:t>
      </w:r>
      <w:r w:rsidR="00A36FBE" w:rsidRPr="00E25DE8">
        <w:rPr>
          <w:rFonts w:ascii="Times New Roman" w:hAnsi="Times New Roman" w:cs="Times New Roman"/>
          <w:szCs w:val="24"/>
        </w:rPr>
        <w:t>。研究</w:t>
      </w:r>
      <w:r w:rsidRPr="00E25DE8">
        <w:rPr>
          <w:rFonts w:ascii="Times New Roman" w:hAnsi="Times New Roman" w:cs="Times New Roman"/>
          <w:szCs w:val="24"/>
        </w:rPr>
        <w:t>顯示</w:t>
      </w:r>
      <w:r w:rsidR="00A36FBE" w:rsidRPr="00E25DE8">
        <w:rPr>
          <w:rFonts w:ascii="Times New Roman" w:hAnsi="Times New Roman" w:cs="Times New Roman"/>
          <w:szCs w:val="24"/>
        </w:rPr>
        <w:t>客家族群使用華語的比例高於閩南族群，其母語流失的情況也比閩南族群來的</w:t>
      </w:r>
      <w:r w:rsidR="00022D10" w:rsidRPr="00E25DE8">
        <w:rPr>
          <w:rFonts w:ascii="Times New Roman" w:hAnsi="Times New Roman" w:cs="Times New Roman"/>
          <w:szCs w:val="24"/>
        </w:rPr>
        <w:t>顯著。</w:t>
      </w:r>
      <w:r w:rsidR="00A36FBE" w:rsidRPr="00E25DE8">
        <w:rPr>
          <w:rFonts w:ascii="Times New Roman" w:hAnsi="Times New Roman" w:cs="Times New Roman"/>
          <w:szCs w:val="24"/>
        </w:rPr>
        <w:t>在當時</w:t>
      </w:r>
      <w:r w:rsidRPr="00E25DE8">
        <w:rPr>
          <w:rFonts w:ascii="Times New Roman" w:hAnsi="Times New Roman" w:cs="Times New Roman"/>
          <w:szCs w:val="24"/>
        </w:rPr>
        <w:t>華語已成為不同族群之間互動的共通語言</w:t>
      </w:r>
      <w:r w:rsidR="00A36FBE" w:rsidRPr="00E25DE8">
        <w:rPr>
          <w:rFonts w:ascii="Times New Roman" w:hAnsi="Times New Roman" w:cs="Times New Roman"/>
          <w:szCs w:val="24"/>
        </w:rPr>
        <w:t>了</w:t>
      </w:r>
      <w:r w:rsidR="00536E45" w:rsidRPr="00E25DE8">
        <w:rPr>
          <w:rFonts w:ascii="Times New Roman" w:hAnsi="Times New Roman" w:cs="Times New Roman"/>
          <w:szCs w:val="24"/>
        </w:rPr>
        <w:t>，然而同族群內的語言使用還是維持各自的族群語言</w:t>
      </w:r>
      <w:r w:rsidRPr="00E25DE8">
        <w:rPr>
          <w:rFonts w:ascii="Times New Roman" w:hAnsi="Times New Roman" w:cs="Times New Roman"/>
          <w:szCs w:val="24"/>
        </w:rPr>
        <w:t>。</w:t>
      </w:r>
      <w:proofErr w:type="gramStart"/>
      <w:r w:rsidR="00022D10" w:rsidRPr="00E25DE8">
        <w:rPr>
          <w:rFonts w:ascii="Times New Roman" w:hAnsi="Times New Roman" w:cs="Times New Roman"/>
          <w:szCs w:val="24"/>
        </w:rPr>
        <w:t>此外，</w:t>
      </w:r>
      <w:proofErr w:type="gramEnd"/>
      <w:r w:rsidR="00022D10" w:rsidRPr="00E25DE8">
        <w:rPr>
          <w:rFonts w:ascii="Times New Roman" w:hAnsi="Times New Roman" w:cs="Times New Roman"/>
          <w:szCs w:val="24"/>
        </w:rPr>
        <w:t>客語的使用與維持只侷限在客家社群，</w:t>
      </w:r>
      <w:r w:rsidR="00B25FCE" w:rsidRPr="00E25DE8">
        <w:rPr>
          <w:rFonts w:ascii="Times New Roman" w:hAnsi="Times New Roman" w:cs="Times New Roman"/>
          <w:szCs w:val="24"/>
        </w:rPr>
        <w:t>而</w:t>
      </w:r>
      <w:r w:rsidR="006E055F" w:rsidRPr="00E25DE8">
        <w:rPr>
          <w:rFonts w:ascii="Times New Roman" w:hAnsi="Times New Roman" w:cs="Times New Roman"/>
          <w:szCs w:val="24"/>
        </w:rPr>
        <w:t>許多外省人及客家人在與閩南人互動時會說</w:t>
      </w:r>
      <w:r w:rsidR="006E055F" w:rsidRPr="00E25DE8">
        <w:rPr>
          <w:rFonts w:ascii="Times New Roman" w:hAnsi="Times New Roman" w:cs="Times New Roman" w:hint="eastAsia"/>
          <w:szCs w:val="24"/>
        </w:rPr>
        <w:t>台</w:t>
      </w:r>
      <w:r w:rsidR="00022D10" w:rsidRPr="00E25DE8">
        <w:rPr>
          <w:rFonts w:ascii="Times New Roman" w:hAnsi="Times New Roman" w:cs="Times New Roman"/>
          <w:szCs w:val="24"/>
        </w:rPr>
        <w:t>語，因此透過</w:t>
      </w:r>
      <w:r w:rsidR="006E055F" w:rsidRPr="00E25DE8">
        <w:rPr>
          <w:rFonts w:ascii="Times New Roman" w:hAnsi="Times New Roman" w:cs="Times New Roman"/>
          <w:szCs w:val="24"/>
        </w:rPr>
        <w:t>不同族群互動時，</w:t>
      </w:r>
      <w:r w:rsidR="006E055F" w:rsidRPr="00E25DE8">
        <w:rPr>
          <w:rFonts w:ascii="Times New Roman" w:hAnsi="Times New Roman" w:cs="Times New Roman" w:hint="eastAsia"/>
          <w:szCs w:val="24"/>
        </w:rPr>
        <w:t>台</w:t>
      </w:r>
      <w:r w:rsidR="00022D10" w:rsidRPr="00E25DE8">
        <w:rPr>
          <w:rFonts w:ascii="Times New Roman" w:hAnsi="Times New Roman" w:cs="Times New Roman"/>
          <w:szCs w:val="24"/>
        </w:rPr>
        <w:t>語仍然有機會被使用，因此</w:t>
      </w:r>
      <w:r w:rsidR="00B25FCE" w:rsidRPr="00E25DE8">
        <w:rPr>
          <w:rFonts w:ascii="Times New Roman" w:hAnsi="Times New Roman" w:cs="Times New Roman"/>
          <w:szCs w:val="24"/>
        </w:rPr>
        <w:t>當時</w:t>
      </w:r>
      <w:r w:rsidR="006E055F" w:rsidRPr="00E25DE8">
        <w:rPr>
          <w:rFonts w:ascii="Times New Roman" w:hAnsi="Times New Roman" w:cs="Times New Roman" w:hint="eastAsia"/>
          <w:szCs w:val="24"/>
        </w:rPr>
        <w:t>台</w:t>
      </w:r>
      <w:r w:rsidR="00022D10" w:rsidRPr="00E25DE8">
        <w:rPr>
          <w:rFonts w:ascii="Times New Roman" w:hAnsi="Times New Roman" w:cs="Times New Roman"/>
          <w:szCs w:val="24"/>
        </w:rPr>
        <w:t>語的活力尚可維持住。但隨著世代遞減，閩</w:t>
      </w:r>
      <w:r w:rsidR="00B25FCE" w:rsidRPr="00E25DE8">
        <w:rPr>
          <w:rFonts w:ascii="Times New Roman" w:hAnsi="Times New Roman" w:cs="Times New Roman"/>
          <w:szCs w:val="24"/>
        </w:rPr>
        <w:t>、客母</w:t>
      </w:r>
      <w:r w:rsidR="00022D10" w:rsidRPr="00E25DE8">
        <w:rPr>
          <w:rFonts w:ascii="Times New Roman" w:hAnsi="Times New Roman" w:cs="Times New Roman"/>
          <w:szCs w:val="24"/>
        </w:rPr>
        <w:t>語的使用率已明顯下降</w:t>
      </w:r>
      <w:proofErr w:type="gramStart"/>
      <w:r w:rsidR="00B25FCE" w:rsidRPr="00E25DE8">
        <w:rPr>
          <w:rFonts w:ascii="Times New Roman" w:hAnsi="Times New Roman" w:cs="Times New Roman"/>
          <w:szCs w:val="24"/>
        </w:rPr>
        <w:t>（</w:t>
      </w:r>
      <w:proofErr w:type="gramEnd"/>
      <w:r w:rsidR="00B25FCE" w:rsidRPr="00E25DE8">
        <w:rPr>
          <w:rFonts w:ascii="Times New Roman" w:hAnsi="Times New Roman" w:cs="Times New Roman"/>
          <w:szCs w:val="24"/>
        </w:rPr>
        <w:t>Young 1989: 55-59</w:t>
      </w:r>
      <w:proofErr w:type="gramStart"/>
      <w:r w:rsidR="00B25FCE" w:rsidRPr="00E25DE8">
        <w:rPr>
          <w:rFonts w:ascii="Times New Roman" w:hAnsi="Times New Roman" w:cs="Times New Roman"/>
          <w:szCs w:val="24"/>
        </w:rPr>
        <w:t>）</w:t>
      </w:r>
      <w:proofErr w:type="gramEnd"/>
      <w:r w:rsidR="00022D10" w:rsidRPr="00E25DE8">
        <w:rPr>
          <w:rFonts w:ascii="Times New Roman" w:hAnsi="Times New Roman" w:cs="Times New Roman"/>
          <w:szCs w:val="24"/>
        </w:rPr>
        <w:t>。</w:t>
      </w:r>
    </w:p>
    <w:p w:rsidR="002349BA" w:rsidRPr="00E25DE8" w:rsidRDefault="002349BA" w:rsidP="00A66D01">
      <w:pPr>
        <w:ind w:firstLine="480"/>
        <w:jc w:val="both"/>
        <w:rPr>
          <w:rFonts w:ascii="Times New Roman" w:hAnsi="Times New Roman" w:cs="Times New Roman"/>
          <w:szCs w:val="24"/>
        </w:rPr>
      </w:pPr>
    </w:p>
    <w:p w:rsidR="00A70B50" w:rsidRPr="00E25DE8" w:rsidRDefault="00A70B50" w:rsidP="00A66D01">
      <w:pPr>
        <w:ind w:firstLine="480"/>
        <w:jc w:val="both"/>
        <w:rPr>
          <w:rFonts w:ascii="Times New Roman" w:hAnsi="Times New Roman" w:cs="Times New Roman"/>
          <w:szCs w:val="24"/>
        </w:rPr>
      </w:pPr>
      <w:r w:rsidRPr="00E25DE8">
        <w:rPr>
          <w:rFonts w:ascii="Times New Roman" w:hAnsi="Times New Roman" w:cs="Times New Roman"/>
          <w:szCs w:val="24"/>
        </w:rPr>
        <w:t>社會文化變數對於語言使用、保留與轉移也</w:t>
      </w:r>
      <w:r w:rsidR="009E5B4F" w:rsidRPr="00E25DE8">
        <w:rPr>
          <w:rFonts w:ascii="Times New Roman" w:hAnsi="Times New Roman" w:cs="Times New Roman"/>
          <w:szCs w:val="24"/>
        </w:rPr>
        <w:t>產生</w:t>
      </w:r>
      <w:r w:rsidRPr="00E25DE8">
        <w:rPr>
          <w:rFonts w:ascii="Times New Roman" w:hAnsi="Times New Roman" w:cs="Times New Roman"/>
          <w:szCs w:val="24"/>
        </w:rPr>
        <w:t>顯著性影響。</w:t>
      </w:r>
      <w:r w:rsidR="00D64588" w:rsidRPr="00E25DE8">
        <w:rPr>
          <w:rFonts w:ascii="Times New Roman" w:hAnsi="Times New Roman" w:cs="Times New Roman"/>
          <w:szCs w:val="24"/>
        </w:rPr>
        <w:t>地區差異顯示苗栗與新竹的年輕世代使用許多華語，在楊</w:t>
      </w:r>
      <w:r w:rsidR="00BD679B" w:rsidRPr="00E25DE8">
        <w:rPr>
          <w:rFonts w:ascii="Times New Roman" w:hAnsi="Times New Roman" w:cs="Times New Roman" w:hint="eastAsia"/>
          <w:szCs w:val="24"/>
        </w:rPr>
        <w:t>永仕</w:t>
      </w:r>
      <w:r w:rsidR="00D64588" w:rsidRPr="00E25DE8">
        <w:rPr>
          <w:rFonts w:ascii="Times New Roman" w:hAnsi="Times New Roman" w:cs="Times New Roman"/>
          <w:szCs w:val="24"/>
        </w:rPr>
        <w:t>的研究裡，</w:t>
      </w:r>
      <w:r w:rsidR="00D64588" w:rsidRPr="00E25DE8">
        <w:rPr>
          <w:rFonts w:ascii="Times New Roman" w:hAnsi="Times New Roman" w:cs="Times New Roman"/>
          <w:szCs w:val="24"/>
        </w:rPr>
        <w:t>76</w:t>
      </w:r>
      <w:r w:rsidR="00D64588" w:rsidRPr="00E25DE8">
        <w:rPr>
          <w:rFonts w:ascii="Times New Roman" w:hAnsi="Times New Roman" w:cs="Times New Roman"/>
          <w:szCs w:val="24"/>
        </w:rPr>
        <w:t>位</w:t>
      </w:r>
      <w:r w:rsidR="005F0399" w:rsidRPr="00E25DE8">
        <w:rPr>
          <w:rFonts w:ascii="Times New Roman" w:hAnsi="Times New Roman" w:cs="Times New Roman"/>
          <w:szCs w:val="24"/>
        </w:rPr>
        <w:t>苗栗</w:t>
      </w:r>
      <w:r w:rsidR="00D64588" w:rsidRPr="00E25DE8">
        <w:rPr>
          <w:rFonts w:ascii="Times New Roman" w:hAnsi="Times New Roman" w:cs="Times New Roman"/>
          <w:szCs w:val="24"/>
        </w:rPr>
        <w:t>客家</w:t>
      </w:r>
      <w:r w:rsidR="005F0399" w:rsidRPr="00E25DE8">
        <w:rPr>
          <w:rFonts w:ascii="Times New Roman" w:hAnsi="Times New Roman" w:cs="Times New Roman"/>
          <w:szCs w:val="24"/>
        </w:rPr>
        <w:t>受訪</w:t>
      </w:r>
      <w:r w:rsidR="00D64588" w:rsidRPr="00E25DE8">
        <w:rPr>
          <w:rFonts w:ascii="Times New Roman" w:hAnsi="Times New Roman" w:cs="Times New Roman"/>
          <w:szCs w:val="24"/>
        </w:rPr>
        <w:t>者有</w:t>
      </w:r>
      <w:r w:rsidR="00D64588" w:rsidRPr="00E25DE8">
        <w:rPr>
          <w:rFonts w:ascii="Times New Roman" w:hAnsi="Times New Roman" w:cs="Times New Roman"/>
          <w:szCs w:val="24"/>
        </w:rPr>
        <w:t>74</w:t>
      </w:r>
      <w:r w:rsidR="00D64588" w:rsidRPr="00E25DE8">
        <w:rPr>
          <w:rFonts w:ascii="Times New Roman" w:hAnsi="Times New Roman" w:cs="Times New Roman"/>
          <w:szCs w:val="24"/>
        </w:rPr>
        <w:t>位</w:t>
      </w:r>
      <w:r w:rsidR="005F0399" w:rsidRPr="00E25DE8">
        <w:rPr>
          <w:rFonts w:ascii="Times New Roman" w:hAnsi="Times New Roman" w:cs="Times New Roman"/>
          <w:szCs w:val="24"/>
        </w:rPr>
        <w:t>與朋友交談時主要使用華語，而新竹</w:t>
      </w:r>
      <w:r w:rsidR="009E5B4F" w:rsidRPr="00E25DE8">
        <w:rPr>
          <w:rFonts w:ascii="Times New Roman" w:hAnsi="Times New Roman" w:cs="Times New Roman" w:hint="eastAsia"/>
          <w:szCs w:val="24"/>
        </w:rPr>
        <w:t>地區的</w:t>
      </w:r>
      <w:r w:rsidR="005F0399" w:rsidRPr="00E25DE8">
        <w:rPr>
          <w:rFonts w:ascii="Times New Roman" w:hAnsi="Times New Roman" w:cs="Times New Roman"/>
          <w:szCs w:val="24"/>
        </w:rPr>
        <w:t>客語傳承也已顯現世代斷層現象。整體來說，女</w:t>
      </w:r>
      <w:r w:rsidR="00102EFA" w:rsidRPr="00E25DE8">
        <w:rPr>
          <w:rFonts w:ascii="Times New Roman" w:hAnsi="Times New Roman" w:cs="Times New Roman"/>
          <w:szCs w:val="24"/>
        </w:rPr>
        <w:t>性無論是在家庭、工作場域或是與朋友交談時都比男性使用較多的華語</w:t>
      </w:r>
      <w:r w:rsidR="00102EFA" w:rsidRPr="00E25DE8">
        <w:rPr>
          <w:rFonts w:ascii="Times New Roman" w:hAnsi="Times New Roman" w:cs="Times New Roman" w:hint="eastAsia"/>
          <w:szCs w:val="24"/>
        </w:rPr>
        <w:t>；</w:t>
      </w:r>
      <w:r w:rsidR="005F0399" w:rsidRPr="00E25DE8">
        <w:rPr>
          <w:rFonts w:ascii="Times New Roman" w:hAnsi="Times New Roman" w:cs="Times New Roman"/>
          <w:szCs w:val="24"/>
        </w:rPr>
        <w:t>年輕一輩也明顯地比年長者使用較</w:t>
      </w:r>
      <w:r w:rsidR="005F0399" w:rsidRPr="009E5B4F">
        <w:rPr>
          <w:rFonts w:ascii="Times New Roman" w:hAnsi="Times New Roman" w:cs="Times New Roman"/>
          <w:szCs w:val="24"/>
        </w:rPr>
        <w:t>多的華語</w:t>
      </w:r>
      <w:r w:rsidR="00102EFA">
        <w:rPr>
          <w:rFonts w:ascii="Times New Roman" w:hAnsi="Times New Roman" w:cs="Times New Roman" w:hint="eastAsia"/>
          <w:szCs w:val="24"/>
        </w:rPr>
        <w:t>；</w:t>
      </w:r>
      <w:r w:rsidR="00102EFA">
        <w:rPr>
          <w:rFonts w:ascii="Times New Roman" w:hAnsi="Times New Roman" w:cs="Times New Roman"/>
          <w:szCs w:val="24"/>
        </w:rPr>
        <w:t>社經地位（家戶所得）對於閩、客族群的語言轉移則無</w:t>
      </w:r>
      <w:r w:rsidR="00102EFA" w:rsidRPr="00E25DE8">
        <w:rPr>
          <w:rFonts w:ascii="Times New Roman" w:hAnsi="Times New Roman" w:cs="Times New Roman"/>
          <w:szCs w:val="24"/>
        </w:rPr>
        <w:lastRenderedPageBreak/>
        <w:t>顯著影響</w:t>
      </w:r>
      <w:r w:rsidR="00102EFA" w:rsidRPr="00E25DE8">
        <w:rPr>
          <w:rFonts w:ascii="Times New Roman" w:hAnsi="Times New Roman" w:cs="Times New Roman" w:hint="eastAsia"/>
          <w:szCs w:val="24"/>
        </w:rPr>
        <w:t>；擁有較高學歷的受訪者在工作場合以及跟朋友交談時傾向使用更多華語；</w:t>
      </w:r>
      <w:r w:rsidR="009E5B4F" w:rsidRPr="00E25DE8">
        <w:rPr>
          <w:rFonts w:ascii="Times New Roman" w:hAnsi="Times New Roman" w:cs="Times New Roman" w:hint="eastAsia"/>
          <w:szCs w:val="24"/>
        </w:rPr>
        <w:t>從職業類別也可以清楚看出語言使用的差異，軍警、公務員或是從事教育類以及跟政府有緊密連結的職</w:t>
      </w:r>
      <w:r w:rsidR="006E055F" w:rsidRPr="00E25DE8">
        <w:rPr>
          <w:rFonts w:ascii="Times New Roman" w:hAnsi="Times New Roman" w:cs="Times New Roman" w:hint="eastAsia"/>
          <w:szCs w:val="24"/>
        </w:rPr>
        <w:t>業明顯使用較多華語，而勞工、農民、商人與自由業者大多使用台</w:t>
      </w:r>
      <w:r w:rsidR="00102EFA" w:rsidRPr="00E25DE8">
        <w:rPr>
          <w:rFonts w:ascii="Times New Roman" w:hAnsi="Times New Roman" w:cs="Times New Roman" w:hint="eastAsia"/>
          <w:szCs w:val="24"/>
        </w:rPr>
        <w:t>語；</w:t>
      </w:r>
      <w:r w:rsidR="009E5B4F" w:rsidRPr="00E25DE8">
        <w:rPr>
          <w:rFonts w:ascii="Times New Roman" w:hAnsi="Times New Roman" w:cs="Times New Roman" w:hint="eastAsia"/>
          <w:szCs w:val="24"/>
        </w:rPr>
        <w:t>都會地區的居民也比鄉村地區的居民使用較多華語</w:t>
      </w:r>
      <w:r w:rsidR="00102EFA" w:rsidRPr="00E25DE8">
        <w:rPr>
          <w:rFonts w:ascii="Times New Roman" w:hAnsi="Times New Roman" w:cs="Times New Roman" w:hint="eastAsia"/>
          <w:szCs w:val="24"/>
        </w:rPr>
        <w:t>；相較於其他地區，閩、客語言在閩、客族群居住地區明顯的被大量使用，而族群混合區域的居民則是主要使用華語，尤其是在工作場合以及與朋友交談時</w:t>
      </w:r>
      <w:proofErr w:type="gramStart"/>
      <w:r w:rsidR="00102EFA" w:rsidRPr="00E25DE8">
        <w:rPr>
          <w:rFonts w:ascii="Times New Roman" w:hAnsi="Times New Roman" w:cs="Times New Roman" w:hint="eastAsia"/>
          <w:szCs w:val="24"/>
        </w:rPr>
        <w:t>（</w:t>
      </w:r>
      <w:proofErr w:type="gramEnd"/>
      <w:r w:rsidR="00102EFA" w:rsidRPr="00E25DE8">
        <w:rPr>
          <w:rFonts w:ascii="Times New Roman" w:hAnsi="Times New Roman" w:cs="Times New Roman" w:hint="eastAsia"/>
          <w:szCs w:val="24"/>
        </w:rPr>
        <w:t>Young 1989: 59-72</w:t>
      </w:r>
      <w:proofErr w:type="gramStart"/>
      <w:r w:rsidR="00102EFA" w:rsidRPr="00E25DE8">
        <w:rPr>
          <w:rFonts w:ascii="Times New Roman" w:hAnsi="Times New Roman" w:cs="Times New Roman" w:hint="eastAsia"/>
          <w:szCs w:val="24"/>
        </w:rPr>
        <w:t>）</w:t>
      </w:r>
      <w:proofErr w:type="gramEnd"/>
      <w:r w:rsidR="00102EFA" w:rsidRPr="00E25DE8">
        <w:rPr>
          <w:rFonts w:ascii="Times New Roman" w:hAnsi="Times New Roman" w:cs="Times New Roman" w:hint="eastAsia"/>
          <w:szCs w:val="24"/>
        </w:rPr>
        <w:t>。</w:t>
      </w:r>
    </w:p>
    <w:p w:rsidR="00D64588" w:rsidRPr="00E25DE8" w:rsidRDefault="00D64588" w:rsidP="00A66D01">
      <w:pPr>
        <w:ind w:firstLine="480"/>
        <w:jc w:val="both"/>
        <w:rPr>
          <w:rFonts w:ascii="Times New Roman" w:hAnsi="Times New Roman" w:cs="Times New Roman"/>
          <w:szCs w:val="24"/>
        </w:rPr>
      </w:pPr>
    </w:p>
    <w:p w:rsidR="00D64588" w:rsidRPr="00B72092" w:rsidRDefault="009761E5" w:rsidP="00A66D01">
      <w:pPr>
        <w:ind w:firstLine="480"/>
        <w:jc w:val="both"/>
        <w:rPr>
          <w:rFonts w:ascii="Times New Roman" w:hAnsi="Times New Roman" w:cs="Times New Roman"/>
          <w:szCs w:val="24"/>
        </w:rPr>
      </w:pPr>
      <w:r w:rsidRPr="00E25DE8">
        <w:rPr>
          <w:rFonts w:ascii="Times New Roman" w:hAnsi="Times New Roman" w:cs="Times New Roman" w:hint="eastAsia"/>
          <w:szCs w:val="24"/>
        </w:rPr>
        <w:t>語言態度的調查顯示</w:t>
      </w:r>
      <w:r w:rsidR="007F22C2" w:rsidRPr="00E25DE8">
        <w:rPr>
          <w:rFonts w:ascii="Times New Roman" w:hAnsi="Times New Roman" w:cs="Times New Roman" w:hint="eastAsia"/>
          <w:szCs w:val="24"/>
        </w:rPr>
        <w:t>大多數台灣人同意華語對於找到一份好工作</w:t>
      </w:r>
      <w:proofErr w:type="gramStart"/>
      <w:r w:rsidR="007F22C2" w:rsidRPr="00E25DE8">
        <w:rPr>
          <w:rFonts w:ascii="Times New Roman" w:hAnsi="Times New Roman" w:cs="Times New Roman" w:hint="eastAsia"/>
          <w:szCs w:val="24"/>
        </w:rPr>
        <w:t>來說很重要</w:t>
      </w:r>
      <w:proofErr w:type="gramEnd"/>
      <w:r w:rsidR="007F22C2" w:rsidRPr="00E25DE8">
        <w:rPr>
          <w:rFonts w:ascii="Times New Roman" w:hAnsi="Times New Roman" w:cs="Times New Roman" w:hint="eastAsia"/>
          <w:szCs w:val="24"/>
        </w:rPr>
        <w:t>，但是母語則不重要。然而本省人對於母語還是有情感的，且閩、客族群相較於外省族群對於母語的情感</w:t>
      </w:r>
      <w:r w:rsidR="007F22C2" w:rsidRPr="007F22C2">
        <w:rPr>
          <w:rFonts w:ascii="Times New Roman" w:hAnsi="Times New Roman" w:cs="Times New Roman" w:hint="eastAsia"/>
          <w:szCs w:val="24"/>
        </w:rPr>
        <w:t>依附以及</w:t>
      </w:r>
      <w:r w:rsidR="007F22C2">
        <w:rPr>
          <w:rFonts w:ascii="Times New Roman" w:hAnsi="Times New Roman" w:cs="Times New Roman" w:hint="eastAsia"/>
          <w:szCs w:val="24"/>
        </w:rPr>
        <w:t>對於</w:t>
      </w:r>
      <w:r w:rsidR="007F22C2" w:rsidRPr="007F22C2">
        <w:rPr>
          <w:rFonts w:ascii="Times New Roman" w:hAnsi="Times New Roman" w:cs="Times New Roman" w:hint="eastAsia"/>
          <w:szCs w:val="24"/>
        </w:rPr>
        <w:t>保留母語</w:t>
      </w:r>
      <w:r w:rsidR="007F22C2">
        <w:rPr>
          <w:rFonts w:ascii="Times New Roman" w:hAnsi="Times New Roman" w:cs="Times New Roman" w:hint="eastAsia"/>
          <w:szCs w:val="24"/>
        </w:rPr>
        <w:t>的態度更正向，其中客家人對母語的情感依附以及對</w:t>
      </w:r>
      <w:r w:rsidR="007F22C2" w:rsidRPr="00B72092">
        <w:rPr>
          <w:rFonts w:ascii="Times New Roman" w:hAnsi="Times New Roman" w:cs="Times New Roman"/>
          <w:szCs w:val="24"/>
        </w:rPr>
        <w:t>於保留母語的態度上比閩南人更強烈。</w:t>
      </w:r>
      <w:r w:rsidR="00694A54" w:rsidRPr="00B72092">
        <w:rPr>
          <w:rFonts w:ascii="Times New Roman" w:hAnsi="Times New Roman" w:cs="Times New Roman"/>
          <w:szCs w:val="24"/>
        </w:rPr>
        <w:t>而外省人比本省人更同意語言移轉至華語是重要的，且外省人也比本省人對華語有情感性依附（</w:t>
      </w:r>
      <w:r w:rsidR="00694A54" w:rsidRPr="00B72092">
        <w:rPr>
          <w:rFonts w:ascii="Times New Roman" w:hAnsi="Times New Roman" w:cs="Times New Roman"/>
          <w:szCs w:val="24"/>
        </w:rPr>
        <w:t>sentimental attachment</w:t>
      </w:r>
      <w:r w:rsidR="00694A54" w:rsidRPr="00B72092">
        <w:rPr>
          <w:rFonts w:ascii="Times New Roman" w:hAnsi="Times New Roman" w:cs="Times New Roman"/>
          <w:szCs w:val="24"/>
        </w:rPr>
        <w:t>）及功能性依附（</w:t>
      </w:r>
      <w:r w:rsidR="00694A54" w:rsidRPr="00B72092">
        <w:rPr>
          <w:rFonts w:ascii="Times New Roman" w:hAnsi="Times New Roman" w:cs="Times New Roman"/>
          <w:szCs w:val="24"/>
        </w:rPr>
        <w:t>instrumental attachment</w:t>
      </w:r>
      <w:r w:rsidR="00694A54" w:rsidRPr="00B72092">
        <w:rPr>
          <w:rFonts w:ascii="Times New Roman" w:hAnsi="Times New Roman" w:cs="Times New Roman"/>
          <w:szCs w:val="24"/>
        </w:rPr>
        <w:t>）。最後統計分析也發現受訪者對於母語的情感與覺得母語應該被保留</w:t>
      </w:r>
      <w:r w:rsidR="00912E88" w:rsidRPr="00B72092">
        <w:rPr>
          <w:rFonts w:ascii="Times New Roman" w:hAnsi="Times New Roman" w:cs="Times New Roman"/>
          <w:szCs w:val="24"/>
        </w:rPr>
        <w:t>之間</w:t>
      </w:r>
      <w:r w:rsidR="00694A54" w:rsidRPr="00B72092">
        <w:rPr>
          <w:rFonts w:ascii="Times New Roman" w:hAnsi="Times New Roman" w:cs="Times New Roman"/>
          <w:szCs w:val="24"/>
        </w:rPr>
        <w:t>呈現正相關。</w:t>
      </w:r>
    </w:p>
    <w:p w:rsidR="00E25DE8" w:rsidRDefault="00E25DE8" w:rsidP="00E25DE8">
      <w:pPr>
        <w:jc w:val="both"/>
        <w:rPr>
          <w:rFonts w:ascii="Times New Roman" w:hAnsi="Times New Roman" w:cs="Times New Roman" w:hint="eastAsia"/>
          <w:szCs w:val="24"/>
        </w:rPr>
      </w:pPr>
    </w:p>
    <w:p w:rsidR="00E25DE8" w:rsidRPr="00E25DE8" w:rsidRDefault="00E25DE8" w:rsidP="00E25DE8">
      <w:pPr>
        <w:pStyle w:val="a7"/>
        <w:numPr>
          <w:ilvl w:val="1"/>
          <w:numId w:val="1"/>
        </w:numPr>
        <w:ind w:leftChars="0"/>
        <w:jc w:val="both"/>
        <w:rPr>
          <w:rFonts w:ascii="Times New Roman" w:hAnsi="Times New Roman" w:cs="Times New Roman"/>
          <w:b/>
          <w:sz w:val="28"/>
          <w:szCs w:val="28"/>
        </w:rPr>
      </w:pPr>
      <w:r>
        <w:rPr>
          <w:rFonts w:ascii="Times New Roman" w:hAnsi="Times New Roman" w:cs="Times New Roman" w:hint="eastAsia"/>
          <w:b/>
          <w:sz w:val="28"/>
          <w:szCs w:val="28"/>
        </w:rPr>
        <w:t xml:space="preserve"> </w:t>
      </w:r>
      <w:r w:rsidRPr="00E25DE8">
        <w:rPr>
          <w:rFonts w:ascii="Times New Roman" w:hAnsi="Times New Roman" w:cs="Times New Roman"/>
          <w:b/>
          <w:sz w:val="28"/>
          <w:szCs w:val="28"/>
        </w:rPr>
        <w:t>黃宣範</w:t>
      </w:r>
      <w:r w:rsidRPr="00E25DE8">
        <w:rPr>
          <w:rFonts w:ascii="Times New Roman" w:hAnsi="Times New Roman" w:cs="Times New Roman"/>
          <w:b/>
          <w:sz w:val="28"/>
          <w:szCs w:val="28"/>
        </w:rPr>
        <w:t xml:space="preserve"> </w:t>
      </w:r>
      <w:r w:rsidRPr="00E25DE8">
        <w:rPr>
          <w:rFonts w:ascii="Times New Roman" w:hAnsi="Times New Roman" w:cs="Times New Roman"/>
          <w:b/>
          <w:sz w:val="28"/>
          <w:szCs w:val="28"/>
        </w:rPr>
        <w:t>（</w:t>
      </w:r>
      <w:r w:rsidRPr="00E25DE8">
        <w:rPr>
          <w:rFonts w:ascii="Times New Roman" w:hAnsi="Times New Roman" w:cs="Times New Roman"/>
          <w:b/>
          <w:sz w:val="28"/>
          <w:szCs w:val="28"/>
        </w:rPr>
        <w:t>1993</w:t>
      </w:r>
      <w:r w:rsidRPr="00E25DE8">
        <w:rPr>
          <w:rFonts w:ascii="Times New Roman" w:hAnsi="Times New Roman" w:cs="Times New Roman"/>
          <w:b/>
          <w:sz w:val="28"/>
          <w:szCs w:val="28"/>
        </w:rPr>
        <w:t>）</w:t>
      </w:r>
    </w:p>
    <w:p w:rsidR="00B72092" w:rsidRPr="00B72092" w:rsidRDefault="00B72092" w:rsidP="00B72092">
      <w:pPr>
        <w:ind w:firstLine="480"/>
        <w:rPr>
          <w:rFonts w:ascii="Times New Roman" w:hAnsi="Times New Roman" w:cs="Times New Roman"/>
        </w:rPr>
      </w:pPr>
      <w:r w:rsidRPr="00B72092">
        <w:rPr>
          <w:rFonts w:ascii="Times New Roman" w:hAnsi="Times New Roman" w:cs="Times New Roman"/>
        </w:rPr>
        <w:t>黃宣範於</w:t>
      </w:r>
      <w:r w:rsidRPr="00B72092">
        <w:rPr>
          <w:rFonts w:ascii="Times New Roman" w:hAnsi="Times New Roman" w:cs="Times New Roman"/>
        </w:rPr>
        <w:t>1987</w:t>
      </w:r>
      <w:r w:rsidRPr="00B72092">
        <w:rPr>
          <w:rFonts w:ascii="Times New Roman" w:hAnsi="Times New Roman" w:cs="Times New Roman"/>
        </w:rPr>
        <w:t>年的第一次問卷調查對象是台北市以外的全國大專生（台北居民只占</w:t>
      </w:r>
      <w:r w:rsidRPr="00B72092">
        <w:rPr>
          <w:rFonts w:ascii="Times New Roman" w:hAnsi="Times New Roman" w:cs="Times New Roman"/>
        </w:rPr>
        <w:t>5.8%</w:t>
      </w:r>
      <w:r w:rsidRPr="00B72092">
        <w:rPr>
          <w:rFonts w:ascii="Times New Roman" w:hAnsi="Times New Roman" w:cs="Times New Roman"/>
        </w:rPr>
        <w:t>），平均年齡</w:t>
      </w:r>
      <w:r w:rsidRPr="00B72092">
        <w:rPr>
          <w:rFonts w:ascii="Times New Roman" w:hAnsi="Times New Roman" w:cs="Times New Roman"/>
        </w:rPr>
        <w:t>20.5</w:t>
      </w:r>
      <w:r w:rsidRPr="00B72092">
        <w:rPr>
          <w:rFonts w:ascii="Times New Roman" w:hAnsi="Times New Roman" w:cs="Times New Roman"/>
        </w:rPr>
        <w:t>歲，總共收集了</w:t>
      </w:r>
      <w:r w:rsidRPr="00B72092">
        <w:rPr>
          <w:rFonts w:ascii="Times New Roman" w:hAnsi="Times New Roman" w:cs="Times New Roman"/>
        </w:rPr>
        <w:t>327</w:t>
      </w:r>
      <w:r w:rsidRPr="00B72092">
        <w:rPr>
          <w:rFonts w:ascii="Times New Roman" w:hAnsi="Times New Roman" w:cs="Times New Roman"/>
        </w:rPr>
        <w:t>份問卷。在全部受訪的大專生中有</w:t>
      </w:r>
      <w:r w:rsidRPr="00B72092">
        <w:rPr>
          <w:rFonts w:ascii="Times New Roman" w:hAnsi="Times New Roman" w:cs="Times New Roman"/>
        </w:rPr>
        <w:t>47.1%</w:t>
      </w:r>
      <w:r w:rsidRPr="00B72092">
        <w:rPr>
          <w:rFonts w:ascii="Times New Roman" w:hAnsi="Times New Roman" w:cs="Times New Roman"/>
        </w:rPr>
        <w:t>（</w:t>
      </w:r>
      <w:r w:rsidRPr="00B72092">
        <w:rPr>
          <w:rFonts w:ascii="Times New Roman" w:hAnsi="Times New Roman" w:cs="Times New Roman"/>
        </w:rPr>
        <w:t>154</w:t>
      </w:r>
      <w:r w:rsidRPr="00B72092">
        <w:rPr>
          <w:rFonts w:ascii="Times New Roman" w:hAnsi="Times New Roman" w:cs="Times New Roman"/>
        </w:rPr>
        <w:t>人）是以華語為家中最常用語言，以台語為家中最常用語言為</w:t>
      </w:r>
      <w:r w:rsidRPr="00B72092">
        <w:rPr>
          <w:rFonts w:ascii="Times New Roman" w:hAnsi="Times New Roman" w:cs="Times New Roman"/>
        </w:rPr>
        <w:t>48.9%</w:t>
      </w:r>
      <w:r w:rsidRPr="00B72092">
        <w:rPr>
          <w:rFonts w:ascii="Times New Roman" w:hAnsi="Times New Roman" w:cs="Times New Roman"/>
        </w:rPr>
        <w:t>（</w:t>
      </w:r>
      <w:r w:rsidRPr="00B72092">
        <w:rPr>
          <w:rFonts w:ascii="Times New Roman" w:hAnsi="Times New Roman" w:cs="Times New Roman"/>
        </w:rPr>
        <w:t>160</w:t>
      </w:r>
      <w:r w:rsidRPr="00B72092">
        <w:rPr>
          <w:rFonts w:ascii="Times New Roman" w:hAnsi="Times New Roman" w:cs="Times New Roman"/>
        </w:rPr>
        <w:t>人），以客語為家中最常用語言為</w:t>
      </w:r>
      <w:r w:rsidRPr="00B72092">
        <w:rPr>
          <w:rFonts w:ascii="Times New Roman" w:hAnsi="Times New Roman" w:cs="Times New Roman"/>
        </w:rPr>
        <w:t>3.7%</w:t>
      </w:r>
      <w:r w:rsidRPr="00B72092">
        <w:rPr>
          <w:rFonts w:ascii="Times New Roman" w:hAnsi="Times New Roman" w:cs="Times New Roman"/>
        </w:rPr>
        <w:t>（</w:t>
      </w:r>
      <w:r w:rsidRPr="00B72092">
        <w:rPr>
          <w:rFonts w:ascii="Times New Roman" w:hAnsi="Times New Roman" w:cs="Times New Roman"/>
        </w:rPr>
        <w:t>12</w:t>
      </w:r>
      <w:r w:rsidRPr="00B72092">
        <w:rPr>
          <w:rFonts w:ascii="Times New Roman" w:hAnsi="Times New Roman" w:cs="Times New Roman"/>
        </w:rPr>
        <w:t>人），這顯示當時已有一半比例的年輕人在家中最常使用華語了。而第二次調查是台北市居民，平均年齡</w:t>
      </w:r>
      <w:r w:rsidRPr="00B72092">
        <w:rPr>
          <w:rFonts w:ascii="Times New Roman" w:hAnsi="Times New Roman" w:cs="Times New Roman"/>
        </w:rPr>
        <w:t>33.5</w:t>
      </w:r>
      <w:r w:rsidRPr="00B72092">
        <w:rPr>
          <w:rFonts w:ascii="Times New Roman" w:hAnsi="Times New Roman" w:cs="Times New Roman"/>
        </w:rPr>
        <w:t>歲，總共收集到</w:t>
      </w:r>
      <w:r w:rsidR="00DC427F">
        <w:rPr>
          <w:rFonts w:ascii="Times New Roman" w:hAnsi="Times New Roman" w:cs="Times New Roman"/>
        </w:rPr>
        <w:t>404</w:t>
      </w:r>
      <w:r w:rsidRPr="00B72092">
        <w:rPr>
          <w:rFonts w:ascii="Times New Roman" w:hAnsi="Times New Roman" w:cs="Times New Roman"/>
        </w:rPr>
        <w:t>份問卷</w:t>
      </w:r>
      <w:proofErr w:type="gramStart"/>
      <w:r w:rsidRPr="00B72092">
        <w:rPr>
          <w:rFonts w:ascii="Times New Roman" w:hAnsi="Times New Roman" w:cs="Times New Roman"/>
        </w:rPr>
        <w:t>（</w:t>
      </w:r>
      <w:proofErr w:type="gramEnd"/>
      <w:r w:rsidRPr="00B72092">
        <w:rPr>
          <w:rFonts w:ascii="Times New Roman" w:hAnsi="Times New Roman" w:cs="Times New Roman"/>
        </w:rPr>
        <w:t>2008: 128-132</w:t>
      </w:r>
      <w:proofErr w:type="gramStart"/>
      <w:r w:rsidRPr="00B72092">
        <w:rPr>
          <w:rFonts w:ascii="Times New Roman" w:hAnsi="Times New Roman" w:cs="Times New Roman"/>
        </w:rPr>
        <w:t>）</w:t>
      </w:r>
      <w:proofErr w:type="gramEnd"/>
      <w:r w:rsidRPr="00B72092">
        <w:rPr>
          <w:rFonts w:ascii="Times New Roman" w:hAnsi="Times New Roman" w:cs="Times New Roman"/>
        </w:rPr>
        <w:t>。兩次調查的語言能力情形如表</w:t>
      </w:r>
      <w:r w:rsidR="00326C39">
        <w:rPr>
          <w:rFonts w:ascii="Times New Roman" w:hAnsi="Times New Roman" w:cs="Times New Roman" w:hint="eastAsia"/>
        </w:rPr>
        <w:t>7</w:t>
      </w:r>
      <w:r w:rsidRPr="00B72092">
        <w:rPr>
          <w:rFonts w:ascii="Times New Roman" w:hAnsi="Times New Roman" w:cs="Times New Roman"/>
        </w:rPr>
        <w:t>所示，受訪人有閩南血統的母語流失率約</w:t>
      </w:r>
      <w:r w:rsidRPr="00B72092">
        <w:rPr>
          <w:rFonts w:ascii="Times New Roman" w:hAnsi="Times New Roman" w:cs="Times New Roman"/>
        </w:rPr>
        <w:t>1%</w:t>
      </w:r>
      <w:r w:rsidRPr="00B72092">
        <w:rPr>
          <w:rFonts w:ascii="Times New Roman" w:hAnsi="Times New Roman" w:cs="Times New Roman"/>
        </w:rPr>
        <w:t>；客家血統的母語流失率約</w:t>
      </w:r>
      <w:r w:rsidRPr="00B72092">
        <w:rPr>
          <w:rFonts w:ascii="Times New Roman" w:hAnsi="Times New Roman" w:cs="Times New Roman"/>
        </w:rPr>
        <w:t>22.4%~26.4%</w:t>
      </w:r>
      <w:r w:rsidRPr="00B72092">
        <w:rPr>
          <w:rFonts w:ascii="Times New Roman" w:hAnsi="Times New Roman" w:cs="Times New Roman"/>
        </w:rPr>
        <w:t>，台北市客家居民不會講母語的</w:t>
      </w:r>
      <w:r>
        <w:rPr>
          <w:rFonts w:ascii="Times New Roman" w:hAnsi="Times New Roman" w:cs="Times New Roman" w:hint="eastAsia"/>
        </w:rPr>
        <w:t>比例</w:t>
      </w:r>
      <w:r w:rsidRPr="00B72092">
        <w:rPr>
          <w:rFonts w:ascii="Times New Roman" w:hAnsi="Times New Roman" w:cs="Times New Roman"/>
        </w:rPr>
        <w:t>比全國客家大專生略高</w:t>
      </w:r>
      <w:r w:rsidRPr="00B72092">
        <w:rPr>
          <w:rFonts w:ascii="Times New Roman" w:hAnsi="Times New Roman" w:cs="Times New Roman"/>
        </w:rPr>
        <w:t>4%</w:t>
      </w:r>
      <w:r w:rsidRPr="00B72092">
        <w:rPr>
          <w:rFonts w:ascii="Times New Roman" w:hAnsi="Times New Roman" w:cs="Times New Roman"/>
        </w:rPr>
        <w:t>。</w:t>
      </w:r>
    </w:p>
    <w:p w:rsidR="00B72092" w:rsidRPr="00B72092" w:rsidRDefault="00B72092" w:rsidP="00B72092">
      <w:pPr>
        <w:ind w:firstLine="480"/>
        <w:rPr>
          <w:rFonts w:ascii="Times New Roman" w:hAnsi="Times New Roman" w:cs="Times New Roman"/>
        </w:rPr>
      </w:pPr>
    </w:p>
    <w:p w:rsidR="00B72092" w:rsidRPr="00B72092" w:rsidRDefault="00B72092" w:rsidP="00B72092">
      <w:pPr>
        <w:pStyle w:val="ad"/>
        <w:rPr>
          <w:rFonts w:ascii="Times New Roman" w:eastAsiaTheme="majorEastAsia" w:hAnsi="Times New Roman" w:cs="Times New Roman"/>
          <w:sz w:val="24"/>
          <w:szCs w:val="24"/>
        </w:rPr>
      </w:pPr>
      <w:r w:rsidRPr="00B72092">
        <w:rPr>
          <w:rFonts w:ascii="Times New Roman" w:eastAsiaTheme="majorEastAsia" w:hAnsi="Times New Roman" w:cs="Times New Roman"/>
          <w:sz w:val="24"/>
          <w:szCs w:val="24"/>
        </w:rPr>
        <w:t>表</w:t>
      </w:r>
      <w:r w:rsidRPr="00B72092">
        <w:rPr>
          <w:rFonts w:ascii="Times New Roman" w:eastAsiaTheme="majorEastAsia" w:hAnsi="Times New Roman" w:cs="Times New Roman"/>
          <w:sz w:val="24"/>
          <w:szCs w:val="24"/>
        </w:rPr>
        <w:t xml:space="preserve"> </w:t>
      </w:r>
      <w:r w:rsidRPr="00B72092">
        <w:rPr>
          <w:rFonts w:ascii="Times New Roman" w:eastAsiaTheme="majorEastAsia" w:hAnsi="Times New Roman" w:cs="Times New Roman"/>
          <w:sz w:val="24"/>
          <w:szCs w:val="24"/>
        </w:rPr>
        <w:fldChar w:fldCharType="begin"/>
      </w:r>
      <w:r w:rsidRPr="00B72092">
        <w:rPr>
          <w:rFonts w:ascii="Times New Roman" w:eastAsiaTheme="majorEastAsia" w:hAnsi="Times New Roman" w:cs="Times New Roman"/>
          <w:sz w:val="24"/>
          <w:szCs w:val="24"/>
        </w:rPr>
        <w:instrText xml:space="preserve"> SEQ </w:instrText>
      </w:r>
      <w:r w:rsidRPr="00B72092">
        <w:rPr>
          <w:rFonts w:ascii="Times New Roman" w:eastAsiaTheme="majorEastAsia" w:hAnsi="Times New Roman" w:cs="Times New Roman"/>
          <w:sz w:val="24"/>
          <w:szCs w:val="24"/>
        </w:rPr>
        <w:instrText>表</w:instrText>
      </w:r>
      <w:r w:rsidRPr="00B72092">
        <w:rPr>
          <w:rFonts w:ascii="Times New Roman" w:eastAsiaTheme="majorEastAsia" w:hAnsi="Times New Roman" w:cs="Times New Roman"/>
          <w:sz w:val="24"/>
          <w:szCs w:val="24"/>
        </w:rPr>
        <w:instrText xml:space="preserve"> \* ARABIC </w:instrText>
      </w:r>
      <w:r w:rsidRPr="00B72092">
        <w:rPr>
          <w:rFonts w:ascii="Times New Roman" w:eastAsiaTheme="majorEastAsia" w:hAnsi="Times New Roman" w:cs="Times New Roman"/>
          <w:sz w:val="24"/>
          <w:szCs w:val="24"/>
        </w:rPr>
        <w:fldChar w:fldCharType="separate"/>
      </w:r>
      <w:r w:rsidR="001E1116">
        <w:rPr>
          <w:rFonts w:ascii="Times New Roman" w:eastAsiaTheme="majorEastAsia" w:hAnsi="Times New Roman" w:cs="Times New Roman"/>
          <w:noProof/>
          <w:sz w:val="24"/>
          <w:szCs w:val="24"/>
        </w:rPr>
        <w:t>7</w:t>
      </w:r>
      <w:r w:rsidRPr="00B72092">
        <w:rPr>
          <w:rFonts w:ascii="Times New Roman" w:eastAsiaTheme="majorEastAsia" w:hAnsi="Times New Roman" w:cs="Times New Roman"/>
          <w:sz w:val="24"/>
          <w:szCs w:val="24"/>
        </w:rPr>
        <w:fldChar w:fldCharType="end"/>
      </w:r>
      <w:r w:rsidRPr="00B72092">
        <w:rPr>
          <w:rFonts w:ascii="Times New Roman" w:eastAsiaTheme="majorEastAsia" w:hAnsi="Times New Roman" w:cs="Times New Roman"/>
          <w:sz w:val="24"/>
          <w:szCs w:val="24"/>
        </w:rPr>
        <w:t>各族群的語言能力人口</w:t>
      </w:r>
      <w:proofErr w:type="gramStart"/>
      <w:r w:rsidRPr="00B72092">
        <w:rPr>
          <w:rFonts w:ascii="Times New Roman" w:eastAsiaTheme="majorEastAsia" w:hAnsi="Times New Roman" w:cs="Times New Roman"/>
          <w:sz w:val="24"/>
          <w:szCs w:val="24"/>
        </w:rPr>
        <w:t>（</w:t>
      </w:r>
      <w:proofErr w:type="gramEnd"/>
      <w:r w:rsidRPr="00B72092">
        <w:rPr>
          <w:rFonts w:ascii="Times New Roman" w:eastAsiaTheme="majorEastAsia" w:hAnsi="Times New Roman" w:cs="Times New Roman"/>
          <w:sz w:val="24"/>
          <w:szCs w:val="24"/>
        </w:rPr>
        <w:t>黃宣範</w:t>
      </w:r>
      <w:r w:rsidRPr="00B72092">
        <w:rPr>
          <w:rFonts w:ascii="Times New Roman" w:eastAsiaTheme="majorEastAsia" w:hAnsi="Times New Roman" w:cs="Times New Roman"/>
          <w:sz w:val="24"/>
          <w:szCs w:val="24"/>
        </w:rPr>
        <w:t xml:space="preserve"> 2008: 145</w:t>
      </w:r>
      <w:proofErr w:type="gramStart"/>
      <w:r w:rsidRPr="00B72092">
        <w:rPr>
          <w:rFonts w:ascii="Times New Roman" w:eastAsiaTheme="majorEastAsia" w:hAnsi="Times New Roman" w:cs="Times New Roman"/>
          <w:sz w:val="24"/>
          <w:szCs w:val="24"/>
        </w:rPr>
        <w:t>）</w:t>
      </w:r>
      <w:proofErr w:type="gramEnd"/>
    </w:p>
    <w:tbl>
      <w:tblPr>
        <w:tblStyle w:val="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2"/>
        <w:gridCol w:w="2196"/>
        <w:gridCol w:w="2194"/>
      </w:tblGrid>
      <w:tr w:rsidR="00B72092" w:rsidRPr="00B72092" w:rsidTr="00B72092">
        <w:tc>
          <w:tcPr>
            <w:tcW w:w="2625" w:type="pct"/>
            <w:tcBorders>
              <w:top w:val="single" w:sz="4" w:space="0" w:color="auto"/>
              <w:bottom w:val="single" w:sz="4" w:space="0" w:color="auto"/>
            </w:tcBorders>
          </w:tcPr>
          <w:p w:rsidR="00B72092" w:rsidRPr="00B72092" w:rsidRDefault="00B72092" w:rsidP="00B72092">
            <w:pPr>
              <w:jc w:val="center"/>
              <w:rPr>
                <w:rFonts w:ascii="Times New Roman" w:hAnsi="Times New Roman" w:cs="Times New Roman"/>
              </w:rPr>
            </w:pPr>
            <w:r w:rsidRPr="00B72092">
              <w:rPr>
                <w:rFonts w:ascii="Times New Roman" w:hAnsi="Times New Roman" w:cs="Times New Roman"/>
              </w:rPr>
              <w:t>族群背景</w:t>
            </w:r>
          </w:p>
        </w:tc>
        <w:tc>
          <w:tcPr>
            <w:tcW w:w="1188" w:type="pct"/>
            <w:tcBorders>
              <w:top w:val="single" w:sz="4" w:space="0" w:color="auto"/>
              <w:bottom w:val="single" w:sz="4" w:space="0" w:color="auto"/>
            </w:tcBorders>
          </w:tcPr>
          <w:p w:rsidR="00B72092" w:rsidRPr="00B72092" w:rsidRDefault="00B72092" w:rsidP="00B72092">
            <w:pPr>
              <w:jc w:val="center"/>
              <w:rPr>
                <w:rFonts w:ascii="Times New Roman" w:hAnsi="Times New Roman" w:cs="Times New Roman"/>
              </w:rPr>
            </w:pPr>
            <w:r w:rsidRPr="00B72092">
              <w:rPr>
                <w:rFonts w:ascii="Times New Roman" w:hAnsi="Times New Roman" w:cs="Times New Roman"/>
              </w:rPr>
              <w:t>全國大專生</w:t>
            </w:r>
          </w:p>
        </w:tc>
        <w:tc>
          <w:tcPr>
            <w:tcW w:w="1188" w:type="pct"/>
            <w:tcBorders>
              <w:top w:val="single" w:sz="4" w:space="0" w:color="auto"/>
              <w:bottom w:val="single" w:sz="4" w:space="0" w:color="auto"/>
            </w:tcBorders>
          </w:tcPr>
          <w:p w:rsidR="00B72092" w:rsidRPr="00B72092" w:rsidRDefault="00B72092" w:rsidP="00B72092">
            <w:pPr>
              <w:jc w:val="center"/>
              <w:rPr>
                <w:rFonts w:ascii="Times New Roman" w:hAnsi="Times New Roman" w:cs="Times New Roman"/>
              </w:rPr>
            </w:pPr>
            <w:r w:rsidRPr="00B72092">
              <w:rPr>
                <w:rFonts w:ascii="Times New Roman" w:hAnsi="Times New Roman" w:cs="Times New Roman"/>
              </w:rPr>
              <w:t>台北市居民</w:t>
            </w:r>
          </w:p>
        </w:tc>
      </w:tr>
      <w:tr w:rsidR="00B72092" w:rsidRPr="00B72092" w:rsidTr="00B72092">
        <w:tc>
          <w:tcPr>
            <w:tcW w:w="2625" w:type="pct"/>
            <w:tcBorders>
              <w:top w:val="single" w:sz="4" w:space="0" w:color="auto"/>
            </w:tcBorders>
          </w:tcPr>
          <w:p w:rsidR="00B72092" w:rsidRPr="00B72092" w:rsidRDefault="00B72092" w:rsidP="00B72092">
            <w:pPr>
              <w:rPr>
                <w:rFonts w:ascii="Times New Roman" w:hAnsi="Times New Roman" w:cs="Times New Roman"/>
              </w:rPr>
            </w:pPr>
            <w:r w:rsidRPr="00B72092">
              <w:rPr>
                <w:rFonts w:ascii="Times New Roman" w:hAnsi="Times New Roman" w:cs="Times New Roman"/>
              </w:rPr>
              <w:t>閩南血統（父或母為閩南籍）</w:t>
            </w:r>
          </w:p>
        </w:tc>
        <w:tc>
          <w:tcPr>
            <w:tcW w:w="1188" w:type="pct"/>
            <w:tcBorders>
              <w:top w:val="single" w:sz="4" w:space="0" w:color="auto"/>
            </w:tcBorders>
          </w:tcPr>
          <w:p w:rsidR="00B72092" w:rsidRPr="00B72092" w:rsidRDefault="00B72092" w:rsidP="00B72092">
            <w:pPr>
              <w:rPr>
                <w:rFonts w:ascii="Times New Roman" w:hAnsi="Times New Roman" w:cs="Times New Roman"/>
              </w:rPr>
            </w:pPr>
            <w:r w:rsidRPr="00B72092">
              <w:rPr>
                <w:rFonts w:ascii="Times New Roman" w:hAnsi="Times New Roman" w:cs="Times New Roman"/>
              </w:rPr>
              <w:t xml:space="preserve">98.6% </w:t>
            </w:r>
            <w:r w:rsidRPr="00B72092">
              <w:rPr>
                <w:rFonts w:ascii="Times New Roman" w:hAnsi="Times New Roman" w:cs="Times New Roman"/>
              </w:rPr>
              <w:t>（</w:t>
            </w:r>
            <w:r w:rsidRPr="00B72092">
              <w:rPr>
                <w:rFonts w:ascii="Times New Roman" w:hAnsi="Times New Roman" w:cs="Times New Roman"/>
              </w:rPr>
              <w:t>278/282</w:t>
            </w:r>
            <w:r w:rsidRPr="00B72092">
              <w:rPr>
                <w:rFonts w:ascii="Times New Roman" w:hAnsi="Times New Roman" w:cs="Times New Roman"/>
              </w:rPr>
              <w:t>）</w:t>
            </w:r>
          </w:p>
        </w:tc>
        <w:tc>
          <w:tcPr>
            <w:tcW w:w="1188" w:type="pct"/>
            <w:tcBorders>
              <w:top w:val="single" w:sz="4" w:space="0" w:color="auto"/>
            </w:tcBorders>
          </w:tcPr>
          <w:p w:rsidR="00B72092" w:rsidRPr="00B72092" w:rsidRDefault="00B72092" w:rsidP="00B72092">
            <w:pPr>
              <w:rPr>
                <w:rFonts w:ascii="Times New Roman" w:hAnsi="Times New Roman" w:cs="Times New Roman"/>
              </w:rPr>
            </w:pPr>
            <w:r w:rsidRPr="00B72092">
              <w:rPr>
                <w:rFonts w:ascii="Times New Roman" w:hAnsi="Times New Roman" w:cs="Times New Roman"/>
              </w:rPr>
              <w:t xml:space="preserve">98.9% </w:t>
            </w:r>
            <w:r w:rsidRPr="00B72092">
              <w:rPr>
                <w:rFonts w:ascii="Times New Roman" w:hAnsi="Times New Roman" w:cs="Times New Roman"/>
              </w:rPr>
              <w:t>（</w:t>
            </w:r>
            <w:r w:rsidRPr="00B72092">
              <w:rPr>
                <w:rFonts w:ascii="Times New Roman" w:hAnsi="Times New Roman" w:cs="Times New Roman"/>
              </w:rPr>
              <w:t>256/259</w:t>
            </w:r>
            <w:r w:rsidRPr="00B72092">
              <w:rPr>
                <w:rFonts w:ascii="Times New Roman" w:hAnsi="Times New Roman" w:cs="Times New Roman"/>
              </w:rPr>
              <w:t>）</w:t>
            </w:r>
          </w:p>
        </w:tc>
      </w:tr>
      <w:tr w:rsidR="00B72092" w:rsidRPr="00B72092" w:rsidTr="00B72092">
        <w:tc>
          <w:tcPr>
            <w:tcW w:w="2625" w:type="pct"/>
          </w:tcPr>
          <w:p w:rsidR="00B72092" w:rsidRPr="00B72092" w:rsidRDefault="00B72092" w:rsidP="00B72092">
            <w:pPr>
              <w:rPr>
                <w:rFonts w:ascii="Times New Roman" w:hAnsi="Times New Roman" w:cs="Times New Roman"/>
              </w:rPr>
            </w:pPr>
            <w:r w:rsidRPr="00B72092">
              <w:rPr>
                <w:rFonts w:ascii="Times New Roman" w:hAnsi="Times New Roman" w:cs="Times New Roman"/>
              </w:rPr>
              <w:t>閩南血統（父或母均閩南籍）</w:t>
            </w:r>
          </w:p>
        </w:tc>
        <w:tc>
          <w:tcPr>
            <w:tcW w:w="1188" w:type="pct"/>
          </w:tcPr>
          <w:p w:rsidR="00B72092" w:rsidRPr="00B72092" w:rsidRDefault="00B72092" w:rsidP="00B72092">
            <w:pPr>
              <w:rPr>
                <w:rFonts w:ascii="Times New Roman" w:hAnsi="Times New Roman" w:cs="Times New Roman"/>
              </w:rPr>
            </w:pPr>
            <w:r w:rsidRPr="00B72092">
              <w:rPr>
                <w:rFonts w:ascii="Times New Roman" w:hAnsi="Times New Roman" w:cs="Times New Roman"/>
              </w:rPr>
              <w:t xml:space="preserve">100% </w:t>
            </w:r>
            <w:r w:rsidRPr="00B72092">
              <w:rPr>
                <w:rFonts w:ascii="Times New Roman" w:hAnsi="Times New Roman" w:cs="Times New Roman"/>
              </w:rPr>
              <w:t>（</w:t>
            </w:r>
            <w:r w:rsidRPr="00B72092">
              <w:rPr>
                <w:rFonts w:ascii="Times New Roman" w:hAnsi="Times New Roman" w:cs="Times New Roman"/>
              </w:rPr>
              <w:t>223/223</w:t>
            </w:r>
            <w:r w:rsidRPr="00B72092">
              <w:rPr>
                <w:rFonts w:ascii="Times New Roman" w:hAnsi="Times New Roman" w:cs="Times New Roman"/>
              </w:rPr>
              <w:t>）</w:t>
            </w:r>
          </w:p>
        </w:tc>
        <w:tc>
          <w:tcPr>
            <w:tcW w:w="1188" w:type="pct"/>
          </w:tcPr>
          <w:p w:rsidR="00B72092" w:rsidRPr="00B72092" w:rsidRDefault="00B72092" w:rsidP="00B72092">
            <w:pPr>
              <w:rPr>
                <w:rFonts w:ascii="Times New Roman" w:hAnsi="Times New Roman" w:cs="Times New Roman"/>
              </w:rPr>
            </w:pPr>
            <w:r w:rsidRPr="00B72092">
              <w:rPr>
                <w:rFonts w:ascii="Times New Roman" w:hAnsi="Times New Roman" w:cs="Times New Roman"/>
              </w:rPr>
              <w:t xml:space="preserve">100% </w:t>
            </w:r>
            <w:r w:rsidRPr="00B72092">
              <w:rPr>
                <w:rFonts w:ascii="Times New Roman" w:hAnsi="Times New Roman" w:cs="Times New Roman"/>
              </w:rPr>
              <w:t>（</w:t>
            </w:r>
            <w:r w:rsidRPr="00B72092">
              <w:rPr>
                <w:rFonts w:ascii="Times New Roman" w:hAnsi="Times New Roman" w:cs="Times New Roman"/>
              </w:rPr>
              <w:t>198/198</w:t>
            </w:r>
            <w:r w:rsidRPr="00B72092">
              <w:rPr>
                <w:rFonts w:ascii="Times New Roman" w:hAnsi="Times New Roman" w:cs="Times New Roman"/>
              </w:rPr>
              <w:t>）</w:t>
            </w:r>
          </w:p>
        </w:tc>
      </w:tr>
      <w:tr w:rsidR="00B72092" w:rsidRPr="00B72092" w:rsidTr="00B72092">
        <w:tc>
          <w:tcPr>
            <w:tcW w:w="2625" w:type="pct"/>
            <w:tcBorders>
              <w:bottom w:val="single" w:sz="4" w:space="0" w:color="auto"/>
            </w:tcBorders>
          </w:tcPr>
          <w:p w:rsidR="00B72092" w:rsidRPr="00B72092" w:rsidRDefault="00B72092" w:rsidP="00B72092">
            <w:pPr>
              <w:rPr>
                <w:rFonts w:ascii="Times New Roman" w:hAnsi="Times New Roman" w:cs="Times New Roman"/>
              </w:rPr>
            </w:pPr>
            <w:r w:rsidRPr="00B72092">
              <w:rPr>
                <w:rFonts w:ascii="Times New Roman" w:hAnsi="Times New Roman" w:cs="Times New Roman"/>
              </w:rPr>
              <w:t>客家血統（父或母均客籍或以客語為母語）</w:t>
            </w:r>
          </w:p>
        </w:tc>
        <w:tc>
          <w:tcPr>
            <w:tcW w:w="1188" w:type="pct"/>
            <w:tcBorders>
              <w:bottom w:val="single" w:sz="4" w:space="0" w:color="auto"/>
            </w:tcBorders>
          </w:tcPr>
          <w:p w:rsidR="00B72092" w:rsidRPr="00B72092" w:rsidRDefault="00B72092" w:rsidP="00B72092">
            <w:pPr>
              <w:rPr>
                <w:rFonts w:ascii="Times New Roman" w:hAnsi="Times New Roman" w:cs="Times New Roman"/>
              </w:rPr>
            </w:pPr>
            <w:r w:rsidRPr="00B72092">
              <w:rPr>
                <w:rFonts w:ascii="Times New Roman" w:hAnsi="Times New Roman" w:cs="Times New Roman"/>
              </w:rPr>
              <w:t xml:space="preserve">77.6% </w:t>
            </w:r>
            <w:r w:rsidRPr="00B72092">
              <w:rPr>
                <w:rFonts w:ascii="Times New Roman" w:hAnsi="Times New Roman" w:cs="Times New Roman"/>
              </w:rPr>
              <w:t>（</w:t>
            </w:r>
            <w:r w:rsidRPr="00B72092">
              <w:rPr>
                <w:rFonts w:ascii="Times New Roman" w:hAnsi="Times New Roman" w:cs="Times New Roman"/>
              </w:rPr>
              <w:t>38/49</w:t>
            </w:r>
            <w:r w:rsidRPr="00B72092">
              <w:rPr>
                <w:rFonts w:ascii="Times New Roman" w:hAnsi="Times New Roman" w:cs="Times New Roman"/>
              </w:rPr>
              <w:t>）</w:t>
            </w:r>
          </w:p>
        </w:tc>
        <w:tc>
          <w:tcPr>
            <w:tcW w:w="1188" w:type="pct"/>
            <w:tcBorders>
              <w:bottom w:val="single" w:sz="4" w:space="0" w:color="auto"/>
            </w:tcBorders>
          </w:tcPr>
          <w:p w:rsidR="00B72092" w:rsidRPr="00B72092" w:rsidRDefault="00B72092" w:rsidP="00B72092">
            <w:pPr>
              <w:rPr>
                <w:rFonts w:ascii="Times New Roman" w:hAnsi="Times New Roman" w:cs="Times New Roman"/>
              </w:rPr>
            </w:pPr>
            <w:r w:rsidRPr="00B72092">
              <w:rPr>
                <w:rFonts w:ascii="Times New Roman" w:hAnsi="Times New Roman" w:cs="Times New Roman"/>
              </w:rPr>
              <w:t xml:space="preserve">73.6% </w:t>
            </w:r>
            <w:r w:rsidRPr="00B72092">
              <w:rPr>
                <w:rFonts w:ascii="Times New Roman" w:hAnsi="Times New Roman" w:cs="Times New Roman"/>
              </w:rPr>
              <w:t>（</w:t>
            </w:r>
            <w:r w:rsidRPr="00B72092">
              <w:rPr>
                <w:rFonts w:ascii="Times New Roman" w:hAnsi="Times New Roman" w:cs="Times New Roman"/>
              </w:rPr>
              <w:t>42/57</w:t>
            </w:r>
            <w:r w:rsidRPr="00B72092">
              <w:rPr>
                <w:rFonts w:ascii="Times New Roman" w:hAnsi="Times New Roman" w:cs="Times New Roman"/>
              </w:rPr>
              <w:t>）</w:t>
            </w:r>
          </w:p>
        </w:tc>
      </w:tr>
    </w:tbl>
    <w:p w:rsidR="005428B3" w:rsidRPr="00B72092" w:rsidRDefault="005428B3" w:rsidP="00A66D01">
      <w:pPr>
        <w:ind w:firstLine="480"/>
        <w:jc w:val="both"/>
        <w:rPr>
          <w:rFonts w:ascii="Times New Roman" w:hAnsi="Times New Roman" w:cs="Times New Roman"/>
          <w:szCs w:val="24"/>
        </w:rPr>
      </w:pPr>
    </w:p>
    <w:p w:rsidR="00E25DE8" w:rsidRDefault="00326C39" w:rsidP="00E25DE8">
      <w:pPr>
        <w:ind w:firstLine="480"/>
        <w:jc w:val="both"/>
        <w:rPr>
          <w:rFonts w:ascii="Times New Roman" w:hAnsi="Times New Roman" w:cs="Times New Roman"/>
          <w:szCs w:val="24"/>
        </w:rPr>
      </w:pPr>
      <w:r>
        <w:rPr>
          <w:rFonts w:ascii="Times New Roman" w:hAnsi="Times New Roman" w:cs="Times New Roman" w:hint="eastAsia"/>
          <w:szCs w:val="24"/>
        </w:rPr>
        <w:t>黃宣範在</w:t>
      </w:r>
      <w:r>
        <w:rPr>
          <w:rFonts w:ascii="Times New Roman" w:hAnsi="Times New Roman" w:cs="Times New Roman" w:hint="eastAsia"/>
          <w:szCs w:val="24"/>
        </w:rPr>
        <w:t>1989</w:t>
      </w:r>
      <w:r>
        <w:rPr>
          <w:rFonts w:ascii="Times New Roman" w:hAnsi="Times New Roman" w:cs="Times New Roman" w:hint="eastAsia"/>
          <w:szCs w:val="24"/>
        </w:rPr>
        <w:t>年對在台北就讀的原住民大專生</w:t>
      </w:r>
      <w:r w:rsidRPr="00326C39">
        <w:rPr>
          <w:rFonts w:ascii="Times New Roman" w:hAnsi="Times New Roman" w:cs="Times New Roman" w:hint="eastAsia"/>
          <w:szCs w:val="24"/>
        </w:rPr>
        <w:t>（</w:t>
      </w:r>
      <w:r>
        <w:rPr>
          <w:rFonts w:ascii="Times New Roman" w:hAnsi="Times New Roman" w:cs="Times New Roman" w:hint="eastAsia"/>
          <w:szCs w:val="24"/>
        </w:rPr>
        <w:t>81</w:t>
      </w:r>
      <w:r w:rsidRPr="00326C39">
        <w:rPr>
          <w:rFonts w:ascii="Times New Roman" w:hAnsi="Times New Roman" w:cs="Times New Roman" w:hint="eastAsia"/>
          <w:szCs w:val="24"/>
        </w:rPr>
        <w:t>人）</w:t>
      </w:r>
      <w:r>
        <w:rPr>
          <w:rFonts w:ascii="Times New Roman" w:hAnsi="Times New Roman" w:cs="Times New Roman" w:hint="eastAsia"/>
          <w:szCs w:val="24"/>
        </w:rPr>
        <w:t>及</w:t>
      </w:r>
      <w:r w:rsidRPr="00326C39">
        <w:rPr>
          <w:rFonts w:ascii="Times New Roman" w:hAnsi="Times New Roman" w:cs="Times New Roman" w:hint="eastAsia"/>
          <w:szCs w:val="24"/>
        </w:rPr>
        <w:t>玉山神學院學生（</w:t>
      </w:r>
      <w:r>
        <w:rPr>
          <w:rFonts w:ascii="Times New Roman" w:hAnsi="Times New Roman" w:cs="Times New Roman" w:hint="eastAsia"/>
          <w:szCs w:val="24"/>
        </w:rPr>
        <w:t>67</w:t>
      </w:r>
      <w:r w:rsidRPr="00326C39">
        <w:rPr>
          <w:rFonts w:ascii="Times New Roman" w:hAnsi="Times New Roman" w:cs="Times New Roman" w:hint="eastAsia"/>
          <w:szCs w:val="24"/>
        </w:rPr>
        <w:t>人）</w:t>
      </w:r>
      <w:r>
        <w:rPr>
          <w:rFonts w:ascii="Times New Roman" w:hAnsi="Times New Roman" w:cs="Times New Roman" w:hint="eastAsia"/>
          <w:szCs w:val="24"/>
        </w:rPr>
        <w:t>做了問卷調查，了解他們的母語能力。表</w:t>
      </w:r>
      <w:r>
        <w:rPr>
          <w:rFonts w:ascii="Times New Roman" w:hAnsi="Times New Roman" w:cs="Times New Roman" w:hint="eastAsia"/>
          <w:szCs w:val="24"/>
        </w:rPr>
        <w:t>8</w:t>
      </w:r>
      <w:r>
        <w:rPr>
          <w:rFonts w:ascii="Times New Roman" w:hAnsi="Times New Roman" w:cs="Times New Roman" w:hint="eastAsia"/>
          <w:szCs w:val="24"/>
        </w:rPr>
        <w:t>顯示兩組學生本身的族語維護力很不同，</w:t>
      </w:r>
      <w:r w:rsidR="00125CF8">
        <w:rPr>
          <w:rFonts w:ascii="Times New Roman" w:hAnsi="Times New Roman" w:cs="Times New Roman" w:hint="eastAsia"/>
          <w:szCs w:val="24"/>
        </w:rPr>
        <w:t>黃並計算出就讀台北大專生的母語流失率：</w:t>
      </w:r>
    </w:p>
    <w:p w:rsidR="005428B3" w:rsidRDefault="00125CF8" w:rsidP="00A66D01">
      <w:pPr>
        <w:ind w:firstLine="480"/>
        <w:jc w:val="both"/>
        <w:rPr>
          <w:rFonts w:ascii="Times New Roman" w:hAnsi="Times New Roman" w:cs="Times New Roman"/>
          <w:szCs w:val="24"/>
        </w:rPr>
      </w:pPr>
      <w:r>
        <w:rPr>
          <w:rFonts w:ascii="Times New Roman" w:hAnsi="Times New Roman" w:cs="Times New Roman" w:hint="eastAsia"/>
          <w:szCs w:val="24"/>
        </w:rPr>
        <w:t>兩代之間：</w:t>
      </w:r>
      <w:r>
        <w:rPr>
          <w:rFonts w:ascii="Times New Roman" w:hAnsi="Times New Roman" w:cs="Times New Roman" w:hint="eastAsia"/>
          <w:szCs w:val="24"/>
        </w:rPr>
        <w:t>15.8%</w:t>
      </w:r>
    </w:p>
    <w:p w:rsidR="00125CF8" w:rsidRDefault="00125CF8" w:rsidP="00A66D01">
      <w:pPr>
        <w:ind w:firstLine="480"/>
        <w:jc w:val="both"/>
        <w:rPr>
          <w:rFonts w:ascii="Times New Roman" w:hAnsi="Times New Roman" w:cs="Times New Roman"/>
          <w:szCs w:val="24"/>
        </w:rPr>
      </w:pPr>
      <w:r>
        <w:rPr>
          <w:rFonts w:ascii="Times New Roman" w:hAnsi="Times New Roman" w:cs="Times New Roman" w:hint="eastAsia"/>
          <w:szCs w:val="24"/>
        </w:rPr>
        <w:t>三</w:t>
      </w:r>
      <w:r w:rsidRPr="00125CF8">
        <w:rPr>
          <w:rFonts w:ascii="Times New Roman" w:hAnsi="Times New Roman" w:cs="Times New Roman" w:hint="eastAsia"/>
          <w:szCs w:val="24"/>
        </w:rPr>
        <w:t>代之間：</w:t>
      </w:r>
      <w:r>
        <w:rPr>
          <w:rFonts w:ascii="Times New Roman" w:hAnsi="Times New Roman" w:cs="Times New Roman" w:hint="eastAsia"/>
          <w:szCs w:val="24"/>
        </w:rPr>
        <w:t>31</w:t>
      </w:r>
      <w:r w:rsidRPr="00125CF8">
        <w:rPr>
          <w:rFonts w:ascii="Times New Roman" w:hAnsi="Times New Roman" w:cs="Times New Roman" w:hint="eastAsia"/>
          <w:szCs w:val="24"/>
        </w:rPr>
        <w:t>%</w:t>
      </w:r>
    </w:p>
    <w:p w:rsidR="00125CF8" w:rsidRDefault="00125CF8" w:rsidP="00125CF8">
      <w:pPr>
        <w:jc w:val="both"/>
        <w:rPr>
          <w:rFonts w:ascii="Times New Roman" w:hAnsi="Times New Roman" w:cs="Times New Roman"/>
          <w:szCs w:val="24"/>
        </w:rPr>
      </w:pPr>
    </w:p>
    <w:p w:rsidR="00125CF8" w:rsidRDefault="00125CF8" w:rsidP="00125CF8">
      <w:pPr>
        <w:jc w:val="both"/>
        <w:rPr>
          <w:rFonts w:ascii="Times New Roman" w:hAnsi="Times New Roman" w:cs="Times New Roman"/>
          <w:szCs w:val="24"/>
        </w:rPr>
      </w:pPr>
      <w:r>
        <w:rPr>
          <w:rFonts w:ascii="Times New Roman" w:hAnsi="Times New Roman" w:cs="Times New Roman" w:hint="eastAsia"/>
          <w:szCs w:val="24"/>
        </w:rPr>
        <w:lastRenderedPageBreak/>
        <w:tab/>
        <w:t>31%</w:t>
      </w:r>
      <w:r>
        <w:rPr>
          <w:rFonts w:ascii="Times New Roman" w:hAnsi="Times New Roman" w:cs="Times New Roman" w:hint="eastAsia"/>
          <w:szCs w:val="24"/>
        </w:rPr>
        <w:t>的流失率已經很嚴重，</w:t>
      </w:r>
      <w:r w:rsidRPr="00125CF8">
        <w:rPr>
          <w:rFonts w:ascii="Times New Roman" w:hAnsi="Times New Roman" w:cs="Times New Roman" w:hint="eastAsia"/>
          <w:szCs w:val="24"/>
        </w:rPr>
        <w:t>黃宣範</w:t>
      </w:r>
      <w:r>
        <w:rPr>
          <w:rFonts w:ascii="Times New Roman" w:hAnsi="Times New Roman" w:cs="Times New Roman" w:hint="eastAsia"/>
          <w:szCs w:val="24"/>
        </w:rPr>
        <w:t>表示如果這些大專生將來都是族內通婚，則下一代流失率為</w:t>
      </w:r>
      <w:r>
        <w:rPr>
          <w:rFonts w:ascii="Times New Roman" w:hAnsi="Times New Roman" w:cs="Times New Roman" w:hint="eastAsia"/>
          <w:szCs w:val="24"/>
        </w:rPr>
        <w:t>47.6%</w:t>
      </w:r>
      <w:r>
        <w:rPr>
          <w:rFonts w:ascii="Times New Roman" w:hAnsi="Times New Roman" w:cs="Times New Roman" w:hint="eastAsia"/>
          <w:szCs w:val="24"/>
        </w:rPr>
        <w:t>，若是與他族通婚，則流失率將更嚴重。</w:t>
      </w:r>
      <w:r w:rsidR="002D7F41">
        <w:rPr>
          <w:rFonts w:ascii="Times New Roman" w:hAnsi="Times New Roman" w:cs="Times New Roman" w:hint="eastAsia"/>
          <w:szCs w:val="24"/>
        </w:rPr>
        <w:t>「</w:t>
      </w:r>
      <w:r w:rsidRPr="002D7F41">
        <w:rPr>
          <w:rFonts w:ascii="標楷體" w:eastAsia="標楷體" w:hAnsi="標楷體" w:cs="Times New Roman" w:hint="eastAsia"/>
          <w:szCs w:val="24"/>
        </w:rPr>
        <w:t>一般學者相信維持母語的臨界人口是75%…，很不幸地，我們已經可以宣布原住民語言已經走上</w:t>
      </w:r>
      <w:r w:rsidR="002D7F41">
        <w:rPr>
          <w:rFonts w:ascii="標楷體" w:eastAsia="標楷體" w:hAnsi="標楷體" w:cs="Times New Roman" w:hint="eastAsia"/>
          <w:szCs w:val="24"/>
        </w:rPr>
        <w:t>衰亡</w:t>
      </w:r>
      <w:r w:rsidRPr="002D7F41">
        <w:rPr>
          <w:rFonts w:ascii="標楷體" w:eastAsia="標楷體" w:hAnsi="標楷體" w:cs="Times New Roman" w:hint="eastAsia"/>
          <w:szCs w:val="24"/>
        </w:rPr>
        <w:t>之路了</w:t>
      </w:r>
      <w:r>
        <w:rPr>
          <w:rFonts w:ascii="Times New Roman" w:hAnsi="Times New Roman" w:cs="Times New Roman" w:hint="eastAsia"/>
          <w:szCs w:val="24"/>
        </w:rPr>
        <w:t>」</w:t>
      </w:r>
      <w:proofErr w:type="gramStart"/>
      <w:r w:rsidR="002D7F41" w:rsidRPr="002D7F41">
        <w:rPr>
          <w:rFonts w:ascii="Times New Roman" w:hAnsi="Times New Roman" w:cs="Times New Roman" w:hint="eastAsia"/>
          <w:szCs w:val="24"/>
        </w:rPr>
        <w:t>（</w:t>
      </w:r>
      <w:proofErr w:type="gramEnd"/>
      <w:r w:rsidR="002D7F41" w:rsidRPr="002D7F41">
        <w:rPr>
          <w:rFonts w:ascii="Times New Roman" w:hAnsi="Times New Roman" w:cs="Times New Roman" w:hint="eastAsia"/>
          <w:szCs w:val="24"/>
        </w:rPr>
        <w:t>黃宣範</w:t>
      </w:r>
      <w:r w:rsidR="002D7F41">
        <w:rPr>
          <w:rFonts w:ascii="Times New Roman" w:hAnsi="Times New Roman" w:cs="Times New Roman" w:hint="eastAsia"/>
          <w:szCs w:val="24"/>
        </w:rPr>
        <w:t xml:space="preserve"> 2008: 164</w:t>
      </w:r>
      <w:proofErr w:type="gramStart"/>
      <w:r w:rsidR="002D7F41" w:rsidRPr="002D7F41">
        <w:rPr>
          <w:rFonts w:ascii="Times New Roman" w:hAnsi="Times New Roman" w:cs="Times New Roman" w:hint="eastAsia"/>
          <w:szCs w:val="24"/>
        </w:rPr>
        <w:t>）</w:t>
      </w:r>
      <w:proofErr w:type="gramEnd"/>
      <w:r w:rsidR="002D7F41">
        <w:rPr>
          <w:rFonts w:ascii="Times New Roman" w:hAnsi="Times New Roman" w:cs="Times New Roman" w:hint="eastAsia"/>
          <w:szCs w:val="24"/>
        </w:rPr>
        <w:t>。</w:t>
      </w:r>
    </w:p>
    <w:p w:rsidR="00125CF8" w:rsidRDefault="00125CF8" w:rsidP="00125CF8">
      <w:pPr>
        <w:jc w:val="both"/>
        <w:rPr>
          <w:rFonts w:ascii="Times New Roman" w:hAnsi="Times New Roman" w:cs="Times New Roman"/>
          <w:szCs w:val="24"/>
        </w:rPr>
      </w:pPr>
    </w:p>
    <w:p w:rsidR="005428B3" w:rsidRPr="00326C39" w:rsidRDefault="00326C39" w:rsidP="00326C39">
      <w:pPr>
        <w:pStyle w:val="ad"/>
        <w:rPr>
          <w:rFonts w:ascii="Times New Roman" w:hAnsi="Times New Roman" w:cs="Times New Roman"/>
          <w:sz w:val="24"/>
          <w:szCs w:val="24"/>
        </w:rPr>
      </w:pPr>
      <w:r w:rsidRPr="00326C39">
        <w:rPr>
          <w:rFonts w:ascii="Times New Roman" w:hAnsi="Times New Roman" w:cs="Times New Roman"/>
          <w:sz w:val="24"/>
          <w:szCs w:val="24"/>
        </w:rPr>
        <w:t>表</w:t>
      </w:r>
      <w:r w:rsidRPr="00326C39">
        <w:rPr>
          <w:rFonts w:ascii="Times New Roman" w:hAnsi="Times New Roman" w:cs="Times New Roman"/>
          <w:sz w:val="24"/>
          <w:szCs w:val="24"/>
        </w:rPr>
        <w:t xml:space="preserve"> </w:t>
      </w:r>
      <w:r w:rsidRPr="00326C39">
        <w:rPr>
          <w:rFonts w:ascii="Times New Roman" w:hAnsi="Times New Roman" w:cs="Times New Roman"/>
          <w:sz w:val="24"/>
          <w:szCs w:val="24"/>
        </w:rPr>
        <w:fldChar w:fldCharType="begin"/>
      </w:r>
      <w:r w:rsidRPr="00326C39">
        <w:rPr>
          <w:rFonts w:ascii="Times New Roman" w:hAnsi="Times New Roman" w:cs="Times New Roman"/>
          <w:sz w:val="24"/>
          <w:szCs w:val="24"/>
        </w:rPr>
        <w:instrText xml:space="preserve"> SEQ </w:instrText>
      </w:r>
      <w:r w:rsidRPr="00326C39">
        <w:rPr>
          <w:rFonts w:ascii="Times New Roman" w:hAnsi="Times New Roman" w:cs="Times New Roman"/>
          <w:sz w:val="24"/>
          <w:szCs w:val="24"/>
        </w:rPr>
        <w:instrText>表</w:instrText>
      </w:r>
      <w:r w:rsidRPr="00326C39">
        <w:rPr>
          <w:rFonts w:ascii="Times New Roman" w:hAnsi="Times New Roman" w:cs="Times New Roman"/>
          <w:sz w:val="24"/>
          <w:szCs w:val="24"/>
        </w:rPr>
        <w:instrText xml:space="preserve"> \* ARABIC </w:instrText>
      </w:r>
      <w:r w:rsidRPr="00326C39">
        <w:rPr>
          <w:rFonts w:ascii="Times New Roman" w:hAnsi="Times New Roman" w:cs="Times New Roman"/>
          <w:sz w:val="24"/>
          <w:szCs w:val="24"/>
        </w:rPr>
        <w:fldChar w:fldCharType="separate"/>
      </w:r>
      <w:r w:rsidR="001E1116">
        <w:rPr>
          <w:rFonts w:ascii="Times New Roman" w:hAnsi="Times New Roman" w:cs="Times New Roman"/>
          <w:noProof/>
          <w:sz w:val="24"/>
          <w:szCs w:val="24"/>
        </w:rPr>
        <w:t>8</w:t>
      </w:r>
      <w:r w:rsidRPr="00326C39">
        <w:rPr>
          <w:rFonts w:ascii="Times New Roman" w:hAnsi="Times New Roman" w:cs="Times New Roman"/>
          <w:sz w:val="24"/>
          <w:szCs w:val="24"/>
        </w:rPr>
        <w:fldChar w:fldCharType="end"/>
      </w:r>
      <w:r w:rsidRPr="00326C39">
        <w:rPr>
          <w:rFonts w:ascii="Times New Roman" w:hAnsi="Times New Roman" w:cs="Times New Roman"/>
          <w:sz w:val="24"/>
          <w:szCs w:val="24"/>
        </w:rPr>
        <w:t>原住民族的語言能力</w:t>
      </w:r>
      <w:proofErr w:type="gramStart"/>
      <w:r w:rsidRPr="00326C39">
        <w:rPr>
          <w:rFonts w:ascii="Times New Roman" w:hAnsi="Times New Roman" w:cs="Times New Roman"/>
          <w:sz w:val="24"/>
          <w:szCs w:val="24"/>
        </w:rPr>
        <w:t>（</w:t>
      </w:r>
      <w:proofErr w:type="gramEnd"/>
      <w:r w:rsidRPr="00326C39">
        <w:rPr>
          <w:rFonts w:ascii="Times New Roman" w:hAnsi="Times New Roman" w:cs="Times New Roman"/>
          <w:sz w:val="24"/>
          <w:szCs w:val="24"/>
        </w:rPr>
        <w:t>黃宣範</w:t>
      </w:r>
      <w:r w:rsidRPr="00326C39">
        <w:rPr>
          <w:rFonts w:ascii="Times New Roman" w:hAnsi="Times New Roman" w:cs="Times New Roman"/>
          <w:sz w:val="24"/>
          <w:szCs w:val="24"/>
        </w:rPr>
        <w:t xml:space="preserve"> 2008: 163</w:t>
      </w:r>
      <w:proofErr w:type="gramStart"/>
      <w:r w:rsidRPr="00326C39">
        <w:rPr>
          <w:rFonts w:ascii="Times New Roman" w:hAnsi="Times New Roman" w:cs="Times New Roman"/>
          <w:sz w:val="24"/>
          <w:szCs w:val="24"/>
        </w:rPr>
        <w:t>）</w:t>
      </w:r>
      <w:proofErr w:type="gramEnd"/>
    </w:p>
    <w:tbl>
      <w:tblPr>
        <w:tblStyle w:val="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5"/>
        <w:gridCol w:w="3331"/>
        <w:gridCol w:w="2956"/>
      </w:tblGrid>
      <w:tr w:rsidR="00326C39" w:rsidRPr="00326C39" w:rsidTr="00326C39">
        <w:tc>
          <w:tcPr>
            <w:tcW w:w="1599" w:type="pct"/>
            <w:tcBorders>
              <w:top w:val="single" w:sz="4" w:space="0" w:color="auto"/>
              <w:bottom w:val="single" w:sz="4" w:space="0" w:color="auto"/>
            </w:tcBorders>
          </w:tcPr>
          <w:p w:rsidR="00326C39" w:rsidRPr="00326C39" w:rsidRDefault="00326C39" w:rsidP="00326C39">
            <w:pPr>
              <w:rPr>
                <w:rFonts w:ascii="Times New Roman" w:hAnsi="Times New Roman" w:cs="Times New Roman"/>
                <w:szCs w:val="24"/>
              </w:rPr>
            </w:pPr>
            <w:r w:rsidRPr="00326C39">
              <w:rPr>
                <w:rFonts w:ascii="Times New Roman" w:hAnsi="Times New Roman" w:cs="Times New Roman"/>
                <w:szCs w:val="24"/>
              </w:rPr>
              <w:t>族語能力</w:t>
            </w:r>
          </w:p>
        </w:tc>
        <w:tc>
          <w:tcPr>
            <w:tcW w:w="1802" w:type="pct"/>
            <w:tcBorders>
              <w:top w:val="single" w:sz="4" w:space="0" w:color="auto"/>
              <w:bottom w:val="single" w:sz="4" w:space="0" w:color="auto"/>
            </w:tcBorders>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原住民台北大專生</w:t>
            </w:r>
          </w:p>
        </w:tc>
        <w:tc>
          <w:tcPr>
            <w:tcW w:w="1599" w:type="pct"/>
            <w:tcBorders>
              <w:top w:val="single" w:sz="4" w:space="0" w:color="auto"/>
              <w:bottom w:val="single" w:sz="4" w:space="0" w:color="auto"/>
            </w:tcBorders>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玉山神學院學生</w:t>
            </w:r>
          </w:p>
        </w:tc>
      </w:tr>
      <w:tr w:rsidR="00326C39" w:rsidRPr="00326C39" w:rsidTr="00326C39">
        <w:tc>
          <w:tcPr>
            <w:tcW w:w="1599" w:type="pct"/>
            <w:tcBorders>
              <w:top w:val="single" w:sz="4" w:space="0" w:color="auto"/>
            </w:tcBorders>
          </w:tcPr>
          <w:p w:rsidR="00326C39" w:rsidRPr="00326C39" w:rsidRDefault="00326C39" w:rsidP="00326C39">
            <w:pPr>
              <w:rPr>
                <w:rFonts w:ascii="Times New Roman" w:hAnsi="Times New Roman" w:cs="Times New Roman"/>
                <w:szCs w:val="24"/>
              </w:rPr>
            </w:pPr>
            <w:r w:rsidRPr="00326C39">
              <w:rPr>
                <w:rFonts w:ascii="Times New Roman" w:hAnsi="Times New Roman" w:cs="Times New Roman"/>
                <w:szCs w:val="24"/>
              </w:rPr>
              <w:t>自己族語能力</w:t>
            </w:r>
          </w:p>
        </w:tc>
        <w:tc>
          <w:tcPr>
            <w:tcW w:w="1802" w:type="pct"/>
            <w:tcBorders>
              <w:top w:val="single" w:sz="4" w:space="0" w:color="auto"/>
            </w:tcBorders>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69%</w:t>
            </w:r>
          </w:p>
        </w:tc>
        <w:tc>
          <w:tcPr>
            <w:tcW w:w="1599" w:type="pct"/>
            <w:tcBorders>
              <w:top w:val="single" w:sz="4" w:space="0" w:color="auto"/>
            </w:tcBorders>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97%</w:t>
            </w:r>
          </w:p>
        </w:tc>
      </w:tr>
      <w:tr w:rsidR="00326C39" w:rsidRPr="00326C39" w:rsidTr="00326C39">
        <w:tc>
          <w:tcPr>
            <w:tcW w:w="1599" w:type="pct"/>
          </w:tcPr>
          <w:p w:rsidR="00326C39" w:rsidRPr="00326C39" w:rsidRDefault="00326C39" w:rsidP="00326C39">
            <w:pPr>
              <w:rPr>
                <w:rFonts w:ascii="Times New Roman" w:hAnsi="Times New Roman" w:cs="Times New Roman"/>
                <w:szCs w:val="24"/>
              </w:rPr>
            </w:pPr>
            <w:proofErr w:type="gramStart"/>
            <w:r w:rsidRPr="00326C39">
              <w:rPr>
                <w:rFonts w:ascii="Times New Roman" w:hAnsi="Times New Roman" w:cs="Times New Roman"/>
                <w:szCs w:val="24"/>
              </w:rPr>
              <w:t>上學前族語</w:t>
            </w:r>
            <w:proofErr w:type="gramEnd"/>
            <w:r w:rsidRPr="00326C39">
              <w:rPr>
                <w:rFonts w:ascii="Times New Roman" w:hAnsi="Times New Roman" w:cs="Times New Roman"/>
                <w:szCs w:val="24"/>
              </w:rPr>
              <w:t>能力</w:t>
            </w:r>
          </w:p>
        </w:tc>
        <w:tc>
          <w:tcPr>
            <w:tcW w:w="1802" w:type="pct"/>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74%</w:t>
            </w:r>
          </w:p>
        </w:tc>
        <w:tc>
          <w:tcPr>
            <w:tcW w:w="1599" w:type="pct"/>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98.5%</w:t>
            </w:r>
          </w:p>
        </w:tc>
      </w:tr>
      <w:tr w:rsidR="00326C39" w:rsidRPr="00326C39" w:rsidTr="00326C39">
        <w:tc>
          <w:tcPr>
            <w:tcW w:w="1599" w:type="pct"/>
          </w:tcPr>
          <w:p w:rsidR="00326C39" w:rsidRPr="00326C39" w:rsidRDefault="00326C39" w:rsidP="00326C39">
            <w:pPr>
              <w:rPr>
                <w:rFonts w:ascii="Times New Roman" w:hAnsi="Times New Roman" w:cs="Times New Roman"/>
                <w:szCs w:val="24"/>
              </w:rPr>
            </w:pPr>
            <w:r w:rsidRPr="00326C39">
              <w:rPr>
                <w:rFonts w:ascii="Times New Roman" w:hAnsi="Times New Roman" w:cs="Times New Roman"/>
                <w:szCs w:val="24"/>
              </w:rPr>
              <w:t>父親族語能力</w:t>
            </w:r>
          </w:p>
        </w:tc>
        <w:tc>
          <w:tcPr>
            <w:tcW w:w="1802" w:type="pct"/>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86%</w:t>
            </w:r>
          </w:p>
        </w:tc>
        <w:tc>
          <w:tcPr>
            <w:tcW w:w="1599" w:type="pct"/>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100%</w:t>
            </w:r>
          </w:p>
        </w:tc>
      </w:tr>
      <w:tr w:rsidR="00326C39" w:rsidRPr="00326C39" w:rsidTr="00326C39">
        <w:tc>
          <w:tcPr>
            <w:tcW w:w="1599" w:type="pct"/>
            <w:tcBorders>
              <w:bottom w:val="single" w:sz="4" w:space="0" w:color="auto"/>
            </w:tcBorders>
          </w:tcPr>
          <w:p w:rsidR="00326C39" w:rsidRPr="00326C39" w:rsidRDefault="00326C39" w:rsidP="00326C39">
            <w:pPr>
              <w:rPr>
                <w:rFonts w:ascii="Times New Roman" w:hAnsi="Times New Roman" w:cs="Times New Roman"/>
                <w:szCs w:val="24"/>
              </w:rPr>
            </w:pPr>
            <w:r w:rsidRPr="00326C39">
              <w:rPr>
                <w:rFonts w:ascii="Times New Roman" w:hAnsi="Times New Roman" w:cs="Times New Roman"/>
                <w:szCs w:val="24"/>
              </w:rPr>
              <w:t>母親族語能力</w:t>
            </w:r>
          </w:p>
        </w:tc>
        <w:tc>
          <w:tcPr>
            <w:tcW w:w="1802" w:type="pct"/>
            <w:tcBorders>
              <w:bottom w:val="single" w:sz="4" w:space="0" w:color="auto"/>
            </w:tcBorders>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81%</w:t>
            </w:r>
          </w:p>
        </w:tc>
        <w:tc>
          <w:tcPr>
            <w:tcW w:w="1599" w:type="pct"/>
            <w:tcBorders>
              <w:bottom w:val="single" w:sz="4" w:space="0" w:color="auto"/>
            </w:tcBorders>
          </w:tcPr>
          <w:p w:rsidR="00326C39" w:rsidRPr="00326C39" w:rsidRDefault="00326C39" w:rsidP="00326C39">
            <w:pPr>
              <w:jc w:val="center"/>
              <w:rPr>
                <w:rFonts w:ascii="Times New Roman" w:hAnsi="Times New Roman" w:cs="Times New Roman"/>
                <w:szCs w:val="24"/>
              </w:rPr>
            </w:pPr>
            <w:r w:rsidRPr="00326C39">
              <w:rPr>
                <w:rFonts w:ascii="Times New Roman" w:hAnsi="Times New Roman" w:cs="Times New Roman"/>
                <w:szCs w:val="24"/>
              </w:rPr>
              <w:t>100%</w:t>
            </w:r>
          </w:p>
        </w:tc>
      </w:tr>
    </w:tbl>
    <w:p w:rsidR="00A87940" w:rsidRDefault="00A87940" w:rsidP="00A87940">
      <w:pPr>
        <w:rPr>
          <w:rFonts w:ascii="Times New Roman" w:hAnsi="Times New Roman" w:cs="Times New Roman" w:hint="eastAsia"/>
          <w:szCs w:val="24"/>
        </w:rPr>
      </w:pPr>
    </w:p>
    <w:p w:rsidR="00A87940" w:rsidRPr="00A87940" w:rsidRDefault="00A87940" w:rsidP="00A87940">
      <w:pPr>
        <w:pStyle w:val="a7"/>
        <w:numPr>
          <w:ilvl w:val="1"/>
          <w:numId w:val="1"/>
        </w:numPr>
        <w:ind w:leftChars="0"/>
        <w:jc w:val="both"/>
        <w:rPr>
          <w:rFonts w:ascii="Times New Roman" w:hAnsi="Times New Roman" w:cs="Times New Roman" w:hint="eastAsia"/>
          <w:b/>
          <w:sz w:val="28"/>
          <w:szCs w:val="28"/>
        </w:rPr>
      </w:pPr>
      <w:r w:rsidRPr="00E25DE8">
        <w:rPr>
          <w:rFonts w:ascii="Times New Roman" w:hAnsi="Times New Roman" w:cs="Times New Roman" w:hint="eastAsia"/>
          <w:b/>
          <w:sz w:val="28"/>
          <w:szCs w:val="28"/>
        </w:rPr>
        <w:t>曹逢甫（</w:t>
      </w:r>
      <w:r w:rsidRPr="00E25DE8">
        <w:rPr>
          <w:rFonts w:ascii="Times New Roman" w:hAnsi="Times New Roman" w:cs="Times New Roman" w:hint="eastAsia"/>
          <w:b/>
          <w:sz w:val="28"/>
          <w:szCs w:val="28"/>
        </w:rPr>
        <w:t>1997</w:t>
      </w:r>
      <w:r w:rsidRPr="00E25DE8">
        <w:rPr>
          <w:rFonts w:ascii="Times New Roman" w:hAnsi="Times New Roman" w:cs="Times New Roman" w:hint="eastAsia"/>
          <w:b/>
          <w:sz w:val="28"/>
          <w:szCs w:val="28"/>
        </w:rPr>
        <w:t>）</w:t>
      </w:r>
    </w:p>
    <w:p w:rsidR="00A87940" w:rsidRDefault="00A87940" w:rsidP="00A87940">
      <w:pPr>
        <w:ind w:firstLine="480"/>
        <w:jc w:val="both"/>
        <w:rPr>
          <w:rFonts w:ascii="Times New Roman" w:hAnsi="Times New Roman" w:cs="Times New Roman"/>
          <w:szCs w:val="24"/>
        </w:rPr>
      </w:pPr>
      <w:proofErr w:type="gramStart"/>
      <w:r>
        <w:rPr>
          <w:rFonts w:ascii="Times New Roman" w:hAnsi="Times New Roman" w:cs="Times New Roman" w:hint="eastAsia"/>
          <w:szCs w:val="24"/>
        </w:rPr>
        <w:t>199</w:t>
      </w:r>
      <w:r w:rsidRPr="00ED4598">
        <w:rPr>
          <w:rFonts w:ascii="Times New Roman" w:hAnsi="Times New Roman" w:cs="Times New Roman" w:hint="eastAsia"/>
          <w:szCs w:val="24"/>
        </w:rPr>
        <w:t>0</w:t>
      </w:r>
      <w:proofErr w:type="gramEnd"/>
      <w:r w:rsidRPr="00ED4598">
        <w:rPr>
          <w:rFonts w:ascii="Times New Roman" w:hAnsi="Times New Roman" w:cs="Times New Roman" w:hint="eastAsia"/>
          <w:szCs w:val="24"/>
        </w:rPr>
        <w:t>年代以</w:t>
      </w:r>
      <w:r>
        <w:rPr>
          <w:rFonts w:ascii="Times New Roman" w:hAnsi="Times New Roman" w:cs="Times New Roman" w:hint="eastAsia"/>
          <w:szCs w:val="24"/>
        </w:rPr>
        <w:t>後較具規模的三個本土語類別調查有</w:t>
      </w:r>
      <w:r w:rsidRPr="00ED4598">
        <w:rPr>
          <w:rFonts w:ascii="Times New Roman" w:hAnsi="Times New Roman" w:cs="Times New Roman" w:hint="eastAsia"/>
          <w:szCs w:val="24"/>
        </w:rPr>
        <w:t>曹逢甫</w:t>
      </w:r>
      <w:r>
        <w:rPr>
          <w:rFonts w:ascii="Times New Roman" w:hAnsi="Times New Roman" w:cs="Times New Roman" w:hint="eastAsia"/>
          <w:szCs w:val="24"/>
        </w:rPr>
        <w:t>（</w:t>
      </w:r>
      <w:r>
        <w:rPr>
          <w:rFonts w:ascii="Times New Roman" w:hAnsi="Times New Roman" w:cs="Times New Roman" w:hint="eastAsia"/>
          <w:szCs w:val="24"/>
        </w:rPr>
        <w:t>1997</w:t>
      </w:r>
      <w:r>
        <w:rPr>
          <w:rFonts w:ascii="Times New Roman" w:hAnsi="Times New Roman" w:cs="Times New Roman" w:hint="eastAsia"/>
          <w:szCs w:val="24"/>
        </w:rPr>
        <w:t>）與</w:t>
      </w:r>
      <w:proofErr w:type="spellStart"/>
      <w:r>
        <w:rPr>
          <w:rFonts w:ascii="Times New Roman" w:hAnsi="Times New Roman" w:cs="Times New Roman" w:hint="eastAsia"/>
          <w:szCs w:val="24"/>
        </w:rPr>
        <w:t>Yeh</w:t>
      </w:r>
      <w:proofErr w:type="spellEnd"/>
      <w:r>
        <w:rPr>
          <w:rFonts w:ascii="Times New Roman" w:hAnsi="Times New Roman" w:cs="Times New Roman" w:hint="eastAsia"/>
          <w:szCs w:val="24"/>
        </w:rPr>
        <w:t xml:space="preserve"> et al. </w:t>
      </w:r>
      <w:r w:rsidRPr="00ED4598">
        <w:rPr>
          <w:rFonts w:ascii="Times New Roman" w:hAnsi="Times New Roman" w:cs="Times New Roman" w:hint="eastAsia"/>
          <w:szCs w:val="24"/>
        </w:rPr>
        <w:t>（</w:t>
      </w:r>
      <w:r>
        <w:rPr>
          <w:rFonts w:ascii="Times New Roman" w:hAnsi="Times New Roman" w:cs="Times New Roman" w:hint="eastAsia"/>
          <w:szCs w:val="24"/>
        </w:rPr>
        <w:t>2004</w:t>
      </w:r>
      <w:r w:rsidRPr="00ED4598">
        <w:rPr>
          <w:rFonts w:ascii="Times New Roman" w:hAnsi="Times New Roman" w:cs="Times New Roman" w:hint="eastAsia"/>
          <w:szCs w:val="24"/>
        </w:rPr>
        <w:t>）</w:t>
      </w:r>
      <w:r>
        <w:rPr>
          <w:rFonts w:ascii="Times New Roman" w:hAnsi="Times New Roman" w:cs="Times New Roman" w:hint="eastAsia"/>
          <w:szCs w:val="24"/>
        </w:rPr>
        <w:t>的調查。</w:t>
      </w:r>
      <w:r w:rsidRPr="009B4B76">
        <w:rPr>
          <w:rFonts w:ascii="Times New Roman" w:hAnsi="Times New Roman" w:cs="Times New Roman" w:hint="eastAsia"/>
          <w:szCs w:val="24"/>
        </w:rPr>
        <w:t>曹逢甫（</w:t>
      </w:r>
      <w:r w:rsidRPr="009B4B76">
        <w:rPr>
          <w:rFonts w:ascii="Times New Roman" w:hAnsi="Times New Roman" w:cs="Times New Roman" w:hint="eastAsia"/>
          <w:szCs w:val="24"/>
        </w:rPr>
        <w:t>1997</w:t>
      </w:r>
      <w:r w:rsidRPr="009B4B76">
        <w:rPr>
          <w:rFonts w:ascii="Times New Roman" w:hAnsi="Times New Roman" w:cs="Times New Roman" w:hint="eastAsia"/>
          <w:szCs w:val="24"/>
        </w:rPr>
        <w:t>）</w:t>
      </w:r>
      <w:r>
        <w:rPr>
          <w:rFonts w:ascii="Times New Roman" w:hAnsi="Times New Roman" w:cs="Times New Roman" w:hint="eastAsia"/>
          <w:szCs w:val="24"/>
        </w:rPr>
        <w:t>的資料顯示原住民語言流失的情況最為嚴重，而這也呼應了</w:t>
      </w:r>
      <w:r w:rsidRPr="00DC427F">
        <w:rPr>
          <w:rFonts w:ascii="Times New Roman" w:hAnsi="Times New Roman" w:cs="Times New Roman" w:hint="eastAsia"/>
          <w:szCs w:val="24"/>
        </w:rPr>
        <w:t>黃宣範在</w:t>
      </w:r>
      <w:r w:rsidRPr="00DC427F">
        <w:rPr>
          <w:rFonts w:ascii="Times New Roman" w:hAnsi="Times New Roman" w:cs="Times New Roman" w:hint="eastAsia"/>
          <w:szCs w:val="24"/>
        </w:rPr>
        <w:t>1989</w:t>
      </w:r>
      <w:r w:rsidRPr="00DC427F">
        <w:rPr>
          <w:rFonts w:ascii="Times New Roman" w:hAnsi="Times New Roman" w:cs="Times New Roman" w:hint="eastAsia"/>
          <w:szCs w:val="24"/>
        </w:rPr>
        <w:t>年對在台北就讀的原住民大專生</w:t>
      </w:r>
      <w:r>
        <w:rPr>
          <w:rFonts w:ascii="Times New Roman" w:hAnsi="Times New Roman" w:cs="Times New Roman" w:hint="eastAsia"/>
          <w:szCs w:val="24"/>
        </w:rPr>
        <w:t>所調查的結果，其次為客語及台語。隨者年齡遞減，華語能力越好，族群語言</w:t>
      </w:r>
      <w:proofErr w:type="gramStart"/>
      <w:r>
        <w:rPr>
          <w:rFonts w:ascii="Times New Roman" w:hAnsi="Times New Roman" w:cs="Times New Roman" w:hint="eastAsia"/>
          <w:szCs w:val="24"/>
        </w:rPr>
        <w:t>能力越差</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三個語別的</w:t>
      </w:r>
      <w:proofErr w:type="gramEnd"/>
      <w:r>
        <w:rPr>
          <w:rFonts w:ascii="Times New Roman" w:hAnsi="Times New Roman" w:cs="Times New Roman" w:hint="eastAsia"/>
          <w:szCs w:val="24"/>
        </w:rPr>
        <w:t>族群裡客家人的華語能力最好，比閩南人還要好，即使是客家男性的華語能力還是比母語好，這點有別於其他兩個語族的情形，因此</w:t>
      </w:r>
      <w:proofErr w:type="gramStart"/>
      <w:r>
        <w:rPr>
          <w:rFonts w:ascii="Times New Roman" w:hAnsi="Times New Roman" w:cs="Times New Roman" w:hint="eastAsia"/>
          <w:szCs w:val="24"/>
        </w:rPr>
        <w:t>客語被華語</w:t>
      </w:r>
      <w:proofErr w:type="gramEnd"/>
      <w:r>
        <w:rPr>
          <w:rFonts w:ascii="Times New Roman" w:hAnsi="Times New Roman" w:cs="Times New Roman" w:hint="eastAsia"/>
          <w:szCs w:val="24"/>
        </w:rPr>
        <w:t>取代的態勢也比台語還來得快，客家年輕人流失母語的情形也</w:t>
      </w:r>
      <w:r w:rsidRPr="009B4B76">
        <w:rPr>
          <w:rFonts w:ascii="Times New Roman" w:hAnsi="Times New Roman" w:cs="Times New Roman" w:hint="eastAsia"/>
          <w:szCs w:val="24"/>
        </w:rPr>
        <w:t>比閩南年輕人更</w:t>
      </w:r>
      <w:r>
        <w:rPr>
          <w:rFonts w:ascii="Times New Roman" w:hAnsi="Times New Roman" w:cs="Times New Roman" w:hint="eastAsia"/>
          <w:szCs w:val="24"/>
        </w:rPr>
        <w:t>為</w:t>
      </w:r>
      <w:r w:rsidRPr="009B4B76">
        <w:rPr>
          <w:rFonts w:ascii="Times New Roman" w:hAnsi="Times New Roman" w:cs="Times New Roman" w:hint="eastAsia"/>
          <w:szCs w:val="24"/>
        </w:rPr>
        <w:t>嚴重</w:t>
      </w:r>
      <w:r>
        <w:rPr>
          <w:rFonts w:ascii="Times New Roman" w:hAnsi="Times New Roman" w:cs="Times New Roman" w:hint="eastAsia"/>
          <w:szCs w:val="24"/>
        </w:rPr>
        <w:t>。不過值得一提的是，高教育程度的客家族群其母語能力也顯著地比低教育程度的來得高，這顯示</w:t>
      </w:r>
      <w:r w:rsidRPr="008E7A97">
        <w:rPr>
          <w:rFonts w:ascii="Times New Roman" w:hAnsi="Times New Roman" w:cs="Times New Roman" w:hint="eastAsia"/>
          <w:szCs w:val="24"/>
        </w:rPr>
        <w:t>高教育程度的客家族群</w:t>
      </w:r>
      <w:r>
        <w:rPr>
          <w:rFonts w:ascii="Times New Roman" w:hAnsi="Times New Roman" w:cs="Times New Roman" w:hint="eastAsia"/>
          <w:szCs w:val="24"/>
        </w:rPr>
        <w:t>在學習華語時也相當注意自己的母語能力</w:t>
      </w:r>
      <w:proofErr w:type="gramStart"/>
      <w:r w:rsidRPr="008E7A97">
        <w:rPr>
          <w:rFonts w:ascii="Times New Roman" w:hAnsi="Times New Roman" w:cs="Times New Roman" w:hint="eastAsia"/>
          <w:szCs w:val="24"/>
        </w:rPr>
        <w:t>（</w:t>
      </w:r>
      <w:proofErr w:type="gramEnd"/>
      <w:r w:rsidRPr="008E7A97">
        <w:rPr>
          <w:rFonts w:ascii="Times New Roman" w:hAnsi="Times New Roman" w:cs="Times New Roman" w:hint="eastAsia"/>
          <w:szCs w:val="24"/>
        </w:rPr>
        <w:t>曹逢甫</w:t>
      </w:r>
      <w:r>
        <w:rPr>
          <w:rFonts w:ascii="Times New Roman" w:hAnsi="Times New Roman" w:cs="Times New Roman" w:hint="eastAsia"/>
          <w:szCs w:val="24"/>
        </w:rPr>
        <w:t xml:space="preserve"> </w:t>
      </w:r>
      <w:r w:rsidRPr="008E7A97">
        <w:rPr>
          <w:rFonts w:ascii="Times New Roman" w:hAnsi="Times New Roman" w:cs="Times New Roman" w:hint="eastAsia"/>
          <w:szCs w:val="24"/>
        </w:rPr>
        <w:t>1997</w:t>
      </w:r>
      <w:r>
        <w:rPr>
          <w:rFonts w:ascii="Times New Roman" w:hAnsi="Times New Roman" w:cs="Times New Roman" w:hint="eastAsia"/>
          <w:szCs w:val="24"/>
        </w:rPr>
        <w:t>:30</w:t>
      </w:r>
      <w:proofErr w:type="gramStart"/>
      <w:r w:rsidRPr="008E7A97">
        <w:rPr>
          <w:rFonts w:ascii="Times New Roman" w:hAnsi="Times New Roman" w:cs="Times New Roman" w:hint="eastAsia"/>
          <w:szCs w:val="24"/>
        </w:rPr>
        <w:t>）</w:t>
      </w:r>
      <w:proofErr w:type="gramEnd"/>
      <w:r>
        <w:rPr>
          <w:rFonts w:ascii="Times New Roman" w:hAnsi="Times New Roman" w:cs="Times New Roman" w:hint="eastAsia"/>
          <w:szCs w:val="24"/>
        </w:rPr>
        <w:t>。</w:t>
      </w:r>
    </w:p>
    <w:p w:rsidR="00A87940" w:rsidRDefault="00A87940" w:rsidP="00A87940">
      <w:pPr>
        <w:ind w:firstLine="480"/>
        <w:jc w:val="both"/>
        <w:rPr>
          <w:rFonts w:ascii="Times New Roman" w:hAnsi="Times New Roman" w:cs="Times New Roman"/>
          <w:szCs w:val="24"/>
        </w:rPr>
      </w:pPr>
    </w:p>
    <w:p w:rsidR="00A87940" w:rsidRPr="009B4B76" w:rsidRDefault="00A87940" w:rsidP="00A87940">
      <w:pPr>
        <w:ind w:firstLine="480"/>
        <w:jc w:val="both"/>
        <w:rPr>
          <w:rFonts w:ascii="Times New Roman" w:hAnsi="Times New Roman" w:cs="Times New Roman"/>
          <w:szCs w:val="24"/>
        </w:rPr>
      </w:pPr>
      <w:r w:rsidRPr="008E7A97">
        <w:rPr>
          <w:rFonts w:ascii="Times New Roman" w:hAnsi="Times New Roman" w:cs="Times New Roman" w:hint="eastAsia"/>
          <w:szCs w:val="24"/>
        </w:rPr>
        <w:t>詹惠珍</w:t>
      </w:r>
      <w:r w:rsidRPr="008E7A97">
        <w:rPr>
          <w:rFonts w:ascii="Times New Roman" w:hAnsi="Times New Roman" w:cs="Times New Roman" w:hint="eastAsia"/>
          <w:szCs w:val="24"/>
        </w:rPr>
        <w:t>1994</w:t>
      </w:r>
      <w:r>
        <w:rPr>
          <w:rFonts w:ascii="Times New Roman" w:hAnsi="Times New Roman" w:cs="Times New Roman" w:hint="eastAsia"/>
          <w:szCs w:val="24"/>
        </w:rPr>
        <w:t>的調查顯示屬於台語</w:t>
      </w:r>
      <w:r w:rsidRPr="008E7A97">
        <w:rPr>
          <w:rFonts w:ascii="Times New Roman" w:hAnsi="Times New Roman" w:cs="Times New Roman" w:hint="eastAsia"/>
          <w:szCs w:val="24"/>
        </w:rPr>
        <w:t>傳統上</w:t>
      </w:r>
      <w:r>
        <w:rPr>
          <w:rFonts w:ascii="Times New Roman" w:hAnsi="Times New Roman" w:cs="Times New Roman" w:hint="eastAsia"/>
          <w:szCs w:val="24"/>
        </w:rPr>
        <w:t>的</w:t>
      </w:r>
      <w:r w:rsidRPr="008E7A97">
        <w:rPr>
          <w:rFonts w:ascii="Times New Roman" w:hAnsi="Times New Roman" w:cs="Times New Roman" w:hint="eastAsia"/>
          <w:szCs w:val="24"/>
        </w:rPr>
        <w:t>領域如家庭環境以及市場裡，台語的使用有漸漸流失的傾向。</w:t>
      </w:r>
      <w:r>
        <w:rPr>
          <w:rFonts w:ascii="Times New Roman" w:hAnsi="Times New Roman" w:cs="Times New Roman" w:hint="eastAsia"/>
          <w:szCs w:val="24"/>
        </w:rPr>
        <w:t>根據</w:t>
      </w:r>
      <w:r w:rsidRPr="008E7A97">
        <w:rPr>
          <w:rFonts w:ascii="Times New Roman" w:hAnsi="Times New Roman" w:cs="Times New Roman" w:hint="eastAsia"/>
          <w:szCs w:val="24"/>
        </w:rPr>
        <w:t>曹逢甫（</w:t>
      </w:r>
      <w:r w:rsidRPr="008E7A97">
        <w:rPr>
          <w:rFonts w:ascii="Times New Roman" w:hAnsi="Times New Roman" w:cs="Times New Roman" w:hint="eastAsia"/>
          <w:szCs w:val="24"/>
        </w:rPr>
        <w:t>1997</w:t>
      </w:r>
      <w:r w:rsidRPr="008E7A97">
        <w:rPr>
          <w:rFonts w:ascii="Times New Roman" w:hAnsi="Times New Roman" w:cs="Times New Roman" w:hint="eastAsia"/>
          <w:szCs w:val="24"/>
        </w:rPr>
        <w:t>）的資料顯示</w:t>
      </w:r>
      <w:r>
        <w:rPr>
          <w:rFonts w:ascii="Times New Roman" w:hAnsi="Times New Roman" w:cs="Times New Roman" w:hint="eastAsia"/>
          <w:szCs w:val="24"/>
        </w:rPr>
        <w:t>，華語在當時尚未完全入侵家庭領域，</w:t>
      </w:r>
      <w:r w:rsidRPr="00A34A45">
        <w:rPr>
          <w:rFonts w:ascii="Times New Roman" w:hAnsi="Times New Roman" w:cs="Times New Roman" w:hint="eastAsia"/>
          <w:szCs w:val="24"/>
        </w:rPr>
        <w:t>閩南人</w:t>
      </w:r>
      <w:r>
        <w:rPr>
          <w:rFonts w:ascii="Times New Roman" w:hAnsi="Times New Roman" w:cs="Times New Roman" w:hint="eastAsia"/>
          <w:szCs w:val="24"/>
        </w:rPr>
        <w:t>、</w:t>
      </w:r>
      <w:r w:rsidRPr="00A34A45">
        <w:rPr>
          <w:rFonts w:ascii="Times New Roman" w:hAnsi="Times New Roman" w:cs="Times New Roman" w:hint="eastAsia"/>
          <w:szCs w:val="24"/>
        </w:rPr>
        <w:t>客家人</w:t>
      </w:r>
      <w:r>
        <w:rPr>
          <w:rFonts w:ascii="Times New Roman" w:hAnsi="Times New Roman" w:cs="Times New Roman" w:hint="eastAsia"/>
          <w:szCs w:val="24"/>
        </w:rPr>
        <w:t>及原住民於家庭場域使用母語的比例還是高於華語。不過通常也</w:t>
      </w:r>
      <w:r w:rsidRPr="00A34A45">
        <w:rPr>
          <w:rFonts w:ascii="Times New Roman" w:hAnsi="Times New Roman" w:cs="Times New Roman" w:hint="eastAsia"/>
          <w:szCs w:val="24"/>
        </w:rPr>
        <w:t>只有在家裡以及跟說相同母語</w:t>
      </w:r>
      <w:r>
        <w:rPr>
          <w:rFonts w:ascii="Times New Roman" w:hAnsi="Times New Roman" w:cs="Times New Roman" w:hint="eastAsia"/>
          <w:szCs w:val="24"/>
        </w:rPr>
        <w:t>的</w:t>
      </w:r>
      <w:r w:rsidRPr="00A34A45">
        <w:rPr>
          <w:rFonts w:ascii="Times New Roman" w:hAnsi="Times New Roman" w:cs="Times New Roman" w:hint="eastAsia"/>
          <w:szCs w:val="24"/>
        </w:rPr>
        <w:t>人交談時會使用族群語言，這顯示</w:t>
      </w:r>
      <w:r w:rsidRPr="00A34A45">
        <w:rPr>
          <w:rFonts w:ascii="Times New Roman" w:hAnsi="Times New Roman" w:cs="Times New Roman" w:hint="eastAsia"/>
          <w:szCs w:val="24"/>
        </w:rPr>
        <w:t>1.</w:t>
      </w:r>
      <w:r w:rsidRPr="00A34A45">
        <w:rPr>
          <w:rFonts w:ascii="Times New Roman" w:hAnsi="Times New Roman" w:cs="Times New Roman" w:hint="eastAsia"/>
          <w:szCs w:val="24"/>
        </w:rPr>
        <w:t>華語</w:t>
      </w:r>
      <w:r>
        <w:rPr>
          <w:rFonts w:ascii="Times New Roman" w:hAnsi="Times New Roman" w:cs="Times New Roman" w:hint="eastAsia"/>
          <w:szCs w:val="24"/>
        </w:rPr>
        <w:t>已成</w:t>
      </w:r>
      <w:r w:rsidRPr="00A34A45">
        <w:rPr>
          <w:rFonts w:ascii="Times New Roman" w:hAnsi="Times New Roman" w:cs="Times New Roman" w:hint="eastAsia"/>
          <w:szCs w:val="24"/>
        </w:rPr>
        <w:t>為共通語，</w:t>
      </w:r>
      <w:r w:rsidRPr="00A34A45">
        <w:rPr>
          <w:rFonts w:ascii="Times New Roman" w:hAnsi="Times New Roman" w:cs="Times New Roman" w:hint="eastAsia"/>
          <w:szCs w:val="24"/>
        </w:rPr>
        <w:t>2.</w:t>
      </w:r>
      <w:r>
        <w:rPr>
          <w:rFonts w:ascii="Times New Roman" w:hAnsi="Times New Roman" w:cs="Times New Roman" w:hint="eastAsia"/>
          <w:szCs w:val="24"/>
        </w:rPr>
        <w:t>雙語</w:t>
      </w:r>
      <w:r w:rsidRPr="00A34A45">
        <w:rPr>
          <w:rFonts w:ascii="Times New Roman" w:hAnsi="Times New Roman" w:cs="Times New Roman" w:hint="eastAsia"/>
          <w:szCs w:val="24"/>
        </w:rPr>
        <w:t>社區中</w:t>
      </w:r>
      <w:r>
        <w:rPr>
          <w:rFonts w:ascii="Times New Roman" w:hAnsi="Times New Roman" w:cs="Times New Roman" w:hint="eastAsia"/>
          <w:szCs w:val="24"/>
        </w:rPr>
        <w:t>華語</w:t>
      </w:r>
      <w:r w:rsidRPr="00A34A45">
        <w:rPr>
          <w:rFonts w:ascii="Times New Roman" w:hAnsi="Times New Roman" w:cs="Times New Roman" w:hint="eastAsia"/>
          <w:szCs w:val="24"/>
        </w:rPr>
        <w:t>為高階語言的</w:t>
      </w:r>
      <w:r>
        <w:rPr>
          <w:rFonts w:ascii="Times New Roman" w:hAnsi="Times New Roman" w:cs="Times New Roman" w:hint="eastAsia"/>
          <w:szCs w:val="24"/>
        </w:rPr>
        <w:t>事實</w:t>
      </w:r>
      <w:proofErr w:type="gramStart"/>
      <w:r w:rsidRPr="00A34A45">
        <w:rPr>
          <w:rFonts w:ascii="Times New Roman" w:hAnsi="Times New Roman" w:cs="Times New Roman" w:hint="eastAsia"/>
          <w:szCs w:val="24"/>
        </w:rPr>
        <w:t>（</w:t>
      </w:r>
      <w:proofErr w:type="gramEnd"/>
      <w:r w:rsidRPr="00A34A45">
        <w:rPr>
          <w:rFonts w:ascii="Times New Roman" w:hAnsi="Times New Roman" w:cs="Times New Roman" w:hint="eastAsia"/>
          <w:szCs w:val="24"/>
        </w:rPr>
        <w:t>曹逢甫</w:t>
      </w:r>
      <w:r w:rsidRPr="00A34A45">
        <w:rPr>
          <w:rFonts w:ascii="Times New Roman" w:hAnsi="Times New Roman" w:cs="Times New Roman" w:hint="eastAsia"/>
          <w:szCs w:val="24"/>
        </w:rPr>
        <w:t xml:space="preserve"> 1997:3</w:t>
      </w:r>
      <w:r>
        <w:rPr>
          <w:rFonts w:ascii="Times New Roman" w:hAnsi="Times New Roman" w:cs="Times New Roman" w:hint="eastAsia"/>
          <w:szCs w:val="24"/>
        </w:rPr>
        <w:t>6</w:t>
      </w:r>
      <w:proofErr w:type="gramStart"/>
      <w:r w:rsidRPr="00A34A45">
        <w:rPr>
          <w:rFonts w:ascii="Times New Roman" w:hAnsi="Times New Roman" w:cs="Times New Roman" w:hint="eastAsia"/>
          <w:szCs w:val="24"/>
        </w:rPr>
        <w:t>）</w:t>
      </w:r>
      <w:proofErr w:type="gramEnd"/>
      <w:r w:rsidRPr="00A34A45">
        <w:rPr>
          <w:rFonts w:ascii="Times New Roman" w:hAnsi="Times New Roman" w:cs="Times New Roman" w:hint="eastAsia"/>
          <w:szCs w:val="24"/>
        </w:rPr>
        <w:t>。</w:t>
      </w:r>
      <w:r>
        <w:rPr>
          <w:rFonts w:ascii="Times New Roman" w:hAnsi="Times New Roman" w:cs="Times New Roman" w:hint="eastAsia"/>
          <w:szCs w:val="24"/>
        </w:rPr>
        <w:t>表</w:t>
      </w:r>
      <w:r w:rsidR="002F12E3">
        <w:rPr>
          <w:rFonts w:ascii="Times New Roman" w:hAnsi="Times New Roman" w:cs="Times New Roman" w:hint="eastAsia"/>
          <w:szCs w:val="24"/>
        </w:rPr>
        <w:t>9</w:t>
      </w:r>
      <w:r>
        <w:rPr>
          <w:rFonts w:ascii="Times New Roman" w:hAnsi="Times New Roman" w:cs="Times New Roman" w:hint="eastAsia"/>
          <w:szCs w:val="24"/>
        </w:rPr>
        <w:t>整理出</w:t>
      </w:r>
      <w:r w:rsidRPr="00906B14">
        <w:rPr>
          <w:rFonts w:ascii="Times New Roman" w:hAnsi="Times New Roman" w:cs="Times New Roman" w:hint="eastAsia"/>
          <w:szCs w:val="24"/>
        </w:rPr>
        <w:t>曹逢甫（</w:t>
      </w:r>
      <w:r w:rsidRPr="00906B14">
        <w:rPr>
          <w:rFonts w:ascii="Times New Roman" w:hAnsi="Times New Roman" w:cs="Times New Roman" w:hint="eastAsia"/>
          <w:szCs w:val="24"/>
        </w:rPr>
        <w:t>1997</w:t>
      </w:r>
      <w:r w:rsidRPr="00906B14">
        <w:rPr>
          <w:rFonts w:ascii="Times New Roman" w:hAnsi="Times New Roman" w:cs="Times New Roman" w:hint="eastAsia"/>
          <w:szCs w:val="24"/>
        </w:rPr>
        <w:t>）</w:t>
      </w:r>
      <w:r>
        <w:rPr>
          <w:rFonts w:ascii="Times New Roman" w:hAnsi="Times New Roman" w:cs="Times New Roman" w:hint="eastAsia"/>
          <w:szCs w:val="24"/>
        </w:rPr>
        <w:t>對於三大族群華語及母語能力</w:t>
      </w:r>
      <w:r w:rsidRPr="00906B14">
        <w:rPr>
          <w:rFonts w:ascii="Times New Roman" w:hAnsi="Times New Roman" w:cs="Times New Roman" w:hint="eastAsia"/>
          <w:szCs w:val="24"/>
        </w:rPr>
        <w:t>的</w:t>
      </w:r>
      <w:r>
        <w:rPr>
          <w:rFonts w:ascii="Times New Roman" w:hAnsi="Times New Roman" w:cs="Times New Roman" w:hint="eastAsia"/>
          <w:szCs w:val="24"/>
        </w:rPr>
        <w:t>統計</w:t>
      </w:r>
      <w:r w:rsidRPr="00906B14">
        <w:rPr>
          <w:rFonts w:ascii="Times New Roman" w:hAnsi="Times New Roman" w:cs="Times New Roman" w:hint="eastAsia"/>
          <w:szCs w:val="24"/>
        </w:rPr>
        <w:t>資料</w:t>
      </w:r>
      <w:r>
        <w:rPr>
          <w:rFonts w:ascii="Times New Roman" w:hAnsi="Times New Roman" w:cs="Times New Roman" w:hint="eastAsia"/>
          <w:szCs w:val="24"/>
        </w:rPr>
        <w:t>，顯示的資料皆為統計上達到顯著差異程度的部分。</w:t>
      </w:r>
    </w:p>
    <w:p w:rsidR="00A87940" w:rsidRDefault="00A87940" w:rsidP="00A87940">
      <w:pPr>
        <w:rPr>
          <w:rFonts w:ascii="Times New Roman" w:hAnsi="Times New Roman" w:cs="Times New Roman" w:hint="eastAsia"/>
          <w:szCs w:val="24"/>
        </w:rPr>
      </w:pPr>
    </w:p>
    <w:p w:rsidR="00A87940" w:rsidRDefault="00A87940" w:rsidP="00A87940">
      <w:pPr>
        <w:rPr>
          <w:rFonts w:ascii="Times New Roman" w:hAnsi="Times New Roman" w:cs="Times New Roman" w:hint="eastAsia"/>
          <w:szCs w:val="24"/>
        </w:rPr>
      </w:pPr>
    </w:p>
    <w:p w:rsidR="00A87940" w:rsidRDefault="00A87940" w:rsidP="00A87940">
      <w:pPr>
        <w:rPr>
          <w:rFonts w:ascii="Times New Roman" w:hAnsi="Times New Roman" w:cs="Times New Roman" w:hint="eastAsia"/>
          <w:szCs w:val="24"/>
        </w:rPr>
      </w:pPr>
    </w:p>
    <w:p w:rsidR="00A87940" w:rsidRDefault="00A87940" w:rsidP="00A87940">
      <w:pPr>
        <w:rPr>
          <w:rFonts w:ascii="Times New Roman" w:hAnsi="Times New Roman" w:cs="Times New Roman" w:hint="eastAsia"/>
          <w:szCs w:val="24"/>
        </w:rPr>
      </w:pPr>
    </w:p>
    <w:p w:rsidR="00A87940" w:rsidRDefault="00A87940" w:rsidP="00A87940">
      <w:pPr>
        <w:rPr>
          <w:rFonts w:ascii="Times New Roman" w:hAnsi="Times New Roman" w:cs="Times New Roman" w:hint="eastAsia"/>
          <w:szCs w:val="24"/>
        </w:rPr>
      </w:pPr>
    </w:p>
    <w:p w:rsidR="00A87940" w:rsidRDefault="00A87940" w:rsidP="00A87940">
      <w:pPr>
        <w:rPr>
          <w:rFonts w:ascii="Times New Roman" w:hAnsi="Times New Roman" w:cs="Times New Roman" w:hint="eastAsia"/>
          <w:szCs w:val="24"/>
        </w:rPr>
      </w:pPr>
    </w:p>
    <w:p w:rsidR="00A87940" w:rsidRDefault="00A87940" w:rsidP="00A87940">
      <w:pPr>
        <w:rPr>
          <w:rFonts w:ascii="Times New Roman" w:hAnsi="Times New Roman" w:cs="Times New Roman" w:hint="eastAsia"/>
          <w:szCs w:val="24"/>
        </w:rPr>
      </w:pPr>
    </w:p>
    <w:p w:rsidR="00A87940" w:rsidRDefault="00A87940" w:rsidP="00A87940">
      <w:pPr>
        <w:rPr>
          <w:rFonts w:ascii="Times New Roman" w:hAnsi="Times New Roman" w:cs="Times New Roman"/>
          <w:szCs w:val="24"/>
        </w:rPr>
        <w:sectPr w:rsidR="00A87940">
          <w:pgSz w:w="11906" w:h="16838"/>
          <w:pgMar w:top="1440" w:right="1440" w:bottom="1440" w:left="1440" w:header="851" w:footer="992" w:gutter="0"/>
          <w:cols w:space="425"/>
          <w:docGrid w:type="lines" w:linePitch="360"/>
        </w:sectPr>
      </w:pPr>
    </w:p>
    <w:p w:rsidR="002F12E3" w:rsidRPr="002F12E3" w:rsidRDefault="002F12E3" w:rsidP="002F12E3">
      <w:pPr>
        <w:pStyle w:val="ad"/>
        <w:rPr>
          <w:rFonts w:ascii="Times New Roman" w:eastAsiaTheme="majorEastAsia" w:hAnsi="Times New Roman" w:cs="Times New Roman" w:hint="eastAsia"/>
          <w:sz w:val="24"/>
          <w:szCs w:val="24"/>
        </w:rPr>
      </w:pPr>
      <w:r w:rsidRPr="002F12E3">
        <w:rPr>
          <w:rFonts w:ascii="Times New Roman" w:hAnsi="Times New Roman" w:cs="Times New Roman"/>
          <w:sz w:val="24"/>
          <w:szCs w:val="24"/>
        </w:rPr>
        <w:lastRenderedPageBreak/>
        <w:t>表</w:t>
      </w:r>
      <w:r w:rsidRPr="002F12E3">
        <w:rPr>
          <w:rFonts w:ascii="Times New Roman" w:hAnsi="Times New Roman" w:cs="Times New Roman"/>
          <w:sz w:val="24"/>
          <w:szCs w:val="24"/>
        </w:rPr>
        <w:t xml:space="preserve"> </w:t>
      </w:r>
      <w:r w:rsidRPr="002F12E3">
        <w:rPr>
          <w:rFonts w:ascii="Times New Roman" w:hAnsi="Times New Roman" w:cs="Times New Roman"/>
          <w:sz w:val="24"/>
          <w:szCs w:val="24"/>
        </w:rPr>
        <w:fldChar w:fldCharType="begin"/>
      </w:r>
      <w:r w:rsidRPr="002F12E3">
        <w:rPr>
          <w:rFonts w:ascii="Times New Roman" w:hAnsi="Times New Roman" w:cs="Times New Roman"/>
          <w:sz w:val="24"/>
          <w:szCs w:val="24"/>
        </w:rPr>
        <w:instrText xml:space="preserve"> SEQ </w:instrText>
      </w:r>
      <w:r w:rsidRPr="002F12E3">
        <w:rPr>
          <w:rFonts w:ascii="Times New Roman" w:hAnsi="Times New Roman" w:cs="Times New Roman"/>
          <w:sz w:val="24"/>
          <w:szCs w:val="24"/>
        </w:rPr>
        <w:instrText>表</w:instrText>
      </w:r>
      <w:r w:rsidRPr="002F12E3">
        <w:rPr>
          <w:rFonts w:ascii="Times New Roman" w:hAnsi="Times New Roman" w:cs="Times New Roman"/>
          <w:sz w:val="24"/>
          <w:szCs w:val="24"/>
        </w:rPr>
        <w:instrText xml:space="preserve"> \* ARABIC </w:instrText>
      </w:r>
      <w:r w:rsidRPr="002F12E3">
        <w:rPr>
          <w:rFonts w:ascii="Times New Roman" w:hAnsi="Times New Roman" w:cs="Times New Roman"/>
          <w:sz w:val="24"/>
          <w:szCs w:val="24"/>
        </w:rPr>
        <w:fldChar w:fldCharType="separate"/>
      </w:r>
      <w:r w:rsidR="001E1116">
        <w:rPr>
          <w:rFonts w:ascii="Times New Roman" w:hAnsi="Times New Roman" w:cs="Times New Roman"/>
          <w:noProof/>
          <w:sz w:val="24"/>
          <w:szCs w:val="24"/>
        </w:rPr>
        <w:t>9</w:t>
      </w:r>
      <w:r w:rsidRPr="002F12E3">
        <w:rPr>
          <w:rFonts w:ascii="Times New Roman" w:hAnsi="Times New Roman" w:cs="Times New Roman"/>
          <w:sz w:val="24"/>
          <w:szCs w:val="24"/>
        </w:rPr>
        <w:fldChar w:fldCharType="end"/>
      </w:r>
      <w:r w:rsidRPr="002F12E3">
        <w:rPr>
          <w:rFonts w:ascii="Times New Roman" w:hAnsi="Times New Roman" w:cs="Times New Roman"/>
          <w:sz w:val="24"/>
          <w:szCs w:val="24"/>
        </w:rPr>
        <w:t>原住民</w:t>
      </w:r>
      <w:r w:rsidRPr="00906B14">
        <w:rPr>
          <w:rFonts w:ascii="Times New Roman" w:eastAsiaTheme="majorEastAsia" w:hAnsi="Times New Roman" w:cs="Times New Roman"/>
          <w:sz w:val="24"/>
          <w:szCs w:val="24"/>
        </w:rPr>
        <w:t>、閩南與客家族群的華語（</w:t>
      </w:r>
      <w:r w:rsidRPr="00906B14">
        <w:rPr>
          <w:rFonts w:ascii="Times New Roman" w:eastAsiaTheme="majorEastAsia" w:hAnsi="Times New Roman" w:cs="Times New Roman"/>
          <w:sz w:val="24"/>
          <w:szCs w:val="24"/>
        </w:rPr>
        <w:t>M</w:t>
      </w:r>
      <w:r w:rsidRPr="00906B14">
        <w:rPr>
          <w:rFonts w:ascii="Times New Roman" w:eastAsiaTheme="majorEastAsia" w:hAnsi="Times New Roman" w:cs="Times New Roman"/>
          <w:sz w:val="24"/>
          <w:szCs w:val="24"/>
        </w:rPr>
        <w:t>）及母語（</w:t>
      </w:r>
      <w:r w:rsidRPr="00906B14">
        <w:rPr>
          <w:rFonts w:ascii="Times New Roman" w:eastAsiaTheme="majorEastAsia" w:hAnsi="Times New Roman" w:cs="Times New Roman"/>
          <w:sz w:val="24"/>
          <w:szCs w:val="24"/>
        </w:rPr>
        <w:t>MT</w:t>
      </w:r>
      <w:r w:rsidRPr="00906B14">
        <w:rPr>
          <w:rFonts w:ascii="Times New Roman" w:eastAsiaTheme="majorEastAsia" w:hAnsi="Times New Roman" w:cs="Times New Roman"/>
          <w:sz w:val="24"/>
          <w:szCs w:val="24"/>
        </w:rPr>
        <w:t>）能力比較</w:t>
      </w:r>
      <w:proofErr w:type="gramStart"/>
      <w:r w:rsidRPr="00906B14">
        <w:rPr>
          <w:rFonts w:ascii="Times New Roman" w:eastAsiaTheme="majorEastAsia" w:hAnsi="Times New Roman" w:cs="Times New Roman"/>
          <w:sz w:val="24"/>
          <w:szCs w:val="24"/>
        </w:rPr>
        <w:t>（</w:t>
      </w:r>
      <w:proofErr w:type="gramEnd"/>
      <w:r w:rsidRPr="00906B14">
        <w:rPr>
          <w:rFonts w:ascii="Times New Roman" w:eastAsiaTheme="majorEastAsia" w:hAnsi="Times New Roman" w:cs="Times New Roman"/>
          <w:sz w:val="24"/>
          <w:szCs w:val="24"/>
        </w:rPr>
        <w:t>曹逢甫</w:t>
      </w:r>
      <w:r w:rsidRPr="00906B14">
        <w:rPr>
          <w:rFonts w:ascii="Times New Roman" w:eastAsiaTheme="majorEastAsia" w:hAnsi="Times New Roman" w:cs="Times New Roman"/>
          <w:sz w:val="24"/>
          <w:szCs w:val="24"/>
        </w:rPr>
        <w:t xml:space="preserve"> 1997:10</w:t>
      </w:r>
      <w:r w:rsidRPr="00906B14">
        <w:rPr>
          <w:rFonts w:ascii="Times New Roman" w:eastAsiaTheme="majorEastAsia" w:hAnsi="Times New Roman" w:cs="Times New Roman"/>
          <w:sz w:val="24"/>
          <w:szCs w:val="24"/>
        </w:rPr>
        <w:t>、</w:t>
      </w:r>
      <w:r w:rsidRPr="00906B14">
        <w:rPr>
          <w:rFonts w:ascii="Times New Roman" w:eastAsiaTheme="majorEastAsia" w:hAnsi="Times New Roman" w:cs="Times New Roman"/>
          <w:sz w:val="24"/>
          <w:szCs w:val="24"/>
        </w:rPr>
        <w:t>26</w:t>
      </w:r>
      <w:r w:rsidRPr="00906B14">
        <w:rPr>
          <w:rFonts w:ascii="Times New Roman" w:eastAsiaTheme="majorEastAsia" w:hAnsi="Times New Roman" w:cs="Times New Roman"/>
          <w:sz w:val="24"/>
          <w:szCs w:val="24"/>
        </w:rPr>
        <w:t>、</w:t>
      </w:r>
      <w:r w:rsidRPr="00906B14">
        <w:rPr>
          <w:rFonts w:ascii="Times New Roman" w:eastAsiaTheme="majorEastAsia" w:hAnsi="Times New Roman" w:cs="Times New Roman"/>
          <w:sz w:val="24"/>
          <w:szCs w:val="24"/>
        </w:rPr>
        <w:t>29</w:t>
      </w:r>
      <w:proofErr w:type="gramStart"/>
      <w:r w:rsidRPr="00906B14">
        <w:rPr>
          <w:rFonts w:ascii="Times New Roman" w:eastAsiaTheme="majorEastAsia" w:hAnsi="Times New Roman" w:cs="Times New Roman"/>
          <w:sz w:val="24"/>
          <w:szCs w:val="24"/>
        </w:rPr>
        <w:t>）</w:t>
      </w:r>
      <w:proofErr w:type="gramEnd"/>
    </w:p>
    <w:tbl>
      <w:tblPr>
        <w:tblStyle w:val="ae"/>
        <w:tblW w:w="5000" w:type="pct"/>
        <w:tblLook w:val="04A0" w:firstRow="1" w:lastRow="0" w:firstColumn="1" w:lastColumn="0" w:noHBand="0" w:noVBand="1"/>
      </w:tblPr>
      <w:tblGrid>
        <w:gridCol w:w="866"/>
        <w:gridCol w:w="1678"/>
        <w:gridCol w:w="2716"/>
        <w:gridCol w:w="1681"/>
        <w:gridCol w:w="2716"/>
        <w:gridCol w:w="1809"/>
        <w:gridCol w:w="6"/>
        <w:gridCol w:w="2702"/>
      </w:tblGrid>
      <w:tr w:rsidR="002F12E3" w:rsidRPr="00906B14" w:rsidTr="00BB69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6" w:type="pct"/>
            <w:gridSpan w:val="3"/>
          </w:tcPr>
          <w:p w:rsidR="002F12E3" w:rsidRPr="00906B14" w:rsidRDefault="002F12E3" w:rsidP="00BB69AD">
            <w:pPr>
              <w:jc w:val="center"/>
              <w:rPr>
                <w:rFonts w:ascii="Times New Roman" w:hAnsi="Times New Roman" w:cs="Times New Roman"/>
                <w:szCs w:val="24"/>
              </w:rPr>
            </w:pPr>
            <w:r w:rsidRPr="00906B14">
              <w:rPr>
                <w:rFonts w:ascii="Times New Roman" w:hAnsi="Times New Roman" w:cs="Times New Roman"/>
                <w:szCs w:val="24"/>
              </w:rPr>
              <w:t>原</w:t>
            </w:r>
            <w:r>
              <w:rPr>
                <w:rFonts w:ascii="Times New Roman" w:hAnsi="Times New Roman" w:cs="Times New Roman" w:hint="eastAsia"/>
                <w:szCs w:val="24"/>
              </w:rPr>
              <w:t>住</w:t>
            </w:r>
            <w:r w:rsidRPr="00906B14">
              <w:rPr>
                <w:rFonts w:ascii="Times New Roman" w:hAnsi="Times New Roman" w:cs="Times New Roman"/>
                <w:szCs w:val="24"/>
              </w:rPr>
              <w:t>民</w:t>
            </w:r>
          </w:p>
        </w:tc>
        <w:tc>
          <w:tcPr>
            <w:tcW w:w="1551" w:type="pct"/>
            <w:gridSpan w:val="2"/>
          </w:tcPr>
          <w:p w:rsidR="002F12E3" w:rsidRPr="00906B14" w:rsidRDefault="002F12E3" w:rsidP="00BB69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閩南</w:t>
            </w:r>
            <w:r>
              <w:rPr>
                <w:rFonts w:ascii="Times New Roman" w:hAnsi="Times New Roman" w:cs="Times New Roman" w:hint="eastAsia"/>
                <w:szCs w:val="24"/>
              </w:rPr>
              <w:t>族群</w:t>
            </w:r>
          </w:p>
        </w:tc>
        <w:tc>
          <w:tcPr>
            <w:tcW w:w="1593" w:type="pct"/>
            <w:gridSpan w:val="3"/>
          </w:tcPr>
          <w:p w:rsidR="002F12E3" w:rsidRPr="00906B14" w:rsidRDefault="002F12E3" w:rsidP="00BB69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客家</w:t>
            </w:r>
            <w:r>
              <w:rPr>
                <w:rFonts w:ascii="Times New Roman" w:hAnsi="Times New Roman" w:cs="Times New Roman" w:hint="eastAsia"/>
                <w:szCs w:val="24"/>
              </w:rPr>
              <w:t>族群</w:t>
            </w:r>
          </w:p>
        </w:tc>
      </w:tr>
      <w:tr w:rsidR="002F12E3" w:rsidRPr="00906B14" w:rsidTr="00BB6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 w:type="pct"/>
          </w:tcPr>
          <w:p w:rsidR="002F12E3" w:rsidRPr="00906B14" w:rsidRDefault="002F12E3" w:rsidP="00BB69AD">
            <w:pPr>
              <w:rPr>
                <w:rFonts w:ascii="Times New Roman" w:hAnsi="Times New Roman" w:cs="Times New Roman"/>
                <w:szCs w:val="24"/>
              </w:rPr>
            </w:pPr>
            <w:r w:rsidRPr="00906B14">
              <w:rPr>
                <w:rFonts w:ascii="Times New Roman" w:hAnsi="Times New Roman" w:cs="Times New Roman"/>
                <w:szCs w:val="24"/>
              </w:rPr>
              <w:t>性別</w:t>
            </w:r>
          </w:p>
        </w:tc>
        <w:tc>
          <w:tcPr>
            <w:tcW w:w="592"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男</w:t>
            </w:r>
            <w:r w:rsidRPr="00906B14">
              <w:rPr>
                <w:rFonts w:ascii="Times New Roman" w:hAnsi="Times New Roman" w:cs="Times New Roman"/>
                <w:szCs w:val="24"/>
              </w:rPr>
              <w:t>M &lt;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c>
          <w:tcPr>
            <w:tcW w:w="95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MT: </w:t>
            </w:r>
            <w:r w:rsidRPr="00906B14">
              <w:rPr>
                <w:rFonts w:ascii="Times New Roman" w:hAnsi="Times New Roman" w:cs="Times New Roman"/>
                <w:szCs w:val="24"/>
              </w:rPr>
              <w:t>男</w:t>
            </w:r>
            <w:r w:rsidRPr="00906B14">
              <w:rPr>
                <w:rFonts w:ascii="Times New Roman" w:hAnsi="Times New Roman" w:cs="Times New Roman"/>
                <w:szCs w:val="24"/>
              </w:rPr>
              <w:t xml:space="preserve"> &gt; </w:t>
            </w:r>
            <w:r w:rsidRPr="00906B14">
              <w:rPr>
                <w:rFonts w:ascii="Times New Roman" w:hAnsi="Times New Roman" w:cs="Times New Roman"/>
                <w:szCs w:val="24"/>
              </w:rPr>
              <w:t>女</w:t>
            </w:r>
            <w:r w:rsidRPr="00906B14">
              <w:rPr>
                <w:rFonts w:ascii="Times New Roman" w:hAnsi="Times New Roman" w:cs="Times New Roman"/>
                <w:szCs w:val="24"/>
              </w:rPr>
              <w:t xml:space="preserve"> </w:t>
            </w:r>
          </w:p>
        </w:tc>
        <w:tc>
          <w:tcPr>
            <w:tcW w:w="593"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男</w:t>
            </w:r>
            <w:r w:rsidRPr="00906B14">
              <w:rPr>
                <w:rFonts w:ascii="Times New Roman" w:hAnsi="Times New Roman" w:cs="Times New Roman"/>
                <w:szCs w:val="24"/>
              </w:rPr>
              <w:t>M &lt;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女</w:t>
            </w:r>
            <w:r w:rsidRPr="00906B14">
              <w:rPr>
                <w:rFonts w:ascii="Times New Roman" w:hAnsi="Times New Roman" w:cs="Times New Roman"/>
                <w:szCs w:val="24"/>
              </w:rPr>
              <w:t>M &gt; MT</w:t>
            </w:r>
          </w:p>
        </w:tc>
        <w:tc>
          <w:tcPr>
            <w:tcW w:w="95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女</w:t>
            </w:r>
            <w:r w:rsidRPr="00906B14">
              <w:rPr>
                <w:rFonts w:ascii="Times New Roman" w:hAnsi="Times New Roman" w:cs="Times New Roman"/>
                <w:szCs w:val="24"/>
              </w:rPr>
              <w:t xml:space="preserve"> &gt; </w:t>
            </w:r>
            <w:r w:rsidRPr="00906B14">
              <w:rPr>
                <w:rFonts w:ascii="Times New Roman" w:hAnsi="Times New Roman" w:cs="Times New Roman"/>
                <w:szCs w:val="24"/>
              </w:rPr>
              <w:t>男</w:t>
            </w:r>
          </w:p>
        </w:tc>
        <w:tc>
          <w:tcPr>
            <w:tcW w:w="63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Cs w:val="24"/>
              </w:rPr>
            </w:pPr>
            <w:r w:rsidRPr="00906B14">
              <w:rPr>
                <w:rFonts w:ascii="Times New Roman" w:hAnsi="Times New Roman" w:cs="Times New Roman"/>
                <w:b/>
                <w:color w:val="auto"/>
                <w:szCs w:val="24"/>
              </w:rPr>
              <w:t>男</w:t>
            </w:r>
            <w:r w:rsidRPr="00906B14">
              <w:rPr>
                <w:rFonts w:ascii="Times New Roman" w:hAnsi="Times New Roman" w:cs="Times New Roman"/>
                <w:b/>
                <w:color w:val="auto"/>
                <w:szCs w:val="24"/>
              </w:rPr>
              <w:t>M &gt;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女</w:t>
            </w:r>
            <w:r w:rsidRPr="00906B14">
              <w:rPr>
                <w:rFonts w:ascii="Times New Roman" w:hAnsi="Times New Roman" w:cs="Times New Roman"/>
                <w:szCs w:val="24"/>
              </w:rPr>
              <w:t>M &gt; MT</w:t>
            </w:r>
          </w:p>
        </w:tc>
        <w:tc>
          <w:tcPr>
            <w:tcW w:w="955" w:type="pct"/>
            <w:gridSpan w:val="2"/>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
        </w:tc>
      </w:tr>
      <w:tr w:rsidR="002F12E3" w:rsidRPr="00906B14" w:rsidTr="00BB69AD">
        <w:tc>
          <w:tcPr>
            <w:cnfStyle w:val="001000000000" w:firstRow="0" w:lastRow="0" w:firstColumn="1" w:lastColumn="0" w:oddVBand="0" w:evenVBand="0" w:oddHBand="0" w:evenHBand="0" w:firstRowFirstColumn="0" w:firstRowLastColumn="0" w:lastRowFirstColumn="0" w:lastRowLastColumn="0"/>
            <w:tcW w:w="306" w:type="pct"/>
          </w:tcPr>
          <w:p w:rsidR="002F12E3" w:rsidRPr="00906B14" w:rsidRDefault="002F12E3" w:rsidP="00BB69AD">
            <w:pPr>
              <w:rPr>
                <w:rFonts w:ascii="Times New Roman" w:hAnsi="Times New Roman" w:cs="Times New Roman"/>
                <w:szCs w:val="24"/>
              </w:rPr>
            </w:pPr>
            <w:r w:rsidRPr="00906B14">
              <w:rPr>
                <w:rFonts w:ascii="Times New Roman" w:hAnsi="Times New Roman" w:cs="Times New Roman"/>
                <w:szCs w:val="24"/>
              </w:rPr>
              <w:t>教育</w:t>
            </w:r>
          </w:p>
        </w:tc>
        <w:tc>
          <w:tcPr>
            <w:tcW w:w="592"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低</w:t>
            </w:r>
            <w:r w:rsidRPr="00906B14">
              <w:rPr>
                <w:rFonts w:ascii="Times New Roman" w:hAnsi="Times New Roman" w:cs="Times New Roman"/>
                <w:szCs w:val="24"/>
              </w:rPr>
              <w:t xml:space="preserve"> M &lt; MT</w:t>
            </w:r>
          </w:p>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高</w:t>
            </w:r>
            <w:r w:rsidRPr="00906B14">
              <w:rPr>
                <w:rFonts w:ascii="Times New Roman" w:hAnsi="Times New Roman" w:cs="Times New Roman"/>
                <w:szCs w:val="24"/>
              </w:rPr>
              <w:t xml:space="preserve"> M &gt; MT</w:t>
            </w:r>
          </w:p>
        </w:tc>
        <w:tc>
          <w:tcPr>
            <w:tcW w:w="958" w:type="pct"/>
          </w:tcPr>
          <w:p w:rsidR="002F12E3" w:rsidRPr="00906B14" w:rsidRDefault="002F12E3" w:rsidP="00BB69AD">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高</w:t>
            </w:r>
            <w:r w:rsidRPr="00906B14">
              <w:rPr>
                <w:rFonts w:ascii="Times New Roman" w:hAnsi="Times New Roman" w:cs="Times New Roman"/>
                <w:szCs w:val="24"/>
              </w:rPr>
              <w:t xml:space="preserve"> &gt; </w:t>
            </w:r>
            <w:r w:rsidRPr="00906B14">
              <w:rPr>
                <w:rFonts w:ascii="Times New Roman" w:hAnsi="Times New Roman" w:cs="Times New Roman"/>
                <w:szCs w:val="24"/>
              </w:rPr>
              <w:t>低</w:t>
            </w:r>
          </w:p>
          <w:p w:rsidR="002F12E3" w:rsidRPr="00906B14" w:rsidRDefault="002F12E3" w:rsidP="00BB69AD">
            <w:pPr>
              <w:widowControl/>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MT: </w:t>
            </w:r>
            <w:r w:rsidRPr="00906B14">
              <w:rPr>
                <w:rFonts w:ascii="Times New Roman" w:hAnsi="Times New Roman" w:cs="Times New Roman"/>
                <w:szCs w:val="24"/>
              </w:rPr>
              <w:t>低</w:t>
            </w:r>
            <w:r w:rsidRPr="00906B14">
              <w:rPr>
                <w:rFonts w:ascii="Times New Roman" w:hAnsi="Times New Roman" w:cs="Times New Roman"/>
                <w:szCs w:val="24"/>
              </w:rPr>
              <w:t xml:space="preserve"> &gt; </w:t>
            </w:r>
            <w:r w:rsidRPr="00906B14">
              <w:rPr>
                <w:rFonts w:ascii="Times New Roman" w:hAnsi="Times New Roman" w:cs="Times New Roman"/>
                <w:szCs w:val="24"/>
              </w:rPr>
              <w:t>高</w:t>
            </w:r>
          </w:p>
        </w:tc>
        <w:tc>
          <w:tcPr>
            <w:tcW w:w="593"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低</w:t>
            </w:r>
            <w:r w:rsidRPr="00906B14">
              <w:rPr>
                <w:rFonts w:ascii="Times New Roman" w:hAnsi="Times New Roman" w:cs="Times New Roman"/>
                <w:szCs w:val="24"/>
              </w:rPr>
              <w:t xml:space="preserve"> M &lt; MT</w:t>
            </w:r>
          </w:p>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高</w:t>
            </w:r>
            <w:r w:rsidRPr="00906B14">
              <w:rPr>
                <w:rFonts w:ascii="Times New Roman" w:hAnsi="Times New Roman" w:cs="Times New Roman"/>
                <w:szCs w:val="24"/>
              </w:rPr>
              <w:t xml:space="preserve"> M &gt; MT</w:t>
            </w:r>
          </w:p>
        </w:tc>
        <w:tc>
          <w:tcPr>
            <w:tcW w:w="958"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高</w:t>
            </w:r>
            <w:r w:rsidRPr="00906B14">
              <w:rPr>
                <w:rFonts w:ascii="Times New Roman" w:hAnsi="Times New Roman" w:cs="Times New Roman"/>
                <w:szCs w:val="24"/>
              </w:rPr>
              <w:t xml:space="preserve"> &gt; </w:t>
            </w:r>
            <w:r w:rsidRPr="00906B14">
              <w:rPr>
                <w:rFonts w:ascii="Times New Roman" w:hAnsi="Times New Roman" w:cs="Times New Roman"/>
                <w:szCs w:val="24"/>
              </w:rPr>
              <w:t>低</w:t>
            </w:r>
          </w:p>
        </w:tc>
        <w:tc>
          <w:tcPr>
            <w:tcW w:w="638"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低</w:t>
            </w:r>
            <w:r w:rsidRPr="00906B14">
              <w:rPr>
                <w:rFonts w:ascii="Times New Roman" w:hAnsi="Times New Roman" w:cs="Times New Roman"/>
                <w:szCs w:val="24"/>
              </w:rPr>
              <w:t xml:space="preserve"> M &gt; MT</w:t>
            </w:r>
          </w:p>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高</w:t>
            </w:r>
            <w:r w:rsidRPr="00906B14">
              <w:rPr>
                <w:rFonts w:ascii="Times New Roman" w:hAnsi="Times New Roman" w:cs="Times New Roman"/>
                <w:szCs w:val="24"/>
              </w:rPr>
              <w:t xml:space="preserve"> M &gt; MT</w:t>
            </w:r>
          </w:p>
        </w:tc>
        <w:tc>
          <w:tcPr>
            <w:tcW w:w="955" w:type="pct"/>
            <w:gridSpan w:val="2"/>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高</w:t>
            </w:r>
            <w:r w:rsidRPr="00906B14">
              <w:rPr>
                <w:rFonts w:ascii="Times New Roman" w:hAnsi="Times New Roman" w:cs="Times New Roman"/>
                <w:szCs w:val="24"/>
              </w:rPr>
              <w:t xml:space="preserve"> &gt; </w:t>
            </w:r>
            <w:r w:rsidRPr="00906B14">
              <w:rPr>
                <w:rFonts w:ascii="Times New Roman" w:hAnsi="Times New Roman" w:cs="Times New Roman"/>
                <w:szCs w:val="24"/>
              </w:rPr>
              <w:t>低</w:t>
            </w:r>
          </w:p>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4"/>
              </w:rPr>
            </w:pPr>
            <w:r w:rsidRPr="00906B14">
              <w:rPr>
                <w:rFonts w:ascii="Times New Roman" w:hAnsi="Times New Roman" w:cs="Times New Roman"/>
                <w:b/>
                <w:color w:val="auto"/>
                <w:szCs w:val="24"/>
              </w:rPr>
              <w:t xml:space="preserve">MT: </w:t>
            </w:r>
            <w:r w:rsidRPr="00906B14">
              <w:rPr>
                <w:rFonts w:ascii="Times New Roman" w:hAnsi="Times New Roman" w:cs="Times New Roman"/>
                <w:b/>
                <w:color w:val="auto"/>
                <w:szCs w:val="24"/>
              </w:rPr>
              <w:t>高</w:t>
            </w:r>
            <w:r w:rsidRPr="00906B14">
              <w:rPr>
                <w:rFonts w:ascii="Times New Roman" w:hAnsi="Times New Roman" w:cs="Times New Roman"/>
                <w:b/>
                <w:color w:val="auto"/>
                <w:szCs w:val="24"/>
              </w:rPr>
              <w:t xml:space="preserve"> &gt; </w:t>
            </w:r>
            <w:r w:rsidRPr="00906B14">
              <w:rPr>
                <w:rFonts w:ascii="Times New Roman" w:hAnsi="Times New Roman" w:cs="Times New Roman"/>
                <w:b/>
                <w:color w:val="auto"/>
                <w:szCs w:val="24"/>
              </w:rPr>
              <w:t>低</w:t>
            </w:r>
          </w:p>
        </w:tc>
      </w:tr>
      <w:tr w:rsidR="002F12E3" w:rsidRPr="00906B14" w:rsidTr="00BB69AD">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306" w:type="pct"/>
          </w:tcPr>
          <w:p w:rsidR="002F12E3" w:rsidRPr="00906B14" w:rsidRDefault="002F12E3" w:rsidP="00BB69AD">
            <w:pPr>
              <w:rPr>
                <w:rFonts w:ascii="Times New Roman" w:hAnsi="Times New Roman" w:cs="Times New Roman"/>
                <w:szCs w:val="24"/>
              </w:rPr>
            </w:pPr>
            <w:r w:rsidRPr="00906B14">
              <w:rPr>
                <w:rFonts w:ascii="Times New Roman" w:hAnsi="Times New Roman" w:cs="Times New Roman"/>
                <w:szCs w:val="24"/>
              </w:rPr>
              <w:t>年紀</w:t>
            </w:r>
          </w:p>
        </w:tc>
        <w:tc>
          <w:tcPr>
            <w:tcW w:w="592"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低</w:t>
            </w:r>
            <w:r w:rsidRPr="00906B14">
              <w:rPr>
                <w:rFonts w:ascii="Times New Roman" w:hAnsi="Times New Roman" w:cs="Times New Roman"/>
                <w:szCs w:val="24"/>
              </w:rPr>
              <w:t xml:space="preserve"> M &gt;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高</w:t>
            </w:r>
            <w:r w:rsidRPr="00906B14">
              <w:rPr>
                <w:rFonts w:ascii="Times New Roman" w:hAnsi="Times New Roman" w:cs="Times New Roman"/>
                <w:szCs w:val="24"/>
              </w:rPr>
              <w:t xml:space="preserve"> M &lt; MT</w:t>
            </w:r>
          </w:p>
        </w:tc>
        <w:tc>
          <w:tcPr>
            <w:tcW w:w="95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低</w:t>
            </w:r>
            <w:r w:rsidRPr="00906B14">
              <w:rPr>
                <w:rFonts w:ascii="Times New Roman" w:hAnsi="Times New Roman" w:cs="Times New Roman"/>
                <w:szCs w:val="24"/>
              </w:rPr>
              <w:t xml:space="preserve"> &gt; </w:t>
            </w:r>
            <w:r w:rsidRPr="00906B14">
              <w:rPr>
                <w:rFonts w:ascii="Times New Roman" w:hAnsi="Times New Roman" w:cs="Times New Roman"/>
                <w:szCs w:val="24"/>
              </w:rPr>
              <w:t>中</w:t>
            </w:r>
            <w:r w:rsidRPr="00906B14">
              <w:rPr>
                <w:rFonts w:ascii="Times New Roman" w:hAnsi="Times New Roman" w:cs="Times New Roman"/>
                <w:szCs w:val="24"/>
              </w:rPr>
              <w:t xml:space="preserve"> &gt; </w:t>
            </w:r>
            <w:r w:rsidRPr="00906B14">
              <w:rPr>
                <w:rFonts w:ascii="Times New Roman" w:hAnsi="Times New Roman" w:cs="Times New Roman"/>
                <w:szCs w:val="24"/>
              </w:rPr>
              <w:t>高</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MT: </w:t>
            </w:r>
            <w:r w:rsidRPr="00906B14">
              <w:rPr>
                <w:rFonts w:ascii="Times New Roman" w:hAnsi="Times New Roman" w:cs="Times New Roman"/>
                <w:szCs w:val="24"/>
              </w:rPr>
              <w:t>高</w:t>
            </w:r>
            <w:r w:rsidRPr="00906B14">
              <w:rPr>
                <w:rFonts w:ascii="Times New Roman" w:hAnsi="Times New Roman" w:cs="Times New Roman"/>
                <w:szCs w:val="24"/>
              </w:rPr>
              <w:t xml:space="preserve"> &gt; </w:t>
            </w:r>
            <w:r w:rsidRPr="00906B14">
              <w:rPr>
                <w:rFonts w:ascii="Times New Roman" w:hAnsi="Times New Roman" w:cs="Times New Roman"/>
                <w:szCs w:val="24"/>
              </w:rPr>
              <w:t>中</w:t>
            </w:r>
            <w:r w:rsidRPr="00906B14">
              <w:rPr>
                <w:rFonts w:ascii="Times New Roman" w:hAnsi="Times New Roman" w:cs="Times New Roman"/>
                <w:szCs w:val="24"/>
              </w:rPr>
              <w:t xml:space="preserve"> &gt; </w:t>
            </w:r>
            <w:r w:rsidRPr="00906B14">
              <w:rPr>
                <w:rFonts w:ascii="Times New Roman" w:hAnsi="Times New Roman" w:cs="Times New Roman"/>
                <w:szCs w:val="24"/>
              </w:rPr>
              <w:t>低</w:t>
            </w:r>
          </w:p>
        </w:tc>
        <w:tc>
          <w:tcPr>
            <w:tcW w:w="593"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低</w:t>
            </w:r>
            <w:r w:rsidRPr="00906B14">
              <w:rPr>
                <w:rFonts w:ascii="Times New Roman" w:hAnsi="Times New Roman" w:cs="Times New Roman"/>
                <w:szCs w:val="24"/>
              </w:rPr>
              <w:t xml:space="preserve"> M &gt;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中</w:t>
            </w:r>
            <w:r w:rsidRPr="00906B14">
              <w:rPr>
                <w:rFonts w:ascii="Times New Roman" w:hAnsi="Times New Roman" w:cs="Times New Roman"/>
                <w:szCs w:val="24"/>
              </w:rPr>
              <w:t xml:space="preserve"> M &lt; MT</w:t>
            </w:r>
          </w:p>
        </w:tc>
        <w:tc>
          <w:tcPr>
            <w:tcW w:w="95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低</w:t>
            </w:r>
            <w:r w:rsidRPr="00906B14">
              <w:rPr>
                <w:rFonts w:ascii="Times New Roman" w:hAnsi="Times New Roman" w:cs="Times New Roman"/>
                <w:szCs w:val="24"/>
              </w:rPr>
              <w:t xml:space="preserve"> &gt; </w:t>
            </w:r>
            <w:r w:rsidRPr="00906B14">
              <w:rPr>
                <w:rFonts w:ascii="Times New Roman" w:hAnsi="Times New Roman" w:cs="Times New Roman"/>
                <w:szCs w:val="24"/>
              </w:rPr>
              <w:t>中</w:t>
            </w:r>
            <w:r w:rsidRPr="00906B14">
              <w:rPr>
                <w:rFonts w:ascii="Times New Roman" w:hAnsi="Times New Roman" w:cs="Times New Roman"/>
                <w:szCs w:val="24"/>
              </w:rPr>
              <w:t xml:space="preserve"> &gt; </w:t>
            </w:r>
            <w:r w:rsidRPr="00906B14">
              <w:rPr>
                <w:rFonts w:ascii="Times New Roman" w:hAnsi="Times New Roman" w:cs="Times New Roman"/>
                <w:szCs w:val="24"/>
              </w:rPr>
              <w:t>高</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MT: </w:t>
            </w:r>
            <w:r w:rsidRPr="00906B14">
              <w:rPr>
                <w:rFonts w:ascii="Times New Roman" w:hAnsi="Times New Roman" w:cs="Times New Roman"/>
                <w:szCs w:val="24"/>
              </w:rPr>
              <w:t>高</w:t>
            </w:r>
            <w:r w:rsidRPr="00906B14">
              <w:rPr>
                <w:rFonts w:ascii="Times New Roman" w:hAnsi="Times New Roman" w:cs="Times New Roman"/>
                <w:szCs w:val="24"/>
              </w:rPr>
              <w:t xml:space="preserve"> = </w:t>
            </w:r>
            <w:r w:rsidRPr="00906B14">
              <w:rPr>
                <w:rFonts w:ascii="Times New Roman" w:hAnsi="Times New Roman" w:cs="Times New Roman"/>
                <w:szCs w:val="24"/>
              </w:rPr>
              <w:t>中</w:t>
            </w:r>
            <w:r w:rsidRPr="00906B14">
              <w:rPr>
                <w:rFonts w:ascii="Times New Roman" w:hAnsi="Times New Roman" w:cs="Times New Roman"/>
                <w:szCs w:val="24"/>
              </w:rPr>
              <w:t xml:space="preserve"> &gt; </w:t>
            </w:r>
            <w:r w:rsidRPr="00906B14">
              <w:rPr>
                <w:rFonts w:ascii="Times New Roman" w:hAnsi="Times New Roman" w:cs="Times New Roman"/>
                <w:szCs w:val="24"/>
              </w:rPr>
              <w:t>低</w:t>
            </w:r>
          </w:p>
        </w:tc>
        <w:tc>
          <w:tcPr>
            <w:tcW w:w="63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低</w:t>
            </w:r>
            <w:r w:rsidRPr="00906B14">
              <w:rPr>
                <w:rFonts w:ascii="Times New Roman" w:hAnsi="Times New Roman" w:cs="Times New Roman"/>
                <w:szCs w:val="24"/>
              </w:rPr>
              <w:t xml:space="preserve"> M &gt;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高</w:t>
            </w:r>
            <w:r w:rsidRPr="00906B14">
              <w:rPr>
                <w:rFonts w:ascii="Times New Roman" w:hAnsi="Times New Roman" w:cs="Times New Roman"/>
                <w:szCs w:val="24"/>
              </w:rPr>
              <w:t xml:space="preserve"> M &lt; MT</w:t>
            </w:r>
          </w:p>
        </w:tc>
        <w:tc>
          <w:tcPr>
            <w:tcW w:w="955" w:type="pct"/>
            <w:gridSpan w:val="2"/>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低</w:t>
            </w:r>
            <w:r w:rsidRPr="00906B14">
              <w:rPr>
                <w:rFonts w:ascii="Times New Roman" w:hAnsi="Times New Roman" w:cs="Times New Roman"/>
                <w:szCs w:val="24"/>
              </w:rPr>
              <w:t xml:space="preserve"> = </w:t>
            </w:r>
            <w:r w:rsidRPr="00906B14">
              <w:rPr>
                <w:rFonts w:ascii="Times New Roman" w:hAnsi="Times New Roman" w:cs="Times New Roman"/>
                <w:szCs w:val="24"/>
              </w:rPr>
              <w:t>中</w:t>
            </w:r>
            <w:r w:rsidRPr="00906B14">
              <w:rPr>
                <w:rFonts w:ascii="Times New Roman" w:hAnsi="Times New Roman" w:cs="Times New Roman"/>
                <w:szCs w:val="24"/>
              </w:rPr>
              <w:t xml:space="preserve"> &gt; </w:t>
            </w:r>
            <w:r w:rsidRPr="00906B14">
              <w:rPr>
                <w:rFonts w:ascii="Times New Roman" w:hAnsi="Times New Roman" w:cs="Times New Roman"/>
                <w:szCs w:val="24"/>
              </w:rPr>
              <w:t>高</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MT: </w:t>
            </w:r>
            <w:r w:rsidRPr="00906B14">
              <w:rPr>
                <w:rFonts w:ascii="Times New Roman" w:hAnsi="Times New Roman" w:cs="Times New Roman"/>
                <w:szCs w:val="24"/>
              </w:rPr>
              <w:t>高</w:t>
            </w:r>
            <w:r w:rsidRPr="00906B14">
              <w:rPr>
                <w:rFonts w:ascii="Times New Roman" w:hAnsi="Times New Roman" w:cs="Times New Roman"/>
                <w:szCs w:val="24"/>
              </w:rPr>
              <w:t xml:space="preserve"> &gt; </w:t>
            </w:r>
            <w:r w:rsidRPr="00906B14">
              <w:rPr>
                <w:rFonts w:ascii="Times New Roman" w:hAnsi="Times New Roman" w:cs="Times New Roman"/>
                <w:szCs w:val="24"/>
              </w:rPr>
              <w:t>中</w:t>
            </w:r>
            <w:r w:rsidRPr="00906B14">
              <w:rPr>
                <w:rFonts w:ascii="Times New Roman" w:hAnsi="Times New Roman" w:cs="Times New Roman"/>
                <w:szCs w:val="24"/>
              </w:rPr>
              <w:t xml:space="preserve"> &gt; </w:t>
            </w:r>
            <w:r w:rsidRPr="00906B14">
              <w:rPr>
                <w:rFonts w:ascii="Times New Roman" w:hAnsi="Times New Roman" w:cs="Times New Roman"/>
                <w:szCs w:val="24"/>
              </w:rPr>
              <w:t>低</w:t>
            </w:r>
          </w:p>
        </w:tc>
      </w:tr>
      <w:tr w:rsidR="002F12E3" w:rsidRPr="00906B14" w:rsidTr="00BB69AD">
        <w:trPr>
          <w:trHeight w:val="300"/>
        </w:trPr>
        <w:tc>
          <w:tcPr>
            <w:cnfStyle w:val="001000000000" w:firstRow="0" w:lastRow="0" w:firstColumn="1" w:lastColumn="0" w:oddVBand="0" w:evenVBand="0" w:oddHBand="0" w:evenHBand="0" w:firstRowFirstColumn="0" w:firstRowLastColumn="0" w:lastRowFirstColumn="0" w:lastRowLastColumn="0"/>
            <w:tcW w:w="306" w:type="pct"/>
          </w:tcPr>
          <w:p w:rsidR="002F12E3" w:rsidRPr="00906B14" w:rsidRDefault="002F12E3" w:rsidP="00BB69AD">
            <w:pPr>
              <w:rPr>
                <w:rFonts w:ascii="Times New Roman" w:hAnsi="Times New Roman" w:cs="Times New Roman"/>
                <w:szCs w:val="24"/>
              </w:rPr>
            </w:pPr>
          </w:p>
        </w:tc>
        <w:tc>
          <w:tcPr>
            <w:tcW w:w="592"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958"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593"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高</w:t>
            </w:r>
            <w:r w:rsidRPr="00906B14">
              <w:rPr>
                <w:rFonts w:ascii="Times New Roman" w:hAnsi="Times New Roman" w:cs="Times New Roman"/>
                <w:szCs w:val="24"/>
              </w:rPr>
              <w:t xml:space="preserve"> M &lt; MT</w:t>
            </w:r>
          </w:p>
        </w:tc>
        <w:tc>
          <w:tcPr>
            <w:tcW w:w="958"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638" w:type="pct"/>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c>
          <w:tcPr>
            <w:tcW w:w="955" w:type="pct"/>
            <w:gridSpan w:val="2"/>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
        </w:tc>
      </w:tr>
      <w:tr w:rsidR="002F12E3" w:rsidRPr="00906B14" w:rsidTr="00BB6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 w:type="pct"/>
          </w:tcPr>
          <w:p w:rsidR="002F12E3" w:rsidRPr="00906B14" w:rsidRDefault="002F12E3" w:rsidP="00BB69AD">
            <w:pPr>
              <w:rPr>
                <w:rFonts w:ascii="Times New Roman" w:hAnsi="Times New Roman" w:cs="Times New Roman"/>
                <w:szCs w:val="24"/>
              </w:rPr>
            </w:pPr>
            <w:r w:rsidRPr="00906B14">
              <w:rPr>
                <w:rFonts w:ascii="Times New Roman" w:hAnsi="Times New Roman" w:cs="Times New Roman"/>
                <w:szCs w:val="24"/>
              </w:rPr>
              <w:t>地區</w:t>
            </w:r>
          </w:p>
        </w:tc>
        <w:tc>
          <w:tcPr>
            <w:tcW w:w="592"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NA</w:t>
            </w:r>
          </w:p>
        </w:tc>
        <w:tc>
          <w:tcPr>
            <w:tcW w:w="95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NA</w:t>
            </w:r>
          </w:p>
        </w:tc>
        <w:tc>
          <w:tcPr>
            <w:tcW w:w="593"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北</w:t>
            </w:r>
            <w:r w:rsidRPr="00906B14">
              <w:rPr>
                <w:rFonts w:ascii="Times New Roman" w:hAnsi="Times New Roman" w:cs="Times New Roman"/>
                <w:szCs w:val="24"/>
              </w:rPr>
              <w:t xml:space="preserve"> M &gt;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中</w:t>
            </w:r>
            <w:r w:rsidRPr="00906B14">
              <w:rPr>
                <w:rFonts w:ascii="Times New Roman" w:hAnsi="Times New Roman" w:cs="Times New Roman"/>
                <w:szCs w:val="24"/>
              </w:rPr>
              <w:t xml:space="preserve"> M &lt; MT</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南</w:t>
            </w:r>
            <w:r w:rsidRPr="00906B14">
              <w:rPr>
                <w:rFonts w:ascii="Times New Roman" w:hAnsi="Times New Roman" w:cs="Times New Roman"/>
                <w:szCs w:val="24"/>
              </w:rPr>
              <w:t xml:space="preserve"> M &lt; MT</w:t>
            </w:r>
          </w:p>
        </w:tc>
        <w:tc>
          <w:tcPr>
            <w:tcW w:w="958"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 </w:t>
            </w:r>
            <w:r w:rsidRPr="00906B14">
              <w:rPr>
                <w:rFonts w:ascii="Times New Roman" w:hAnsi="Times New Roman" w:cs="Times New Roman"/>
                <w:szCs w:val="24"/>
              </w:rPr>
              <w:t>北</w:t>
            </w:r>
            <w:r w:rsidRPr="00906B14">
              <w:rPr>
                <w:rFonts w:ascii="Times New Roman" w:hAnsi="Times New Roman" w:cs="Times New Roman"/>
                <w:szCs w:val="24"/>
              </w:rPr>
              <w:t xml:space="preserve"> &gt; </w:t>
            </w:r>
            <w:r w:rsidRPr="00906B14">
              <w:rPr>
                <w:rFonts w:ascii="Times New Roman" w:hAnsi="Times New Roman" w:cs="Times New Roman"/>
                <w:szCs w:val="24"/>
              </w:rPr>
              <w:t>南東</w:t>
            </w:r>
          </w:p>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 xml:space="preserve">MT: </w:t>
            </w:r>
            <w:r w:rsidRPr="00906B14">
              <w:rPr>
                <w:rFonts w:ascii="Times New Roman" w:hAnsi="Times New Roman" w:cs="Times New Roman"/>
                <w:szCs w:val="24"/>
              </w:rPr>
              <w:t>東</w:t>
            </w:r>
            <w:r w:rsidRPr="00906B14">
              <w:rPr>
                <w:rFonts w:ascii="Times New Roman" w:hAnsi="Times New Roman" w:cs="Times New Roman"/>
                <w:szCs w:val="24"/>
              </w:rPr>
              <w:t xml:space="preserve"> &gt; </w:t>
            </w:r>
            <w:r w:rsidRPr="00906B14">
              <w:rPr>
                <w:rFonts w:ascii="Times New Roman" w:hAnsi="Times New Roman" w:cs="Times New Roman"/>
                <w:szCs w:val="24"/>
              </w:rPr>
              <w:t>北南</w:t>
            </w:r>
          </w:p>
        </w:tc>
        <w:tc>
          <w:tcPr>
            <w:tcW w:w="640" w:type="pct"/>
            <w:gridSpan w:val="2"/>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w:t>
            </w:r>
          </w:p>
        </w:tc>
        <w:tc>
          <w:tcPr>
            <w:tcW w:w="953" w:type="pct"/>
          </w:tcPr>
          <w:p w:rsidR="002F12E3" w:rsidRPr="00906B14" w:rsidRDefault="002F12E3" w:rsidP="00BB69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w:t>
            </w:r>
          </w:p>
        </w:tc>
      </w:tr>
      <w:tr w:rsidR="002F12E3" w:rsidRPr="00906B14" w:rsidTr="00BB69AD">
        <w:tc>
          <w:tcPr>
            <w:cnfStyle w:val="001000000000" w:firstRow="0" w:lastRow="0" w:firstColumn="1" w:lastColumn="0" w:oddVBand="0" w:evenVBand="0" w:oddHBand="0" w:evenHBand="0" w:firstRowFirstColumn="0" w:firstRowLastColumn="0" w:lastRowFirstColumn="0" w:lastRowLastColumn="0"/>
            <w:tcW w:w="306" w:type="pct"/>
          </w:tcPr>
          <w:p w:rsidR="002F12E3" w:rsidRPr="00906B14" w:rsidRDefault="002F12E3" w:rsidP="00BB69AD">
            <w:pPr>
              <w:rPr>
                <w:rFonts w:ascii="Times New Roman" w:hAnsi="Times New Roman" w:cs="Times New Roman"/>
                <w:szCs w:val="24"/>
              </w:rPr>
            </w:pPr>
            <w:r w:rsidRPr="00906B14">
              <w:rPr>
                <w:rFonts w:ascii="Times New Roman" w:hAnsi="Times New Roman" w:cs="Times New Roman"/>
                <w:szCs w:val="24"/>
              </w:rPr>
              <w:t>總和</w:t>
            </w:r>
          </w:p>
        </w:tc>
        <w:tc>
          <w:tcPr>
            <w:tcW w:w="1550" w:type="pct"/>
            <w:gridSpan w:val="2"/>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M: 4.42  &lt;  MT: 4.55</w:t>
            </w:r>
          </w:p>
        </w:tc>
        <w:tc>
          <w:tcPr>
            <w:tcW w:w="1551" w:type="pct"/>
            <w:gridSpan w:val="2"/>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M: 4.63  =  MT: 4.66</w:t>
            </w:r>
          </w:p>
        </w:tc>
        <w:tc>
          <w:tcPr>
            <w:tcW w:w="1593" w:type="pct"/>
            <w:gridSpan w:val="3"/>
          </w:tcPr>
          <w:p w:rsidR="002F12E3" w:rsidRPr="00906B14" w:rsidRDefault="002F12E3" w:rsidP="00BB69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906B14">
              <w:rPr>
                <w:rFonts w:ascii="Times New Roman" w:hAnsi="Times New Roman" w:cs="Times New Roman"/>
                <w:szCs w:val="24"/>
              </w:rPr>
              <w:t>M: 4.86  &gt;  MT: 4.52</w:t>
            </w:r>
          </w:p>
        </w:tc>
      </w:tr>
    </w:tbl>
    <w:p w:rsidR="002F12E3" w:rsidRPr="00A87940" w:rsidRDefault="002F12E3" w:rsidP="00A87940">
      <w:pPr>
        <w:rPr>
          <w:rFonts w:ascii="Times New Roman" w:hAnsi="Times New Roman" w:cs="Times New Roman"/>
          <w:szCs w:val="24"/>
        </w:rPr>
        <w:sectPr w:rsidR="002F12E3" w:rsidRPr="00A87940" w:rsidSect="00A87940">
          <w:pgSz w:w="16838" w:h="11906" w:orient="landscape"/>
          <w:pgMar w:top="1440" w:right="1440" w:bottom="1440" w:left="1440" w:header="851" w:footer="992" w:gutter="0"/>
          <w:cols w:space="425"/>
          <w:docGrid w:type="lines" w:linePitch="360"/>
        </w:sectPr>
      </w:pPr>
    </w:p>
    <w:p w:rsidR="005428B3" w:rsidRPr="00D75107" w:rsidRDefault="0005292A" w:rsidP="0005292A">
      <w:pPr>
        <w:pStyle w:val="ad"/>
        <w:rPr>
          <w:rFonts w:ascii="Times New Roman" w:eastAsiaTheme="majorEastAsia" w:hAnsi="Times New Roman" w:cs="Times New Roman"/>
          <w:sz w:val="24"/>
          <w:szCs w:val="24"/>
        </w:rPr>
      </w:pPr>
      <w:r w:rsidRPr="00D75107">
        <w:rPr>
          <w:rFonts w:ascii="Times New Roman" w:eastAsiaTheme="majorEastAsia" w:hAnsi="Times New Roman" w:cs="Times New Roman"/>
          <w:sz w:val="24"/>
          <w:szCs w:val="24"/>
        </w:rPr>
        <w:lastRenderedPageBreak/>
        <w:t>表</w:t>
      </w:r>
      <w:r w:rsidRPr="00D75107">
        <w:rPr>
          <w:rFonts w:ascii="Times New Roman" w:eastAsiaTheme="majorEastAsia" w:hAnsi="Times New Roman" w:cs="Times New Roman"/>
          <w:sz w:val="24"/>
          <w:szCs w:val="24"/>
        </w:rPr>
        <w:t xml:space="preserve"> </w:t>
      </w:r>
      <w:r w:rsidRPr="00D75107">
        <w:rPr>
          <w:rFonts w:ascii="Times New Roman" w:eastAsiaTheme="majorEastAsia" w:hAnsi="Times New Roman" w:cs="Times New Roman"/>
          <w:sz w:val="24"/>
          <w:szCs w:val="24"/>
        </w:rPr>
        <w:fldChar w:fldCharType="begin"/>
      </w:r>
      <w:r w:rsidRPr="00D75107">
        <w:rPr>
          <w:rFonts w:ascii="Times New Roman" w:eastAsiaTheme="majorEastAsia" w:hAnsi="Times New Roman" w:cs="Times New Roman"/>
          <w:sz w:val="24"/>
          <w:szCs w:val="24"/>
        </w:rPr>
        <w:instrText xml:space="preserve"> SEQ </w:instrText>
      </w:r>
      <w:r w:rsidRPr="00D75107">
        <w:rPr>
          <w:rFonts w:ascii="Times New Roman" w:eastAsiaTheme="majorEastAsia" w:hAnsi="Times New Roman" w:cs="Times New Roman"/>
          <w:sz w:val="24"/>
          <w:szCs w:val="24"/>
        </w:rPr>
        <w:instrText>表</w:instrText>
      </w:r>
      <w:r w:rsidRPr="00D75107">
        <w:rPr>
          <w:rFonts w:ascii="Times New Roman" w:eastAsiaTheme="majorEastAsia" w:hAnsi="Times New Roman" w:cs="Times New Roman"/>
          <w:sz w:val="24"/>
          <w:szCs w:val="24"/>
        </w:rPr>
        <w:instrText xml:space="preserve"> \* ARABIC </w:instrText>
      </w:r>
      <w:r w:rsidRPr="00D75107">
        <w:rPr>
          <w:rFonts w:ascii="Times New Roman" w:eastAsiaTheme="majorEastAsia" w:hAnsi="Times New Roman" w:cs="Times New Roman"/>
          <w:sz w:val="24"/>
          <w:szCs w:val="24"/>
        </w:rPr>
        <w:fldChar w:fldCharType="separate"/>
      </w:r>
      <w:r w:rsidR="001E1116">
        <w:rPr>
          <w:rFonts w:ascii="Times New Roman" w:eastAsiaTheme="majorEastAsia" w:hAnsi="Times New Roman" w:cs="Times New Roman"/>
          <w:noProof/>
          <w:sz w:val="24"/>
          <w:szCs w:val="24"/>
        </w:rPr>
        <w:t>10</w:t>
      </w:r>
      <w:r w:rsidRPr="00D75107">
        <w:rPr>
          <w:rFonts w:ascii="Times New Roman" w:eastAsiaTheme="majorEastAsia" w:hAnsi="Times New Roman" w:cs="Times New Roman"/>
          <w:sz w:val="24"/>
          <w:szCs w:val="24"/>
        </w:rPr>
        <w:fldChar w:fldCharType="end"/>
      </w:r>
      <w:r w:rsidRPr="00D75107">
        <w:rPr>
          <w:rFonts w:ascii="Times New Roman" w:eastAsiaTheme="majorEastAsia" w:hAnsi="Times New Roman" w:cs="Times New Roman"/>
          <w:sz w:val="24"/>
          <w:szCs w:val="24"/>
        </w:rPr>
        <w:t xml:space="preserve"> </w:t>
      </w:r>
      <w:proofErr w:type="gramStart"/>
      <w:r w:rsidR="005428B3" w:rsidRPr="00D75107">
        <w:rPr>
          <w:rFonts w:ascii="Times New Roman" w:eastAsiaTheme="majorEastAsia" w:hAnsi="Times New Roman" w:cs="Times New Roman"/>
          <w:sz w:val="24"/>
          <w:szCs w:val="24"/>
        </w:rPr>
        <w:t>1980</w:t>
      </w:r>
      <w:proofErr w:type="gramEnd"/>
      <w:r w:rsidR="00DC427F">
        <w:rPr>
          <w:rFonts w:ascii="Times New Roman" w:eastAsiaTheme="majorEastAsia" w:hAnsi="Times New Roman" w:cs="Times New Roman"/>
          <w:sz w:val="24"/>
          <w:szCs w:val="24"/>
        </w:rPr>
        <w:t>年代迄今較大</w:t>
      </w:r>
      <w:r w:rsidR="00DC427F">
        <w:rPr>
          <w:rFonts w:ascii="Times New Roman" w:eastAsiaTheme="majorEastAsia" w:hAnsi="Times New Roman" w:cs="Times New Roman" w:hint="eastAsia"/>
          <w:sz w:val="24"/>
          <w:szCs w:val="24"/>
        </w:rPr>
        <w:t>規模</w:t>
      </w:r>
      <w:r w:rsidR="005428B3" w:rsidRPr="00D75107">
        <w:rPr>
          <w:rFonts w:ascii="Times New Roman" w:eastAsiaTheme="majorEastAsia" w:hAnsi="Times New Roman" w:cs="Times New Roman"/>
          <w:sz w:val="24"/>
          <w:szCs w:val="24"/>
        </w:rPr>
        <w:t>的語言使用、流失與移轉之相關研究</w:t>
      </w:r>
    </w:p>
    <w:tbl>
      <w:tblPr>
        <w:tblStyle w:val="ac"/>
        <w:tblW w:w="0" w:type="auto"/>
        <w:jc w:val="center"/>
        <w:tblInd w:w="0" w:type="dxa"/>
        <w:tblLook w:val="04A0" w:firstRow="1" w:lastRow="0" w:firstColumn="1" w:lastColumn="0" w:noHBand="0" w:noVBand="1"/>
      </w:tblPr>
      <w:tblGrid>
        <w:gridCol w:w="957"/>
        <w:gridCol w:w="1956"/>
        <w:gridCol w:w="1790"/>
        <w:gridCol w:w="1273"/>
        <w:gridCol w:w="2260"/>
        <w:gridCol w:w="5938"/>
      </w:tblGrid>
      <w:tr w:rsidR="00CE5318"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center"/>
              <w:rPr>
                <w:rFonts w:ascii="Times New Roman" w:eastAsia="新細明體" w:hAnsi="Times New Roman"/>
                <w:szCs w:val="24"/>
              </w:rPr>
            </w:pPr>
            <w:r w:rsidRPr="0005292A">
              <w:rPr>
                <w:rFonts w:ascii="Times New Roman" w:eastAsia="新細明體" w:hAnsi="Times New Roman"/>
                <w:szCs w:val="24"/>
              </w:rPr>
              <w:t>出版年</w:t>
            </w:r>
          </w:p>
        </w:tc>
        <w:tc>
          <w:tcPr>
            <w:tcW w:w="1956"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center"/>
              <w:rPr>
                <w:rFonts w:ascii="Times New Roman" w:eastAsia="新細明體" w:hAnsi="Times New Roman"/>
                <w:szCs w:val="24"/>
              </w:rPr>
            </w:pPr>
            <w:r w:rsidRPr="0005292A">
              <w:rPr>
                <w:rFonts w:ascii="Times New Roman" w:eastAsia="新細明體" w:hAnsi="Times New Roman"/>
                <w:szCs w:val="24"/>
              </w:rPr>
              <w:t>作者</w:t>
            </w:r>
          </w:p>
        </w:tc>
        <w:tc>
          <w:tcPr>
            <w:tcW w:w="1790" w:type="dxa"/>
            <w:tcBorders>
              <w:top w:val="single" w:sz="4" w:space="0" w:color="auto"/>
              <w:left w:val="single" w:sz="4" w:space="0" w:color="auto"/>
              <w:bottom w:val="single" w:sz="4" w:space="0" w:color="auto"/>
              <w:right w:val="single" w:sz="4" w:space="0" w:color="auto"/>
            </w:tcBorders>
            <w:hideMark/>
          </w:tcPr>
          <w:p w:rsidR="005428B3" w:rsidRPr="0005292A" w:rsidRDefault="00056CDF" w:rsidP="00056CDF">
            <w:pPr>
              <w:jc w:val="center"/>
              <w:rPr>
                <w:rFonts w:ascii="Times New Roman" w:eastAsia="新細明體" w:hAnsi="Times New Roman"/>
                <w:szCs w:val="24"/>
              </w:rPr>
            </w:pPr>
            <w:r>
              <w:rPr>
                <w:rFonts w:ascii="Times New Roman" w:eastAsia="新細明體" w:hAnsi="Times New Roman"/>
                <w:szCs w:val="24"/>
              </w:rPr>
              <w:t>調查時間</w:t>
            </w:r>
            <w:r>
              <w:rPr>
                <w:rFonts w:ascii="Times New Roman" w:eastAsia="新細明體" w:hAnsi="Times New Roman" w:hint="eastAsia"/>
                <w:szCs w:val="24"/>
              </w:rPr>
              <w:t>與</w:t>
            </w:r>
            <w:r w:rsidR="005428B3" w:rsidRPr="0005292A">
              <w:rPr>
                <w:rFonts w:ascii="Times New Roman" w:eastAsia="新細明體" w:hAnsi="Times New Roman"/>
                <w:szCs w:val="24"/>
              </w:rPr>
              <w:t>人數</w:t>
            </w:r>
          </w:p>
        </w:tc>
        <w:tc>
          <w:tcPr>
            <w:tcW w:w="1273"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center"/>
              <w:rPr>
                <w:rFonts w:ascii="Times New Roman" w:eastAsia="新細明體" w:hAnsi="Times New Roman"/>
                <w:szCs w:val="24"/>
              </w:rPr>
            </w:pPr>
            <w:r w:rsidRPr="0005292A">
              <w:rPr>
                <w:rFonts w:ascii="Times New Roman" w:eastAsia="新細明體" w:hAnsi="Times New Roman"/>
                <w:szCs w:val="24"/>
              </w:rPr>
              <w:t>語言</w:t>
            </w:r>
          </w:p>
        </w:tc>
        <w:tc>
          <w:tcPr>
            <w:tcW w:w="2260" w:type="dxa"/>
            <w:tcBorders>
              <w:top w:val="single" w:sz="4" w:space="0" w:color="auto"/>
              <w:left w:val="single" w:sz="4" w:space="0" w:color="auto"/>
              <w:bottom w:val="single" w:sz="4" w:space="0" w:color="auto"/>
              <w:right w:val="single" w:sz="4" w:space="0" w:color="auto"/>
            </w:tcBorders>
            <w:hideMark/>
          </w:tcPr>
          <w:p w:rsidR="005428B3" w:rsidRPr="0005292A" w:rsidRDefault="00056CDF" w:rsidP="00056CDF">
            <w:pPr>
              <w:jc w:val="center"/>
              <w:rPr>
                <w:rFonts w:ascii="Times New Roman" w:eastAsia="新細明體" w:hAnsi="Times New Roman"/>
                <w:szCs w:val="24"/>
              </w:rPr>
            </w:pPr>
            <w:r>
              <w:rPr>
                <w:rFonts w:ascii="Times New Roman" w:eastAsia="新細明體" w:hAnsi="Times New Roman"/>
                <w:szCs w:val="24"/>
              </w:rPr>
              <w:t>地</w:t>
            </w:r>
            <w:r>
              <w:rPr>
                <w:rFonts w:ascii="Times New Roman" w:eastAsia="新細明體" w:hAnsi="Times New Roman" w:hint="eastAsia"/>
                <w:szCs w:val="24"/>
              </w:rPr>
              <w:t>區</w:t>
            </w:r>
          </w:p>
        </w:tc>
        <w:tc>
          <w:tcPr>
            <w:tcW w:w="5938"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center"/>
              <w:rPr>
                <w:rFonts w:ascii="Times New Roman" w:eastAsia="新細明體" w:hAnsi="Times New Roman"/>
                <w:szCs w:val="24"/>
              </w:rPr>
            </w:pPr>
            <w:r w:rsidRPr="0005292A">
              <w:rPr>
                <w:rFonts w:ascii="Times New Roman" w:eastAsia="新細明體" w:hAnsi="Times New Roman"/>
                <w:szCs w:val="24"/>
              </w:rPr>
              <w:t>題目</w:t>
            </w:r>
          </w:p>
        </w:tc>
      </w:tr>
      <w:tr w:rsidR="0005292A"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05292A" w:rsidRPr="0005292A" w:rsidRDefault="0005292A" w:rsidP="00056CDF">
            <w:pPr>
              <w:jc w:val="both"/>
              <w:rPr>
                <w:rFonts w:ascii="Times New Roman" w:eastAsia="新細明體" w:hAnsi="Times New Roman"/>
                <w:szCs w:val="24"/>
              </w:rPr>
            </w:pPr>
            <w:r w:rsidRPr="0005292A">
              <w:rPr>
                <w:rFonts w:ascii="Times New Roman" w:eastAsia="新細明體" w:hAnsi="Times New Roman"/>
                <w:szCs w:val="24"/>
              </w:rPr>
              <w:t>1986</w:t>
            </w:r>
          </w:p>
        </w:tc>
        <w:tc>
          <w:tcPr>
            <w:tcW w:w="1956" w:type="dxa"/>
            <w:tcBorders>
              <w:top w:val="single" w:sz="4" w:space="0" w:color="auto"/>
              <w:left w:val="single" w:sz="4" w:space="0" w:color="auto"/>
              <w:bottom w:val="single" w:sz="4" w:space="0" w:color="auto"/>
              <w:right w:val="single" w:sz="4" w:space="0" w:color="auto"/>
            </w:tcBorders>
            <w:hideMark/>
          </w:tcPr>
          <w:p w:rsidR="0005292A" w:rsidRPr="0005292A" w:rsidRDefault="00056CDF" w:rsidP="00DC427F">
            <w:pPr>
              <w:rPr>
                <w:rFonts w:ascii="Times New Roman" w:eastAsia="新細明體" w:hAnsi="Times New Roman"/>
                <w:szCs w:val="24"/>
              </w:rPr>
            </w:pPr>
            <w:proofErr w:type="spellStart"/>
            <w:r>
              <w:rPr>
                <w:rFonts w:ascii="Times New Roman" w:eastAsia="新細明體" w:hAnsi="Times New Roman"/>
                <w:szCs w:val="24"/>
              </w:rPr>
              <w:t>M.E.Van</w:t>
            </w:r>
            <w:proofErr w:type="spellEnd"/>
            <w:r>
              <w:rPr>
                <w:rFonts w:ascii="Times New Roman" w:eastAsia="新細明體" w:hAnsi="Times New Roman" w:hint="eastAsia"/>
                <w:szCs w:val="24"/>
              </w:rPr>
              <w:t xml:space="preserve"> </w:t>
            </w:r>
            <w:r w:rsidR="0005292A" w:rsidRPr="0005292A">
              <w:rPr>
                <w:rFonts w:ascii="Times New Roman" w:eastAsia="新細明體" w:hAnsi="Times New Roman"/>
                <w:szCs w:val="24"/>
              </w:rPr>
              <w:t>den Berg</w:t>
            </w:r>
            <w:r w:rsidR="0005292A" w:rsidRPr="0005292A">
              <w:rPr>
                <w:rFonts w:ascii="Times New Roman" w:eastAsia="新細明體" w:hAnsi="Times New Roman"/>
                <w:szCs w:val="24"/>
              </w:rPr>
              <w:t>（</w:t>
            </w:r>
            <w:proofErr w:type="gramStart"/>
            <w:r w:rsidR="0005292A" w:rsidRPr="0005292A">
              <w:rPr>
                <w:rFonts w:ascii="Times New Roman" w:eastAsia="新細明體" w:hAnsi="Times New Roman"/>
                <w:szCs w:val="24"/>
              </w:rPr>
              <w:t>范</w:t>
            </w:r>
            <w:proofErr w:type="gramEnd"/>
            <w:r w:rsidR="0005292A" w:rsidRPr="0005292A">
              <w:rPr>
                <w:rFonts w:ascii="Times New Roman" w:eastAsia="新細明體" w:hAnsi="Times New Roman"/>
                <w:szCs w:val="24"/>
              </w:rPr>
              <w:t>登堡）</w:t>
            </w:r>
          </w:p>
        </w:tc>
        <w:tc>
          <w:tcPr>
            <w:tcW w:w="1790" w:type="dxa"/>
            <w:tcBorders>
              <w:top w:val="single" w:sz="4" w:space="0" w:color="auto"/>
              <w:left w:val="single" w:sz="4" w:space="0" w:color="auto"/>
              <w:bottom w:val="single" w:sz="4" w:space="0" w:color="auto"/>
              <w:right w:val="single" w:sz="4" w:space="0" w:color="auto"/>
            </w:tcBorders>
          </w:tcPr>
          <w:p w:rsidR="0005292A" w:rsidRPr="0005292A" w:rsidRDefault="0005292A" w:rsidP="00056CDF">
            <w:pPr>
              <w:jc w:val="both"/>
              <w:rPr>
                <w:rFonts w:ascii="Times New Roman" w:hAnsi="Times New Roman"/>
              </w:rPr>
            </w:pPr>
            <w:r w:rsidRPr="0005292A">
              <w:rPr>
                <w:rFonts w:ascii="Times New Roman" w:hAnsi="Times New Roman"/>
              </w:rPr>
              <w:t>1978</w:t>
            </w:r>
            <w:r w:rsidR="00074BA8">
              <w:rPr>
                <w:rFonts w:asciiTheme="minorEastAsia" w:eastAsiaTheme="minorEastAsia" w:hAnsiTheme="minorEastAsia" w:hint="eastAsia"/>
              </w:rPr>
              <w:t>年</w:t>
            </w:r>
          </w:p>
        </w:tc>
        <w:tc>
          <w:tcPr>
            <w:tcW w:w="1273" w:type="dxa"/>
            <w:tcBorders>
              <w:top w:val="single" w:sz="4" w:space="0" w:color="auto"/>
              <w:left w:val="single" w:sz="4" w:space="0" w:color="auto"/>
              <w:bottom w:val="single" w:sz="4" w:space="0" w:color="auto"/>
              <w:right w:val="single" w:sz="4" w:space="0" w:color="auto"/>
            </w:tcBorders>
            <w:hideMark/>
          </w:tcPr>
          <w:p w:rsidR="0005292A" w:rsidRDefault="006E055F" w:rsidP="00D6101E">
            <w:r>
              <w:rPr>
                <w:rFonts w:ascii="細明體" w:eastAsia="細明體" w:hAnsi="細明體" w:cs="細明體" w:hint="eastAsia"/>
              </w:rPr>
              <w:t>台</w:t>
            </w:r>
            <w:r w:rsidR="0005292A" w:rsidRPr="00E534E9">
              <w:rPr>
                <w:rFonts w:ascii="細明體" w:eastAsia="細明體" w:hAnsi="細明體" w:cs="細明體" w:hint="eastAsia"/>
              </w:rPr>
              <w:t>、客語</w:t>
            </w:r>
          </w:p>
        </w:tc>
        <w:tc>
          <w:tcPr>
            <w:tcW w:w="2260" w:type="dxa"/>
            <w:tcBorders>
              <w:top w:val="single" w:sz="4" w:space="0" w:color="auto"/>
              <w:left w:val="single" w:sz="4" w:space="0" w:color="auto"/>
              <w:bottom w:val="single" w:sz="4" w:space="0" w:color="auto"/>
              <w:right w:val="single" w:sz="4" w:space="0" w:color="auto"/>
            </w:tcBorders>
            <w:hideMark/>
          </w:tcPr>
          <w:p w:rsidR="0005292A" w:rsidRPr="0005292A" w:rsidRDefault="0005292A" w:rsidP="00D6101E">
            <w:pPr>
              <w:rPr>
                <w:rFonts w:ascii="Times New Roman" w:eastAsia="新細明體" w:hAnsi="Times New Roman"/>
                <w:szCs w:val="24"/>
              </w:rPr>
            </w:pPr>
            <w:r w:rsidRPr="0005292A">
              <w:rPr>
                <w:rFonts w:ascii="Times New Roman" w:eastAsia="新細明體" w:hAnsi="Times New Roman"/>
                <w:szCs w:val="24"/>
              </w:rPr>
              <w:t>台北、台中、嘉義、台南、高雄、新竹（苗栗市）</w:t>
            </w:r>
          </w:p>
        </w:tc>
        <w:tc>
          <w:tcPr>
            <w:tcW w:w="5938" w:type="dxa"/>
            <w:tcBorders>
              <w:top w:val="single" w:sz="4" w:space="0" w:color="auto"/>
              <w:left w:val="single" w:sz="4" w:space="0" w:color="auto"/>
              <w:bottom w:val="single" w:sz="4" w:space="0" w:color="auto"/>
              <w:right w:val="single" w:sz="4" w:space="0" w:color="auto"/>
            </w:tcBorders>
            <w:hideMark/>
          </w:tcPr>
          <w:p w:rsidR="0005292A" w:rsidRPr="0005292A" w:rsidRDefault="0005292A" w:rsidP="00D6101E">
            <w:pPr>
              <w:rPr>
                <w:rFonts w:ascii="Times New Roman" w:eastAsia="新細明體" w:hAnsi="Times New Roman"/>
                <w:szCs w:val="24"/>
              </w:rPr>
            </w:pPr>
            <w:r w:rsidRPr="0005292A">
              <w:rPr>
                <w:rFonts w:ascii="Times New Roman" w:eastAsia="新細明體" w:hAnsi="Times New Roman"/>
                <w:szCs w:val="24"/>
              </w:rPr>
              <w:t>Language Planning and Language Use in Taiwan</w:t>
            </w:r>
          </w:p>
          <w:p w:rsidR="0005292A" w:rsidRPr="0005292A" w:rsidRDefault="0005292A" w:rsidP="00D6101E">
            <w:pPr>
              <w:ind w:left="480"/>
              <w:rPr>
                <w:rFonts w:ascii="Times New Roman" w:eastAsia="新細明體" w:hAnsi="Times New Roman"/>
                <w:szCs w:val="24"/>
              </w:rPr>
            </w:pPr>
          </w:p>
        </w:tc>
      </w:tr>
      <w:tr w:rsidR="00CE5318"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both"/>
              <w:rPr>
                <w:rFonts w:ascii="Times New Roman" w:eastAsia="新細明體" w:hAnsi="Times New Roman"/>
                <w:szCs w:val="24"/>
              </w:rPr>
            </w:pPr>
            <w:r w:rsidRPr="0005292A">
              <w:rPr>
                <w:rFonts w:ascii="Times New Roman" w:eastAsia="新細明體" w:hAnsi="Times New Roman"/>
                <w:szCs w:val="24"/>
              </w:rPr>
              <w:t>1989</w:t>
            </w:r>
          </w:p>
        </w:tc>
        <w:tc>
          <w:tcPr>
            <w:tcW w:w="1956" w:type="dxa"/>
            <w:tcBorders>
              <w:top w:val="single" w:sz="4" w:space="0" w:color="auto"/>
              <w:left w:val="single" w:sz="4" w:space="0" w:color="auto"/>
              <w:bottom w:val="single" w:sz="4" w:space="0" w:color="auto"/>
              <w:right w:val="single" w:sz="4" w:space="0" w:color="auto"/>
            </w:tcBorders>
            <w:hideMark/>
          </w:tcPr>
          <w:p w:rsidR="005428B3" w:rsidRPr="0005292A" w:rsidRDefault="005428B3" w:rsidP="00DC427F">
            <w:pPr>
              <w:rPr>
                <w:rFonts w:ascii="Times New Roman" w:eastAsia="新細明體" w:hAnsi="Times New Roman"/>
                <w:szCs w:val="24"/>
              </w:rPr>
            </w:pPr>
            <w:r w:rsidRPr="0005292A">
              <w:rPr>
                <w:rFonts w:ascii="Times New Roman" w:eastAsia="新細明體" w:hAnsi="Times New Roman"/>
                <w:szCs w:val="24"/>
              </w:rPr>
              <w:t xml:space="preserve">Young Russell </w:t>
            </w:r>
          </w:p>
          <w:p w:rsidR="005428B3" w:rsidRPr="0005292A" w:rsidRDefault="005428B3" w:rsidP="00DC427F">
            <w:pPr>
              <w:rPr>
                <w:rFonts w:ascii="Times New Roman" w:eastAsia="新細明體" w:hAnsi="Times New Roman"/>
                <w:szCs w:val="24"/>
              </w:rPr>
            </w:pPr>
            <w:proofErr w:type="gramStart"/>
            <w:r w:rsidRPr="0005292A">
              <w:rPr>
                <w:rFonts w:ascii="Times New Roman" w:eastAsia="新細明體" w:hAnsi="Times New Roman"/>
                <w:szCs w:val="24"/>
              </w:rPr>
              <w:t>（</w:t>
            </w:r>
            <w:proofErr w:type="gramEnd"/>
            <w:r w:rsidRPr="0005292A">
              <w:rPr>
                <w:rFonts w:ascii="Times New Roman" w:eastAsia="新細明體" w:hAnsi="Times New Roman"/>
                <w:szCs w:val="24"/>
              </w:rPr>
              <w:t>楊永仕</w:t>
            </w:r>
            <w:r w:rsidRPr="0005292A">
              <w:rPr>
                <w:rFonts w:ascii="Times New Roman" w:eastAsia="新細明體" w:hAnsi="Times New Roman"/>
                <w:szCs w:val="24"/>
              </w:rPr>
              <w:t>)</w:t>
            </w:r>
          </w:p>
        </w:tc>
        <w:tc>
          <w:tcPr>
            <w:tcW w:w="1790" w:type="dxa"/>
            <w:tcBorders>
              <w:top w:val="single" w:sz="4" w:space="0" w:color="auto"/>
              <w:left w:val="single" w:sz="4" w:space="0" w:color="auto"/>
              <w:bottom w:val="single" w:sz="4" w:space="0" w:color="auto"/>
              <w:right w:val="single" w:sz="4" w:space="0" w:color="auto"/>
            </w:tcBorders>
            <w:hideMark/>
          </w:tcPr>
          <w:p w:rsidR="00A026EB" w:rsidRPr="0005292A" w:rsidRDefault="00A026EB" w:rsidP="00056CDF">
            <w:pPr>
              <w:jc w:val="both"/>
              <w:rPr>
                <w:rFonts w:ascii="Times New Roman" w:eastAsia="新細明體" w:hAnsi="Times New Roman"/>
                <w:szCs w:val="24"/>
              </w:rPr>
            </w:pPr>
            <w:r w:rsidRPr="0005292A">
              <w:rPr>
                <w:rFonts w:ascii="Times New Roman" w:eastAsia="新細明體" w:hAnsi="Times New Roman"/>
                <w:szCs w:val="24"/>
              </w:rPr>
              <w:t>1986</w:t>
            </w:r>
            <w:r w:rsidR="00CE5318" w:rsidRPr="0005292A">
              <w:rPr>
                <w:rFonts w:ascii="Times New Roman" w:eastAsia="新細明體" w:hAnsi="Times New Roman"/>
                <w:szCs w:val="24"/>
              </w:rPr>
              <w:t>年</w:t>
            </w:r>
          </w:p>
          <w:p w:rsidR="005428B3" w:rsidRPr="0005292A" w:rsidRDefault="005428B3" w:rsidP="00056CDF">
            <w:pPr>
              <w:jc w:val="both"/>
              <w:rPr>
                <w:rFonts w:ascii="Times New Roman" w:eastAsia="新細明體" w:hAnsi="Times New Roman"/>
                <w:szCs w:val="24"/>
              </w:rPr>
            </w:pPr>
            <w:r w:rsidRPr="0005292A">
              <w:rPr>
                <w:rFonts w:ascii="Times New Roman" w:eastAsia="新細明體" w:hAnsi="Times New Roman"/>
                <w:szCs w:val="24"/>
              </w:rPr>
              <w:t>823</w:t>
            </w:r>
          </w:p>
        </w:tc>
        <w:tc>
          <w:tcPr>
            <w:tcW w:w="1273" w:type="dxa"/>
            <w:tcBorders>
              <w:top w:val="single" w:sz="4" w:space="0" w:color="auto"/>
              <w:left w:val="single" w:sz="4" w:space="0" w:color="auto"/>
              <w:bottom w:val="single" w:sz="4" w:space="0" w:color="auto"/>
              <w:right w:val="single" w:sz="4" w:space="0" w:color="auto"/>
            </w:tcBorders>
            <w:hideMark/>
          </w:tcPr>
          <w:p w:rsidR="005428B3" w:rsidRPr="0005292A" w:rsidRDefault="006E055F" w:rsidP="00D6101E">
            <w:pPr>
              <w:rPr>
                <w:rFonts w:ascii="Times New Roman" w:eastAsia="新細明體" w:hAnsi="Times New Roman"/>
                <w:szCs w:val="24"/>
              </w:rPr>
            </w:pPr>
            <w:r>
              <w:rPr>
                <w:rFonts w:ascii="Times New Roman" w:eastAsia="新細明體" w:hAnsi="Times New Roman" w:hint="eastAsia"/>
                <w:szCs w:val="24"/>
              </w:rPr>
              <w:t>台</w:t>
            </w:r>
            <w:r w:rsidR="00074BA8" w:rsidRPr="00074BA8">
              <w:rPr>
                <w:rFonts w:ascii="Times New Roman" w:eastAsia="新細明體" w:hAnsi="Times New Roman" w:hint="eastAsia"/>
                <w:szCs w:val="24"/>
              </w:rPr>
              <w:t>、客語</w:t>
            </w:r>
          </w:p>
        </w:tc>
        <w:tc>
          <w:tcPr>
            <w:tcW w:w="2260" w:type="dxa"/>
            <w:tcBorders>
              <w:top w:val="single" w:sz="4" w:space="0" w:color="auto"/>
              <w:left w:val="single" w:sz="4" w:space="0" w:color="auto"/>
              <w:bottom w:val="single" w:sz="4" w:space="0" w:color="auto"/>
              <w:right w:val="single" w:sz="4" w:space="0" w:color="auto"/>
            </w:tcBorders>
            <w:hideMark/>
          </w:tcPr>
          <w:p w:rsidR="005428B3" w:rsidRPr="0005292A" w:rsidRDefault="00A026EB" w:rsidP="00D6101E">
            <w:pPr>
              <w:rPr>
                <w:rFonts w:ascii="Times New Roman" w:eastAsia="新細明體" w:hAnsi="Times New Roman"/>
                <w:szCs w:val="24"/>
              </w:rPr>
            </w:pPr>
            <w:r w:rsidRPr="0005292A">
              <w:rPr>
                <w:rFonts w:ascii="Times New Roman" w:eastAsia="新細明體" w:hAnsi="Times New Roman"/>
                <w:szCs w:val="24"/>
              </w:rPr>
              <w:t>台北市、高雄市、台南市、台中市、新竹市、台南縣、苗栗市、宜蘭、屏東</w:t>
            </w:r>
          </w:p>
        </w:tc>
        <w:tc>
          <w:tcPr>
            <w:tcW w:w="5938" w:type="dxa"/>
            <w:tcBorders>
              <w:top w:val="single" w:sz="4" w:space="0" w:color="auto"/>
              <w:left w:val="single" w:sz="4" w:space="0" w:color="auto"/>
              <w:bottom w:val="single" w:sz="4" w:space="0" w:color="auto"/>
              <w:right w:val="single" w:sz="4" w:space="0" w:color="auto"/>
            </w:tcBorders>
          </w:tcPr>
          <w:p w:rsidR="005428B3" w:rsidRPr="0005292A" w:rsidRDefault="005428B3" w:rsidP="00D6101E">
            <w:pPr>
              <w:rPr>
                <w:rFonts w:ascii="Times New Roman" w:eastAsia="新細明體" w:hAnsi="Times New Roman"/>
                <w:szCs w:val="24"/>
              </w:rPr>
            </w:pPr>
            <w:r w:rsidRPr="0005292A">
              <w:rPr>
                <w:rFonts w:ascii="Times New Roman" w:eastAsia="新細明體" w:hAnsi="Times New Roman"/>
                <w:szCs w:val="24"/>
              </w:rPr>
              <w:t>Language Maintenance and Language Shift Among the Chinese on Taiwan</w:t>
            </w:r>
          </w:p>
          <w:p w:rsidR="005428B3" w:rsidRPr="0005292A" w:rsidRDefault="005428B3" w:rsidP="00D6101E">
            <w:pPr>
              <w:rPr>
                <w:rFonts w:ascii="Times New Roman" w:eastAsia="新細明體" w:hAnsi="Times New Roman"/>
                <w:szCs w:val="24"/>
              </w:rPr>
            </w:pPr>
          </w:p>
        </w:tc>
      </w:tr>
      <w:tr w:rsidR="003E595B"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3E595B" w:rsidRPr="0005292A" w:rsidRDefault="003E595B" w:rsidP="00056CDF">
            <w:pPr>
              <w:jc w:val="both"/>
              <w:rPr>
                <w:rFonts w:ascii="Times New Roman" w:eastAsia="新細明體" w:hAnsi="Times New Roman"/>
                <w:szCs w:val="24"/>
              </w:rPr>
            </w:pPr>
            <w:r w:rsidRPr="0005292A">
              <w:rPr>
                <w:rFonts w:ascii="Times New Roman" w:eastAsia="新細明體" w:hAnsi="Times New Roman"/>
                <w:szCs w:val="24"/>
              </w:rPr>
              <w:t>1993</w:t>
            </w:r>
          </w:p>
        </w:tc>
        <w:tc>
          <w:tcPr>
            <w:tcW w:w="1956" w:type="dxa"/>
            <w:tcBorders>
              <w:top w:val="single" w:sz="4" w:space="0" w:color="auto"/>
              <w:left w:val="single" w:sz="4" w:space="0" w:color="auto"/>
              <w:bottom w:val="single" w:sz="4" w:space="0" w:color="auto"/>
              <w:right w:val="single" w:sz="4" w:space="0" w:color="auto"/>
            </w:tcBorders>
            <w:hideMark/>
          </w:tcPr>
          <w:p w:rsidR="003E595B" w:rsidRPr="0005292A" w:rsidRDefault="003E595B" w:rsidP="00DC427F">
            <w:pPr>
              <w:rPr>
                <w:rFonts w:ascii="Times New Roman" w:eastAsia="新細明體" w:hAnsi="Times New Roman"/>
                <w:szCs w:val="24"/>
              </w:rPr>
            </w:pPr>
            <w:r w:rsidRPr="0005292A">
              <w:rPr>
                <w:rFonts w:ascii="Times New Roman" w:eastAsia="新細明體" w:hAnsi="Times New Roman"/>
                <w:szCs w:val="24"/>
              </w:rPr>
              <w:t>黃宣範</w:t>
            </w:r>
          </w:p>
        </w:tc>
        <w:tc>
          <w:tcPr>
            <w:tcW w:w="1790" w:type="dxa"/>
            <w:tcBorders>
              <w:top w:val="single" w:sz="4" w:space="0" w:color="auto"/>
              <w:left w:val="single" w:sz="4" w:space="0" w:color="auto"/>
              <w:bottom w:val="single" w:sz="4" w:space="0" w:color="auto"/>
              <w:right w:val="single" w:sz="4" w:space="0" w:color="auto"/>
            </w:tcBorders>
            <w:hideMark/>
          </w:tcPr>
          <w:p w:rsidR="003E595B" w:rsidRPr="000969EA" w:rsidRDefault="003E595B" w:rsidP="00E311C6">
            <w:pPr>
              <w:jc w:val="both"/>
              <w:rPr>
                <w:rFonts w:ascii="Times New Roman" w:eastAsia="新細明體" w:hAnsi="Times New Roman"/>
                <w:szCs w:val="24"/>
              </w:rPr>
            </w:pPr>
            <w:r w:rsidRPr="000969EA">
              <w:rPr>
                <w:rFonts w:ascii="Times New Roman" w:eastAsia="新細明體" w:hAnsi="Times New Roman"/>
                <w:szCs w:val="24"/>
              </w:rPr>
              <w:t>1987</w:t>
            </w:r>
            <w:r w:rsidRPr="000969EA">
              <w:rPr>
                <w:rFonts w:ascii="Times New Roman" w:eastAsia="新細明體" w:hAnsi="Times New Roman" w:hint="eastAsia"/>
                <w:szCs w:val="24"/>
              </w:rPr>
              <w:t>年</w:t>
            </w:r>
          </w:p>
          <w:p w:rsidR="003E595B" w:rsidRDefault="003E595B" w:rsidP="00E311C6">
            <w:pPr>
              <w:jc w:val="both"/>
              <w:rPr>
                <w:rFonts w:ascii="Times New Roman" w:eastAsia="新細明體" w:hAnsi="Times New Roman"/>
                <w:szCs w:val="24"/>
              </w:rPr>
            </w:pPr>
            <w:r w:rsidRPr="000969EA">
              <w:rPr>
                <w:rFonts w:ascii="Times New Roman" w:eastAsia="新細明體" w:hAnsi="Times New Roman"/>
                <w:szCs w:val="24"/>
              </w:rPr>
              <w:t>327/404</w:t>
            </w:r>
          </w:p>
          <w:p w:rsidR="003E595B" w:rsidRPr="000969EA" w:rsidRDefault="003E595B" w:rsidP="00E311C6">
            <w:pPr>
              <w:jc w:val="both"/>
              <w:rPr>
                <w:rFonts w:ascii="Times New Roman" w:eastAsia="新細明體" w:hAnsi="Times New Roman"/>
                <w:szCs w:val="24"/>
              </w:rPr>
            </w:pPr>
            <w:r w:rsidRPr="00B324E2">
              <w:rPr>
                <w:rFonts w:ascii="Times New Roman" w:eastAsia="新細明體" w:hAnsi="Times New Roman" w:hint="eastAsia"/>
                <w:szCs w:val="24"/>
              </w:rPr>
              <w:t>1989</w:t>
            </w:r>
            <w:r w:rsidRPr="00B324E2">
              <w:rPr>
                <w:rFonts w:ascii="Times New Roman" w:eastAsia="新細明體" w:hAnsi="Times New Roman" w:hint="eastAsia"/>
                <w:szCs w:val="24"/>
              </w:rPr>
              <w:t>年</w:t>
            </w:r>
            <w:proofErr w:type="gramStart"/>
            <w:r>
              <w:rPr>
                <w:rFonts w:ascii="Times New Roman" w:eastAsia="新細明體" w:hAnsi="Times New Roman" w:hint="eastAsia"/>
                <w:szCs w:val="24"/>
              </w:rPr>
              <w:t>（</w:t>
            </w:r>
            <w:proofErr w:type="gramEnd"/>
            <w:r>
              <w:rPr>
                <w:rFonts w:ascii="Times New Roman" w:eastAsia="新細明體" w:hAnsi="Times New Roman" w:hint="eastAsia"/>
                <w:szCs w:val="24"/>
              </w:rPr>
              <w:t>81+67</w:t>
            </w:r>
            <w:r w:rsidRPr="00B324E2">
              <w:rPr>
                <w:rFonts w:ascii="Times New Roman" w:eastAsia="新細明體" w:hAnsi="Times New Roman" w:hint="eastAsia"/>
                <w:szCs w:val="24"/>
              </w:rPr>
              <w:t>)</w:t>
            </w:r>
          </w:p>
        </w:tc>
        <w:tc>
          <w:tcPr>
            <w:tcW w:w="1273" w:type="dxa"/>
            <w:tcBorders>
              <w:top w:val="single" w:sz="4" w:space="0" w:color="auto"/>
              <w:left w:val="single" w:sz="4" w:space="0" w:color="auto"/>
              <w:bottom w:val="single" w:sz="4" w:space="0" w:color="auto"/>
              <w:right w:val="single" w:sz="4" w:space="0" w:color="auto"/>
            </w:tcBorders>
          </w:tcPr>
          <w:p w:rsidR="003E595B" w:rsidRPr="000969EA" w:rsidRDefault="003E595B" w:rsidP="00D6101E">
            <w:pPr>
              <w:rPr>
                <w:rFonts w:ascii="Times New Roman" w:eastAsia="新細明體" w:hAnsi="Times New Roman"/>
                <w:szCs w:val="24"/>
              </w:rPr>
            </w:pPr>
            <w:r w:rsidRPr="00B324E2">
              <w:rPr>
                <w:rFonts w:ascii="Times New Roman" w:eastAsia="新細明體" w:hAnsi="Times New Roman" w:hint="eastAsia"/>
                <w:szCs w:val="24"/>
              </w:rPr>
              <w:t>閩、客、</w:t>
            </w:r>
            <w:proofErr w:type="gramStart"/>
            <w:r w:rsidRPr="00B324E2">
              <w:rPr>
                <w:rFonts w:ascii="Times New Roman" w:eastAsia="新細明體" w:hAnsi="Times New Roman" w:hint="eastAsia"/>
                <w:szCs w:val="24"/>
              </w:rPr>
              <w:t>原民語</w:t>
            </w:r>
            <w:proofErr w:type="gramEnd"/>
          </w:p>
        </w:tc>
        <w:tc>
          <w:tcPr>
            <w:tcW w:w="2260" w:type="dxa"/>
            <w:tcBorders>
              <w:top w:val="single" w:sz="4" w:space="0" w:color="auto"/>
              <w:left w:val="single" w:sz="4" w:space="0" w:color="auto"/>
              <w:bottom w:val="single" w:sz="4" w:space="0" w:color="auto"/>
              <w:right w:val="single" w:sz="4" w:space="0" w:color="auto"/>
            </w:tcBorders>
          </w:tcPr>
          <w:p w:rsidR="003E595B" w:rsidRPr="0005292A" w:rsidRDefault="003E595B" w:rsidP="00D6101E">
            <w:pPr>
              <w:rPr>
                <w:rFonts w:ascii="Times New Roman" w:eastAsia="新細明體" w:hAnsi="Times New Roman"/>
                <w:szCs w:val="24"/>
              </w:rPr>
            </w:pPr>
            <w:r w:rsidRPr="0005292A">
              <w:rPr>
                <w:rFonts w:ascii="Times New Roman" w:eastAsia="新細明體" w:hAnsi="Times New Roman"/>
                <w:szCs w:val="24"/>
              </w:rPr>
              <w:t>全國大專生</w:t>
            </w:r>
            <w:r w:rsidRPr="00BF0B41">
              <w:rPr>
                <w:rFonts w:ascii="Times New Roman" w:eastAsia="新細明體" w:hAnsi="Times New Roman" w:hint="eastAsia"/>
                <w:szCs w:val="24"/>
              </w:rPr>
              <w:t>（</w:t>
            </w:r>
            <w:r>
              <w:rPr>
                <w:rFonts w:ascii="Times New Roman" w:eastAsia="新細明體" w:hAnsi="Times New Roman" w:hint="eastAsia"/>
                <w:szCs w:val="24"/>
              </w:rPr>
              <w:t>台北市以外</w:t>
            </w:r>
            <w:r w:rsidRPr="00BF0B41">
              <w:rPr>
                <w:rFonts w:ascii="Times New Roman" w:eastAsia="新細明體" w:hAnsi="Times New Roman" w:hint="eastAsia"/>
                <w:szCs w:val="24"/>
              </w:rPr>
              <w:t>）</w:t>
            </w:r>
          </w:p>
          <w:p w:rsidR="003E595B" w:rsidRPr="0005292A" w:rsidRDefault="003E595B" w:rsidP="00D6101E">
            <w:pPr>
              <w:rPr>
                <w:rFonts w:ascii="Times New Roman" w:eastAsia="新細明體" w:hAnsi="Times New Roman"/>
                <w:szCs w:val="24"/>
              </w:rPr>
            </w:pPr>
            <w:r w:rsidRPr="0005292A">
              <w:rPr>
                <w:rFonts w:ascii="Times New Roman" w:eastAsia="新細明體" w:hAnsi="Times New Roman"/>
                <w:szCs w:val="24"/>
              </w:rPr>
              <w:t>台北市居民</w:t>
            </w:r>
          </w:p>
        </w:tc>
        <w:tc>
          <w:tcPr>
            <w:tcW w:w="5938" w:type="dxa"/>
            <w:tcBorders>
              <w:top w:val="single" w:sz="4" w:space="0" w:color="auto"/>
              <w:left w:val="single" w:sz="4" w:space="0" w:color="auto"/>
              <w:bottom w:val="single" w:sz="4" w:space="0" w:color="auto"/>
              <w:right w:val="single" w:sz="4" w:space="0" w:color="auto"/>
            </w:tcBorders>
          </w:tcPr>
          <w:p w:rsidR="003E595B" w:rsidRPr="0005292A" w:rsidRDefault="003E595B" w:rsidP="00D6101E">
            <w:pPr>
              <w:rPr>
                <w:rFonts w:ascii="Times New Roman" w:eastAsia="新細明體" w:hAnsi="Times New Roman"/>
                <w:szCs w:val="24"/>
              </w:rPr>
            </w:pPr>
            <w:r w:rsidRPr="0005292A">
              <w:rPr>
                <w:rFonts w:ascii="Times New Roman" w:eastAsia="新細明體" w:hAnsi="Times New Roman"/>
                <w:szCs w:val="24"/>
              </w:rPr>
              <w:t>語言、社會與族群意識</w:t>
            </w:r>
          </w:p>
          <w:p w:rsidR="003E595B" w:rsidRPr="0005292A" w:rsidRDefault="003E595B" w:rsidP="00D6101E">
            <w:pPr>
              <w:rPr>
                <w:rFonts w:ascii="Times New Roman" w:eastAsia="新細明體" w:hAnsi="Times New Roman"/>
                <w:szCs w:val="24"/>
              </w:rPr>
            </w:pPr>
          </w:p>
        </w:tc>
      </w:tr>
      <w:tr w:rsidR="00CE5318"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both"/>
              <w:rPr>
                <w:rFonts w:ascii="Times New Roman" w:eastAsia="新細明體" w:hAnsi="Times New Roman"/>
                <w:szCs w:val="24"/>
              </w:rPr>
            </w:pPr>
            <w:r w:rsidRPr="0005292A">
              <w:rPr>
                <w:rFonts w:ascii="Times New Roman" w:eastAsia="新細明體" w:hAnsi="Times New Roman"/>
                <w:szCs w:val="24"/>
              </w:rPr>
              <w:t>1994</w:t>
            </w:r>
          </w:p>
        </w:tc>
        <w:tc>
          <w:tcPr>
            <w:tcW w:w="1956" w:type="dxa"/>
            <w:tcBorders>
              <w:top w:val="single" w:sz="4" w:space="0" w:color="auto"/>
              <w:left w:val="single" w:sz="4" w:space="0" w:color="auto"/>
              <w:bottom w:val="single" w:sz="4" w:space="0" w:color="auto"/>
              <w:right w:val="single" w:sz="4" w:space="0" w:color="auto"/>
            </w:tcBorders>
            <w:hideMark/>
          </w:tcPr>
          <w:p w:rsidR="005428B3" w:rsidRPr="0005292A" w:rsidRDefault="005428B3" w:rsidP="00DC427F">
            <w:pPr>
              <w:rPr>
                <w:rFonts w:ascii="Times New Roman" w:eastAsia="新細明體" w:hAnsi="Times New Roman"/>
                <w:szCs w:val="24"/>
              </w:rPr>
            </w:pPr>
            <w:r w:rsidRPr="0005292A">
              <w:rPr>
                <w:rFonts w:ascii="Times New Roman" w:eastAsia="新細明體" w:hAnsi="Times New Roman"/>
                <w:szCs w:val="24"/>
              </w:rPr>
              <w:t>詹惠珍</w:t>
            </w:r>
          </w:p>
        </w:tc>
        <w:tc>
          <w:tcPr>
            <w:tcW w:w="1790" w:type="dxa"/>
            <w:tcBorders>
              <w:top w:val="single" w:sz="4" w:space="0" w:color="auto"/>
              <w:left w:val="single" w:sz="4" w:space="0" w:color="auto"/>
              <w:bottom w:val="single" w:sz="4" w:space="0" w:color="auto"/>
              <w:right w:val="single" w:sz="4" w:space="0" w:color="auto"/>
            </w:tcBorders>
          </w:tcPr>
          <w:p w:rsidR="005428B3" w:rsidRPr="0005292A" w:rsidRDefault="00CE5318" w:rsidP="00056CDF">
            <w:pPr>
              <w:jc w:val="both"/>
              <w:rPr>
                <w:rFonts w:ascii="Times New Roman" w:eastAsia="新細明體" w:hAnsi="Times New Roman"/>
                <w:szCs w:val="24"/>
              </w:rPr>
            </w:pPr>
            <w:r w:rsidRPr="0005292A">
              <w:rPr>
                <w:rFonts w:ascii="Times New Roman" w:eastAsia="新細明體" w:hAnsi="Times New Roman"/>
                <w:szCs w:val="24"/>
              </w:rPr>
              <w:t>NA</w:t>
            </w:r>
          </w:p>
        </w:tc>
        <w:tc>
          <w:tcPr>
            <w:tcW w:w="1273" w:type="dxa"/>
            <w:tcBorders>
              <w:top w:val="single" w:sz="4" w:space="0" w:color="auto"/>
              <w:left w:val="single" w:sz="4" w:space="0" w:color="auto"/>
              <w:bottom w:val="single" w:sz="4" w:space="0" w:color="auto"/>
              <w:right w:val="single" w:sz="4" w:space="0" w:color="auto"/>
            </w:tcBorders>
          </w:tcPr>
          <w:p w:rsidR="005428B3" w:rsidRPr="0005292A" w:rsidRDefault="006E055F" w:rsidP="00D6101E">
            <w:pPr>
              <w:rPr>
                <w:rFonts w:ascii="Times New Roman" w:eastAsia="新細明體" w:hAnsi="Times New Roman"/>
                <w:szCs w:val="24"/>
              </w:rPr>
            </w:pPr>
            <w:r>
              <w:rPr>
                <w:rFonts w:ascii="Times New Roman" w:eastAsia="新細明體" w:hAnsi="Times New Roman" w:hint="eastAsia"/>
                <w:szCs w:val="24"/>
              </w:rPr>
              <w:t>台</w:t>
            </w:r>
            <w:r w:rsidR="005428B3" w:rsidRPr="0005292A">
              <w:rPr>
                <w:rFonts w:ascii="Times New Roman" w:eastAsia="新細明體" w:hAnsi="Times New Roman"/>
                <w:szCs w:val="24"/>
              </w:rPr>
              <w:t>語</w:t>
            </w:r>
          </w:p>
        </w:tc>
        <w:tc>
          <w:tcPr>
            <w:tcW w:w="2260" w:type="dxa"/>
            <w:tcBorders>
              <w:top w:val="single" w:sz="4" w:space="0" w:color="auto"/>
              <w:left w:val="single" w:sz="4" w:space="0" w:color="auto"/>
              <w:bottom w:val="single" w:sz="4" w:space="0" w:color="auto"/>
              <w:right w:val="single" w:sz="4" w:space="0" w:color="auto"/>
            </w:tcBorders>
          </w:tcPr>
          <w:p w:rsidR="005428B3" w:rsidRPr="0005292A" w:rsidRDefault="00CE5318" w:rsidP="00D6101E">
            <w:pPr>
              <w:rPr>
                <w:rFonts w:ascii="Times New Roman" w:eastAsia="新細明體" w:hAnsi="Times New Roman"/>
                <w:szCs w:val="24"/>
              </w:rPr>
            </w:pPr>
            <w:r w:rsidRPr="0005292A">
              <w:rPr>
                <w:rFonts w:ascii="Times New Roman" w:eastAsia="新細明體" w:hAnsi="Times New Roman"/>
                <w:szCs w:val="24"/>
              </w:rPr>
              <w:t>NA</w:t>
            </w:r>
          </w:p>
        </w:tc>
        <w:tc>
          <w:tcPr>
            <w:tcW w:w="5938" w:type="dxa"/>
            <w:tcBorders>
              <w:top w:val="single" w:sz="4" w:space="0" w:color="auto"/>
              <w:left w:val="single" w:sz="4" w:space="0" w:color="auto"/>
              <w:bottom w:val="single" w:sz="4" w:space="0" w:color="auto"/>
              <w:right w:val="single" w:sz="4" w:space="0" w:color="auto"/>
            </w:tcBorders>
          </w:tcPr>
          <w:p w:rsidR="005428B3" w:rsidRPr="0005292A" w:rsidRDefault="005428B3" w:rsidP="00D6101E">
            <w:pPr>
              <w:rPr>
                <w:rFonts w:ascii="Times New Roman" w:eastAsia="新細明體" w:hAnsi="Times New Roman"/>
                <w:szCs w:val="24"/>
              </w:rPr>
            </w:pPr>
            <w:r w:rsidRPr="0005292A">
              <w:rPr>
                <w:rFonts w:ascii="Times New Roman" w:eastAsia="新細明體" w:hAnsi="Times New Roman"/>
                <w:szCs w:val="24"/>
              </w:rPr>
              <w:t>Language shift in Taiwan: Social and political determinants</w:t>
            </w:r>
          </w:p>
        </w:tc>
      </w:tr>
      <w:tr w:rsidR="00CE5318"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both"/>
              <w:rPr>
                <w:rFonts w:ascii="Times New Roman" w:eastAsia="新細明體" w:hAnsi="Times New Roman"/>
                <w:szCs w:val="24"/>
              </w:rPr>
            </w:pPr>
            <w:r w:rsidRPr="0005292A">
              <w:rPr>
                <w:rFonts w:ascii="Times New Roman" w:eastAsia="新細明體" w:hAnsi="Times New Roman"/>
                <w:szCs w:val="24"/>
              </w:rPr>
              <w:t>1997</w:t>
            </w:r>
          </w:p>
        </w:tc>
        <w:tc>
          <w:tcPr>
            <w:tcW w:w="1956" w:type="dxa"/>
            <w:tcBorders>
              <w:top w:val="single" w:sz="4" w:space="0" w:color="auto"/>
              <w:left w:val="single" w:sz="4" w:space="0" w:color="auto"/>
              <w:bottom w:val="single" w:sz="4" w:space="0" w:color="auto"/>
              <w:right w:val="single" w:sz="4" w:space="0" w:color="auto"/>
            </w:tcBorders>
            <w:hideMark/>
          </w:tcPr>
          <w:p w:rsidR="005428B3" w:rsidRPr="0005292A" w:rsidRDefault="005428B3" w:rsidP="00DC427F">
            <w:pPr>
              <w:rPr>
                <w:rFonts w:ascii="Times New Roman" w:eastAsia="新細明體" w:hAnsi="Times New Roman"/>
                <w:szCs w:val="24"/>
              </w:rPr>
            </w:pPr>
            <w:r w:rsidRPr="0005292A">
              <w:rPr>
                <w:rFonts w:ascii="Times New Roman" w:eastAsia="新細明體" w:hAnsi="Times New Roman"/>
                <w:szCs w:val="24"/>
              </w:rPr>
              <w:t>曹逢甫</w:t>
            </w:r>
          </w:p>
        </w:tc>
        <w:tc>
          <w:tcPr>
            <w:tcW w:w="1790" w:type="dxa"/>
            <w:tcBorders>
              <w:top w:val="single" w:sz="4" w:space="0" w:color="auto"/>
              <w:left w:val="single" w:sz="4" w:space="0" w:color="auto"/>
              <w:bottom w:val="single" w:sz="4" w:space="0" w:color="auto"/>
              <w:right w:val="single" w:sz="4" w:space="0" w:color="auto"/>
            </w:tcBorders>
            <w:hideMark/>
          </w:tcPr>
          <w:p w:rsidR="005428B3" w:rsidRDefault="00387719" w:rsidP="00056CDF">
            <w:pPr>
              <w:jc w:val="both"/>
              <w:rPr>
                <w:rFonts w:ascii="Times New Roman" w:eastAsia="新細明體" w:hAnsi="Times New Roman"/>
                <w:szCs w:val="24"/>
              </w:rPr>
            </w:pPr>
            <w:r w:rsidRPr="0005292A">
              <w:rPr>
                <w:rFonts w:ascii="Times New Roman" w:eastAsia="新細明體" w:hAnsi="Times New Roman"/>
                <w:szCs w:val="24"/>
              </w:rPr>
              <w:t>199</w:t>
            </w:r>
            <w:r w:rsidR="00074BA8">
              <w:rPr>
                <w:rFonts w:ascii="Times New Roman" w:eastAsia="新細明體" w:hAnsi="Times New Roman" w:hint="eastAsia"/>
                <w:szCs w:val="24"/>
              </w:rPr>
              <w:t>5</w:t>
            </w:r>
            <w:r w:rsidRPr="0005292A">
              <w:rPr>
                <w:rFonts w:ascii="Times New Roman" w:eastAsia="新細明體" w:hAnsi="Times New Roman"/>
                <w:szCs w:val="24"/>
              </w:rPr>
              <w:t>-</w:t>
            </w:r>
            <w:r w:rsidR="00074BA8">
              <w:rPr>
                <w:rFonts w:ascii="Times New Roman" w:eastAsia="新細明體" w:hAnsi="Times New Roman"/>
                <w:szCs w:val="24"/>
              </w:rPr>
              <w:t>199</w:t>
            </w:r>
            <w:r w:rsidR="00074BA8">
              <w:rPr>
                <w:rFonts w:ascii="Times New Roman" w:eastAsia="新細明體" w:hAnsi="Times New Roman" w:hint="eastAsia"/>
                <w:szCs w:val="24"/>
              </w:rPr>
              <w:t>6</w:t>
            </w:r>
            <w:r w:rsidR="00CE5318" w:rsidRPr="0005292A">
              <w:rPr>
                <w:rFonts w:ascii="Times New Roman" w:eastAsia="新細明體" w:hAnsi="Times New Roman"/>
                <w:szCs w:val="24"/>
              </w:rPr>
              <w:t>年</w:t>
            </w:r>
          </w:p>
          <w:p w:rsidR="00074BA8" w:rsidRPr="0005292A" w:rsidRDefault="00074BA8" w:rsidP="00056CDF">
            <w:pPr>
              <w:jc w:val="both"/>
              <w:rPr>
                <w:rFonts w:ascii="Times New Roman" w:eastAsia="新細明體" w:hAnsi="Times New Roman"/>
                <w:szCs w:val="24"/>
              </w:rPr>
            </w:pPr>
            <w:r>
              <w:rPr>
                <w:rFonts w:ascii="Times New Roman" w:eastAsia="新細明體" w:hAnsi="Times New Roman" w:hint="eastAsia"/>
                <w:szCs w:val="24"/>
              </w:rPr>
              <w:t>1443/255/640</w:t>
            </w:r>
          </w:p>
        </w:tc>
        <w:tc>
          <w:tcPr>
            <w:tcW w:w="1273" w:type="dxa"/>
            <w:tcBorders>
              <w:top w:val="single" w:sz="4" w:space="0" w:color="auto"/>
              <w:left w:val="single" w:sz="4" w:space="0" w:color="auto"/>
              <w:bottom w:val="single" w:sz="4" w:space="0" w:color="auto"/>
              <w:right w:val="single" w:sz="4" w:space="0" w:color="auto"/>
            </w:tcBorders>
          </w:tcPr>
          <w:p w:rsidR="005428B3" w:rsidRPr="0005292A" w:rsidRDefault="006E055F" w:rsidP="00D6101E">
            <w:pPr>
              <w:rPr>
                <w:rFonts w:ascii="Times New Roman" w:eastAsia="新細明體" w:hAnsi="Times New Roman"/>
                <w:szCs w:val="24"/>
              </w:rPr>
            </w:pPr>
            <w:r>
              <w:rPr>
                <w:rFonts w:ascii="Times New Roman" w:eastAsia="新細明體" w:hAnsi="Times New Roman" w:hint="eastAsia"/>
                <w:szCs w:val="24"/>
              </w:rPr>
              <w:t>台</w:t>
            </w:r>
            <w:r w:rsidR="00224E3B" w:rsidRPr="0005292A">
              <w:rPr>
                <w:rFonts w:ascii="Times New Roman" w:eastAsia="新細明體" w:hAnsi="Times New Roman"/>
                <w:szCs w:val="24"/>
              </w:rPr>
              <w:t>、客、</w:t>
            </w:r>
            <w:proofErr w:type="gramStart"/>
            <w:r w:rsidR="00224E3B" w:rsidRPr="0005292A">
              <w:rPr>
                <w:rFonts w:ascii="Times New Roman" w:eastAsia="新細明體" w:hAnsi="Times New Roman"/>
                <w:szCs w:val="24"/>
              </w:rPr>
              <w:t>原民語</w:t>
            </w:r>
            <w:proofErr w:type="gramEnd"/>
          </w:p>
        </w:tc>
        <w:tc>
          <w:tcPr>
            <w:tcW w:w="2260" w:type="dxa"/>
            <w:tcBorders>
              <w:top w:val="single" w:sz="4" w:space="0" w:color="auto"/>
              <w:left w:val="single" w:sz="4" w:space="0" w:color="auto"/>
              <w:bottom w:val="single" w:sz="4" w:space="0" w:color="auto"/>
              <w:right w:val="single" w:sz="4" w:space="0" w:color="auto"/>
            </w:tcBorders>
          </w:tcPr>
          <w:p w:rsidR="005428B3" w:rsidRDefault="00224E3B" w:rsidP="00D6101E">
            <w:pPr>
              <w:rPr>
                <w:rFonts w:ascii="Times New Roman" w:eastAsia="新細明體" w:hAnsi="Times New Roman"/>
                <w:szCs w:val="24"/>
              </w:rPr>
            </w:pPr>
            <w:r w:rsidRPr="0005292A">
              <w:rPr>
                <w:rFonts w:ascii="Times New Roman" w:eastAsia="新細明體" w:hAnsi="Times New Roman"/>
                <w:szCs w:val="24"/>
              </w:rPr>
              <w:t>全國</w:t>
            </w:r>
          </w:p>
          <w:p w:rsidR="00056CDF" w:rsidRPr="0005292A" w:rsidRDefault="00056CDF" w:rsidP="00D6101E">
            <w:pPr>
              <w:rPr>
                <w:rFonts w:ascii="Times New Roman" w:eastAsia="新細明體" w:hAnsi="Times New Roman"/>
                <w:szCs w:val="24"/>
              </w:rPr>
            </w:pPr>
            <w:r>
              <w:rPr>
                <w:rFonts w:ascii="Times New Roman" w:eastAsia="新細明體" w:hAnsi="Times New Roman" w:hint="eastAsia"/>
                <w:szCs w:val="24"/>
              </w:rPr>
              <w:t>（含</w:t>
            </w:r>
            <w:r>
              <w:rPr>
                <w:rFonts w:ascii="Times New Roman" w:eastAsia="新細明體" w:hAnsi="Times New Roman" w:hint="eastAsia"/>
                <w:szCs w:val="24"/>
              </w:rPr>
              <w:t>8</w:t>
            </w:r>
            <w:r>
              <w:rPr>
                <w:rFonts w:ascii="Times New Roman" w:eastAsia="新細明體" w:hAnsi="Times New Roman" w:hint="eastAsia"/>
                <w:szCs w:val="24"/>
              </w:rPr>
              <w:t>個原住民族）</w:t>
            </w:r>
          </w:p>
        </w:tc>
        <w:tc>
          <w:tcPr>
            <w:tcW w:w="5938" w:type="dxa"/>
            <w:tcBorders>
              <w:top w:val="single" w:sz="4" w:space="0" w:color="auto"/>
              <w:left w:val="single" w:sz="4" w:space="0" w:color="auto"/>
              <w:bottom w:val="single" w:sz="4" w:space="0" w:color="auto"/>
              <w:right w:val="single" w:sz="4" w:space="0" w:color="auto"/>
            </w:tcBorders>
          </w:tcPr>
          <w:p w:rsidR="005428B3" w:rsidRPr="0005292A" w:rsidRDefault="005428B3" w:rsidP="00D6101E">
            <w:pPr>
              <w:rPr>
                <w:rFonts w:ascii="Times New Roman" w:eastAsia="新細明體" w:hAnsi="Times New Roman"/>
                <w:szCs w:val="24"/>
              </w:rPr>
            </w:pPr>
            <w:r w:rsidRPr="0005292A">
              <w:rPr>
                <w:rFonts w:ascii="Times New Roman" w:eastAsia="新細明體" w:hAnsi="Times New Roman"/>
                <w:szCs w:val="24"/>
              </w:rPr>
              <w:t>族群語言政策－海峽兩岸的比較</w:t>
            </w:r>
          </w:p>
          <w:p w:rsidR="005428B3" w:rsidRPr="0005292A" w:rsidRDefault="005428B3" w:rsidP="00D6101E">
            <w:pPr>
              <w:rPr>
                <w:rFonts w:ascii="Times New Roman" w:eastAsia="新細明體" w:hAnsi="Times New Roman"/>
                <w:szCs w:val="24"/>
              </w:rPr>
            </w:pPr>
          </w:p>
        </w:tc>
      </w:tr>
      <w:tr w:rsidR="00CE5318"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both"/>
              <w:rPr>
                <w:rFonts w:ascii="Times New Roman" w:eastAsia="新細明體" w:hAnsi="Times New Roman"/>
                <w:szCs w:val="24"/>
              </w:rPr>
            </w:pPr>
            <w:r w:rsidRPr="0005292A">
              <w:rPr>
                <w:rFonts w:ascii="Times New Roman" w:eastAsia="新細明體" w:hAnsi="Times New Roman"/>
                <w:szCs w:val="24"/>
              </w:rPr>
              <w:t>2004</w:t>
            </w:r>
          </w:p>
        </w:tc>
        <w:tc>
          <w:tcPr>
            <w:tcW w:w="1956" w:type="dxa"/>
            <w:tcBorders>
              <w:top w:val="single" w:sz="4" w:space="0" w:color="auto"/>
              <w:left w:val="single" w:sz="4" w:space="0" w:color="auto"/>
              <w:bottom w:val="single" w:sz="4" w:space="0" w:color="auto"/>
              <w:right w:val="single" w:sz="4" w:space="0" w:color="auto"/>
            </w:tcBorders>
            <w:hideMark/>
          </w:tcPr>
          <w:p w:rsidR="005428B3" w:rsidRPr="0005292A" w:rsidRDefault="00056CDF" w:rsidP="00DC427F">
            <w:pPr>
              <w:rPr>
                <w:rFonts w:ascii="Times New Roman" w:eastAsia="新細明體" w:hAnsi="Times New Roman"/>
                <w:szCs w:val="24"/>
              </w:rPr>
            </w:pPr>
            <w:proofErr w:type="spellStart"/>
            <w:r>
              <w:rPr>
                <w:rFonts w:ascii="Times New Roman" w:eastAsia="新細明體" w:hAnsi="Times New Roman"/>
                <w:szCs w:val="24"/>
              </w:rPr>
              <w:t>Yeh</w:t>
            </w:r>
            <w:proofErr w:type="spellEnd"/>
            <w:r>
              <w:rPr>
                <w:rFonts w:ascii="Times New Roman" w:eastAsia="新細明體" w:hAnsi="Times New Roman"/>
                <w:szCs w:val="24"/>
              </w:rPr>
              <w:t>,</w:t>
            </w:r>
            <w:r>
              <w:rPr>
                <w:rFonts w:ascii="Times New Roman" w:eastAsia="新細明體" w:hAnsi="Times New Roman" w:hint="eastAsia"/>
                <w:szCs w:val="24"/>
              </w:rPr>
              <w:t xml:space="preserve"> </w:t>
            </w:r>
            <w:proofErr w:type="spellStart"/>
            <w:r w:rsidR="005428B3" w:rsidRPr="0005292A">
              <w:rPr>
                <w:rFonts w:ascii="Times New Roman" w:eastAsia="新細明體" w:hAnsi="Times New Roman"/>
                <w:szCs w:val="24"/>
              </w:rPr>
              <w:t>Hsi</w:t>
            </w:r>
            <w:proofErr w:type="spellEnd"/>
            <w:r w:rsidR="005428B3" w:rsidRPr="0005292A">
              <w:rPr>
                <w:rFonts w:ascii="Times New Roman" w:eastAsia="新細明體" w:hAnsi="Times New Roman"/>
                <w:szCs w:val="24"/>
              </w:rPr>
              <w:t>-nana, Chan, Hui-</w:t>
            </w:r>
            <w:proofErr w:type="spellStart"/>
            <w:r w:rsidR="005428B3" w:rsidRPr="0005292A">
              <w:rPr>
                <w:rFonts w:ascii="Times New Roman" w:eastAsia="新細明體" w:hAnsi="Times New Roman"/>
                <w:szCs w:val="24"/>
              </w:rPr>
              <w:t>chen</w:t>
            </w:r>
            <w:proofErr w:type="spellEnd"/>
            <w:r w:rsidR="005428B3" w:rsidRPr="0005292A">
              <w:rPr>
                <w:rFonts w:ascii="Times New Roman" w:eastAsia="新細明體" w:hAnsi="Times New Roman"/>
                <w:szCs w:val="24"/>
              </w:rPr>
              <w:t xml:space="preserve">, and Cheng, </w:t>
            </w:r>
            <w:proofErr w:type="spellStart"/>
            <w:r w:rsidR="005428B3" w:rsidRPr="0005292A">
              <w:rPr>
                <w:rFonts w:ascii="Times New Roman" w:eastAsia="新細明體" w:hAnsi="Times New Roman"/>
                <w:szCs w:val="24"/>
              </w:rPr>
              <w:t>Yuh</w:t>
            </w:r>
            <w:proofErr w:type="spellEnd"/>
            <w:r w:rsidR="005428B3" w:rsidRPr="0005292A">
              <w:rPr>
                <w:rFonts w:ascii="Times New Roman" w:eastAsia="新細明體" w:hAnsi="Times New Roman"/>
                <w:szCs w:val="24"/>
              </w:rPr>
              <w:t>-show</w:t>
            </w:r>
          </w:p>
        </w:tc>
        <w:tc>
          <w:tcPr>
            <w:tcW w:w="1790" w:type="dxa"/>
            <w:tcBorders>
              <w:top w:val="single" w:sz="4" w:space="0" w:color="auto"/>
              <w:left w:val="single" w:sz="4" w:space="0" w:color="auto"/>
              <w:bottom w:val="single" w:sz="4" w:space="0" w:color="auto"/>
              <w:right w:val="single" w:sz="4" w:space="0" w:color="auto"/>
            </w:tcBorders>
          </w:tcPr>
          <w:p w:rsidR="005428B3" w:rsidRPr="0005292A" w:rsidRDefault="00A026EB" w:rsidP="00056CDF">
            <w:pPr>
              <w:jc w:val="both"/>
              <w:rPr>
                <w:rFonts w:ascii="Times New Roman" w:eastAsia="新細明體" w:hAnsi="Times New Roman"/>
                <w:szCs w:val="24"/>
              </w:rPr>
            </w:pPr>
            <w:r w:rsidRPr="0005292A">
              <w:rPr>
                <w:rFonts w:ascii="Times New Roman" w:eastAsia="新細明體" w:hAnsi="Times New Roman"/>
                <w:szCs w:val="24"/>
              </w:rPr>
              <w:t>2001-2002</w:t>
            </w:r>
            <w:r w:rsidR="00CE5318" w:rsidRPr="0005292A">
              <w:rPr>
                <w:rFonts w:ascii="Times New Roman" w:eastAsia="新細明體" w:hAnsi="Times New Roman"/>
                <w:szCs w:val="24"/>
              </w:rPr>
              <w:t>年</w:t>
            </w:r>
          </w:p>
          <w:p w:rsidR="00A026EB" w:rsidRPr="0005292A" w:rsidRDefault="00074BA8" w:rsidP="00056CDF">
            <w:pPr>
              <w:jc w:val="both"/>
              <w:rPr>
                <w:rFonts w:ascii="Times New Roman" w:eastAsia="新細明體" w:hAnsi="Times New Roman"/>
                <w:szCs w:val="24"/>
              </w:rPr>
            </w:pPr>
            <w:r>
              <w:rPr>
                <w:rFonts w:ascii="Times New Roman" w:eastAsia="新細明體" w:hAnsi="Times New Roman"/>
                <w:szCs w:val="24"/>
              </w:rPr>
              <w:t>2</w:t>
            </w:r>
            <w:r w:rsidR="00D6101E">
              <w:rPr>
                <w:rFonts w:ascii="Times New Roman" w:eastAsia="新細明體" w:hAnsi="Times New Roman"/>
                <w:szCs w:val="24"/>
              </w:rPr>
              <w:t>161/</w:t>
            </w:r>
            <w:r w:rsidR="00D6101E">
              <w:rPr>
                <w:rFonts w:ascii="Times New Roman" w:eastAsia="新細明體" w:hAnsi="Times New Roman" w:hint="eastAsia"/>
                <w:szCs w:val="24"/>
              </w:rPr>
              <w:t>739</w:t>
            </w:r>
          </w:p>
        </w:tc>
        <w:tc>
          <w:tcPr>
            <w:tcW w:w="1273" w:type="dxa"/>
            <w:tcBorders>
              <w:top w:val="single" w:sz="4" w:space="0" w:color="auto"/>
              <w:left w:val="single" w:sz="4" w:space="0" w:color="auto"/>
              <w:bottom w:val="single" w:sz="4" w:space="0" w:color="auto"/>
              <w:right w:val="single" w:sz="4" w:space="0" w:color="auto"/>
            </w:tcBorders>
          </w:tcPr>
          <w:p w:rsidR="005428B3" w:rsidRPr="0005292A" w:rsidRDefault="006E055F" w:rsidP="00D6101E">
            <w:pPr>
              <w:rPr>
                <w:rFonts w:ascii="Times New Roman" w:eastAsia="新細明體" w:hAnsi="Times New Roman"/>
                <w:szCs w:val="24"/>
              </w:rPr>
            </w:pPr>
            <w:r>
              <w:rPr>
                <w:rFonts w:ascii="Times New Roman" w:eastAsia="新細明體" w:hAnsi="Times New Roman" w:hint="eastAsia"/>
                <w:szCs w:val="24"/>
              </w:rPr>
              <w:t>台</w:t>
            </w:r>
            <w:r w:rsidR="00A026EB" w:rsidRPr="0005292A">
              <w:rPr>
                <w:rFonts w:ascii="Times New Roman" w:eastAsia="新細明體" w:hAnsi="Times New Roman"/>
                <w:szCs w:val="24"/>
              </w:rPr>
              <w:t>、客、</w:t>
            </w:r>
            <w:proofErr w:type="gramStart"/>
            <w:r w:rsidR="00A026EB" w:rsidRPr="0005292A">
              <w:rPr>
                <w:rFonts w:ascii="Times New Roman" w:eastAsia="新細明體" w:hAnsi="Times New Roman"/>
                <w:szCs w:val="24"/>
              </w:rPr>
              <w:t>原民語</w:t>
            </w:r>
            <w:proofErr w:type="gramEnd"/>
          </w:p>
        </w:tc>
        <w:tc>
          <w:tcPr>
            <w:tcW w:w="2260" w:type="dxa"/>
            <w:tcBorders>
              <w:top w:val="single" w:sz="4" w:space="0" w:color="auto"/>
              <w:left w:val="single" w:sz="4" w:space="0" w:color="auto"/>
              <w:bottom w:val="single" w:sz="4" w:space="0" w:color="auto"/>
              <w:right w:val="single" w:sz="4" w:space="0" w:color="auto"/>
            </w:tcBorders>
          </w:tcPr>
          <w:p w:rsidR="00A026EB" w:rsidRPr="0005292A" w:rsidRDefault="00A026EB" w:rsidP="00D6101E">
            <w:pPr>
              <w:rPr>
                <w:rFonts w:ascii="Times New Roman" w:eastAsia="新細明體" w:hAnsi="Times New Roman"/>
                <w:szCs w:val="24"/>
              </w:rPr>
            </w:pPr>
            <w:r w:rsidRPr="0005292A">
              <w:rPr>
                <w:rFonts w:ascii="Times New Roman" w:eastAsia="新細明體" w:hAnsi="Times New Roman"/>
                <w:szCs w:val="24"/>
              </w:rPr>
              <w:t>全國</w:t>
            </w:r>
            <w:r w:rsidR="00D6101E">
              <w:rPr>
                <w:rFonts w:ascii="Times New Roman" w:eastAsia="新細明體" w:hAnsi="Times New Roman" w:hint="eastAsia"/>
                <w:szCs w:val="24"/>
              </w:rPr>
              <w:t>北中南</w:t>
            </w:r>
            <w:r w:rsidRPr="0005292A">
              <w:rPr>
                <w:rFonts w:ascii="Times New Roman" w:eastAsia="新細明體" w:hAnsi="Times New Roman"/>
                <w:szCs w:val="24"/>
              </w:rPr>
              <w:t>15</w:t>
            </w:r>
            <w:r w:rsidRPr="0005292A">
              <w:rPr>
                <w:rFonts w:ascii="Times New Roman" w:eastAsia="新細明體" w:hAnsi="Times New Roman"/>
                <w:szCs w:val="24"/>
              </w:rPr>
              <w:t>個城市；</w:t>
            </w:r>
            <w:r w:rsidRPr="0005292A">
              <w:rPr>
                <w:rFonts w:ascii="Times New Roman" w:eastAsia="新細明體" w:hAnsi="Times New Roman"/>
                <w:szCs w:val="24"/>
              </w:rPr>
              <w:t>12</w:t>
            </w:r>
            <w:r w:rsidRPr="0005292A">
              <w:rPr>
                <w:rFonts w:ascii="Times New Roman" w:eastAsia="新細明體" w:hAnsi="Times New Roman"/>
                <w:szCs w:val="24"/>
              </w:rPr>
              <w:t>個原民部落</w:t>
            </w:r>
          </w:p>
          <w:p w:rsidR="00A026EB" w:rsidRPr="0005292A" w:rsidRDefault="00A026EB" w:rsidP="00D6101E">
            <w:pPr>
              <w:rPr>
                <w:rFonts w:ascii="Times New Roman" w:eastAsia="新細明體" w:hAnsi="Times New Roman"/>
                <w:szCs w:val="24"/>
              </w:rPr>
            </w:pPr>
          </w:p>
        </w:tc>
        <w:tc>
          <w:tcPr>
            <w:tcW w:w="5938" w:type="dxa"/>
            <w:tcBorders>
              <w:top w:val="single" w:sz="4" w:space="0" w:color="auto"/>
              <w:left w:val="single" w:sz="4" w:space="0" w:color="auto"/>
              <w:bottom w:val="single" w:sz="4" w:space="0" w:color="auto"/>
              <w:right w:val="single" w:sz="4" w:space="0" w:color="auto"/>
            </w:tcBorders>
            <w:hideMark/>
          </w:tcPr>
          <w:p w:rsidR="005428B3" w:rsidRPr="0005292A" w:rsidRDefault="005428B3" w:rsidP="00D6101E">
            <w:pPr>
              <w:rPr>
                <w:rFonts w:ascii="Times New Roman" w:eastAsia="新細明體" w:hAnsi="Times New Roman"/>
                <w:szCs w:val="24"/>
              </w:rPr>
            </w:pPr>
            <w:r w:rsidRPr="0005292A">
              <w:rPr>
                <w:rFonts w:ascii="Times New Roman" w:eastAsia="新細明體" w:hAnsi="Times New Roman"/>
                <w:szCs w:val="24"/>
              </w:rPr>
              <w:t>Language use in Taiwan: Language proficiency and domain analysis</w:t>
            </w:r>
          </w:p>
        </w:tc>
      </w:tr>
      <w:tr w:rsidR="00CE5318" w:rsidRPr="0005292A" w:rsidTr="003E595B">
        <w:trPr>
          <w:jc w:val="center"/>
        </w:trPr>
        <w:tc>
          <w:tcPr>
            <w:tcW w:w="957" w:type="dxa"/>
            <w:tcBorders>
              <w:top w:val="single" w:sz="4" w:space="0" w:color="auto"/>
              <w:left w:val="single" w:sz="4" w:space="0" w:color="auto"/>
              <w:bottom w:val="single" w:sz="4" w:space="0" w:color="auto"/>
              <w:right w:val="single" w:sz="4" w:space="0" w:color="auto"/>
            </w:tcBorders>
            <w:hideMark/>
          </w:tcPr>
          <w:p w:rsidR="005428B3" w:rsidRPr="0005292A" w:rsidRDefault="005428B3" w:rsidP="00056CDF">
            <w:pPr>
              <w:jc w:val="both"/>
              <w:rPr>
                <w:rFonts w:ascii="Times New Roman" w:eastAsia="新細明體" w:hAnsi="Times New Roman"/>
                <w:szCs w:val="24"/>
              </w:rPr>
            </w:pPr>
            <w:r w:rsidRPr="0005292A">
              <w:rPr>
                <w:rFonts w:ascii="Times New Roman" w:eastAsia="新細明體" w:hAnsi="Times New Roman"/>
                <w:szCs w:val="24"/>
              </w:rPr>
              <w:t>2011</w:t>
            </w:r>
          </w:p>
        </w:tc>
        <w:tc>
          <w:tcPr>
            <w:tcW w:w="1956" w:type="dxa"/>
            <w:tcBorders>
              <w:top w:val="single" w:sz="4" w:space="0" w:color="auto"/>
              <w:left w:val="single" w:sz="4" w:space="0" w:color="auto"/>
              <w:bottom w:val="single" w:sz="4" w:space="0" w:color="auto"/>
              <w:right w:val="single" w:sz="4" w:space="0" w:color="auto"/>
            </w:tcBorders>
            <w:hideMark/>
          </w:tcPr>
          <w:p w:rsidR="005428B3" w:rsidRPr="0005292A" w:rsidRDefault="005428B3" w:rsidP="00DC427F">
            <w:pPr>
              <w:rPr>
                <w:rFonts w:ascii="Times New Roman" w:eastAsia="新細明體" w:hAnsi="Times New Roman"/>
                <w:szCs w:val="24"/>
              </w:rPr>
            </w:pPr>
            <w:r w:rsidRPr="0005292A">
              <w:rPr>
                <w:rFonts w:ascii="Times New Roman" w:eastAsia="新細明體" w:hAnsi="Times New Roman"/>
                <w:szCs w:val="24"/>
              </w:rPr>
              <w:t>國家教育研究院</w:t>
            </w:r>
          </w:p>
          <w:p w:rsidR="005428B3" w:rsidRPr="0005292A" w:rsidRDefault="00105B8B" w:rsidP="00DC427F">
            <w:pPr>
              <w:rPr>
                <w:rFonts w:ascii="Times New Roman" w:eastAsia="新細明體" w:hAnsi="Times New Roman"/>
                <w:szCs w:val="24"/>
              </w:rPr>
            </w:pPr>
            <w:proofErr w:type="gramStart"/>
            <w:r>
              <w:rPr>
                <w:rFonts w:ascii="Times New Roman" w:eastAsia="新細明體" w:hAnsi="Times New Roman"/>
                <w:szCs w:val="24"/>
              </w:rPr>
              <w:t>（</w:t>
            </w:r>
            <w:proofErr w:type="gramEnd"/>
            <w:r w:rsidR="005428B3" w:rsidRPr="0005292A">
              <w:rPr>
                <w:rFonts w:ascii="Times New Roman" w:eastAsia="新細明體" w:hAnsi="Times New Roman"/>
                <w:szCs w:val="24"/>
              </w:rPr>
              <w:t>曹逢甫等人</w:t>
            </w:r>
            <w:r w:rsidR="005428B3" w:rsidRPr="0005292A">
              <w:rPr>
                <w:rFonts w:ascii="Times New Roman" w:eastAsia="新細明體" w:hAnsi="Times New Roman"/>
                <w:szCs w:val="24"/>
              </w:rPr>
              <w:t>)</w:t>
            </w:r>
          </w:p>
        </w:tc>
        <w:tc>
          <w:tcPr>
            <w:tcW w:w="1790" w:type="dxa"/>
            <w:tcBorders>
              <w:top w:val="single" w:sz="4" w:space="0" w:color="auto"/>
              <w:left w:val="single" w:sz="4" w:space="0" w:color="auto"/>
              <w:bottom w:val="single" w:sz="4" w:space="0" w:color="auto"/>
              <w:right w:val="single" w:sz="4" w:space="0" w:color="auto"/>
            </w:tcBorders>
            <w:hideMark/>
          </w:tcPr>
          <w:p w:rsidR="00995545" w:rsidRDefault="005428B3" w:rsidP="00056CDF">
            <w:pPr>
              <w:jc w:val="both"/>
              <w:rPr>
                <w:rFonts w:ascii="Times New Roman" w:eastAsia="新細明體" w:hAnsi="Times New Roman"/>
                <w:szCs w:val="24"/>
              </w:rPr>
            </w:pPr>
            <w:r w:rsidRPr="0005292A">
              <w:rPr>
                <w:rFonts w:ascii="Times New Roman" w:eastAsia="新細明體" w:hAnsi="Times New Roman"/>
                <w:szCs w:val="24"/>
              </w:rPr>
              <w:t>2010</w:t>
            </w:r>
            <w:r w:rsidR="00995545">
              <w:rPr>
                <w:rFonts w:ascii="Times New Roman" w:eastAsia="新細明體" w:hAnsi="Times New Roman" w:hint="eastAsia"/>
                <w:szCs w:val="24"/>
              </w:rPr>
              <w:t>年</w:t>
            </w:r>
          </w:p>
          <w:p w:rsidR="00995545" w:rsidRPr="0005292A" w:rsidRDefault="00995545" w:rsidP="00056CDF">
            <w:pPr>
              <w:jc w:val="both"/>
              <w:rPr>
                <w:rFonts w:ascii="Times New Roman" w:eastAsia="新細明體" w:hAnsi="Times New Roman"/>
                <w:szCs w:val="24"/>
              </w:rPr>
            </w:pPr>
            <w:r>
              <w:rPr>
                <w:rFonts w:ascii="Times New Roman" w:eastAsia="新細明體" w:hAnsi="Times New Roman" w:hint="eastAsia"/>
                <w:szCs w:val="24"/>
              </w:rPr>
              <w:t>7158/3478/4373</w:t>
            </w:r>
          </w:p>
        </w:tc>
        <w:tc>
          <w:tcPr>
            <w:tcW w:w="1273" w:type="dxa"/>
            <w:tcBorders>
              <w:top w:val="single" w:sz="4" w:space="0" w:color="auto"/>
              <w:left w:val="single" w:sz="4" w:space="0" w:color="auto"/>
              <w:bottom w:val="single" w:sz="4" w:space="0" w:color="auto"/>
              <w:right w:val="single" w:sz="4" w:space="0" w:color="auto"/>
            </w:tcBorders>
            <w:hideMark/>
          </w:tcPr>
          <w:p w:rsidR="005428B3" w:rsidRPr="0005292A" w:rsidRDefault="006E055F" w:rsidP="00D6101E">
            <w:pPr>
              <w:rPr>
                <w:rFonts w:ascii="Times New Roman" w:eastAsia="新細明體" w:hAnsi="Times New Roman"/>
                <w:szCs w:val="24"/>
              </w:rPr>
            </w:pPr>
            <w:r>
              <w:rPr>
                <w:rFonts w:ascii="Times New Roman" w:eastAsia="新細明體" w:hAnsi="Times New Roman" w:hint="eastAsia"/>
                <w:szCs w:val="24"/>
              </w:rPr>
              <w:t>台</w:t>
            </w:r>
            <w:r w:rsidR="005428B3" w:rsidRPr="0005292A">
              <w:rPr>
                <w:rFonts w:ascii="Times New Roman" w:eastAsia="新細明體" w:hAnsi="Times New Roman"/>
                <w:szCs w:val="24"/>
              </w:rPr>
              <w:t>、客、</w:t>
            </w:r>
            <w:proofErr w:type="gramStart"/>
            <w:r w:rsidR="005428B3" w:rsidRPr="0005292A">
              <w:rPr>
                <w:rFonts w:ascii="Times New Roman" w:eastAsia="新細明體" w:hAnsi="Times New Roman"/>
                <w:szCs w:val="24"/>
              </w:rPr>
              <w:t>原</w:t>
            </w:r>
            <w:r w:rsidR="00056CDF" w:rsidRPr="00056CDF">
              <w:rPr>
                <w:rFonts w:ascii="Times New Roman" w:eastAsia="新細明體" w:hAnsi="Times New Roman" w:hint="eastAsia"/>
                <w:szCs w:val="24"/>
              </w:rPr>
              <w:t>民語</w:t>
            </w:r>
            <w:proofErr w:type="gramEnd"/>
          </w:p>
        </w:tc>
        <w:tc>
          <w:tcPr>
            <w:tcW w:w="2260" w:type="dxa"/>
            <w:tcBorders>
              <w:top w:val="single" w:sz="4" w:space="0" w:color="auto"/>
              <w:left w:val="single" w:sz="4" w:space="0" w:color="auto"/>
              <w:bottom w:val="single" w:sz="4" w:space="0" w:color="auto"/>
              <w:right w:val="single" w:sz="4" w:space="0" w:color="auto"/>
            </w:tcBorders>
            <w:hideMark/>
          </w:tcPr>
          <w:p w:rsidR="005428B3" w:rsidRPr="00056CDF" w:rsidRDefault="005428B3" w:rsidP="00D6101E">
            <w:pPr>
              <w:rPr>
                <w:rFonts w:ascii="Times New Roman" w:eastAsia="新細明體" w:hAnsi="Times New Roman"/>
                <w:szCs w:val="24"/>
              </w:rPr>
            </w:pPr>
            <w:r w:rsidRPr="00056CDF">
              <w:rPr>
                <w:rFonts w:ascii="Times New Roman" w:eastAsia="新細明體" w:hAnsi="Times New Roman"/>
                <w:szCs w:val="24"/>
              </w:rPr>
              <w:t>全國</w:t>
            </w:r>
            <w:proofErr w:type="gramStart"/>
            <w:r w:rsidR="00074BA8" w:rsidRPr="00056CDF">
              <w:rPr>
                <w:rFonts w:ascii="Times New Roman" w:eastAsia="新細明體" w:hAnsi="Times New Roman" w:hint="eastAsia"/>
                <w:szCs w:val="24"/>
              </w:rPr>
              <w:t>國</w:t>
            </w:r>
            <w:proofErr w:type="gramEnd"/>
            <w:r w:rsidR="00074BA8" w:rsidRPr="00056CDF">
              <w:rPr>
                <w:rFonts w:ascii="Times New Roman" w:eastAsia="新細明體" w:hAnsi="Times New Roman" w:hint="eastAsia"/>
                <w:szCs w:val="24"/>
              </w:rPr>
              <w:t>小生抽樣</w:t>
            </w:r>
          </w:p>
        </w:tc>
        <w:tc>
          <w:tcPr>
            <w:tcW w:w="5938" w:type="dxa"/>
            <w:tcBorders>
              <w:top w:val="single" w:sz="4" w:space="0" w:color="auto"/>
              <w:left w:val="single" w:sz="4" w:space="0" w:color="auto"/>
              <w:bottom w:val="single" w:sz="4" w:space="0" w:color="auto"/>
              <w:right w:val="single" w:sz="4" w:space="0" w:color="auto"/>
            </w:tcBorders>
            <w:hideMark/>
          </w:tcPr>
          <w:p w:rsidR="005428B3" w:rsidRPr="00056CDF" w:rsidRDefault="005428B3" w:rsidP="00D6101E">
            <w:pPr>
              <w:rPr>
                <w:rFonts w:ascii="Times New Roman" w:eastAsia="新細明體" w:hAnsi="Times New Roman"/>
                <w:szCs w:val="24"/>
              </w:rPr>
            </w:pPr>
            <w:r w:rsidRPr="00056CDF">
              <w:rPr>
                <w:rFonts w:ascii="Times New Roman" w:eastAsia="新細明體" w:hAnsi="Times New Roman"/>
                <w:szCs w:val="24"/>
              </w:rPr>
              <w:t>台灣地區國民中小學本土語言教學現況之整合性研究</w:t>
            </w:r>
          </w:p>
        </w:tc>
      </w:tr>
    </w:tbl>
    <w:p w:rsidR="00832A21" w:rsidRDefault="00832A21" w:rsidP="00E25DE8">
      <w:pPr>
        <w:jc w:val="both"/>
        <w:rPr>
          <w:rFonts w:ascii="Times New Roman" w:hAnsi="Times New Roman" w:cs="Times New Roman"/>
          <w:szCs w:val="24"/>
        </w:rPr>
        <w:sectPr w:rsidR="00832A21" w:rsidSect="005428B3">
          <w:pgSz w:w="16838" w:h="11906" w:orient="landscape"/>
          <w:pgMar w:top="1440" w:right="1440" w:bottom="1440" w:left="1440" w:header="851" w:footer="992" w:gutter="0"/>
          <w:cols w:space="425"/>
          <w:docGrid w:type="lines" w:linePitch="360"/>
        </w:sectPr>
      </w:pPr>
    </w:p>
    <w:p w:rsidR="002F12E3" w:rsidRPr="002F12E3" w:rsidRDefault="002F12E3" w:rsidP="002F12E3">
      <w:pPr>
        <w:pStyle w:val="a7"/>
        <w:numPr>
          <w:ilvl w:val="1"/>
          <w:numId w:val="1"/>
        </w:numPr>
        <w:ind w:leftChars="0"/>
        <w:jc w:val="both"/>
        <w:rPr>
          <w:rFonts w:ascii="Times New Roman" w:hAnsi="Times New Roman" w:cs="Times New Roman"/>
          <w:b/>
          <w:sz w:val="28"/>
          <w:szCs w:val="28"/>
        </w:rPr>
      </w:pPr>
      <w:r>
        <w:rPr>
          <w:rFonts w:ascii="Times New Roman" w:hAnsi="Times New Roman" w:cs="Times New Roman" w:hint="eastAsia"/>
          <w:b/>
          <w:sz w:val="28"/>
          <w:szCs w:val="28"/>
        </w:rPr>
        <w:lastRenderedPageBreak/>
        <w:t xml:space="preserve"> </w:t>
      </w:r>
      <w:proofErr w:type="spellStart"/>
      <w:r w:rsidRPr="002F12E3">
        <w:rPr>
          <w:rFonts w:ascii="Times New Roman" w:hAnsi="Times New Roman" w:cs="Times New Roman"/>
          <w:b/>
          <w:sz w:val="28"/>
          <w:szCs w:val="28"/>
        </w:rPr>
        <w:t>Yeh</w:t>
      </w:r>
      <w:proofErr w:type="spellEnd"/>
      <w:r w:rsidRPr="002F12E3">
        <w:rPr>
          <w:rFonts w:ascii="Times New Roman" w:hAnsi="Times New Roman" w:cs="Times New Roman"/>
          <w:b/>
          <w:sz w:val="28"/>
          <w:szCs w:val="28"/>
        </w:rPr>
        <w:t xml:space="preserve"> et al.</w:t>
      </w:r>
      <w:r w:rsidRPr="002F12E3">
        <w:rPr>
          <w:rFonts w:ascii="Times New Roman" w:hAnsi="Times New Roman" w:cs="Times New Roman"/>
          <w:b/>
          <w:sz w:val="28"/>
          <w:szCs w:val="28"/>
        </w:rPr>
        <w:t>（</w:t>
      </w:r>
      <w:r w:rsidRPr="002F12E3">
        <w:rPr>
          <w:rFonts w:ascii="Times New Roman" w:hAnsi="Times New Roman" w:cs="Times New Roman"/>
          <w:b/>
          <w:sz w:val="28"/>
          <w:szCs w:val="28"/>
        </w:rPr>
        <w:t>2004</w:t>
      </w:r>
      <w:r w:rsidRPr="002F12E3">
        <w:rPr>
          <w:rFonts w:ascii="Times New Roman" w:hAnsi="Times New Roman" w:cs="Times New Roman"/>
          <w:b/>
          <w:sz w:val="28"/>
          <w:szCs w:val="28"/>
        </w:rPr>
        <w:t>）</w:t>
      </w:r>
    </w:p>
    <w:p w:rsidR="00AC786D" w:rsidRDefault="00E810A6" w:rsidP="0076458C">
      <w:pPr>
        <w:ind w:firstLine="480"/>
        <w:jc w:val="both"/>
        <w:rPr>
          <w:rFonts w:ascii="Times New Roman" w:hAnsi="Times New Roman" w:cs="Times New Roman" w:hint="eastAsia"/>
          <w:szCs w:val="24"/>
        </w:rPr>
      </w:pPr>
      <w:proofErr w:type="spellStart"/>
      <w:r>
        <w:rPr>
          <w:rFonts w:ascii="Times New Roman" w:hAnsi="Times New Roman" w:cs="Times New Roman" w:hint="eastAsia"/>
          <w:szCs w:val="24"/>
        </w:rPr>
        <w:t>Yeh</w:t>
      </w:r>
      <w:proofErr w:type="spellEnd"/>
      <w:r>
        <w:rPr>
          <w:rFonts w:ascii="Times New Roman" w:hAnsi="Times New Roman" w:cs="Times New Roman" w:hint="eastAsia"/>
          <w:szCs w:val="24"/>
        </w:rPr>
        <w:t xml:space="preserve"> et al.</w:t>
      </w:r>
      <w:r w:rsidRPr="00E810A6">
        <w:rPr>
          <w:rFonts w:ascii="Times New Roman" w:hAnsi="Times New Roman" w:cs="Times New Roman" w:hint="eastAsia"/>
          <w:szCs w:val="24"/>
        </w:rPr>
        <w:t>（</w:t>
      </w:r>
      <w:r w:rsidRPr="00E810A6">
        <w:rPr>
          <w:rFonts w:ascii="Times New Roman" w:hAnsi="Times New Roman" w:cs="Times New Roman" w:hint="eastAsia"/>
          <w:szCs w:val="24"/>
        </w:rPr>
        <w:t>2004</w:t>
      </w:r>
      <w:r w:rsidRPr="00E810A6">
        <w:rPr>
          <w:rFonts w:ascii="Times New Roman" w:hAnsi="Times New Roman" w:cs="Times New Roman" w:hint="eastAsia"/>
          <w:szCs w:val="24"/>
        </w:rPr>
        <w:t>）</w:t>
      </w:r>
      <w:r w:rsidR="00D6101E">
        <w:rPr>
          <w:rFonts w:ascii="Times New Roman" w:hAnsi="Times New Roman" w:cs="Times New Roman" w:hint="eastAsia"/>
          <w:szCs w:val="24"/>
        </w:rPr>
        <w:t>在</w:t>
      </w:r>
      <w:r w:rsidR="00D6101E">
        <w:rPr>
          <w:rFonts w:ascii="Times New Roman" w:hAnsi="Times New Roman" w:cs="Times New Roman" w:hint="eastAsia"/>
          <w:szCs w:val="24"/>
        </w:rPr>
        <w:t>2001-2002</w:t>
      </w:r>
      <w:r w:rsidR="00D6101E">
        <w:rPr>
          <w:rFonts w:ascii="Times New Roman" w:hAnsi="Times New Roman" w:cs="Times New Roman" w:hint="eastAsia"/>
          <w:szCs w:val="24"/>
        </w:rPr>
        <w:t>年在</w:t>
      </w:r>
      <w:r w:rsidR="00D6101E" w:rsidRPr="00D6101E">
        <w:rPr>
          <w:rFonts w:ascii="Times New Roman" w:hAnsi="Times New Roman" w:cs="Times New Roman" w:hint="eastAsia"/>
          <w:szCs w:val="24"/>
        </w:rPr>
        <w:t>全國北中南</w:t>
      </w:r>
      <w:r w:rsidR="00D6101E" w:rsidRPr="00D6101E">
        <w:rPr>
          <w:rFonts w:ascii="Times New Roman" w:hAnsi="Times New Roman" w:cs="Times New Roman" w:hint="eastAsia"/>
          <w:szCs w:val="24"/>
        </w:rPr>
        <w:t>15</w:t>
      </w:r>
      <w:r w:rsidR="00D6101E">
        <w:rPr>
          <w:rFonts w:ascii="Times New Roman" w:hAnsi="Times New Roman" w:cs="Times New Roman" w:hint="eastAsia"/>
          <w:szCs w:val="24"/>
        </w:rPr>
        <w:t>個城市</w:t>
      </w:r>
      <w:r w:rsidR="00D6101E" w:rsidRPr="00D6101E">
        <w:rPr>
          <w:rFonts w:ascii="Times New Roman" w:hAnsi="Times New Roman" w:cs="Times New Roman" w:hint="eastAsia"/>
          <w:szCs w:val="24"/>
        </w:rPr>
        <w:t>（</w:t>
      </w:r>
      <w:r w:rsidR="00D6101E">
        <w:rPr>
          <w:rFonts w:ascii="Times New Roman" w:hAnsi="Times New Roman" w:cs="Times New Roman" w:hint="eastAsia"/>
          <w:szCs w:val="24"/>
        </w:rPr>
        <w:t>2,161</w:t>
      </w:r>
      <w:r w:rsidR="00D6101E">
        <w:rPr>
          <w:rFonts w:ascii="Times New Roman" w:hAnsi="Times New Roman" w:cs="Times New Roman" w:hint="eastAsia"/>
          <w:szCs w:val="24"/>
        </w:rPr>
        <w:t>份</w:t>
      </w:r>
      <w:r w:rsidR="00D6101E" w:rsidRPr="00D6101E">
        <w:rPr>
          <w:rFonts w:ascii="Times New Roman" w:hAnsi="Times New Roman" w:cs="Times New Roman" w:hint="eastAsia"/>
          <w:szCs w:val="24"/>
        </w:rPr>
        <w:t>）</w:t>
      </w:r>
      <w:r w:rsidR="00D6101E">
        <w:rPr>
          <w:rFonts w:ascii="Times New Roman" w:hAnsi="Times New Roman" w:cs="Times New Roman" w:hint="eastAsia"/>
          <w:szCs w:val="24"/>
        </w:rPr>
        <w:t>及</w:t>
      </w:r>
      <w:r w:rsidR="00D6101E" w:rsidRPr="00D6101E">
        <w:rPr>
          <w:rFonts w:ascii="Times New Roman" w:hAnsi="Times New Roman" w:cs="Times New Roman" w:hint="eastAsia"/>
          <w:szCs w:val="24"/>
        </w:rPr>
        <w:t>12</w:t>
      </w:r>
      <w:r w:rsidR="00D6101E" w:rsidRPr="00D6101E">
        <w:rPr>
          <w:rFonts w:ascii="Times New Roman" w:hAnsi="Times New Roman" w:cs="Times New Roman" w:hint="eastAsia"/>
          <w:szCs w:val="24"/>
        </w:rPr>
        <w:t>個原民部落（</w:t>
      </w:r>
      <w:r w:rsidR="00D6101E">
        <w:rPr>
          <w:rFonts w:ascii="Times New Roman" w:hAnsi="Times New Roman" w:cs="Times New Roman" w:hint="eastAsia"/>
          <w:szCs w:val="24"/>
        </w:rPr>
        <w:t>739</w:t>
      </w:r>
      <w:r w:rsidR="00D6101E" w:rsidRPr="00D6101E">
        <w:rPr>
          <w:rFonts w:ascii="Times New Roman" w:hAnsi="Times New Roman" w:cs="Times New Roman" w:hint="eastAsia"/>
          <w:szCs w:val="24"/>
        </w:rPr>
        <w:t>份）</w:t>
      </w:r>
      <w:r>
        <w:rPr>
          <w:rFonts w:ascii="Times New Roman" w:hAnsi="Times New Roman" w:cs="Times New Roman" w:hint="eastAsia"/>
          <w:szCs w:val="24"/>
        </w:rPr>
        <w:t>對於三大本土語</w:t>
      </w:r>
      <w:r w:rsidR="00D6101E">
        <w:rPr>
          <w:rFonts w:ascii="Times New Roman" w:hAnsi="Times New Roman" w:cs="Times New Roman" w:hint="eastAsia"/>
          <w:szCs w:val="24"/>
        </w:rPr>
        <w:t>族群進行語言能力與場域使用的調查，總共收集到</w:t>
      </w:r>
      <w:r w:rsidR="00D6101E">
        <w:rPr>
          <w:rFonts w:ascii="Times New Roman" w:hAnsi="Times New Roman" w:cs="Times New Roman" w:hint="eastAsia"/>
          <w:szCs w:val="24"/>
        </w:rPr>
        <w:t>2</w:t>
      </w:r>
      <w:proofErr w:type="gramStart"/>
      <w:r w:rsidR="00D6101E">
        <w:rPr>
          <w:rFonts w:ascii="Times New Roman" w:hAnsi="Times New Roman" w:cs="Times New Roman" w:hint="eastAsia"/>
          <w:szCs w:val="24"/>
        </w:rPr>
        <w:t>,900</w:t>
      </w:r>
      <w:r w:rsidR="00D6101E">
        <w:rPr>
          <w:rFonts w:ascii="Times New Roman" w:hAnsi="Times New Roman" w:cs="Times New Roman" w:hint="eastAsia"/>
          <w:szCs w:val="24"/>
        </w:rPr>
        <w:t>份有效問卷</w:t>
      </w:r>
      <w:proofErr w:type="gramEnd"/>
      <w:r w:rsidR="00D6101E">
        <w:rPr>
          <w:rFonts w:ascii="Times New Roman" w:hAnsi="Times New Roman" w:cs="Times New Roman" w:hint="eastAsia"/>
          <w:szCs w:val="24"/>
        </w:rPr>
        <w:t>。</w:t>
      </w:r>
      <w:r w:rsidR="00AC786D" w:rsidRPr="00AC786D">
        <w:rPr>
          <w:rFonts w:ascii="Times New Roman" w:hAnsi="Times New Roman" w:cs="Times New Roman" w:hint="eastAsia"/>
          <w:szCs w:val="24"/>
        </w:rPr>
        <w:t>表</w:t>
      </w:r>
      <w:r w:rsidR="002F12E3">
        <w:rPr>
          <w:rFonts w:ascii="Times New Roman" w:hAnsi="Times New Roman" w:cs="Times New Roman" w:hint="eastAsia"/>
          <w:szCs w:val="24"/>
        </w:rPr>
        <w:t>11</w:t>
      </w:r>
      <w:r w:rsidR="00AC786D">
        <w:rPr>
          <w:rFonts w:ascii="Times New Roman" w:hAnsi="Times New Roman" w:cs="Times New Roman" w:hint="eastAsia"/>
          <w:szCs w:val="24"/>
        </w:rPr>
        <w:t>的</w:t>
      </w:r>
      <w:r>
        <w:rPr>
          <w:rFonts w:ascii="Times New Roman" w:hAnsi="Times New Roman" w:cs="Times New Roman" w:hint="eastAsia"/>
          <w:szCs w:val="24"/>
        </w:rPr>
        <w:t>統計分析顯示</w:t>
      </w:r>
      <w:r w:rsidR="00292031">
        <w:rPr>
          <w:rFonts w:ascii="Times New Roman" w:hAnsi="Times New Roman" w:cs="Times New Roman" w:hint="eastAsia"/>
          <w:szCs w:val="24"/>
        </w:rPr>
        <w:t>原住民和客家族群的華語能力已經優於族語能力，在</w:t>
      </w:r>
      <w:r w:rsidR="00292031" w:rsidRPr="00292031">
        <w:rPr>
          <w:rFonts w:ascii="Times New Roman" w:hAnsi="Times New Roman" w:cs="Times New Roman" w:hint="eastAsia"/>
          <w:szCs w:val="24"/>
        </w:rPr>
        <w:t>曹逢甫（</w:t>
      </w:r>
      <w:r w:rsidR="00292031" w:rsidRPr="00292031">
        <w:rPr>
          <w:rFonts w:ascii="Times New Roman" w:hAnsi="Times New Roman" w:cs="Times New Roman" w:hint="eastAsia"/>
          <w:szCs w:val="24"/>
        </w:rPr>
        <w:t>1997</w:t>
      </w:r>
      <w:r w:rsidR="00292031">
        <w:rPr>
          <w:rFonts w:ascii="Times New Roman" w:hAnsi="Times New Roman" w:cs="Times New Roman" w:hint="eastAsia"/>
          <w:szCs w:val="24"/>
        </w:rPr>
        <w:t>）的研究裡原住民的平均族語能力還是高於華語能力；</w:t>
      </w:r>
      <w:r w:rsidR="00AC786D">
        <w:rPr>
          <w:rFonts w:ascii="Times New Roman" w:hAnsi="Times New Roman" w:cs="Times New Roman" w:hint="eastAsia"/>
          <w:szCs w:val="24"/>
        </w:rPr>
        <w:t>因此可以看出</w:t>
      </w:r>
      <w:r w:rsidR="00292031">
        <w:rPr>
          <w:rFonts w:ascii="Times New Roman" w:hAnsi="Times New Roman" w:cs="Times New Roman" w:hint="eastAsia"/>
          <w:szCs w:val="24"/>
        </w:rPr>
        <w:t>原住民流失族語的速度相當驚人，在三個</w:t>
      </w:r>
      <w:r w:rsidR="00AC786D">
        <w:rPr>
          <w:rFonts w:ascii="Times New Roman" w:hAnsi="Times New Roman" w:cs="Times New Roman" w:hint="eastAsia"/>
          <w:szCs w:val="24"/>
        </w:rPr>
        <w:t>族群裡母</w:t>
      </w:r>
      <w:r w:rsidR="00292031">
        <w:rPr>
          <w:rFonts w:ascii="Times New Roman" w:hAnsi="Times New Roman" w:cs="Times New Roman" w:hint="eastAsia"/>
          <w:szCs w:val="24"/>
        </w:rPr>
        <w:t>語</w:t>
      </w:r>
      <w:r w:rsidR="00AC786D">
        <w:rPr>
          <w:rFonts w:ascii="Times New Roman" w:hAnsi="Times New Roman" w:cs="Times New Roman" w:hint="eastAsia"/>
          <w:szCs w:val="24"/>
        </w:rPr>
        <w:t>能力</w:t>
      </w:r>
      <w:r w:rsidR="00292031">
        <w:rPr>
          <w:rFonts w:ascii="Times New Roman" w:hAnsi="Times New Roman" w:cs="Times New Roman" w:hint="eastAsia"/>
          <w:szCs w:val="24"/>
        </w:rPr>
        <w:t>敬陪末座。</w:t>
      </w:r>
      <w:r w:rsidR="00AC786D">
        <w:rPr>
          <w:rFonts w:ascii="Times New Roman" w:hAnsi="Times New Roman" w:cs="Times New Roman" w:hint="eastAsia"/>
          <w:szCs w:val="24"/>
        </w:rPr>
        <w:t>此外統計也顯示</w:t>
      </w:r>
      <w:r w:rsidR="00292031">
        <w:rPr>
          <w:rFonts w:ascii="Times New Roman" w:hAnsi="Times New Roman" w:cs="Times New Roman" w:hint="eastAsia"/>
          <w:szCs w:val="24"/>
        </w:rPr>
        <w:t>原住民</w:t>
      </w:r>
      <w:r w:rsidR="00292031" w:rsidRPr="00292031">
        <w:rPr>
          <w:rFonts w:ascii="Times New Roman" w:hAnsi="Times New Roman" w:cs="Times New Roman" w:hint="eastAsia"/>
          <w:szCs w:val="24"/>
        </w:rPr>
        <w:t>（</w:t>
      </w:r>
      <w:r w:rsidR="007D7FB9">
        <w:rPr>
          <w:rFonts w:ascii="Times New Roman" w:hAnsi="Times New Roman" w:cs="Times New Roman" w:hint="eastAsia"/>
          <w:szCs w:val="24"/>
        </w:rPr>
        <w:t>M=</w:t>
      </w:r>
      <w:r w:rsidR="00292031">
        <w:rPr>
          <w:rFonts w:ascii="Times New Roman" w:hAnsi="Times New Roman" w:cs="Times New Roman" w:hint="eastAsia"/>
          <w:szCs w:val="24"/>
        </w:rPr>
        <w:t>4.74</w:t>
      </w:r>
      <w:r w:rsidR="00292031" w:rsidRPr="00292031">
        <w:rPr>
          <w:rFonts w:ascii="Times New Roman" w:hAnsi="Times New Roman" w:cs="Times New Roman" w:hint="eastAsia"/>
          <w:szCs w:val="24"/>
        </w:rPr>
        <w:t>）</w:t>
      </w:r>
      <w:r w:rsidR="00292031">
        <w:rPr>
          <w:rFonts w:ascii="Times New Roman" w:hAnsi="Times New Roman" w:cs="Times New Roman" w:hint="eastAsia"/>
          <w:szCs w:val="24"/>
        </w:rPr>
        <w:t>與客家族群</w:t>
      </w:r>
      <w:r w:rsidR="00292031" w:rsidRPr="00292031">
        <w:rPr>
          <w:rFonts w:ascii="Times New Roman" w:hAnsi="Times New Roman" w:cs="Times New Roman" w:hint="eastAsia"/>
          <w:szCs w:val="24"/>
        </w:rPr>
        <w:t>（</w:t>
      </w:r>
      <w:r w:rsidR="007D7FB9">
        <w:rPr>
          <w:rFonts w:ascii="Times New Roman" w:hAnsi="Times New Roman" w:cs="Times New Roman" w:hint="eastAsia"/>
          <w:szCs w:val="24"/>
        </w:rPr>
        <w:t>M=</w:t>
      </w:r>
      <w:r w:rsidR="00292031">
        <w:rPr>
          <w:rFonts w:ascii="Times New Roman" w:hAnsi="Times New Roman" w:cs="Times New Roman" w:hint="eastAsia"/>
          <w:szCs w:val="24"/>
        </w:rPr>
        <w:t>4.70</w:t>
      </w:r>
      <w:r w:rsidR="00292031" w:rsidRPr="00292031">
        <w:rPr>
          <w:rFonts w:ascii="Times New Roman" w:hAnsi="Times New Roman" w:cs="Times New Roman" w:hint="eastAsia"/>
          <w:szCs w:val="24"/>
        </w:rPr>
        <w:t>）</w:t>
      </w:r>
      <w:r w:rsidR="00292031">
        <w:rPr>
          <w:rFonts w:ascii="Times New Roman" w:hAnsi="Times New Roman" w:cs="Times New Roman" w:hint="eastAsia"/>
          <w:szCs w:val="24"/>
        </w:rPr>
        <w:t>的華語能力皆顯著</w:t>
      </w:r>
      <w:r w:rsidR="00AC786D">
        <w:rPr>
          <w:rFonts w:ascii="Times New Roman" w:hAnsi="Times New Roman" w:cs="Times New Roman" w:hint="eastAsia"/>
          <w:szCs w:val="24"/>
        </w:rPr>
        <w:t>的</w:t>
      </w:r>
      <w:r w:rsidR="00292031">
        <w:rPr>
          <w:rFonts w:ascii="Times New Roman" w:hAnsi="Times New Roman" w:cs="Times New Roman" w:hint="eastAsia"/>
          <w:szCs w:val="24"/>
        </w:rPr>
        <w:t>高於閩南族群</w:t>
      </w:r>
      <w:r w:rsidR="00292031" w:rsidRPr="00292031">
        <w:rPr>
          <w:rFonts w:ascii="Times New Roman" w:hAnsi="Times New Roman" w:cs="Times New Roman" w:hint="eastAsia"/>
          <w:szCs w:val="24"/>
        </w:rPr>
        <w:t>（</w:t>
      </w:r>
      <w:r w:rsidR="007D7FB9">
        <w:rPr>
          <w:rFonts w:ascii="Times New Roman" w:hAnsi="Times New Roman" w:cs="Times New Roman" w:hint="eastAsia"/>
          <w:szCs w:val="24"/>
        </w:rPr>
        <w:t>M=</w:t>
      </w:r>
      <w:r w:rsidR="00292031">
        <w:rPr>
          <w:rFonts w:ascii="Times New Roman" w:hAnsi="Times New Roman" w:cs="Times New Roman" w:hint="eastAsia"/>
          <w:szCs w:val="24"/>
        </w:rPr>
        <w:t>4.42</w:t>
      </w:r>
      <w:r w:rsidR="00292031" w:rsidRPr="00292031">
        <w:rPr>
          <w:rFonts w:ascii="Times New Roman" w:hAnsi="Times New Roman" w:cs="Times New Roman" w:hint="eastAsia"/>
          <w:szCs w:val="24"/>
        </w:rPr>
        <w:t>）</w:t>
      </w:r>
      <w:r w:rsidR="00AC786D">
        <w:rPr>
          <w:rFonts w:ascii="Times New Roman" w:hAnsi="Times New Roman" w:cs="Times New Roman" w:hint="eastAsia"/>
          <w:szCs w:val="24"/>
        </w:rPr>
        <w:t>，而閩南族群和客家族群的母語能力則是</w:t>
      </w:r>
      <w:r w:rsidR="006E3BA2">
        <w:rPr>
          <w:rFonts w:ascii="Times New Roman" w:hAnsi="Times New Roman" w:cs="Times New Roman" w:hint="eastAsia"/>
          <w:szCs w:val="24"/>
        </w:rPr>
        <w:t>高於原住民</w:t>
      </w:r>
      <w:r w:rsidR="00AC786D">
        <w:rPr>
          <w:rFonts w:ascii="Times New Roman" w:hAnsi="Times New Roman" w:cs="Times New Roman" w:hint="eastAsia"/>
          <w:szCs w:val="24"/>
        </w:rPr>
        <w:t>，其中</w:t>
      </w:r>
      <w:r w:rsidR="00AC786D" w:rsidRPr="00AC786D">
        <w:rPr>
          <w:rFonts w:ascii="Times New Roman" w:hAnsi="Times New Roman" w:cs="Times New Roman" w:hint="eastAsia"/>
          <w:szCs w:val="24"/>
        </w:rPr>
        <w:t>閩南族群的母語能力</w:t>
      </w:r>
      <w:r w:rsidR="00AC786D">
        <w:rPr>
          <w:rFonts w:ascii="Times New Roman" w:hAnsi="Times New Roman" w:cs="Times New Roman" w:hint="eastAsia"/>
          <w:szCs w:val="24"/>
        </w:rPr>
        <w:t>也顯著高於客家族群</w:t>
      </w:r>
      <w:r w:rsidR="006E3BA2">
        <w:rPr>
          <w:rFonts w:ascii="Times New Roman" w:hAnsi="Times New Roman" w:cs="Times New Roman" w:hint="eastAsia"/>
          <w:szCs w:val="24"/>
        </w:rPr>
        <w:t>。</w:t>
      </w:r>
    </w:p>
    <w:p w:rsidR="00BD6012" w:rsidRDefault="00BD6012" w:rsidP="0076458C">
      <w:pPr>
        <w:ind w:firstLine="480"/>
        <w:jc w:val="both"/>
        <w:rPr>
          <w:rFonts w:ascii="Times New Roman" w:hAnsi="Times New Roman" w:cs="Times New Roman" w:hint="eastAsia"/>
          <w:szCs w:val="24"/>
        </w:rPr>
      </w:pPr>
    </w:p>
    <w:p w:rsidR="00B5044D" w:rsidRPr="00B5044D" w:rsidRDefault="00B5044D" w:rsidP="00B5044D">
      <w:pPr>
        <w:pStyle w:val="ad"/>
        <w:rPr>
          <w:rFonts w:ascii="Times New Roman" w:hAnsi="Times New Roman" w:cs="Times New Roman"/>
          <w:sz w:val="24"/>
          <w:szCs w:val="24"/>
        </w:rPr>
      </w:pPr>
      <w:r w:rsidRPr="00B5044D">
        <w:rPr>
          <w:rFonts w:ascii="Times New Roman" w:hAnsi="Times New Roman" w:cs="Times New Roman"/>
          <w:sz w:val="24"/>
          <w:szCs w:val="24"/>
        </w:rPr>
        <w:t>表</w:t>
      </w:r>
      <w:r w:rsidRPr="00B5044D">
        <w:rPr>
          <w:rFonts w:ascii="Times New Roman" w:hAnsi="Times New Roman" w:cs="Times New Roman"/>
          <w:sz w:val="24"/>
          <w:szCs w:val="24"/>
        </w:rPr>
        <w:t xml:space="preserve"> </w:t>
      </w:r>
      <w:r w:rsidRPr="00B5044D">
        <w:rPr>
          <w:rFonts w:ascii="Times New Roman" w:hAnsi="Times New Roman" w:cs="Times New Roman"/>
          <w:sz w:val="24"/>
          <w:szCs w:val="24"/>
        </w:rPr>
        <w:fldChar w:fldCharType="begin"/>
      </w:r>
      <w:r w:rsidRPr="00B5044D">
        <w:rPr>
          <w:rFonts w:ascii="Times New Roman" w:hAnsi="Times New Roman" w:cs="Times New Roman"/>
          <w:sz w:val="24"/>
          <w:szCs w:val="24"/>
        </w:rPr>
        <w:instrText xml:space="preserve"> SEQ </w:instrText>
      </w:r>
      <w:r w:rsidRPr="00B5044D">
        <w:rPr>
          <w:rFonts w:ascii="Times New Roman" w:hAnsi="Times New Roman" w:cs="Times New Roman"/>
          <w:sz w:val="24"/>
          <w:szCs w:val="24"/>
        </w:rPr>
        <w:instrText>表</w:instrText>
      </w:r>
      <w:r w:rsidRPr="00B5044D">
        <w:rPr>
          <w:rFonts w:ascii="Times New Roman" w:hAnsi="Times New Roman" w:cs="Times New Roman"/>
          <w:sz w:val="24"/>
          <w:szCs w:val="24"/>
        </w:rPr>
        <w:instrText xml:space="preserve"> \* ARABIC </w:instrText>
      </w:r>
      <w:r w:rsidRPr="00B5044D">
        <w:rPr>
          <w:rFonts w:ascii="Times New Roman" w:hAnsi="Times New Roman" w:cs="Times New Roman"/>
          <w:sz w:val="24"/>
          <w:szCs w:val="24"/>
        </w:rPr>
        <w:fldChar w:fldCharType="separate"/>
      </w:r>
      <w:r w:rsidR="001E1116">
        <w:rPr>
          <w:rFonts w:ascii="Times New Roman" w:hAnsi="Times New Roman" w:cs="Times New Roman"/>
          <w:noProof/>
          <w:sz w:val="24"/>
          <w:szCs w:val="24"/>
        </w:rPr>
        <w:t>11</w:t>
      </w:r>
      <w:r w:rsidRPr="00B5044D">
        <w:rPr>
          <w:rFonts w:ascii="Times New Roman" w:hAnsi="Times New Roman" w:cs="Times New Roman"/>
          <w:sz w:val="24"/>
          <w:szCs w:val="24"/>
        </w:rPr>
        <w:fldChar w:fldCharType="end"/>
      </w:r>
      <w:r w:rsidRPr="00B5044D">
        <w:rPr>
          <w:rFonts w:ascii="Times New Roman" w:hAnsi="Times New Roman" w:cs="Times New Roman"/>
          <w:sz w:val="24"/>
          <w:szCs w:val="24"/>
        </w:rPr>
        <w:t>各族群的華語及母語能力比較分析</w:t>
      </w:r>
      <w:proofErr w:type="gramStart"/>
      <w:r w:rsidR="00BD6012" w:rsidRPr="00BD6012">
        <w:rPr>
          <w:rFonts w:ascii="Times New Roman" w:hAnsi="Times New Roman" w:cs="Times New Roman" w:hint="eastAsia"/>
          <w:sz w:val="24"/>
          <w:szCs w:val="24"/>
        </w:rPr>
        <w:t>（</w:t>
      </w:r>
      <w:proofErr w:type="spellStart"/>
      <w:proofErr w:type="gramEnd"/>
      <w:r w:rsidR="00BD6012" w:rsidRPr="00BD6012">
        <w:rPr>
          <w:rFonts w:ascii="Times New Roman" w:hAnsi="Times New Roman" w:cs="Times New Roman" w:hint="eastAsia"/>
          <w:sz w:val="24"/>
          <w:szCs w:val="24"/>
        </w:rPr>
        <w:t>Yeh</w:t>
      </w:r>
      <w:proofErr w:type="spellEnd"/>
      <w:r w:rsidR="00BD6012" w:rsidRPr="00BD6012">
        <w:rPr>
          <w:rFonts w:ascii="Times New Roman" w:hAnsi="Times New Roman" w:cs="Times New Roman" w:hint="eastAsia"/>
          <w:sz w:val="24"/>
          <w:szCs w:val="24"/>
        </w:rPr>
        <w:t xml:space="preserve"> et al.</w:t>
      </w:r>
      <w:r w:rsidR="00BD6012">
        <w:rPr>
          <w:rFonts w:ascii="Times New Roman" w:hAnsi="Times New Roman" w:cs="Times New Roman" w:hint="eastAsia"/>
          <w:sz w:val="24"/>
          <w:szCs w:val="24"/>
        </w:rPr>
        <w:t xml:space="preserve"> </w:t>
      </w:r>
      <w:r w:rsidR="00BD6012" w:rsidRPr="00BD6012">
        <w:rPr>
          <w:rFonts w:ascii="Times New Roman" w:hAnsi="Times New Roman" w:cs="Times New Roman" w:hint="eastAsia"/>
          <w:sz w:val="24"/>
          <w:szCs w:val="24"/>
        </w:rPr>
        <w:t>2004</w:t>
      </w:r>
      <w:r w:rsidR="00BD6012">
        <w:rPr>
          <w:rFonts w:ascii="Times New Roman" w:hAnsi="Times New Roman" w:cs="Times New Roman" w:hint="eastAsia"/>
          <w:sz w:val="24"/>
          <w:szCs w:val="24"/>
        </w:rPr>
        <w:t>: 86</w:t>
      </w:r>
      <w:proofErr w:type="gramStart"/>
      <w:r w:rsidR="00BD6012" w:rsidRPr="00BD6012">
        <w:rPr>
          <w:rFonts w:ascii="Times New Roman" w:hAnsi="Times New Roman" w:cs="Times New Roman" w:hint="eastAsia"/>
          <w:sz w:val="24"/>
          <w:szCs w:val="24"/>
        </w:rPr>
        <w:t>）</w:t>
      </w:r>
      <w:proofErr w:type="gramEnd"/>
    </w:p>
    <w:tbl>
      <w:tblPr>
        <w:tblStyle w:val="ac"/>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0"/>
        <w:gridCol w:w="2270"/>
        <w:gridCol w:w="2271"/>
        <w:gridCol w:w="2271"/>
      </w:tblGrid>
      <w:tr w:rsidR="00B5044D" w:rsidTr="0076458C">
        <w:tc>
          <w:tcPr>
            <w:tcW w:w="2270" w:type="dxa"/>
            <w:vMerge w:val="restart"/>
            <w:tcBorders>
              <w:top w:val="single" w:sz="4" w:space="0" w:color="auto"/>
            </w:tcBorders>
            <w:vAlign w:val="center"/>
          </w:tcPr>
          <w:p w:rsidR="00B5044D" w:rsidRDefault="00B5044D" w:rsidP="00B5044D">
            <w:pPr>
              <w:jc w:val="both"/>
              <w:rPr>
                <w:rFonts w:ascii="Times New Roman" w:hAnsi="Times New Roman"/>
                <w:szCs w:val="24"/>
              </w:rPr>
            </w:pPr>
            <w:r>
              <w:rPr>
                <w:rFonts w:asciiTheme="minorEastAsia" w:eastAsiaTheme="minorEastAsia" w:hAnsiTheme="minorEastAsia" w:hint="eastAsia"/>
                <w:szCs w:val="24"/>
              </w:rPr>
              <w:t>族群</w:t>
            </w:r>
          </w:p>
        </w:tc>
        <w:tc>
          <w:tcPr>
            <w:tcW w:w="2270" w:type="dxa"/>
            <w:tcBorders>
              <w:top w:val="single" w:sz="4" w:space="0" w:color="auto"/>
            </w:tcBorders>
            <w:vAlign w:val="center"/>
          </w:tcPr>
          <w:p w:rsidR="00B5044D" w:rsidRDefault="00B5044D" w:rsidP="00B5044D">
            <w:pPr>
              <w:jc w:val="center"/>
              <w:rPr>
                <w:rFonts w:ascii="Times New Roman" w:hAnsi="Times New Roman"/>
                <w:szCs w:val="24"/>
              </w:rPr>
            </w:pPr>
            <w:r>
              <w:rPr>
                <w:rFonts w:asciiTheme="minorEastAsia" w:eastAsiaTheme="minorEastAsia" w:hAnsiTheme="minorEastAsia" w:hint="eastAsia"/>
                <w:szCs w:val="24"/>
              </w:rPr>
              <w:t>華語</w:t>
            </w:r>
          </w:p>
        </w:tc>
        <w:tc>
          <w:tcPr>
            <w:tcW w:w="2271" w:type="dxa"/>
            <w:tcBorders>
              <w:top w:val="single" w:sz="4" w:space="0" w:color="auto"/>
            </w:tcBorders>
            <w:vAlign w:val="center"/>
          </w:tcPr>
          <w:p w:rsidR="00B5044D" w:rsidRDefault="00AC786D" w:rsidP="00B5044D">
            <w:pPr>
              <w:jc w:val="center"/>
              <w:rPr>
                <w:rFonts w:ascii="Times New Roman" w:hAnsi="Times New Roman"/>
                <w:szCs w:val="24"/>
              </w:rPr>
            </w:pPr>
            <w:r>
              <w:rPr>
                <w:rFonts w:asciiTheme="minorEastAsia" w:eastAsiaTheme="minorEastAsia" w:hAnsiTheme="minorEastAsia" w:hint="eastAsia"/>
                <w:szCs w:val="24"/>
              </w:rPr>
              <w:t>母語</w:t>
            </w:r>
          </w:p>
        </w:tc>
        <w:tc>
          <w:tcPr>
            <w:tcW w:w="2271" w:type="dxa"/>
            <w:vMerge w:val="restart"/>
            <w:tcBorders>
              <w:top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p</w:t>
            </w:r>
          </w:p>
        </w:tc>
      </w:tr>
      <w:tr w:rsidR="00B5044D" w:rsidTr="0076458C">
        <w:tc>
          <w:tcPr>
            <w:tcW w:w="2270" w:type="dxa"/>
            <w:vMerge/>
            <w:tcBorders>
              <w:bottom w:val="single" w:sz="4" w:space="0" w:color="auto"/>
            </w:tcBorders>
          </w:tcPr>
          <w:p w:rsidR="00B5044D" w:rsidRDefault="00B5044D" w:rsidP="00292031">
            <w:pPr>
              <w:rPr>
                <w:rFonts w:ascii="Times New Roman" w:hAnsi="Times New Roman"/>
                <w:szCs w:val="24"/>
              </w:rPr>
            </w:pPr>
          </w:p>
        </w:tc>
        <w:tc>
          <w:tcPr>
            <w:tcW w:w="2270" w:type="dxa"/>
            <w:tcBorders>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平均值</w:t>
            </w:r>
          </w:p>
        </w:tc>
        <w:tc>
          <w:tcPr>
            <w:tcW w:w="2271" w:type="dxa"/>
            <w:tcBorders>
              <w:bottom w:val="single" w:sz="4" w:space="0" w:color="auto"/>
            </w:tcBorders>
            <w:vAlign w:val="center"/>
          </w:tcPr>
          <w:p w:rsidR="00B5044D" w:rsidRDefault="00B5044D" w:rsidP="00B5044D">
            <w:pPr>
              <w:jc w:val="center"/>
              <w:rPr>
                <w:rFonts w:ascii="Times New Roman" w:hAnsi="Times New Roman"/>
                <w:szCs w:val="24"/>
              </w:rPr>
            </w:pPr>
            <w:proofErr w:type="spellStart"/>
            <w:r w:rsidRPr="00B5044D">
              <w:rPr>
                <w:rFonts w:ascii="Times New Roman" w:hAnsi="Times New Roman" w:hint="eastAsia"/>
                <w:szCs w:val="24"/>
              </w:rPr>
              <w:t>平均值</w:t>
            </w:r>
            <w:proofErr w:type="spellEnd"/>
          </w:p>
        </w:tc>
        <w:tc>
          <w:tcPr>
            <w:tcW w:w="2271" w:type="dxa"/>
            <w:vMerge/>
            <w:tcBorders>
              <w:bottom w:val="single" w:sz="4" w:space="0" w:color="auto"/>
            </w:tcBorders>
            <w:vAlign w:val="center"/>
          </w:tcPr>
          <w:p w:rsidR="00B5044D" w:rsidRDefault="00B5044D" w:rsidP="00B5044D">
            <w:pPr>
              <w:jc w:val="center"/>
              <w:rPr>
                <w:rFonts w:ascii="Times New Roman" w:hAnsi="Times New Roman"/>
                <w:szCs w:val="24"/>
              </w:rPr>
            </w:pPr>
          </w:p>
        </w:tc>
      </w:tr>
      <w:tr w:rsidR="00B5044D" w:rsidTr="0076458C">
        <w:tc>
          <w:tcPr>
            <w:tcW w:w="2270" w:type="dxa"/>
            <w:tcBorders>
              <w:top w:val="single" w:sz="4" w:space="0" w:color="auto"/>
            </w:tcBorders>
            <w:vAlign w:val="center"/>
          </w:tcPr>
          <w:p w:rsidR="00B5044D" w:rsidRDefault="00B5044D" w:rsidP="00B5044D">
            <w:pPr>
              <w:jc w:val="both"/>
              <w:rPr>
                <w:rFonts w:ascii="Times New Roman" w:hAnsi="Times New Roman"/>
                <w:szCs w:val="24"/>
              </w:rPr>
            </w:pPr>
            <w:r>
              <w:rPr>
                <w:rFonts w:asciiTheme="minorEastAsia" w:eastAsiaTheme="minorEastAsia" w:hAnsiTheme="minorEastAsia" w:hint="eastAsia"/>
                <w:szCs w:val="24"/>
              </w:rPr>
              <w:t>外省人</w:t>
            </w:r>
          </w:p>
        </w:tc>
        <w:tc>
          <w:tcPr>
            <w:tcW w:w="2270" w:type="dxa"/>
            <w:tcBorders>
              <w:top w:val="single" w:sz="4" w:space="0" w:color="auto"/>
              <w:bottom w:val="single" w:sz="4" w:space="0" w:color="auto"/>
            </w:tcBorders>
            <w:vAlign w:val="center"/>
          </w:tcPr>
          <w:p w:rsid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4.90</w:t>
            </w:r>
          </w:p>
          <w:p w:rsidR="00B5044D" w:rsidRPr="00B5044D" w:rsidRDefault="00B5044D" w:rsidP="00B5044D">
            <w:pPr>
              <w:jc w:val="center"/>
              <w:rPr>
                <w:rFonts w:ascii="Times New Roman" w:eastAsiaTheme="minorEastAsia" w:hAnsi="Times New Roman" w:hint="eastAsia"/>
                <w:szCs w:val="24"/>
              </w:rPr>
            </w:pPr>
            <w:r w:rsidRPr="00B5044D">
              <w:rPr>
                <w:rFonts w:ascii="Times New Roman" w:eastAsiaTheme="minorEastAsia" w:hAnsi="Times New Roman" w:hint="eastAsia"/>
                <w:szCs w:val="24"/>
              </w:rPr>
              <w:t>（</w:t>
            </w:r>
            <w:r>
              <w:rPr>
                <w:rFonts w:ascii="Times New Roman" w:eastAsiaTheme="minorEastAsia" w:hAnsi="Times New Roman" w:hint="eastAsia"/>
                <w:szCs w:val="24"/>
              </w:rPr>
              <w:t>N=191</w:t>
            </w:r>
            <w:r w:rsidRPr="00B5044D">
              <w:rPr>
                <w:rFonts w:ascii="Times New Roman" w:eastAsiaTheme="minorEastAsia" w:hAnsi="Times New Roman" w:hint="eastAsia"/>
                <w:szCs w:val="24"/>
              </w:rPr>
              <w:t>）</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NA</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NA</w:t>
            </w:r>
          </w:p>
        </w:tc>
      </w:tr>
      <w:tr w:rsidR="00B5044D" w:rsidTr="0076458C">
        <w:tc>
          <w:tcPr>
            <w:tcW w:w="2270" w:type="dxa"/>
            <w:vAlign w:val="center"/>
          </w:tcPr>
          <w:p w:rsidR="00B5044D" w:rsidRDefault="00B5044D" w:rsidP="00B5044D">
            <w:pPr>
              <w:jc w:val="both"/>
              <w:rPr>
                <w:rFonts w:ascii="Times New Roman" w:hAnsi="Times New Roman"/>
                <w:szCs w:val="24"/>
              </w:rPr>
            </w:pPr>
            <w:r>
              <w:rPr>
                <w:rFonts w:asciiTheme="minorEastAsia" w:eastAsiaTheme="minorEastAsia" w:hAnsiTheme="minorEastAsia" w:hint="eastAsia"/>
                <w:szCs w:val="24"/>
              </w:rPr>
              <w:t>閩南人</w:t>
            </w:r>
          </w:p>
        </w:tc>
        <w:tc>
          <w:tcPr>
            <w:tcW w:w="2270"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hAnsi="Times New Roman"/>
                <w:szCs w:val="24"/>
              </w:rPr>
              <w:t>4.</w:t>
            </w:r>
            <w:r>
              <w:rPr>
                <w:rFonts w:ascii="Times New Roman" w:eastAsiaTheme="minorEastAsia" w:hAnsi="Times New Roman" w:hint="eastAsia"/>
                <w:szCs w:val="24"/>
              </w:rPr>
              <w:t>42</w:t>
            </w:r>
          </w:p>
          <w:p w:rsidR="00B5044D" w:rsidRDefault="00B5044D" w:rsidP="00B5044D">
            <w:pPr>
              <w:jc w:val="center"/>
              <w:rPr>
                <w:rFonts w:ascii="Times New Roman" w:hAnsi="Times New Roman"/>
                <w:szCs w:val="24"/>
              </w:rPr>
            </w:pPr>
            <w:r w:rsidRPr="00B5044D">
              <w:rPr>
                <w:rFonts w:ascii="新細明體" w:eastAsia="新細明體" w:hAnsi="新細明體" w:cs="新細明體" w:hint="eastAsia"/>
                <w:szCs w:val="24"/>
              </w:rPr>
              <w:t>（</w:t>
            </w:r>
            <w:r>
              <w:rPr>
                <w:rFonts w:ascii="Times New Roman" w:hAnsi="Times New Roman" w:hint="eastAsia"/>
                <w:szCs w:val="24"/>
              </w:rPr>
              <w:t>N=1</w:t>
            </w:r>
            <w:r>
              <w:rPr>
                <w:rFonts w:ascii="Times New Roman" w:eastAsiaTheme="minorEastAsia" w:hAnsi="Times New Roman" w:hint="eastAsia"/>
                <w:szCs w:val="24"/>
              </w:rPr>
              <w:t>527</w:t>
            </w:r>
            <w:r w:rsidRPr="00B5044D">
              <w:rPr>
                <w:rFonts w:ascii="Times New Roman" w:hAnsi="Times New Roman" w:hint="eastAsia"/>
                <w:szCs w:val="24"/>
              </w:rPr>
              <w:t>）</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hAnsi="Times New Roman"/>
                <w:szCs w:val="24"/>
              </w:rPr>
              <w:t>4.</w:t>
            </w:r>
            <w:r>
              <w:rPr>
                <w:rFonts w:ascii="Times New Roman" w:eastAsiaTheme="minorEastAsia" w:hAnsi="Times New Roman" w:hint="eastAsia"/>
                <w:szCs w:val="24"/>
              </w:rPr>
              <w:t>61</w:t>
            </w:r>
          </w:p>
          <w:p w:rsidR="00B5044D" w:rsidRDefault="00B5044D" w:rsidP="00B5044D">
            <w:pPr>
              <w:jc w:val="center"/>
              <w:rPr>
                <w:rFonts w:ascii="Times New Roman" w:hAnsi="Times New Roman"/>
                <w:szCs w:val="24"/>
              </w:rPr>
            </w:pPr>
            <w:r w:rsidRPr="00B5044D">
              <w:rPr>
                <w:rFonts w:ascii="新細明體" w:eastAsia="新細明體" w:hAnsi="新細明體" w:cs="新細明體" w:hint="eastAsia"/>
                <w:szCs w:val="24"/>
              </w:rPr>
              <w:t>（</w:t>
            </w:r>
            <w:r>
              <w:rPr>
                <w:rFonts w:ascii="Times New Roman" w:hAnsi="Times New Roman" w:hint="eastAsia"/>
                <w:szCs w:val="24"/>
              </w:rPr>
              <w:t>N=1</w:t>
            </w:r>
            <w:r>
              <w:rPr>
                <w:rFonts w:ascii="Times New Roman" w:eastAsiaTheme="minorEastAsia" w:hAnsi="Times New Roman" w:hint="eastAsia"/>
                <w:szCs w:val="24"/>
              </w:rPr>
              <w:t>553</w:t>
            </w:r>
            <w:r w:rsidRPr="00B5044D">
              <w:rPr>
                <w:rFonts w:ascii="Times New Roman" w:hAnsi="Times New Roman" w:hint="eastAsia"/>
                <w:szCs w:val="24"/>
              </w:rPr>
              <w:t>）</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.000</w:t>
            </w:r>
          </w:p>
        </w:tc>
      </w:tr>
      <w:tr w:rsidR="00B5044D" w:rsidTr="0076458C">
        <w:tc>
          <w:tcPr>
            <w:tcW w:w="2270" w:type="dxa"/>
            <w:vAlign w:val="center"/>
          </w:tcPr>
          <w:p w:rsidR="00B5044D" w:rsidRDefault="00B5044D" w:rsidP="00B5044D">
            <w:pPr>
              <w:jc w:val="both"/>
              <w:rPr>
                <w:rFonts w:ascii="Times New Roman" w:hAnsi="Times New Roman"/>
                <w:szCs w:val="24"/>
              </w:rPr>
            </w:pPr>
            <w:r>
              <w:rPr>
                <w:rFonts w:asciiTheme="minorEastAsia" w:eastAsiaTheme="minorEastAsia" w:hAnsiTheme="minorEastAsia" w:hint="eastAsia"/>
                <w:szCs w:val="24"/>
              </w:rPr>
              <w:t>客家人</w:t>
            </w:r>
          </w:p>
        </w:tc>
        <w:tc>
          <w:tcPr>
            <w:tcW w:w="2270"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hAnsi="Times New Roman"/>
                <w:szCs w:val="24"/>
              </w:rPr>
              <w:t>4.</w:t>
            </w:r>
            <w:r>
              <w:rPr>
                <w:rFonts w:ascii="Times New Roman" w:eastAsiaTheme="minorEastAsia" w:hAnsi="Times New Roman" w:hint="eastAsia"/>
                <w:szCs w:val="24"/>
              </w:rPr>
              <w:t>70</w:t>
            </w:r>
          </w:p>
          <w:p w:rsidR="00B5044D" w:rsidRDefault="00B5044D" w:rsidP="00B5044D">
            <w:pPr>
              <w:jc w:val="center"/>
              <w:rPr>
                <w:rFonts w:ascii="Times New Roman" w:hAnsi="Times New Roman"/>
                <w:szCs w:val="24"/>
              </w:rPr>
            </w:pPr>
            <w:r w:rsidRPr="00B5044D">
              <w:rPr>
                <w:rFonts w:ascii="新細明體" w:eastAsia="新細明體" w:hAnsi="新細明體" w:cs="新細明體" w:hint="eastAsia"/>
                <w:szCs w:val="24"/>
              </w:rPr>
              <w:t>（</w:t>
            </w:r>
            <w:r>
              <w:rPr>
                <w:rFonts w:ascii="Times New Roman" w:hAnsi="Times New Roman" w:hint="eastAsia"/>
                <w:szCs w:val="24"/>
              </w:rPr>
              <w:t>N=</w:t>
            </w:r>
            <w:r>
              <w:rPr>
                <w:rFonts w:ascii="Times New Roman" w:eastAsiaTheme="minorEastAsia" w:hAnsi="Times New Roman" w:hint="eastAsia"/>
                <w:szCs w:val="24"/>
              </w:rPr>
              <w:t>329</w:t>
            </w:r>
            <w:r w:rsidRPr="00B5044D">
              <w:rPr>
                <w:rFonts w:ascii="Times New Roman" w:hAnsi="Times New Roman" w:hint="eastAsia"/>
                <w:szCs w:val="24"/>
              </w:rPr>
              <w:t>）</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hAnsi="Times New Roman"/>
                <w:szCs w:val="24"/>
              </w:rPr>
              <w:t>4.</w:t>
            </w:r>
            <w:r>
              <w:rPr>
                <w:rFonts w:ascii="Times New Roman" w:eastAsiaTheme="minorEastAsia" w:hAnsi="Times New Roman" w:hint="eastAsia"/>
                <w:szCs w:val="24"/>
              </w:rPr>
              <w:t>18</w:t>
            </w:r>
          </w:p>
          <w:p w:rsidR="00B5044D" w:rsidRDefault="00B5044D" w:rsidP="00B5044D">
            <w:pPr>
              <w:jc w:val="center"/>
              <w:rPr>
                <w:rFonts w:ascii="Times New Roman" w:hAnsi="Times New Roman"/>
                <w:szCs w:val="24"/>
              </w:rPr>
            </w:pPr>
            <w:r w:rsidRPr="00B5044D">
              <w:rPr>
                <w:rFonts w:ascii="新細明體" w:eastAsia="新細明體" w:hAnsi="新細明體" w:cs="新細明體" w:hint="eastAsia"/>
                <w:szCs w:val="24"/>
              </w:rPr>
              <w:t>（</w:t>
            </w:r>
            <w:r>
              <w:rPr>
                <w:rFonts w:ascii="Times New Roman" w:hAnsi="Times New Roman" w:hint="eastAsia"/>
                <w:szCs w:val="24"/>
              </w:rPr>
              <w:t>N=</w:t>
            </w:r>
            <w:r>
              <w:rPr>
                <w:rFonts w:ascii="Times New Roman" w:eastAsiaTheme="minorEastAsia" w:hAnsi="Times New Roman" w:hint="eastAsia"/>
                <w:szCs w:val="24"/>
              </w:rPr>
              <w:t>330</w:t>
            </w:r>
            <w:r w:rsidRPr="00B5044D">
              <w:rPr>
                <w:rFonts w:ascii="Times New Roman" w:hAnsi="Times New Roman" w:hint="eastAsia"/>
                <w:szCs w:val="24"/>
              </w:rPr>
              <w:t>）</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.000</w:t>
            </w:r>
          </w:p>
        </w:tc>
      </w:tr>
      <w:tr w:rsidR="00B5044D" w:rsidTr="0076458C">
        <w:tc>
          <w:tcPr>
            <w:tcW w:w="2270" w:type="dxa"/>
            <w:tcBorders>
              <w:bottom w:val="single" w:sz="4" w:space="0" w:color="auto"/>
            </w:tcBorders>
            <w:vAlign w:val="center"/>
          </w:tcPr>
          <w:p w:rsidR="00B5044D" w:rsidRDefault="00B5044D" w:rsidP="00B5044D">
            <w:pPr>
              <w:jc w:val="both"/>
              <w:rPr>
                <w:rFonts w:ascii="Times New Roman" w:hAnsi="Times New Roman"/>
                <w:szCs w:val="24"/>
              </w:rPr>
            </w:pPr>
            <w:r>
              <w:rPr>
                <w:rFonts w:asciiTheme="minorEastAsia" w:eastAsiaTheme="minorEastAsia" w:hAnsiTheme="minorEastAsia" w:hint="eastAsia"/>
                <w:szCs w:val="24"/>
              </w:rPr>
              <w:t>原住民</w:t>
            </w:r>
          </w:p>
        </w:tc>
        <w:tc>
          <w:tcPr>
            <w:tcW w:w="2270"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hAnsi="Times New Roman"/>
                <w:szCs w:val="24"/>
              </w:rPr>
              <w:t>4.</w:t>
            </w:r>
            <w:r>
              <w:rPr>
                <w:rFonts w:ascii="Times New Roman" w:eastAsiaTheme="minorEastAsia" w:hAnsi="Times New Roman" w:hint="eastAsia"/>
                <w:szCs w:val="24"/>
              </w:rPr>
              <w:t>74</w:t>
            </w:r>
          </w:p>
          <w:p w:rsidR="00B5044D" w:rsidRDefault="00B5044D" w:rsidP="00B5044D">
            <w:pPr>
              <w:jc w:val="center"/>
              <w:rPr>
                <w:rFonts w:ascii="Times New Roman" w:hAnsi="Times New Roman"/>
                <w:szCs w:val="24"/>
              </w:rPr>
            </w:pPr>
            <w:r w:rsidRPr="00B5044D">
              <w:rPr>
                <w:rFonts w:ascii="新細明體" w:eastAsia="新細明體" w:hAnsi="新細明體" w:cs="新細明體" w:hint="eastAsia"/>
                <w:szCs w:val="24"/>
              </w:rPr>
              <w:t>（</w:t>
            </w:r>
            <w:r w:rsidRPr="00B5044D">
              <w:rPr>
                <w:rFonts w:ascii="Times New Roman" w:hAnsi="Times New Roman" w:hint="eastAsia"/>
                <w:szCs w:val="24"/>
              </w:rPr>
              <w:t>N=</w:t>
            </w:r>
            <w:r>
              <w:rPr>
                <w:rFonts w:ascii="Times New Roman" w:eastAsiaTheme="minorEastAsia" w:hAnsi="Times New Roman" w:hint="eastAsia"/>
                <w:szCs w:val="24"/>
              </w:rPr>
              <w:t>714</w:t>
            </w:r>
            <w:r w:rsidRPr="00B5044D">
              <w:rPr>
                <w:rFonts w:ascii="新細明體" w:eastAsia="新細明體" w:hAnsi="新細明體" w:cs="新細明體" w:hint="eastAsia"/>
                <w:szCs w:val="24"/>
              </w:rPr>
              <w:t>）</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hAnsi="Times New Roman"/>
                <w:szCs w:val="24"/>
              </w:rPr>
              <w:t>4.</w:t>
            </w:r>
            <w:r>
              <w:rPr>
                <w:rFonts w:ascii="Times New Roman" w:eastAsiaTheme="minorEastAsia" w:hAnsi="Times New Roman" w:hint="eastAsia"/>
                <w:szCs w:val="24"/>
              </w:rPr>
              <w:t>65</w:t>
            </w:r>
          </w:p>
          <w:p w:rsidR="00B5044D" w:rsidRDefault="00B5044D" w:rsidP="00B5044D">
            <w:pPr>
              <w:jc w:val="center"/>
              <w:rPr>
                <w:rFonts w:ascii="Times New Roman" w:hAnsi="Times New Roman"/>
                <w:szCs w:val="24"/>
              </w:rPr>
            </w:pPr>
            <w:r w:rsidRPr="00B5044D">
              <w:rPr>
                <w:rFonts w:ascii="新細明體" w:eastAsia="新細明體" w:hAnsi="新細明體" w:cs="新細明體" w:hint="eastAsia"/>
                <w:szCs w:val="24"/>
              </w:rPr>
              <w:t>（</w:t>
            </w:r>
            <w:r w:rsidRPr="00B5044D">
              <w:rPr>
                <w:rFonts w:ascii="Times New Roman" w:hAnsi="Times New Roman" w:hint="eastAsia"/>
                <w:szCs w:val="24"/>
              </w:rPr>
              <w:t>N=</w:t>
            </w:r>
            <w:r>
              <w:rPr>
                <w:rFonts w:ascii="Times New Roman" w:eastAsiaTheme="minorEastAsia" w:hAnsi="Times New Roman" w:hint="eastAsia"/>
                <w:szCs w:val="24"/>
              </w:rPr>
              <w:t>6</w:t>
            </w:r>
            <w:r w:rsidRPr="00B5044D">
              <w:rPr>
                <w:rFonts w:ascii="Times New Roman" w:hAnsi="Times New Roman" w:hint="eastAsia"/>
                <w:szCs w:val="24"/>
              </w:rPr>
              <w:t>9</w:t>
            </w:r>
            <w:r>
              <w:rPr>
                <w:rFonts w:ascii="Times New Roman" w:eastAsiaTheme="minorEastAsia" w:hAnsi="Times New Roman" w:hint="eastAsia"/>
                <w:szCs w:val="24"/>
              </w:rPr>
              <w:t>4</w:t>
            </w:r>
            <w:r w:rsidRPr="00B5044D">
              <w:rPr>
                <w:rFonts w:ascii="新細明體" w:eastAsia="新細明體" w:hAnsi="新細明體" w:cs="新細明體" w:hint="eastAsia"/>
                <w:szCs w:val="24"/>
              </w:rPr>
              <w:t>）</w:t>
            </w:r>
          </w:p>
        </w:tc>
        <w:tc>
          <w:tcPr>
            <w:tcW w:w="2271" w:type="dxa"/>
            <w:tcBorders>
              <w:top w:val="single" w:sz="4" w:space="0" w:color="auto"/>
              <w:bottom w:val="single" w:sz="4" w:space="0" w:color="auto"/>
            </w:tcBorders>
            <w:vAlign w:val="center"/>
          </w:tcPr>
          <w:p w:rsidR="00B5044D" w:rsidRPr="00B5044D" w:rsidRDefault="00B5044D" w:rsidP="00B5044D">
            <w:pPr>
              <w:jc w:val="center"/>
              <w:rPr>
                <w:rFonts w:ascii="Times New Roman" w:eastAsiaTheme="minorEastAsia" w:hAnsi="Times New Roman" w:hint="eastAsia"/>
                <w:szCs w:val="24"/>
              </w:rPr>
            </w:pPr>
            <w:r>
              <w:rPr>
                <w:rFonts w:ascii="Times New Roman" w:eastAsiaTheme="minorEastAsia" w:hAnsi="Times New Roman" w:hint="eastAsia"/>
                <w:szCs w:val="24"/>
              </w:rPr>
              <w:t>.000</w:t>
            </w:r>
          </w:p>
        </w:tc>
      </w:tr>
    </w:tbl>
    <w:p w:rsidR="00BD6012" w:rsidRDefault="00BD6012" w:rsidP="00906B14">
      <w:pPr>
        <w:pStyle w:val="ad"/>
        <w:rPr>
          <w:rFonts w:ascii="Times New Roman" w:eastAsiaTheme="majorEastAsia" w:hAnsi="Times New Roman" w:cs="Times New Roman" w:hint="eastAsia"/>
          <w:sz w:val="24"/>
          <w:szCs w:val="24"/>
        </w:rPr>
      </w:pPr>
    </w:p>
    <w:p w:rsidR="007D7FB9" w:rsidRDefault="00770AAD" w:rsidP="00367184">
      <w:pPr>
        <w:jc w:val="both"/>
        <w:rPr>
          <w:rFonts w:ascii="Times New Roman" w:hAnsi="Times New Roman" w:cs="Times New Roman" w:hint="eastAsia"/>
          <w:szCs w:val="24"/>
        </w:rPr>
      </w:pPr>
      <w:r w:rsidRPr="00770AAD">
        <w:rPr>
          <w:rFonts w:ascii="Times New Roman" w:hAnsi="Times New Roman" w:cs="Times New Roman"/>
          <w:szCs w:val="24"/>
        </w:rPr>
        <w:tab/>
      </w:r>
      <w:r w:rsidRPr="00770AAD">
        <w:rPr>
          <w:rFonts w:ascii="Times New Roman" w:hAnsi="Times New Roman" w:cs="Times New Roman"/>
          <w:szCs w:val="24"/>
        </w:rPr>
        <w:t>在</w:t>
      </w:r>
      <w:proofErr w:type="spellStart"/>
      <w:r w:rsidRPr="00770AAD">
        <w:rPr>
          <w:rFonts w:ascii="Times New Roman" w:hAnsi="Times New Roman" w:cs="Times New Roman"/>
          <w:szCs w:val="24"/>
        </w:rPr>
        <w:t>Yeh</w:t>
      </w:r>
      <w:proofErr w:type="spellEnd"/>
      <w:r w:rsidRPr="00770AAD">
        <w:rPr>
          <w:rFonts w:ascii="Times New Roman" w:hAnsi="Times New Roman" w:cs="Times New Roman"/>
          <w:szCs w:val="24"/>
        </w:rPr>
        <w:t xml:space="preserve"> et al.</w:t>
      </w:r>
      <w:r w:rsidRPr="00770AAD">
        <w:rPr>
          <w:rFonts w:ascii="Times New Roman" w:hAnsi="Times New Roman" w:cs="Times New Roman"/>
          <w:szCs w:val="24"/>
        </w:rPr>
        <w:t>（</w:t>
      </w:r>
      <w:r w:rsidRPr="00770AAD">
        <w:rPr>
          <w:rFonts w:ascii="Times New Roman" w:hAnsi="Times New Roman" w:cs="Times New Roman"/>
          <w:szCs w:val="24"/>
        </w:rPr>
        <w:t>2004</w:t>
      </w:r>
      <w:r w:rsidRPr="00770AAD">
        <w:rPr>
          <w:rFonts w:ascii="Times New Roman" w:hAnsi="Times New Roman" w:cs="Times New Roman"/>
          <w:szCs w:val="24"/>
        </w:rPr>
        <w:t>）</w:t>
      </w:r>
      <w:r>
        <w:rPr>
          <w:rFonts w:ascii="Times New Roman" w:hAnsi="Times New Roman" w:cs="Times New Roman" w:hint="eastAsia"/>
          <w:szCs w:val="24"/>
        </w:rPr>
        <w:t>的研究裡，只有</w:t>
      </w:r>
      <w:r w:rsidRPr="00770AAD">
        <w:rPr>
          <w:rFonts w:ascii="Times New Roman" w:hAnsi="Times New Roman" w:cs="Times New Roman" w:hint="eastAsia"/>
          <w:szCs w:val="24"/>
        </w:rPr>
        <w:t>閩南族群</w:t>
      </w:r>
      <w:r>
        <w:rPr>
          <w:rFonts w:ascii="Times New Roman" w:hAnsi="Times New Roman" w:cs="Times New Roman" w:hint="eastAsia"/>
          <w:szCs w:val="24"/>
        </w:rPr>
        <w:t>的</w:t>
      </w:r>
      <w:r w:rsidRPr="00770AAD">
        <w:rPr>
          <w:rFonts w:ascii="Times New Roman" w:hAnsi="Times New Roman" w:cs="Times New Roman"/>
          <w:szCs w:val="24"/>
        </w:rPr>
        <w:t>性別不同</w:t>
      </w:r>
      <w:r>
        <w:rPr>
          <w:rFonts w:ascii="Times New Roman" w:hAnsi="Times New Roman" w:cs="Times New Roman" w:hint="eastAsia"/>
          <w:szCs w:val="24"/>
        </w:rPr>
        <w:t>會</w:t>
      </w:r>
      <w:r>
        <w:rPr>
          <w:rFonts w:ascii="Times New Roman" w:hAnsi="Times New Roman" w:cs="Times New Roman"/>
          <w:szCs w:val="24"/>
        </w:rPr>
        <w:t>對</w:t>
      </w:r>
      <w:r w:rsidRPr="00770AAD">
        <w:rPr>
          <w:rFonts w:ascii="Times New Roman" w:hAnsi="Times New Roman" w:cs="Times New Roman"/>
          <w:szCs w:val="24"/>
        </w:rPr>
        <w:t>母語能力</w:t>
      </w:r>
      <w:r>
        <w:rPr>
          <w:rFonts w:ascii="Times New Roman" w:hAnsi="Times New Roman" w:cs="Times New Roman" w:hint="eastAsia"/>
          <w:szCs w:val="24"/>
        </w:rPr>
        <w:t>產生</w:t>
      </w:r>
      <w:r w:rsidRPr="00770AAD">
        <w:rPr>
          <w:rFonts w:ascii="Times New Roman" w:hAnsi="Times New Roman" w:cs="Times New Roman"/>
          <w:szCs w:val="24"/>
        </w:rPr>
        <w:t>差異</w:t>
      </w:r>
      <w:r>
        <w:rPr>
          <w:rFonts w:ascii="Times New Roman" w:hAnsi="Times New Roman" w:cs="Times New Roman" w:hint="eastAsia"/>
          <w:szCs w:val="24"/>
        </w:rPr>
        <w:t>；男性閩南人的母語能力</w:t>
      </w:r>
      <w:r w:rsidR="007D7FB9">
        <w:rPr>
          <w:rFonts w:ascii="Times New Roman" w:hAnsi="Times New Roman" w:cs="Times New Roman" w:hint="eastAsia"/>
          <w:szCs w:val="24"/>
        </w:rPr>
        <w:t>（</w:t>
      </w:r>
      <w:r w:rsidR="007D7FB9">
        <w:rPr>
          <w:rFonts w:ascii="Times New Roman" w:hAnsi="Times New Roman" w:cs="Times New Roman" w:hint="eastAsia"/>
          <w:szCs w:val="24"/>
        </w:rPr>
        <w:t>M=4.71</w:t>
      </w:r>
      <w:r w:rsidR="007D7FB9" w:rsidRPr="007D7FB9">
        <w:rPr>
          <w:rFonts w:ascii="Times New Roman" w:hAnsi="Times New Roman" w:cs="Times New Roman" w:hint="eastAsia"/>
          <w:szCs w:val="24"/>
        </w:rPr>
        <w:t>）</w:t>
      </w:r>
      <w:r>
        <w:rPr>
          <w:rFonts w:ascii="Times New Roman" w:hAnsi="Times New Roman" w:cs="Times New Roman" w:hint="eastAsia"/>
          <w:szCs w:val="24"/>
        </w:rPr>
        <w:t>高於女性</w:t>
      </w:r>
      <w:r w:rsidR="007D7FB9" w:rsidRPr="007D7FB9">
        <w:rPr>
          <w:rFonts w:ascii="Times New Roman" w:hAnsi="Times New Roman" w:cs="Times New Roman" w:hint="eastAsia"/>
          <w:szCs w:val="24"/>
        </w:rPr>
        <w:t>（</w:t>
      </w:r>
      <w:r w:rsidR="007D7FB9">
        <w:rPr>
          <w:rFonts w:ascii="Times New Roman" w:hAnsi="Times New Roman" w:cs="Times New Roman" w:hint="eastAsia"/>
          <w:szCs w:val="24"/>
        </w:rPr>
        <w:t>M=4.65</w:t>
      </w:r>
      <w:r w:rsidR="007D7FB9" w:rsidRPr="007D7FB9">
        <w:rPr>
          <w:rFonts w:ascii="Times New Roman" w:hAnsi="Times New Roman" w:cs="Times New Roman" w:hint="eastAsia"/>
          <w:szCs w:val="24"/>
        </w:rPr>
        <w:t>）</w:t>
      </w:r>
      <w:r>
        <w:rPr>
          <w:rFonts w:ascii="Times New Roman" w:hAnsi="Times New Roman" w:cs="Times New Roman" w:hint="eastAsia"/>
          <w:szCs w:val="24"/>
        </w:rPr>
        <w:t>，而在客家及原住民裡，性別已經看不出</w:t>
      </w:r>
      <w:r w:rsidR="007D7FB9" w:rsidRPr="007D7FB9">
        <w:rPr>
          <w:rFonts w:ascii="Times New Roman" w:hAnsi="Times New Roman" w:cs="Times New Roman" w:hint="eastAsia"/>
          <w:szCs w:val="24"/>
        </w:rPr>
        <w:t>母語能力</w:t>
      </w:r>
      <w:r w:rsidR="007D7FB9">
        <w:rPr>
          <w:rFonts w:ascii="Times New Roman" w:hAnsi="Times New Roman" w:cs="Times New Roman" w:hint="eastAsia"/>
          <w:szCs w:val="24"/>
        </w:rPr>
        <w:t>的</w:t>
      </w:r>
      <w:r>
        <w:rPr>
          <w:rFonts w:ascii="Times New Roman" w:hAnsi="Times New Roman" w:cs="Times New Roman" w:hint="eastAsia"/>
          <w:szCs w:val="24"/>
        </w:rPr>
        <w:t>差異了</w:t>
      </w:r>
      <w:r w:rsidR="007D7FB9">
        <w:rPr>
          <w:rFonts w:ascii="Times New Roman" w:hAnsi="Times New Roman" w:cs="Times New Roman" w:hint="eastAsia"/>
          <w:szCs w:val="24"/>
        </w:rPr>
        <w:t>。研究也顯示</w:t>
      </w:r>
      <w:r w:rsidR="00AC786D" w:rsidRPr="00770AAD">
        <w:rPr>
          <w:rFonts w:ascii="Times New Roman" w:hAnsi="Times New Roman" w:cs="Times New Roman"/>
          <w:szCs w:val="24"/>
        </w:rPr>
        <w:t>華語與母語</w:t>
      </w:r>
      <w:r w:rsidR="007D7FB9">
        <w:rPr>
          <w:rFonts w:ascii="Times New Roman" w:hAnsi="Times New Roman" w:cs="Times New Roman" w:hint="eastAsia"/>
          <w:szCs w:val="24"/>
        </w:rPr>
        <w:t>能力</w:t>
      </w:r>
      <w:r w:rsidR="00AC786D" w:rsidRPr="00770AAD">
        <w:rPr>
          <w:rFonts w:ascii="Times New Roman" w:hAnsi="Times New Roman" w:cs="Times New Roman"/>
          <w:szCs w:val="24"/>
        </w:rPr>
        <w:t>的世代差異</w:t>
      </w:r>
      <w:r w:rsidR="007D7FB9">
        <w:rPr>
          <w:rFonts w:ascii="Times New Roman" w:hAnsi="Times New Roman" w:cs="Times New Roman" w:hint="eastAsia"/>
          <w:szCs w:val="24"/>
        </w:rPr>
        <w:t>相當</w:t>
      </w:r>
      <w:r w:rsidR="00AC786D" w:rsidRPr="00770AAD">
        <w:rPr>
          <w:rFonts w:ascii="Times New Roman" w:hAnsi="Times New Roman" w:cs="Times New Roman"/>
          <w:szCs w:val="24"/>
        </w:rPr>
        <w:t>顯著，</w:t>
      </w:r>
      <w:r w:rsidR="007D7FB9">
        <w:rPr>
          <w:rFonts w:ascii="Times New Roman" w:hAnsi="Times New Roman" w:cs="Times New Roman" w:hint="eastAsia"/>
          <w:szCs w:val="24"/>
        </w:rPr>
        <w:t>閩南族群的華語能力一代比一代好，客家及原著民族群則是青年</w:t>
      </w:r>
      <w:r w:rsidR="00D45AF2" w:rsidRPr="00D45AF2">
        <w:rPr>
          <w:rFonts w:ascii="Times New Roman" w:hAnsi="Times New Roman" w:cs="Times New Roman" w:hint="eastAsia"/>
          <w:szCs w:val="24"/>
        </w:rPr>
        <w:t>（</w:t>
      </w:r>
      <w:r w:rsidR="00D45AF2">
        <w:rPr>
          <w:rFonts w:ascii="Times New Roman" w:hAnsi="Times New Roman" w:cs="Times New Roman" w:hint="eastAsia"/>
          <w:szCs w:val="24"/>
        </w:rPr>
        <w:t>30</w:t>
      </w:r>
      <w:r w:rsidR="00D45AF2">
        <w:rPr>
          <w:rFonts w:ascii="Times New Roman" w:hAnsi="Times New Roman" w:cs="Times New Roman" w:hint="eastAsia"/>
          <w:szCs w:val="24"/>
        </w:rPr>
        <w:t>以下</w:t>
      </w:r>
      <w:r w:rsidR="00D45AF2" w:rsidRPr="00D45AF2">
        <w:rPr>
          <w:rFonts w:ascii="Times New Roman" w:hAnsi="Times New Roman" w:cs="Times New Roman" w:hint="eastAsia"/>
          <w:szCs w:val="24"/>
        </w:rPr>
        <w:t>）</w:t>
      </w:r>
      <w:r w:rsidR="007D7FB9">
        <w:rPr>
          <w:rFonts w:ascii="Times New Roman" w:hAnsi="Times New Roman" w:cs="Times New Roman" w:hint="eastAsia"/>
          <w:szCs w:val="24"/>
        </w:rPr>
        <w:t>與中年人</w:t>
      </w:r>
      <w:r w:rsidR="00D45AF2" w:rsidRPr="00D45AF2">
        <w:rPr>
          <w:rFonts w:ascii="Times New Roman" w:hAnsi="Times New Roman" w:cs="Times New Roman" w:hint="eastAsia"/>
          <w:szCs w:val="24"/>
        </w:rPr>
        <w:t>（</w:t>
      </w:r>
      <w:r w:rsidR="00D45AF2">
        <w:rPr>
          <w:rFonts w:ascii="Times New Roman" w:hAnsi="Times New Roman" w:cs="Times New Roman" w:hint="eastAsia"/>
          <w:szCs w:val="24"/>
        </w:rPr>
        <w:t>31-50</w:t>
      </w:r>
      <w:r w:rsidR="00D45AF2" w:rsidRPr="00D45AF2">
        <w:rPr>
          <w:rFonts w:ascii="Times New Roman" w:hAnsi="Times New Roman" w:cs="Times New Roman" w:hint="eastAsia"/>
          <w:szCs w:val="24"/>
        </w:rPr>
        <w:t>）</w:t>
      </w:r>
      <w:r w:rsidR="007D7FB9">
        <w:rPr>
          <w:rFonts w:ascii="Times New Roman" w:hAnsi="Times New Roman" w:cs="Times New Roman" w:hint="eastAsia"/>
          <w:szCs w:val="24"/>
        </w:rPr>
        <w:t>的華語能力明顯高於老年人</w:t>
      </w:r>
      <w:r w:rsidR="00D45AF2" w:rsidRPr="00D45AF2">
        <w:rPr>
          <w:rFonts w:ascii="Times New Roman" w:hAnsi="Times New Roman" w:cs="Times New Roman" w:hint="eastAsia"/>
          <w:szCs w:val="24"/>
        </w:rPr>
        <w:t>（</w:t>
      </w:r>
      <w:r w:rsidR="00D45AF2">
        <w:rPr>
          <w:rFonts w:ascii="Times New Roman" w:hAnsi="Times New Roman" w:cs="Times New Roman" w:hint="eastAsia"/>
          <w:szCs w:val="24"/>
        </w:rPr>
        <w:t>50</w:t>
      </w:r>
      <w:r w:rsidR="00D45AF2">
        <w:rPr>
          <w:rFonts w:ascii="Times New Roman" w:hAnsi="Times New Roman" w:cs="Times New Roman" w:hint="eastAsia"/>
          <w:szCs w:val="24"/>
        </w:rPr>
        <w:t>以上</w:t>
      </w:r>
      <w:r w:rsidR="00D45AF2" w:rsidRPr="00D45AF2">
        <w:rPr>
          <w:rFonts w:ascii="Times New Roman" w:hAnsi="Times New Roman" w:cs="Times New Roman" w:hint="eastAsia"/>
          <w:szCs w:val="24"/>
        </w:rPr>
        <w:t>）</w:t>
      </w:r>
      <w:r w:rsidR="007D7FB9">
        <w:rPr>
          <w:rFonts w:ascii="Times New Roman" w:hAnsi="Times New Roman" w:cs="Times New Roman" w:hint="eastAsia"/>
          <w:szCs w:val="24"/>
        </w:rPr>
        <w:t>。</w:t>
      </w:r>
      <w:r w:rsidR="00D45AF2">
        <w:rPr>
          <w:rFonts w:ascii="Times New Roman" w:hAnsi="Times New Roman" w:cs="Times New Roman" w:hint="eastAsia"/>
          <w:szCs w:val="24"/>
        </w:rPr>
        <w:t>母語方面，閩南和客家族群的年輕人母語能力顯著低於中老年人，原住民則是呈現一代不如</w:t>
      </w:r>
      <w:r w:rsidR="00D45AF2" w:rsidRPr="00D45AF2">
        <w:rPr>
          <w:rFonts w:ascii="Times New Roman" w:hAnsi="Times New Roman" w:cs="Times New Roman" w:hint="eastAsia"/>
          <w:szCs w:val="24"/>
        </w:rPr>
        <w:t>一代</w:t>
      </w:r>
      <w:r w:rsidR="00D45AF2">
        <w:rPr>
          <w:rFonts w:ascii="Times New Roman" w:hAnsi="Times New Roman" w:cs="Times New Roman" w:hint="eastAsia"/>
          <w:szCs w:val="24"/>
        </w:rPr>
        <w:t>的現象。教育程度高的閩、客、原族群其華語能力顯著高於低學歷者</w:t>
      </w:r>
      <w:r w:rsidR="00D45AF2">
        <w:rPr>
          <w:rFonts w:ascii="Times New Roman" w:hAnsi="Times New Roman" w:cs="Times New Roman" w:hint="eastAsia"/>
          <w:szCs w:val="24"/>
        </w:rPr>
        <w:t>,</w:t>
      </w:r>
      <w:r w:rsidR="00D45AF2">
        <w:rPr>
          <w:rFonts w:ascii="Times New Roman" w:hAnsi="Times New Roman" w:cs="Times New Roman" w:hint="eastAsia"/>
          <w:szCs w:val="24"/>
        </w:rPr>
        <w:t>，而較高</w:t>
      </w:r>
      <w:r w:rsidR="00D45AF2" w:rsidRPr="00D45AF2">
        <w:rPr>
          <w:rFonts w:ascii="Times New Roman" w:hAnsi="Times New Roman" w:cs="Times New Roman" w:hint="eastAsia"/>
          <w:szCs w:val="24"/>
        </w:rPr>
        <w:t>學歷</w:t>
      </w:r>
      <w:r w:rsidR="00D45AF2">
        <w:rPr>
          <w:rFonts w:ascii="Times New Roman" w:hAnsi="Times New Roman" w:cs="Times New Roman" w:hint="eastAsia"/>
          <w:szCs w:val="24"/>
        </w:rPr>
        <w:t>的</w:t>
      </w:r>
      <w:proofErr w:type="gramStart"/>
      <w:r w:rsidR="00D45AF2" w:rsidRPr="00D45AF2">
        <w:rPr>
          <w:rFonts w:ascii="Times New Roman" w:hAnsi="Times New Roman" w:cs="Times New Roman" w:hint="eastAsia"/>
          <w:szCs w:val="24"/>
        </w:rPr>
        <w:t>原著民</w:t>
      </w:r>
      <w:r w:rsidR="00D45AF2">
        <w:rPr>
          <w:rFonts w:ascii="Times New Roman" w:hAnsi="Times New Roman" w:cs="Times New Roman" w:hint="eastAsia"/>
          <w:szCs w:val="24"/>
        </w:rPr>
        <w:t>其族</w:t>
      </w:r>
      <w:proofErr w:type="gramEnd"/>
      <w:r w:rsidR="00D45AF2">
        <w:rPr>
          <w:rFonts w:ascii="Times New Roman" w:hAnsi="Times New Roman" w:cs="Times New Roman" w:hint="eastAsia"/>
          <w:szCs w:val="24"/>
        </w:rPr>
        <w:t>語能力則是顯著低於低</w:t>
      </w:r>
      <w:r w:rsidR="00D45AF2" w:rsidRPr="00D45AF2">
        <w:rPr>
          <w:rFonts w:ascii="Times New Roman" w:hAnsi="Times New Roman" w:cs="Times New Roman" w:hint="eastAsia"/>
          <w:szCs w:val="24"/>
        </w:rPr>
        <w:t>學歷</w:t>
      </w:r>
      <w:r w:rsidR="00D45AF2">
        <w:rPr>
          <w:rFonts w:ascii="Times New Roman" w:hAnsi="Times New Roman" w:cs="Times New Roman" w:hint="eastAsia"/>
          <w:szCs w:val="24"/>
        </w:rPr>
        <w:t>者。</w:t>
      </w:r>
    </w:p>
    <w:p w:rsidR="001A26EA" w:rsidRDefault="001A26EA" w:rsidP="00367184">
      <w:pPr>
        <w:jc w:val="both"/>
        <w:rPr>
          <w:rFonts w:ascii="Times New Roman" w:hAnsi="Times New Roman" w:cs="Times New Roman" w:hint="eastAsia"/>
          <w:szCs w:val="24"/>
        </w:rPr>
      </w:pPr>
    </w:p>
    <w:p w:rsidR="00AC786D" w:rsidRDefault="00926262" w:rsidP="00367184">
      <w:pPr>
        <w:jc w:val="both"/>
        <w:rPr>
          <w:rFonts w:ascii="Times New Roman" w:hAnsi="Times New Roman" w:cs="Times New Roman" w:hint="eastAsia"/>
          <w:szCs w:val="24"/>
        </w:rPr>
      </w:pPr>
      <w:r>
        <w:rPr>
          <w:rFonts w:ascii="Times New Roman" w:hAnsi="Times New Roman" w:cs="Times New Roman" w:hint="eastAsia"/>
          <w:szCs w:val="24"/>
        </w:rPr>
        <w:tab/>
      </w:r>
      <w:r>
        <w:rPr>
          <w:rFonts w:ascii="Times New Roman" w:hAnsi="Times New Roman" w:cs="Times New Roman" w:hint="eastAsia"/>
          <w:szCs w:val="24"/>
        </w:rPr>
        <w:t>在語言使用與轉移的分析裡</w:t>
      </w:r>
      <w:r w:rsidR="00367184">
        <w:rPr>
          <w:rFonts w:ascii="Times New Roman" w:hAnsi="Times New Roman" w:cs="Times New Roman" w:hint="eastAsia"/>
          <w:szCs w:val="24"/>
        </w:rPr>
        <w:t>可以看出</w:t>
      </w:r>
      <w:r w:rsidR="00367184" w:rsidRPr="00367184">
        <w:rPr>
          <w:rFonts w:ascii="Times New Roman" w:hAnsi="Times New Roman" w:cs="Times New Roman" w:hint="eastAsia"/>
          <w:szCs w:val="24"/>
        </w:rPr>
        <w:t>閩南族群</w:t>
      </w:r>
      <w:r w:rsidR="00367184">
        <w:rPr>
          <w:rFonts w:ascii="Times New Roman" w:hAnsi="Times New Roman" w:cs="Times New Roman" w:hint="eastAsia"/>
          <w:szCs w:val="24"/>
        </w:rPr>
        <w:t>的主要使用語言還是台語，只有和老師或是不同族群的人交談時才會使用較多華語。</w:t>
      </w:r>
      <w:r w:rsidR="00367184" w:rsidRPr="00367184">
        <w:rPr>
          <w:rFonts w:ascii="Times New Roman" w:hAnsi="Times New Roman" w:cs="Times New Roman" w:hint="eastAsia"/>
          <w:szCs w:val="24"/>
        </w:rPr>
        <w:t>原著民</w:t>
      </w:r>
      <w:r w:rsidR="00367184">
        <w:rPr>
          <w:rFonts w:ascii="Times New Roman" w:hAnsi="Times New Roman" w:cs="Times New Roman" w:hint="eastAsia"/>
          <w:szCs w:val="24"/>
        </w:rPr>
        <w:t>的族語已呈現失守狀態，統計顯示只有跟祖父母交談時才會使用</w:t>
      </w:r>
      <w:r w:rsidR="001E7441">
        <w:rPr>
          <w:rFonts w:ascii="Times New Roman" w:hAnsi="Times New Roman" w:cs="Times New Roman" w:hint="eastAsia"/>
          <w:szCs w:val="24"/>
        </w:rPr>
        <w:t>較多</w:t>
      </w:r>
      <w:r w:rsidR="00367184">
        <w:rPr>
          <w:rFonts w:ascii="Times New Roman" w:hAnsi="Times New Roman" w:cs="Times New Roman" w:hint="eastAsia"/>
          <w:szCs w:val="24"/>
        </w:rPr>
        <w:t>族語，</w:t>
      </w:r>
      <w:r w:rsidR="001E7441">
        <w:rPr>
          <w:rFonts w:ascii="Times New Roman" w:hAnsi="Times New Roman" w:cs="Times New Roman" w:hint="eastAsia"/>
          <w:szCs w:val="24"/>
        </w:rPr>
        <w:t>而</w:t>
      </w:r>
      <w:r w:rsidR="00367184">
        <w:rPr>
          <w:rFonts w:ascii="Times New Roman" w:hAnsi="Times New Roman" w:cs="Times New Roman" w:hint="eastAsia"/>
          <w:szCs w:val="24"/>
        </w:rPr>
        <w:t>在跟族人</w:t>
      </w:r>
      <w:r w:rsidR="001E7441">
        <w:rPr>
          <w:rFonts w:ascii="Times New Roman" w:hAnsi="Times New Roman" w:cs="Times New Roman" w:hint="eastAsia"/>
          <w:szCs w:val="24"/>
        </w:rPr>
        <w:t>或子女</w:t>
      </w:r>
      <w:r w:rsidR="00367184">
        <w:rPr>
          <w:rFonts w:ascii="Times New Roman" w:hAnsi="Times New Roman" w:cs="Times New Roman" w:hint="eastAsia"/>
          <w:szCs w:val="24"/>
        </w:rPr>
        <w:t>交談時</w:t>
      </w:r>
      <w:r w:rsidR="001E7441">
        <w:rPr>
          <w:rFonts w:ascii="Times New Roman" w:hAnsi="Times New Roman" w:cs="Times New Roman" w:hint="eastAsia"/>
          <w:szCs w:val="24"/>
        </w:rPr>
        <w:t>則</w:t>
      </w:r>
      <w:r w:rsidR="00367184">
        <w:rPr>
          <w:rFonts w:ascii="Times New Roman" w:hAnsi="Times New Roman" w:cs="Times New Roman" w:hint="eastAsia"/>
          <w:szCs w:val="24"/>
        </w:rPr>
        <w:t>是使用華語居多。客家族群的母語維持情形則是介於閩南跟原住民族</w:t>
      </w:r>
      <w:proofErr w:type="gramStart"/>
      <w:r w:rsidR="00367184">
        <w:rPr>
          <w:rFonts w:ascii="Times New Roman" w:hAnsi="Times New Roman" w:cs="Times New Roman" w:hint="eastAsia"/>
          <w:szCs w:val="24"/>
        </w:rPr>
        <w:t>之間，基本上與</w:t>
      </w:r>
      <w:r w:rsidR="00367184" w:rsidRPr="00367184">
        <w:rPr>
          <w:rFonts w:ascii="Times New Roman" w:hAnsi="Times New Roman" w:cs="Times New Roman" w:hint="eastAsia"/>
          <w:szCs w:val="24"/>
        </w:rPr>
        <w:t>祖</w:t>
      </w:r>
      <w:proofErr w:type="gramEnd"/>
      <w:r w:rsidR="00367184" w:rsidRPr="00367184">
        <w:rPr>
          <w:rFonts w:ascii="Times New Roman" w:hAnsi="Times New Roman" w:cs="Times New Roman" w:hint="eastAsia"/>
          <w:szCs w:val="24"/>
        </w:rPr>
        <w:t>/</w:t>
      </w:r>
      <w:r w:rsidR="00367184" w:rsidRPr="00367184">
        <w:rPr>
          <w:rFonts w:ascii="Times New Roman" w:hAnsi="Times New Roman" w:cs="Times New Roman" w:hint="eastAsia"/>
          <w:szCs w:val="24"/>
        </w:rPr>
        <w:t>父母</w:t>
      </w:r>
      <w:r w:rsidR="00367184">
        <w:rPr>
          <w:rFonts w:ascii="Times New Roman" w:hAnsi="Times New Roman" w:cs="Times New Roman" w:hint="eastAsia"/>
          <w:szCs w:val="24"/>
        </w:rPr>
        <w:t>、手足等家庭成員以及同</w:t>
      </w:r>
      <w:r w:rsidR="001E7441">
        <w:rPr>
          <w:rFonts w:ascii="Times New Roman" w:hAnsi="Times New Roman" w:cs="Times New Roman" w:hint="eastAsia"/>
          <w:szCs w:val="24"/>
        </w:rPr>
        <w:t>為客家</w:t>
      </w:r>
      <w:r w:rsidR="00367184">
        <w:rPr>
          <w:rFonts w:ascii="Times New Roman" w:hAnsi="Times New Roman" w:cs="Times New Roman" w:hint="eastAsia"/>
          <w:szCs w:val="24"/>
        </w:rPr>
        <w:t>族群的人</w:t>
      </w:r>
      <w:r w:rsidR="00367184" w:rsidRPr="00367184">
        <w:rPr>
          <w:rFonts w:ascii="Times New Roman" w:hAnsi="Times New Roman" w:cs="Times New Roman" w:hint="eastAsia"/>
          <w:szCs w:val="24"/>
        </w:rPr>
        <w:t>交談時</w:t>
      </w:r>
      <w:r w:rsidR="00367184">
        <w:rPr>
          <w:rFonts w:ascii="Times New Roman" w:hAnsi="Times New Roman" w:cs="Times New Roman" w:hint="eastAsia"/>
          <w:szCs w:val="24"/>
        </w:rPr>
        <w:t>使用客語居多</w:t>
      </w:r>
      <w:r w:rsidR="001E7441">
        <w:rPr>
          <w:rFonts w:ascii="Times New Roman" w:hAnsi="Times New Roman" w:cs="Times New Roman" w:hint="eastAsia"/>
          <w:szCs w:val="24"/>
        </w:rPr>
        <w:t>。然而值得注意的是，與自己的小孩溝通時，客家族群傾向使用較多華語而不是客語</w:t>
      </w:r>
      <w:proofErr w:type="gramStart"/>
      <w:r w:rsidR="00367184">
        <w:rPr>
          <w:rFonts w:ascii="Times New Roman" w:hAnsi="Times New Roman" w:cs="Times New Roman" w:hint="eastAsia"/>
          <w:szCs w:val="24"/>
        </w:rPr>
        <w:t>（</w:t>
      </w:r>
      <w:proofErr w:type="spellStart"/>
      <w:proofErr w:type="gramEnd"/>
      <w:r w:rsidR="00367184" w:rsidRPr="00367184">
        <w:rPr>
          <w:rFonts w:ascii="Times New Roman" w:hAnsi="Times New Roman" w:cs="Times New Roman" w:hint="eastAsia"/>
          <w:szCs w:val="24"/>
        </w:rPr>
        <w:t>Yeh</w:t>
      </w:r>
      <w:proofErr w:type="spellEnd"/>
      <w:r w:rsidR="00367184" w:rsidRPr="00367184">
        <w:rPr>
          <w:rFonts w:ascii="Times New Roman" w:hAnsi="Times New Roman" w:cs="Times New Roman" w:hint="eastAsia"/>
          <w:szCs w:val="24"/>
        </w:rPr>
        <w:t xml:space="preserve"> et al.</w:t>
      </w:r>
      <w:r w:rsidR="00367184">
        <w:rPr>
          <w:rFonts w:ascii="Times New Roman" w:hAnsi="Times New Roman" w:cs="Times New Roman" w:hint="eastAsia"/>
          <w:szCs w:val="24"/>
        </w:rPr>
        <w:t xml:space="preserve"> </w:t>
      </w:r>
      <w:r w:rsidR="00367184" w:rsidRPr="00367184">
        <w:rPr>
          <w:rFonts w:ascii="Times New Roman" w:hAnsi="Times New Roman" w:cs="Times New Roman" w:hint="eastAsia"/>
          <w:szCs w:val="24"/>
        </w:rPr>
        <w:t>2004</w:t>
      </w:r>
      <w:r w:rsidR="00367184">
        <w:rPr>
          <w:rFonts w:ascii="Times New Roman" w:hAnsi="Times New Roman" w:cs="Times New Roman" w:hint="eastAsia"/>
          <w:szCs w:val="24"/>
        </w:rPr>
        <w:t>: 91-92</w:t>
      </w:r>
      <w:proofErr w:type="gramStart"/>
      <w:r w:rsidR="00367184" w:rsidRPr="00367184">
        <w:rPr>
          <w:rFonts w:ascii="Times New Roman" w:hAnsi="Times New Roman" w:cs="Times New Roman" w:hint="eastAsia"/>
          <w:szCs w:val="24"/>
        </w:rPr>
        <w:t>）</w:t>
      </w:r>
      <w:proofErr w:type="gramEnd"/>
      <w:r w:rsidR="001E7441">
        <w:rPr>
          <w:rFonts w:ascii="Times New Roman" w:hAnsi="Times New Roman" w:cs="Times New Roman" w:hint="eastAsia"/>
          <w:szCs w:val="24"/>
        </w:rPr>
        <w:t>。</w:t>
      </w:r>
      <w:r w:rsidR="001A26EA">
        <w:rPr>
          <w:rFonts w:ascii="Times New Roman" w:hAnsi="Times New Roman" w:cs="Times New Roman" w:hint="eastAsia"/>
          <w:szCs w:val="24"/>
        </w:rPr>
        <w:t>交叉分析與</w:t>
      </w:r>
      <w:r w:rsidR="001A26EA">
        <w:rPr>
          <w:rFonts w:ascii="Times New Roman" w:hAnsi="Times New Roman" w:cs="Times New Roman" w:hint="eastAsia"/>
          <w:szCs w:val="24"/>
        </w:rPr>
        <w:lastRenderedPageBreak/>
        <w:t>不同族群交談的語言使用情形顯示，華語使用最多的為原住民，其次是客家族群，最後是閩南族群。</w:t>
      </w:r>
      <w:r w:rsidR="001A26EA" w:rsidRPr="001A26EA">
        <w:rPr>
          <w:rFonts w:ascii="Times New Roman" w:hAnsi="Times New Roman" w:cs="Times New Roman" w:hint="eastAsia"/>
          <w:szCs w:val="24"/>
        </w:rPr>
        <w:t>與不同族群交談</w:t>
      </w:r>
      <w:r w:rsidR="001A26EA">
        <w:rPr>
          <w:rFonts w:ascii="Times New Roman" w:hAnsi="Times New Roman" w:cs="Times New Roman" w:hint="eastAsia"/>
          <w:szCs w:val="24"/>
        </w:rPr>
        <w:t>使用族群語言的比例剛好相反，</w:t>
      </w:r>
      <w:r w:rsidR="001A26EA" w:rsidRPr="001A26EA">
        <w:rPr>
          <w:rFonts w:ascii="Times New Roman" w:hAnsi="Times New Roman" w:cs="Times New Roman" w:hint="eastAsia"/>
          <w:szCs w:val="24"/>
        </w:rPr>
        <w:t>閩南族群</w:t>
      </w:r>
      <w:r w:rsidR="001A26EA">
        <w:rPr>
          <w:rFonts w:ascii="Times New Roman" w:hAnsi="Times New Roman" w:cs="Times New Roman" w:hint="eastAsia"/>
          <w:szCs w:val="24"/>
        </w:rPr>
        <w:t>使用族語高於</w:t>
      </w:r>
      <w:r w:rsidR="001A26EA" w:rsidRPr="001A26EA">
        <w:rPr>
          <w:rFonts w:ascii="Times New Roman" w:hAnsi="Times New Roman" w:cs="Times New Roman" w:hint="eastAsia"/>
          <w:szCs w:val="24"/>
        </w:rPr>
        <w:t>客家族群</w:t>
      </w:r>
      <w:r w:rsidR="001A26EA">
        <w:rPr>
          <w:rFonts w:ascii="Times New Roman" w:hAnsi="Times New Roman" w:cs="Times New Roman" w:hint="eastAsia"/>
          <w:szCs w:val="24"/>
        </w:rPr>
        <w:t>，而</w:t>
      </w:r>
      <w:r w:rsidR="001A26EA" w:rsidRPr="001A26EA">
        <w:rPr>
          <w:rFonts w:ascii="Times New Roman" w:hAnsi="Times New Roman" w:cs="Times New Roman" w:hint="eastAsia"/>
          <w:szCs w:val="24"/>
        </w:rPr>
        <w:t>客家族群</w:t>
      </w:r>
      <w:r w:rsidR="001A26EA">
        <w:rPr>
          <w:rFonts w:ascii="Times New Roman" w:hAnsi="Times New Roman" w:cs="Times New Roman" w:hint="eastAsia"/>
          <w:szCs w:val="24"/>
        </w:rPr>
        <w:t>又高於</w:t>
      </w:r>
      <w:r w:rsidR="001A26EA" w:rsidRPr="001A26EA">
        <w:rPr>
          <w:rFonts w:ascii="Times New Roman" w:hAnsi="Times New Roman" w:cs="Times New Roman" w:hint="eastAsia"/>
          <w:szCs w:val="24"/>
        </w:rPr>
        <w:t>原住民</w:t>
      </w:r>
      <w:proofErr w:type="gramStart"/>
      <w:r w:rsidR="001A26EA" w:rsidRPr="001A26EA">
        <w:rPr>
          <w:rFonts w:ascii="Times New Roman" w:hAnsi="Times New Roman" w:cs="Times New Roman" w:hint="eastAsia"/>
          <w:szCs w:val="24"/>
        </w:rPr>
        <w:t>（</w:t>
      </w:r>
      <w:proofErr w:type="spellStart"/>
      <w:proofErr w:type="gramEnd"/>
      <w:r w:rsidR="001A26EA">
        <w:rPr>
          <w:rFonts w:ascii="Times New Roman" w:hAnsi="Times New Roman" w:cs="Times New Roman" w:hint="eastAsia"/>
          <w:szCs w:val="24"/>
        </w:rPr>
        <w:t>Yeh</w:t>
      </w:r>
      <w:proofErr w:type="spellEnd"/>
      <w:r w:rsidR="001A26EA">
        <w:rPr>
          <w:rFonts w:ascii="Times New Roman" w:hAnsi="Times New Roman" w:cs="Times New Roman" w:hint="eastAsia"/>
          <w:szCs w:val="24"/>
        </w:rPr>
        <w:t xml:space="preserve"> et al. 2004: 96-98</w:t>
      </w:r>
      <w:proofErr w:type="gramStart"/>
      <w:r w:rsidR="001A26EA" w:rsidRPr="001A26EA">
        <w:rPr>
          <w:rFonts w:ascii="Times New Roman" w:hAnsi="Times New Roman" w:cs="Times New Roman" w:hint="eastAsia"/>
          <w:szCs w:val="24"/>
        </w:rPr>
        <w:t>）</w:t>
      </w:r>
      <w:proofErr w:type="gramEnd"/>
      <w:r w:rsidR="001A26EA" w:rsidRPr="001A26EA">
        <w:rPr>
          <w:rFonts w:ascii="Times New Roman" w:hAnsi="Times New Roman" w:cs="Times New Roman" w:hint="eastAsia"/>
          <w:szCs w:val="24"/>
        </w:rPr>
        <w:t>。</w:t>
      </w:r>
    </w:p>
    <w:p w:rsidR="001A26EA" w:rsidRDefault="001A26EA" w:rsidP="00367184">
      <w:pPr>
        <w:jc w:val="both"/>
        <w:rPr>
          <w:rFonts w:ascii="Times New Roman" w:hAnsi="Times New Roman" w:cs="Times New Roman" w:hint="eastAsia"/>
          <w:szCs w:val="24"/>
        </w:rPr>
      </w:pPr>
    </w:p>
    <w:p w:rsidR="001A26EA" w:rsidRDefault="001A26EA" w:rsidP="00367184">
      <w:pPr>
        <w:jc w:val="both"/>
        <w:rPr>
          <w:rFonts w:ascii="Times New Roman" w:hAnsi="Times New Roman" w:cs="Times New Roman" w:hint="eastAsia"/>
          <w:szCs w:val="24"/>
        </w:rPr>
      </w:pPr>
      <w:r>
        <w:rPr>
          <w:rFonts w:ascii="Times New Roman" w:hAnsi="Times New Roman" w:cs="Times New Roman" w:hint="eastAsia"/>
          <w:szCs w:val="24"/>
        </w:rPr>
        <w:tab/>
      </w:r>
      <w:r>
        <w:rPr>
          <w:rFonts w:ascii="Times New Roman" w:hAnsi="Times New Roman" w:cs="Times New Roman" w:hint="eastAsia"/>
          <w:szCs w:val="24"/>
        </w:rPr>
        <w:t>最後</w:t>
      </w:r>
      <w:r w:rsidR="004D2A56" w:rsidRPr="004D2A56">
        <w:rPr>
          <w:rFonts w:ascii="Times New Roman" w:hAnsi="Times New Roman" w:cs="Times New Roman" w:hint="eastAsia"/>
          <w:szCs w:val="24"/>
        </w:rPr>
        <w:t>表</w:t>
      </w:r>
      <w:r w:rsidR="004D2A56">
        <w:rPr>
          <w:rFonts w:ascii="Times New Roman" w:hAnsi="Times New Roman" w:cs="Times New Roman" w:hint="eastAsia"/>
          <w:szCs w:val="24"/>
        </w:rPr>
        <w:t>12</w:t>
      </w:r>
      <w:r>
        <w:rPr>
          <w:rFonts w:ascii="Times New Roman" w:hAnsi="Times New Roman" w:cs="Times New Roman" w:hint="eastAsia"/>
          <w:szCs w:val="24"/>
        </w:rPr>
        <w:t>將</w:t>
      </w:r>
      <w:proofErr w:type="spellStart"/>
      <w:r w:rsidRPr="001A26EA">
        <w:rPr>
          <w:rFonts w:ascii="Times New Roman" w:hAnsi="Times New Roman" w:cs="Times New Roman" w:hint="eastAsia"/>
          <w:szCs w:val="24"/>
        </w:rPr>
        <w:t>Yeh</w:t>
      </w:r>
      <w:proofErr w:type="spellEnd"/>
      <w:r w:rsidRPr="001A26EA">
        <w:rPr>
          <w:rFonts w:ascii="Times New Roman" w:hAnsi="Times New Roman" w:cs="Times New Roman" w:hint="eastAsia"/>
          <w:szCs w:val="24"/>
        </w:rPr>
        <w:t xml:space="preserve"> et al.</w:t>
      </w:r>
      <w:r w:rsidRPr="001A26EA">
        <w:rPr>
          <w:rFonts w:ascii="Times New Roman" w:hAnsi="Times New Roman" w:cs="Times New Roman" w:hint="eastAsia"/>
          <w:szCs w:val="24"/>
        </w:rPr>
        <w:t>（</w:t>
      </w:r>
      <w:r w:rsidRPr="001A26EA">
        <w:rPr>
          <w:rFonts w:ascii="Times New Roman" w:hAnsi="Times New Roman" w:cs="Times New Roman" w:hint="eastAsia"/>
          <w:szCs w:val="24"/>
        </w:rPr>
        <w:t>2004</w:t>
      </w:r>
      <w:r w:rsidRPr="001A26EA">
        <w:rPr>
          <w:rFonts w:ascii="Times New Roman" w:hAnsi="Times New Roman" w:cs="Times New Roman" w:hint="eastAsia"/>
          <w:szCs w:val="24"/>
        </w:rPr>
        <w:t>）的研究</w:t>
      </w:r>
      <w:r>
        <w:rPr>
          <w:rFonts w:ascii="Times New Roman" w:hAnsi="Times New Roman" w:cs="Times New Roman" w:hint="eastAsia"/>
          <w:szCs w:val="24"/>
        </w:rPr>
        <w:t>與</w:t>
      </w:r>
      <w:r w:rsidRPr="001A26EA">
        <w:rPr>
          <w:rFonts w:ascii="Times New Roman" w:hAnsi="Times New Roman" w:cs="Times New Roman" w:hint="eastAsia"/>
          <w:szCs w:val="24"/>
        </w:rPr>
        <w:t>曹逢甫（</w:t>
      </w:r>
      <w:r w:rsidRPr="001A26EA">
        <w:rPr>
          <w:rFonts w:ascii="Times New Roman" w:hAnsi="Times New Roman" w:cs="Times New Roman" w:hint="eastAsia"/>
          <w:szCs w:val="24"/>
        </w:rPr>
        <w:t>1997</w:t>
      </w:r>
      <w:r>
        <w:rPr>
          <w:rFonts w:ascii="Times New Roman" w:hAnsi="Times New Roman" w:cs="Times New Roman" w:hint="eastAsia"/>
          <w:szCs w:val="24"/>
        </w:rPr>
        <w:t>）的研究結果比對可以發現，</w:t>
      </w:r>
      <w:r w:rsidR="001671E6">
        <w:rPr>
          <w:rFonts w:ascii="Times New Roman" w:hAnsi="Times New Roman" w:cs="Times New Roman" w:hint="eastAsia"/>
          <w:szCs w:val="24"/>
        </w:rPr>
        <w:t>平均來看</w:t>
      </w:r>
      <w:r>
        <w:rPr>
          <w:rFonts w:ascii="Times New Roman" w:hAnsi="Times New Roman" w:cs="Times New Roman" w:hint="eastAsia"/>
          <w:szCs w:val="24"/>
        </w:rPr>
        <w:t>閩南人的台語能力略高於華語，在</w:t>
      </w:r>
      <w:r w:rsidRPr="001A26EA">
        <w:rPr>
          <w:rFonts w:ascii="Times New Roman" w:hAnsi="Times New Roman" w:cs="Times New Roman" w:hint="eastAsia"/>
          <w:szCs w:val="24"/>
        </w:rPr>
        <w:t>曹逢甫（</w:t>
      </w:r>
      <w:r w:rsidRPr="001A26EA">
        <w:rPr>
          <w:rFonts w:ascii="Times New Roman" w:hAnsi="Times New Roman" w:cs="Times New Roman" w:hint="eastAsia"/>
          <w:szCs w:val="24"/>
        </w:rPr>
        <w:t>1997</w:t>
      </w:r>
      <w:r w:rsidRPr="001A26EA">
        <w:rPr>
          <w:rFonts w:ascii="Times New Roman" w:hAnsi="Times New Roman" w:cs="Times New Roman" w:hint="eastAsia"/>
          <w:szCs w:val="24"/>
        </w:rPr>
        <w:t>）的研究</w:t>
      </w:r>
      <w:r>
        <w:rPr>
          <w:rFonts w:ascii="Times New Roman" w:hAnsi="Times New Roman" w:cs="Times New Roman" w:hint="eastAsia"/>
          <w:szCs w:val="24"/>
        </w:rPr>
        <w:t>裡未達顯著，不過</w:t>
      </w:r>
      <w:proofErr w:type="spellStart"/>
      <w:r w:rsidRPr="001A26EA">
        <w:rPr>
          <w:rFonts w:ascii="Times New Roman" w:hAnsi="Times New Roman" w:cs="Times New Roman" w:hint="eastAsia"/>
          <w:szCs w:val="24"/>
        </w:rPr>
        <w:t>Yeh</w:t>
      </w:r>
      <w:proofErr w:type="spellEnd"/>
      <w:r w:rsidRPr="001A26EA">
        <w:rPr>
          <w:rFonts w:ascii="Times New Roman" w:hAnsi="Times New Roman" w:cs="Times New Roman" w:hint="eastAsia"/>
          <w:szCs w:val="24"/>
        </w:rPr>
        <w:t xml:space="preserve"> et al.</w:t>
      </w:r>
      <w:r w:rsidRPr="001A26EA">
        <w:rPr>
          <w:rFonts w:ascii="Times New Roman" w:hAnsi="Times New Roman" w:cs="Times New Roman" w:hint="eastAsia"/>
          <w:szCs w:val="24"/>
        </w:rPr>
        <w:t>（</w:t>
      </w:r>
      <w:r w:rsidRPr="001A26EA">
        <w:rPr>
          <w:rFonts w:ascii="Times New Roman" w:hAnsi="Times New Roman" w:cs="Times New Roman" w:hint="eastAsia"/>
          <w:szCs w:val="24"/>
        </w:rPr>
        <w:t>2004</w:t>
      </w:r>
      <w:r w:rsidRPr="001A26EA">
        <w:rPr>
          <w:rFonts w:ascii="Times New Roman" w:hAnsi="Times New Roman" w:cs="Times New Roman" w:hint="eastAsia"/>
          <w:szCs w:val="24"/>
        </w:rPr>
        <w:t>）的研究</w:t>
      </w:r>
      <w:r w:rsidR="00FF0BAC">
        <w:rPr>
          <w:rFonts w:ascii="Times New Roman" w:hAnsi="Times New Roman" w:cs="Times New Roman" w:hint="eastAsia"/>
          <w:szCs w:val="24"/>
        </w:rPr>
        <w:t>達顯著。</w:t>
      </w:r>
      <w:proofErr w:type="spellStart"/>
      <w:r w:rsidR="00FF0BAC" w:rsidRPr="00FF0BAC">
        <w:rPr>
          <w:rFonts w:ascii="Times New Roman" w:hAnsi="Times New Roman" w:cs="Times New Roman"/>
          <w:szCs w:val="24"/>
        </w:rPr>
        <w:t>Yeh</w:t>
      </w:r>
      <w:proofErr w:type="spellEnd"/>
      <w:r w:rsidR="00FF0BAC" w:rsidRPr="00FF0BAC">
        <w:rPr>
          <w:rFonts w:ascii="Times New Roman" w:hAnsi="Times New Roman" w:cs="Times New Roman"/>
          <w:szCs w:val="24"/>
        </w:rPr>
        <w:t xml:space="preserve"> et al.</w:t>
      </w:r>
      <w:r w:rsidR="00FF0BAC">
        <w:rPr>
          <w:rFonts w:ascii="Times New Roman" w:hAnsi="Times New Roman" w:cs="Times New Roman" w:hint="eastAsia"/>
          <w:szCs w:val="24"/>
        </w:rPr>
        <w:t>的分析表示閩南人變得比較勇於承認自己的母語比華語好，這也反映出許多政治人物，甚至外省人在公開場合講台語的現象。我們覺得這或許跟台灣解嚴後漸漸走向民主化，以及</w:t>
      </w:r>
      <w:proofErr w:type="gramStart"/>
      <w:r w:rsidR="00FF0BAC">
        <w:rPr>
          <w:rFonts w:ascii="Times New Roman" w:hAnsi="Times New Roman" w:cs="Times New Roman" w:hint="eastAsia"/>
          <w:szCs w:val="24"/>
        </w:rPr>
        <w:t>母語振復的</w:t>
      </w:r>
      <w:proofErr w:type="gramEnd"/>
      <w:r w:rsidR="00FF0BAC">
        <w:rPr>
          <w:rFonts w:ascii="Times New Roman" w:hAnsi="Times New Roman" w:cs="Times New Roman" w:hint="eastAsia"/>
          <w:szCs w:val="24"/>
        </w:rPr>
        <w:t>浪潮不斷</w:t>
      </w:r>
      <w:r w:rsidR="00FF0BAC" w:rsidRPr="00FF0BAC">
        <w:rPr>
          <w:rFonts w:ascii="Times New Roman" w:hAnsi="Times New Roman" w:cs="Times New Roman" w:hint="eastAsia"/>
          <w:szCs w:val="24"/>
        </w:rPr>
        <w:t>有關</w:t>
      </w:r>
      <w:r w:rsidR="00FF0BAC">
        <w:rPr>
          <w:rFonts w:ascii="Times New Roman" w:hAnsi="Times New Roman" w:cs="Times New Roman" w:hint="eastAsia"/>
          <w:szCs w:val="24"/>
        </w:rPr>
        <w:t>，</w:t>
      </w:r>
      <w:r w:rsidR="001671E6">
        <w:rPr>
          <w:rFonts w:ascii="Times New Roman" w:hAnsi="Times New Roman" w:cs="Times New Roman" w:hint="eastAsia"/>
          <w:szCs w:val="24"/>
        </w:rPr>
        <w:t>這讓許多人覺得有勇氣在公開場合講台</w:t>
      </w:r>
      <w:r w:rsidR="00FF0BAC">
        <w:rPr>
          <w:rFonts w:ascii="Times New Roman" w:hAnsi="Times New Roman" w:cs="Times New Roman" w:hint="eastAsia"/>
          <w:szCs w:val="24"/>
        </w:rPr>
        <w:t>語，</w:t>
      </w:r>
      <w:r w:rsidR="001671E6">
        <w:rPr>
          <w:rFonts w:ascii="Times New Roman" w:hAnsi="Times New Roman" w:cs="Times New Roman" w:hint="eastAsia"/>
          <w:szCs w:val="24"/>
        </w:rPr>
        <w:t>講母</w:t>
      </w:r>
      <w:r w:rsidR="001671E6" w:rsidRPr="001671E6">
        <w:rPr>
          <w:rFonts w:ascii="Times New Roman" w:hAnsi="Times New Roman" w:cs="Times New Roman" w:hint="eastAsia"/>
          <w:szCs w:val="24"/>
        </w:rPr>
        <w:t>語</w:t>
      </w:r>
      <w:r w:rsidR="00FF0BAC">
        <w:rPr>
          <w:rFonts w:ascii="Times New Roman" w:hAnsi="Times New Roman" w:cs="Times New Roman" w:hint="eastAsia"/>
          <w:szCs w:val="24"/>
        </w:rPr>
        <w:t>不再是那麼「難以啟齒」</w:t>
      </w:r>
      <w:r w:rsidR="001671E6">
        <w:rPr>
          <w:rFonts w:ascii="Times New Roman" w:hAnsi="Times New Roman" w:cs="Times New Roman" w:hint="eastAsia"/>
          <w:szCs w:val="24"/>
        </w:rPr>
        <w:t>的一件事</w:t>
      </w:r>
      <w:r w:rsidR="00FF0BAC">
        <w:rPr>
          <w:rFonts w:ascii="Times New Roman" w:hAnsi="Times New Roman" w:cs="Times New Roman" w:hint="eastAsia"/>
          <w:szCs w:val="24"/>
        </w:rPr>
        <w:t>。</w:t>
      </w:r>
      <w:r w:rsidR="001671E6">
        <w:rPr>
          <w:rFonts w:ascii="Times New Roman" w:hAnsi="Times New Roman" w:cs="Times New Roman" w:hint="eastAsia"/>
          <w:szCs w:val="24"/>
        </w:rPr>
        <w:t>兩份研究比對後顯示客家人的華語能力持續比母語好，並沒有像閩南族群的母語能力些微回升現象。原住民的狀況則是相反，在曹</w:t>
      </w:r>
      <w:r w:rsidR="001671E6" w:rsidRPr="001671E6">
        <w:rPr>
          <w:rFonts w:ascii="Times New Roman" w:hAnsi="Times New Roman" w:cs="Times New Roman" w:hint="eastAsia"/>
          <w:szCs w:val="24"/>
        </w:rPr>
        <w:t>逢甫（</w:t>
      </w:r>
      <w:r w:rsidR="001671E6" w:rsidRPr="001671E6">
        <w:rPr>
          <w:rFonts w:ascii="Times New Roman" w:hAnsi="Times New Roman" w:cs="Times New Roman" w:hint="eastAsia"/>
          <w:szCs w:val="24"/>
        </w:rPr>
        <w:t>1997</w:t>
      </w:r>
      <w:r w:rsidR="001671E6" w:rsidRPr="001671E6">
        <w:rPr>
          <w:rFonts w:ascii="Times New Roman" w:hAnsi="Times New Roman" w:cs="Times New Roman" w:hint="eastAsia"/>
          <w:szCs w:val="24"/>
        </w:rPr>
        <w:t>）的</w:t>
      </w:r>
      <w:proofErr w:type="gramStart"/>
      <w:r w:rsidR="001671E6" w:rsidRPr="001671E6">
        <w:rPr>
          <w:rFonts w:ascii="Times New Roman" w:hAnsi="Times New Roman" w:cs="Times New Roman" w:hint="eastAsia"/>
          <w:szCs w:val="24"/>
        </w:rPr>
        <w:t>研究</w:t>
      </w:r>
      <w:r w:rsidR="001671E6">
        <w:rPr>
          <w:rFonts w:ascii="Times New Roman" w:hAnsi="Times New Roman" w:cs="Times New Roman" w:hint="eastAsia"/>
          <w:szCs w:val="24"/>
        </w:rPr>
        <w:t>裡族語</w:t>
      </w:r>
      <w:proofErr w:type="gramEnd"/>
      <w:r w:rsidR="001671E6">
        <w:rPr>
          <w:rFonts w:ascii="Times New Roman" w:hAnsi="Times New Roman" w:cs="Times New Roman" w:hint="eastAsia"/>
          <w:szCs w:val="24"/>
        </w:rPr>
        <w:t>能力是顯著高於華語能力，</w:t>
      </w:r>
      <w:proofErr w:type="spellStart"/>
      <w:r w:rsidR="001671E6" w:rsidRPr="001671E6">
        <w:rPr>
          <w:rFonts w:ascii="Times New Roman" w:hAnsi="Times New Roman" w:cs="Times New Roman" w:hint="eastAsia"/>
          <w:szCs w:val="24"/>
        </w:rPr>
        <w:t>Yeh</w:t>
      </w:r>
      <w:proofErr w:type="spellEnd"/>
      <w:r w:rsidR="001671E6" w:rsidRPr="001671E6">
        <w:rPr>
          <w:rFonts w:ascii="Times New Roman" w:hAnsi="Times New Roman" w:cs="Times New Roman" w:hint="eastAsia"/>
          <w:szCs w:val="24"/>
        </w:rPr>
        <w:t xml:space="preserve"> et al.</w:t>
      </w:r>
      <w:r w:rsidR="001671E6" w:rsidRPr="001671E6">
        <w:rPr>
          <w:rFonts w:ascii="Times New Roman" w:hAnsi="Times New Roman" w:cs="Times New Roman" w:hint="eastAsia"/>
          <w:szCs w:val="24"/>
        </w:rPr>
        <w:t>（</w:t>
      </w:r>
      <w:r w:rsidR="001671E6" w:rsidRPr="001671E6">
        <w:rPr>
          <w:rFonts w:ascii="Times New Roman" w:hAnsi="Times New Roman" w:cs="Times New Roman" w:hint="eastAsia"/>
          <w:szCs w:val="24"/>
        </w:rPr>
        <w:t>2004</w:t>
      </w:r>
      <w:r w:rsidR="001671E6" w:rsidRPr="001671E6">
        <w:rPr>
          <w:rFonts w:ascii="Times New Roman" w:hAnsi="Times New Roman" w:cs="Times New Roman" w:hint="eastAsia"/>
          <w:szCs w:val="24"/>
        </w:rPr>
        <w:t>）的研究</w:t>
      </w:r>
      <w:r w:rsidR="001671E6">
        <w:rPr>
          <w:rFonts w:ascii="Times New Roman" w:hAnsi="Times New Roman" w:cs="Times New Roman" w:hint="eastAsia"/>
          <w:szCs w:val="24"/>
        </w:rPr>
        <w:t>呈現華語能力已顯著高於</w:t>
      </w:r>
      <w:r w:rsidR="001671E6" w:rsidRPr="001671E6">
        <w:rPr>
          <w:rFonts w:ascii="Times New Roman" w:hAnsi="Times New Roman" w:cs="Times New Roman" w:hint="eastAsia"/>
          <w:szCs w:val="24"/>
        </w:rPr>
        <w:t>族語能力</w:t>
      </w:r>
      <w:r w:rsidR="00FA7B11">
        <w:rPr>
          <w:rFonts w:ascii="Times New Roman" w:hAnsi="Times New Roman" w:cs="Times New Roman" w:hint="eastAsia"/>
          <w:szCs w:val="24"/>
        </w:rPr>
        <w:t>，這表示原住民</w:t>
      </w:r>
      <w:r w:rsidR="00FA7B11" w:rsidRPr="00FA7B11">
        <w:rPr>
          <w:rFonts w:ascii="Times New Roman" w:hAnsi="Times New Roman" w:cs="Times New Roman" w:hint="eastAsia"/>
          <w:szCs w:val="24"/>
        </w:rPr>
        <w:t>族</w:t>
      </w:r>
      <w:r w:rsidR="00FA7B11">
        <w:rPr>
          <w:rFonts w:ascii="Times New Roman" w:hAnsi="Times New Roman" w:cs="Times New Roman" w:hint="eastAsia"/>
          <w:szCs w:val="24"/>
        </w:rPr>
        <w:t>的母</w:t>
      </w:r>
      <w:r w:rsidR="00FA7B11" w:rsidRPr="00FA7B11">
        <w:rPr>
          <w:rFonts w:ascii="Times New Roman" w:hAnsi="Times New Roman" w:cs="Times New Roman" w:hint="eastAsia"/>
          <w:szCs w:val="24"/>
        </w:rPr>
        <w:t>語能力</w:t>
      </w:r>
      <w:r w:rsidR="00FA7B11">
        <w:rPr>
          <w:rFonts w:ascii="Times New Roman" w:hAnsi="Times New Roman" w:cs="Times New Roman" w:hint="eastAsia"/>
          <w:szCs w:val="24"/>
        </w:rPr>
        <w:t>正在持續消逝中。</w:t>
      </w:r>
    </w:p>
    <w:p w:rsidR="00FA7B11" w:rsidRDefault="00FA7B11" w:rsidP="00367184">
      <w:pPr>
        <w:jc w:val="both"/>
        <w:rPr>
          <w:rFonts w:ascii="Times New Roman" w:hAnsi="Times New Roman" w:cs="Times New Roman" w:hint="eastAsia"/>
          <w:szCs w:val="24"/>
        </w:rPr>
      </w:pPr>
    </w:p>
    <w:p w:rsidR="007D7FB9" w:rsidRPr="00FA7B11" w:rsidRDefault="00FA7B11" w:rsidP="00FA7B11">
      <w:pPr>
        <w:pStyle w:val="ad"/>
        <w:rPr>
          <w:rFonts w:ascii="Times New Roman" w:hAnsi="Times New Roman" w:cs="Times New Roman"/>
          <w:sz w:val="24"/>
          <w:szCs w:val="24"/>
        </w:rPr>
      </w:pPr>
      <w:r w:rsidRPr="00FA7B11">
        <w:rPr>
          <w:rFonts w:ascii="Times New Roman" w:hAnsi="Times New Roman" w:cs="Times New Roman"/>
          <w:sz w:val="24"/>
          <w:szCs w:val="24"/>
        </w:rPr>
        <w:t>表</w:t>
      </w:r>
      <w:r w:rsidRPr="00FA7B11">
        <w:rPr>
          <w:rFonts w:ascii="Times New Roman" w:hAnsi="Times New Roman" w:cs="Times New Roman"/>
          <w:sz w:val="24"/>
          <w:szCs w:val="24"/>
        </w:rPr>
        <w:t xml:space="preserve"> </w:t>
      </w:r>
      <w:r w:rsidRPr="00FA7B11">
        <w:rPr>
          <w:rFonts w:ascii="Times New Roman" w:hAnsi="Times New Roman" w:cs="Times New Roman"/>
          <w:sz w:val="24"/>
          <w:szCs w:val="24"/>
        </w:rPr>
        <w:fldChar w:fldCharType="begin"/>
      </w:r>
      <w:r w:rsidRPr="00FA7B11">
        <w:rPr>
          <w:rFonts w:ascii="Times New Roman" w:hAnsi="Times New Roman" w:cs="Times New Roman"/>
          <w:sz w:val="24"/>
          <w:szCs w:val="24"/>
        </w:rPr>
        <w:instrText xml:space="preserve"> SEQ </w:instrText>
      </w:r>
      <w:r w:rsidRPr="00FA7B11">
        <w:rPr>
          <w:rFonts w:ascii="Times New Roman" w:hAnsi="Times New Roman" w:cs="Times New Roman"/>
          <w:sz w:val="24"/>
          <w:szCs w:val="24"/>
        </w:rPr>
        <w:instrText>表</w:instrText>
      </w:r>
      <w:r w:rsidRPr="00FA7B11">
        <w:rPr>
          <w:rFonts w:ascii="Times New Roman" w:hAnsi="Times New Roman" w:cs="Times New Roman"/>
          <w:sz w:val="24"/>
          <w:szCs w:val="24"/>
        </w:rPr>
        <w:instrText xml:space="preserve"> \* ARABIC </w:instrText>
      </w:r>
      <w:r w:rsidRPr="00FA7B11">
        <w:rPr>
          <w:rFonts w:ascii="Times New Roman" w:hAnsi="Times New Roman" w:cs="Times New Roman"/>
          <w:sz w:val="24"/>
          <w:szCs w:val="24"/>
        </w:rPr>
        <w:fldChar w:fldCharType="separate"/>
      </w:r>
      <w:r w:rsidR="001E1116">
        <w:rPr>
          <w:rFonts w:ascii="Times New Roman" w:hAnsi="Times New Roman" w:cs="Times New Roman"/>
          <w:noProof/>
          <w:sz w:val="24"/>
          <w:szCs w:val="24"/>
        </w:rPr>
        <w:t>12</w:t>
      </w:r>
      <w:r w:rsidRPr="00FA7B11">
        <w:rPr>
          <w:rFonts w:ascii="Times New Roman" w:hAnsi="Times New Roman" w:cs="Times New Roman"/>
          <w:sz w:val="24"/>
          <w:szCs w:val="24"/>
        </w:rPr>
        <w:fldChar w:fldCharType="end"/>
      </w:r>
      <w:r w:rsidRPr="00FA7B11">
        <w:rPr>
          <w:rFonts w:ascii="Times New Roman" w:hAnsi="Times New Roman" w:cs="Times New Roman"/>
          <w:sz w:val="24"/>
          <w:szCs w:val="24"/>
        </w:rPr>
        <w:t xml:space="preserve"> </w:t>
      </w:r>
      <w:r w:rsidRPr="00FA7B11">
        <w:rPr>
          <w:rFonts w:ascii="Times New Roman" w:hAnsi="Times New Roman" w:cs="Times New Roman"/>
          <w:sz w:val="24"/>
          <w:szCs w:val="24"/>
        </w:rPr>
        <w:t>比較曹逢甫（</w:t>
      </w:r>
      <w:r w:rsidRPr="00FA7B11">
        <w:rPr>
          <w:rFonts w:ascii="Times New Roman" w:hAnsi="Times New Roman" w:cs="Times New Roman"/>
          <w:sz w:val="24"/>
          <w:szCs w:val="24"/>
        </w:rPr>
        <w:t>1997</w:t>
      </w:r>
      <w:r w:rsidRPr="00FA7B11">
        <w:rPr>
          <w:rFonts w:ascii="Times New Roman" w:hAnsi="Times New Roman" w:cs="Times New Roman"/>
          <w:sz w:val="24"/>
          <w:szCs w:val="24"/>
        </w:rPr>
        <w:t>）與</w:t>
      </w:r>
      <w:proofErr w:type="spellStart"/>
      <w:r w:rsidRPr="00FA7B11">
        <w:rPr>
          <w:rFonts w:ascii="Times New Roman" w:hAnsi="Times New Roman" w:cs="Times New Roman"/>
          <w:sz w:val="24"/>
          <w:szCs w:val="24"/>
        </w:rPr>
        <w:t>Yeh</w:t>
      </w:r>
      <w:proofErr w:type="spellEnd"/>
      <w:r w:rsidRPr="00FA7B11">
        <w:rPr>
          <w:rFonts w:ascii="Times New Roman" w:hAnsi="Times New Roman" w:cs="Times New Roman"/>
          <w:sz w:val="24"/>
          <w:szCs w:val="24"/>
        </w:rPr>
        <w:t xml:space="preserve"> et al.</w:t>
      </w:r>
      <w:r w:rsidRPr="00FA7B11">
        <w:rPr>
          <w:rFonts w:ascii="Times New Roman" w:hAnsi="Times New Roman" w:cs="Times New Roman"/>
          <w:sz w:val="24"/>
          <w:szCs w:val="24"/>
        </w:rPr>
        <w:t>（</w:t>
      </w:r>
      <w:r w:rsidRPr="00FA7B11">
        <w:rPr>
          <w:rFonts w:ascii="Times New Roman" w:hAnsi="Times New Roman" w:cs="Times New Roman"/>
          <w:sz w:val="24"/>
          <w:szCs w:val="24"/>
        </w:rPr>
        <w:t>2004</w:t>
      </w:r>
      <w:r w:rsidRPr="00FA7B11">
        <w:rPr>
          <w:rFonts w:ascii="Times New Roman" w:hAnsi="Times New Roman" w:cs="Times New Roman"/>
          <w:sz w:val="24"/>
          <w:szCs w:val="24"/>
        </w:rPr>
        <w:t>）關於華語與</w:t>
      </w:r>
      <w:r>
        <w:rPr>
          <w:rFonts w:ascii="Times New Roman" w:hAnsi="Times New Roman" w:cs="Times New Roman" w:hint="eastAsia"/>
          <w:sz w:val="24"/>
          <w:szCs w:val="24"/>
        </w:rPr>
        <w:t>母</w:t>
      </w:r>
      <w:r>
        <w:rPr>
          <w:rFonts w:ascii="Times New Roman" w:hAnsi="Times New Roman" w:cs="Times New Roman"/>
          <w:sz w:val="24"/>
          <w:szCs w:val="24"/>
        </w:rPr>
        <w:t>語</w:t>
      </w:r>
      <w:r w:rsidRPr="00FA7B11">
        <w:rPr>
          <w:rFonts w:ascii="Times New Roman" w:hAnsi="Times New Roman" w:cs="Times New Roman"/>
          <w:sz w:val="24"/>
          <w:szCs w:val="24"/>
        </w:rPr>
        <w:t>能力之統計分析</w:t>
      </w:r>
    </w:p>
    <w:tbl>
      <w:tblPr>
        <w:tblStyle w:val="ac"/>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4"/>
        <w:gridCol w:w="1250"/>
        <w:gridCol w:w="3085"/>
        <w:gridCol w:w="3383"/>
      </w:tblGrid>
      <w:tr w:rsidR="00FA7B11" w:rsidRPr="00FA7B11" w:rsidTr="00FA7B11">
        <w:tc>
          <w:tcPr>
            <w:tcW w:w="824"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hint="eastAsia"/>
                <w:szCs w:val="24"/>
              </w:rPr>
              <w:t>族群</w:t>
            </w:r>
          </w:p>
        </w:tc>
        <w:tc>
          <w:tcPr>
            <w:tcW w:w="676"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hint="eastAsia"/>
                <w:szCs w:val="24"/>
              </w:rPr>
              <w:t>語言</w:t>
            </w:r>
          </w:p>
        </w:tc>
        <w:tc>
          <w:tcPr>
            <w:tcW w:w="1669"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sidRPr="00FA7B11">
              <w:rPr>
                <w:rFonts w:ascii="Times New Roman" w:eastAsiaTheme="minorEastAsia" w:hAnsi="Times New Roman" w:hint="eastAsia"/>
                <w:szCs w:val="24"/>
              </w:rPr>
              <w:t>曹逢甫（</w:t>
            </w:r>
            <w:r w:rsidRPr="00FA7B11">
              <w:rPr>
                <w:rFonts w:ascii="Times New Roman" w:eastAsiaTheme="minorEastAsia" w:hAnsi="Times New Roman" w:hint="eastAsia"/>
                <w:szCs w:val="24"/>
              </w:rPr>
              <w:t>1997</w:t>
            </w:r>
            <w:r w:rsidRPr="00FA7B11">
              <w:rPr>
                <w:rFonts w:ascii="Times New Roman" w:eastAsiaTheme="minorEastAsia" w:hAnsi="Times New Roman" w:hint="eastAsia"/>
                <w:szCs w:val="24"/>
              </w:rPr>
              <w:t>）</w:t>
            </w:r>
          </w:p>
        </w:tc>
        <w:tc>
          <w:tcPr>
            <w:tcW w:w="1830"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proofErr w:type="spellStart"/>
            <w:r w:rsidRPr="00FA7B11">
              <w:rPr>
                <w:rFonts w:ascii="Times New Roman" w:eastAsiaTheme="minorEastAsia" w:hAnsi="Times New Roman" w:hint="eastAsia"/>
                <w:szCs w:val="24"/>
              </w:rPr>
              <w:t>Yeh</w:t>
            </w:r>
            <w:proofErr w:type="spellEnd"/>
            <w:r w:rsidRPr="00FA7B11">
              <w:rPr>
                <w:rFonts w:ascii="Times New Roman" w:eastAsiaTheme="minorEastAsia" w:hAnsi="Times New Roman" w:hint="eastAsia"/>
                <w:szCs w:val="24"/>
              </w:rPr>
              <w:t xml:space="preserve"> et al.</w:t>
            </w:r>
            <w:r w:rsidRPr="00FA7B11">
              <w:rPr>
                <w:rFonts w:ascii="Times New Roman" w:eastAsiaTheme="minorEastAsia" w:hAnsi="Times New Roman" w:hint="eastAsia"/>
                <w:szCs w:val="24"/>
              </w:rPr>
              <w:t>（</w:t>
            </w:r>
            <w:r w:rsidRPr="00FA7B11">
              <w:rPr>
                <w:rFonts w:ascii="Times New Roman" w:eastAsiaTheme="minorEastAsia" w:hAnsi="Times New Roman" w:hint="eastAsia"/>
                <w:szCs w:val="24"/>
              </w:rPr>
              <w:t>2004</w:t>
            </w:r>
            <w:r w:rsidRPr="00FA7B11">
              <w:rPr>
                <w:rFonts w:ascii="Times New Roman" w:eastAsiaTheme="minorEastAsia" w:hAnsi="Times New Roman" w:hint="eastAsia"/>
                <w:szCs w:val="24"/>
              </w:rPr>
              <w:t>）</w:t>
            </w:r>
          </w:p>
        </w:tc>
      </w:tr>
      <w:tr w:rsidR="00FA7B11" w:rsidRPr="00FA7B11" w:rsidTr="00FA7B11">
        <w:tc>
          <w:tcPr>
            <w:tcW w:w="824" w:type="pct"/>
            <w:tcBorders>
              <w:top w:val="single" w:sz="4" w:space="0" w:color="auto"/>
            </w:tcBorders>
            <w:vAlign w:val="center"/>
          </w:tcPr>
          <w:p w:rsidR="00FA7B11" w:rsidRPr="00FA7B11" w:rsidRDefault="00FA7B11" w:rsidP="00FA7B11">
            <w:pPr>
              <w:jc w:val="both"/>
              <w:rPr>
                <w:rFonts w:ascii="Times New Roman" w:eastAsiaTheme="minorEastAsia" w:hAnsi="Times New Roman"/>
                <w:szCs w:val="24"/>
              </w:rPr>
            </w:pPr>
            <w:r>
              <w:rPr>
                <w:rFonts w:ascii="Times New Roman" w:eastAsiaTheme="minorEastAsia" w:hAnsi="Times New Roman" w:hint="eastAsia"/>
                <w:szCs w:val="24"/>
              </w:rPr>
              <w:t>閩南</w:t>
            </w:r>
          </w:p>
        </w:tc>
        <w:tc>
          <w:tcPr>
            <w:tcW w:w="676" w:type="pct"/>
            <w:tcBorders>
              <w:top w:val="single" w:sz="4" w:space="0" w:color="auto"/>
              <w:bottom w:val="single" w:sz="4" w:space="0" w:color="auto"/>
            </w:tcBorders>
          </w:tcPr>
          <w:p w:rsidR="00FA7B11" w:rsidRDefault="00FA7B11" w:rsidP="00FA7B11">
            <w:pPr>
              <w:jc w:val="center"/>
              <w:rPr>
                <w:rFonts w:ascii="Times New Roman" w:eastAsiaTheme="minorEastAsia" w:hAnsi="Times New Roman" w:hint="eastAsia"/>
                <w:szCs w:val="24"/>
              </w:rPr>
            </w:pPr>
            <w:r>
              <w:rPr>
                <w:rFonts w:ascii="Times New Roman" w:eastAsiaTheme="minorEastAsia" w:hAnsi="Times New Roman" w:hint="eastAsia"/>
                <w:szCs w:val="24"/>
              </w:rPr>
              <w:t>華語</w:t>
            </w:r>
          </w:p>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hint="eastAsia"/>
                <w:szCs w:val="24"/>
              </w:rPr>
              <w:t>母語</w:t>
            </w:r>
          </w:p>
        </w:tc>
        <w:tc>
          <w:tcPr>
            <w:tcW w:w="1669" w:type="pct"/>
            <w:tcBorders>
              <w:top w:val="single" w:sz="4" w:space="0" w:color="auto"/>
              <w:bottom w:val="single" w:sz="4" w:space="0" w:color="auto"/>
            </w:tcBorders>
          </w:tcPr>
          <w:p w:rsidR="00FA7B11" w:rsidRDefault="00FA7B11" w:rsidP="00FA7B11">
            <w:pPr>
              <w:jc w:val="center"/>
              <w:rPr>
                <w:rFonts w:ascii="Times New Roman" w:eastAsiaTheme="minorEastAsia" w:hAnsi="Times New Roman" w:hint="eastAsia"/>
                <w:szCs w:val="24"/>
              </w:rPr>
            </w:pPr>
            <w:r>
              <w:rPr>
                <w:rFonts w:ascii="Times New Roman" w:eastAsiaTheme="minorEastAsia" w:hAnsi="Times New Roman" w:hint="eastAsia"/>
                <w:szCs w:val="24"/>
              </w:rPr>
              <w:t>4.63</w:t>
            </w:r>
          </w:p>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hint="eastAsia"/>
                <w:szCs w:val="24"/>
              </w:rPr>
              <w:t>4.66</w:t>
            </w:r>
          </w:p>
        </w:tc>
        <w:tc>
          <w:tcPr>
            <w:tcW w:w="1830"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42</w:t>
            </w:r>
          </w:p>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4.6</w:t>
            </w:r>
            <w:r>
              <w:rPr>
                <w:rFonts w:ascii="Times New Roman" w:eastAsiaTheme="minorEastAsia" w:hAnsi="Times New Roman" w:hint="eastAsia"/>
                <w:szCs w:val="24"/>
              </w:rPr>
              <w:t>1</w:t>
            </w:r>
          </w:p>
        </w:tc>
      </w:tr>
      <w:tr w:rsidR="00FA7B11" w:rsidRPr="00FA7B11" w:rsidTr="00FA7B11">
        <w:tc>
          <w:tcPr>
            <w:tcW w:w="824" w:type="pct"/>
            <w:tcBorders>
              <w:bottom w:val="single" w:sz="4" w:space="0" w:color="auto"/>
            </w:tcBorders>
            <w:vAlign w:val="center"/>
          </w:tcPr>
          <w:p w:rsidR="00FA7B11" w:rsidRDefault="00FA7B11" w:rsidP="00FA7B11">
            <w:pPr>
              <w:jc w:val="both"/>
              <w:rPr>
                <w:rFonts w:ascii="Times New Roman" w:hAnsi="Times New Roman" w:hint="eastAsia"/>
                <w:szCs w:val="24"/>
              </w:rPr>
            </w:pPr>
          </w:p>
        </w:tc>
        <w:tc>
          <w:tcPr>
            <w:tcW w:w="676"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hint="eastAsia"/>
                <w:szCs w:val="24"/>
              </w:rPr>
            </w:pPr>
            <w:r>
              <w:rPr>
                <w:rFonts w:asciiTheme="minorEastAsia" w:eastAsiaTheme="minorEastAsia" w:hAnsiTheme="minorEastAsia" w:hint="eastAsia"/>
                <w:szCs w:val="24"/>
              </w:rPr>
              <w:t>T</w:t>
            </w:r>
            <w:r>
              <w:rPr>
                <w:rFonts w:ascii="Times New Roman" w:eastAsiaTheme="minorEastAsia" w:hAnsi="Times New Roman" w:hint="eastAsia"/>
                <w:szCs w:val="24"/>
              </w:rPr>
              <w:t>-test</w:t>
            </w:r>
          </w:p>
        </w:tc>
        <w:tc>
          <w:tcPr>
            <w:tcW w:w="1669"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hint="eastAsia"/>
                <w:szCs w:val="24"/>
              </w:rPr>
            </w:pPr>
          </w:p>
        </w:tc>
        <w:tc>
          <w:tcPr>
            <w:tcW w:w="1830"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hint="eastAsia"/>
                <w:szCs w:val="24"/>
              </w:rPr>
            </w:pPr>
            <w:r>
              <w:rPr>
                <w:rFonts w:ascii="Times New Roman" w:eastAsiaTheme="minorEastAsia" w:hAnsi="Times New Roman" w:hint="eastAsia"/>
                <w:szCs w:val="24"/>
              </w:rPr>
              <w:t>*</w:t>
            </w:r>
          </w:p>
        </w:tc>
      </w:tr>
      <w:tr w:rsidR="00FA7B11" w:rsidRPr="00FA7B11" w:rsidTr="00FA7B11">
        <w:tc>
          <w:tcPr>
            <w:tcW w:w="824" w:type="pct"/>
            <w:tcBorders>
              <w:top w:val="single" w:sz="4" w:space="0" w:color="auto"/>
            </w:tcBorders>
            <w:vAlign w:val="center"/>
          </w:tcPr>
          <w:p w:rsidR="00FA7B11" w:rsidRPr="00FA7B11" w:rsidRDefault="00FA7B11" w:rsidP="00FA7B11">
            <w:pPr>
              <w:jc w:val="both"/>
              <w:rPr>
                <w:rFonts w:ascii="Times New Roman" w:eastAsiaTheme="minorEastAsia" w:hAnsi="Times New Roman"/>
                <w:szCs w:val="24"/>
              </w:rPr>
            </w:pPr>
            <w:r>
              <w:rPr>
                <w:rFonts w:ascii="Times New Roman" w:eastAsiaTheme="minorEastAsia" w:hAnsi="Times New Roman" w:hint="eastAsia"/>
                <w:szCs w:val="24"/>
              </w:rPr>
              <w:t>客家</w:t>
            </w:r>
          </w:p>
        </w:tc>
        <w:tc>
          <w:tcPr>
            <w:tcW w:w="676"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hint="eastAsia"/>
                <w:szCs w:val="24"/>
              </w:rPr>
            </w:pPr>
            <w:r w:rsidRPr="00FA7B11">
              <w:rPr>
                <w:rFonts w:ascii="Times New Roman" w:eastAsiaTheme="minorEastAsia" w:hAnsi="Times New Roman" w:hint="eastAsia"/>
                <w:szCs w:val="24"/>
              </w:rPr>
              <w:t>華語</w:t>
            </w:r>
          </w:p>
          <w:p w:rsidR="00FA7B11" w:rsidRPr="00FA7B11" w:rsidRDefault="00FA7B11" w:rsidP="00FA7B11">
            <w:pPr>
              <w:jc w:val="center"/>
              <w:rPr>
                <w:rFonts w:ascii="Times New Roman" w:eastAsiaTheme="minorEastAsia" w:hAnsi="Times New Roman"/>
                <w:szCs w:val="24"/>
              </w:rPr>
            </w:pPr>
            <w:r w:rsidRPr="00FA7B11">
              <w:rPr>
                <w:rFonts w:ascii="Times New Roman" w:eastAsiaTheme="minorEastAsia" w:hAnsi="Times New Roman" w:hint="eastAsia"/>
                <w:szCs w:val="24"/>
              </w:rPr>
              <w:t>母語</w:t>
            </w:r>
          </w:p>
        </w:tc>
        <w:tc>
          <w:tcPr>
            <w:tcW w:w="1669"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8</w:t>
            </w:r>
            <w:r>
              <w:rPr>
                <w:rFonts w:ascii="Times New Roman" w:eastAsiaTheme="minorEastAsia" w:hAnsi="Times New Roman"/>
                <w:szCs w:val="24"/>
              </w:rPr>
              <w:t>6</w:t>
            </w:r>
          </w:p>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52</w:t>
            </w:r>
          </w:p>
        </w:tc>
        <w:tc>
          <w:tcPr>
            <w:tcW w:w="1830"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70</w:t>
            </w:r>
          </w:p>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18</w:t>
            </w:r>
          </w:p>
        </w:tc>
      </w:tr>
      <w:tr w:rsidR="00FA7B11" w:rsidRPr="00FA7B11" w:rsidTr="00FA7B11">
        <w:tc>
          <w:tcPr>
            <w:tcW w:w="824" w:type="pct"/>
            <w:vAlign w:val="center"/>
          </w:tcPr>
          <w:p w:rsidR="00FA7B11" w:rsidRDefault="00FA7B11" w:rsidP="00FA7B11">
            <w:pPr>
              <w:jc w:val="both"/>
              <w:rPr>
                <w:rFonts w:ascii="Times New Roman" w:hAnsi="Times New Roman" w:hint="eastAsia"/>
                <w:szCs w:val="24"/>
              </w:rPr>
            </w:pPr>
          </w:p>
        </w:tc>
        <w:tc>
          <w:tcPr>
            <w:tcW w:w="676" w:type="pct"/>
            <w:tcBorders>
              <w:top w:val="single" w:sz="4" w:space="0" w:color="auto"/>
            </w:tcBorders>
          </w:tcPr>
          <w:p w:rsidR="00FA7B11" w:rsidRPr="00FA7B11" w:rsidRDefault="00FA7B11" w:rsidP="00FA7B11">
            <w:pPr>
              <w:jc w:val="center"/>
              <w:rPr>
                <w:rFonts w:ascii="Times New Roman" w:hAnsi="Times New Roman" w:hint="eastAsia"/>
                <w:szCs w:val="24"/>
              </w:rPr>
            </w:pPr>
            <w:r w:rsidRPr="00FA7B11">
              <w:rPr>
                <w:rFonts w:ascii="Times New Roman" w:hAnsi="Times New Roman"/>
                <w:szCs w:val="24"/>
              </w:rPr>
              <w:t>T-test</w:t>
            </w:r>
          </w:p>
        </w:tc>
        <w:tc>
          <w:tcPr>
            <w:tcW w:w="1669" w:type="pct"/>
            <w:tcBorders>
              <w:top w:val="single" w:sz="4" w:space="0" w:color="auto"/>
            </w:tcBorders>
          </w:tcPr>
          <w:p w:rsidR="00FA7B11" w:rsidRPr="00FA7B11" w:rsidRDefault="00FA7B11" w:rsidP="00FA7B11">
            <w:pPr>
              <w:jc w:val="center"/>
              <w:rPr>
                <w:rFonts w:ascii="Times New Roman" w:eastAsiaTheme="minorEastAsia" w:hAnsi="Times New Roman" w:hint="eastAsia"/>
                <w:szCs w:val="24"/>
              </w:rPr>
            </w:pPr>
            <w:r>
              <w:rPr>
                <w:rFonts w:ascii="Times New Roman" w:eastAsiaTheme="minorEastAsia" w:hAnsi="Times New Roman" w:hint="eastAsia"/>
                <w:szCs w:val="24"/>
              </w:rPr>
              <w:t>*</w:t>
            </w:r>
          </w:p>
        </w:tc>
        <w:tc>
          <w:tcPr>
            <w:tcW w:w="1830" w:type="pct"/>
            <w:tcBorders>
              <w:top w:val="single" w:sz="4" w:space="0" w:color="auto"/>
            </w:tcBorders>
          </w:tcPr>
          <w:p w:rsidR="00FA7B11" w:rsidRPr="00FA7B11" w:rsidRDefault="00FA7B11" w:rsidP="00FA7B11">
            <w:pPr>
              <w:jc w:val="center"/>
              <w:rPr>
                <w:rFonts w:ascii="Times New Roman" w:eastAsiaTheme="minorEastAsia" w:hAnsi="Times New Roman" w:hint="eastAsia"/>
                <w:szCs w:val="24"/>
              </w:rPr>
            </w:pPr>
            <w:r>
              <w:rPr>
                <w:rFonts w:ascii="Times New Roman" w:eastAsiaTheme="minorEastAsia" w:hAnsi="Times New Roman" w:hint="eastAsia"/>
                <w:szCs w:val="24"/>
              </w:rPr>
              <w:t>*</w:t>
            </w:r>
          </w:p>
        </w:tc>
      </w:tr>
      <w:tr w:rsidR="00FA7B11" w:rsidRPr="00FA7B11" w:rsidTr="00FA7B11">
        <w:tc>
          <w:tcPr>
            <w:tcW w:w="824" w:type="pct"/>
            <w:tcBorders>
              <w:top w:val="single" w:sz="4" w:space="0" w:color="auto"/>
            </w:tcBorders>
            <w:vAlign w:val="center"/>
          </w:tcPr>
          <w:p w:rsidR="00FA7B11" w:rsidRPr="00FA7B11" w:rsidRDefault="00FA7B11" w:rsidP="00FA7B11">
            <w:pPr>
              <w:jc w:val="both"/>
              <w:rPr>
                <w:rFonts w:ascii="Times New Roman" w:eastAsiaTheme="minorEastAsia" w:hAnsi="Times New Roman"/>
                <w:szCs w:val="24"/>
              </w:rPr>
            </w:pPr>
            <w:r>
              <w:rPr>
                <w:rFonts w:ascii="Times New Roman" w:eastAsiaTheme="minorEastAsia" w:hAnsi="Times New Roman" w:hint="eastAsia"/>
                <w:szCs w:val="24"/>
              </w:rPr>
              <w:t>原住民</w:t>
            </w:r>
          </w:p>
        </w:tc>
        <w:tc>
          <w:tcPr>
            <w:tcW w:w="676"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hint="eastAsia"/>
                <w:szCs w:val="24"/>
              </w:rPr>
            </w:pPr>
            <w:r w:rsidRPr="00FA7B11">
              <w:rPr>
                <w:rFonts w:ascii="Times New Roman" w:eastAsiaTheme="minorEastAsia" w:hAnsi="Times New Roman" w:hint="eastAsia"/>
                <w:szCs w:val="24"/>
              </w:rPr>
              <w:t>華語</w:t>
            </w:r>
          </w:p>
          <w:p w:rsidR="00FA7B11" w:rsidRPr="00FA7B11" w:rsidRDefault="00FA7B11" w:rsidP="00FA7B11">
            <w:pPr>
              <w:jc w:val="center"/>
              <w:rPr>
                <w:rFonts w:ascii="Times New Roman" w:eastAsiaTheme="minorEastAsia" w:hAnsi="Times New Roman"/>
                <w:szCs w:val="24"/>
              </w:rPr>
            </w:pPr>
            <w:r w:rsidRPr="00FA7B11">
              <w:rPr>
                <w:rFonts w:ascii="Times New Roman" w:eastAsiaTheme="minorEastAsia" w:hAnsi="Times New Roman" w:hint="eastAsia"/>
                <w:szCs w:val="24"/>
              </w:rPr>
              <w:t>母語</w:t>
            </w:r>
          </w:p>
        </w:tc>
        <w:tc>
          <w:tcPr>
            <w:tcW w:w="1669"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42</w:t>
            </w:r>
          </w:p>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55</w:t>
            </w:r>
          </w:p>
        </w:tc>
        <w:tc>
          <w:tcPr>
            <w:tcW w:w="1830"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szCs w:val="24"/>
              </w:rPr>
              <w:t>4.</w:t>
            </w:r>
            <w:r>
              <w:rPr>
                <w:rFonts w:ascii="Times New Roman" w:eastAsiaTheme="minorEastAsia" w:hAnsi="Times New Roman" w:hint="eastAsia"/>
                <w:szCs w:val="24"/>
              </w:rPr>
              <w:t>74</w:t>
            </w:r>
          </w:p>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hint="eastAsia"/>
                <w:szCs w:val="24"/>
              </w:rPr>
              <w:t>3</w:t>
            </w:r>
            <w:r>
              <w:rPr>
                <w:rFonts w:ascii="Times New Roman" w:eastAsiaTheme="minorEastAsia" w:hAnsi="Times New Roman"/>
                <w:szCs w:val="24"/>
              </w:rPr>
              <w:t>.6</w:t>
            </w:r>
            <w:r>
              <w:rPr>
                <w:rFonts w:ascii="Times New Roman" w:eastAsiaTheme="minorEastAsia" w:hAnsi="Times New Roman" w:hint="eastAsia"/>
                <w:szCs w:val="24"/>
              </w:rPr>
              <w:t>5</w:t>
            </w:r>
          </w:p>
        </w:tc>
      </w:tr>
      <w:tr w:rsidR="00FA7B11" w:rsidRPr="00FA7B11" w:rsidTr="00FA7B11">
        <w:tc>
          <w:tcPr>
            <w:tcW w:w="824" w:type="pct"/>
            <w:tcBorders>
              <w:bottom w:val="single" w:sz="4" w:space="0" w:color="auto"/>
            </w:tcBorders>
          </w:tcPr>
          <w:p w:rsidR="00FA7B11" w:rsidRPr="00FA7B11" w:rsidRDefault="00FA7B11" w:rsidP="00367184">
            <w:pPr>
              <w:jc w:val="both"/>
              <w:rPr>
                <w:rFonts w:ascii="Times New Roman" w:eastAsiaTheme="minorEastAsia" w:hAnsi="Times New Roman"/>
                <w:szCs w:val="24"/>
              </w:rPr>
            </w:pPr>
          </w:p>
        </w:tc>
        <w:tc>
          <w:tcPr>
            <w:tcW w:w="676"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sidRPr="00FA7B11">
              <w:rPr>
                <w:rFonts w:ascii="Times New Roman" w:eastAsiaTheme="minorEastAsia" w:hAnsi="Times New Roman"/>
                <w:szCs w:val="24"/>
              </w:rPr>
              <w:t>T-test</w:t>
            </w:r>
          </w:p>
        </w:tc>
        <w:tc>
          <w:tcPr>
            <w:tcW w:w="1669"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hint="eastAsia"/>
                <w:szCs w:val="24"/>
              </w:rPr>
              <w:t>*</w:t>
            </w:r>
          </w:p>
        </w:tc>
        <w:tc>
          <w:tcPr>
            <w:tcW w:w="1830" w:type="pct"/>
            <w:tcBorders>
              <w:top w:val="single" w:sz="4" w:space="0" w:color="auto"/>
              <w:bottom w:val="single" w:sz="4" w:space="0" w:color="auto"/>
            </w:tcBorders>
          </w:tcPr>
          <w:p w:rsidR="00FA7B11" w:rsidRPr="00FA7B11" w:rsidRDefault="00FA7B11" w:rsidP="00FA7B11">
            <w:pPr>
              <w:jc w:val="center"/>
              <w:rPr>
                <w:rFonts w:ascii="Times New Roman" w:eastAsiaTheme="minorEastAsia" w:hAnsi="Times New Roman"/>
                <w:szCs w:val="24"/>
              </w:rPr>
            </w:pPr>
            <w:r>
              <w:rPr>
                <w:rFonts w:ascii="Times New Roman" w:eastAsiaTheme="minorEastAsia" w:hAnsi="Times New Roman" w:hint="eastAsia"/>
                <w:szCs w:val="24"/>
              </w:rPr>
              <w:t>*</w:t>
            </w:r>
          </w:p>
        </w:tc>
      </w:tr>
    </w:tbl>
    <w:p w:rsidR="007D7FB9" w:rsidRDefault="007D7FB9" w:rsidP="00367184">
      <w:pPr>
        <w:jc w:val="both"/>
        <w:rPr>
          <w:rFonts w:ascii="Times New Roman" w:hAnsi="Times New Roman" w:cs="Times New Roman" w:hint="eastAsia"/>
          <w:szCs w:val="24"/>
        </w:rPr>
      </w:pPr>
    </w:p>
    <w:p w:rsidR="002F12E3" w:rsidRPr="002F12E3" w:rsidRDefault="007A2C0A" w:rsidP="002F12E3">
      <w:pPr>
        <w:pStyle w:val="a7"/>
        <w:numPr>
          <w:ilvl w:val="1"/>
          <w:numId w:val="1"/>
        </w:numPr>
        <w:ind w:leftChars="0"/>
        <w:jc w:val="both"/>
        <w:rPr>
          <w:rFonts w:ascii="Times New Roman" w:hAnsi="Times New Roman" w:cs="Times New Roman"/>
          <w:b/>
          <w:sz w:val="28"/>
          <w:szCs w:val="28"/>
        </w:rPr>
      </w:pPr>
      <w:r>
        <w:rPr>
          <w:rFonts w:ascii="Times New Roman" w:hAnsi="Times New Roman" w:cs="Times New Roman" w:hint="eastAsia"/>
          <w:b/>
          <w:sz w:val="28"/>
          <w:szCs w:val="28"/>
        </w:rPr>
        <w:t xml:space="preserve"> </w:t>
      </w:r>
      <w:r w:rsidR="002F12E3" w:rsidRPr="002F12E3">
        <w:rPr>
          <w:rFonts w:ascii="Times New Roman" w:hAnsi="Times New Roman" w:cs="Times New Roman"/>
          <w:b/>
          <w:sz w:val="28"/>
          <w:szCs w:val="28"/>
        </w:rPr>
        <w:t>國家教育研究院（</w:t>
      </w:r>
      <w:r w:rsidR="002F12E3" w:rsidRPr="002F12E3">
        <w:rPr>
          <w:rFonts w:ascii="Times New Roman" w:hAnsi="Times New Roman" w:cs="Times New Roman"/>
          <w:b/>
          <w:sz w:val="28"/>
          <w:szCs w:val="28"/>
        </w:rPr>
        <w:t>2011</w:t>
      </w:r>
      <w:r w:rsidR="002F12E3" w:rsidRPr="002F12E3">
        <w:rPr>
          <w:rFonts w:ascii="Times New Roman" w:hAnsi="Times New Roman" w:cs="Times New Roman"/>
          <w:b/>
          <w:sz w:val="28"/>
          <w:szCs w:val="28"/>
        </w:rPr>
        <w:t>）</w:t>
      </w:r>
    </w:p>
    <w:p w:rsidR="007D7FB9" w:rsidRPr="004C4B77" w:rsidRDefault="004C4B77" w:rsidP="00BB0C73">
      <w:pPr>
        <w:ind w:firstLine="480"/>
        <w:jc w:val="both"/>
        <w:rPr>
          <w:rFonts w:ascii="Times New Roman" w:hAnsi="Times New Roman" w:cs="Times New Roman" w:hint="eastAsia"/>
          <w:szCs w:val="24"/>
        </w:rPr>
      </w:pPr>
      <w:r w:rsidRPr="004C4B77">
        <w:rPr>
          <w:rFonts w:ascii="Times New Roman" w:hAnsi="Times New Roman" w:cs="Times New Roman" w:hint="eastAsia"/>
          <w:szCs w:val="24"/>
        </w:rPr>
        <w:t>國家教育研究院於</w:t>
      </w:r>
      <w:r w:rsidRPr="004C4B77">
        <w:rPr>
          <w:rFonts w:ascii="Times New Roman" w:hAnsi="Times New Roman" w:cs="Times New Roman" w:hint="eastAsia"/>
          <w:szCs w:val="24"/>
        </w:rPr>
        <w:t>2011</w:t>
      </w:r>
      <w:r w:rsidRPr="004C4B77">
        <w:rPr>
          <w:rFonts w:ascii="Times New Roman" w:hAnsi="Times New Roman" w:cs="Times New Roman" w:hint="eastAsia"/>
          <w:szCs w:val="24"/>
        </w:rPr>
        <w:t>年委託國立清華大學曹逢甫教授以及六位來自於不同大學的教授為歷經</w:t>
      </w:r>
      <w:r w:rsidRPr="004C4B77">
        <w:rPr>
          <w:rFonts w:ascii="Times New Roman" w:hAnsi="Times New Roman" w:cs="Times New Roman" w:hint="eastAsia"/>
          <w:szCs w:val="24"/>
        </w:rPr>
        <w:t>10</w:t>
      </w:r>
      <w:r w:rsidRPr="004C4B77">
        <w:rPr>
          <w:rFonts w:ascii="Times New Roman" w:hAnsi="Times New Roman" w:cs="Times New Roman" w:hint="eastAsia"/>
          <w:szCs w:val="24"/>
        </w:rPr>
        <w:t>年的國小本土語言教學進行一項全國性整合研究調查</w:t>
      </w:r>
      <w:r w:rsidRPr="004C4B77">
        <w:rPr>
          <w:rFonts w:ascii="Times New Roman" w:hAnsi="Times New Roman" w:cs="Times New Roman" w:hint="eastAsia"/>
          <w:szCs w:val="24"/>
        </w:rPr>
        <w:t>-</w:t>
      </w:r>
      <w:r w:rsidRPr="004C4B77">
        <w:rPr>
          <w:rFonts w:ascii="Times New Roman" w:hAnsi="Times New Roman" w:cs="Times New Roman" w:hint="eastAsia"/>
          <w:szCs w:val="24"/>
        </w:rPr>
        <w:t>「臺灣地區國民中小學本土語言教學現況之整合型研究」顯示，雖然本土語言教師、行政人員、家長與學生對於本土語言教學的實施皆持正面態度並表示肯定，對於提升學生的本土語言意識也有正面效果，但是課程對於學生的本土語言能力提升仍相當有限，尤其是學生的客語和原住民語言能力仍舊慘不忍睹。</w:t>
      </w:r>
      <w:r>
        <w:rPr>
          <w:rFonts w:ascii="Times New Roman" w:hAnsi="Times New Roman" w:cs="Times New Roman" w:hint="eastAsia"/>
          <w:szCs w:val="24"/>
        </w:rPr>
        <w:t>受訪</w:t>
      </w:r>
      <w:r w:rsidR="0076458C">
        <w:rPr>
          <w:rFonts w:ascii="Times New Roman" w:hAnsi="Times New Roman" w:cs="Times New Roman" w:hint="eastAsia"/>
          <w:szCs w:val="24"/>
        </w:rPr>
        <w:t>的</w:t>
      </w:r>
      <w:r>
        <w:rPr>
          <w:rFonts w:ascii="Times New Roman" w:hAnsi="Times New Roman" w:cs="Times New Roman" w:hint="eastAsia"/>
          <w:szCs w:val="24"/>
        </w:rPr>
        <w:t>學生</w:t>
      </w:r>
      <w:r w:rsidR="0076458C">
        <w:rPr>
          <w:rFonts w:ascii="Times New Roman" w:hAnsi="Times New Roman" w:cs="Times New Roman" w:hint="eastAsia"/>
          <w:szCs w:val="24"/>
        </w:rPr>
        <w:t>為國小三、四、五年級學生，</w:t>
      </w:r>
      <w:r>
        <w:rPr>
          <w:rFonts w:ascii="Times New Roman" w:hAnsi="Times New Roman" w:cs="Times New Roman" w:hint="eastAsia"/>
          <w:szCs w:val="24"/>
        </w:rPr>
        <w:t>其中台語、客語及</w:t>
      </w:r>
      <w:proofErr w:type="gramStart"/>
      <w:r>
        <w:rPr>
          <w:rFonts w:ascii="Times New Roman" w:hAnsi="Times New Roman" w:cs="Times New Roman" w:hint="eastAsia"/>
          <w:szCs w:val="24"/>
        </w:rPr>
        <w:t>原住民語皆分為</w:t>
      </w:r>
      <w:proofErr w:type="gramEnd"/>
      <w:r>
        <w:rPr>
          <w:rFonts w:ascii="Times New Roman" w:hAnsi="Times New Roman" w:cs="Times New Roman" w:hint="eastAsia"/>
          <w:szCs w:val="24"/>
        </w:rPr>
        <w:t>兩個子計畫</w:t>
      </w:r>
      <w:r w:rsidRPr="004C4B77">
        <w:rPr>
          <w:rFonts w:ascii="Times New Roman" w:hAnsi="Times New Roman" w:cs="Times New Roman" w:hint="eastAsia"/>
          <w:szCs w:val="24"/>
        </w:rPr>
        <w:t>（</w:t>
      </w:r>
      <w:r w:rsidR="00575CA2">
        <w:rPr>
          <w:rFonts w:ascii="Times New Roman" w:hAnsi="Times New Roman" w:cs="Times New Roman" w:hint="eastAsia"/>
          <w:szCs w:val="24"/>
        </w:rPr>
        <w:t>南北</w:t>
      </w:r>
      <w:r>
        <w:rPr>
          <w:rFonts w:ascii="Times New Roman" w:hAnsi="Times New Roman" w:cs="Times New Roman" w:hint="eastAsia"/>
          <w:szCs w:val="24"/>
        </w:rPr>
        <w:t>兩個區域</w:t>
      </w:r>
      <w:r w:rsidRPr="004C4B77">
        <w:rPr>
          <w:rFonts w:ascii="Times New Roman" w:hAnsi="Times New Roman" w:cs="Times New Roman" w:hint="eastAsia"/>
          <w:szCs w:val="24"/>
        </w:rPr>
        <w:t>）</w:t>
      </w:r>
      <w:r>
        <w:rPr>
          <w:rFonts w:ascii="Times New Roman" w:hAnsi="Times New Roman" w:cs="Times New Roman" w:hint="eastAsia"/>
          <w:szCs w:val="24"/>
        </w:rPr>
        <w:t>來進行，</w:t>
      </w:r>
      <w:r w:rsidR="00003BD8">
        <w:rPr>
          <w:rFonts w:ascii="Times New Roman" w:hAnsi="Times New Roman" w:cs="Times New Roman" w:hint="eastAsia"/>
          <w:szCs w:val="24"/>
        </w:rPr>
        <w:t>由於六個子計畫撰寫方式</w:t>
      </w:r>
      <w:r w:rsidR="00003BD8">
        <w:rPr>
          <w:rFonts w:ascii="Times New Roman" w:hAnsi="Times New Roman" w:cs="Times New Roman" w:hint="eastAsia"/>
          <w:szCs w:val="24"/>
        </w:rPr>
        <w:lastRenderedPageBreak/>
        <w:t>與內容不太一致，因此</w:t>
      </w:r>
      <w:r>
        <w:rPr>
          <w:rFonts w:ascii="Times New Roman" w:hAnsi="Times New Roman" w:cs="Times New Roman" w:hint="eastAsia"/>
          <w:szCs w:val="24"/>
        </w:rPr>
        <w:t>我們將學生的族群語言能力</w:t>
      </w:r>
      <w:r w:rsidR="00794F16">
        <w:rPr>
          <w:rFonts w:ascii="Times New Roman" w:hAnsi="Times New Roman" w:cs="Times New Roman" w:hint="eastAsia"/>
          <w:szCs w:val="24"/>
        </w:rPr>
        <w:t>及相關調查重點</w:t>
      </w:r>
      <w:r>
        <w:rPr>
          <w:rFonts w:ascii="Times New Roman" w:hAnsi="Times New Roman" w:cs="Times New Roman" w:hint="eastAsia"/>
          <w:szCs w:val="24"/>
        </w:rPr>
        <w:t>大致整理如下</w:t>
      </w:r>
      <w:r w:rsidR="00575CA2">
        <w:rPr>
          <w:rStyle w:val="aa"/>
          <w:rFonts w:ascii="Times New Roman" w:hAnsi="Times New Roman" w:cs="Times New Roman"/>
          <w:szCs w:val="24"/>
        </w:rPr>
        <w:footnoteReference w:id="3"/>
      </w:r>
      <w:r>
        <w:rPr>
          <w:rFonts w:ascii="Times New Roman" w:hAnsi="Times New Roman" w:cs="Times New Roman" w:hint="eastAsia"/>
          <w:szCs w:val="24"/>
        </w:rPr>
        <w:t>：</w:t>
      </w:r>
    </w:p>
    <w:p w:rsidR="007D7FB9" w:rsidRDefault="007D7FB9" w:rsidP="007A2C0A">
      <w:pPr>
        <w:jc w:val="both"/>
        <w:rPr>
          <w:rFonts w:ascii="Times New Roman" w:hAnsi="Times New Roman" w:cs="Times New Roman" w:hint="eastAsia"/>
          <w:szCs w:val="24"/>
        </w:rPr>
      </w:pPr>
    </w:p>
    <w:p w:rsidR="004D2A56" w:rsidRPr="00F35E81" w:rsidRDefault="004D2A56" w:rsidP="007A2C0A">
      <w:pPr>
        <w:pStyle w:val="a7"/>
        <w:numPr>
          <w:ilvl w:val="2"/>
          <w:numId w:val="1"/>
        </w:numPr>
        <w:ind w:leftChars="0"/>
        <w:jc w:val="both"/>
        <w:rPr>
          <w:rFonts w:ascii="Times New Roman" w:hAnsi="Times New Roman" w:cs="Times New Roman"/>
          <w:sz w:val="28"/>
          <w:szCs w:val="28"/>
        </w:rPr>
      </w:pPr>
      <w:r w:rsidRPr="00F35E81">
        <w:rPr>
          <w:rFonts w:ascii="Times New Roman" w:hAnsi="Times New Roman" w:cs="Times New Roman"/>
          <w:sz w:val="28"/>
          <w:szCs w:val="28"/>
        </w:rPr>
        <w:t>台語</w:t>
      </w:r>
    </w:p>
    <w:p w:rsidR="00F35E81" w:rsidRPr="00F35E81" w:rsidRDefault="00F35E81" w:rsidP="007A2C0A">
      <w:pPr>
        <w:ind w:firstLine="480"/>
        <w:jc w:val="both"/>
        <w:rPr>
          <w:rFonts w:ascii="Times New Roman" w:hAnsi="Times New Roman" w:cs="Times New Roman" w:hint="eastAsia"/>
          <w:szCs w:val="24"/>
        </w:rPr>
      </w:pPr>
      <w:r w:rsidRPr="00F35E81">
        <w:rPr>
          <w:rFonts w:ascii="Times New Roman" w:hAnsi="Times New Roman" w:cs="Times New Roman" w:hint="eastAsia"/>
          <w:szCs w:val="24"/>
        </w:rPr>
        <w:t>閩南北區的學生代台語能力顯著的低於其父母代，看起來台語能力的衰減</w:t>
      </w:r>
      <w:proofErr w:type="gramStart"/>
      <w:r w:rsidRPr="00F35E81">
        <w:rPr>
          <w:rFonts w:ascii="Times New Roman" w:hAnsi="Times New Roman" w:cs="Times New Roman" w:hint="eastAsia"/>
          <w:szCs w:val="24"/>
        </w:rPr>
        <w:t>很名顯</w:t>
      </w:r>
      <w:proofErr w:type="gramEnd"/>
      <w:r w:rsidRPr="00F35E81">
        <w:rPr>
          <w:rFonts w:ascii="Times New Roman" w:hAnsi="Times New Roman" w:cs="Times New Roman" w:hint="eastAsia"/>
          <w:szCs w:val="24"/>
        </w:rPr>
        <w:t>。學生在家裡使用台語的頻率仍然偏低，在宗教場所（向來是母與使用率最高的場所）使用台語的頻率更低。</w:t>
      </w:r>
      <w:r w:rsidR="00D835F4">
        <w:rPr>
          <w:rFonts w:ascii="Times New Roman" w:hAnsi="Times New Roman" w:cs="Times New Roman" w:hint="eastAsia"/>
          <w:szCs w:val="24"/>
        </w:rPr>
        <w:tab/>
      </w:r>
    </w:p>
    <w:p w:rsidR="00557DD5" w:rsidRDefault="00D835F4" w:rsidP="007A2C0A">
      <w:pPr>
        <w:jc w:val="both"/>
        <w:rPr>
          <w:rFonts w:ascii="Times New Roman" w:hAnsi="Times New Roman" w:cs="Times New Roman" w:hint="eastAsia"/>
          <w:szCs w:val="24"/>
        </w:rPr>
      </w:pPr>
      <w:r>
        <w:rPr>
          <w:rFonts w:ascii="Times New Roman" w:hAnsi="Times New Roman" w:cs="Times New Roman" w:hint="eastAsia"/>
          <w:szCs w:val="24"/>
        </w:rPr>
        <w:tab/>
      </w:r>
    </w:p>
    <w:p w:rsidR="00F35E81" w:rsidRPr="00D835F4" w:rsidRDefault="00F35E81" w:rsidP="007A2C0A">
      <w:pPr>
        <w:ind w:firstLine="480"/>
        <w:jc w:val="both"/>
        <w:rPr>
          <w:rFonts w:ascii="Times New Roman" w:hAnsi="Times New Roman" w:cs="Times New Roman"/>
          <w:szCs w:val="24"/>
        </w:rPr>
      </w:pPr>
      <w:r w:rsidRPr="00F35E81">
        <w:rPr>
          <w:rFonts w:ascii="Times New Roman" w:hAnsi="Times New Roman" w:cs="Times New Roman" w:hint="eastAsia"/>
          <w:szCs w:val="24"/>
        </w:rPr>
        <w:t>閩南南區大約有三分之二的學生能夠使用台語與他人溝通，完全不懂台語的學生只</w:t>
      </w:r>
      <w:proofErr w:type="gramStart"/>
      <w:r w:rsidRPr="00F35E81">
        <w:rPr>
          <w:rFonts w:ascii="Times New Roman" w:hAnsi="Times New Roman" w:cs="Times New Roman" w:hint="eastAsia"/>
          <w:szCs w:val="24"/>
        </w:rPr>
        <w:t>佔</w:t>
      </w:r>
      <w:proofErr w:type="gramEnd"/>
      <w:r w:rsidRPr="00F35E81">
        <w:rPr>
          <w:rFonts w:ascii="Times New Roman" w:hAnsi="Times New Roman" w:cs="Times New Roman" w:hint="eastAsia"/>
          <w:szCs w:val="24"/>
        </w:rPr>
        <w:t xml:space="preserve">2.3% </w:t>
      </w:r>
      <w:r w:rsidRPr="00F35E81">
        <w:rPr>
          <w:rFonts w:ascii="Times New Roman" w:hAnsi="Times New Roman" w:cs="Times New Roman" w:hint="eastAsia"/>
          <w:szCs w:val="24"/>
        </w:rPr>
        <w:t>，但學生的華語能力還是比較好。有</w:t>
      </w:r>
      <w:r w:rsidRPr="00F35E81">
        <w:rPr>
          <w:rFonts w:ascii="Times New Roman" w:hAnsi="Times New Roman" w:cs="Times New Roman" w:hint="eastAsia"/>
          <w:szCs w:val="24"/>
        </w:rPr>
        <w:t xml:space="preserve">18.7% </w:t>
      </w:r>
      <w:r w:rsidRPr="00F35E81">
        <w:rPr>
          <w:rFonts w:ascii="Times New Roman" w:hAnsi="Times New Roman" w:cs="Times New Roman" w:hint="eastAsia"/>
          <w:szCs w:val="24"/>
        </w:rPr>
        <w:t>認為使用台語最能表達自己，但卻有高達</w:t>
      </w:r>
      <w:r w:rsidRPr="00F35E81">
        <w:rPr>
          <w:rFonts w:ascii="Times New Roman" w:hAnsi="Times New Roman" w:cs="Times New Roman" w:hint="eastAsia"/>
          <w:szCs w:val="24"/>
        </w:rPr>
        <w:t xml:space="preserve">72.9% </w:t>
      </w:r>
      <w:r w:rsidRPr="00F35E81">
        <w:rPr>
          <w:rFonts w:ascii="Times New Roman" w:hAnsi="Times New Roman" w:cs="Times New Roman" w:hint="eastAsia"/>
          <w:szCs w:val="24"/>
        </w:rPr>
        <w:t>認為使用華語最能表達自己。學生不僅華語能力比較好，在語言態度方面，學生也認為華語比較好聽</w:t>
      </w:r>
      <w:proofErr w:type="gramStart"/>
      <w:r w:rsidR="00105B8B">
        <w:rPr>
          <w:rFonts w:ascii="Times New Roman" w:hAnsi="Times New Roman" w:cs="Times New Roman" w:hint="eastAsia"/>
          <w:szCs w:val="24"/>
        </w:rPr>
        <w:t>（</w:t>
      </w:r>
      <w:proofErr w:type="gramEnd"/>
      <w:r w:rsidRPr="00F35E81">
        <w:rPr>
          <w:rFonts w:ascii="Times New Roman" w:hAnsi="Times New Roman" w:cs="Times New Roman" w:hint="eastAsia"/>
          <w:szCs w:val="24"/>
        </w:rPr>
        <w:t>60.8%)</w:t>
      </w:r>
      <w:r w:rsidRPr="00F35E81">
        <w:rPr>
          <w:rFonts w:ascii="Times New Roman" w:hAnsi="Times New Roman" w:cs="Times New Roman" w:hint="eastAsia"/>
          <w:szCs w:val="24"/>
        </w:rPr>
        <w:t>，也最多人認為華語比較有水準</w:t>
      </w:r>
      <w:proofErr w:type="gramStart"/>
      <w:r w:rsidR="00105B8B">
        <w:rPr>
          <w:rFonts w:ascii="Times New Roman" w:hAnsi="Times New Roman" w:cs="Times New Roman" w:hint="eastAsia"/>
          <w:szCs w:val="24"/>
        </w:rPr>
        <w:t>（</w:t>
      </w:r>
      <w:proofErr w:type="gramEnd"/>
      <w:r w:rsidRPr="00F35E81">
        <w:rPr>
          <w:rFonts w:ascii="Times New Roman" w:hAnsi="Times New Roman" w:cs="Times New Roman" w:hint="eastAsia"/>
          <w:szCs w:val="24"/>
        </w:rPr>
        <w:t>37.9%)</w:t>
      </w:r>
      <w:r w:rsidRPr="00F35E81">
        <w:rPr>
          <w:rFonts w:ascii="Times New Roman" w:hAnsi="Times New Roman" w:cs="Times New Roman" w:hint="eastAsia"/>
          <w:szCs w:val="24"/>
        </w:rPr>
        <w:t>，且</w:t>
      </w:r>
      <w:r w:rsidR="00D835F4" w:rsidRPr="00D835F4">
        <w:rPr>
          <w:rFonts w:ascii="Times New Roman" w:hAnsi="Times New Roman" w:cs="Times New Roman" w:hint="eastAsia"/>
          <w:szCs w:val="24"/>
        </w:rPr>
        <w:t>有</w:t>
      </w:r>
      <w:r w:rsidR="00D835F4" w:rsidRPr="00D835F4">
        <w:rPr>
          <w:rFonts w:ascii="Times New Roman" w:hAnsi="Times New Roman" w:cs="Times New Roman" w:hint="eastAsia"/>
          <w:szCs w:val="24"/>
        </w:rPr>
        <w:t>17.2%</w:t>
      </w:r>
      <w:r w:rsidR="00D835F4" w:rsidRPr="00D835F4">
        <w:rPr>
          <w:rFonts w:ascii="Times New Roman" w:hAnsi="Times New Roman" w:cs="Times New Roman" w:hint="eastAsia"/>
          <w:szCs w:val="24"/>
        </w:rPr>
        <w:t>的人</w:t>
      </w:r>
      <w:r w:rsidRPr="00F35E81">
        <w:rPr>
          <w:rFonts w:ascii="Times New Roman" w:hAnsi="Times New Roman" w:cs="Times New Roman" w:hint="eastAsia"/>
          <w:szCs w:val="24"/>
        </w:rPr>
        <w:t>認為</w:t>
      </w:r>
      <w:r w:rsidR="00D835F4" w:rsidRPr="00D835F4">
        <w:rPr>
          <w:rFonts w:ascii="Times New Roman" w:hAnsi="Times New Roman" w:cs="Times New Roman" w:hint="eastAsia"/>
          <w:szCs w:val="24"/>
        </w:rPr>
        <w:t>英語</w:t>
      </w:r>
      <w:r w:rsidRPr="00F35E81">
        <w:rPr>
          <w:rFonts w:ascii="Times New Roman" w:hAnsi="Times New Roman" w:cs="Times New Roman" w:hint="eastAsia"/>
          <w:szCs w:val="24"/>
        </w:rPr>
        <w:t>比較有水準，超越台語的</w:t>
      </w:r>
      <w:r w:rsidRPr="00F35E81">
        <w:rPr>
          <w:rFonts w:ascii="Times New Roman" w:hAnsi="Times New Roman" w:cs="Times New Roman" w:hint="eastAsia"/>
          <w:szCs w:val="24"/>
        </w:rPr>
        <w:t>11.3%</w:t>
      </w:r>
      <w:r w:rsidRPr="00F35E81">
        <w:rPr>
          <w:rFonts w:ascii="Times New Roman" w:hAnsi="Times New Roman" w:cs="Times New Roman" w:hint="eastAsia"/>
          <w:szCs w:val="24"/>
        </w:rPr>
        <w:t>。</w:t>
      </w:r>
    </w:p>
    <w:p w:rsidR="00557DD5" w:rsidRDefault="00557DD5" w:rsidP="007A2C0A">
      <w:pPr>
        <w:ind w:firstLine="480"/>
        <w:jc w:val="both"/>
        <w:rPr>
          <w:rFonts w:ascii="Times New Roman" w:hAnsi="Times New Roman" w:cs="Times New Roman" w:hint="eastAsia"/>
          <w:szCs w:val="24"/>
        </w:rPr>
      </w:pPr>
    </w:p>
    <w:p w:rsidR="00F35E81" w:rsidRPr="00F35E81" w:rsidRDefault="00F35E81" w:rsidP="007A2C0A">
      <w:pPr>
        <w:ind w:firstLine="480"/>
        <w:jc w:val="both"/>
        <w:rPr>
          <w:rFonts w:ascii="Times New Roman" w:hAnsi="Times New Roman" w:cs="Times New Roman" w:hint="eastAsia"/>
          <w:szCs w:val="24"/>
        </w:rPr>
      </w:pPr>
      <w:r w:rsidRPr="00F35E81">
        <w:rPr>
          <w:rFonts w:ascii="Times New Roman" w:hAnsi="Times New Roman" w:cs="Times New Roman" w:hint="eastAsia"/>
          <w:szCs w:val="24"/>
        </w:rPr>
        <w:t>綜觀南區學生的台語能力顯著的比北區學生</w:t>
      </w:r>
      <w:r w:rsidR="00A566F9">
        <w:rPr>
          <w:rFonts w:ascii="Times New Roman" w:hAnsi="Times New Roman" w:cs="Times New Roman" w:hint="eastAsia"/>
          <w:szCs w:val="24"/>
        </w:rPr>
        <w:t>來得</w:t>
      </w:r>
      <w:r w:rsidRPr="00F35E81">
        <w:rPr>
          <w:rFonts w:ascii="Times New Roman" w:hAnsi="Times New Roman" w:cs="Times New Roman" w:hint="eastAsia"/>
          <w:szCs w:val="24"/>
        </w:rPr>
        <w:t>高。除了與父親或祖父母交談時，學生使用台語的頻率沒有明顯的地區差異</w:t>
      </w:r>
      <w:proofErr w:type="gramStart"/>
      <w:r w:rsidRPr="00F35E81">
        <w:rPr>
          <w:rFonts w:ascii="Times New Roman" w:hAnsi="Times New Roman" w:cs="Times New Roman" w:hint="eastAsia"/>
          <w:szCs w:val="24"/>
        </w:rPr>
        <w:t>以外，</w:t>
      </w:r>
      <w:proofErr w:type="gramEnd"/>
      <w:r w:rsidRPr="00F35E81">
        <w:rPr>
          <w:rFonts w:ascii="Times New Roman" w:hAnsi="Times New Roman" w:cs="Times New Roman" w:hint="eastAsia"/>
          <w:szCs w:val="24"/>
        </w:rPr>
        <w:t>對其他所有的交談對象、在所有的交談地點、以及談論所有不同的話題時，南區學生使用台語的頻率顯著的比北區學生高。對於</w:t>
      </w:r>
      <w:r w:rsidR="00D835F4">
        <w:rPr>
          <w:rFonts w:ascii="Times New Roman" w:hAnsi="Times New Roman" w:cs="Times New Roman" w:hint="eastAsia"/>
          <w:szCs w:val="24"/>
        </w:rPr>
        <w:t>台語聽起來是否很親切，南北兩區的學生都持保留的態度；對於台</w:t>
      </w:r>
      <w:r w:rsidRPr="00F35E81">
        <w:rPr>
          <w:rFonts w:ascii="Times New Roman" w:hAnsi="Times New Roman" w:cs="Times New Roman" w:hint="eastAsia"/>
          <w:szCs w:val="24"/>
        </w:rPr>
        <w:t>語聽起來是否很高貴，態度更是保守，同意的人數都未及一成。</w:t>
      </w:r>
    </w:p>
    <w:p w:rsidR="00F35E81" w:rsidRPr="00F35E81" w:rsidRDefault="00F35E81" w:rsidP="007A2C0A">
      <w:pPr>
        <w:jc w:val="both"/>
        <w:rPr>
          <w:rFonts w:ascii="Times New Roman" w:hAnsi="Times New Roman" w:cs="Times New Roman" w:hint="eastAsia"/>
          <w:szCs w:val="24"/>
        </w:rPr>
      </w:pPr>
    </w:p>
    <w:p w:rsidR="004D2A56" w:rsidRPr="00F35E81" w:rsidRDefault="004D2A56" w:rsidP="007A2C0A">
      <w:pPr>
        <w:pStyle w:val="a7"/>
        <w:numPr>
          <w:ilvl w:val="2"/>
          <w:numId w:val="1"/>
        </w:numPr>
        <w:ind w:leftChars="0"/>
        <w:jc w:val="both"/>
        <w:rPr>
          <w:rFonts w:ascii="Times New Roman" w:hAnsi="Times New Roman" w:cs="Times New Roman" w:hint="eastAsia"/>
          <w:sz w:val="28"/>
          <w:szCs w:val="28"/>
        </w:rPr>
      </w:pPr>
      <w:r w:rsidRPr="00F35E81">
        <w:rPr>
          <w:rFonts w:ascii="Times New Roman" w:hAnsi="Times New Roman" w:cs="Times New Roman" w:hint="eastAsia"/>
          <w:sz w:val="28"/>
          <w:szCs w:val="28"/>
        </w:rPr>
        <w:t>客語</w:t>
      </w:r>
    </w:p>
    <w:p w:rsidR="00BC2C7D" w:rsidRDefault="003D161A" w:rsidP="007A2C0A">
      <w:pPr>
        <w:ind w:firstLine="480"/>
        <w:jc w:val="both"/>
        <w:rPr>
          <w:rFonts w:ascii="Times New Roman" w:hAnsi="Times New Roman" w:cs="Times New Roman" w:hint="eastAsia"/>
          <w:szCs w:val="24"/>
        </w:rPr>
      </w:pPr>
      <w:r>
        <w:rPr>
          <w:rFonts w:ascii="Times New Roman" w:hAnsi="Times New Roman" w:cs="Times New Roman" w:hint="eastAsia"/>
          <w:szCs w:val="24"/>
        </w:rPr>
        <w:t>客語</w:t>
      </w:r>
      <w:r w:rsidRPr="003D161A">
        <w:rPr>
          <w:rFonts w:ascii="Times New Roman" w:hAnsi="Times New Roman" w:cs="Times New Roman" w:hint="eastAsia"/>
          <w:szCs w:val="24"/>
        </w:rPr>
        <w:t>北區</w:t>
      </w:r>
      <w:r w:rsidR="00794F16" w:rsidRPr="00794F16">
        <w:rPr>
          <w:rFonts w:ascii="Times New Roman" w:hAnsi="Times New Roman" w:cs="Times New Roman" w:hint="eastAsia"/>
          <w:szCs w:val="24"/>
        </w:rPr>
        <w:t>就客語方面，「會說一點點」的學生之比例，無論大中小校，都超高達</w:t>
      </w:r>
      <w:r w:rsidR="00794F16" w:rsidRPr="00794F16">
        <w:rPr>
          <w:rFonts w:ascii="Times New Roman" w:hAnsi="Times New Roman" w:cs="Times New Roman" w:hint="eastAsia"/>
          <w:szCs w:val="24"/>
        </w:rPr>
        <w:t>60%</w:t>
      </w:r>
      <w:r w:rsidR="00003BD8">
        <w:rPr>
          <w:rFonts w:ascii="Times New Roman" w:hAnsi="Times New Roman" w:cs="Times New Roman" w:hint="eastAsia"/>
          <w:szCs w:val="24"/>
        </w:rPr>
        <w:t>以上</w:t>
      </w:r>
      <w:r>
        <w:rPr>
          <w:rFonts w:ascii="Times New Roman" w:hAnsi="Times New Roman" w:cs="Times New Roman" w:hint="eastAsia"/>
          <w:szCs w:val="24"/>
        </w:rPr>
        <w:t>，</w:t>
      </w:r>
      <w:r w:rsidR="000D2266" w:rsidRPr="000D2266">
        <w:rPr>
          <w:rFonts w:ascii="Times New Roman" w:hAnsi="Times New Roman" w:cs="Times New Roman" w:hint="eastAsia"/>
          <w:szCs w:val="24"/>
        </w:rPr>
        <w:t>顯示客家母語流失速度之劇烈程度。</w:t>
      </w:r>
      <w:r w:rsidR="00BC2C7D">
        <w:rPr>
          <w:rFonts w:ascii="Times New Roman" w:hAnsi="Times New Roman" w:cs="Times New Roman" w:hint="eastAsia"/>
          <w:szCs w:val="24"/>
        </w:rPr>
        <w:t>此外</w:t>
      </w:r>
      <w:r w:rsidR="000D2266" w:rsidRPr="000D2266">
        <w:rPr>
          <w:rFonts w:ascii="Times New Roman" w:hAnsi="Times New Roman" w:cs="Times New Roman" w:hint="eastAsia"/>
          <w:szCs w:val="24"/>
        </w:rPr>
        <w:t>有高達</w:t>
      </w:r>
      <w:r w:rsidR="000D2266" w:rsidRPr="000D2266">
        <w:rPr>
          <w:rFonts w:ascii="Times New Roman" w:hAnsi="Times New Roman" w:cs="Times New Roman" w:hint="eastAsia"/>
          <w:szCs w:val="24"/>
        </w:rPr>
        <w:t>59.8%</w:t>
      </w:r>
      <w:r w:rsidR="00513531">
        <w:rPr>
          <w:rFonts w:ascii="Times New Roman" w:hAnsi="Times New Roman" w:cs="Times New Roman" w:hint="eastAsia"/>
          <w:szCs w:val="24"/>
        </w:rPr>
        <w:t>的答卷者</w:t>
      </w:r>
      <w:r w:rsidR="00BC2C7D">
        <w:rPr>
          <w:rFonts w:ascii="Times New Roman" w:hAnsi="Times New Roman" w:cs="Times New Roman" w:hint="eastAsia"/>
          <w:szCs w:val="24"/>
        </w:rPr>
        <w:t>覺得華</w:t>
      </w:r>
      <w:r w:rsidR="000D2266" w:rsidRPr="000D2266">
        <w:rPr>
          <w:rFonts w:ascii="Times New Roman" w:hAnsi="Times New Roman" w:cs="Times New Roman" w:hint="eastAsia"/>
          <w:szCs w:val="24"/>
        </w:rPr>
        <w:t>語最好聽，僅有</w:t>
      </w:r>
      <w:r w:rsidR="000D2266" w:rsidRPr="000D2266">
        <w:rPr>
          <w:rFonts w:ascii="Times New Roman" w:hAnsi="Times New Roman" w:cs="Times New Roman" w:hint="eastAsia"/>
          <w:szCs w:val="24"/>
        </w:rPr>
        <w:t>14.5%</w:t>
      </w:r>
      <w:r w:rsidR="00BC2C7D">
        <w:rPr>
          <w:rFonts w:ascii="Times New Roman" w:hAnsi="Times New Roman" w:cs="Times New Roman" w:hint="eastAsia"/>
          <w:szCs w:val="24"/>
        </w:rPr>
        <w:t>覺得客語比較好聽。以答卷學生對「最容易表達心情的語言調查」的分佈來看，其中填答「華</w:t>
      </w:r>
      <w:r w:rsidR="00BC2C7D" w:rsidRPr="00BC2C7D">
        <w:rPr>
          <w:rFonts w:ascii="Times New Roman" w:hAnsi="Times New Roman" w:cs="Times New Roman" w:hint="eastAsia"/>
          <w:szCs w:val="24"/>
        </w:rPr>
        <w:t>語」是最容易表達心情的語言的比例最高</w:t>
      </w:r>
      <w:r w:rsidR="00BC2C7D">
        <w:rPr>
          <w:rFonts w:ascii="Times New Roman" w:hAnsi="Times New Roman" w:cs="Times New Roman" w:hint="eastAsia"/>
          <w:szCs w:val="24"/>
        </w:rPr>
        <w:t>（</w:t>
      </w:r>
      <w:r w:rsidR="00BC2C7D">
        <w:rPr>
          <w:rFonts w:ascii="Times New Roman" w:hAnsi="Times New Roman" w:cs="Times New Roman" w:hint="eastAsia"/>
          <w:szCs w:val="24"/>
        </w:rPr>
        <w:t>81.5</w:t>
      </w:r>
      <w:r w:rsidR="00BC2C7D" w:rsidRPr="00BC2C7D">
        <w:rPr>
          <w:rFonts w:ascii="Times New Roman" w:hAnsi="Times New Roman" w:cs="Times New Roman" w:hint="eastAsia"/>
          <w:szCs w:val="24"/>
        </w:rPr>
        <w:t>%</w:t>
      </w:r>
      <w:r w:rsidR="00BC2C7D">
        <w:rPr>
          <w:rFonts w:ascii="Times New Roman" w:hAnsi="Times New Roman" w:cs="Times New Roman" w:hint="eastAsia"/>
          <w:szCs w:val="24"/>
        </w:rPr>
        <w:t>），其次為</w:t>
      </w:r>
      <w:r w:rsidR="002158C1">
        <w:rPr>
          <w:rFonts w:ascii="Times New Roman" w:hAnsi="Times New Roman" w:cs="Times New Roman" w:hint="eastAsia"/>
          <w:szCs w:val="24"/>
        </w:rPr>
        <w:t>「客</w:t>
      </w:r>
      <w:r w:rsidR="00BC2C7D" w:rsidRPr="00BC2C7D">
        <w:rPr>
          <w:rFonts w:ascii="Times New Roman" w:hAnsi="Times New Roman" w:cs="Times New Roman" w:hint="eastAsia"/>
          <w:szCs w:val="24"/>
        </w:rPr>
        <w:t>語」的</w:t>
      </w:r>
      <w:r w:rsidR="00BC2C7D">
        <w:rPr>
          <w:rFonts w:ascii="Times New Roman" w:hAnsi="Times New Roman" w:cs="Times New Roman" w:hint="eastAsia"/>
          <w:szCs w:val="24"/>
        </w:rPr>
        <w:t>9.4</w:t>
      </w:r>
      <w:r w:rsidR="00BC2C7D" w:rsidRPr="00BC2C7D">
        <w:rPr>
          <w:rFonts w:ascii="Times New Roman" w:hAnsi="Times New Roman" w:cs="Times New Roman" w:hint="eastAsia"/>
          <w:szCs w:val="24"/>
        </w:rPr>
        <w:t>%</w:t>
      </w:r>
      <w:r w:rsidR="00BC2C7D" w:rsidRPr="00BC2C7D">
        <w:rPr>
          <w:rFonts w:ascii="Times New Roman" w:hAnsi="Times New Roman" w:cs="Times New Roman" w:hint="eastAsia"/>
          <w:szCs w:val="24"/>
        </w:rPr>
        <w:t>，再次為「</w:t>
      </w:r>
      <w:r w:rsidR="00557DD5">
        <w:rPr>
          <w:rFonts w:ascii="Times New Roman" w:hAnsi="Times New Roman" w:cs="Times New Roman" w:hint="eastAsia"/>
          <w:szCs w:val="24"/>
        </w:rPr>
        <w:t>台</w:t>
      </w:r>
      <w:r w:rsidR="00BC2C7D" w:rsidRPr="00BC2C7D">
        <w:rPr>
          <w:rFonts w:ascii="Times New Roman" w:hAnsi="Times New Roman" w:cs="Times New Roman" w:hint="eastAsia"/>
          <w:szCs w:val="24"/>
        </w:rPr>
        <w:t>語」的</w:t>
      </w:r>
      <w:r w:rsidR="00BC2C7D">
        <w:rPr>
          <w:rFonts w:ascii="Times New Roman" w:hAnsi="Times New Roman" w:cs="Times New Roman" w:hint="eastAsia"/>
          <w:szCs w:val="24"/>
        </w:rPr>
        <w:t>3.6</w:t>
      </w:r>
      <w:r w:rsidR="00BC2C7D" w:rsidRPr="00BC2C7D">
        <w:rPr>
          <w:rFonts w:ascii="Times New Roman" w:hAnsi="Times New Roman" w:cs="Times New Roman" w:hint="eastAsia"/>
          <w:szCs w:val="24"/>
        </w:rPr>
        <w:t>%</w:t>
      </w:r>
      <w:r w:rsidR="00BC2C7D" w:rsidRPr="00BC2C7D">
        <w:rPr>
          <w:rFonts w:ascii="Times New Roman" w:hAnsi="Times New Roman" w:cs="Times New Roman" w:hint="eastAsia"/>
          <w:szCs w:val="24"/>
        </w:rPr>
        <w:t>，另外填答「英語」的比例則有</w:t>
      </w:r>
      <w:r w:rsidR="00BC2C7D">
        <w:rPr>
          <w:rFonts w:ascii="Times New Roman" w:hAnsi="Times New Roman" w:cs="Times New Roman" w:hint="eastAsia"/>
          <w:szCs w:val="24"/>
        </w:rPr>
        <w:t>4</w:t>
      </w:r>
      <w:r w:rsidR="00BC2C7D" w:rsidRPr="00BC2C7D">
        <w:rPr>
          <w:rFonts w:ascii="Times New Roman" w:hAnsi="Times New Roman" w:cs="Times New Roman" w:hint="eastAsia"/>
          <w:szCs w:val="24"/>
        </w:rPr>
        <w:t>%</w:t>
      </w:r>
      <w:r w:rsidR="00BC2C7D" w:rsidRPr="00BC2C7D">
        <w:rPr>
          <w:rFonts w:ascii="Times New Roman" w:hAnsi="Times New Roman" w:cs="Times New Roman" w:hint="eastAsia"/>
          <w:szCs w:val="24"/>
        </w:rPr>
        <w:t>。</w:t>
      </w:r>
    </w:p>
    <w:p w:rsidR="00557DD5" w:rsidRDefault="00513531" w:rsidP="007A2C0A">
      <w:pPr>
        <w:jc w:val="both"/>
        <w:rPr>
          <w:rFonts w:ascii="Times New Roman" w:hAnsi="Times New Roman" w:cs="Times New Roman" w:hint="eastAsia"/>
          <w:szCs w:val="24"/>
        </w:rPr>
      </w:pPr>
      <w:r>
        <w:rPr>
          <w:rFonts w:ascii="Times New Roman" w:hAnsi="Times New Roman" w:cs="Times New Roman" w:hint="eastAsia"/>
          <w:szCs w:val="24"/>
        </w:rPr>
        <w:tab/>
      </w:r>
    </w:p>
    <w:p w:rsidR="003D161A" w:rsidRDefault="00513531" w:rsidP="007A2C0A">
      <w:pPr>
        <w:ind w:firstLine="480"/>
        <w:jc w:val="both"/>
        <w:rPr>
          <w:rFonts w:ascii="Times New Roman" w:hAnsi="Times New Roman" w:cs="Times New Roman" w:hint="eastAsia"/>
          <w:szCs w:val="24"/>
        </w:rPr>
      </w:pPr>
      <w:r>
        <w:rPr>
          <w:rFonts w:ascii="Times New Roman" w:hAnsi="Times New Roman" w:cs="Times New Roman" w:hint="eastAsia"/>
          <w:szCs w:val="24"/>
        </w:rPr>
        <w:t>客語南</w:t>
      </w:r>
      <w:r w:rsidRPr="00513531">
        <w:rPr>
          <w:rFonts w:ascii="Times New Roman" w:hAnsi="Times New Roman" w:cs="Times New Roman" w:hint="eastAsia"/>
          <w:szCs w:val="24"/>
        </w:rPr>
        <w:t>區</w:t>
      </w:r>
      <w:r w:rsidR="00003BD8" w:rsidRPr="00003BD8">
        <w:rPr>
          <w:rFonts w:ascii="Times New Roman" w:hAnsi="Times New Roman" w:cs="Times New Roman" w:hint="eastAsia"/>
          <w:szCs w:val="24"/>
        </w:rPr>
        <w:t>填答「會說一點點」</w:t>
      </w:r>
      <w:r w:rsidR="00557DD5">
        <w:rPr>
          <w:rFonts w:ascii="Times New Roman" w:hAnsi="Times New Roman" w:cs="Times New Roman" w:hint="eastAsia"/>
          <w:szCs w:val="24"/>
        </w:rPr>
        <w:t>客語</w:t>
      </w:r>
      <w:r w:rsidR="00003BD8" w:rsidRPr="00003BD8">
        <w:rPr>
          <w:rFonts w:ascii="Times New Roman" w:hAnsi="Times New Roman" w:cs="Times New Roman" w:hint="eastAsia"/>
          <w:szCs w:val="24"/>
        </w:rPr>
        <w:t>的比例</w:t>
      </w:r>
      <w:r w:rsidR="00BC2C7D">
        <w:rPr>
          <w:rFonts w:ascii="Times New Roman" w:hAnsi="Times New Roman" w:cs="Times New Roman" w:hint="eastAsia"/>
          <w:szCs w:val="24"/>
        </w:rPr>
        <w:t>也</w:t>
      </w:r>
      <w:r w:rsidR="00003BD8" w:rsidRPr="00003BD8">
        <w:rPr>
          <w:rFonts w:ascii="Times New Roman" w:hAnsi="Times New Roman" w:cs="Times New Roman" w:hint="eastAsia"/>
          <w:szCs w:val="24"/>
        </w:rPr>
        <w:t>最高</w:t>
      </w:r>
      <w:r w:rsidR="00BC2C7D">
        <w:rPr>
          <w:rFonts w:ascii="Times New Roman" w:hAnsi="Times New Roman" w:cs="Times New Roman" w:hint="eastAsia"/>
          <w:szCs w:val="24"/>
        </w:rPr>
        <w:t>（</w:t>
      </w:r>
      <w:r w:rsidR="00003BD8" w:rsidRPr="00003BD8">
        <w:rPr>
          <w:rFonts w:ascii="Times New Roman" w:hAnsi="Times New Roman" w:cs="Times New Roman" w:hint="eastAsia"/>
          <w:szCs w:val="24"/>
        </w:rPr>
        <w:t>55.5%</w:t>
      </w:r>
      <w:r w:rsidR="00BC2C7D">
        <w:rPr>
          <w:rFonts w:ascii="Times New Roman" w:hAnsi="Times New Roman" w:cs="Times New Roman" w:hint="eastAsia"/>
          <w:szCs w:val="24"/>
        </w:rPr>
        <w:t>）。</w:t>
      </w:r>
      <w:r>
        <w:rPr>
          <w:rFonts w:ascii="Times New Roman" w:hAnsi="Times New Roman" w:cs="Times New Roman" w:hint="eastAsia"/>
          <w:szCs w:val="24"/>
        </w:rPr>
        <w:t>以</w:t>
      </w:r>
      <w:r w:rsidR="00003BD8" w:rsidRPr="00003BD8">
        <w:rPr>
          <w:rFonts w:ascii="Times New Roman" w:hAnsi="Times New Roman" w:cs="Times New Roman" w:hint="eastAsia"/>
          <w:szCs w:val="24"/>
        </w:rPr>
        <w:t>「語</w:t>
      </w:r>
      <w:r w:rsidR="00BC2C7D">
        <w:rPr>
          <w:rFonts w:ascii="Times New Roman" w:hAnsi="Times New Roman" w:cs="Times New Roman" w:hint="eastAsia"/>
          <w:szCs w:val="24"/>
        </w:rPr>
        <w:t>言能力」的分佈來看，填</w:t>
      </w:r>
      <w:proofErr w:type="gramStart"/>
      <w:r w:rsidR="00BC2C7D">
        <w:rPr>
          <w:rFonts w:ascii="Times New Roman" w:hAnsi="Times New Roman" w:cs="Times New Roman" w:hint="eastAsia"/>
          <w:szCs w:val="24"/>
        </w:rPr>
        <w:t>答會說</w:t>
      </w:r>
      <w:proofErr w:type="gramEnd"/>
      <w:r w:rsidR="00BC2C7D">
        <w:rPr>
          <w:rFonts w:ascii="Times New Roman" w:hAnsi="Times New Roman" w:cs="Times New Roman" w:hint="eastAsia"/>
          <w:szCs w:val="24"/>
        </w:rPr>
        <w:t>「華</w:t>
      </w:r>
      <w:r w:rsidR="00003BD8" w:rsidRPr="00003BD8">
        <w:rPr>
          <w:rFonts w:ascii="Times New Roman" w:hAnsi="Times New Roman" w:cs="Times New Roman" w:hint="eastAsia"/>
          <w:szCs w:val="24"/>
        </w:rPr>
        <w:t>語」的比例最高</w:t>
      </w:r>
      <w:r w:rsidR="00BC2C7D">
        <w:rPr>
          <w:rFonts w:ascii="Times New Roman" w:hAnsi="Times New Roman" w:cs="Times New Roman" w:hint="eastAsia"/>
          <w:szCs w:val="24"/>
        </w:rPr>
        <w:t>（</w:t>
      </w:r>
      <w:r w:rsidR="00003BD8" w:rsidRPr="00003BD8">
        <w:rPr>
          <w:rFonts w:ascii="Times New Roman" w:hAnsi="Times New Roman" w:cs="Times New Roman" w:hint="eastAsia"/>
          <w:szCs w:val="24"/>
        </w:rPr>
        <w:t>89.3%</w:t>
      </w:r>
      <w:r w:rsidR="00BC2C7D">
        <w:rPr>
          <w:rFonts w:ascii="Times New Roman" w:hAnsi="Times New Roman" w:cs="Times New Roman" w:hint="eastAsia"/>
          <w:szCs w:val="24"/>
        </w:rPr>
        <w:t>）</w:t>
      </w:r>
      <w:r w:rsidR="00003BD8" w:rsidRPr="00003BD8">
        <w:rPr>
          <w:rFonts w:ascii="Times New Roman" w:hAnsi="Times New Roman" w:cs="Times New Roman" w:hint="eastAsia"/>
          <w:szCs w:val="24"/>
        </w:rPr>
        <w:t>，其次為會說「客語」的</w:t>
      </w:r>
      <w:r w:rsidR="00003BD8" w:rsidRPr="00003BD8">
        <w:rPr>
          <w:rFonts w:ascii="Times New Roman" w:hAnsi="Times New Roman" w:cs="Times New Roman" w:hint="eastAsia"/>
          <w:szCs w:val="24"/>
        </w:rPr>
        <w:t>66.9%</w:t>
      </w:r>
      <w:r w:rsidR="00003BD8" w:rsidRPr="00003BD8">
        <w:rPr>
          <w:rFonts w:ascii="Times New Roman" w:hAnsi="Times New Roman" w:cs="Times New Roman" w:hint="eastAsia"/>
          <w:szCs w:val="24"/>
        </w:rPr>
        <w:t>，再次為「</w:t>
      </w:r>
      <w:r w:rsidR="00557DD5">
        <w:rPr>
          <w:rFonts w:ascii="Times New Roman" w:hAnsi="Times New Roman" w:cs="Times New Roman" w:hint="eastAsia"/>
          <w:szCs w:val="24"/>
        </w:rPr>
        <w:t>台</w:t>
      </w:r>
      <w:r w:rsidR="00003BD8" w:rsidRPr="00003BD8">
        <w:rPr>
          <w:rFonts w:ascii="Times New Roman" w:hAnsi="Times New Roman" w:cs="Times New Roman" w:hint="eastAsia"/>
          <w:szCs w:val="24"/>
        </w:rPr>
        <w:t>語」的</w:t>
      </w:r>
      <w:r w:rsidR="00003BD8" w:rsidRPr="00003BD8">
        <w:rPr>
          <w:rFonts w:ascii="Times New Roman" w:hAnsi="Times New Roman" w:cs="Times New Roman" w:hint="eastAsia"/>
          <w:szCs w:val="24"/>
        </w:rPr>
        <w:t>53.5%</w:t>
      </w:r>
      <w:r w:rsidR="00003BD8" w:rsidRPr="00003BD8">
        <w:rPr>
          <w:rFonts w:ascii="Times New Roman" w:hAnsi="Times New Roman" w:cs="Times New Roman" w:hint="eastAsia"/>
          <w:szCs w:val="24"/>
        </w:rPr>
        <w:t>，另外填</w:t>
      </w:r>
      <w:proofErr w:type="gramStart"/>
      <w:r w:rsidR="00003BD8" w:rsidRPr="00003BD8">
        <w:rPr>
          <w:rFonts w:ascii="Times New Roman" w:hAnsi="Times New Roman" w:cs="Times New Roman" w:hint="eastAsia"/>
          <w:szCs w:val="24"/>
        </w:rPr>
        <w:t>答會說</w:t>
      </w:r>
      <w:proofErr w:type="gramEnd"/>
      <w:r w:rsidR="00003BD8" w:rsidRPr="00003BD8">
        <w:rPr>
          <w:rFonts w:ascii="Times New Roman" w:hAnsi="Times New Roman" w:cs="Times New Roman" w:hint="eastAsia"/>
          <w:szCs w:val="24"/>
        </w:rPr>
        <w:t>「英語」的比例也有</w:t>
      </w:r>
      <w:r w:rsidR="00003BD8" w:rsidRPr="00003BD8">
        <w:rPr>
          <w:rFonts w:ascii="Times New Roman" w:hAnsi="Times New Roman" w:cs="Times New Roman" w:hint="eastAsia"/>
          <w:szCs w:val="24"/>
        </w:rPr>
        <w:t>49.3%</w:t>
      </w:r>
      <w:r w:rsidR="00003BD8" w:rsidRPr="00003BD8">
        <w:rPr>
          <w:rFonts w:ascii="Times New Roman" w:hAnsi="Times New Roman" w:cs="Times New Roman" w:hint="eastAsia"/>
          <w:szCs w:val="24"/>
        </w:rPr>
        <w:t>。</w:t>
      </w:r>
      <w:r w:rsidR="00BC2C7D">
        <w:rPr>
          <w:rFonts w:ascii="Times New Roman" w:hAnsi="Times New Roman" w:cs="Times New Roman" w:hint="eastAsia"/>
          <w:szCs w:val="24"/>
        </w:rPr>
        <w:t>覺得「華語」是最好聽的語言比例最高</w:t>
      </w:r>
      <w:r w:rsidR="00557DD5">
        <w:rPr>
          <w:rFonts w:ascii="Times New Roman" w:hAnsi="Times New Roman" w:cs="Times New Roman" w:hint="eastAsia"/>
          <w:szCs w:val="24"/>
        </w:rPr>
        <w:t>（</w:t>
      </w:r>
      <w:r w:rsidR="00F43399" w:rsidRPr="00F43399">
        <w:rPr>
          <w:rFonts w:ascii="Times New Roman" w:hAnsi="Times New Roman" w:cs="Times New Roman" w:hint="eastAsia"/>
          <w:szCs w:val="24"/>
        </w:rPr>
        <w:t>52.4%</w:t>
      </w:r>
      <w:r w:rsidR="00557DD5">
        <w:rPr>
          <w:rFonts w:ascii="Times New Roman" w:hAnsi="Times New Roman" w:cs="Times New Roman" w:hint="eastAsia"/>
          <w:szCs w:val="24"/>
        </w:rPr>
        <w:t>）</w:t>
      </w:r>
      <w:r w:rsidR="00F43399" w:rsidRPr="00F43399">
        <w:rPr>
          <w:rFonts w:ascii="Times New Roman" w:hAnsi="Times New Roman" w:cs="Times New Roman" w:hint="eastAsia"/>
          <w:szCs w:val="24"/>
        </w:rPr>
        <w:t>，其次為「英語」的</w:t>
      </w:r>
      <w:r w:rsidR="00F43399" w:rsidRPr="00F43399">
        <w:rPr>
          <w:rFonts w:ascii="Times New Roman" w:hAnsi="Times New Roman" w:cs="Times New Roman" w:hint="eastAsia"/>
          <w:szCs w:val="24"/>
        </w:rPr>
        <w:t>16.4%</w:t>
      </w:r>
      <w:r w:rsidR="002158C1">
        <w:rPr>
          <w:rFonts w:ascii="Times New Roman" w:hAnsi="Times New Roman" w:cs="Times New Roman" w:hint="eastAsia"/>
          <w:szCs w:val="24"/>
        </w:rPr>
        <w:t>，再次為「客</w:t>
      </w:r>
      <w:r w:rsidR="00F43399" w:rsidRPr="00F43399">
        <w:rPr>
          <w:rFonts w:ascii="Times New Roman" w:hAnsi="Times New Roman" w:cs="Times New Roman" w:hint="eastAsia"/>
          <w:szCs w:val="24"/>
        </w:rPr>
        <w:t>語」的</w:t>
      </w:r>
      <w:r w:rsidR="00F43399" w:rsidRPr="00F43399">
        <w:rPr>
          <w:rFonts w:ascii="Times New Roman" w:hAnsi="Times New Roman" w:cs="Times New Roman" w:hint="eastAsia"/>
          <w:szCs w:val="24"/>
        </w:rPr>
        <w:t>15.6%</w:t>
      </w:r>
      <w:r w:rsidR="00F43399" w:rsidRPr="00F43399">
        <w:rPr>
          <w:rFonts w:ascii="Times New Roman" w:hAnsi="Times New Roman" w:cs="Times New Roman" w:hint="eastAsia"/>
          <w:szCs w:val="24"/>
        </w:rPr>
        <w:t>，另外</w:t>
      </w:r>
      <w:r w:rsidR="00F43399" w:rsidRPr="00F43399">
        <w:rPr>
          <w:rFonts w:ascii="Times New Roman" w:hAnsi="Times New Roman" w:cs="Times New Roman" w:hint="eastAsia"/>
          <w:szCs w:val="24"/>
        </w:rPr>
        <w:lastRenderedPageBreak/>
        <w:t>填答「</w:t>
      </w:r>
      <w:r w:rsidR="00557DD5">
        <w:rPr>
          <w:rFonts w:ascii="Times New Roman" w:hAnsi="Times New Roman" w:cs="Times New Roman" w:hint="eastAsia"/>
          <w:szCs w:val="24"/>
        </w:rPr>
        <w:t>台</w:t>
      </w:r>
      <w:r w:rsidR="00F43399" w:rsidRPr="00F43399">
        <w:rPr>
          <w:rFonts w:ascii="Times New Roman" w:hAnsi="Times New Roman" w:cs="Times New Roman" w:hint="eastAsia"/>
          <w:szCs w:val="24"/>
        </w:rPr>
        <w:t>語」的則有</w:t>
      </w:r>
      <w:r w:rsidR="00F43399" w:rsidRPr="00F43399">
        <w:rPr>
          <w:rFonts w:ascii="Times New Roman" w:hAnsi="Times New Roman" w:cs="Times New Roman" w:hint="eastAsia"/>
          <w:szCs w:val="24"/>
        </w:rPr>
        <w:t>7.9%</w:t>
      </w:r>
      <w:r>
        <w:rPr>
          <w:rFonts w:ascii="Times New Roman" w:hAnsi="Times New Roman" w:cs="Times New Roman" w:hint="eastAsia"/>
          <w:szCs w:val="24"/>
        </w:rPr>
        <w:t>。</w:t>
      </w:r>
      <w:r w:rsidR="00557DD5">
        <w:rPr>
          <w:rFonts w:ascii="Times New Roman" w:hAnsi="Times New Roman" w:cs="Times New Roman" w:hint="eastAsia"/>
          <w:szCs w:val="24"/>
        </w:rPr>
        <w:t>此外有</w:t>
      </w:r>
      <w:r w:rsidR="00557DD5" w:rsidRPr="00557DD5">
        <w:rPr>
          <w:rFonts w:ascii="Times New Roman" w:hAnsi="Times New Roman" w:cs="Times New Roman"/>
          <w:szCs w:val="24"/>
        </w:rPr>
        <w:t>71.8%</w:t>
      </w:r>
      <w:r w:rsidR="00557DD5">
        <w:rPr>
          <w:rFonts w:ascii="Times New Roman" w:hAnsi="Times New Roman" w:cs="Times New Roman" w:hint="eastAsia"/>
          <w:szCs w:val="24"/>
        </w:rPr>
        <w:t>的人填答</w:t>
      </w:r>
      <w:r w:rsidR="00557DD5" w:rsidRPr="00557DD5">
        <w:rPr>
          <w:rFonts w:ascii="Times New Roman" w:hAnsi="Times New Roman" w:cs="Times New Roman" w:hint="eastAsia"/>
          <w:szCs w:val="24"/>
        </w:rPr>
        <w:t>「華語」</w:t>
      </w:r>
      <w:r w:rsidR="00557DD5">
        <w:rPr>
          <w:rFonts w:ascii="Times New Roman" w:hAnsi="Times New Roman" w:cs="Times New Roman" w:hint="eastAsia"/>
          <w:szCs w:val="24"/>
        </w:rPr>
        <w:t>是「最容易表達心情的語言」，</w:t>
      </w:r>
      <w:r w:rsidR="00F43399" w:rsidRPr="00F43399">
        <w:rPr>
          <w:rFonts w:ascii="Times New Roman" w:hAnsi="Times New Roman" w:cs="Times New Roman" w:hint="eastAsia"/>
          <w:szCs w:val="24"/>
        </w:rPr>
        <w:t>其次為</w:t>
      </w:r>
      <w:r w:rsidR="002158C1">
        <w:rPr>
          <w:rFonts w:ascii="Times New Roman" w:hAnsi="Times New Roman" w:cs="Times New Roman" w:hint="eastAsia"/>
          <w:szCs w:val="24"/>
        </w:rPr>
        <w:t>「客</w:t>
      </w:r>
      <w:r w:rsidR="00F43399" w:rsidRPr="00F43399">
        <w:rPr>
          <w:rFonts w:ascii="Times New Roman" w:hAnsi="Times New Roman" w:cs="Times New Roman" w:hint="eastAsia"/>
          <w:szCs w:val="24"/>
        </w:rPr>
        <w:t>語」的</w:t>
      </w:r>
      <w:r w:rsidR="00F43399" w:rsidRPr="00F43399">
        <w:rPr>
          <w:rFonts w:ascii="Times New Roman" w:hAnsi="Times New Roman" w:cs="Times New Roman" w:hint="eastAsia"/>
          <w:szCs w:val="24"/>
        </w:rPr>
        <w:t>11.2%</w:t>
      </w:r>
      <w:r w:rsidR="00F43399" w:rsidRPr="00F43399">
        <w:rPr>
          <w:rFonts w:ascii="Times New Roman" w:hAnsi="Times New Roman" w:cs="Times New Roman" w:hint="eastAsia"/>
          <w:szCs w:val="24"/>
        </w:rPr>
        <w:t>，再次為「</w:t>
      </w:r>
      <w:r w:rsidR="00557DD5">
        <w:rPr>
          <w:rFonts w:ascii="Times New Roman" w:hAnsi="Times New Roman" w:cs="Times New Roman" w:hint="eastAsia"/>
          <w:szCs w:val="24"/>
        </w:rPr>
        <w:t>台</w:t>
      </w:r>
      <w:r w:rsidR="00F43399" w:rsidRPr="00F43399">
        <w:rPr>
          <w:rFonts w:ascii="Times New Roman" w:hAnsi="Times New Roman" w:cs="Times New Roman" w:hint="eastAsia"/>
          <w:szCs w:val="24"/>
        </w:rPr>
        <w:t>語」的</w:t>
      </w:r>
      <w:r w:rsidR="00F43399" w:rsidRPr="00F43399">
        <w:rPr>
          <w:rFonts w:ascii="Times New Roman" w:hAnsi="Times New Roman" w:cs="Times New Roman" w:hint="eastAsia"/>
          <w:szCs w:val="24"/>
        </w:rPr>
        <w:t>7.7%</w:t>
      </w:r>
      <w:r w:rsidR="00F43399" w:rsidRPr="00F43399">
        <w:rPr>
          <w:rFonts w:ascii="Times New Roman" w:hAnsi="Times New Roman" w:cs="Times New Roman" w:hint="eastAsia"/>
          <w:szCs w:val="24"/>
        </w:rPr>
        <w:t>，另外填答「英語」的則有</w:t>
      </w:r>
      <w:r w:rsidR="00F43399" w:rsidRPr="00F43399">
        <w:rPr>
          <w:rFonts w:ascii="Times New Roman" w:hAnsi="Times New Roman" w:cs="Times New Roman" w:hint="eastAsia"/>
          <w:szCs w:val="24"/>
        </w:rPr>
        <w:t>4.7%</w:t>
      </w:r>
      <w:r w:rsidR="00F43399" w:rsidRPr="00F43399">
        <w:rPr>
          <w:rFonts w:ascii="Times New Roman" w:hAnsi="Times New Roman" w:cs="Times New Roman" w:hint="eastAsia"/>
          <w:szCs w:val="24"/>
        </w:rPr>
        <w:t>。</w:t>
      </w:r>
      <w:r>
        <w:rPr>
          <w:rFonts w:ascii="Times New Roman" w:hAnsi="Times New Roman" w:cs="Times New Roman" w:hint="eastAsia"/>
          <w:szCs w:val="24"/>
        </w:rPr>
        <w:t>覺得</w:t>
      </w:r>
      <w:r w:rsidR="002158C1">
        <w:rPr>
          <w:rFonts w:ascii="Times New Roman" w:hAnsi="Times New Roman" w:cs="Times New Roman" w:hint="eastAsia"/>
          <w:szCs w:val="24"/>
        </w:rPr>
        <w:t>「華</w:t>
      </w:r>
      <w:r w:rsidR="003D161A" w:rsidRPr="003D161A">
        <w:rPr>
          <w:rFonts w:ascii="Times New Roman" w:hAnsi="Times New Roman" w:cs="Times New Roman" w:hint="eastAsia"/>
          <w:szCs w:val="24"/>
        </w:rPr>
        <w:t>語」是最有水準的語言</w:t>
      </w:r>
      <w:r w:rsidR="002158C1">
        <w:rPr>
          <w:rFonts w:ascii="Times New Roman" w:hAnsi="Times New Roman" w:cs="Times New Roman" w:hint="eastAsia"/>
          <w:szCs w:val="24"/>
        </w:rPr>
        <w:t>有</w:t>
      </w:r>
      <w:r w:rsidR="003D161A" w:rsidRPr="003D161A">
        <w:rPr>
          <w:rFonts w:ascii="Times New Roman" w:hAnsi="Times New Roman" w:cs="Times New Roman" w:hint="eastAsia"/>
          <w:szCs w:val="24"/>
        </w:rPr>
        <w:t>30.2%</w:t>
      </w:r>
      <w:r w:rsidR="002158C1">
        <w:rPr>
          <w:rFonts w:ascii="Times New Roman" w:hAnsi="Times New Roman" w:cs="Times New Roman" w:hint="eastAsia"/>
          <w:szCs w:val="24"/>
        </w:rPr>
        <w:t>，「客</w:t>
      </w:r>
      <w:r w:rsidR="003D161A" w:rsidRPr="003D161A">
        <w:rPr>
          <w:rFonts w:ascii="Times New Roman" w:hAnsi="Times New Roman" w:cs="Times New Roman" w:hint="eastAsia"/>
          <w:szCs w:val="24"/>
        </w:rPr>
        <w:t>語」</w:t>
      </w:r>
      <w:r w:rsidR="002158C1">
        <w:rPr>
          <w:rFonts w:ascii="Times New Roman" w:hAnsi="Times New Roman" w:cs="Times New Roman" w:hint="eastAsia"/>
          <w:szCs w:val="24"/>
        </w:rPr>
        <w:t>則為</w:t>
      </w:r>
      <w:r w:rsidR="003D161A" w:rsidRPr="003D161A">
        <w:rPr>
          <w:rFonts w:ascii="Times New Roman" w:hAnsi="Times New Roman" w:cs="Times New Roman" w:hint="eastAsia"/>
          <w:szCs w:val="24"/>
        </w:rPr>
        <w:t>14.9%</w:t>
      </w:r>
      <w:r w:rsidR="003D161A" w:rsidRPr="003D161A">
        <w:rPr>
          <w:rFonts w:ascii="Times New Roman" w:hAnsi="Times New Roman" w:cs="Times New Roman" w:hint="eastAsia"/>
          <w:szCs w:val="24"/>
        </w:rPr>
        <w:t>。</w:t>
      </w:r>
      <w:r w:rsidR="002158C1">
        <w:rPr>
          <w:rFonts w:ascii="Times New Roman" w:hAnsi="Times New Roman" w:cs="Times New Roman" w:hint="eastAsia"/>
          <w:szCs w:val="24"/>
        </w:rPr>
        <w:t>而</w:t>
      </w:r>
      <w:r w:rsidRPr="00513531">
        <w:rPr>
          <w:rFonts w:ascii="Times New Roman" w:hAnsi="Times New Roman" w:cs="Times New Roman"/>
          <w:szCs w:val="24"/>
        </w:rPr>
        <w:t>71.9%</w:t>
      </w:r>
      <w:r w:rsidR="002158C1">
        <w:rPr>
          <w:rFonts w:ascii="Times New Roman" w:hAnsi="Times New Roman" w:cs="Times New Roman" w:hint="eastAsia"/>
          <w:szCs w:val="24"/>
        </w:rPr>
        <w:t>的人填答</w:t>
      </w:r>
      <w:r w:rsidR="003D161A" w:rsidRPr="003D161A">
        <w:rPr>
          <w:rFonts w:ascii="Times New Roman" w:hAnsi="Times New Roman" w:cs="Times New Roman" w:hint="eastAsia"/>
          <w:szCs w:val="24"/>
        </w:rPr>
        <w:t>「極少使用</w:t>
      </w:r>
      <w:r>
        <w:rPr>
          <w:rFonts w:ascii="Times New Roman" w:hAnsi="Times New Roman" w:cs="Times New Roman" w:hint="eastAsia"/>
          <w:szCs w:val="24"/>
        </w:rPr>
        <w:t>」</w:t>
      </w:r>
      <w:proofErr w:type="gramStart"/>
      <w:r w:rsidR="002158C1">
        <w:rPr>
          <w:rFonts w:ascii="Times New Roman" w:hAnsi="Times New Roman" w:cs="Times New Roman" w:hint="eastAsia"/>
          <w:szCs w:val="24"/>
        </w:rPr>
        <w:t>客語於</w:t>
      </w:r>
      <w:r w:rsidR="002158C1" w:rsidRPr="002158C1">
        <w:rPr>
          <w:rFonts w:ascii="Times New Roman" w:hAnsi="Times New Roman" w:cs="Times New Roman" w:hint="eastAsia"/>
          <w:szCs w:val="24"/>
        </w:rPr>
        <w:t>廟宇</w:t>
      </w:r>
      <w:proofErr w:type="gramEnd"/>
      <w:r w:rsidR="002158C1" w:rsidRPr="002158C1">
        <w:rPr>
          <w:rFonts w:ascii="Times New Roman" w:hAnsi="Times New Roman" w:cs="Times New Roman" w:hint="eastAsia"/>
          <w:szCs w:val="24"/>
        </w:rPr>
        <w:t>、教堂、拜祖先或參加祭典</w:t>
      </w:r>
      <w:r w:rsidR="002158C1">
        <w:rPr>
          <w:rFonts w:ascii="Times New Roman" w:hAnsi="Times New Roman" w:cs="Times New Roman" w:hint="eastAsia"/>
          <w:szCs w:val="24"/>
        </w:rPr>
        <w:t>。</w:t>
      </w:r>
    </w:p>
    <w:p w:rsidR="003D161A" w:rsidRDefault="003D161A" w:rsidP="007A2C0A">
      <w:pPr>
        <w:jc w:val="both"/>
        <w:rPr>
          <w:rFonts w:ascii="Times New Roman" w:hAnsi="Times New Roman" w:cs="Times New Roman" w:hint="eastAsia"/>
          <w:szCs w:val="24"/>
        </w:rPr>
      </w:pPr>
    </w:p>
    <w:p w:rsidR="000D2266" w:rsidRDefault="00661C68" w:rsidP="007A2C0A">
      <w:pPr>
        <w:ind w:firstLine="480"/>
        <w:jc w:val="both"/>
        <w:rPr>
          <w:rFonts w:ascii="Times New Roman" w:hAnsi="Times New Roman" w:cs="Times New Roman" w:hint="eastAsia"/>
          <w:szCs w:val="24"/>
        </w:rPr>
      </w:pPr>
      <w:r>
        <w:rPr>
          <w:rFonts w:ascii="Times New Roman" w:hAnsi="Times New Roman" w:cs="Times New Roman" w:hint="eastAsia"/>
          <w:szCs w:val="24"/>
        </w:rPr>
        <w:t>總的來看，小學生</w:t>
      </w:r>
      <w:r w:rsidRPr="00661C68">
        <w:rPr>
          <w:rFonts w:ascii="Times New Roman" w:hAnsi="Times New Roman" w:cs="Times New Roman" w:hint="eastAsia"/>
          <w:szCs w:val="24"/>
        </w:rPr>
        <w:t>使用客語的情形，無論南北區，都普遍偏低，大抵數值都沒有一項超過</w:t>
      </w:r>
      <w:r w:rsidRPr="00661C68">
        <w:rPr>
          <w:rFonts w:ascii="Times New Roman" w:hAnsi="Times New Roman" w:cs="Times New Roman" w:hint="eastAsia"/>
          <w:szCs w:val="24"/>
        </w:rPr>
        <w:t>2</w:t>
      </w:r>
      <w:r w:rsidRPr="00661C68">
        <w:rPr>
          <w:rFonts w:ascii="Times New Roman" w:hAnsi="Times New Roman" w:cs="Times New Roman" w:hint="eastAsia"/>
          <w:szCs w:val="24"/>
        </w:rPr>
        <w:t>者。</w:t>
      </w:r>
      <w:r>
        <w:rPr>
          <w:rFonts w:ascii="Times New Roman" w:hAnsi="Times New Roman" w:cs="Times New Roman" w:hint="eastAsia"/>
          <w:szCs w:val="24"/>
        </w:rPr>
        <w:t>而「答卷學生的客語能力」南區比北區高一些，「兄弟姊妹的客語能力」</w:t>
      </w:r>
      <w:r w:rsidR="000D2266" w:rsidRPr="000D2266">
        <w:rPr>
          <w:rFonts w:ascii="Times New Roman" w:hAnsi="Times New Roman" w:cs="Times New Roman" w:hint="eastAsia"/>
          <w:szCs w:val="24"/>
        </w:rPr>
        <w:t>也是如此，似乎可見</w:t>
      </w:r>
      <w:r>
        <w:rPr>
          <w:rFonts w:ascii="Times New Roman" w:hAnsi="Times New Roman" w:cs="Times New Roman" w:hint="eastAsia"/>
          <w:szCs w:val="24"/>
        </w:rPr>
        <w:t>北台</w:t>
      </w:r>
      <w:r w:rsidR="000D2266" w:rsidRPr="000D2266">
        <w:rPr>
          <w:rFonts w:ascii="Times New Roman" w:hAnsi="Times New Roman" w:cs="Times New Roman" w:hint="eastAsia"/>
          <w:szCs w:val="24"/>
        </w:rPr>
        <w:t>灣的小學生世代，客語能力略不如南臺灣。但兩項的</w:t>
      </w:r>
      <w:proofErr w:type="gramStart"/>
      <w:r w:rsidR="000D2266" w:rsidRPr="000D2266">
        <w:rPr>
          <w:rFonts w:ascii="Times New Roman" w:hAnsi="Times New Roman" w:cs="Times New Roman" w:hint="eastAsia"/>
          <w:szCs w:val="24"/>
        </w:rPr>
        <w:t>標準差甚大</w:t>
      </w:r>
      <w:proofErr w:type="gramEnd"/>
      <w:r w:rsidR="000D2266" w:rsidRPr="000D2266">
        <w:rPr>
          <w:rFonts w:ascii="Times New Roman" w:hAnsi="Times New Roman" w:cs="Times New Roman" w:hint="eastAsia"/>
          <w:szCs w:val="24"/>
        </w:rPr>
        <w:t>，顯示兩區兩項中，概是強者恆強、弱者恆弱。</w:t>
      </w:r>
      <w:r>
        <w:rPr>
          <w:rFonts w:ascii="Times New Roman" w:hAnsi="Times New Roman" w:cs="Times New Roman" w:hint="eastAsia"/>
          <w:szCs w:val="24"/>
        </w:rPr>
        <w:t>這也有可能因為計畫未將傳統、非傳統客家鄉鎮</w:t>
      </w:r>
      <w:r w:rsidR="000D2266" w:rsidRPr="000D2266">
        <w:rPr>
          <w:rFonts w:ascii="Times New Roman" w:hAnsi="Times New Roman" w:cs="Times New Roman" w:hint="eastAsia"/>
          <w:szCs w:val="24"/>
        </w:rPr>
        <w:t>分開來計算的原因</w:t>
      </w:r>
      <w:r>
        <w:rPr>
          <w:rFonts w:ascii="Times New Roman" w:hAnsi="Times New Roman" w:cs="Times New Roman" w:hint="eastAsia"/>
          <w:szCs w:val="24"/>
        </w:rPr>
        <w:t>，這部分有待未來進行更詳細的調查方可得知。</w:t>
      </w:r>
    </w:p>
    <w:p w:rsidR="00661C68" w:rsidRDefault="00661C68" w:rsidP="007A2C0A">
      <w:pPr>
        <w:ind w:firstLine="480"/>
        <w:jc w:val="both"/>
        <w:rPr>
          <w:rFonts w:ascii="Times New Roman" w:hAnsi="Times New Roman" w:cs="Times New Roman" w:hint="eastAsia"/>
          <w:szCs w:val="24"/>
        </w:rPr>
      </w:pPr>
    </w:p>
    <w:p w:rsidR="00575CA2" w:rsidRPr="007A2C0A" w:rsidRDefault="004D2A56" w:rsidP="007A2C0A">
      <w:pPr>
        <w:pStyle w:val="a7"/>
        <w:numPr>
          <w:ilvl w:val="2"/>
          <w:numId w:val="1"/>
        </w:numPr>
        <w:ind w:leftChars="0"/>
        <w:jc w:val="both"/>
        <w:rPr>
          <w:rFonts w:ascii="Times New Roman" w:hAnsi="Times New Roman" w:cs="Times New Roman" w:hint="eastAsia"/>
          <w:sz w:val="28"/>
          <w:szCs w:val="28"/>
        </w:rPr>
      </w:pPr>
      <w:r w:rsidRPr="00F35E81">
        <w:rPr>
          <w:rFonts w:ascii="Times New Roman" w:hAnsi="Times New Roman" w:cs="Times New Roman" w:hint="eastAsia"/>
          <w:sz w:val="28"/>
          <w:szCs w:val="28"/>
        </w:rPr>
        <w:t>原住民語</w:t>
      </w:r>
    </w:p>
    <w:p w:rsidR="00575CA2" w:rsidRDefault="00A566F9" w:rsidP="007A2C0A">
      <w:pPr>
        <w:ind w:firstLine="480"/>
        <w:jc w:val="both"/>
        <w:rPr>
          <w:rFonts w:ascii="Times New Roman" w:hAnsi="Times New Roman" w:cs="Times New Roman" w:hint="eastAsia"/>
          <w:szCs w:val="24"/>
        </w:rPr>
      </w:pPr>
      <w:r>
        <w:rPr>
          <w:rFonts w:ascii="Times New Roman" w:hAnsi="Times New Roman" w:cs="Times New Roman" w:hint="eastAsia"/>
          <w:szCs w:val="24"/>
        </w:rPr>
        <w:t>綜合觀察，北</w:t>
      </w:r>
      <w:r w:rsidR="009C7813" w:rsidRPr="009C7813">
        <w:rPr>
          <w:rFonts w:ascii="Times New Roman" w:hAnsi="Times New Roman" w:cs="Times New Roman" w:hint="eastAsia"/>
          <w:szCs w:val="24"/>
        </w:rPr>
        <w:t>區有</w:t>
      </w:r>
      <w:r w:rsidR="009C7813" w:rsidRPr="009C7813">
        <w:rPr>
          <w:rFonts w:ascii="Times New Roman" w:hAnsi="Times New Roman" w:cs="Times New Roman" w:hint="eastAsia"/>
          <w:szCs w:val="24"/>
        </w:rPr>
        <w:t>7.1%</w:t>
      </w:r>
      <w:r w:rsidR="009C7813" w:rsidRPr="009C7813">
        <w:rPr>
          <w:rFonts w:ascii="Times New Roman" w:hAnsi="Times New Roman" w:cs="Times New Roman" w:hint="eastAsia"/>
          <w:szCs w:val="24"/>
        </w:rPr>
        <w:t>、</w:t>
      </w:r>
      <w:r>
        <w:rPr>
          <w:rFonts w:ascii="Times New Roman" w:hAnsi="Times New Roman" w:cs="Times New Roman" w:hint="eastAsia"/>
          <w:szCs w:val="24"/>
        </w:rPr>
        <w:t>南區有</w:t>
      </w:r>
      <w:r w:rsidR="009C7813" w:rsidRPr="009C7813">
        <w:rPr>
          <w:rFonts w:ascii="Times New Roman" w:hAnsi="Times New Roman" w:cs="Times New Roman" w:hint="eastAsia"/>
          <w:szCs w:val="24"/>
        </w:rPr>
        <w:t>6.8%</w:t>
      </w:r>
      <w:r w:rsidR="009C7813" w:rsidRPr="009C7813">
        <w:rPr>
          <w:rFonts w:ascii="Times New Roman" w:hAnsi="Times New Roman" w:cs="Times New Roman" w:hint="eastAsia"/>
          <w:szCs w:val="24"/>
        </w:rPr>
        <w:t>的學生認為自己的族</w:t>
      </w:r>
      <w:proofErr w:type="gramStart"/>
      <w:r w:rsidR="009C7813" w:rsidRPr="009C7813">
        <w:rPr>
          <w:rFonts w:ascii="Times New Roman" w:hAnsi="Times New Roman" w:cs="Times New Roman" w:hint="eastAsia"/>
          <w:szCs w:val="24"/>
        </w:rPr>
        <w:t>語說得很好</w:t>
      </w:r>
      <w:proofErr w:type="gramEnd"/>
      <w:r w:rsidR="009C7813" w:rsidRPr="009C7813">
        <w:rPr>
          <w:rFonts w:ascii="Times New Roman" w:hAnsi="Times New Roman" w:cs="Times New Roman" w:hint="eastAsia"/>
          <w:szCs w:val="24"/>
        </w:rPr>
        <w:t>；兩區各有</w:t>
      </w:r>
      <w:r w:rsidR="009C7813" w:rsidRPr="009C7813">
        <w:rPr>
          <w:rFonts w:ascii="Times New Roman" w:hAnsi="Times New Roman" w:cs="Times New Roman" w:hint="eastAsia"/>
          <w:szCs w:val="24"/>
        </w:rPr>
        <w:t>4.7%</w:t>
      </w:r>
      <w:r w:rsidR="009C7813" w:rsidRPr="009C7813">
        <w:rPr>
          <w:rFonts w:ascii="Times New Roman" w:hAnsi="Times New Roman" w:cs="Times New Roman" w:hint="eastAsia"/>
          <w:szCs w:val="24"/>
        </w:rPr>
        <w:t>和</w:t>
      </w:r>
      <w:r w:rsidR="009C7813" w:rsidRPr="009C7813">
        <w:rPr>
          <w:rFonts w:ascii="Times New Roman" w:hAnsi="Times New Roman" w:cs="Times New Roman" w:hint="eastAsia"/>
          <w:szCs w:val="24"/>
        </w:rPr>
        <w:t>4%</w:t>
      </w:r>
      <w:r>
        <w:rPr>
          <w:rFonts w:ascii="Times New Roman" w:hAnsi="Times New Roman" w:cs="Times New Roman" w:hint="eastAsia"/>
          <w:szCs w:val="24"/>
        </w:rPr>
        <w:t>的學生認為自己可以用</w:t>
      </w:r>
      <w:proofErr w:type="gramStart"/>
      <w:r>
        <w:rPr>
          <w:rFonts w:ascii="Times New Roman" w:hAnsi="Times New Roman" w:cs="Times New Roman" w:hint="eastAsia"/>
          <w:szCs w:val="24"/>
        </w:rPr>
        <w:t>族語跟人</w:t>
      </w:r>
      <w:proofErr w:type="gramEnd"/>
      <w:r>
        <w:rPr>
          <w:rFonts w:ascii="Times New Roman" w:hAnsi="Times New Roman" w:cs="Times New Roman" w:hint="eastAsia"/>
          <w:szCs w:val="24"/>
        </w:rPr>
        <w:t>聊天，沒有太大的問題。</w:t>
      </w:r>
      <w:r w:rsidRPr="00A566F9">
        <w:rPr>
          <w:rFonts w:ascii="Times New Roman" w:hAnsi="Times New Roman" w:cs="Times New Roman" w:hint="eastAsia"/>
          <w:szCs w:val="24"/>
        </w:rPr>
        <w:t>將近七成的學生認為自己的族語能力僅是普通而已</w:t>
      </w:r>
      <w:proofErr w:type="gramStart"/>
      <w:r w:rsidR="00105B8B">
        <w:rPr>
          <w:rFonts w:ascii="Times New Roman" w:hAnsi="Times New Roman" w:cs="Times New Roman" w:hint="eastAsia"/>
          <w:szCs w:val="24"/>
        </w:rPr>
        <w:t>（</w:t>
      </w:r>
      <w:proofErr w:type="gramEnd"/>
      <w:r w:rsidRPr="00A566F9">
        <w:rPr>
          <w:rFonts w:ascii="Times New Roman" w:hAnsi="Times New Roman" w:cs="Times New Roman" w:hint="eastAsia"/>
          <w:szCs w:val="24"/>
        </w:rPr>
        <w:t>亦即會說一點點族語</w:t>
      </w:r>
      <w:r w:rsidRPr="00A566F9">
        <w:rPr>
          <w:rFonts w:ascii="Times New Roman" w:hAnsi="Times New Roman" w:cs="Times New Roman" w:hint="eastAsia"/>
          <w:szCs w:val="24"/>
        </w:rPr>
        <w:t>)</w:t>
      </w:r>
      <w:r w:rsidRPr="00A566F9">
        <w:rPr>
          <w:rFonts w:ascii="Times New Roman" w:hAnsi="Times New Roman" w:cs="Times New Roman" w:hint="eastAsia"/>
          <w:szCs w:val="24"/>
        </w:rPr>
        <w:t>，以</w:t>
      </w:r>
      <w:r w:rsidRPr="00A566F9">
        <w:rPr>
          <w:rFonts w:ascii="Times New Roman" w:hAnsi="Times New Roman" w:cs="Times New Roman" w:hint="eastAsia"/>
          <w:szCs w:val="24"/>
        </w:rPr>
        <w:t>5</w:t>
      </w:r>
      <w:r w:rsidRPr="00A566F9">
        <w:rPr>
          <w:rFonts w:ascii="Times New Roman" w:hAnsi="Times New Roman" w:cs="Times New Roman" w:hint="eastAsia"/>
          <w:szCs w:val="24"/>
        </w:rPr>
        <w:t>等量表來看，兩區的學生平均數都不超過</w:t>
      </w:r>
      <w:r w:rsidRPr="00A566F9">
        <w:rPr>
          <w:rFonts w:ascii="Times New Roman" w:hAnsi="Times New Roman" w:cs="Times New Roman" w:hint="eastAsia"/>
          <w:szCs w:val="24"/>
        </w:rPr>
        <w:t>3</w:t>
      </w:r>
      <w:r>
        <w:rPr>
          <w:rFonts w:ascii="Times New Roman" w:hAnsi="Times New Roman" w:cs="Times New Roman" w:hint="eastAsia"/>
          <w:szCs w:val="24"/>
        </w:rPr>
        <w:t>。北</w:t>
      </w:r>
      <w:r w:rsidR="009C7813" w:rsidRPr="009C7813">
        <w:rPr>
          <w:rFonts w:ascii="Times New Roman" w:hAnsi="Times New Roman" w:cs="Times New Roman" w:hint="eastAsia"/>
          <w:szCs w:val="24"/>
        </w:rPr>
        <w:t>區有</w:t>
      </w:r>
      <w:r w:rsidR="009C7813" w:rsidRPr="009C7813">
        <w:rPr>
          <w:rFonts w:ascii="Times New Roman" w:hAnsi="Times New Roman" w:cs="Times New Roman" w:hint="eastAsia"/>
          <w:szCs w:val="24"/>
        </w:rPr>
        <w:t>9.8%</w:t>
      </w:r>
      <w:r w:rsidR="009C7813" w:rsidRPr="009C7813">
        <w:rPr>
          <w:rFonts w:ascii="Times New Roman" w:hAnsi="Times New Roman" w:cs="Times New Roman" w:hint="eastAsia"/>
          <w:szCs w:val="24"/>
        </w:rPr>
        <w:t>、</w:t>
      </w:r>
      <w:r>
        <w:rPr>
          <w:rFonts w:ascii="Times New Roman" w:hAnsi="Times New Roman" w:cs="Times New Roman" w:hint="eastAsia"/>
          <w:szCs w:val="24"/>
        </w:rPr>
        <w:t>南區有</w:t>
      </w:r>
      <w:r w:rsidR="009C7813" w:rsidRPr="009C7813">
        <w:rPr>
          <w:rFonts w:ascii="Times New Roman" w:hAnsi="Times New Roman" w:cs="Times New Roman" w:hint="eastAsia"/>
          <w:szCs w:val="24"/>
        </w:rPr>
        <w:t>10.7%</w:t>
      </w:r>
      <w:r w:rsidR="009C7813" w:rsidRPr="009C7813">
        <w:rPr>
          <w:rFonts w:ascii="Times New Roman" w:hAnsi="Times New Roman" w:cs="Times New Roman" w:hint="eastAsia"/>
          <w:szCs w:val="24"/>
        </w:rPr>
        <w:t>的學生認為自己聽</w:t>
      </w:r>
      <w:proofErr w:type="gramStart"/>
      <w:r w:rsidR="009C7813" w:rsidRPr="009C7813">
        <w:rPr>
          <w:rFonts w:ascii="Times New Roman" w:hAnsi="Times New Roman" w:cs="Times New Roman" w:hint="eastAsia"/>
          <w:szCs w:val="24"/>
        </w:rPr>
        <w:t>得懂族語</w:t>
      </w:r>
      <w:proofErr w:type="gramEnd"/>
      <w:r w:rsidR="009C7813" w:rsidRPr="009C7813">
        <w:rPr>
          <w:rFonts w:ascii="Times New Roman" w:hAnsi="Times New Roman" w:cs="Times New Roman" w:hint="eastAsia"/>
          <w:szCs w:val="24"/>
        </w:rPr>
        <w:t>、但不會說；兩區亦各有</w:t>
      </w:r>
      <w:r w:rsidR="009C7813" w:rsidRPr="009C7813">
        <w:rPr>
          <w:rFonts w:ascii="Times New Roman" w:hAnsi="Times New Roman" w:cs="Times New Roman" w:hint="eastAsia"/>
          <w:szCs w:val="24"/>
        </w:rPr>
        <w:t>11.3%</w:t>
      </w:r>
      <w:r w:rsidR="009C7813" w:rsidRPr="009C7813">
        <w:rPr>
          <w:rFonts w:ascii="Times New Roman" w:hAnsi="Times New Roman" w:cs="Times New Roman" w:hint="eastAsia"/>
          <w:szCs w:val="24"/>
        </w:rPr>
        <w:t>和</w:t>
      </w:r>
      <w:r w:rsidR="009C7813" w:rsidRPr="009C7813">
        <w:rPr>
          <w:rFonts w:ascii="Times New Roman" w:hAnsi="Times New Roman" w:cs="Times New Roman" w:hint="eastAsia"/>
          <w:szCs w:val="24"/>
        </w:rPr>
        <w:t>12%</w:t>
      </w:r>
      <w:r w:rsidR="009C7813" w:rsidRPr="009C7813">
        <w:rPr>
          <w:rFonts w:ascii="Times New Roman" w:hAnsi="Times New Roman" w:cs="Times New Roman" w:hint="eastAsia"/>
          <w:szCs w:val="24"/>
        </w:rPr>
        <w:t>的學生認為自己聽不懂、也</w:t>
      </w:r>
      <w:proofErr w:type="gramStart"/>
      <w:r w:rsidR="009C7813" w:rsidRPr="009C7813">
        <w:rPr>
          <w:rFonts w:ascii="Times New Roman" w:hAnsi="Times New Roman" w:cs="Times New Roman" w:hint="eastAsia"/>
          <w:szCs w:val="24"/>
        </w:rPr>
        <w:t>不會說族語</w:t>
      </w:r>
      <w:proofErr w:type="gramEnd"/>
      <w:r w:rsidR="009C7813" w:rsidRPr="009C7813">
        <w:rPr>
          <w:rFonts w:ascii="Times New Roman" w:hAnsi="Times New Roman" w:cs="Times New Roman" w:hint="eastAsia"/>
          <w:szCs w:val="24"/>
        </w:rPr>
        <w:t>。</w:t>
      </w:r>
    </w:p>
    <w:p w:rsidR="00575CA2" w:rsidRDefault="00575CA2" w:rsidP="007A2C0A">
      <w:pPr>
        <w:jc w:val="both"/>
        <w:rPr>
          <w:rFonts w:ascii="Times New Roman" w:hAnsi="Times New Roman" w:cs="Times New Roman" w:hint="eastAsia"/>
          <w:szCs w:val="24"/>
        </w:rPr>
      </w:pPr>
    </w:p>
    <w:p w:rsidR="0011722A" w:rsidRPr="0011722A" w:rsidRDefault="00A566F9" w:rsidP="007A2C0A">
      <w:pPr>
        <w:ind w:firstLine="480"/>
        <w:jc w:val="both"/>
        <w:rPr>
          <w:rFonts w:ascii="Times New Roman" w:hAnsi="Times New Roman" w:cs="Times New Roman" w:hint="eastAsia"/>
          <w:szCs w:val="24"/>
        </w:rPr>
      </w:pPr>
      <w:r>
        <w:rPr>
          <w:rFonts w:ascii="Times New Roman" w:hAnsi="Times New Roman" w:cs="Times New Roman" w:hint="eastAsia"/>
          <w:szCs w:val="24"/>
        </w:rPr>
        <w:t>北</w:t>
      </w:r>
      <w:r w:rsidR="009C7813" w:rsidRPr="009C7813">
        <w:rPr>
          <w:rFonts w:ascii="Times New Roman" w:hAnsi="Times New Roman" w:cs="Times New Roman" w:hint="eastAsia"/>
          <w:szCs w:val="24"/>
        </w:rPr>
        <w:t>區有</w:t>
      </w:r>
      <w:r w:rsidR="009C7813" w:rsidRPr="009C7813">
        <w:rPr>
          <w:rFonts w:ascii="Times New Roman" w:hAnsi="Times New Roman" w:cs="Times New Roman" w:hint="eastAsia"/>
          <w:szCs w:val="24"/>
        </w:rPr>
        <w:t>70.4%</w:t>
      </w:r>
      <w:r w:rsidRPr="00A566F9">
        <w:rPr>
          <w:rFonts w:ascii="Times New Roman" w:hAnsi="Times New Roman" w:cs="Times New Roman" w:hint="eastAsia"/>
          <w:szCs w:val="24"/>
        </w:rPr>
        <w:t>的學生表示自己會說華語</w:t>
      </w:r>
      <w:r>
        <w:rPr>
          <w:rFonts w:ascii="Times New Roman" w:hAnsi="Times New Roman" w:cs="Times New Roman" w:hint="eastAsia"/>
          <w:szCs w:val="24"/>
        </w:rPr>
        <w:t>；</w:t>
      </w:r>
      <w:r w:rsidRPr="00A566F9">
        <w:rPr>
          <w:rFonts w:ascii="Times New Roman" w:hAnsi="Times New Roman" w:cs="Times New Roman" w:hint="eastAsia"/>
          <w:szCs w:val="24"/>
        </w:rPr>
        <w:t>44.8%</w:t>
      </w:r>
      <w:r>
        <w:rPr>
          <w:rFonts w:ascii="Times New Roman" w:hAnsi="Times New Roman" w:cs="Times New Roman" w:hint="eastAsia"/>
          <w:szCs w:val="24"/>
        </w:rPr>
        <w:t>學生表示會說原住民族語。南</w:t>
      </w:r>
      <w:r w:rsidR="009C7813" w:rsidRPr="009C7813">
        <w:rPr>
          <w:rFonts w:ascii="Times New Roman" w:hAnsi="Times New Roman" w:cs="Times New Roman" w:hint="eastAsia"/>
          <w:szCs w:val="24"/>
        </w:rPr>
        <w:t>區</w:t>
      </w:r>
      <w:r>
        <w:rPr>
          <w:rFonts w:ascii="Times New Roman" w:hAnsi="Times New Roman" w:cs="Times New Roman" w:hint="eastAsia"/>
          <w:szCs w:val="24"/>
        </w:rPr>
        <w:t>有</w:t>
      </w:r>
      <w:r w:rsidR="009C7813" w:rsidRPr="009C7813">
        <w:rPr>
          <w:rFonts w:ascii="Times New Roman" w:hAnsi="Times New Roman" w:cs="Times New Roman" w:hint="eastAsia"/>
          <w:szCs w:val="24"/>
        </w:rPr>
        <w:t>71.4%</w:t>
      </w:r>
      <w:r>
        <w:rPr>
          <w:rFonts w:ascii="Times New Roman" w:hAnsi="Times New Roman" w:cs="Times New Roman" w:hint="eastAsia"/>
          <w:szCs w:val="24"/>
        </w:rPr>
        <w:t>的學生表示自己會說華</w:t>
      </w:r>
      <w:r w:rsidR="009C7813" w:rsidRPr="009C7813">
        <w:rPr>
          <w:rFonts w:ascii="Times New Roman" w:hAnsi="Times New Roman" w:cs="Times New Roman" w:hint="eastAsia"/>
          <w:szCs w:val="24"/>
        </w:rPr>
        <w:t>語；</w:t>
      </w:r>
      <w:r w:rsidR="009C7813" w:rsidRPr="009C7813">
        <w:rPr>
          <w:rFonts w:ascii="Times New Roman" w:hAnsi="Times New Roman" w:cs="Times New Roman" w:hint="eastAsia"/>
          <w:szCs w:val="24"/>
        </w:rPr>
        <w:t>69.88%</w:t>
      </w:r>
      <w:r w:rsidR="009C7813" w:rsidRPr="009C7813">
        <w:rPr>
          <w:rFonts w:ascii="Times New Roman" w:hAnsi="Times New Roman" w:cs="Times New Roman" w:hint="eastAsia"/>
          <w:szCs w:val="24"/>
        </w:rPr>
        <w:t>表示會說原住民族語</w:t>
      </w:r>
      <w:r>
        <w:rPr>
          <w:rFonts w:ascii="Times New Roman" w:hAnsi="Times New Roman" w:cs="Times New Roman" w:hint="eastAsia"/>
          <w:szCs w:val="24"/>
        </w:rPr>
        <w:t>。</w:t>
      </w:r>
      <w:r w:rsidR="009C7813" w:rsidRPr="009C7813">
        <w:rPr>
          <w:rFonts w:ascii="Times New Roman" w:hAnsi="Times New Roman" w:cs="Times New Roman" w:hint="eastAsia"/>
          <w:szCs w:val="24"/>
        </w:rPr>
        <w:t>兩區各為</w:t>
      </w:r>
      <w:r w:rsidR="009C7813" w:rsidRPr="009C7813">
        <w:rPr>
          <w:rFonts w:ascii="Times New Roman" w:hAnsi="Times New Roman" w:cs="Times New Roman" w:hint="eastAsia"/>
          <w:szCs w:val="24"/>
        </w:rPr>
        <w:t>18.2%</w:t>
      </w:r>
      <w:r w:rsidR="009C7813" w:rsidRPr="009C7813">
        <w:rPr>
          <w:rFonts w:ascii="Times New Roman" w:hAnsi="Times New Roman" w:cs="Times New Roman" w:hint="eastAsia"/>
          <w:szCs w:val="24"/>
        </w:rPr>
        <w:t>和</w:t>
      </w:r>
      <w:r w:rsidR="009C7813" w:rsidRPr="009C7813">
        <w:rPr>
          <w:rFonts w:ascii="Times New Roman" w:hAnsi="Times New Roman" w:cs="Times New Roman" w:hint="eastAsia"/>
          <w:szCs w:val="24"/>
        </w:rPr>
        <w:t>19.6%</w:t>
      </w:r>
      <w:r>
        <w:rPr>
          <w:rFonts w:ascii="Times New Roman" w:hAnsi="Times New Roman" w:cs="Times New Roman" w:hint="eastAsia"/>
          <w:szCs w:val="24"/>
        </w:rPr>
        <w:t>會說閩南語，</w:t>
      </w:r>
      <w:r w:rsidR="009C7813" w:rsidRPr="009C7813">
        <w:rPr>
          <w:rFonts w:ascii="Times New Roman" w:hAnsi="Times New Roman" w:cs="Times New Roman" w:hint="eastAsia"/>
          <w:szCs w:val="24"/>
        </w:rPr>
        <w:t>和分別是</w:t>
      </w:r>
      <w:r w:rsidR="009C7813" w:rsidRPr="009C7813">
        <w:rPr>
          <w:rFonts w:ascii="Times New Roman" w:hAnsi="Times New Roman" w:cs="Times New Roman" w:hint="eastAsia"/>
          <w:szCs w:val="24"/>
        </w:rPr>
        <w:t>5.1%</w:t>
      </w:r>
      <w:r w:rsidR="009C7813" w:rsidRPr="009C7813">
        <w:rPr>
          <w:rFonts w:ascii="Times New Roman" w:hAnsi="Times New Roman" w:cs="Times New Roman" w:hint="eastAsia"/>
          <w:szCs w:val="24"/>
        </w:rPr>
        <w:t>及</w:t>
      </w:r>
      <w:r w:rsidR="009C7813" w:rsidRPr="009C7813">
        <w:rPr>
          <w:rFonts w:ascii="Times New Roman" w:hAnsi="Times New Roman" w:cs="Times New Roman" w:hint="eastAsia"/>
          <w:szCs w:val="24"/>
        </w:rPr>
        <w:t>3.3%</w:t>
      </w:r>
      <w:r w:rsidR="009C7813" w:rsidRPr="009C7813">
        <w:rPr>
          <w:rFonts w:ascii="Times New Roman" w:hAnsi="Times New Roman" w:cs="Times New Roman" w:hint="eastAsia"/>
          <w:szCs w:val="24"/>
        </w:rPr>
        <w:t>會說客家語。</w:t>
      </w:r>
      <w:r w:rsidR="008676FB">
        <w:rPr>
          <w:rFonts w:ascii="Times New Roman" w:hAnsi="Times New Roman" w:cs="Times New Roman" w:hint="eastAsia"/>
          <w:szCs w:val="24"/>
        </w:rPr>
        <w:t>此外</w:t>
      </w:r>
      <w:r>
        <w:rPr>
          <w:rFonts w:ascii="Times New Roman" w:hAnsi="Times New Roman" w:cs="Times New Roman" w:hint="eastAsia"/>
          <w:szCs w:val="24"/>
        </w:rPr>
        <w:t>北區有</w:t>
      </w:r>
      <w:r w:rsidR="009C7813" w:rsidRPr="009C7813">
        <w:rPr>
          <w:rFonts w:ascii="Times New Roman" w:hAnsi="Times New Roman" w:cs="Times New Roman" w:hint="eastAsia"/>
          <w:szCs w:val="24"/>
        </w:rPr>
        <w:t>32.6%</w:t>
      </w:r>
      <w:r w:rsidR="0011722A" w:rsidRPr="0011722A">
        <w:rPr>
          <w:rFonts w:ascii="Times New Roman" w:hAnsi="Times New Roman" w:cs="Times New Roman" w:hint="eastAsia"/>
          <w:szCs w:val="24"/>
        </w:rPr>
        <w:t>學生</w:t>
      </w:r>
      <w:r w:rsidRPr="00A566F9">
        <w:rPr>
          <w:rFonts w:ascii="Times New Roman" w:hAnsi="Times New Roman" w:cs="Times New Roman" w:hint="eastAsia"/>
          <w:szCs w:val="24"/>
        </w:rPr>
        <w:t>認為國語聽起來最好聽</w:t>
      </w:r>
      <w:r>
        <w:rPr>
          <w:rFonts w:ascii="Times New Roman" w:hAnsi="Times New Roman" w:cs="Times New Roman" w:hint="eastAsia"/>
          <w:szCs w:val="24"/>
        </w:rPr>
        <w:t>、南</w:t>
      </w:r>
      <w:r w:rsidR="009C7813" w:rsidRPr="009C7813">
        <w:rPr>
          <w:rFonts w:ascii="Times New Roman" w:hAnsi="Times New Roman" w:cs="Times New Roman" w:hint="eastAsia"/>
          <w:szCs w:val="24"/>
        </w:rPr>
        <w:t>區是</w:t>
      </w:r>
      <w:r w:rsidR="009C7813" w:rsidRPr="009C7813">
        <w:rPr>
          <w:rFonts w:ascii="Times New Roman" w:hAnsi="Times New Roman" w:cs="Times New Roman" w:hint="eastAsia"/>
          <w:szCs w:val="24"/>
        </w:rPr>
        <w:t>28.1%</w:t>
      </w:r>
      <w:r>
        <w:rPr>
          <w:rFonts w:ascii="Times New Roman" w:hAnsi="Times New Roman" w:cs="Times New Roman" w:hint="eastAsia"/>
          <w:szCs w:val="24"/>
        </w:rPr>
        <w:t>。</w:t>
      </w:r>
      <w:r w:rsidR="0011722A" w:rsidRPr="0011722A">
        <w:rPr>
          <w:rFonts w:ascii="Times New Roman" w:hAnsi="Times New Roman" w:cs="Times New Roman" w:hint="eastAsia"/>
          <w:szCs w:val="24"/>
        </w:rPr>
        <w:t>值得注意的是</w:t>
      </w:r>
      <w:r>
        <w:rPr>
          <w:rFonts w:ascii="Times New Roman" w:hAnsi="Times New Roman" w:cs="Times New Roman" w:hint="eastAsia"/>
          <w:szCs w:val="24"/>
        </w:rPr>
        <w:t>，隨著年級增加，學生認為自己的</w:t>
      </w:r>
      <w:proofErr w:type="gramStart"/>
      <w:r>
        <w:rPr>
          <w:rFonts w:ascii="Times New Roman" w:hAnsi="Times New Roman" w:cs="Times New Roman" w:hint="eastAsia"/>
          <w:szCs w:val="24"/>
        </w:rPr>
        <w:t>族語最好聽</w:t>
      </w:r>
      <w:proofErr w:type="gramEnd"/>
      <w:r>
        <w:rPr>
          <w:rFonts w:ascii="Times New Roman" w:hAnsi="Times New Roman" w:cs="Times New Roman" w:hint="eastAsia"/>
          <w:szCs w:val="24"/>
        </w:rPr>
        <w:t>的比例有增加的趨勢。</w:t>
      </w:r>
      <w:r w:rsidR="008676FB">
        <w:rPr>
          <w:rFonts w:ascii="Times New Roman" w:hAnsi="Times New Roman" w:cs="Times New Roman" w:hint="eastAsia"/>
          <w:szCs w:val="24"/>
        </w:rPr>
        <w:t>而</w:t>
      </w:r>
      <w:r w:rsidR="0011722A">
        <w:rPr>
          <w:rFonts w:ascii="Times New Roman" w:hAnsi="Times New Roman" w:cs="Times New Roman" w:hint="eastAsia"/>
          <w:szCs w:val="24"/>
        </w:rPr>
        <w:t>認為是華</w:t>
      </w:r>
      <w:r w:rsidR="0011722A" w:rsidRPr="0011722A">
        <w:rPr>
          <w:rFonts w:ascii="Times New Roman" w:hAnsi="Times New Roman" w:cs="Times New Roman" w:hint="eastAsia"/>
          <w:szCs w:val="24"/>
        </w:rPr>
        <w:t>語最能表達自己的心情和意思</w:t>
      </w:r>
      <w:r>
        <w:rPr>
          <w:rFonts w:ascii="Times New Roman" w:hAnsi="Times New Roman" w:cs="Times New Roman" w:hint="eastAsia"/>
          <w:szCs w:val="24"/>
        </w:rPr>
        <w:t>，</w:t>
      </w:r>
      <w:r w:rsidRPr="00A566F9">
        <w:rPr>
          <w:rFonts w:ascii="Times New Roman" w:hAnsi="Times New Roman" w:cs="Times New Roman" w:hint="eastAsia"/>
          <w:szCs w:val="24"/>
        </w:rPr>
        <w:t>在</w:t>
      </w:r>
      <w:r>
        <w:rPr>
          <w:rFonts w:ascii="Times New Roman" w:hAnsi="Times New Roman" w:cs="Times New Roman" w:hint="eastAsia"/>
          <w:szCs w:val="24"/>
        </w:rPr>
        <w:t>北</w:t>
      </w:r>
      <w:r w:rsidRPr="00A566F9">
        <w:rPr>
          <w:rFonts w:ascii="Times New Roman" w:hAnsi="Times New Roman" w:cs="Times New Roman" w:hint="eastAsia"/>
          <w:szCs w:val="24"/>
        </w:rPr>
        <w:t>區有</w:t>
      </w:r>
      <w:r w:rsidRPr="00A566F9">
        <w:rPr>
          <w:rFonts w:ascii="Times New Roman" w:hAnsi="Times New Roman" w:cs="Times New Roman" w:hint="eastAsia"/>
          <w:szCs w:val="24"/>
        </w:rPr>
        <w:t>62.5%</w:t>
      </w:r>
      <w:r w:rsidRPr="00A566F9">
        <w:rPr>
          <w:rFonts w:ascii="Times New Roman" w:hAnsi="Times New Roman" w:cs="Times New Roman" w:hint="eastAsia"/>
          <w:szCs w:val="24"/>
        </w:rPr>
        <w:t>，</w:t>
      </w:r>
      <w:r>
        <w:rPr>
          <w:rFonts w:ascii="Times New Roman" w:hAnsi="Times New Roman" w:cs="Times New Roman" w:hint="eastAsia"/>
          <w:szCs w:val="24"/>
        </w:rPr>
        <w:t>南</w:t>
      </w:r>
      <w:r w:rsidRPr="00A566F9">
        <w:rPr>
          <w:rFonts w:ascii="Times New Roman" w:hAnsi="Times New Roman" w:cs="Times New Roman" w:hint="eastAsia"/>
          <w:szCs w:val="24"/>
        </w:rPr>
        <w:t>區</w:t>
      </w:r>
      <w:r>
        <w:rPr>
          <w:rFonts w:ascii="Times New Roman" w:hAnsi="Times New Roman" w:cs="Times New Roman" w:hint="eastAsia"/>
          <w:szCs w:val="24"/>
        </w:rPr>
        <w:t>則</w:t>
      </w:r>
      <w:r w:rsidRPr="00A566F9">
        <w:rPr>
          <w:rFonts w:ascii="Times New Roman" w:hAnsi="Times New Roman" w:cs="Times New Roman" w:hint="eastAsia"/>
          <w:szCs w:val="24"/>
        </w:rPr>
        <w:t>有</w:t>
      </w:r>
      <w:r w:rsidRPr="00A566F9">
        <w:rPr>
          <w:rFonts w:ascii="Times New Roman" w:hAnsi="Times New Roman" w:cs="Times New Roman" w:hint="eastAsia"/>
          <w:szCs w:val="24"/>
        </w:rPr>
        <w:t>61.4%</w:t>
      </w:r>
      <w:r>
        <w:rPr>
          <w:rFonts w:ascii="Times New Roman" w:hAnsi="Times New Roman" w:cs="Times New Roman" w:hint="eastAsia"/>
          <w:szCs w:val="24"/>
        </w:rPr>
        <w:t>。</w:t>
      </w:r>
      <w:r w:rsidRPr="00A566F9">
        <w:rPr>
          <w:rFonts w:ascii="Times New Roman" w:hAnsi="Times New Roman" w:cs="Times New Roman" w:hint="eastAsia"/>
          <w:szCs w:val="24"/>
        </w:rPr>
        <w:t>認為是華語讓人覺得很有水準，在北區</w:t>
      </w:r>
      <w:r w:rsidR="008676FB">
        <w:rPr>
          <w:rFonts w:ascii="Times New Roman" w:hAnsi="Times New Roman" w:cs="Times New Roman" w:hint="eastAsia"/>
          <w:szCs w:val="24"/>
        </w:rPr>
        <w:t>是</w:t>
      </w:r>
      <w:r>
        <w:rPr>
          <w:rFonts w:ascii="Times New Roman" w:hAnsi="Times New Roman" w:cs="Times New Roman" w:hint="eastAsia"/>
          <w:szCs w:val="24"/>
        </w:rPr>
        <w:t>33.1</w:t>
      </w:r>
      <w:r w:rsidRPr="00A566F9">
        <w:rPr>
          <w:rFonts w:ascii="Times New Roman" w:hAnsi="Times New Roman" w:cs="Times New Roman" w:hint="eastAsia"/>
          <w:szCs w:val="24"/>
        </w:rPr>
        <w:t>%</w:t>
      </w:r>
      <w:r w:rsidR="008676FB">
        <w:rPr>
          <w:rFonts w:ascii="Times New Roman" w:hAnsi="Times New Roman" w:cs="Times New Roman" w:hint="eastAsia"/>
          <w:szCs w:val="24"/>
        </w:rPr>
        <w:t>，南區為</w:t>
      </w:r>
      <w:r>
        <w:rPr>
          <w:rFonts w:ascii="Times New Roman" w:hAnsi="Times New Roman" w:cs="Times New Roman" w:hint="eastAsia"/>
          <w:szCs w:val="24"/>
        </w:rPr>
        <w:t>37</w:t>
      </w:r>
      <w:r w:rsidRPr="00A566F9">
        <w:rPr>
          <w:rFonts w:ascii="Times New Roman" w:hAnsi="Times New Roman" w:cs="Times New Roman" w:hint="eastAsia"/>
          <w:szCs w:val="24"/>
        </w:rPr>
        <w:t>.4%</w:t>
      </w:r>
      <w:r w:rsidRPr="00A566F9">
        <w:rPr>
          <w:rFonts w:ascii="Times New Roman" w:hAnsi="Times New Roman" w:cs="Times New Roman" w:hint="eastAsia"/>
          <w:szCs w:val="24"/>
        </w:rPr>
        <w:t>。</w:t>
      </w:r>
    </w:p>
    <w:p w:rsidR="0011722A" w:rsidRDefault="0011722A" w:rsidP="007A2C0A">
      <w:pPr>
        <w:jc w:val="both"/>
        <w:rPr>
          <w:rFonts w:ascii="Times New Roman" w:hAnsi="Times New Roman" w:cs="Times New Roman" w:hint="eastAsia"/>
          <w:szCs w:val="24"/>
        </w:rPr>
      </w:pPr>
    </w:p>
    <w:p w:rsidR="0011722A" w:rsidRDefault="008676FB" w:rsidP="007A2C0A">
      <w:pPr>
        <w:ind w:firstLine="480"/>
        <w:jc w:val="both"/>
        <w:rPr>
          <w:rFonts w:ascii="Times New Roman" w:hAnsi="Times New Roman" w:cs="Times New Roman" w:hint="eastAsia"/>
          <w:szCs w:val="24"/>
        </w:rPr>
      </w:pPr>
      <w:r>
        <w:rPr>
          <w:rFonts w:ascii="Times New Roman" w:hAnsi="Times New Roman" w:cs="Times New Roman" w:hint="eastAsia"/>
          <w:szCs w:val="24"/>
        </w:rPr>
        <w:t>由上述統計</w:t>
      </w:r>
      <w:r w:rsidR="0011722A" w:rsidRPr="0011722A">
        <w:rPr>
          <w:rFonts w:ascii="Times New Roman" w:hAnsi="Times New Roman" w:cs="Times New Roman" w:hint="eastAsia"/>
          <w:szCs w:val="24"/>
        </w:rPr>
        <w:t>可以看出，不管是就</w:t>
      </w:r>
      <w:proofErr w:type="gramStart"/>
      <w:r w:rsidR="0011722A" w:rsidRPr="0011722A">
        <w:rPr>
          <w:rFonts w:ascii="Times New Roman" w:hAnsi="Times New Roman" w:cs="Times New Roman" w:hint="eastAsia"/>
          <w:szCs w:val="24"/>
        </w:rPr>
        <w:t>會說哪些</w:t>
      </w:r>
      <w:proofErr w:type="gramEnd"/>
      <w:r w:rsidR="0011722A" w:rsidRPr="0011722A">
        <w:rPr>
          <w:rFonts w:ascii="Times New Roman" w:hAnsi="Times New Roman" w:cs="Times New Roman" w:hint="eastAsia"/>
          <w:szCs w:val="24"/>
        </w:rPr>
        <w:t>語言、哪一種語言聽起來最好聽、使用哪一種語言最能表達自己的心情和</w:t>
      </w:r>
      <w:r w:rsidR="0011722A">
        <w:rPr>
          <w:rFonts w:ascii="Times New Roman" w:hAnsi="Times New Roman" w:cs="Times New Roman" w:hint="eastAsia"/>
          <w:szCs w:val="24"/>
        </w:rPr>
        <w:t>意思、或使用哪一種語言讓人覺得很有水準，大部份的學生都還是選擇華</w:t>
      </w:r>
      <w:r>
        <w:rPr>
          <w:rFonts w:ascii="Times New Roman" w:hAnsi="Times New Roman" w:cs="Times New Roman" w:hint="eastAsia"/>
          <w:szCs w:val="24"/>
        </w:rPr>
        <w:t>語。</w:t>
      </w:r>
      <w:r w:rsidR="00F1022E" w:rsidRPr="00F1022E">
        <w:rPr>
          <w:rFonts w:ascii="Times New Roman" w:hAnsi="Times New Roman" w:cs="Times New Roman" w:hint="eastAsia"/>
          <w:szCs w:val="24"/>
        </w:rPr>
        <w:t>學生對於自己的族語能力多表示能聽但不太會說，不過多表示自己的父母或祖父母們的族語聽說能力很好，顯示族語在世代間流失的情形相當嚴重。為改善此問題，除持續推動族語教學外，有關單位應更積極地鼓勵於家庭中以族語交談，期能有效保存族語。</w:t>
      </w:r>
    </w:p>
    <w:p w:rsidR="008676FB" w:rsidRDefault="008676FB" w:rsidP="007A2C0A">
      <w:pPr>
        <w:jc w:val="both"/>
        <w:rPr>
          <w:rFonts w:ascii="Times New Roman" w:hAnsi="Times New Roman" w:cs="Times New Roman" w:hint="eastAsia"/>
          <w:szCs w:val="24"/>
        </w:rPr>
      </w:pPr>
    </w:p>
    <w:p w:rsidR="008676FB" w:rsidRPr="00A05ED1" w:rsidRDefault="00A05ED1" w:rsidP="007A2C0A">
      <w:pPr>
        <w:pStyle w:val="a7"/>
        <w:numPr>
          <w:ilvl w:val="1"/>
          <w:numId w:val="1"/>
        </w:numPr>
        <w:ind w:leftChars="0"/>
        <w:jc w:val="both"/>
        <w:rPr>
          <w:rFonts w:asciiTheme="minorEastAsia" w:hAnsiTheme="minorEastAsia" w:cs="Times New Roman" w:hint="eastAsia"/>
          <w:b/>
          <w:sz w:val="28"/>
          <w:szCs w:val="28"/>
        </w:rPr>
      </w:pPr>
      <w:r w:rsidRPr="00A05ED1">
        <w:rPr>
          <w:rFonts w:asciiTheme="minorEastAsia" w:hAnsiTheme="minorEastAsia" w:cs="Times New Roman" w:hint="eastAsia"/>
          <w:b/>
          <w:sz w:val="28"/>
          <w:szCs w:val="28"/>
        </w:rPr>
        <w:t xml:space="preserve">台灣客家民眾客語使用狀況 </w:t>
      </w:r>
    </w:p>
    <w:p w:rsidR="00816CA8" w:rsidRDefault="002E45A0" w:rsidP="007A2C0A">
      <w:pPr>
        <w:ind w:firstLine="480"/>
        <w:jc w:val="both"/>
        <w:rPr>
          <w:rFonts w:ascii="Times New Roman" w:hAnsi="Times New Roman" w:cs="Times New Roman"/>
          <w:szCs w:val="24"/>
        </w:rPr>
        <w:sectPr w:rsidR="00816CA8" w:rsidSect="007D7FB9">
          <w:pgSz w:w="11906" w:h="16838"/>
          <w:pgMar w:top="1440" w:right="1440" w:bottom="1440" w:left="1440" w:header="851" w:footer="992" w:gutter="0"/>
          <w:cols w:space="425"/>
          <w:docGrid w:type="lines" w:linePitch="360"/>
        </w:sectPr>
      </w:pPr>
      <w:r w:rsidRPr="002E45A0">
        <w:rPr>
          <w:rFonts w:ascii="Times New Roman" w:hAnsi="Times New Roman" w:cs="Times New Roman" w:hint="eastAsia"/>
          <w:szCs w:val="24"/>
        </w:rPr>
        <w:t>行政院客家委員會</w:t>
      </w:r>
      <w:r w:rsidR="006507B0">
        <w:rPr>
          <w:rFonts w:ascii="Times New Roman" w:hAnsi="Times New Roman" w:cs="Times New Roman" w:hint="eastAsia"/>
          <w:szCs w:val="24"/>
        </w:rPr>
        <w:t>從民國</w:t>
      </w:r>
      <w:r w:rsidR="006507B0">
        <w:rPr>
          <w:rFonts w:ascii="Times New Roman" w:hAnsi="Times New Roman" w:cs="Times New Roman" w:hint="eastAsia"/>
          <w:szCs w:val="24"/>
        </w:rPr>
        <w:t>91</w:t>
      </w:r>
      <w:r w:rsidR="006507B0">
        <w:rPr>
          <w:rFonts w:ascii="Times New Roman" w:hAnsi="Times New Roman" w:cs="Times New Roman" w:hint="eastAsia"/>
          <w:szCs w:val="24"/>
        </w:rPr>
        <w:t>年以</w:t>
      </w:r>
      <w:r>
        <w:rPr>
          <w:rFonts w:ascii="Times New Roman" w:hAnsi="Times New Roman" w:cs="Times New Roman" w:hint="eastAsia"/>
          <w:szCs w:val="24"/>
        </w:rPr>
        <w:t>來委外進行</w:t>
      </w:r>
      <w:r w:rsidRPr="002E45A0">
        <w:rPr>
          <w:rFonts w:ascii="Times New Roman" w:hAnsi="Times New Roman" w:cs="Times New Roman" w:hint="eastAsia"/>
          <w:szCs w:val="24"/>
        </w:rPr>
        <w:t>台灣客家民眾客語使用狀況調查研究</w:t>
      </w:r>
      <w:r w:rsidR="006507B0">
        <w:rPr>
          <w:rFonts w:ascii="Times New Roman" w:hAnsi="Times New Roman" w:cs="Times New Roman" w:hint="eastAsia"/>
          <w:szCs w:val="24"/>
        </w:rPr>
        <w:t>，</w:t>
      </w:r>
      <w:r>
        <w:rPr>
          <w:rFonts w:ascii="Times New Roman" w:hAnsi="Times New Roman" w:cs="Times New Roman" w:hint="eastAsia"/>
          <w:szCs w:val="24"/>
        </w:rPr>
        <w:t>以下</w:t>
      </w:r>
      <w:r w:rsidR="006507B0">
        <w:rPr>
          <w:rFonts w:ascii="Times New Roman" w:hAnsi="Times New Roman" w:cs="Times New Roman" w:hint="eastAsia"/>
          <w:szCs w:val="24"/>
        </w:rPr>
        <w:t>將</w:t>
      </w:r>
      <w:r>
        <w:rPr>
          <w:rFonts w:ascii="Times New Roman" w:hAnsi="Times New Roman" w:cs="Times New Roman" w:hint="eastAsia"/>
          <w:szCs w:val="24"/>
        </w:rPr>
        <w:t>根據客委會歷年</w:t>
      </w:r>
      <w:r w:rsidR="00816CA8">
        <w:rPr>
          <w:rFonts w:ascii="Times New Roman" w:hAnsi="Times New Roman" w:cs="Times New Roman" w:hint="eastAsia"/>
          <w:szCs w:val="24"/>
        </w:rPr>
        <w:t>來所公布的統計報告做個統整</w:t>
      </w:r>
      <w:r>
        <w:rPr>
          <w:rFonts w:ascii="Times New Roman" w:hAnsi="Times New Roman" w:cs="Times New Roman" w:hint="eastAsia"/>
          <w:szCs w:val="24"/>
        </w:rPr>
        <w:t>，</w:t>
      </w:r>
      <w:r w:rsidR="00816CA8">
        <w:rPr>
          <w:rFonts w:ascii="Times New Roman" w:hAnsi="Times New Roman" w:cs="Times New Roman" w:hint="eastAsia"/>
          <w:szCs w:val="24"/>
        </w:rPr>
        <w:t>以</w:t>
      </w:r>
      <w:r>
        <w:rPr>
          <w:rFonts w:ascii="Times New Roman" w:hAnsi="Times New Roman" w:cs="Times New Roman" w:hint="eastAsia"/>
          <w:szCs w:val="24"/>
        </w:rPr>
        <w:t>觀察客家族</w:t>
      </w:r>
      <w:r w:rsidRPr="00816CA8">
        <w:rPr>
          <w:rFonts w:ascii="Times New Roman" w:hAnsi="Times New Roman" w:cs="Times New Roman" w:hint="eastAsia"/>
          <w:szCs w:val="24"/>
        </w:rPr>
        <w:t>群語言能力的</w:t>
      </w:r>
      <w:r>
        <w:rPr>
          <w:rFonts w:ascii="Times New Roman" w:hAnsi="Times New Roman" w:cs="Times New Roman" w:hint="eastAsia"/>
          <w:szCs w:val="24"/>
        </w:rPr>
        <w:t>相關</w:t>
      </w:r>
    </w:p>
    <w:p w:rsidR="00A05ED1" w:rsidRDefault="002E45A0" w:rsidP="007A2C0A">
      <w:pPr>
        <w:jc w:val="both"/>
        <w:rPr>
          <w:rFonts w:ascii="Times New Roman" w:hAnsi="Times New Roman" w:cs="Times New Roman" w:hint="eastAsia"/>
          <w:szCs w:val="24"/>
        </w:rPr>
      </w:pPr>
      <w:r>
        <w:rPr>
          <w:rFonts w:ascii="Times New Roman" w:hAnsi="Times New Roman" w:cs="Times New Roman" w:hint="eastAsia"/>
          <w:szCs w:val="24"/>
        </w:rPr>
        <w:lastRenderedPageBreak/>
        <w:t>變化。</w:t>
      </w:r>
      <w:r w:rsidR="00816CA8">
        <w:rPr>
          <w:rFonts w:ascii="Times New Roman" w:hAnsi="Times New Roman" w:cs="Times New Roman" w:hint="eastAsia"/>
          <w:szCs w:val="24"/>
        </w:rPr>
        <w:t xml:space="preserve"> </w:t>
      </w:r>
    </w:p>
    <w:p w:rsidR="00816CA8" w:rsidRDefault="00816CA8" w:rsidP="007A2C0A">
      <w:pPr>
        <w:jc w:val="both"/>
        <w:rPr>
          <w:rFonts w:ascii="Times New Roman" w:hAnsi="Times New Roman" w:cs="Times New Roman" w:hint="eastAsia"/>
          <w:szCs w:val="24"/>
        </w:rPr>
      </w:pPr>
    </w:p>
    <w:p w:rsidR="00BB69AD" w:rsidRPr="00816CA8" w:rsidRDefault="00816CA8" w:rsidP="007A2C0A">
      <w:pPr>
        <w:pStyle w:val="ad"/>
        <w:jc w:val="both"/>
        <w:rPr>
          <w:rFonts w:ascii="Times New Roman" w:hAnsi="Times New Roman" w:cs="Times New Roman"/>
          <w:sz w:val="24"/>
          <w:szCs w:val="24"/>
        </w:rPr>
      </w:pPr>
      <w:r w:rsidRPr="00816CA8">
        <w:rPr>
          <w:rFonts w:ascii="Times New Roman" w:hAnsi="Times New Roman" w:cs="Times New Roman"/>
          <w:sz w:val="24"/>
          <w:szCs w:val="24"/>
        </w:rPr>
        <w:t>表</w:t>
      </w:r>
      <w:r w:rsidRPr="00816CA8">
        <w:rPr>
          <w:rFonts w:ascii="Times New Roman" w:hAnsi="Times New Roman" w:cs="Times New Roman"/>
          <w:sz w:val="24"/>
          <w:szCs w:val="24"/>
        </w:rPr>
        <w:t xml:space="preserve"> </w:t>
      </w:r>
      <w:r w:rsidRPr="00816CA8">
        <w:rPr>
          <w:rFonts w:ascii="Times New Roman" w:hAnsi="Times New Roman" w:cs="Times New Roman"/>
          <w:sz w:val="24"/>
          <w:szCs w:val="24"/>
        </w:rPr>
        <w:fldChar w:fldCharType="begin"/>
      </w:r>
      <w:r w:rsidRPr="00816CA8">
        <w:rPr>
          <w:rFonts w:ascii="Times New Roman" w:hAnsi="Times New Roman" w:cs="Times New Roman"/>
          <w:sz w:val="24"/>
          <w:szCs w:val="24"/>
        </w:rPr>
        <w:instrText xml:space="preserve"> SEQ </w:instrText>
      </w:r>
      <w:r w:rsidRPr="00816CA8">
        <w:rPr>
          <w:rFonts w:ascii="Times New Roman" w:hAnsi="Times New Roman" w:cs="Times New Roman"/>
          <w:sz w:val="24"/>
          <w:szCs w:val="24"/>
        </w:rPr>
        <w:instrText>表</w:instrText>
      </w:r>
      <w:r w:rsidRPr="00816CA8">
        <w:rPr>
          <w:rFonts w:ascii="Times New Roman" w:hAnsi="Times New Roman" w:cs="Times New Roman"/>
          <w:sz w:val="24"/>
          <w:szCs w:val="24"/>
        </w:rPr>
        <w:instrText xml:space="preserve"> \* ARABIC </w:instrText>
      </w:r>
      <w:r w:rsidRPr="00816CA8">
        <w:rPr>
          <w:rFonts w:ascii="Times New Roman" w:hAnsi="Times New Roman" w:cs="Times New Roman"/>
          <w:sz w:val="24"/>
          <w:szCs w:val="24"/>
        </w:rPr>
        <w:fldChar w:fldCharType="separate"/>
      </w:r>
      <w:r w:rsidR="001E1116">
        <w:rPr>
          <w:rFonts w:ascii="Times New Roman" w:hAnsi="Times New Roman" w:cs="Times New Roman"/>
          <w:noProof/>
          <w:sz w:val="24"/>
          <w:szCs w:val="24"/>
        </w:rPr>
        <w:t>13</w:t>
      </w:r>
      <w:r w:rsidRPr="00816CA8">
        <w:rPr>
          <w:rFonts w:ascii="Times New Roman" w:hAnsi="Times New Roman" w:cs="Times New Roman"/>
          <w:sz w:val="24"/>
          <w:szCs w:val="24"/>
        </w:rPr>
        <w:fldChar w:fldCharType="end"/>
      </w:r>
      <w:r w:rsidR="007A2C0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Pr="00816CA8">
        <w:rPr>
          <w:rFonts w:ascii="Times New Roman" w:hAnsi="Times New Roman" w:cs="Times New Roman"/>
          <w:sz w:val="24"/>
          <w:szCs w:val="24"/>
        </w:rPr>
        <w:t>91</w:t>
      </w:r>
      <w:r w:rsidRPr="00816CA8">
        <w:rPr>
          <w:rFonts w:ascii="Times New Roman" w:hAnsi="Times New Roman" w:cs="Times New Roman"/>
          <w:sz w:val="24"/>
          <w:szCs w:val="24"/>
        </w:rPr>
        <w:t>年</w:t>
      </w:r>
      <w:r>
        <w:rPr>
          <w:rFonts w:ascii="Times New Roman" w:hAnsi="Times New Roman" w:cs="Times New Roman" w:hint="eastAsia"/>
          <w:sz w:val="24"/>
          <w:szCs w:val="24"/>
        </w:rPr>
        <w:t>至</w:t>
      </w:r>
      <w:r w:rsidRPr="00816CA8">
        <w:rPr>
          <w:rFonts w:ascii="Times New Roman" w:hAnsi="Times New Roman" w:cs="Times New Roman"/>
          <w:sz w:val="24"/>
          <w:szCs w:val="24"/>
        </w:rPr>
        <w:t>93</w:t>
      </w:r>
      <w:r w:rsidRPr="00816CA8">
        <w:rPr>
          <w:rFonts w:ascii="Times New Roman" w:hAnsi="Times New Roman" w:cs="Times New Roman"/>
          <w:sz w:val="24"/>
          <w:szCs w:val="24"/>
        </w:rPr>
        <w:t>年度台灣客家民眾客語使用狀況（十三歲以上之客家民眾）</w:t>
      </w:r>
    </w:p>
    <w:tbl>
      <w:tblPr>
        <w:tblStyle w:val="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
        <w:gridCol w:w="1253"/>
        <w:gridCol w:w="1253"/>
        <w:gridCol w:w="1253"/>
        <w:gridCol w:w="734"/>
        <w:gridCol w:w="1253"/>
        <w:gridCol w:w="1261"/>
        <w:gridCol w:w="1514"/>
        <w:gridCol w:w="1253"/>
        <w:gridCol w:w="862"/>
        <w:gridCol w:w="995"/>
        <w:gridCol w:w="1522"/>
      </w:tblGrid>
      <w:tr w:rsidR="00816CA8" w:rsidRPr="00816CA8" w:rsidTr="00816CA8">
        <w:tc>
          <w:tcPr>
            <w:tcW w:w="360" w:type="pct"/>
            <w:tcBorders>
              <w:top w:val="single" w:sz="4" w:space="0" w:color="auto"/>
              <w:bottom w:val="single" w:sz="4" w:space="0" w:color="auto"/>
            </w:tcBorders>
          </w:tcPr>
          <w:p w:rsidR="00816CA8" w:rsidRPr="00816CA8" w:rsidRDefault="00816CA8" w:rsidP="007A2C0A">
            <w:pPr>
              <w:jc w:val="both"/>
            </w:pPr>
          </w:p>
        </w:tc>
        <w:tc>
          <w:tcPr>
            <w:tcW w:w="442" w:type="pct"/>
            <w:tcBorders>
              <w:top w:val="single" w:sz="4" w:space="0" w:color="auto"/>
              <w:bottom w:val="single" w:sz="4" w:space="0" w:color="auto"/>
            </w:tcBorders>
          </w:tcPr>
          <w:p w:rsidR="00816CA8" w:rsidRPr="00816CA8" w:rsidRDefault="00816CA8" w:rsidP="007A2C0A">
            <w:pPr>
              <w:jc w:val="both"/>
            </w:pPr>
          </w:p>
        </w:tc>
        <w:tc>
          <w:tcPr>
            <w:tcW w:w="2030" w:type="pct"/>
            <w:gridSpan w:val="5"/>
            <w:tcBorders>
              <w:top w:val="single" w:sz="4" w:space="0" w:color="auto"/>
              <w:bottom w:val="single" w:sz="4" w:space="0" w:color="auto"/>
            </w:tcBorders>
          </w:tcPr>
          <w:p w:rsidR="00816CA8" w:rsidRPr="00816CA8" w:rsidRDefault="00816CA8" w:rsidP="007A2C0A">
            <w:pPr>
              <w:jc w:val="both"/>
            </w:pPr>
            <w:r w:rsidRPr="00816CA8">
              <w:rPr>
                <w:rFonts w:hint="eastAsia"/>
              </w:rPr>
              <w:t>客語聽的能力</w:t>
            </w:r>
          </w:p>
        </w:tc>
        <w:tc>
          <w:tcPr>
            <w:tcW w:w="2168" w:type="pct"/>
            <w:gridSpan w:val="5"/>
            <w:tcBorders>
              <w:top w:val="single" w:sz="4" w:space="0" w:color="auto"/>
              <w:bottom w:val="single" w:sz="4" w:space="0" w:color="auto"/>
            </w:tcBorders>
          </w:tcPr>
          <w:p w:rsidR="00816CA8" w:rsidRPr="00816CA8" w:rsidRDefault="00816CA8" w:rsidP="007A2C0A">
            <w:pPr>
              <w:jc w:val="both"/>
            </w:pPr>
            <w:r w:rsidRPr="00816CA8">
              <w:rPr>
                <w:rFonts w:hint="eastAsia"/>
              </w:rPr>
              <w:t>客</w:t>
            </w:r>
            <w:proofErr w:type="gramStart"/>
            <w:r w:rsidRPr="00816CA8">
              <w:rPr>
                <w:rFonts w:hint="eastAsia"/>
              </w:rPr>
              <w:t>語說的能力</w:t>
            </w:r>
            <w:proofErr w:type="gramEnd"/>
          </w:p>
        </w:tc>
      </w:tr>
      <w:tr w:rsidR="00816CA8" w:rsidRPr="00816CA8" w:rsidTr="00091F38">
        <w:tc>
          <w:tcPr>
            <w:tcW w:w="360" w:type="pct"/>
            <w:tcBorders>
              <w:top w:val="single" w:sz="4" w:space="0" w:color="auto"/>
              <w:bottom w:val="single" w:sz="4" w:space="0" w:color="auto"/>
            </w:tcBorders>
          </w:tcPr>
          <w:p w:rsidR="00816CA8" w:rsidRPr="00816CA8" w:rsidRDefault="00816CA8" w:rsidP="007A2C0A">
            <w:pPr>
              <w:jc w:val="both"/>
            </w:pPr>
            <w:r w:rsidRPr="00816CA8">
              <w:rPr>
                <w:rFonts w:hint="eastAsia"/>
              </w:rPr>
              <w:t>年度</w:t>
            </w:r>
          </w:p>
        </w:tc>
        <w:tc>
          <w:tcPr>
            <w:tcW w:w="442" w:type="pct"/>
            <w:tcBorders>
              <w:top w:val="single" w:sz="4" w:space="0" w:color="auto"/>
              <w:bottom w:val="single" w:sz="4" w:space="0" w:color="auto"/>
            </w:tcBorders>
          </w:tcPr>
          <w:p w:rsidR="00816CA8" w:rsidRPr="00816CA8" w:rsidRDefault="00816CA8" w:rsidP="007A2C0A">
            <w:pPr>
              <w:jc w:val="both"/>
            </w:pPr>
            <w:r w:rsidRPr="00816CA8">
              <w:rPr>
                <w:rFonts w:hint="eastAsia"/>
              </w:rPr>
              <w:t>問卷份數</w:t>
            </w:r>
          </w:p>
        </w:tc>
        <w:tc>
          <w:tcPr>
            <w:tcW w:w="442" w:type="pct"/>
            <w:tcBorders>
              <w:top w:val="single" w:sz="4" w:space="0" w:color="auto"/>
              <w:bottom w:val="single" w:sz="4" w:space="0" w:color="auto"/>
            </w:tcBorders>
          </w:tcPr>
          <w:p w:rsidR="00816CA8" w:rsidRPr="00816CA8" w:rsidRDefault="00816CA8" w:rsidP="007A2C0A">
            <w:pPr>
              <w:jc w:val="both"/>
            </w:pPr>
            <w:r w:rsidRPr="00816CA8">
              <w:rPr>
                <w:rFonts w:hint="eastAsia"/>
              </w:rPr>
              <w:t>完全聽懂</w:t>
            </w:r>
          </w:p>
        </w:tc>
        <w:tc>
          <w:tcPr>
            <w:tcW w:w="442" w:type="pct"/>
            <w:tcBorders>
              <w:top w:val="single" w:sz="4" w:space="0" w:color="auto"/>
              <w:bottom w:val="single" w:sz="4" w:space="0" w:color="auto"/>
            </w:tcBorders>
          </w:tcPr>
          <w:p w:rsidR="00816CA8" w:rsidRPr="00816CA8" w:rsidRDefault="00816CA8" w:rsidP="007A2C0A">
            <w:pPr>
              <w:jc w:val="both"/>
            </w:pPr>
            <w:r w:rsidRPr="00816CA8">
              <w:rPr>
                <w:rFonts w:hint="eastAsia"/>
              </w:rPr>
              <w:t>大部分懂</w:t>
            </w:r>
          </w:p>
        </w:tc>
        <w:tc>
          <w:tcPr>
            <w:tcW w:w="259" w:type="pct"/>
            <w:tcBorders>
              <w:top w:val="single" w:sz="4" w:space="0" w:color="auto"/>
              <w:bottom w:val="single" w:sz="4" w:space="0" w:color="auto"/>
            </w:tcBorders>
          </w:tcPr>
          <w:p w:rsidR="00816CA8" w:rsidRPr="00816CA8" w:rsidRDefault="00816CA8" w:rsidP="007A2C0A">
            <w:pPr>
              <w:jc w:val="both"/>
            </w:pPr>
            <w:r w:rsidRPr="00816CA8">
              <w:rPr>
                <w:rFonts w:hint="eastAsia"/>
              </w:rPr>
              <w:t>普通</w:t>
            </w:r>
          </w:p>
        </w:tc>
        <w:tc>
          <w:tcPr>
            <w:tcW w:w="442" w:type="pct"/>
            <w:tcBorders>
              <w:top w:val="single" w:sz="4" w:space="0" w:color="auto"/>
              <w:bottom w:val="single" w:sz="4" w:space="0" w:color="auto"/>
            </w:tcBorders>
          </w:tcPr>
          <w:p w:rsidR="00816CA8" w:rsidRPr="00816CA8" w:rsidRDefault="00816CA8" w:rsidP="007A2C0A">
            <w:pPr>
              <w:jc w:val="both"/>
            </w:pPr>
            <w:r w:rsidRPr="00816CA8">
              <w:rPr>
                <w:rFonts w:hint="eastAsia"/>
              </w:rPr>
              <w:t>少部分懂</w:t>
            </w:r>
          </w:p>
        </w:tc>
        <w:tc>
          <w:tcPr>
            <w:tcW w:w="445" w:type="pct"/>
            <w:tcBorders>
              <w:top w:val="single" w:sz="4" w:space="0" w:color="auto"/>
              <w:bottom w:val="single" w:sz="4" w:space="0" w:color="auto"/>
            </w:tcBorders>
          </w:tcPr>
          <w:p w:rsidR="00816CA8" w:rsidRPr="00816CA8" w:rsidRDefault="00816CA8" w:rsidP="007A2C0A">
            <w:pPr>
              <w:jc w:val="both"/>
            </w:pPr>
            <w:r w:rsidRPr="00816CA8">
              <w:rPr>
                <w:rFonts w:hint="eastAsia"/>
              </w:rPr>
              <w:t>完全不懂</w:t>
            </w:r>
          </w:p>
        </w:tc>
        <w:tc>
          <w:tcPr>
            <w:tcW w:w="534" w:type="pct"/>
            <w:tcBorders>
              <w:top w:val="single" w:sz="4" w:space="0" w:color="auto"/>
              <w:bottom w:val="single" w:sz="4" w:space="0" w:color="auto"/>
            </w:tcBorders>
          </w:tcPr>
          <w:p w:rsidR="00816CA8" w:rsidRPr="00816CA8" w:rsidRDefault="00816CA8" w:rsidP="007A2C0A">
            <w:pPr>
              <w:jc w:val="both"/>
            </w:pPr>
            <w:proofErr w:type="gramStart"/>
            <w:r w:rsidRPr="00816CA8">
              <w:rPr>
                <w:rFonts w:hint="eastAsia"/>
              </w:rPr>
              <w:t>說得很</w:t>
            </w:r>
            <w:proofErr w:type="gramEnd"/>
            <w:r w:rsidRPr="00816CA8">
              <w:rPr>
                <w:rFonts w:hint="eastAsia"/>
              </w:rPr>
              <w:t>流利</w:t>
            </w:r>
          </w:p>
        </w:tc>
        <w:tc>
          <w:tcPr>
            <w:tcW w:w="442" w:type="pct"/>
            <w:tcBorders>
              <w:top w:val="single" w:sz="4" w:space="0" w:color="auto"/>
              <w:bottom w:val="single" w:sz="4" w:space="0" w:color="auto"/>
            </w:tcBorders>
          </w:tcPr>
          <w:p w:rsidR="00816CA8" w:rsidRPr="00816CA8" w:rsidRDefault="00816CA8" w:rsidP="007A2C0A">
            <w:pPr>
              <w:jc w:val="both"/>
            </w:pPr>
            <w:proofErr w:type="gramStart"/>
            <w:r w:rsidRPr="00816CA8">
              <w:rPr>
                <w:rFonts w:hint="eastAsia"/>
              </w:rPr>
              <w:t>說得流利</w:t>
            </w:r>
            <w:proofErr w:type="gramEnd"/>
          </w:p>
        </w:tc>
        <w:tc>
          <w:tcPr>
            <w:tcW w:w="304" w:type="pct"/>
            <w:tcBorders>
              <w:top w:val="single" w:sz="4" w:space="0" w:color="auto"/>
              <w:bottom w:val="single" w:sz="4" w:space="0" w:color="auto"/>
            </w:tcBorders>
          </w:tcPr>
          <w:p w:rsidR="00816CA8" w:rsidRPr="00816CA8" w:rsidRDefault="00816CA8" w:rsidP="007A2C0A">
            <w:pPr>
              <w:jc w:val="both"/>
            </w:pPr>
            <w:r w:rsidRPr="00816CA8">
              <w:rPr>
                <w:rFonts w:hint="eastAsia"/>
              </w:rPr>
              <w:t>普通</w:t>
            </w:r>
          </w:p>
        </w:tc>
        <w:tc>
          <w:tcPr>
            <w:tcW w:w="351" w:type="pct"/>
            <w:tcBorders>
              <w:top w:val="single" w:sz="4" w:space="0" w:color="auto"/>
              <w:bottom w:val="single" w:sz="4" w:space="0" w:color="auto"/>
            </w:tcBorders>
          </w:tcPr>
          <w:p w:rsidR="00816CA8" w:rsidRPr="00816CA8" w:rsidRDefault="00816CA8" w:rsidP="007A2C0A">
            <w:pPr>
              <w:jc w:val="both"/>
            </w:pPr>
            <w:r w:rsidRPr="00816CA8">
              <w:rPr>
                <w:rFonts w:hint="eastAsia"/>
              </w:rPr>
              <w:t>不流利</w:t>
            </w:r>
          </w:p>
        </w:tc>
        <w:tc>
          <w:tcPr>
            <w:tcW w:w="537" w:type="pct"/>
            <w:tcBorders>
              <w:top w:val="single" w:sz="4" w:space="0" w:color="auto"/>
              <w:bottom w:val="single" w:sz="4" w:space="0" w:color="auto"/>
            </w:tcBorders>
          </w:tcPr>
          <w:p w:rsidR="00816CA8" w:rsidRPr="00816CA8" w:rsidRDefault="00816CA8" w:rsidP="007A2C0A">
            <w:pPr>
              <w:jc w:val="both"/>
            </w:pPr>
            <w:r w:rsidRPr="00816CA8">
              <w:rPr>
                <w:rFonts w:hint="eastAsia"/>
              </w:rPr>
              <w:t>完全不會說</w:t>
            </w:r>
          </w:p>
        </w:tc>
      </w:tr>
      <w:tr w:rsidR="00816CA8" w:rsidRPr="00816CA8" w:rsidTr="00091F38">
        <w:tc>
          <w:tcPr>
            <w:tcW w:w="360" w:type="pct"/>
            <w:tcBorders>
              <w:top w:val="single" w:sz="4" w:space="0" w:color="auto"/>
            </w:tcBorders>
          </w:tcPr>
          <w:p w:rsidR="00816CA8" w:rsidRPr="00816CA8" w:rsidRDefault="00816CA8" w:rsidP="007A2C0A">
            <w:pPr>
              <w:jc w:val="both"/>
            </w:pPr>
            <w:r w:rsidRPr="00816CA8">
              <w:rPr>
                <w:rFonts w:hint="eastAsia"/>
              </w:rPr>
              <w:t>91</w:t>
            </w:r>
          </w:p>
        </w:tc>
        <w:tc>
          <w:tcPr>
            <w:tcW w:w="442" w:type="pct"/>
            <w:tcBorders>
              <w:top w:val="single" w:sz="4" w:space="0" w:color="auto"/>
            </w:tcBorders>
          </w:tcPr>
          <w:p w:rsidR="00816CA8" w:rsidRPr="00816CA8" w:rsidRDefault="00816CA8" w:rsidP="007A2C0A">
            <w:pPr>
              <w:jc w:val="both"/>
            </w:pPr>
            <w:r w:rsidRPr="00816CA8">
              <w:t>2582</w:t>
            </w:r>
          </w:p>
        </w:tc>
        <w:tc>
          <w:tcPr>
            <w:tcW w:w="442" w:type="pct"/>
            <w:tcBorders>
              <w:top w:val="single" w:sz="4" w:space="0" w:color="auto"/>
            </w:tcBorders>
          </w:tcPr>
          <w:p w:rsidR="00816CA8" w:rsidRPr="00816CA8" w:rsidRDefault="00816CA8" w:rsidP="007A2C0A">
            <w:pPr>
              <w:jc w:val="both"/>
            </w:pPr>
            <w:r w:rsidRPr="00816CA8">
              <w:rPr>
                <w:rFonts w:hint="eastAsia"/>
              </w:rPr>
              <w:t>56.46%</w:t>
            </w:r>
          </w:p>
        </w:tc>
        <w:tc>
          <w:tcPr>
            <w:tcW w:w="442" w:type="pct"/>
            <w:tcBorders>
              <w:top w:val="single" w:sz="4" w:space="0" w:color="auto"/>
            </w:tcBorders>
          </w:tcPr>
          <w:p w:rsidR="00816CA8" w:rsidRPr="00816CA8" w:rsidRDefault="00816CA8" w:rsidP="007A2C0A">
            <w:pPr>
              <w:jc w:val="both"/>
            </w:pPr>
            <w:r w:rsidRPr="00816CA8">
              <w:rPr>
                <w:rFonts w:hint="eastAsia"/>
              </w:rPr>
              <w:t>25.38%</w:t>
            </w:r>
          </w:p>
        </w:tc>
        <w:tc>
          <w:tcPr>
            <w:tcW w:w="259" w:type="pct"/>
            <w:tcBorders>
              <w:top w:val="single" w:sz="4" w:space="0" w:color="auto"/>
            </w:tcBorders>
          </w:tcPr>
          <w:p w:rsidR="00816CA8" w:rsidRPr="00816CA8" w:rsidRDefault="00816CA8" w:rsidP="007A2C0A">
            <w:pPr>
              <w:jc w:val="both"/>
            </w:pPr>
            <w:r>
              <w:rPr>
                <w:rFonts w:hint="eastAsia"/>
              </w:rPr>
              <w:t>--</w:t>
            </w:r>
          </w:p>
        </w:tc>
        <w:tc>
          <w:tcPr>
            <w:tcW w:w="442" w:type="pct"/>
            <w:tcBorders>
              <w:top w:val="single" w:sz="4" w:space="0" w:color="auto"/>
            </w:tcBorders>
          </w:tcPr>
          <w:p w:rsidR="00816CA8" w:rsidRPr="00816CA8" w:rsidRDefault="00816CA8" w:rsidP="007A2C0A">
            <w:pPr>
              <w:jc w:val="both"/>
            </w:pPr>
            <w:r>
              <w:rPr>
                <w:rFonts w:hint="eastAsia"/>
              </w:rPr>
              <w:t>--</w:t>
            </w:r>
          </w:p>
        </w:tc>
        <w:tc>
          <w:tcPr>
            <w:tcW w:w="445" w:type="pct"/>
            <w:tcBorders>
              <w:top w:val="single" w:sz="4" w:space="0" w:color="auto"/>
            </w:tcBorders>
          </w:tcPr>
          <w:p w:rsidR="00816CA8" w:rsidRPr="00816CA8" w:rsidRDefault="00816CA8" w:rsidP="007A2C0A">
            <w:pPr>
              <w:jc w:val="both"/>
            </w:pPr>
            <w:r w:rsidRPr="00816CA8">
              <w:rPr>
                <w:rFonts w:hint="eastAsia"/>
              </w:rPr>
              <w:t>3.16%</w:t>
            </w:r>
          </w:p>
        </w:tc>
        <w:tc>
          <w:tcPr>
            <w:tcW w:w="534" w:type="pct"/>
            <w:tcBorders>
              <w:top w:val="single" w:sz="4" w:space="0" w:color="auto"/>
            </w:tcBorders>
          </w:tcPr>
          <w:p w:rsidR="00816CA8" w:rsidRPr="00816CA8" w:rsidRDefault="00816CA8" w:rsidP="007A2C0A">
            <w:pPr>
              <w:jc w:val="both"/>
            </w:pPr>
            <w:r w:rsidRPr="00816CA8">
              <w:rPr>
                <w:rFonts w:hint="eastAsia"/>
              </w:rPr>
              <w:t>43.68%</w:t>
            </w:r>
          </w:p>
        </w:tc>
        <w:tc>
          <w:tcPr>
            <w:tcW w:w="442" w:type="pct"/>
            <w:tcBorders>
              <w:top w:val="single" w:sz="4" w:space="0" w:color="auto"/>
            </w:tcBorders>
          </w:tcPr>
          <w:p w:rsidR="00816CA8" w:rsidRPr="00816CA8" w:rsidRDefault="00816CA8" w:rsidP="007A2C0A">
            <w:pPr>
              <w:jc w:val="both"/>
            </w:pPr>
            <w:r w:rsidRPr="00816CA8">
              <w:rPr>
                <w:rFonts w:hint="eastAsia"/>
              </w:rPr>
              <w:t>22.88%</w:t>
            </w:r>
          </w:p>
        </w:tc>
        <w:tc>
          <w:tcPr>
            <w:tcW w:w="304" w:type="pct"/>
            <w:tcBorders>
              <w:top w:val="single" w:sz="4" w:space="0" w:color="auto"/>
            </w:tcBorders>
          </w:tcPr>
          <w:p w:rsidR="00816CA8" w:rsidRPr="00816CA8" w:rsidRDefault="00816CA8" w:rsidP="007A2C0A">
            <w:pPr>
              <w:jc w:val="both"/>
            </w:pPr>
            <w:r>
              <w:rPr>
                <w:rFonts w:hint="eastAsia"/>
              </w:rPr>
              <w:t>--</w:t>
            </w:r>
          </w:p>
        </w:tc>
        <w:tc>
          <w:tcPr>
            <w:tcW w:w="351" w:type="pct"/>
            <w:tcBorders>
              <w:top w:val="single" w:sz="4" w:space="0" w:color="auto"/>
            </w:tcBorders>
          </w:tcPr>
          <w:p w:rsidR="00816CA8" w:rsidRPr="00816CA8" w:rsidRDefault="00816CA8" w:rsidP="007A2C0A">
            <w:pPr>
              <w:jc w:val="both"/>
            </w:pPr>
            <w:r w:rsidRPr="00816CA8">
              <w:rPr>
                <w:rFonts w:hint="eastAsia"/>
              </w:rPr>
              <w:t>33.44%</w:t>
            </w:r>
          </w:p>
        </w:tc>
        <w:tc>
          <w:tcPr>
            <w:tcW w:w="537" w:type="pct"/>
            <w:tcBorders>
              <w:top w:val="single" w:sz="4" w:space="0" w:color="auto"/>
            </w:tcBorders>
          </w:tcPr>
          <w:p w:rsidR="00816CA8" w:rsidRPr="00816CA8" w:rsidRDefault="00816CA8" w:rsidP="007A2C0A">
            <w:pPr>
              <w:jc w:val="both"/>
            </w:pPr>
            <w:r w:rsidRPr="00816CA8">
              <w:rPr>
                <w:rFonts w:hint="eastAsia"/>
              </w:rPr>
              <w:t>7.88%</w:t>
            </w:r>
          </w:p>
        </w:tc>
      </w:tr>
      <w:tr w:rsidR="00816CA8" w:rsidRPr="00816CA8" w:rsidTr="00816CA8">
        <w:tc>
          <w:tcPr>
            <w:tcW w:w="360" w:type="pct"/>
          </w:tcPr>
          <w:p w:rsidR="00816CA8" w:rsidRPr="00816CA8" w:rsidRDefault="00816CA8" w:rsidP="007A2C0A">
            <w:pPr>
              <w:jc w:val="both"/>
            </w:pPr>
            <w:r w:rsidRPr="00816CA8">
              <w:rPr>
                <w:rFonts w:hint="eastAsia"/>
              </w:rPr>
              <w:t>92</w:t>
            </w:r>
          </w:p>
        </w:tc>
        <w:tc>
          <w:tcPr>
            <w:tcW w:w="442" w:type="pct"/>
          </w:tcPr>
          <w:p w:rsidR="00816CA8" w:rsidRPr="00816CA8" w:rsidRDefault="00816CA8" w:rsidP="007A2C0A">
            <w:pPr>
              <w:jc w:val="both"/>
            </w:pPr>
            <w:r w:rsidRPr="00816CA8">
              <w:rPr>
                <w:rFonts w:hint="eastAsia"/>
              </w:rPr>
              <w:t>2206</w:t>
            </w:r>
          </w:p>
        </w:tc>
        <w:tc>
          <w:tcPr>
            <w:tcW w:w="442" w:type="pct"/>
          </w:tcPr>
          <w:p w:rsidR="00816CA8" w:rsidRPr="00816CA8" w:rsidRDefault="00816CA8" w:rsidP="007A2C0A">
            <w:pPr>
              <w:jc w:val="both"/>
            </w:pPr>
            <w:r w:rsidRPr="00816CA8">
              <w:t>74.5%</w:t>
            </w:r>
          </w:p>
        </w:tc>
        <w:tc>
          <w:tcPr>
            <w:tcW w:w="442" w:type="pct"/>
          </w:tcPr>
          <w:p w:rsidR="00816CA8" w:rsidRPr="00816CA8" w:rsidRDefault="00816CA8" w:rsidP="007A2C0A">
            <w:pPr>
              <w:jc w:val="both"/>
            </w:pPr>
            <w:r w:rsidRPr="00816CA8">
              <w:t>12.2%</w:t>
            </w:r>
          </w:p>
        </w:tc>
        <w:tc>
          <w:tcPr>
            <w:tcW w:w="259" w:type="pct"/>
          </w:tcPr>
          <w:p w:rsidR="00816CA8" w:rsidRPr="00816CA8" w:rsidRDefault="00816CA8" w:rsidP="007A2C0A">
            <w:pPr>
              <w:jc w:val="both"/>
            </w:pPr>
            <w:r w:rsidRPr="00816CA8">
              <w:t>4.0%</w:t>
            </w:r>
          </w:p>
        </w:tc>
        <w:tc>
          <w:tcPr>
            <w:tcW w:w="442" w:type="pct"/>
          </w:tcPr>
          <w:p w:rsidR="00816CA8" w:rsidRPr="00816CA8" w:rsidRDefault="00816CA8" w:rsidP="007A2C0A">
            <w:pPr>
              <w:jc w:val="both"/>
            </w:pPr>
            <w:r w:rsidRPr="00816CA8">
              <w:t>6.2%</w:t>
            </w:r>
          </w:p>
        </w:tc>
        <w:tc>
          <w:tcPr>
            <w:tcW w:w="445" w:type="pct"/>
          </w:tcPr>
          <w:p w:rsidR="00816CA8" w:rsidRPr="00816CA8" w:rsidRDefault="00816CA8" w:rsidP="007A2C0A">
            <w:pPr>
              <w:jc w:val="both"/>
            </w:pPr>
            <w:r w:rsidRPr="00816CA8">
              <w:t>3.1%</w:t>
            </w:r>
          </w:p>
        </w:tc>
        <w:tc>
          <w:tcPr>
            <w:tcW w:w="534" w:type="pct"/>
          </w:tcPr>
          <w:p w:rsidR="00816CA8" w:rsidRPr="00816CA8" w:rsidRDefault="00816CA8" w:rsidP="007A2C0A">
            <w:pPr>
              <w:jc w:val="both"/>
            </w:pPr>
            <w:r w:rsidRPr="00816CA8">
              <w:rPr>
                <w:rFonts w:hint="eastAsia"/>
              </w:rPr>
              <w:t>64.9%</w:t>
            </w:r>
          </w:p>
        </w:tc>
        <w:tc>
          <w:tcPr>
            <w:tcW w:w="442" w:type="pct"/>
          </w:tcPr>
          <w:p w:rsidR="00816CA8" w:rsidRPr="00816CA8" w:rsidRDefault="00816CA8" w:rsidP="007A2C0A">
            <w:pPr>
              <w:jc w:val="both"/>
            </w:pPr>
            <w:r w:rsidRPr="00816CA8">
              <w:t>9.8%</w:t>
            </w:r>
          </w:p>
        </w:tc>
        <w:tc>
          <w:tcPr>
            <w:tcW w:w="304" w:type="pct"/>
          </w:tcPr>
          <w:p w:rsidR="00816CA8" w:rsidRPr="00816CA8" w:rsidRDefault="00816CA8" w:rsidP="007A2C0A">
            <w:pPr>
              <w:jc w:val="both"/>
            </w:pPr>
            <w:r w:rsidRPr="00816CA8">
              <w:t>7.9%</w:t>
            </w:r>
          </w:p>
        </w:tc>
        <w:tc>
          <w:tcPr>
            <w:tcW w:w="351" w:type="pct"/>
          </w:tcPr>
          <w:p w:rsidR="00816CA8" w:rsidRPr="00816CA8" w:rsidRDefault="00816CA8" w:rsidP="007A2C0A">
            <w:pPr>
              <w:jc w:val="both"/>
            </w:pPr>
            <w:r w:rsidRPr="00816CA8">
              <w:t>7.7%</w:t>
            </w:r>
          </w:p>
        </w:tc>
        <w:tc>
          <w:tcPr>
            <w:tcW w:w="537" w:type="pct"/>
          </w:tcPr>
          <w:p w:rsidR="00816CA8" w:rsidRPr="00816CA8" w:rsidRDefault="00816CA8" w:rsidP="007A2C0A">
            <w:pPr>
              <w:jc w:val="both"/>
            </w:pPr>
            <w:r w:rsidRPr="00816CA8">
              <w:t>5.3%</w:t>
            </w:r>
          </w:p>
        </w:tc>
      </w:tr>
      <w:tr w:rsidR="00816CA8" w:rsidRPr="00816CA8" w:rsidTr="00816CA8">
        <w:tc>
          <w:tcPr>
            <w:tcW w:w="360" w:type="pct"/>
            <w:tcBorders>
              <w:bottom w:val="single" w:sz="4" w:space="0" w:color="auto"/>
            </w:tcBorders>
          </w:tcPr>
          <w:p w:rsidR="00816CA8" w:rsidRPr="00816CA8" w:rsidRDefault="00816CA8" w:rsidP="007A2C0A">
            <w:pPr>
              <w:jc w:val="both"/>
            </w:pPr>
            <w:r w:rsidRPr="00816CA8">
              <w:rPr>
                <w:rFonts w:hint="eastAsia"/>
              </w:rPr>
              <w:t>93</w:t>
            </w:r>
          </w:p>
        </w:tc>
        <w:tc>
          <w:tcPr>
            <w:tcW w:w="442" w:type="pct"/>
            <w:tcBorders>
              <w:bottom w:val="single" w:sz="4" w:space="0" w:color="auto"/>
            </w:tcBorders>
          </w:tcPr>
          <w:p w:rsidR="00816CA8" w:rsidRPr="00816CA8" w:rsidRDefault="00816CA8" w:rsidP="007A2C0A">
            <w:pPr>
              <w:jc w:val="both"/>
            </w:pPr>
            <w:r w:rsidRPr="00816CA8">
              <w:t>2</w:t>
            </w:r>
            <w:r w:rsidRPr="00816CA8">
              <w:rPr>
                <w:rFonts w:hint="eastAsia"/>
              </w:rPr>
              <w:t>114</w:t>
            </w:r>
          </w:p>
        </w:tc>
        <w:tc>
          <w:tcPr>
            <w:tcW w:w="442" w:type="pct"/>
            <w:tcBorders>
              <w:bottom w:val="single" w:sz="4" w:space="0" w:color="auto"/>
            </w:tcBorders>
          </w:tcPr>
          <w:p w:rsidR="00816CA8" w:rsidRPr="00816CA8" w:rsidRDefault="00816CA8" w:rsidP="007A2C0A">
            <w:pPr>
              <w:jc w:val="both"/>
            </w:pPr>
            <w:r w:rsidRPr="00816CA8">
              <w:t>67.6%</w:t>
            </w:r>
          </w:p>
        </w:tc>
        <w:tc>
          <w:tcPr>
            <w:tcW w:w="442" w:type="pct"/>
            <w:tcBorders>
              <w:bottom w:val="single" w:sz="4" w:space="0" w:color="auto"/>
            </w:tcBorders>
          </w:tcPr>
          <w:p w:rsidR="00816CA8" w:rsidRPr="00816CA8" w:rsidRDefault="00816CA8" w:rsidP="007A2C0A">
            <w:pPr>
              <w:jc w:val="both"/>
            </w:pPr>
            <w:r w:rsidRPr="00816CA8">
              <w:t>14.2%</w:t>
            </w:r>
          </w:p>
        </w:tc>
        <w:tc>
          <w:tcPr>
            <w:tcW w:w="259" w:type="pct"/>
            <w:tcBorders>
              <w:bottom w:val="single" w:sz="4" w:space="0" w:color="auto"/>
            </w:tcBorders>
          </w:tcPr>
          <w:p w:rsidR="00816CA8" w:rsidRPr="00816CA8" w:rsidRDefault="00816CA8" w:rsidP="007A2C0A">
            <w:pPr>
              <w:jc w:val="both"/>
            </w:pPr>
            <w:r w:rsidRPr="00816CA8">
              <w:t>4.5%</w:t>
            </w:r>
          </w:p>
        </w:tc>
        <w:tc>
          <w:tcPr>
            <w:tcW w:w="442" w:type="pct"/>
            <w:tcBorders>
              <w:bottom w:val="single" w:sz="4" w:space="0" w:color="auto"/>
            </w:tcBorders>
          </w:tcPr>
          <w:p w:rsidR="00816CA8" w:rsidRPr="00816CA8" w:rsidRDefault="00816CA8" w:rsidP="007A2C0A">
            <w:pPr>
              <w:jc w:val="both"/>
            </w:pPr>
            <w:r w:rsidRPr="00816CA8">
              <w:t>9.1%</w:t>
            </w:r>
          </w:p>
        </w:tc>
        <w:tc>
          <w:tcPr>
            <w:tcW w:w="445" w:type="pct"/>
            <w:tcBorders>
              <w:bottom w:val="single" w:sz="4" w:space="0" w:color="auto"/>
            </w:tcBorders>
          </w:tcPr>
          <w:p w:rsidR="00816CA8" w:rsidRPr="00816CA8" w:rsidRDefault="00816CA8" w:rsidP="007A2C0A">
            <w:pPr>
              <w:jc w:val="both"/>
            </w:pPr>
            <w:r w:rsidRPr="00816CA8">
              <w:rPr>
                <w:rFonts w:hint="eastAsia"/>
              </w:rPr>
              <w:t>4.7%</w:t>
            </w:r>
          </w:p>
        </w:tc>
        <w:tc>
          <w:tcPr>
            <w:tcW w:w="534" w:type="pct"/>
            <w:tcBorders>
              <w:bottom w:val="single" w:sz="4" w:space="0" w:color="auto"/>
            </w:tcBorders>
          </w:tcPr>
          <w:p w:rsidR="00816CA8" w:rsidRPr="00816CA8" w:rsidRDefault="00816CA8" w:rsidP="007A2C0A">
            <w:pPr>
              <w:jc w:val="both"/>
            </w:pPr>
            <w:r w:rsidRPr="00816CA8">
              <w:t>63.2%</w:t>
            </w:r>
          </w:p>
        </w:tc>
        <w:tc>
          <w:tcPr>
            <w:tcW w:w="442" w:type="pct"/>
            <w:tcBorders>
              <w:bottom w:val="single" w:sz="4" w:space="0" w:color="auto"/>
            </w:tcBorders>
          </w:tcPr>
          <w:p w:rsidR="00816CA8" w:rsidRPr="00816CA8" w:rsidRDefault="00816CA8" w:rsidP="007A2C0A">
            <w:pPr>
              <w:jc w:val="both"/>
            </w:pPr>
            <w:r w:rsidRPr="00816CA8">
              <w:t>12.3%</w:t>
            </w:r>
          </w:p>
        </w:tc>
        <w:tc>
          <w:tcPr>
            <w:tcW w:w="304" w:type="pct"/>
            <w:tcBorders>
              <w:bottom w:val="single" w:sz="4" w:space="0" w:color="auto"/>
            </w:tcBorders>
          </w:tcPr>
          <w:p w:rsidR="00816CA8" w:rsidRPr="00816CA8" w:rsidRDefault="00816CA8" w:rsidP="007A2C0A">
            <w:pPr>
              <w:jc w:val="both"/>
            </w:pPr>
            <w:r w:rsidRPr="00816CA8">
              <w:t>7.7%</w:t>
            </w:r>
          </w:p>
        </w:tc>
        <w:tc>
          <w:tcPr>
            <w:tcW w:w="351" w:type="pct"/>
            <w:tcBorders>
              <w:bottom w:val="single" w:sz="4" w:space="0" w:color="auto"/>
            </w:tcBorders>
          </w:tcPr>
          <w:p w:rsidR="00816CA8" w:rsidRPr="00816CA8" w:rsidRDefault="00816CA8" w:rsidP="007A2C0A">
            <w:pPr>
              <w:jc w:val="both"/>
            </w:pPr>
            <w:r w:rsidRPr="00816CA8">
              <w:t>8.5%</w:t>
            </w:r>
          </w:p>
        </w:tc>
        <w:tc>
          <w:tcPr>
            <w:tcW w:w="537" w:type="pct"/>
            <w:tcBorders>
              <w:bottom w:val="single" w:sz="4" w:space="0" w:color="auto"/>
            </w:tcBorders>
          </w:tcPr>
          <w:p w:rsidR="00816CA8" w:rsidRPr="00816CA8" w:rsidRDefault="00816CA8" w:rsidP="007A2C0A">
            <w:pPr>
              <w:jc w:val="both"/>
            </w:pPr>
            <w:r w:rsidRPr="00816CA8">
              <w:t>8.3%</w:t>
            </w:r>
          </w:p>
        </w:tc>
      </w:tr>
    </w:tbl>
    <w:p w:rsidR="00BB69AD" w:rsidRDefault="00BB69AD" w:rsidP="007A2C0A">
      <w:pPr>
        <w:jc w:val="both"/>
        <w:rPr>
          <w:rFonts w:ascii="Times New Roman" w:hAnsi="Times New Roman" w:cs="Times New Roman" w:hint="eastAsia"/>
          <w:szCs w:val="24"/>
        </w:rPr>
      </w:pPr>
    </w:p>
    <w:p w:rsidR="00091F38" w:rsidRDefault="00091F38" w:rsidP="007A2C0A">
      <w:pPr>
        <w:jc w:val="both"/>
        <w:rPr>
          <w:rFonts w:ascii="Times New Roman" w:hAnsi="Times New Roman" w:cs="Times New Roman" w:hint="eastAsia"/>
          <w:szCs w:val="24"/>
        </w:rPr>
      </w:pPr>
      <w:r>
        <w:rPr>
          <w:rFonts w:ascii="Times New Roman" w:hAnsi="Times New Roman" w:cs="Times New Roman" w:hint="eastAsia"/>
          <w:szCs w:val="24"/>
        </w:rPr>
        <w:tab/>
        <w:t>91-93</w:t>
      </w:r>
      <w:r>
        <w:rPr>
          <w:rFonts w:ascii="Times New Roman" w:hAnsi="Times New Roman" w:cs="Times New Roman" w:hint="eastAsia"/>
          <w:szCs w:val="24"/>
        </w:rPr>
        <w:t>年度的調查分為</w:t>
      </w:r>
      <w:r>
        <w:rPr>
          <w:rFonts w:ascii="Times New Roman" w:hAnsi="Times New Roman" w:cs="Times New Roman" w:hint="eastAsia"/>
          <w:szCs w:val="24"/>
        </w:rPr>
        <w:t>13</w:t>
      </w:r>
      <w:r w:rsidR="00EA6763">
        <w:rPr>
          <w:rFonts w:ascii="Times New Roman" w:hAnsi="Times New Roman" w:cs="Times New Roman" w:hint="eastAsia"/>
          <w:szCs w:val="24"/>
        </w:rPr>
        <w:t>歲</w:t>
      </w:r>
      <w:r>
        <w:rPr>
          <w:rFonts w:ascii="Times New Roman" w:hAnsi="Times New Roman" w:cs="Times New Roman" w:hint="eastAsia"/>
          <w:szCs w:val="24"/>
        </w:rPr>
        <w:t>以上客家民眾與</w:t>
      </w:r>
      <w:r>
        <w:rPr>
          <w:rFonts w:ascii="Times New Roman" w:hAnsi="Times New Roman" w:cs="Times New Roman" w:hint="eastAsia"/>
          <w:szCs w:val="24"/>
        </w:rPr>
        <w:t>13</w:t>
      </w:r>
      <w:r>
        <w:rPr>
          <w:rFonts w:ascii="Times New Roman" w:hAnsi="Times New Roman" w:cs="Times New Roman" w:hint="eastAsia"/>
          <w:szCs w:val="24"/>
        </w:rPr>
        <w:t>歲以下者。從表</w:t>
      </w:r>
      <w:r>
        <w:rPr>
          <w:rFonts w:ascii="Times New Roman" w:hAnsi="Times New Roman" w:cs="Times New Roman" w:hint="eastAsia"/>
          <w:szCs w:val="24"/>
        </w:rPr>
        <w:t>13</w:t>
      </w:r>
      <w:r>
        <w:rPr>
          <w:rFonts w:ascii="Times New Roman" w:hAnsi="Times New Roman" w:cs="Times New Roman" w:hint="eastAsia"/>
          <w:szCs w:val="24"/>
        </w:rPr>
        <w:t>可以看到一開始</w:t>
      </w:r>
      <w:r w:rsidR="00EA6763">
        <w:rPr>
          <w:rFonts w:ascii="Times New Roman" w:hAnsi="Times New Roman" w:cs="Times New Roman" w:hint="eastAsia"/>
          <w:szCs w:val="24"/>
        </w:rPr>
        <w:t>的</w:t>
      </w:r>
      <w:r>
        <w:rPr>
          <w:rFonts w:ascii="Times New Roman" w:hAnsi="Times New Roman" w:cs="Times New Roman" w:hint="eastAsia"/>
          <w:szCs w:val="24"/>
        </w:rPr>
        <w:t>問卷設計還不是很統一，</w:t>
      </w:r>
      <w:r>
        <w:rPr>
          <w:rFonts w:ascii="Times New Roman" w:hAnsi="Times New Roman" w:cs="Times New Roman" w:hint="eastAsia"/>
          <w:szCs w:val="24"/>
        </w:rPr>
        <w:t>91</w:t>
      </w:r>
      <w:r>
        <w:rPr>
          <w:rFonts w:ascii="Times New Roman" w:hAnsi="Times New Roman" w:cs="Times New Roman" w:hint="eastAsia"/>
          <w:szCs w:val="24"/>
        </w:rPr>
        <w:t>年的聽力選項有</w:t>
      </w:r>
      <w:r>
        <w:rPr>
          <w:rFonts w:ascii="Times New Roman" w:hAnsi="Times New Roman" w:cs="Times New Roman" w:hint="eastAsia"/>
          <w:szCs w:val="24"/>
        </w:rPr>
        <w:t>3</w:t>
      </w:r>
      <w:r>
        <w:rPr>
          <w:rFonts w:ascii="Times New Roman" w:hAnsi="Times New Roman" w:cs="Times New Roman" w:hint="eastAsia"/>
          <w:szCs w:val="24"/>
        </w:rPr>
        <w:t>個答案，口說能力則有</w:t>
      </w:r>
      <w:r>
        <w:rPr>
          <w:rFonts w:ascii="Times New Roman" w:hAnsi="Times New Roman" w:cs="Times New Roman" w:hint="eastAsia"/>
          <w:szCs w:val="24"/>
        </w:rPr>
        <w:t>4</w:t>
      </w:r>
      <w:r>
        <w:rPr>
          <w:rFonts w:ascii="Times New Roman" w:hAnsi="Times New Roman" w:cs="Times New Roman" w:hint="eastAsia"/>
          <w:szCs w:val="24"/>
        </w:rPr>
        <w:t>個答案。</w:t>
      </w:r>
      <w:r>
        <w:rPr>
          <w:rFonts w:ascii="Times New Roman" w:hAnsi="Times New Roman" w:cs="Times New Roman" w:hint="eastAsia"/>
          <w:szCs w:val="24"/>
        </w:rPr>
        <w:t>92</w:t>
      </w:r>
      <w:r>
        <w:rPr>
          <w:rFonts w:ascii="Times New Roman" w:hAnsi="Times New Roman" w:cs="Times New Roman" w:hint="eastAsia"/>
          <w:szCs w:val="24"/>
        </w:rPr>
        <w:t>年開始問卷設計皆為</w:t>
      </w:r>
      <w:r>
        <w:rPr>
          <w:rFonts w:ascii="Times New Roman" w:hAnsi="Times New Roman" w:cs="Times New Roman" w:hint="eastAsia"/>
          <w:szCs w:val="24"/>
        </w:rPr>
        <w:t>5</w:t>
      </w:r>
      <w:r>
        <w:rPr>
          <w:rFonts w:ascii="Times New Roman" w:hAnsi="Times New Roman" w:cs="Times New Roman" w:hint="eastAsia"/>
          <w:szCs w:val="24"/>
        </w:rPr>
        <w:t>個選答項目，但是我們發現</w:t>
      </w:r>
      <w:r w:rsidRPr="00091F38">
        <w:rPr>
          <w:rFonts w:ascii="Times New Roman" w:hAnsi="Times New Roman" w:cs="Times New Roman" w:hint="eastAsia"/>
          <w:szCs w:val="24"/>
        </w:rPr>
        <w:t>91-93</w:t>
      </w:r>
      <w:r w:rsidRPr="00091F38">
        <w:rPr>
          <w:rFonts w:ascii="Times New Roman" w:hAnsi="Times New Roman" w:cs="Times New Roman" w:hint="eastAsia"/>
          <w:szCs w:val="24"/>
        </w:rPr>
        <w:t>年</w:t>
      </w:r>
      <w:r>
        <w:rPr>
          <w:rFonts w:ascii="Times New Roman" w:hAnsi="Times New Roman" w:cs="Times New Roman" w:hint="eastAsia"/>
          <w:szCs w:val="24"/>
        </w:rPr>
        <w:t>的統計普遍比過去學者</w:t>
      </w:r>
      <w:r w:rsidR="00EA6763">
        <w:rPr>
          <w:rFonts w:ascii="Times New Roman" w:hAnsi="Times New Roman" w:cs="Times New Roman" w:hint="eastAsia"/>
          <w:szCs w:val="24"/>
        </w:rPr>
        <w:t>所</w:t>
      </w:r>
      <w:r>
        <w:rPr>
          <w:rFonts w:ascii="Times New Roman" w:hAnsi="Times New Roman" w:cs="Times New Roman" w:hint="eastAsia"/>
          <w:szCs w:val="24"/>
        </w:rPr>
        <w:t>做的</w:t>
      </w:r>
      <w:r w:rsidRPr="00091F38">
        <w:rPr>
          <w:rFonts w:ascii="Times New Roman" w:hAnsi="Times New Roman" w:cs="Times New Roman" w:hint="eastAsia"/>
          <w:szCs w:val="24"/>
        </w:rPr>
        <w:t>客語能力</w:t>
      </w:r>
      <w:r>
        <w:rPr>
          <w:rFonts w:ascii="Times New Roman" w:hAnsi="Times New Roman" w:cs="Times New Roman" w:hint="eastAsia"/>
          <w:szCs w:val="24"/>
        </w:rPr>
        <w:t>調查還要來得</w:t>
      </w:r>
      <w:r w:rsidRPr="00091F38">
        <w:rPr>
          <w:rFonts w:ascii="Times New Roman" w:hAnsi="Times New Roman" w:cs="Times New Roman" w:hint="eastAsia"/>
          <w:szCs w:val="24"/>
        </w:rPr>
        <w:t>好</w:t>
      </w:r>
      <w:r>
        <w:rPr>
          <w:rFonts w:ascii="Times New Roman" w:hAnsi="Times New Roman" w:cs="Times New Roman" w:hint="eastAsia"/>
          <w:szCs w:val="24"/>
        </w:rPr>
        <w:t>，</w:t>
      </w:r>
      <w:r w:rsidR="00EA6763">
        <w:rPr>
          <w:rFonts w:ascii="Times New Roman" w:hAnsi="Times New Roman" w:cs="Times New Roman" w:hint="eastAsia"/>
          <w:szCs w:val="24"/>
        </w:rPr>
        <w:t>這</w:t>
      </w:r>
      <w:r>
        <w:rPr>
          <w:rFonts w:ascii="Times New Roman" w:hAnsi="Times New Roman" w:cs="Times New Roman" w:hint="eastAsia"/>
          <w:szCs w:val="24"/>
        </w:rPr>
        <w:t>似乎與實際狀況有所出入。</w:t>
      </w:r>
      <w:r w:rsidR="00656804">
        <w:rPr>
          <w:rFonts w:ascii="Times New Roman" w:hAnsi="Times New Roman" w:cs="Times New Roman" w:hint="eastAsia"/>
          <w:szCs w:val="24"/>
        </w:rPr>
        <w:t>而且根據</w:t>
      </w:r>
      <w:r w:rsidR="00656804" w:rsidRPr="00656804">
        <w:rPr>
          <w:rFonts w:ascii="Times New Roman" w:hAnsi="Times New Roman" w:cs="Times New Roman" w:hint="eastAsia"/>
          <w:szCs w:val="24"/>
        </w:rPr>
        <w:t>93</w:t>
      </w:r>
      <w:r w:rsidR="00656804" w:rsidRPr="00656804">
        <w:rPr>
          <w:rFonts w:ascii="Times New Roman" w:hAnsi="Times New Roman" w:cs="Times New Roman" w:hint="eastAsia"/>
          <w:szCs w:val="24"/>
        </w:rPr>
        <w:t>年</w:t>
      </w:r>
      <w:r w:rsidR="00656804">
        <w:rPr>
          <w:rFonts w:ascii="Times New Roman" w:hAnsi="Times New Roman" w:cs="Times New Roman" w:hint="eastAsia"/>
          <w:szCs w:val="24"/>
        </w:rPr>
        <w:t>度的</w:t>
      </w:r>
      <w:r w:rsidR="00EA6763">
        <w:rPr>
          <w:rFonts w:ascii="Times New Roman" w:hAnsi="Times New Roman" w:cs="Times New Roman" w:hint="eastAsia"/>
          <w:szCs w:val="24"/>
        </w:rPr>
        <w:t>「</w:t>
      </w:r>
      <w:r w:rsidR="00656804" w:rsidRPr="00656804">
        <w:rPr>
          <w:rFonts w:ascii="Times New Roman" w:hAnsi="Times New Roman" w:cs="Times New Roman" w:hint="eastAsia"/>
          <w:szCs w:val="24"/>
        </w:rPr>
        <w:t>臺灣客家民眾客語使用狀況</w:t>
      </w:r>
      <w:r w:rsidR="00656804">
        <w:rPr>
          <w:rFonts w:ascii="Times New Roman" w:hAnsi="Times New Roman" w:cs="Times New Roman" w:hint="eastAsia"/>
          <w:szCs w:val="24"/>
        </w:rPr>
        <w:t>報告</w:t>
      </w:r>
      <w:r w:rsidR="00EA6763">
        <w:rPr>
          <w:rFonts w:ascii="Times New Roman" w:hAnsi="Times New Roman" w:cs="Times New Roman" w:hint="eastAsia"/>
          <w:szCs w:val="24"/>
        </w:rPr>
        <w:t>」</w:t>
      </w:r>
      <w:r w:rsidR="00656804">
        <w:rPr>
          <w:rFonts w:ascii="Times New Roman" w:hAnsi="Times New Roman" w:cs="Times New Roman" w:hint="eastAsia"/>
          <w:szCs w:val="24"/>
        </w:rPr>
        <w:t>內容顯示，不親自教導子女客語的客家民眾主要是</w:t>
      </w:r>
      <w:r w:rsidR="00EA6763">
        <w:rPr>
          <w:rFonts w:ascii="Times New Roman" w:hAnsi="Times New Roman" w:cs="Times New Roman" w:hint="eastAsia"/>
          <w:szCs w:val="24"/>
        </w:rPr>
        <w:t>「</w:t>
      </w:r>
      <w:r w:rsidR="00656804">
        <w:rPr>
          <w:rFonts w:ascii="Times New Roman" w:hAnsi="Times New Roman" w:cs="Times New Roman" w:hint="eastAsia"/>
          <w:szCs w:val="24"/>
        </w:rPr>
        <w:t>因為是</w:t>
      </w:r>
      <w:r w:rsidR="00656804" w:rsidRPr="00656804">
        <w:rPr>
          <w:rFonts w:ascii="Times New Roman" w:hAnsi="Times New Roman" w:cs="Times New Roman" w:hint="eastAsia"/>
          <w:szCs w:val="24"/>
        </w:rPr>
        <w:t>本身不太會講客語</w:t>
      </w:r>
      <w:r w:rsidR="00EA6763">
        <w:rPr>
          <w:rFonts w:ascii="Times New Roman" w:hAnsi="Times New Roman" w:cs="Times New Roman" w:hint="eastAsia"/>
          <w:szCs w:val="24"/>
        </w:rPr>
        <w:t>」</w:t>
      </w:r>
      <w:r w:rsidR="00656804">
        <w:rPr>
          <w:rFonts w:ascii="Times New Roman" w:hAnsi="Times New Roman" w:cs="Times New Roman" w:hint="eastAsia"/>
          <w:szCs w:val="24"/>
        </w:rPr>
        <w:t>，比例高達</w:t>
      </w:r>
      <w:r w:rsidR="00656804" w:rsidRPr="00656804">
        <w:rPr>
          <w:rFonts w:ascii="Times New Roman" w:hAnsi="Times New Roman" w:cs="Times New Roman" w:hint="eastAsia"/>
          <w:szCs w:val="24"/>
        </w:rPr>
        <w:t>43.3%</w:t>
      </w:r>
      <w:r w:rsidR="00656804">
        <w:rPr>
          <w:rFonts w:ascii="Times New Roman" w:hAnsi="Times New Roman" w:cs="Times New Roman" w:hint="eastAsia"/>
          <w:szCs w:val="24"/>
        </w:rPr>
        <w:t>，但是在</w:t>
      </w:r>
      <w:r w:rsidR="00656804" w:rsidRPr="00656804">
        <w:rPr>
          <w:rFonts w:ascii="Times New Roman" w:hAnsi="Times New Roman" w:cs="Times New Roman" w:hint="eastAsia"/>
          <w:szCs w:val="24"/>
        </w:rPr>
        <w:t>93</w:t>
      </w:r>
      <w:r w:rsidR="00656804" w:rsidRPr="00656804">
        <w:rPr>
          <w:rFonts w:ascii="Times New Roman" w:hAnsi="Times New Roman" w:cs="Times New Roman" w:hint="eastAsia"/>
          <w:szCs w:val="24"/>
        </w:rPr>
        <w:t>年度</w:t>
      </w:r>
      <w:r w:rsidR="00656804">
        <w:rPr>
          <w:rFonts w:ascii="Times New Roman" w:hAnsi="Times New Roman" w:cs="Times New Roman" w:hint="eastAsia"/>
          <w:szCs w:val="24"/>
        </w:rPr>
        <w:t>裡的聽力統計</w:t>
      </w:r>
      <w:r w:rsidR="00EA6763">
        <w:rPr>
          <w:rFonts w:ascii="Times New Roman" w:hAnsi="Times New Roman" w:cs="Times New Roman" w:hint="eastAsia"/>
          <w:szCs w:val="24"/>
        </w:rPr>
        <w:t>確</w:t>
      </w:r>
      <w:r w:rsidR="00656804">
        <w:rPr>
          <w:rFonts w:ascii="Times New Roman" w:hAnsi="Times New Roman" w:cs="Times New Roman" w:hint="eastAsia"/>
          <w:szCs w:val="24"/>
        </w:rPr>
        <w:t>有</w:t>
      </w:r>
      <w:r w:rsidR="00EA6763">
        <w:rPr>
          <w:rFonts w:ascii="Times New Roman" w:hAnsi="Times New Roman" w:cs="Times New Roman" w:hint="eastAsia"/>
          <w:szCs w:val="24"/>
        </w:rPr>
        <w:t>高達</w:t>
      </w:r>
      <w:r w:rsidR="00656804" w:rsidRPr="00656804">
        <w:rPr>
          <w:rFonts w:ascii="Times New Roman" w:hAnsi="Times New Roman" w:cs="Times New Roman"/>
          <w:szCs w:val="24"/>
        </w:rPr>
        <w:t>67.6%</w:t>
      </w:r>
      <w:r w:rsidR="00656804">
        <w:rPr>
          <w:rFonts w:ascii="Times New Roman" w:hAnsi="Times New Roman" w:cs="Times New Roman" w:hint="eastAsia"/>
          <w:szCs w:val="24"/>
        </w:rPr>
        <w:t>為「</w:t>
      </w:r>
      <w:r w:rsidR="00656804" w:rsidRPr="00656804">
        <w:rPr>
          <w:rFonts w:ascii="Times New Roman" w:hAnsi="Times New Roman" w:cs="Times New Roman" w:hint="eastAsia"/>
          <w:szCs w:val="24"/>
        </w:rPr>
        <w:t>完全聽懂</w:t>
      </w:r>
      <w:r w:rsidR="00656804">
        <w:rPr>
          <w:rFonts w:ascii="Times New Roman" w:hAnsi="Times New Roman" w:cs="Times New Roman" w:hint="eastAsia"/>
          <w:szCs w:val="24"/>
        </w:rPr>
        <w:t>」，</w:t>
      </w:r>
      <w:r w:rsidR="00656804" w:rsidRPr="00656804">
        <w:rPr>
          <w:rFonts w:ascii="Times New Roman" w:hAnsi="Times New Roman" w:cs="Times New Roman"/>
          <w:szCs w:val="24"/>
        </w:rPr>
        <w:t>63.2%</w:t>
      </w:r>
      <w:r w:rsidR="00656804" w:rsidRPr="00656804">
        <w:rPr>
          <w:rFonts w:ascii="Times New Roman" w:hAnsi="Times New Roman" w:cs="Times New Roman" w:hint="eastAsia"/>
          <w:szCs w:val="24"/>
        </w:rPr>
        <w:t>「</w:t>
      </w:r>
      <w:proofErr w:type="gramStart"/>
      <w:r w:rsidR="00656804" w:rsidRPr="00656804">
        <w:rPr>
          <w:rFonts w:ascii="Times New Roman" w:hAnsi="Times New Roman" w:cs="Times New Roman" w:hint="eastAsia"/>
          <w:szCs w:val="24"/>
        </w:rPr>
        <w:t>說得很</w:t>
      </w:r>
      <w:proofErr w:type="gramEnd"/>
      <w:r w:rsidR="00656804" w:rsidRPr="00656804">
        <w:rPr>
          <w:rFonts w:ascii="Times New Roman" w:hAnsi="Times New Roman" w:cs="Times New Roman" w:hint="eastAsia"/>
          <w:szCs w:val="24"/>
        </w:rPr>
        <w:t>流利」</w:t>
      </w:r>
      <w:r w:rsidR="00656804">
        <w:rPr>
          <w:rFonts w:ascii="Times New Roman" w:hAnsi="Times New Roman" w:cs="Times New Roman" w:hint="eastAsia"/>
          <w:szCs w:val="24"/>
        </w:rPr>
        <w:t>，這樣的統計結果讓人覺得有待商榷。</w:t>
      </w:r>
    </w:p>
    <w:p w:rsidR="00091F38" w:rsidRDefault="00091F38" w:rsidP="007A2C0A">
      <w:pPr>
        <w:jc w:val="both"/>
        <w:rPr>
          <w:rFonts w:ascii="Times New Roman" w:hAnsi="Times New Roman" w:cs="Times New Roman" w:hint="eastAsia"/>
          <w:szCs w:val="24"/>
        </w:rPr>
      </w:pPr>
    </w:p>
    <w:p w:rsidR="00EA6763" w:rsidRDefault="00EA6763" w:rsidP="007A2C0A">
      <w:pPr>
        <w:jc w:val="both"/>
        <w:rPr>
          <w:rFonts w:ascii="Times New Roman" w:hAnsi="Times New Roman" w:cs="Times New Roman" w:hint="eastAsia"/>
          <w:szCs w:val="24"/>
        </w:rPr>
      </w:pPr>
      <w:r>
        <w:rPr>
          <w:rFonts w:ascii="Times New Roman" w:hAnsi="Times New Roman" w:cs="Times New Roman" w:hint="eastAsia"/>
          <w:szCs w:val="24"/>
        </w:rPr>
        <w:tab/>
      </w:r>
      <w:r w:rsidRPr="00EA6763">
        <w:rPr>
          <w:rFonts w:ascii="Times New Roman" w:hAnsi="Times New Roman" w:cs="Times New Roman" w:hint="eastAsia"/>
          <w:szCs w:val="24"/>
        </w:rPr>
        <w:t>表</w:t>
      </w:r>
      <w:r w:rsidRPr="00EA6763">
        <w:rPr>
          <w:rFonts w:ascii="Times New Roman" w:hAnsi="Times New Roman" w:cs="Times New Roman" w:hint="eastAsia"/>
          <w:szCs w:val="24"/>
        </w:rPr>
        <w:t>13</w:t>
      </w:r>
      <w:r>
        <w:rPr>
          <w:rFonts w:ascii="Times New Roman" w:hAnsi="Times New Roman" w:cs="Times New Roman" w:hint="eastAsia"/>
          <w:szCs w:val="24"/>
        </w:rPr>
        <w:t>為「</w:t>
      </w:r>
      <w:r w:rsidRPr="00EA6763">
        <w:rPr>
          <w:rFonts w:ascii="Times New Roman" w:hAnsi="Times New Roman" w:cs="Times New Roman"/>
          <w:szCs w:val="24"/>
        </w:rPr>
        <w:t>91</w:t>
      </w:r>
      <w:r w:rsidRPr="00EA6763">
        <w:rPr>
          <w:rFonts w:ascii="Times New Roman" w:hAnsi="Times New Roman" w:cs="Times New Roman" w:hint="eastAsia"/>
          <w:szCs w:val="24"/>
        </w:rPr>
        <w:t>、</w:t>
      </w:r>
      <w:r w:rsidRPr="00EA6763">
        <w:rPr>
          <w:rFonts w:ascii="Times New Roman" w:hAnsi="Times New Roman" w:cs="Times New Roman"/>
          <w:szCs w:val="24"/>
        </w:rPr>
        <w:t>92</w:t>
      </w:r>
      <w:r w:rsidRPr="00EA6763">
        <w:rPr>
          <w:rFonts w:ascii="Times New Roman" w:hAnsi="Times New Roman" w:cs="Times New Roman" w:hint="eastAsia"/>
          <w:szCs w:val="24"/>
        </w:rPr>
        <w:t>年度十三歲以下客家子女之客語聽說能力</w:t>
      </w:r>
      <w:r>
        <w:rPr>
          <w:rFonts w:ascii="Times New Roman" w:hAnsi="Times New Roman" w:cs="Times New Roman" w:hint="eastAsia"/>
          <w:szCs w:val="24"/>
        </w:rPr>
        <w:t>」，內容由父母</w:t>
      </w:r>
      <w:proofErr w:type="gramStart"/>
      <w:r>
        <w:rPr>
          <w:rFonts w:ascii="Times New Roman" w:hAnsi="Times New Roman" w:cs="Times New Roman" w:hint="eastAsia"/>
          <w:szCs w:val="24"/>
        </w:rPr>
        <w:t>代為填答</w:t>
      </w:r>
      <w:proofErr w:type="gramEnd"/>
      <w:r>
        <w:rPr>
          <w:rFonts w:ascii="Times New Roman" w:hAnsi="Times New Roman" w:cs="Times New Roman" w:hint="eastAsia"/>
          <w:szCs w:val="24"/>
        </w:rPr>
        <w:t>。但其問卷設計的選項除了跟十三歲以上</w:t>
      </w:r>
      <w:r w:rsidRPr="00EA6763">
        <w:rPr>
          <w:rFonts w:ascii="Times New Roman" w:hAnsi="Times New Roman" w:cs="Times New Roman" w:hint="eastAsia"/>
          <w:szCs w:val="24"/>
        </w:rPr>
        <w:t>客家民眾</w:t>
      </w:r>
      <w:r>
        <w:rPr>
          <w:rFonts w:ascii="Times New Roman" w:hAnsi="Times New Roman" w:cs="Times New Roman" w:hint="eastAsia"/>
          <w:szCs w:val="24"/>
        </w:rPr>
        <w:t>的問卷選項不同之外</w:t>
      </w:r>
      <w:r w:rsidR="001433A3">
        <w:rPr>
          <w:rFonts w:ascii="Times New Roman" w:hAnsi="Times New Roman" w:cs="Times New Roman" w:hint="eastAsia"/>
          <w:szCs w:val="24"/>
        </w:rPr>
        <w:t>（此處聽說能力合併觀察，且有</w:t>
      </w:r>
      <w:r w:rsidR="001433A3">
        <w:rPr>
          <w:rFonts w:ascii="Times New Roman" w:hAnsi="Times New Roman" w:cs="Times New Roman" w:hint="eastAsia"/>
          <w:szCs w:val="24"/>
        </w:rPr>
        <w:t>4</w:t>
      </w:r>
      <w:r w:rsidR="001433A3">
        <w:rPr>
          <w:rFonts w:ascii="Times New Roman" w:hAnsi="Times New Roman" w:cs="Times New Roman" w:hint="eastAsia"/>
          <w:szCs w:val="24"/>
        </w:rPr>
        <w:t>個選項，但是表</w:t>
      </w:r>
      <w:r w:rsidR="001433A3">
        <w:rPr>
          <w:rFonts w:ascii="Times New Roman" w:hAnsi="Times New Roman" w:cs="Times New Roman" w:hint="eastAsia"/>
          <w:szCs w:val="24"/>
        </w:rPr>
        <w:t>13</w:t>
      </w:r>
      <w:r w:rsidR="001433A3">
        <w:rPr>
          <w:rFonts w:ascii="Times New Roman" w:hAnsi="Times New Roman" w:cs="Times New Roman" w:hint="eastAsia"/>
          <w:szCs w:val="24"/>
        </w:rPr>
        <w:t>聽說能力分開填答，且選項有</w:t>
      </w:r>
      <w:r w:rsidR="001433A3">
        <w:rPr>
          <w:rFonts w:ascii="Times New Roman" w:hAnsi="Times New Roman" w:cs="Times New Roman" w:hint="eastAsia"/>
          <w:szCs w:val="24"/>
        </w:rPr>
        <w:t>4</w:t>
      </w:r>
      <w:r w:rsidR="001433A3">
        <w:rPr>
          <w:rFonts w:ascii="Times New Roman" w:hAnsi="Times New Roman" w:cs="Times New Roman" w:hint="eastAsia"/>
          <w:szCs w:val="24"/>
        </w:rPr>
        <w:t>個與</w:t>
      </w:r>
      <w:r w:rsidR="001433A3">
        <w:rPr>
          <w:rFonts w:ascii="Times New Roman" w:hAnsi="Times New Roman" w:cs="Times New Roman" w:hint="eastAsia"/>
          <w:szCs w:val="24"/>
        </w:rPr>
        <w:t>5</w:t>
      </w:r>
      <w:r w:rsidR="001433A3">
        <w:rPr>
          <w:rFonts w:ascii="Times New Roman" w:hAnsi="Times New Roman" w:cs="Times New Roman" w:hint="eastAsia"/>
          <w:szCs w:val="24"/>
        </w:rPr>
        <w:t>個）</w:t>
      </w:r>
      <w:r>
        <w:rPr>
          <w:rFonts w:ascii="Times New Roman" w:hAnsi="Times New Roman" w:cs="Times New Roman" w:hint="eastAsia"/>
          <w:szCs w:val="24"/>
        </w:rPr>
        <w:t>，選項語意似乎</w:t>
      </w:r>
      <w:r w:rsidR="001433A3">
        <w:rPr>
          <w:rFonts w:ascii="Times New Roman" w:hAnsi="Times New Roman" w:cs="Times New Roman" w:hint="eastAsia"/>
          <w:szCs w:val="24"/>
        </w:rPr>
        <w:t>設計的</w:t>
      </w:r>
      <w:r w:rsidR="001812CA">
        <w:rPr>
          <w:rFonts w:ascii="Times New Roman" w:hAnsi="Times New Roman" w:cs="Times New Roman" w:hint="eastAsia"/>
          <w:szCs w:val="24"/>
        </w:rPr>
        <w:t>也</w:t>
      </w:r>
      <w:r w:rsidR="001433A3">
        <w:rPr>
          <w:rFonts w:ascii="Times New Roman" w:hAnsi="Times New Roman" w:cs="Times New Roman" w:hint="eastAsia"/>
          <w:szCs w:val="24"/>
        </w:rPr>
        <w:t>不夠好（「</w:t>
      </w:r>
      <w:r w:rsidR="001433A3" w:rsidRPr="001433A3">
        <w:rPr>
          <w:rFonts w:ascii="Times New Roman" w:hAnsi="Times New Roman" w:cs="Times New Roman" w:hint="eastAsia"/>
          <w:szCs w:val="24"/>
        </w:rPr>
        <w:t>聽說流利</w:t>
      </w:r>
      <w:r w:rsidR="001433A3">
        <w:rPr>
          <w:rFonts w:ascii="Times New Roman" w:hAnsi="Times New Roman" w:cs="Times New Roman" w:hint="eastAsia"/>
          <w:szCs w:val="24"/>
        </w:rPr>
        <w:t>」與</w:t>
      </w:r>
      <w:r w:rsidR="001433A3" w:rsidRPr="001433A3">
        <w:rPr>
          <w:rFonts w:ascii="Times New Roman" w:hAnsi="Times New Roman" w:cs="Times New Roman" w:hint="eastAsia"/>
          <w:szCs w:val="24"/>
        </w:rPr>
        <w:t>「聽懂、會說一些」</w:t>
      </w:r>
      <w:r w:rsidR="001433A3">
        <w:rPr>
          <w:rFonts w:ascii="Times New Roman" w:hAnsi="Times New Roman" w:cs="Times New Roman" w:hint="eastAsia"/>
          <w:szCs w:val="24"/>
        </w:rPr>
        <w:t>之間等級差距過大</w:t>
      </w:r>
      <w:r>
        <w:rPr>
          <w:rFonts w:ascii="Times New Roman" w:hAnsi="Times New Roman" w:cs="Times New Roman" w:hint="eastAsia"/>
          <w:szCs w:val="24"/>
        </w:rPr>
        <w:t>，</w:t>
      </w:r>
      <w:r w:rsidR="001433A3">
        <w:rPr>
          <w:rFonts w:ascii="Times New Roman" w:hAnsi="Times New Roman" w:cs="Times New Roman" w:hint="eastAsia"/>
          <w:szCs w:val="24"/>
        </w:rPr>
        <w:t>且</w:t>
      </w:r>
      <w:r w:rsidR="001433A3" w:rsidRPr="001433A3">
        <w:rPr>
          <w:rFonts w:ascii="Times New Roman" w:hAnsi="Times New Roman" w:cs="Times New Roman" w:hint="eastAsia"/>
          <w:szCs w:val="24"/>
        </w:rPr>
        <w:t>「聽懂、會說一些」與「略聽懂、但不會說」之間</w:t>
      </w:r>
      <w:r w:rsidR="001433A3">
        <w:rPr>
          <w:rFonts w:ascii="Times New Roman" w:hAnsi="Times New Roman" w:cs="Times New Roman" w:hint="eastAsia"/>
          <w:szCs w:val="24"/>
        </w:rPr>
        <w:t>似乎</w:t>
      </w:r>
      <w:r w:rsidR="001433A3" w:rsidRPr="001433A3">
        <w:rPr>
          <w:rFonts w:ascii="Times New Roman" w:hAnsi="Times New Roman" w:cs="Times New Roman" w:hint="eastAsia"/>
          <w:szCs w:val="24"/>
        </w:rPr>
        <w:t>等級</w:t>
      </w:r>
      <w:r w:rsidR="001433A3">
        <w:rPr>
          <w:rFonts w:ascii="Times New Roman" w:hAnsi="Times New Roman" w:cs="Times New Roman" w:hint="eastAsia"/>
          <w:szCs w:val="24"/>
        </w:rPr>
        <w:t>又太相近了</w:t>
      </w:r>
      <w:r w:rsidR="001812CA">
        <w:rPr>
          <w:rFonts w:ascii="Times New Roman" w:hAnsi="Times New Roman" w:cs="Times New Roman" w:hint="eastAsia"/>
          <w:szCs w:val="24"/>
        </w:rPr>
        <w:t>），</w:t>
      </w:r>
      <w:r w:rsidR="001433A3">
        <w:rPr>
          <w:rFonts w:ascii="Times New Roman" w:hAnsi="Times New Roman" w:cs="Times New Roman" w:hint="eastAsia"/>
          <w:szCs w:val="24"/>
        </w:rPr>
        <w:t>因此</w:t>
      </w:r>
      <w:r w:rsidR="001812CA">
        <w:rPr>
          <w:rFonts w:ascii="Times New Roman" w:hAnsi="Times New Roman" w:cs="Times New Roman" w:hint="eastAsia"/>
          <w:szCs w:val="24"/>
        </w:rPr>
        <w:t>資料分析將</w:t>
      </w:r>
      <w:r w:rsidR="001433A3">
        <w:rPr>
          <w:rFonts w:ascii="Times New Roman" w:hAnsi="Times New Roman" w:cs="Times New Roman" w:hint="eastAsia"/>
          <w:szCs w:val="24"/>
        </w:rPr>
        <w:t>不容易掌握到實際的語言能力狀況。</w:t>
      </w:r>
    </w:p>
    <w:p w:rsidR="00567458" w:rsidRDefault="00567458" w:rsidP="007A2C0A">
      <w:pPr>
        <w:jc w:val="both"/>
        <w:rPr>
          <w:rFonts w:ascii="Times New Roman" w:hAnsi="Times New Roman" w:cs="Times New Roman" w:hint="eastAsia"/>
          <w:szCs w:val="24"/>
        </w:rPr>
      </w:pPr>
    </w:p>
    <w:p w:rsidR="00BB69AD" w:rsidRPr="00816CA8" w:rsidRDefault="00816CA8" w:rsidP="007A2C0A">
      <w:pPr>
        <w:pStyle w:val="ad"/>
        <w:jc w:val="both"/>
        <w:rPr>
          <w:rFonts w:ascii="Times New Roman" w:hAnsi="Times New Roman" w:cs="Times New Roman"/>
          <w:sz w:val="24"/>
          <w:szCs w:val="24"/>
        </w:rPr>
      </w:pPr>
      <w:r w:rsidRPr="00816CA8">
        <w:rPr>
          <w:rFonts w:ascii="Times New Roman" w:hAnsi="Times New Roman" w:cs="Times New Roman"/>
          <w:sz w:val="24"/>
          <w:szCs w:val="24"/>
        </w:rPr>
        <w:t>表</w:t>
      </w:r>
      <w:r w:rsidRPr="00816CA8">
        <w:rPr>
          <w:rFonts w:ascii="Times New Roman" w:hAnsi="Times New Roman" w:cs="Times New Roman"/>
          <w:sz w:val="24"/>
          <w:szCs w:val="24"/>
        </w:rPr>
        <w:t xml:space="preserve"> </w:t>
      </w:r>
      <w:r w:rsidRPr="00816CA8">
        <w:rPr>
          <w:rFonts w:ascii="Times New Roman" w:hAnsi="Times New Roman" w:cs="Times New Roman"/>
          <w:sz w:val="24"/>
          <w:szCs w:val="24"/>
        </w:rPr>
        <w:fldChar w:fldCharType="begin"/>
      </w:r>
      <w:r w:rsidRPr="00816CA8">
        <w:rPr>
          <w:rFonts w:ascii="Times New Roman" w:hAnsi="Times New Roman" w:cs="Times New Roman"/>
          <w:sz w:val="24"/>
          <w:szCs w:val="24"/>
        </w:rPr>
        <w:instrText xml:space="preserve"> SEQ </w:instrText>
      </w:r>
      <w:r w:rsidRPr="00816CA8">
        <w:rPr>
          <w:rFonts w:ascii="Times New Roman" w:hAnsi="Times New Roman" w:cs="Times New Roman"/>
          <w:sz w:val="24"/>
          <w:szCs w:val="24"/>
        </w:rPr>
        <w:instrText>表</w:instrText>
      </w:r>
      <w:r w:rsidRPr="00816CA8">
        <w:rPr>
          <w:rFonts w:ascii="Times New Roman" w:hAnsi="Times New Roman" w:cs="Times New Roman"/>
          <w:sz w:val="24"/>
          <w:szCs w:val="24"/>
        </w:rPr>
        <w:instrText xml:space="preserve"> \* ARABIC </w:instrText>
      </w:r>
      <w:r w:rsidRPr="00816CA8">
        <w:rPr>
          <w:rFonts w:ascii="Times New Roman" w:hAnsi="Times New Roman" w:cs="Times New Roman"/>
          <w:sz w:val="24"/>
          <w:szCs w:val="24"/>
        </w:rPr>
        <w:fldChar w:fldCharType="separate"/>
      </w:r>
      <w:r w:rsidR="001E1116">
        <w:rPr>
          <w:rFonts w:ascii="Times New Roman" w:hAnsi="Times New Roman" w:cs="Times New Roman"/>
          <w:noProof/>
          <w:sz w:val="24"/>
          <w:szCs w:val="24"/>
        </w:rPr>
        <w:t>14</w:t>
      </w:r>
      <w:r w:rsidRPr="00816CA8">
        <w:rPr>
          <w:rFonts w:ascii="Times New Roman" w:hAnsi="Times New Roman" w:cs="Times New Roman"/>
          <w:sz w:val="24"/>
          <w:szCs w:val="24"/>
        </w:rPr>
        <w:fldChar w:fldCharType="end"/>
      </w:r>
      <w:r w:rsidR="007A2C0A">
        <w:rPr>
          <w:rFonts w:ascii="Times New Roman" w:hAnsi="Times New Roman" w:cs="Times New Roman" w:hint="eastAsia"/>
          <w:sz w:val="24"/>
          <w:szCs w:val="24"/>
        </w:rPr>
        <w:t xml:space="preserve"> </w:t>
      </w:r>
      <w:r w:rsidRPr="00816CA8">
        <w:rPr>
          <w:rFonts w:ascii="Times New Roman" w:hAnsi="Times New Roman" w:cs="Times New Roman"/>
          <w:sz w:val="24"/>
          <w:szCs w:val="24"/>
        </w:rPr>
        <w:t xml:space="preserve"> 91</w:t>
      </w:r>
      <w:r w:rsidRPr="00816CA8">
        <w:rPr>
          <w:rFonts w:ascii="Times New Roman" w:hAnsi="Times New Roman" w:cs="Times New Roman"/>
          <w:sz w:val="24"/>
          <w:szCs w:val="24"/>
        </w:rPr>
        <w:t>、</w:t>
      </w:r>
      <w:r w:rsidRPr="00816CA8">
        <w:rPr>
          <w:rFonts w:ascii="Times New Roman" w:hAnsi="Times New Roman" w:cs="Times New Roman"/>
          <w:sz w:val="24"/>
          <w:szCs w:val="24"/>
        </w:rPr>
        <w:t>92</w:t>
      </w:r>
      <w:r w:rsidRPr="00816CA8">
        <w:rPr>
          <w:rFonts w:ascii="Times New Roman" w:hAnsi="Times New Roman" w:cs="Times New Roman"/>
          <w:sz w:val="24"/>
          <w:szCs w:val="24"/>
        </w:rPr>
        <w:t>年度十三歲以下客家子女之客語聽說能力（父母代答）</w:t>
      </w:r>
    </w:p>
    <w:tbl>
      <w:tblPr>
        <w:tblStyle w:val="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7"/>
        <w:gridCol w:w="2019"/>
        <w:gridCol w:w="2018"/>
        <w:gridCol w:w="3254"/>
        <w:gridCol w:w="3668"/>
        <w:gridCol w:w="2018"/>
      </w:tblGrid>
      <w:tr w:rsidR="00816CA8" w:rsidRPr="00816CA8" w:rsidTr="00091F38">
        <w:tc>
          <w:tcPr>
            <w:tcW w:w="422" w:type="pct"/>
            <w:tcBorders>
              <w:top w:val="single" w:sz="4" w:space="0" w:color="auto"/>
              <w:bottom w:val="single" w:sz="4" w:space="0" w:color="auto"/>
            </w:tcBorders>
          </w:tcPr>
          <w:p w:rsidR="00816CA8" w:rsidRPr="00816CA8" w:rsidRDefault="00816CA8" w:rsidP="007A2C0A">
            <w:pPr>
              <w:jc w:val="both"/>
            </w:pPr>
            <w:r w:rsidRPr="00816CA8">
              <w:rPr>
                <w:rFonts w:hint="eastAsia"/>
              </w:rPr>
              <w:t>年度</w:t>
            </w:r>
          </w:p>
        </w:tc>
        <w:tc>
          <w:tcPr>
            <w:tcW w:w="712" w:type="pct"/>
            <w:tcBorders>
              <w:top w:val="single" w:sz="4" w:space="0" w:color="auto"/>
              <w:bottom w:val="single" w:sz="4" w:space="0" w:color="auto"/>
            </w:tcBorders>
          </w:tcPr>
          <w:p w:rsidR="00816CA8" w:rsidRPr="00816CA8" w:rsidRDefault="00816CA8" w:rsidP="007A2C0A">
            <w:pPr>
              <w:jc w:val="both"/>
            </w:pPr>
            <w:r w:rsidRPr="00816CA8">
              <w:rPr>
                <w:rFonts w:hint="eastAsia"/>
              </w:rPr>
              <w:t>問卷份數</w:t>
            </w:r>
          </w:p>
        </w:tc>
        <w:tc>
          <w:tcPr>
            <w:tcW w:w="712" w:type="pct"/>
            <w:tcBorders>
              <w:top w:val="single" w:sz="4" w:space="0" w:color="auto"/>
              <w:bottom w:val="single" w:sz="4" w:space="0" w:color="auto"/>
            </w:tcBorders>
          </w:tcPr>
          <w:p w:rsidR="00816CA8" w:rsidRPr="00816CA8" w:rsidRDefault="00816CA8" w:rsidP="007A2C0A">
            <w:pPr>
              <w:jc w:val="both"/>
            </w:pPr>
            <w:r w:rsidRPr="00816CA8">
              <w:rPr>
                <w:rFonts w:hint="eastAsia"/>
              </w:rPr>
              <w:t>聽說流利</w:t>
            </w:r>
          </w:p>
        </w:tc>
        <w:tc>
          <w:tcPr>
            <w:tcW w:w="1148" w:type="pct"/>
            <w:tcBorders>
              <w:top w:val="single" w:sz="4" w:space="0" w:color="auto"/>
              <w:bottom w:val="single" w:sz="4" w:space="0" w:color="auto"/>
            </w:tcBorders>
          </w:tcPr>
          <w:p w:rsidR="00816CA8" w:rsidRPr="00816CA8" w:rsidRDefault="00816CA8" w:rsidP="007A2C0A">
            <w:pPr>
              <w:jc w:val="both"/>
            </w:pPr>
            <w:r w:rsidRPr="00816CA8">
              <w:rPr>
                <w:rFonts w:hint="eastAsia"/>
              </w:rPr>
              <w:t>聽懂、會說一些</w:t>
            </w:r>
          </w:p>
        </w:tc>
        <w:tc>
          <w:tcPr>
            <w:tcW w:w="1294" w:type="pct"/>
            <w:tcBorders>
              <w:top w:val="single" w:sz="4" w:space="0" w:color="auto"/>
              <w:bottom w:val="single" w:sz="4" w:space="0" w:color="auto"/>
            </w:tcBorders>
          </w:tcPr>
          <w:p w:rsidR="00816CA8" w:rsidRPr="00816CA8" w:rsidRDefault="00816CA8" w:rsidP="007A2C0A">
            <w:pPr>
              <w:jc w:val="both"/>
            </w:pPr>
            <w:proofErr w:type="gramStart"/>
            <w:r w:rsidRPr="00816CA8">
              <w:rPr>
                <w:rFonts w:hint="eastAsia"/>
              </w:rPr>
              <w:t>略聽懂</w:t>
            </w:r>
            <w:proofErr w:type="gramEnd"/>
            <w:r w:rsidRPr="00816CA8">
              <w:rPr>
                <w:rFonts w:hint="eastAsia"/>
              </w:rPr>
              <w:t>、但不會說</w:t>
            </w:r>
          </w:p>
        </w:tc>
        <w:tc>
          <w:tcPr>
            <w:tcW w:w="712" w:type="pct"/>
            <w:tcBorders>
              <w:top w:val="single" w:sz="4" w:space="0" w:color="auto"/>
              <w:bottom w:val="single" w:sz="4" w:space="0" w:color="auto"/>
            </w:tcBorders>
          </w:tcPr>
          <w:p w:rsidR="00816CA8" w:rsidRPr="00816CA8" w:rsidRDefault="00816CA8" w:rsidP="007A2C0A">
            <w:pPr>
              <w:jc w:val="both"/>
            </w:pPr>
            <w:r w:rsidRPr="00816CA8">
              <w:rPr>
                <w:rFonts w:hint="eastAsia"/>
              </w:rPr>
              <w:t>無法聽說</w:t>
            </w:r>
          </w:p>
        </w:tc>
      </w:tr>
      <w:tr w:rsidR="00816CA8" w:rsidRPr="00816CA8" w:rsidTr="00091F38">
        <w:tc>
          <w:tcPr>
            <w:tcW w:w="422" w:type="pct"/>
            <w:tcBorders>
              <w:top w:val="single" w:sz="4" w:space="0" w:color="auto"/>
            </w:tcBorders>
          </w:tcPr>
          <w:p w:rsidR="00816CA8" w:rsidRPr="00816CA8" w:rsidRDefault="00816CA8" w:rsidP="007A2C0A">
            <w:pPr>
              <w:jc w:val="both"/>
            </w:pPr>
            <w:r w:rsidRPr="00816CA8">
              <w:rPr>
                <w:rFonts w:hint="eastAsia"/>
              </w:rPr>
              <w:t>91</w:t>
            </w:r>
          </w:p>
        </w:tc>
        <w:tc>
          <w:tcPr>
            <w:tcW w:w="712" w:type="pct"/>
            <w:tcBorders>
              <w:top w:val="single" w:sz="4" w:space="0" w:color="auto"/>
            </w:tcBorders>
          </w:tcPr>
          <w:p w:rsidR="00816CA8" w:rsidRPr="00816CA8" w:rsidRDefault="00816CA8" w:rsidP="007A2C0A">
            <w:pPr>
              <w:jc w:val="both"/>
            </w:pPr>
            <w:r w:rsidRPr="00816CA8">
              <w:t>2582</w:t>
            </w:r>
          </w:p>
        </w:tc>
        <w:tc>
          <w:tcPr>
            <w:tcW w:w="712" w:type="pct"/>
            <w:tcBorders>
              <w:top w:val="single" w:sz="4" w:space="0" w:color="auto"/>
            </w:tcBorders>
          </w:tcPr>
          <w:p w:rsidR="00816CA8" w:rsidRPr="00816CA8" w:rsidRDefault="00816CA8" w:rsidP="007A2C0A">
            <w:pPr>
              <w:jc w:val="both"/>
            </w:pPr>
            <w:r w:rsidRPr="00816CA8">
              <w:rPr>
                <w:rFonts w:hint="eastAsia"/>
              </w:rPr>
              <w:t>11.62%</w:t>
            </w:r>
          </w:p>
        </w:tc>
        <w:tc>
          <w:tcPr>
            <w:tcW w:w="1148" w:type="pct"/>
            <w:tcBorders>
              <w:top w:val="single" w:sz="4" w:space="0" w:color="auto"/>
            </w:tcBorders>
          </w:tcPr>
          <w:p w:rsidR="00816CA8" w:rsidRPr="00816CA8" w:rsidRDefault="00816CA8" w:rsidP="007A2C0A">
            <w:pPr>
              <w:jc w:val="both"/>
            </w:pPr>
            <w:r w:rsidRPr="00816CA8">
              <w:rPr>
                <w:rFonts w:hint="eastAsia"/>
              </w:rPr>
              <w:t>38.0%</w:t>
            </w:r>
          </w:p>
        </w:tc>
        <w:tc>
          <w:tcPr>
            <w:tcW w:w="1294" w:type="pct"/>
            <w:tcBorders>
              <w:top w:val="single" w:sz="4" w:space="0" w:color="auto"/>
            </w:tcBorders>
          </w:tcPr>
          <w:p w:rsidR="00816CA8" w:rsidRPr="00816CA8" w:rsidRDefault="00816CA8" w:rsidP="007A2C0A">
            <w:pPr>
              <w:jc w:val="both"/>
            </w:pPr>
            <w:r w:rsidRPr="00816CA8">
              <w:rPr>
                <w:rFonts w:hint="eastAsia"/>
              </w:rPr>
              <w:t>24.07%</w:t>
            </w:r>
          </w:p>
        </w:tc>
        <w:tc>
          <w:tcPr>
            <w:tcW w:w="712" w:type="pct"/>
            <w:tcBorders>
              <w:top w:val="single" w:sz="4" w:space="0" w:color="auto"/>
            </w:tcBorders>
          </w:tcPr>
          <w:p w:rsidR="00816CA8" w:rsidRPr="00816CA8" w:rsidRDefault="00816CA8" w:rsidP="007A2C0A">
            <w:pPr>
              <w:jc w:val="both"/>
            </w:pPr>
            <w:r w:rsidRPr="00816CA8">
              <w:rPr>
                <w:rFonts w:hint="eastAsia"/>
              </w:rPr>
              <w:t>26.24%</w:t>
            </w:r>
          </w:p>
        </w:tc>
      </w:tr>
      <w:tr w:rsidR="00816CA8" w:rsidRPr="00816CA8" w:rsidTr="00091F38">
        <w:tc>
          <w:tcPr>
            <w:tcW w:w="422" w:type="pct"/>
            <w:tcBorders>
              <w:bottom w:val="single" w:sz="4" w:space="0" w:color="auto"/>
            </w:tcBorders>
          </w:tcPr>
          <w:p w:rsidR="00816CA8" w:rsidRPr="00816CA8" w:rsidRDefault="00816CA8" w:rsidP="007A2C0A">
            <w:pPr>
              <w:jc w:val="both"/>
            </w:pPr>
            <w:r w:rsidRPr="00816CA8">
              <w:rPr>
                <w:rFonts w:hint="eastAsia"/>
              </w:rPr>
              <w:t>92</w:t>
            </w:r>
          </w:p>
        </w:tc>
        <w:tc>
          <w:tcPr>
            <w:tcW w:w="712" w:type="pct"/>
            <w:tcBorders>
              <w:bottom w:val="single" w:sz="4" w:space="0" w:color="auto"/>
            </w:tcBorders>
          </w:tcPr>
          <w:p w:rsidR="00816CA8" w:rsidRPr="00816CA8" w:rsidRDefault="00816CA8" w:rsidP="007A2C0A">
            <w:pPr>
              <w:jc w:val="both"/>
            </w:pPr>
            <w:r w:rsidRPr="00816CA8">
              <w:t>2206</w:t>
            </w:r>
          </w:p>
        </w:tc>
        <w:tc>
          <w:tcPr>
            <w:tcW w:w="712" w:type="pct"/>
            <w:tcBorders>
              <w:bottom w:val="single" w:sz="4" w:space="0" w:color="auto"/>
            </w:tcBorders>
          </w:tcPr>
          <w:p w:rsidR="00816CA8" w:rsidRPr="00816CA8" w:rsidRDefault="00816CA8" w:rsidP="007A2C0A">
            <w:pPr>
              <w:jc w:val="both"/>
            </w:pPr>
            <w:r w:rsidRPr="00816CA8">
              <w:rPr>
                <w:rFonts w:hint="eastAsia"/>
              </w:rPr>
              <w:t>11</w:t>
            </w:r>
            <w:r w:rsidRPr="00816CA8">
              <w:t>.</w:t>
            </w:r>
            <w:r w:rsidRPr="00816CA8">
              <w:rPr>
                <w:rFonts w:hint="eastAsia"/>
              </w:rPr>
              <w:t>73</w:t>
            </w:r>
            <w:r w:rsidRPr="00816CA8">
              <w:t>%</w:t>
            </w:r>
          </w:p>
        </w:tc>
        <w:tc>
          <w:tcPr>
            <w:tcW w:w="1148" w:type="pct"/>
            <w:tcBorders>
              <w:bottom w:val="single" w:sz="4" w:space="0" w:color="auto"/>
            </w:tcBorders>
          </w:tcPr>
          <w:p w:rsidR="00816CA8" w:rsidRPr="00816CA8" w:rsidRDefault="00816CA8" w:rsidP="007A2C0A">
            <w:pPr>
              <w:jc w:val="both"/>
            </w:pPr>
            <w:r w:rsidRPr="00816CA8">
              <w:rPr>
                <w:rFonts w:hint="eastAsia"/>
              </w:rPr>
              <w:t>30</w:t>
            </w:r>
            <w:r w:rsidRPr="00816CA8">
              <w:t>.</w:t>
            </w:r>
            <w:r w:rsidRPr="00816CA8">
              <w:rPr>
                <w:rFonts w:hint="eastAsia"/>
              </w:rPr>
              <w:t>65</w:t>
            </w:r>
            <w:r w:rsidRPr="00816CA8">
              <w:t>%</w:t>
            </w:r>
          </w:p>
        </w:tc>
        <w:tc>
          <w:tcPr>
            <w:tcW w:w="1294" w:type="pct"/>
            <w:tcBorders>
              <w:bottom w:val="single" w:sz="4" w:space="0" w:color="auto"/>
            </w:tcBorders>
          </w:tcPr>
          <w:p w:rsidR="00816CA8" w:rsidRPr="00816CA8" w:rsidRDefault="00816CA8" w:rsidP="007A2C0A">
            <w:pPr>
              <w:jc w:val="both"/>
            </w:pPr>
            <w:r w:rsidRPr="00816CA8">
              <w:rPr>
                <w:rFonts w:hint="eastAsia"/>
              </w:rPr>
              <w:t>29</w:t>
            </w:r>
            <w:r w:rsidRPr="00816CA8">
              <w:t>.</w:t>
            </w:r>
            <w:r w:rsidRPr="00816CA8">
              <w:rPr>
                <w:rFonts w:hint="eastAsia"/>
              </w:rPr>
              <w:t>43</w:t>
            </w:r>
            <w:r w:rsidRPr="00816CA8">
              <w:t>%</w:t>
            </w:r>
          </w:p>
        </w:tc>
        <w:tc>
          <w:tcPr>
            <w:tcW w:w="712" w:type="pct"/>
            <w:tcBorders>
              <w:bottom w:val="single" w:sz="4" w:space="0" w:color="auto"/>
            </w:tcBorders>
          </w:tcPr>
          <w:p w:rsidR="00816CA8" w:rsidRPr="00816CA8" w:rsidRDefault="00816CA8" w:rsidP="007A2C0A">
            <w:pPr>
              <w:jc w:val="both"/>
            </w:pPr>
            <w:r w:rsidRPr="00816CA8">
              <w:rPr>
                <w:rFonts w:hint="eastAsia"/>
              </w:rPr>
              <w:t>28</w:t>
            </w:r>
            <w:r w:rsidRPr="00816CA8">
              <w:t>.</w:t>
            </w:r>
            <w:r w:rsidRPr="00816CA8">
              <w:rPr>
                <w:rFonts w:hint="eastAsia"/>
              </w:rPr>
              <w:t>19</w:t>
            </w:r>
            <w:r w:rsidRPr="00816CA8">
              <w:t>%</w:t>
            </w:r>
          </w:p>
        </w:tc>
      </w:tr>
    </w:tbl>
    <w:p w:rsidR="00816CA8" w:rsidRDefault="001812CA" w:rsidP="007A2C0A">
      <w:pPr>
        <w:pStyle w:val="ad"/>
        <w:ind w:firstLine="480"/>
        <w:jc w:val="both"/>
        <w:rPr>
          <w:rFonts w:ascii="Times New Roman" w:hAnsi="Times New Roman" w:cs="Times New Roman" w:hint="eastAsia"/>
          <w:sz w:val="24"/>
          <w:szCs w:val="24"/>
        </w:rPr>
      </w:pPr>
      <w:r w:rsidRPr="001812CA">
        <w:rPr>
          <w:rFonts w:ascii="Times New Roman" w:hAnsi="Times New Roman" w:cs="Times New Roman" w:hint="eastAsia"/>
          <w:sz w:val="24"/>
          <w:szCs w:val="24"/>
        </w:rPr>
        <w:lastRenderedPageBreak/>
        <w:t>表</w:t>
      </w:r>
      <w:r w:rsidRPr="001812CA">
        <w:rPr>
          <w:rFonts w:ascii="Times New Roman" w:hAnsi="Times New Roman" w:cs="Times New Roman" w:hint="eastAsia"/>
          <w:sz w:val="24"/>
          <w:szCs w:val="24"/>
        </w:rPr>
        <w:t>1</w:t>
      </w:r>
      <w:r>
        <w:rPr>
          <w:rFonts w:ascii="Times New Roman" w:hAnsi="Times New Roman" w:cs="Times New Roman" w:hint="eastAsia"/>
          <w:sz w:val="24"/>
          <w:szCs w:val="24"/>
        </w:rPr>
        <w:t>5</w:t>
      </w:r>
      <w:r w:rsidRPr="001812CA">
        <w:rPr>
          <w:rFonts w:ascii="Times New Roman" w:hAnsi="Times New Roman" w:cs="Times New Roman" w:hint="eastAsia"/>
          <w:sz w:val="24"/>
          <w:szCs w:val="24"/>
        </w:rPr>
        <w:t>為</w:t>
      </w:r>
      <w:r>
        <w:rPr>
          <w:rFonts w:ascii="Times New Roman" w:hAnsi="Times New Roman" w:cs="Times New Roman" w:hint="eastAsia"/>
          <w:sz w:val="24"/>
          <w:szCs w:val="24"/>
        </w:rPr>
        <w:t>來自</w:t>
      </w:r>
      <w:r w:rsidRPr="001812CA">
        <w:rPr>
          <w:rFonts w:ascii="Times New Roman" w:hAnsi="Times New Roman" w:cs="Times New Roman" w:hint="eastAsia"/>
          <w:sz w:val="24"/>
          <w:szCs w:val="24"/>
        </w:rPr>
        <w:t>「客語生活學校」</w:t>
      </w:r>
      <w:r>
        <w:rPr>
          <w:rFonts w:ascii="Times New Roman" w:hAnsi="Times New Roman" w:cs="Times New Roman" w:hint="eastAsia"/>
          <w:sz w:val="24"/>
          <w:szCs w:val="24"/>
        </w:rPr>
        <w:t>的</w:t>
      </w:r>
      <w:r>
        <w:rPr>
          <w:rFonts w:ascii="Times New Roman" w:hAnsi="Times New Roman" w:cs="Times New Roman" w:hint="eastAsia"/>
          <w:sz w:val="24"/>
          <w:szCs w:val="24"/>
        </w:rPr>
        <w:t>715</w:t>
      </w:r>
      <w:r>
        <w:rPr>
          <w:rFonts w:ascii="Times New Roman" w:hAnsi="Times New Roman" w:cs="Times New Roman" w:hint="eastAsia"/>
          <w:sz w:val="24"/>
          <w:szCs w:val="24"/>
        </w:rPr>
        <w:t>位客家子女所填答，因此合理假設</w:t>
      </w:r>
      <w:r w:rsidRPr="001812CA">
        <w:rPr>
          <w:rFonts w:ascii="Times New Roman" w:hAnsi="Times New Roman" w:cs="Times New Roman" w:hint="eastAsia"/>
          <w:sz w:val="24"/>
          <w:szCs w:val="24"/>
        </w:rPr>
        <w:t>學生客語能力應該比一般非「客語生活學校」學生來得好</w:t>
      </w:r>
      <w:r>
        <w:rPr>
          <w:rFonts w:ascii="Times New Roman" w:hAnsi="Times New Roman" w:cs="Times New Roman" w:hint="eastAsia"/>
          <w:sz w:val="24"/>
          <w:szCs w:val="24"/>
        </w:rPr>
        <w:t>。</w:t>
      </w:r>
    </w:p>
    <w:p w:rsidR="00816CA8" w:rsidRDefault="00816CA8" w:rsidP="007A2C0A">
      <w:pPr>
        <w:pStyle w:val="ad"/>
        <w:jc w:val="both"/>
        <w:rPr>
          <w:rFonts w:ascii="Times New Roman" w:hAnsi="Times New Roman" w:cs="Times New Roman" w:hint="eastAsia"/>
          <w:sz w:val="24"/>
          <w:szCs w:val="24"/>
        </w:rPr>
      </w:pPr>
    </w:p>
    <w:p w:rsidR="00BB69AD" w:rsidRPr="00816CA8" w:rsidRDefault="00816CA8" w:rsidP="007A2C0A">
      <w:pPr>
        <w:pStyle w:val="ad"/>
        <w:jc w:val="both"/>
        <w:rPr>
          <w:rFonts w:ascii="Times New Roman" w:hAnsi="Times New Roman" w:cs="Times New Roman"/>
          <w:sz w:val="24"/>
          <w:szCs w:val="24"/>
        </w:rPr>
      </w:pPr>
      <w:r w:rsidRPr="00816CA8">
        <w:rPr>
          <w:rFonts w:ascii="Times New Roman" w:hAnsi="Times New Roman" w:cs="Times New Roman"/>
          <w:sz w:val="24"/>
          <w:szCs w:val="24"/>
        </w:rPr>
        <w:t>表</w:t>
      </w:r>
      <w:r w:rsidRPr="00816CA8">
        <w:rPr>
          <w:rFonts w:ascii="Times New Roman" w:hAnsi="Times New Roman" w:cs="Times New Roman"/>
          <w:sz w:val="24"/>
          <w:szCs w:val="24"/>
        </w:rPr>
        <w:t xml:space="preserve"> </w:t>
      </w:r>
      <w:r w:rsidRPr="00816CA8">
        <w:rPr>
          <w:rFonts w:ascii="Times New Roman" w:hAnsi="Times New Roman" w:cs="Times New Roman"/>
          <w:sz w:val="24"/>
          <w:szCs w:val="24"/>
        </w:rPr>
        <w:fldChar w:fldCharType="begin"/>
      </w:r>
      <w:r w:rsidRPr="00816CA8">
        <w:rPr>
          <w:rFonts w:ascii="Times New Roman" w:hAnsi="Times New Roman" w:cs="Times New Roman"/>
          <w:sz w:val="24"/>
          <w:szCs w:val="24"/>
        </w:rPr>
        <w:instrText xml:space="preserve"> SEQ </w:instrText>
      </w:r>
      <w:r w:rsidRPr="00816CA8">
        <w:rPr>
          <w:rFonts w:ascii="Times New Roman" w:hAnsi="Times New Roman" w:cs="Times New Roman"/>
          <w:sz w:val="24"/>
          <w:szCs w:val="24"/>
        </w:rPr>
        <w:instrText>表</w:instrText>
      </w:r>
      <w:r w:rsidRPr="00816CA8">
        <w:rPr>
          <w:rFonts w:ascii="Times New Roman" w:hAnsi="Times New Roman" w:cs="Times New Roman"/>
          <w:sz w:val="24"/>
          <w:szCs w:val="24"/>
        </w:rPr>
        <w:instrText xml:space="preserve"> \* ARABIC </w:instrText>
      </w:r>
      <w:r w:rsidRPr="00816CA8">
        <w:rPr>
          <w:rFonts w:ascii="Times New Roman" w:hAnsi="Times New Roman" w:cs="Times New Roman"/>
          <w:sz w:val="24"/>
          <w:szCs w:val="24"/>
        </w:rPr>
        <w:fldChar w:fldCharType="separate"/>
      </w:r>
      <w:r w:rsidR="001E1116">
        <w:rPr>
          <w:rFonts w:ascii="Times New Roman" w:hAnsi="Times New Roman" w:cs="Times New Roman"/>
          <w:noProof/>
          <w:sz w:val="24"/>
          <w:szCs w:val="24"/>
        </w:rPr>
        <w:t>15</w:t>
      </w:r>
      <w:r w:rsidRPr="00816CA8">
        <w:rPr>
          <w:rFonts w:ascii="Times New Roman" w:hAnsi="Times New Roman" w:cs="Times New Roman"/>
          <w:sz w:val="24"/>
          <w:szCs w:val="24"/>
        </w:rPr>
        <w:fldChar w:fldCharType="end"/>
      </w:r>
      <w:r w:rsidR="007A2C0A">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Pr="00816CA8">
        <w:rPr>
          <w:rFonts w:ascii="Times New Roman" w:hAnsi="Times New Roman" w:cs="Times New Roman"/>
          <w:sz w:val="24"/>
          <w:szCs w:val="24"/>
        </w:rPr>
        <w:t>93</w:t>
      </w:r>
      <w:r w:rsidR="001812CA">
        <w:rPr>
          <w:rFonts w:ascii="Times New Roman" w:hAnsi="Times New Roman" w:cs="Times New Roman"/>
          <w:sz w:val="24"/>
          <w:szCs w:val="24"/>
        </w:rPr>
        <w:t>年度十三歲以下</w:t>
      </w:r>
      <w:r w:rsidR="001812CA" w:rsidRPr="001812CA">
        <w:rPr>
          <w:rFonts w:ascii="Times New Roman" w:hAnsi="Times New Roman" w:cs="Times New Roman" w:hint="eastAsia"/>
          <w:sz w:val="24"/>
          <w:szCs w:val="24"/>
        </w:rPr>
        <w:t>「客語生活學校」</w:t>
      </w:r>
      <w:r w:rsidR="001812CA">
        <w:rPr>
          <w:rFonts w:ascii="Times New Roman" w:hAnsi="Times New Roman" w:cs="Times New Roman"/>
          <w:sz w:val="24"/>
          <w:szCs w:val="24"/>
        </w:rPr>
        <w:t>客家子女之客語能力（自</w:t>
      </w:r>
      <w:r w:rsidR="001812CA">
        <w:rPr>
          <w:rFonts w:ascii="Times New Roman" w:hAnsi="Times New Roman" w:cs="Times New Roman" w:hint="eastAsia"/>
          <w:sz w:val="24"/>
          <w:szCs w:val="24"/>
        </w:rPr>
        <w:t>行</w:t>
      </w:r>
      <w:r w:rsidRPr="00816CA8">
        <w:rPr>
          <w:rFonts w:ascii="Times New Roman" w:hAnsi="Times New Roman" w:cs="Times New Roman"/>
          <w:sz w:val="24"/>
          <w:szCs w:val="24"/>
        </w:rPr>
        <w:t>回答）</w:t>
      </w:r>
    </w:p>
    <w:tbl>
      <w:tblPr>
        <w:tblStyle w:val="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1389"/>
        <w:gridCol w:w="1673"/>
        <w:gridCol w:w="1389"/>
        <w:gridCol w:w="1389"/>
        <w:gridCol w:w="1389"/>
        <w:gridCol w:w="1956"/>
        <w:gridCol w:w="1389"/>
        <w:gridCol w:w="1106"/>
        <w:gridCol w:w="1673"/>
      </w:tblGrid>
      <w:tr w:rsidR="001812CA" w:rsidRPr="00816CA8" w:rsidTr="001812CA">
        <w:tc>
          <w:tcPr>
            <w:tcW w:w="290" w:type="pct"/>
            <w:tcBorders>
              <w:top w:val="single" w:sz="4" w:space="0" w:color="auto"/>
              <w:bottom w:val="single" w:sz="4" w:space="0" w:color="auto"/>
            </w:tcBorders>
          </w:tcPr>
          <w:p w:rsidR="001812CA" w:rsidRPr="00816CA8" w:rsidRDefault="001812CA" w:rsidP="007A2C0A">
            <w:pPr>
              <w:jc w:val="both"/>
            </w:pPr>
          </w:p>
        </w:tc>
        <w:tc>
          <w:tcPr>
            <w:tcW w:w="490" w:type="pct"/>
            <w:tcBorders>
              <w:top w:val="single" w:sz="4" w:space="0" w:color="auto"/>
              <w:bottom w:val="single" w:sz="4" w:space="0" w:color="auto"/>
            </w:tcBorders>
          </w:tcPr>
          <w:p w:rsidR="001812CA" w:rsidRPr="00816CA8" w:rsidRDefault="001812CA" w:rsidP="007A2C0A">
            <w:pPr>
              <w:jc w:val="both"/>
            </w:pPr>
          </w:p>
        </w:tc>
        <w:tc>
          <w:tcPr>
            <w:tcW w:w="2060" w:type="pct"/>
            <w:gridSpan w:val="4"/>
            <w:tcBorders>
              <w:top w:val="single" w:sz="4" w:space="0" w:color="auto"/>
              <w:bottom w:val="single" w:sz="4" w:space="0" w:color="auto"/>
            </w:tcBorders>
          </w:tcPr>
          <w:p w:rsidR="001812CA" w:rsidRPr="00816CA8" w:rsidRDefault="001812CA" w:rsidP="007A2C0A">
            <w:pPr>
              <w:jc w:val="both"/>
            </w:pPr>
            <w:r w:rsidRPr="00816CA8">
              <w:rPr>
                <w:rFonts w:hint="eastAsia"/>
              </w:rPr>
              <w:t>客語聽能力</w:t>
            </w:r>
          </w:p>
        </w:tc>
        <w:tc>
          <w:tcPr>
            <w:tcW w:w="2160" w:type="pct"/>
            <w:gridSpan w:val="4"/>
            <w:tcBorders>
              <w:top w:val="single" w:sz="4" w:space="0" w:color="auto"/>
              <w:bottom w:val="single" w:sz="4" w:space="0" w:color="auto"/>
            </w:tcBorders>
          </w:tcPr>
          <w:p w:rsidR="001812CA" w:rsidRPr="00816CA8" w:rsidRDefault="001812CA" w:rsidP="007A2C0A">
            <w:pPr>
              <w:jc w:val="both"/>
            </w:pPr>
            <w:r w:rsidRPr="00816CA8">
              <w:rPr>
                <w:rFonts w:hint="eastAsia"/>
              </w:rPr>
              <w:t>客</w:t>
            </w:r>
            <w:proofErr w:type="gramStart"/>
            <w:r w:rsidRPr="00816CA8">
              <w:rPr>
                <w:rFonts w:hint="eastAsia"/>
              </w:rPr>
              <w:t>語說的能力</w:t>
            </w:r>
            <w:proofErr w:type="gramEnd"/>
          </w:p>
        </w:tc>
      </w:tr>
      <w:tr w:rsidR="001812CA" w:rsidRPr="00816CA8" w:rsidTr="001812CA">
        <w:tc>
          <w:tcPr>
            <w:tcW w:w="290" w:type="pct"/>
            <w:tcBorders>
              <w:top w:val="single" w:sz="4" w:space="0" w:color="auto"/>
              <w:bottom w:val="single" w:sz="4" w:space="0" w:color="auto"/>
            </w:tcBorders>
          </w:tcPr>
          <w:p w:rsidR="00816CA8" w:rsidRPr="00816CA8" w:rsidRDefault="00816CA8" w:rsidP="007A2C0A">
            <w:pPr>
              <w:jc w:val="both"/>
            </w:pPr>
            <w:r w:rsidRPr="00816CA8">
              <w:rPr>
                <w:rFonts w:hint="eastAsia"/>
              </w:rPr>
              <w:t>年度</w:t>
            </w:r>
          </w:p>
        </w:tc>
        <w:tc>
          <w:tcPr>
            <w:tcW w:w="490" w:type="pct"/>
            <w:tcBorders>
              <w:top w:val="single" w:sz="4" w:space="0" w:color="auto"/>
              <w:bottom w:val="single" w:sz="4" w:space="0" w:color="auto"/>
            </w:tcBorders>
          </w:tcPr>
          <w:p w:rsidR="00816CA8" w:rsidRPr="00816CA8" w:rsidRDefault="00816CA8" w:rsidP="007A2C0A">
            <w:pPr>
              <w:jc w:val="both"/>
            </w:pPr>
            <w:r w:rsidRPr="00816CA8">
              <w:rPr>
                <w:rFonts w:hint="eastAsia"/>
              </w:rPr>
              <w:t>問卷份數</w:t>
            </w:r>
          </w:p>
        </w:tc>
        <w:tc>
          <w:tcPr>
            <w:tcW w:w="590" w:type="pct"/>
            <w:tcBorders>
              <w:top w:val="single" w:sz="4" w:space="0" w:color="auto"/>
              <w:bottom w:val="single" w:sz="4" w:space="0" w:color="auto"/>
            </w:tcBorders>
          </w:tcPr>
          <w:p w:rsidR="00816CA8" w:rsidRPr="00816CA8" w:rsidRDefault="00816CA8" w:rsidP="007A2C0A">
            <w:pPr>
              <w:jc w:val="both"/>
            </w:pPr>
            <w:r w:rsidRPr="00816CA8">
              <w:rPr>
                <w:rFonts w:hint="eastAsia"/>
              </w:rPr>
              <w:t>完全聽懂</w:t>
            </w:r>
          </w:p>
        </w:tc>
        <w:tc>
          <w:tcPr>
            <w:tcW w:w="490" w:type="pct"/>
            <w:tcBorders>
              <w:top w:val="single" w:sz="4" w:space="0" w:color="auto"/>
              <w:bottom w:val="single" w:sz="4" w:space="0" w:color="auto"/>
            </w:tcBorders>
          </w:tcPr>
          <w:p w:rsidR="00816CA8" w:rsidRPr="00816CA8" w:rsidRDefault="00816CA8" w:rsidP="007A2C0A">
            <w:pPr>
              <w:jc w:val="both"/>
            </w:pPr>
            <w:r w:rsidRPr="00816CA8">
              <w:rPr>
                <w:rFonts w:hint="eastAsia"/>
              </w:rPr>
              <w:t>還算聽懂</w:t>
            </w:r>
          </w:p>
        </w:tc>
        <w:tc>
          <w:tcPr>
            <w:tcW w:w="490" w:type="pct"/>
            <w:tcBorders>
              <w:top w:val="single" w:sz="4" w:space="0" w:color="auto"/>
              <w:bottom w:val="single" w:sz="4" w:space="0" w:color="auto"/>
            </w:tcBorders>
          </w:tcPr>
          <w:p w:rsidR="00816CA8" w:rsidRPr="00816CA8" w:rsidRDefault="00816CA8" w:rsidP="007A2C0A">
            <w:pPr>
              <w:jc w:val="both"/>
            </w:pPr>
            <w:r w:rsidRPr="00816CA8">
              <w:rPr>
                <w:rFonts w:hint="eastAsia"/>
              </w:rPr>
              <w:t>一點點懂</w:t>
            </w:r>
          </w:p>
        </w:tc>
        <w:tc>
          <w:tcPr>
            <w:tcW w:w="490" w:type="pct"/>
            <w:tcBorders>
              <w:top w:val="single" w:sz="4" w:space="0" w:color="auto"/>
              <w:bottom w:val="single" w:sz="4" w:space="0" w:color="auto"/>
            </w:tcBorders>
          </w:tcPr>
          <w:p w:rsidR="00816CA8" w:rsidRPr="00816CA8" w:rsidRDefault="00816CA8" w:rsidP="007A2C0A">
            <w:pPr>
              <w:jc w:val="both"/>
            </w:pPr>
            <w:r w:rsidRPr="00816CA8">
              <w:rPr>
                <w:rFonts w:hint="eastAsia"/>
              </w:rPr>
              <w:t>完全不懂</w:t>
            </w:r>
          </w:p>
        </w:tc>
        <w:tc>
          <w:tcPr>
            <w:tcW w:w="690" w:type="pct"/>
            <w:tcBorders>
              <w:top w:val="single" w:sz="4" w:space="0" w:color="auto"/>
              <w:bottom w:val="single" w:sz="4" w:space="0" w:color="auto"/>
            </w:tcBorders>
          </w:tcPr>
          <w:p w:rsidR="00816CA8" w:rsidRPr="00816CA8" w:rsidRDefault="00816CA8" w:rsidP="007A2C0A">
            <w:pPr>
              <w:jc w:val="both"/>
            </w:pPr>
            <w:r w:rsidRPr="00816CA8">
              <w:rPr>
                <w:rFonts w:hint="eastAsia"/>
              </w:rPr>
              <w:t>非常會說</w:t>
            </w:r>
          </w:p>
        </w:tc>
        <w:tc>
          <w:tcPr>
            <w:tcW w:w="490" w:type="pct"/>
            <w:tcBorders>
              <w:top w:val="single" w:sz="4" w:space="0" w:color="auto"/>
              <w:bottom w:val="single" w:sz="4" w:space="0" w:color="auto"/>
            </w:tcBorders>
          </w:tcPr>
          <w:p w:rsidR="00816CA8" w:rsidRPr="00816CA8" w:rsidRDefault="00816CA8" w:rsidP="007A2C0A">
            <w:pPr>
              <w:jc w:val="both"/>
            </w:pPr>
            <w:r w:rsidRPr="00816CA8">
              <w:rPr>
                <w:rFonts w:hint="eastAsia"/>
              </w:rPr>
              <w:t>還算會說</w:t>
            </w:r>
          </w:p>
        </w:tc>
        <w:tc>
          <w:tcPr>
            <w:tcW w:w="390" w:type="pct"/>
            <w:tcBorders>
              <w:top w:val="single" w:sz="4" w:space="0" w:color="auto"/>
              <w:bottom w:val="single" w:sz="4" w:space="0" w:color="auto"/>
            </w:tcBorders>
          </w:tcPr>
          <w:p w:rsidR="00816CA8" w:rsidRPr="00816CA8" w:rsidRDefault="00816CA8" w:rsidP="007A2C0A">
            <w:pPr>
              <w:jc w:val="both"/>
            </w:pPr>
            <w:r w:rsidRPr="00816CA8">
              <w:rPr>
                <w:rFonts w:hint="eastAsia"/>
              </w:rPr>
              <w:t>一點點</w:t>
            </w:r>
          </w:p>
        </w:tc>
        <w:tc>
          <w:tcPr>
            <w:tcW w:w="590" w:type="pct"/>
            <w:tcBorders>
              <w:top w:val="single" w:sz="4" w:space="0" w:color="auto"/>
              <w:bottom w:val="single" w:sz="4" w:space="0" w:color="auto"/>
            </w:tcBorders>
          </w:tcPr>
          <w:p w:rsidR="00816CA8" w:rsidRPr="00816CA8" w:rsidRDefault="00816CA8" w:rsidP="007A2C0A">
            <w:pPr>
              <w:jc w:val="both"/>
            </w:pPr>
            <w:r w:rsidRPr="00816CA8">
              <w:rPr>
                <w:rFonts w:hint="eastAsia"/>
              </w:rPr>
              <w:t>完全不會說</w:t>
            </w:r>
          </w:p>
        </w:tc>
      </w:tr>
      <w:tr w:rsidR="001812CA" w:rsidRPr="00816CA8" w:rsidTr="001812CA">
        <w:tc>
          <w:tcPr>
            <w:tcW w:w="290" w:type="pct"/>
            <w:tcBorders>
              <w:top w:val="single" w:sz="4" w:space="0" w:color="auto"/>
              <w:bottom w:val="single" w:sz="4" w:space="0" w:color="auto"/>
            </w:tcBorders>
          </w:tcPr>
          <w:p w:rsidR="00816CA8" w:rsidRPr="00816CA8" w:rsidRDefault="00816CA8" w:rsidP="007A2C0A">
            <w:pPr>
              <w:jc w:val="both"/>
            </w:pPr>
            <w:r w:rsidRPr="00816CA8">
              <w:t>93</w:t>
            </w:r>
          </w:p>
        </w:tc>
        <w:tc>
          <w:tcPr>
            <w:tcW w:w="490" w:type="pct"/>
            <w:tcBorders>
              <w:top w:val="single" w:sz="4" w:space="0" w:color="auto"/>
              <w:bottom w:val="single" w:sz="4" w:space="0" w:color="auto"/>
            </w:tcBorders>
          </w:tcPr>
          <w:p w:rsidR="00816CA8" w:rsidRPr="00816CA8" w:rsidRDefault="00816CA8" w:rsidP="007A2C0A">
            <w:pPr>
              <w:jc w:val="both"/>
            </w:pPr>
            <w:r w:rsidRPr="00816CA8">
              <w:t>719</w:t>
            </w:r>
          </w:p>
        </w:tc>
        <w:tc>
          <w:tcPr>
            <w:tcW w:w="590" w:type="pct"/>
            <w:tcBorders>
              <w:top w:val="single" w:sz="4" w:space="0" w:color="auto"/>
              <w:bottom w:val="single" w:sz="4" w:space="0" w:color="auto"/>
            </w:tcBorders>
          </w:tcPr>
          <w:p w:rsidR="00816CA8" w:rsidRPr="00816CA8" w:rsidRDefault="00816CA8" w:rsidP="007A2C0A">
            <w:pPr>
              <w:jc w:val="both"/>
            </w:pPr>
            <w:r w:rsidRPr="00816CA8">
              <w:t>23.72%</w:t>
            </w:r>
          </w:p>
        </w:tc>
        <w:tc>
          <w:tcPr>
            <w:tcW w:w="490" w:type="pct"/>
            <w:tcBorders>
              <w:top w:val="single" w:sz="4" w:space="0" w:color="auto"/>
              <w:bottom w:val="single" w:sz="4" w:space="0" w:color="auto"/>
            </w:tcBorders>
          </w:tcPr>
          <w:p w:rsidR="00816CA8" w:rsidRPr="00816CA8" w:rsidRDefault="00816CA8" w:rsidP="007A2C0A">
            <w:pPr>
              <w:jc w:val="both"/>
            </w:pPr>
            <w:r w:rsidRPr="00816CA8">
              <w:t>31.66%</w:t>
            </w:r>
          </w:p>
        </w:tc>
        <w:tc>
          <w:tcPr>
            <w:tcW w:w="490" w:type="pct"/>
            <w:tcBorders>
              <w:top w:val="single" w:sz="4" w:space="0" w:color="auto"/>
              <w:bottom w:val="single" w:sz="4" w:space="0" w:color="auto"/>
            </w:tcBorders>
          </w:tcPr>
          <w:p w:rsidR="00816CA8" w:rsidRPr="00816CA8" w:rsidRDefault="00816CA8" w:rsidP="007A2C0A">
            <w:pPr>
              <w:jc w:val="both"/>
            </w:pPr>
            <w:r w:rsidRPr="00816CA8">
              <w:t>32.82%</w:t>
            </w:r>
          </w:p>
        </w:tc>
        <w:tc>
          <w:tcPr>
            <w:tcW w:w="490" w:type="pct"/>
            <w:tcBorders>
              <w:top w:val="single" w:sz="4" w:space="0" w:color="auto"/>
              <w:bottom w:val="single" w:sz="4" w:space="0" w:color="auto"/>
            </w:tcBorders>
          </w:tcPr>
          <w:p w:rsidR="00816CA8" w:rsidRPr="00816CA8" w:rsidRDefault="00816CA8" w:rsidP="007A2C0A">
            <w:pPr>
              <w:jc w:val="both"/>
            </w:pPr>
            <w:r w:rsidRPr="00816CA8">
              <w:t>11.80%</w:t>
            </w:r>
          </w:p>
        </w:tc>
        <w:tc>
          <w:tcPr>
            <w:tcW w:w="690" w:type="pct"/>
            <w:tcBorders>
              <w:top w:val="single" w:sz="4" w:space="0" w:color="auto"/>
              <w:bottom w:val="single" w:sz="4" w:space="0" w:color="auto"/>
            </w:tcBorders>
          </w:tcPr>
          <w:p w:rsidR="00816CA8" w:rsidRPr="00816CA8" w:rsidRDefault="00816CA8" w:rsidP="007A2C0A">
            <w:pPr>
              <w:jc w:val="both"/>
            </w:pPr>
            <w:r w:rsidRPr="00816CA8">
              <w:t>16.12%</w:t>
            </w:r>
          </w:p>
        </w:tc>
        <w:tc>
          <w:tcPr>
            <w:tcW w:w="490" w:type="pct"/>
            <w:tcBorders>
              <w:top w:val="single" w:sz="4" w:space="0" w:color="auto"/>
              <w:bottom w:val="single" w:sz="4" w:space="0" w:color="auto"/>
            </w:tcBorders>
          </w:tcPr>
          <w:p w:rsidR="00816CA8" w:rsidRPr="00816CA8" w:rsidRDefault="00816CA8" w:rsidP="007A2C0A">
            <w:pPr>
              <w:jc w:val="both"/>
            </w:pPr>
            <w:r w:rsidRPr="00816CA8">
              <w:t>33.64%</w:t>
            </w:r>
          </w:p>
        </w:tc>
        <w:tc>
          <w:tcPr>
            <w:tcW w:w="390" w:type="pct"/>
            <w:tcBorders>
              <w:top w:val="single" w:sz="4" w:space="0" w:color="auto"/>
              <w:bottom w:val="single" w:sz="4" w:space="0" w:color="auto"/>
            </w:tcBorders>
          </w:tcPr>
          <w:p w:rsidR="00816CA8" w:rsidRPr="00816CA8" w:rsidRDefault="00816CA8" w:rsidP="007A2C0A">
            <w:pPr>
              <w:jc w:val="both"/>
            </w:pPr>
            <w:r w:rsidRPr="00816CA8">
              <w:t>34.98%</w:t>
            </w:r>
          </w:p>
        </w:tc>
        <w:tc>
          <w:tcPr>
            <w:tcW w:w="590" w:type="pct"/>
            <w:tcBorders>
              <w:top w:val="single" w:sz="4" w:space="0" w:color="auto"/>
              <w:bottom w:val="single" w:sz="4" w:space="0" w:color="auto"/>
            </w:tcBorders>
          </w:tcPr>
          <w:p w:rsidR="00816CA8" w:rsidRPr="00816CA8" w:rsidRDefault="00816CA8" w:rsidP="007A2C0A">
            <w:pPr>
              <w:jc w:val="both"/>
            </w:pPr>
            <w:r w:rsidRPr="00816CA8">
              <w:t>15.25%</w:t>
            </w:r>
          </w:p>
        </w:tc>
      </w:tr>
    </w:tbl>
    <w:p w:rsidR="00BB69AD" w:rsidRDefault="00BB69AD" w:rsidP="007A2C0A">
      <w:pPr>
        <w:jc w:val="both"/>
        <w:rPr>
          <w:rFonts w:ascii="Times New Roman" w:hAnsi="Times New Roman" w:cs="Times New Roman" w:hint="eastAsia"/>
          <w:szCs w:val="24"/>
        </w:rPr>
      </w:pPr>
    </w:p>
    <w:p w:rsidR="001E1116" w:rsidRDefault="001E1116" w:rsidP="007A2C0A">
      <w:pPr>
        <w:ind w:firstLine="480"/>
        <w:jc w:val="both"/>
        <w:rPr>
          <w:rFonts w:ascii="Times New Roman" w:hAnsi="Times New Roman" w:cs="Times New Roman" w:hint="eastAsia"/>
          <w:szCs w:val="24"/>
        </w:rPr>
      </w:pPr>
      <w:r w:rsidRPr="001E1116">
        <w:rPr>
          <w:rFonts w:ascii="Times New Roman" w:hAnsi="Times New Roman" w:cs="Times New Roman" w:hint="eastAsia"/>
          <w:szCs w:val="24"/>
        </w:rPr>
        <w:t>94</w:t>
      </w:r>
      <w:r w:rsidRPr="001E1116">
        <w:rPr>
          <w:rFonts w:ascii="Times New Roman" w:hAnsi="Times New Roman" w:cs="Times New Roman" w:hint="eastAsia"/>
          <w:szCs w:val="24"/>
        </w:rPr>
        <w:t>年以後的問卷</w:t>
      </w:r>
      <w:r>
        <w:rPr>
          <w:rFonts w:ascii="Times New Roman" w:hAnsi="Times New Roman" w:cs="Times New Roman" w:hint="eastAsia"/>
          <w:szCs w:val="24"/>
        </w:rPr>
        <w:t>選項</w:t>
      </w:r>
      <w:r w:rsidRPr="001E1116">
        <w:rPr>
          <w:rFonts w:ascii="Times New Roman" w:hAnsi="Times New Roman" w:cs="Times New Roman" w:hint="eastAsia"/>
          <w:szCs w:val="24"/>
        </w:rPr>
        <w:t>已經統一，</w:t>
      </w:r>
      <w:r>
        <w:rPr>
          <w:rFonts w:ascii="Times New Roman" w:hAnsi="Times New Roman" w:cs="Times New Roman" w:hint="eastAsia"/>
          <w:szCs w:val="24"/>
        </w:rPr>
        <w:t>94</w:t>
      </w:r>
      <w:r>
        <w:rPr>
          <w:rFonts w:ascii="Times New Roman" w:hAnsi="Times New Roman" w:cs="Times New Roman" w:hint="eastAsia"/>
          <w:szCs w:val="24"/>
        </w:rPr>
        <w:t>年時</w:t>
      </w:r>
      <w:r w:rsidRPr="001E1116">
        <w:rPr>
          <w:rFonts w:ascii="Times New Roman" w:hAnsi="Times New Roman" w:cs="Times New Roman" w:hint="eastAsia"/>
          <w:szCs w:val="24"/>
        </w:rPr>
        <w:t>13</w:t>
      </w:r>
      <w:r w:rsidRPr="001E1116">
        <w:rPr>
          <w:rFonts w:ascii="Times New Roman" w:hAnsi="Times New Roman" w:cs="Times New Roman" w:hint="eastAsia"/>
          <w:szCs w:val="24"/>
        </w:rPr>
        <w:t>歲以上與以下</w:t>
      </w:r>
      <w:r>
        <w:rPr>
          <w:rFonts w:ascii="Times New Roman" w:hAnsi="Times New Roman" w:cs="Times New Roman" w:hint="eastAsia"/>
          <w:szCs w:val="24"/>
        </w:rPr>
        <w:t>的問卷分開進行，表</w:t>
      </w:r>
      <w:r>
        <w:rPr>
          <w:rFonts w:ascii="Times New Roman" w:hAnsi="Times New Roman" w:cs="Times New Roman" w:hint="eastAsia"/>
          <w:szCs w:val="24"/>
        </w:rPr>
        <w:t>17</w:t>
      </w:r>
      <w:r>
        <w:rPr>
          <w:rFonts w:ascii="Times New Roman" w:hAnsi="Times New Roman" w:cs="Times New Roman" w:hint="eastAsia"/>
          <w:szCs w:val="24"/>
        </w:rPr>
        <w:t>為</w:t>
      </w:r>
      <w:r w:rsidRPr="001E1116">
        <w:rPr>
          <w:rFonts w:ascii="Times New Roman" w:hAnsi="Times New Roman" w:cs="Times New Roman" w:hint="eastAsia"/>
          <w:szCs w:val="24"/>
        </w:rPr>
        <w:t>13</w:t>
      </w:r>
      <w:r w:rsidRPr="001E1116">
        <w:rPr>
          <w:rFonts w:ascii="Times New Roman" w:hAnsi="Times New Roman" w:cs="Times New Roman" w:hint="eastAsia"/>
          <w:szCs w:val="24"/>
        </w:rPr>
        <w:t>歲以下</w:t>
      </w:r>
      <w:r>
        <w:rPr>
          <w:rFonts w:ascii="Times New Roman" w:hAnsi="Times New Roman" w:cs="Times New Roman" w:hint="eastAsia"/>
          <w:szCs w:val="24"/>
        </w:rPr>
        <w:t>的統計資料（</w:t>
      </w:r>
      <w:r w:rsidRPr="001E1116">
        <w:rPr>
          <w:rFonts w:ascii="Times New Roman" w:hAnsi="Times New Roman" w:cs="Times New Roman" w:hint="eastAsia"/>
          <w:szCs w:val="24"/>
        </w:rPr>
        <w:t xml:space="preserve">10 </w:t>
      </w:r>
      <w:r w:rsidRPr="001E1116">
        <w:rPr>
          <w:rFonts w:ascii="Times New Roman" w:hAnsi="Times New Roman" w:cs="Times New Roman" w:hint="eastAsia"/>
          <w:szCs w:val="24"/>
        </w:rPr>
        <w:t>歲以下由父母或長輩代答</w:t>
      </w:r>
      <w:r>
        <w:rPr>
          <w:rFonts w:ascii="Times New Roman" w:hAnsi="Times New Roman" w:cs="Times New Roman" w:hint="eastAsia"/>
          <w:szCs w:val="24"/>
        </w:rPr>
        <w:t>）。</w:t>
      </w:r>
      <w:r w:rsidR="006C2B72">
        <w:rPr>
          <w:rFonts w:ascii="Times New Roman" w:hAnsi="Times New Roman" w:cs="Times New Roman" w:hint="eastAsia"/>
          <w:szCs w:val="24"/>
        </w:rPr>
        <w:t>95</w:t>
      </w:r>
      <w:r w:rsidR="006C2B72">
        <w:rPr>
          <w:rFonts w:ascii="Times New Roman" w:hAnsi="Times New Roman" w:cs="Times New Roman" w:hint="eastAsia"/>
          <w:szCs w:val="24"/>
        </w:rPr>
        <w:t>年開始年齡配置為</w:t>
      </w:r>
      <w:r w:rsidR="006C2B72" w:rsidRPr="006C2B72">
        <w:rPr>
          <w:rFonts w:ascii="Times New Roman" w:hAnsi="Times New Roman" w:cs="Times New Roman" w:hint="eastAsia"/>
          <w:szCs w:val="24"/>
        </w:rPr>
        <w:t xml:space="preserve">13 </w:t>
      </w:r>
      <w:r w:rsidR="006C2B72" w:rsidRPr="006C2B72">
        <w:rPr>
          <w:rFonts w:ascii="Times New Roman" w:hAnsi="Times New Roman" w:cs="Times New Roman" w:hint="eastAsia"/>
          <w:szCs w:val="24"/>
        </w:rPr>
        <w:t>歲以下</w:t>
      </w:r>
      <w:r w:rsidR="006C2B72">
        <w:rPr>
          <w:rFonts w:ascii="Times New Roman" w:hAnsi="Times New Roman" w:cs="Times New Roman" w:hint="eastAsia"/>
          <w:szCs w:val="24"/>
        </w:rPr>
        <w:t>、</w:t>
      </w:r>
      <w:r w:rsidR="006C2B72" w:rsidRPr="006C2B72">
        <w:rPr>
          <w:rFonts w:ascii="Times New Roman" w:hAnsi="Times New Roman" w:cs="Times New Roman" w:hint="eastAsia"/>
          <w:szCs w:val="24"/>
        </w:rPr>
        <w:t xml:space="preserve">13-19 </w:t>
      </w:r>
      <w:r w:rsidR="006C2B72" w:rsidRPr="006C2B72">
        <w:rPr>
          <w:rFonts w:ascii="Times New Roman" w:hAnsi="Times New Roman" w:cs="Times New Roman" w:hint="eastAsia"/>
          <w:szCs w:val="24"/>
        </w:rPr>
        <w:t>歲</w:t>
      </w:r>
      <w:r w:rsidR="006C2B72">
        <w:rPr>
          <w:rFonts w:ascii="Times New Roman" w:hAnsi="Times New Roman" w:cs="Times New Roman" w:hint="eastAsia"/>
          <w:szCs w:val="24"/>
        </w:rPr>
        <w:t>、</w:t>
      </w:r>
      <w:r w:rsidR="006C2B72" w:rsidRPr="006C2B72">
        <w:rPr>
          <w:rFonts w:ascii="Times New Roman" w:hAnsi="Times New Roman" w:cs="Times New Roman" w:hint="eastAsia"/>
          <w:szCs w:val="24"/>
        </w:rPr>
        <w:t xml:space="preserve">20~29 </w:t>
      </w:r>
      <w:r w:rsidR="006C2B72" w:rsidRPr="006C2B72">
        <w:rPr>
          <w:rFonts w:ascii="Times New Roman" w:hAnsi="Times New Roman" w:cs="Times New Roman" w:hint="eastAsia"/>
          <w:szCs w:val="24"/>
        </w:rPr>
        <w:t>歲</w:t>
      </w:r>
      <w:r w:rsidR="006C2B72">
        <w:rPr>
          <w:rFonts w:ascii="Times New Roman" w:hAnsi="Times New Roman" w:cs="Times New Roman" w:hint="eastAsia"/>
          <w:szCs w:val="24"/>
        </w:rPr>
        <w:t>，隨後每</w:t>
      </w:r>
      <w:r w:rsidR="006C2B72">
        <w:rPr>
          <w:rFonts w:ascii="Times New Roman" w:hAnsi="Times New Roman" w:cs="Times New Roman" w:hint="eastAsia"/>
          <w:szCs w:val="24"/>
        </w:rPr>
        <w:t>10</w:t>
      </w:r>
      <w:r w:rsidR="006C2B72">
        <w:rPr>
          <w:rFonts w:ascii="Times New Roman" w:hAnsi="Times New Roman" w:cs="Times New Roman" w:hint="eastAsia"/>
          <w:szCs w:val="24"/>
        </w:rPr>
        <w:t>歲為一個間距往上增加。</w:t>
      </w:r>
      <w:r>
        <w:rPr>
          <w:rFonts w:ascii="Times New Roman" w:hAnsi="Times New Roman" w:cs="Times New Roman" w:hint="eastAsia"/>
          <w:szCs w:val="24"/>
        </w:rPr>
        <w:t>從</w:t>
      </w:r>
      <w:r w:rsidRPr="001E1116">
        <w:rPr>
          <w:rFonts w:ascii="Times New Roman" w:hAnsi="Times New Roman" w:cs="Times New Roman" w:hint="eastAsia"/>
          <w:szCs w:val="24"/>
        </w:rPr>
        <w:t>94</w:t>
      </w:r>
      <w:r w:rsidRPr="001E1116">
        <w:rPr>
          <w:rFonts w:ascii="Times New Roman" w:hAnsi="Times New Roman" w:cs="Times New Roman" w:hint="eastAsia"/>
          <w:szCs w:val="24"/>
        </w:rPr>
        <w:t>年以後的問卷</w:t>
      </w:r>
      <w:r w:rsidR="006C2B72">
        <w:rPr>
          <w:rFonts w:ascii="Times New Roman" w:hAnsi="Times New Roman" w:cs="Times New Roman" w:hint="eastAsia"/>
          <w:szCs w:val="24"/>
        </w:rPr>
        <w:t>顯示，</w:t>
      </w:r>
      <w:r w:rsidR="006C2B72" w:rsidRPr="006C2B72">
        <w:rPr>
          <w:rFonts w:ascii="Times New Roman" w:hAnsi="Times New Roman" w:cs="Times New Roman" w:hint="eastAsia"/>
          <w:szCs w:val="24"/>
        </w:rPr>
        <w:t>以年齡層來看，客語聽的能力隨年齡愈大變的愈好，</w:t>
      </w:r>
      <w:r w:rsidR="006C2B72" w:rsidRPr="006C2B72">
        <w:rPr>
          <w:rFonts w:ascii="Times New Roman" w:hAnsi="Times New Roman" w:cs="Times New Roman"/>
          <w:szCs w:val="24"/>
        </w:rPr>
        <w:t xml:space="preserve">60 </w:t>
      </w:r>
      <w:r w:rsidR="006C2B72" w:rsidRPr="006C2B72">
        <w:rPr>
          <w:rFonts w:ascii="Times New Roman" w:hAnsi="Times New Roman" w:cs="Times New Roman" w:hint="eastAsia"/>
          <w:szCs w:val="24"/>
        </w:rPr>
        <w:t>歲及以上聽懂客語的比例最高；</w:t>
      </w:r>
      <w:r w:rsidR="006C2B72" w:rsidRPr="006C2B72">
        <w:rPr>
          <w:rFonts w:ascii="Times New Roman" w:hAnsi="Times New Roman" w:cs="Times New Roman"/>
          <w:szCs w:val="24"/>
        </w:rPr>
        <w:t xml:space="preserve">13 </w:t>
      </w:r>
      <w:r w:rsidR="006C2B72" w:rsidRPr="006C2B72">
        <w:rPr>
          <w:rFonts w:ascii="Times New Roman" w:hAnsi="Times New Roman" w:cs="Times New Roman" w:hint="eastAsia"/>
          <w:szCs w:val="24"/>
        </w:rPr>
        <w:t>歲以下、</w:t>
      </w:r>
      <w:r w:rsidR="006C2B72" w:rsidRPr="006C2B72">
        <w:rPr>
          <w:rFonts w:ascii="Times New Roman" w:hAnsi="Times New Roman" w:cs="Times New Roman"/>
          <w:szCs w:val="24"/>
        </w:rPr>
        <w:t>13-18</w:t>
      </w:r>
      <w:r w:rsidR="006C2B72" w:rsidRPr="006C2B72">
        <w:rPr>
          <w:rFonts w:ascii="Times New Roman" w:hAnsi="Times New Roman" w:cs="Times New Roman" w:hint="eastAsia"/>
          <w:szCs w:val="24"/>
        </w:rPr>
        <w:t>歲客家民眾會聽、說客語的比例最低</w:t>
      </w:r>
      <w:r w:rsidR="006C2B72">
        <w:rPr>
          <w:rFonts w:ascii="Times New Roman" w:hAnsi="Times New Roman" w:cs="Times New Roman" w:hint="eastAsia"/>
          <w:szCs w:val="24"/>
        </w:rPr>
        <w:t>，</w:t>
      </w:r>
      <w:r w:rsidR="006C2B72" w:rsidRPr="006C2B72">
        <w:rPr>
          <w:rFonts w:ascii="Times New Roman" w:hAnsi="Times New Roman" w:cs="Times New Roman" w:hint="eastAsia"/>
          <w:szCs w:val="24"/>
        </w:rPr>
        <w:t>從世代分層來看，隨者世代年齡層愈高聽得懂客語的比例也愈高。</w:t>
      </w:r>
      <w:r w:rsidR="006C2B72">
        <w:rPr>
          <w:rFonts w:ascii="Times New Roman" w:hAnsi="Times New Roman" w:cs="Times New Roman" w:hint="eastAsia"/>
          <w:szCs w:val="24"/>
        </w:rPr>
        <w:t>而</w:t>
      </w:r>
      <w:r w:rsidR="006C2B72" w:rsidRPr="006C2B72">
        <w:rPr>
          <w:rFonts w:ascii="Times New Roman" w:hAnsi="Times New Roman" w:cs="Times New Roman" w:hint="eastAsia"/>
          <w:szCs w:val="24"/>
        </w:rPr>
        <w:t>居住的「地域屬性」是「年齡層」</w:t>
      </w:r>
      <w:proofErr w:type="gramStart"/>
      <w:r w:rsidR="006C2B72" w:rsidRPr="006C2B72">
        <w:rPr>
          <w:rFonts w:ascii="Times New Roman" w:hAnsi="Times New Roman" w:cs="Times New Roman" w:hint="eastAsia"/>
          <w:szCs w:val="24"/>
        </w:rPr>
        <w:t>以外，</w:t>
      </w:r>
      <w:proofErr w:type="gramEnd"/>
      <w:r w:rsidR="006C2B72" w:rsidRPr="006C2B72">
        <w:rPr>
          <w:rFonts w:ascii="Times New Roman" w:hAnsi="Times New Roman" w:cs="Times New Roman" w:hint="eastAsia"/>
          <w:szCs w:val="24"/>
        </w:rPr>
        <w:t>影響客家民眾的客語能力的重要變數，居住在客家文化重點發展區、都市化發展程度較低或傳統客家人口集中地域，其客語能力普遍較高。</w:t>
      </w:r>
    </w:p>
    <w:p w:rsidR="001812CA" w:rsidRPr="006C2B72" w:rsidRDefault="001812CA" w:rsidP="007A2C0A">
      <w:pPr>
        <w:ind w:firstLine="480"/>
        <w:jc w:val="both"/>
        <w:rPr>
          <w:rFonts w:ascii="Times New Roman" w:hAnsi="Times New Roman" w:cs="Times New Roman" w:hint="eastAsia"/>
          <w:szCs w:val="24"/>
        </w:rPr>
      </w:pPr>
    </w:p>
    <w:p w:rsidR="001E1116" w:rsidRPr="001E1116" w:rsidRDefault="001E1116" w:rsidP="007A2C0A">
      <w:pPr>
        <w:pStyle w:val="ad"/>
        <w:jc w:val="both"/>
        <w:rPr>
          <w:rFonts w:ascii="Times New Roman" w:hAnsi="Times New Roman" w:cs="Times New Roman"/>
          <w:sz w:val="24"/>
          <w:szCs w:val="24"/>
        </w:rPr>
      </w:pPr>
      <w:r w:rsidRPr="001E1116">
        <w:rPr>
          <w:rFonts w:ascii="Times New Roman" w:hAnsi="Times New Roman" w:cs="Times New Roman"/>
          <w:sz w:val="24"/>
          <w:szCs w:val="24"/>
        </w:rPr>
        <w:t>表</w:t>
      </w:r>
      <w:r w:rsidRPr="001E1116">
        <w:rPr>
          <w:rFonts w:ascii="Times New Roman" w:hAnsi="Times New Roman" w:cs="Times New Roman"/>
          <w:sz w:val="24"/>
          <w:szCs w:val="24"/>
        </w:rPr>
        <w:t xml:space="preserve"> </w:t>
      </w:r>
      <w:r w:rsidRPr="001E1116">
        <w:rPr>
          <w:rFonts w:ascii="Times New Roman" w:hAnsi="Times New Roman" w:cs="Times New Roman"/>
          <w:sz w:val="24"/>
          <w:szCs w:val="24"/>
        </w:rPr>
        <w:fldChar w:fldCharType="begin"/>
      </w:r>
      <w:r w:rsidRPr="001E1116">
        <w:rPr>
          <w:rFonts w:ascii="Times New Roman" w:hAnsi="Times New Roman" w:cs="Times New Roman"/>
          <w:sz w:val="24"/>
          <w:szCs w:val="24"/>
        </w:rPr>
        <w:instrText xml:space="preserve"> SEQ </w:instrText>
      </w:r>
      <w:r w:rsidRPr="001E1116">
        <w:rPr>
          <w:rFonts w:ascii="Times New Roman" w:hAnsi="Times New Roman" w:cs="Times New Roman"/>
          <w:sz w:val="24"/>
          <w:szCs w:val="24"/>
        </w:rPr>
        <w:instrText>表</w:instrText>
      </w:r>
      <w:r w:rsidRPr="001E1116">
        <w:rPr>
          <w:rFonts w:ascii="Times New Roman" w:hAnsi="Times New Roman" w:cs="Times New Roman"/>
          <w:sz w:val="24"/>
          <w:szCs w:val="24"/>
        </w:rPr>
        <w:instrText xml:space="preserve"> \* ARABIC </w:instrText>
      </w:r>
      <w:r w:rsidRPr="001E1116">
        <w:rPr>
          <w:rFonts w:ascii="Times New Roman" w:hAnsi="Times New Roman" w:cs="Times New Roman"/>
          <w:sz w:val="24"/>
          <w:szCs w:val="24"/>
        </w:rPr>
        <w:fldChar w:fldCharType="separate"/>
      </w:r>
      <w:r>
        <w:rPr>
          <w:rFonts w:ascii="Times New Roman" w:hAnsi="Times New Roman" w:cs="Times New Roman"/>
          <w:noProof/>
          <w:sz w:val="24"/>
          <w:szCs w:val="24"/>
        </w:rPr>
        <w:t>16</w:t>
      </w:r>
      <w:r w:rsidRPr="001E1116">
        <w:rPr>
          <w:rFonts w:ascii="Times New Roman" w:hAnsi="Times New Roman" w:cs="Times New Roman"/>
          <w:sz w:val="24"/>
          <w:szCs w:val="24"/>
        </w:rPr>
        <w:fldChar w:fldCharType="end"/>
      </w:r>
      <w:r w:rsidRPr="001E1116">
        <w:rPr>
          <w:rFonts w:ascii="Times New Roman" w:hAnsi="Times New Roman" w:cs="Times New Roman"/>
          <w:sz w:val="24"/>
          <w:szCs w:val="24"/>
        </w:rPr>
        <w:t xml:space="preserve"> </w:t>
      </w:r>
      <w:r w:rsidR="007A2C0A">
        <w:rPr>
          <w:rFonts w:ascii="Times New Roman" w:hAnsi="Times New Roman" w:cs="Times New Roman" w:hint="eastAsia"/>
          <w:sz w:val="24"/>
          <w:szCs w:val="24"/>
        </w:rPr>
        <w:t xml:space="preserve"> </w:t>
      </w:r>
      <w:r w:rsidRPr="001E1116">
        <w:rPr>
          <w:rFonts w:ascii="Times New Roman" w:hAnsi="Times New Roman" w:cs="Times New Roman"/>
          <w:sz w:val="24"/>
          <w:szCs w:val="24"/>
        </w:rPr>
        <w:t>94</w:t>
      </w:r>
      <w:r w:rsidRPr="001E1116">
        <w:rPr>
          <w:rFonts w:ascii="Times New Roman" w:hAnsi="Times New Roman" w:cs="Times New Roman"/>
          <w:sz w:val="24"/>
          <w:szCs w:val="24"/>
        </w:rPr>
        <w:t>年</w:t>
      </w:r>
      <w:r w:rsidRPr="001E1116">
        <w:rPr>
          <w:rFonts w:ascii="Times New Roman" w:hAnsi="Times New Roman" w:cs="Times New Roman"/>
          <w:sz w:val="24"/>
          <w:szCs w:val="24"/>
        </w:rPr>
        <w:t>-</w:t>
      </w:r>
      <w:proofErr w:type="gramStart"/>
      <w:r w:rsidRPr="001E1116">
        <w:rPr>
          <w:rFonts w:ascii="Times New Roman" w:hAnsi="Times New Roman" w:cs="Times New Roman"/>
          <w:sz w:val="24"/>
          <w:szCs w:val="24"/>
        </w:rPr>
        <w:t>102</w:t>
      </w:r>
      <w:proofErr w:type="gramEnd"/>
      <w:r w:rsidRPr="001E1116">
        <w:rPr>
          <w:rFonts w:ascii="Times New Roman" w:hAnsi="Times New Roman" w:cs="Times New Roman"/>
          <w:sz w:val="24"/>
          <w:szCs w:val="24"/>
        </w:rPr>
        <w:t>年度台灣客家民眾客語使用狀況</w:t>
      </w:r>
    </w:p>
    <w:tbl>
      <w:tblPr>
        <w:tblStyle w:val="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252"/>
        <w:gridCol w:w="1253"/>
        <w:gridCol w:w="1253"/>
        <w:gridCol w:w="734"/>
        <w:gridCol w:w="1253"/>
        <w:gridCol w:w="1256"/>
        <w:gridCol w:w="1517"/>
        <w:gridCol w:w="1256"/>
        <w:gridCol w:w="865"/>
        <w:gridCol w:w="998"/>
        <w:gridCol w:w="1517"/>
      </w:tblGrid>
      <w:tr w:rsidR="001E1116" w:rsidRPr="001E1116" w:rsidTr="007A2C0A">
        <w:tc>
          <w:tcPr>
            <w:tcW w:w="360" w:type="pct"/>
            <w:tcBorders>
              <w:top w:val="single" w:sz="4" w:space="0" w:color="auto"/>
              <w:bottom w:val="single" w:sz="4" w:space="0" w:color="auto"/>
            </w:tcBorders>
          </w:tcPr>
          <w:p w:rsidR="001E1116" w:rsidRPr="001E1116" w:rsidRDefault="001E1116" w:rsidP="001E1116">
            <w:pPr>
              <w:rPr>
                <w:rFonts w:hint="eastAsia"/>
              </w:rPr>
            </w:pPr>
          </w:p>
        </w:tc>
        <w:tc>
          <w:tcPr>
            <w:tcW w:w="442" w:type="pct"/>
            <w:tcBorders>
              <w:top w:val="single" w:sz="4" w:space="0" w:color="auto"/>
              <w:bottom w:val="single" w:sz="4" w:space="0" w:color="auto"/>
            </w:tcBorders>
          </w:tcPr>
          <w:p w:rsidR="001E1116" w:rsidRPr="001E1116" w:rsidRDefault="001E1116" w:rsidP="001E1116">
            <w:pPr>
              <w:rPr>
                <w:rFonts w:hint="eastAsia"/>
              </w:rPr>
            </w:pPr>
          </w:p>
        </w:tc>
        <w:tc>
          <w:tcPr>
            <w:tcW w:w="2028" w:type="pct"/>
            <w:gridSpan w:val="5"/>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客語聽的能力</w:t>
            </w:r>
          </w:p>
        </w:tc>
        <w:tc>
          <w:tcPr>
            <w:tcW w:w="2171" w:type="pct"/>
            <w:gridSpan w:val="5"/>
            <w:tcBorders>
              <w:top w:val="single" w:sz="4" w:space="0" w:color="auto"/>
              <w:bottom w:val="single" w:sz="4" w:space="0" w:color="auto"/>
            </w:tcBorders>
          </w:tcPr>
          <w:p w:rsidR="001E1116" w:rsidRPr="001E1116" w:rsidRDefault="001E1116" w:rsidP="001E1116">
            <w:r w:rsidRPr="001E1116">
              <w:rPr>
                <w:rFonts w:hint="eastAsia"/>
              </w:rPr>
              <w:t>客</w:t>
            </w:r>
            <w:proofErr w:type="gramStart"/>
            <w:r w:rsidRPr="001E1116">
              <w:rPr>
                <w:rFonts w:hint="eastAsia"/>
              </w:rPr>
              <w:t>語說的能力</w:t>
            </w:r>
            <w:proofErr w:type="gramEnd"/>
          </w:p>
        </w:tc>
      </w:tr>
      <w:tr w:rsidR="001E1116" w:rsidRPr="001E1116" w:rsidTr="007A2C0A">
        <w:tc>
          <w:tcPr>
            <w:tcW w:w="360"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年度</w:t>
            </w:r>
          </w:p>
        </w:tc>
        <w:tc>
          <w:tcPr>
            <w:tcW w:w="442"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問卷份數</w:t>
            </w:r>
          </w:p>
        </w:tc>
        <w:tc>
          <w:tcPr>
            <w:tcW w:w="442"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完全聽懂</w:t>
            </w:r>
          </w:p>
        </w:tc>
        <w:tc>
          <w:tcPr>
            <w:tcW w:w="442"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大部分懂</w:t>
            </w:r>
          </w:p>
        </w:tc>
        <w:tc>
          <w:tcPr>
            <w:tcW w:w="259"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普通</w:t>
            </w:r>
          </w:p>
        </w:tc>
        <w:tc>
          <w:tcPr>
            <w:tcW w:w="442"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少部分懂</w:t>
            </w:r>
          </w:p>
        </w:tc>
        <w:tc>
          <w:tcPr>
            <w:tcW w:w="443"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完全不懂</w:t>
            </w:r>
          </w:p>
        </w:tc>
        <w:tc>
          <w:tcPr>
            <w:tcW w:w="535" w:type="pct"/>
            <w:tcBorders>
              <w:top w:val="single" w:sz="4" w:space="0" w:color="auto"/>
              <w:bottom w:val="single" w:sz="4" w:space="0" w:color="auto"/>
            </w:tcBorders>
          </w:tcPr>
          <w:p w:rsidR="001E1116" w:rsidRPr="001E1116" w:rsidRDefault="001E1116" w:rsidP="001E1116">
            <w:pPr>
              <w:rPr>
                <w:rFonts w:hint="eastAsia"/>
              </w:rPr>
            </w:pPr>
            <w:proofErr w:type="gramStart"/>
            <w:r w:rsidRPr="001E1116">
              <w:rPr>
                <w:rFonts w:hint="eastAsia"/>
              </w:rPr>
              <w:t>說得很</w:t>
            </w:r>
            <w:proofErr w:type="gramEnd"/>
            <w:r w:rsidRPr="001E1116">
              <w:rPr>
                <w:rFonts w:hint="eastAsia"/>
              </w:rPr>
              <w:t>流利</w:t>
            </w:r>
          </w:p>
        </w:tc>
        <w:tc>
          <w:tcPr>
            <w:tcW w:w="443" w:type="pct"/>
            <w:tcBorders>
              <w:top w:val="single" w:sz="4" w:space="0" w:color="auto"/>
              <w:bottom w:val="single" w:sz="4" w:space="0" w:color="auto"/>
            </w:tcBorders>
          </w:tcPr>
          <w:p w:rsidR="001E1116" w:rsidRPr="001E1116" w:rsidRDefault="001E1116" w:rsidP="001E1116">
            <w:pPr>
              <w:rPr>
                <w:rFonts w:hint="eastAsia"/>
              </w:rPr>
            </w:pPr>
            <w:proofErr w:type="gramStart"/>
            <w:r w:rsidRPr="001E1116">
              <w:rPr>
                <w:rFonts w:hint="eastAsia"/>
              </w:rPr>
              <w:t>說得流利</w:t>
            </w:r>
            <w:proofErr w:type="gramEnd"/>
          </w:p>
        </w:tc>
        <w:tc>
          <w:tcPr>
            <w:tcW w:w="305"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普通</w:t>
            </w:r>
          </w:p>
        </w:tc>
        <w:tc>
          <w:tcPr>
            <w:tcW w:w="352" w:type="pct"/>
            <w:tcBorders>
              <w:top w:val="single" w:sz="4" w:space="0" w:color="auto"/>
              <w:bottom w:val="single" w:sz="4" w:space="0" w:color="auto"/>
            </w:tcBorders>
          </w:tcPr>
          <w:p w:rsidR="001E1116" w:rsidRPr="001E1116" w:rsidRDefault="001E1116" w:rsidP="001E1116">
            <w:pPr>
              <w:rPr>
                <w:rFonts w:hint="eastAsia"/>
              </w:rPr>
            </w:pPr>
            <w:r w:rsidRPr="001E1116">
              <w:rPr>
                <w:rFonts w:hint="eastAsia"/>
              </w:rPr>
              <w:t>不流利</w:t>
            </w:r>
          </w:p>
        </w:tc>
        <w:tc>
          <w:tcPr>
            <w:tcW w:w="535" w:type="pct"/>
            <w:tcBorders>
              <w:top w:val="single" w:sz="4" w:space="0" w:color="auto"/>
              <w:bottom w:val="single" w:sz="4" w:space="0" w:color="auto"/>
            </w:tcBorders>
          </w:tcPr>
          <w:p w:rsidR="001E1116" w:rsidRPr="001E1116" w:rsidRDefault="001E1116" w:rsidP="001E1116">
            <w:r w:rsidRPr="001E1116">
              <w:rPr>
                <w:rFonts w:hint="eastAsia"/>
              </w:rPr>
              <w:t>完全不會說</w:t>
            </w:r>
          </w:p>
        </w:tc>
      </w:tr>
      <w:tr w:rsidR="001E1116" w:rsidRPr="001E1116" w:rsidTr="007A2C0A">
        <w:tc>
          <w:tcPr>
            <w:tcW w:w="360" w:type="pct"/>
            <w:tcBorders>
              <w:top w:val="single" w:sz="4" w:space="0" w:color="auto"/>
            </w:tcBorders>
          </w:tcPr>
          <w:p w:rsidR="001E1116" w:rsidRPr="001E1116" w:rsidRDefault="001E1116" w:rsidP="001E1116">
            <w:r w:rsidRPr="001E1116">
              <w:rPr>
                <w:rFonts w:hint="eastAsia"/>
              </w:rPr>
              <w:t>94</w:t>
            </w:r>
          </w:p>
        </w:tc>
        <w:tc>
          <w:tcPr>
            <w:tcW w:w="442" w:type="pct"/>
            <w:tcBorders>
              <w:top w:val="single" w:sz="4" w:space="0" w:color="auto"/>
            </w:tcBorders>
          </w:tcPr>
          <w:p w:rsidR="001E1116" w:rsidRPr="001E1116" w:rsidRDefault="001E1116" w:rsidP="001E1116">
            <w:r w:rsidRPr="001E1116">
              <w:rPr>
                <w:rFonts w:hint="eastAsia"/>
              </w:rPr>
              <w:t>3424</w:t>
            </w:r>
          </w:p>
        </w:tc>
        <w:tc>
          <w:tcPr>
            <w:tcW w:w="442" w:type="pct"/>
            <w:tcBorders>
              <w:top w:val="single" w:sz="4" w:space="0" w:color="auto"/>
            </w:tcBorders>
          </w:tcPr>
          <w:p w:rsidR="001E1116" w:rsidRPr="001E1116" w:rsidRDefault="001E1116" w:rsidP="001E1116">
            <w:r w:rsidRPr="001E1116">
              <w:t>37.6%</w:t>
            </w:r>
          </w:p>
        </w:tc>
        <w:tc>
          <w:tcPr>
            <w:tcW w:w="442" w:type="pct"/>
            <w:tcBorders>
              <w:top w:val="single" w:sz="4" w:space="0" w:color="auto"/>
            </w:tcBorders>
          </w:tcPr>
          <w:p w:rsidR="001E1116" w:rsidRPr="001E1116" w:rsidRDefault="001E1116" w:rsidP="001E1116">
            <w:r w:rsidRPr="001E1116">
              <w:t>18.3%</w:t>
            </w:r>
          </w:p>
        </w:tc>
        <w:tc>
          <w:tcPr>
            <w:tcW w:w="259" w:type="pct"/>
            <w:tcBorders>
              <w:top w:val="single" w:sz="4" w:space="0" w:color="auto"/>
            </w:tcBorders>
          </w:tcPr>
          <w:p w:rsidR="001E1116" w:rsidRPr="001E1116" w:rsidRDefault="001E1116" w:rsidP="001E1116">
            <w:r w:rsidRPr="001E1116">
              <w:t>8.4%</w:t>
            </w:r>
          </w:p>
        </w:tc>
        <w:tc>
          <w:tcPr>
            <w:tcW w:w="442" w:type="pct"/>
            <w:tcBorders>
              <w:top w:val="single" w:sz="4" w:space="0" w:color="auto"/>
            </w:tcBorders>
          </w:tcPr>
          <w:p w:rsidR="001E1116" w:rsidRPr="001E1116" w:rsidRDefault="001E1116" w:rsidP="001E1116">
            <w:r w:rsidRPr="001E1116">
              <w:t>16.5%</w:t>
            </w:r>
          </w:p>
        </w:tc>
        <w:tc>
          <w:tcPr>
            <w:tcW w:w="443" w:type="pct"/>
            <w:tcBorders>
              <w:top w:val="single" w:sz="4" w:space="0" w:color="auto"/>
            </w:tcBorders>
          </w:tcPr>
          <w:p w:rsidR="001E1116" w:rsidRPr="001E1116" w:rsidRDefault="001E1116" w:rsidP="001E1116">
            <w:r w:rsidRPr="001E1116">
              <w:t>19.2%</w:t>
            </w:r>
          </w:p>
        </w:tc>
        <w:tc>
          <w:tcPr>
            <w:tcW w:w="535" w:type="pct"/>
            <w:tcBorders>
              <w:top w:val="single" w:sz="4" w:space="0" w:color="auto"/>
            </w:tcBorders>
          </w:tcPr>
          <w:p w:rsidR="001E1116" w:rsidRPr="001E1116" w:rsidRDefault="001E1116" w:rsidP="001E1116">
            <w:r w:rsidRPr="001E1116">
              <w:t>27.9%</w:t>
            </w:r>
          </w:p>
        </w:tc>
        <w:tc>
          <w:tcPr>
            <w:tcW w:w="443" w:type="pct"/>
            <w:tcBorders>
              <w:top w:val="single" w:sz="4" w:space="0" w:color="auto"/>
            </w:tcBorders>
          </w:tcPr>
          <w:p w:rsidR="001E1116" w:rsidRPr="001E1116" w:rsidRDefault="001E1116" w:rsidP="001E1116">
            <w:r w:rsidRPr="001E1116">
              <w:t>12.0%</w:t>
            </w:r>
          </w:p>
        </w:tc>
        <w:tc>
          <w:tcPr>
            <w:tcW w:w="305" w:type="pct"/>
            <w:tcBorders>
              <w:top w:val="single" w:sz="4" w:space="0" w:color="auto"/>
            </w:tcBorders>
          </w:tcPr>
          <w:p w:rsidR="001E1116" w:rsidRPr="001E1116" w:rsidRDefault="001E1116" w:rsidP="001E1116">
            <w:r w:rsidRPr="001E1116">
              <w:t>13.3%</w:t>
            </w:r>
          </w:p>
        </w:tc>
        <w:tc>
          <w:tcPr>
            <w:tcW w:w="352" w:type="pct"/>
            <w:tcBorders>
              <w:top w:val="single" w:sz="4" w:space="0" w:color="auto"/>
            </w:tcBorders>
          </w:tcPr>
          <w:p w:rsidR="001E1116" w:rsidRPr="001E1116" w:rsidRDefault="001E1116" w:rsidP="001E1116">
            <w:r w:rsidRPr="001E1116">
              <w:t>17.9%</w:t>
            </w:r>
          </w:p>
        </w:tc>
        <w:tc>
          <w:tcPr>
            <w:tcW w:w="535" w:type="pct"/>
            <w:tcBorders>
              <w:top w:val="single" w:sz="4" w:space="0" w:color="auto"/>
            </w:tcBorders>
          </w:tcPr>
          <w:p w:rsidR="001E1116" w:rsidRPr="001E1116" w:rsidRDefault="001E1116" w:rsidP="001E1116">
            <w:r w:rsidRPr="001E1116">
              <w:t>28.9%</w:t>
            </w:r>
          </w:p>
        </w:tc>
      </w:tr>
      <w:tr w:rsidR="001E1116" w:rsidRPr="001E1116" w:rsidTr="007A2C0A">
        <w:tc>
          <w:tcPr>
            <w:tcW w:w="360" w:type="pct"/>
          </w:tcPr>
          <w:p w:rsidR="001E1116" w:rsidRPr="001E1116" w:rsidRDefault="001E1116" w:rsidP="001E1116">
            <w:r w:rsidRPr="001E1116">
              <w:rPr>
                <w:rFonts w:hint="eastAsia"/>
              </w:rPr>
              <w:t>95</w:t>
            </w:r>
          </w:p>
        </w:tc>
        <w:tc>
          <w:tcPr>
            <w:tcW w:w="442" w:type="pct"/>
          </w:tcPr>
          <w:p w:rsidR="001E1116" w:rsidRPr="001E1116" w:rsidRDefault="001E1116" w:rsidP="001E1116">
            <w:r w:rsidRPr="001E1116">
              <w:rPr>
                <w:rFonts w:hint="eastAsia"/>
              </w:rPr>
              <w:t>6021</w:t>
            </w:r>
          </w:p>
        </w:tc>
        <w:tc>
          <w:tcPr>
            <w:tcW w:w="442" w:type="pct"/>
          </w:tcPr>
          <w:p w:rsidR="001E1116" w:rsidRPr="001E1116" w:rsidRDefault="001E1116" w:rsidP="001E1116">
            <w:r w:rsidRPr="001E1116">
              <w:t>38.4%</w:t>
            </w:r>
          </w:p>
        </w:tc>
        <w:tc>
          <w:tcPr>
            <w:tcW w:w="442" w:type="pct"/>
          </w:tcPr>
          <w:p w:rsidR="001E1116" w:rsidRPr="001E1116" w:rsidRDefault="001E1116" w:rsidP="001E1116">
            <w:r w:rsidRPr="001E1116">
              <w:t>19.6%</w:t>
            </w:r>
          </w:p>
        </w:tc>
        <w:tc>
          <w:tcPr>
            <w:tcW w:w="259" w:type="pct"/>
          </w:tcPr>
          <w:p w:rsidR="001E1116" w:rsidRPr="001E1116" w:rsidRDefault="001E1116" w:rsidP="001E1116">
            <w:r w:rsidRPr="001E1116">
              <w:t>5.6%</w:t>
            </w:r>
          </w:p>
        </w:tc>
        <w:tc>
          <w:tcPr>
            <w:tcW w:w="442" w:type="pct"/>
          </w:tcPr>
          <w:p w:rsidR="001E1116" w:rsidRPr="001E1116" w:rsidRDefault="001E1116" w:rsidP="001E1116">
            <w:r w:rsidRPr="001E1116">
              <w:t>17.2%</w:t>
            </w:r>
          </w:p>
        </w:tc>
        <w:tc>
          <w:tcPr>
            <w:tcW w:w="443" w:type="pct"/>
          </w:tcPr>
          <w:p w:rsidR="001E1116" w:rsidRPr="001E1116" w:rsidRDefault="001E1116" w:rsidP="001E1116">
            <w:r w:rsidRPr="001E1116">
              <w:t>19.2%</w:t>
            </w:r>
          </w:p>
        </w:tc>
        <w:tc>
          <w:tcPr>
            <w:tcW w:w="535" w:type="pct"/>
          </w:tcPr>
          <w:p w:rsidR="001E1116" w:rsidRPr="001E1116" w:rsidRDefault="001E1116" w:rsidP="001E1116">
            <w:r w:rsidRPr="001E1116">
              <w:t>26.4%</w:t>
            </w:r>
          </w:p>
        </w:tc>
        <w:tc>
          <w:tcPr>
            <w:tcW w:w="443" w:type="pct"/>
          </w:tcPr>
          <w:p w:rsidR="001E1116" w:rsidRPr="001E1116" w:rsidRDefault="001E1116" w:rsidP="001E1116">
            <w:r w:rsidRPr="001E1116">
              <w:t>13.9%</w:t>
            </w:r>
          </w:p>
        </w:tc>
        <w:tc>
          <w:tcPr>
            <w:tcW w:w="305" w:type="pct"/>
          </w:tcPr>
          <w:p w:rsidR="001E1116" w:rsidRPr="001E1116" w:rsidRDefault="001E1116" w:rsidP="001E1116">
            <w:r w:rsidRPr="001E1116">
              <w:t>10.5%</w:t>
            </w:r>
          </w:p>
        </w:tc>
        <w:tc>
          <w:tcPr>
            <w:tcW w:w="352" w:type="pct"/>
          </w:tcPr>
          <w:p w:rsidR="001E1116" w:rsidRPr="001E1116" w:rsidRDefault="001E1116" w:rsidP="001E1116">
            <w:r w:rsidRPr="001E1116">
              <w:t>20.3%</w:t>
            </w:r>
          </w:p>
        </w:tc>
        <w:tc>
          <w:tcPr>
            <w:tcW w:w="535" w:type="pct"/>
          </w:tcPr>
          <w:p w:rsidR="001E1116" w:rsidRPr="001E1116" w:rsidRDefault="001E1116" w:rsidP="001E1116">
            <w:r w:rsidRPr="001E1116">
              <w:t>28.9%</w:t>
            </w:r>
          </w:p>
        </w:tc>
      </w:tr>
      <w:tr w:rsidR="001E1116" w:rsidRPr="001E1116" w:rsidTr="007A2C0A">
        <w:tc>
          <w:tcPr>
            <w:tcW w:w="360" w:type="pct"/>
          </w:tcPr>
          <w:p w:rsidR="001E1116" w:rsidRPr="001E1116" w:rsidRDefault="001E1116" w:rsidP="001E1116">
            <w:r w:rsidRPr="001E1116">
              <w:rPr>
                <w:rFonts w:hint="eastAsia"/>
              </w:rPr>
              <w:t>96</w:t>
            </w:r>
          </w:p>
        </w:tc>
        <w:tc>
          <w:tcPr>
            <w:tcW w:w="442" w:type="pct"/>
          </w:tcPr>
          <w:p w:rsidR="001E1116" w:rsidRPr="001E1116" w:rsidRDefault="001E1116" w:rsidP="001E1116">
            <w:r w:rsidRPr="001E1116">
              <w:rPr>
                <w:rFonts w:hint="eastAsia"/>
              </w:rPr>
              <w:t>6029</w:t>
            </w:r>
          </w:p>
        </w:tc>
        <w:tc>
          <w:tcPr>
            <w:tcW w:w="442" w:type="pct"/>
          </w:tcPr>
          <w:p w:rsidR="001E1116" w:rsidRPr="001E1116" w:rsidRDefault="001E1116" w:rsidP="001E1116">
            <w:r w:rsidRPr="001E1116">
              <w:t>37.8%</w:t>
            </w:r>
          </w:p>
        </w:tc>
        <w:tc>
          <w:tcPr>
            <w:tcW w:w="442" w:type="pct"/>
          </w:tcPr>
          <w:p w:rsidR="001E1116" w:rsidRPr="001E1116" w:rsidRDefault="001E1116" w:rsidP="001E1116">
            <w:r w:rsidRPr="001E1116">
              <w:t>22.7%</w:t>
            </w:r>
          </w:p>
        </w:tc>
        <w:tc>
          <w:tcPr>
            <w:tcW w:w="259" w:type="pct"/>
          </w:tcPr>
          <w:p w:rsidR="001E1116" w:rsidRPr="001E1116" w:rsidRDefault="001E1116" w:rsidP="001E1116">
            <w:r w:rsidRPr="001E1116">
              <w:t>8.6%</w:t>
            </w:r>
          </w:p>
        </w:tc>
        <w:tc>
          <w:tcPr>
            <w:tcW w:w="442" w:type="pct"/>
          </w:tcPr>
          <w:p w:rsidR="001E1116" w:rsidRPr="001E1116" w:rsidRDefault="001E1116" w:rsidP="001E1116">
            <w:r w:rsidRPr="001E1116">
              <w:t>17.0%</w:t>
            </w:r>
          </w:p>
        </w:tc>
        <w:tc>
          <w:tcPr>
            <w:tcW w:w="443" w:type="pct"/>
          </w:tcPr>
          <w:p w:rsidR="001E1116" w:rsidRPr="001E1116" w:rsidRDefault="001E1116" w:rsidP="001E1116">
            <w:r w:rsidRPr="001E1116">
              <w:t>13.9%</w:t>
            </w:r>
          </w:p>
        </w:tc>
        <w:tc>
          <w:tcPr>
            <w:tcW w:w="535" w:type="pct"/>
          </w:tcPr>
          <w:p w:rsidR="001E1116" w:rsidRPr="001E1116" w:rsidRDefault="001E1116" w:rsidP="001E1116">
            <w:r w:rsidRPr="001E1116">
              <w:t>27.6%</w:t>
            </w:r>
          </w:p>
        </w:tc>
        <w:tc>
          <w:tcPr>
            <w:tcW w:w="443" w:type="pct"/>
          </w:tcPr>
          <w:p w:rsidR="001E1116" w:rsidRPr="001E1116" w:rsidRDefault="001E1116" w:rsidP="001E1116">
            <w:r w:rsidRPr="001E1116">
              <w:t>15.5%</w:t>
            </w:r>
          </w:p>
        </w:tc>
        <w:tc>
          <w:tcPr>
            <w:tcW w:w="305" w:type="pct"/>
          </w:tcPr>
          <w:p w:rsidR="001E1116" w:rsidRPr="001E1116" w:rsidRDefault="001E1116" w:rsidP="001E1116">
            <w:r w:rsidRPr="001E1116">
              <w:t>12.7%</w:t>
            </w:r>
          </w:p>
        </w:tc>
        <w:tc>
          <w:tcPr>
            <w:tcW w:w="352" w:type="pct"/>
          </w:tcPr>
          <w:p w:rsidR="001E1116" w:rsidRPr="001E1116" w:rsidRDefault="001E1116" w:rsidP="001E1116">
            <w:r w:rsidRPr="001E1116">
              <w:t>20.5%</w:t>
            </w:r>
          </w:p>
        </w:tc>
        <w:tc>
          <w:tcPr>
            <w:tcW w:w="535" w:type="pct"/>
          </w:tcPr>
          <w:p w:rsidR="001E1116" w:rsidRPr="001E1116" w:rsidRDefault="001E1116" w:rsidP="001E1116">
            <w:r w:rsidRPr="001E1116">
              <w:t>23.6</w:t>
            </w:r>
            <w:r w:rsidRPr="001E1116">
              <w:rPr>
                <w:rFonts w:hint="eastAsia"/>
              </w:rPr>
              <w:t>%</w:t>
            </w:r>
          </w:p>
        </w:tc>
      </w:tr>
      <w:tr w:rsidR="001E1116" w:rsidRPr="001E1116" w:rsidTr="007A2C0A">
        <w:tc>
          <w:tcPr>
            <w:tcW w:w="360" w:type="pct"/>
          </w:tcPr>
          <w:p w:rsidR="001E1116" w:rsidRPr="001E1116" w:rsidRDefault="001E1116" w:rsidP="001E1116">
            <w:r w:rsidRPr="001E1116">
              <w:rPr>
                <w:rFonts w:hint="eastAsia"/>
              </w:rPr>
              <w:t>98-99</w:t>
            </w:r>
          </w:p>
        </w:tc>
        <w:tc>
          <w:tcPr>
            <w:tcW w:w="442" w:type="pct"/>
          </w:tcPr>
          <w:p w:rsidR="001E1116" w:rsidRPr="001E1116" w:rsidRDefault="001E1116" w:rsidP="001E1116">
            <w:r w:rsidRPr="001E1116">
              <w:rPr>
                <w:rFonts w:hint="eastAsia"/>
              </w:rPr>
              <w:t>6023</w:t>
            </w:r>
          </w:p>
        </w:tc>
        <w:tc>
          <w:tcPr>
            <w:tcW w:w="442" w:type="pct"/>
          </w:tcPr>
          <w:p w:rsidR="001E1116" w:rsidRPr="001E1116" w:rsidRDefault="001E1116" w:rsidP="001E1116">
            <w:r w:rsidRPr="001E1116">
              <w:t>34.7%</w:t>
            </w:r>
          </w:p>
        </w:tc>
        <w:tc>
          <w:tcPr>
            <w:tcW w:w="442" w:type="pct"/>
          </w:tcPr>
          <w:p w:rsidR="001E1116" w:rsidRPr="001E1116" w:rsidRDefault="001E1116" w:rsidP="001E1116">
            <w:r w:rsidRPr="001E1116">
              <w:t>26.2%</w:t>
            </w:r>
          </w:p>
        </w:tc>
        <w:tc>
          <w:tcPr>
            <w:tcW w:w="259" w:type="pct"/>
          </w:tcPr>
          <w:p w:rsidR="001E1116" w:rsidRPr="001E1116" w:rsidRDefault="001E1116" w:rsidP="001E1116">
            <w:r w:rsidRPr="001E1116">
              <w:t>4.3%</w:t>
            </w:r>
          </w:p>
        </w:tc>
        <w:tc>
          <w:tcPr>
            <w:tcW w:w="442" w:type="pct"/>
          </w:tcPr>
          <w:p w:rsidR="001E1116" w:rsidRPr="001E1116" w:rsidRDefault="001E1116" w:rsidP="001E1116">
            <w:r w:rsidRPr="001E1116">
              <w:t>16.4%</w:t>
            </w:r>
          </w:p>
        </w:tc>
        <w:tc>
          <w:tcPr>
            <w:tcW w:w="443" w:type="pct"/>
          </w:tcPr>
          <w:p w:rsidR="001E1116" w:rsidRPr="001E1116" w:rsidRDefault="001E1116" w:rsidP="001E1116">
            <w:r w:rsidRPr="001E1116">
              <w:t>18.5%</w:t>
            </w:r>
          </w:p>
        </w:tc>
        <w:tc>
          <w:tcPr>
            <w:tcW w:w="535" w:type="pct"/>
          </w:tcPr>
          <w:p w:rsidR="001E1116" w:rsidRPr="001E1116" w:rsidRDefault="001E1116" w:rsidP="001E1116">
            <w:r w:rsidRPr="001E1116">
              <w:t>24.4%</w:t>
            </w:r>
          </w:p>
        </w:tc>
        <w:tc>
          <w:tcPr>
            <w:tcW w:w="443" w:type="pct"/>
          </w:tcPr>
          <w:p w:rsidR="001E1116" w:rsidRPr="001E1116" w:rsidRDefault="001E1116" w:rsidP="001E1116">
            <w:r w:rsidRPr="001E1116">
              <w:t>19.4%</w:t>
            </w:r>
          </w:p>
        </w:tc>
        <w:tc>
          <w:tcPr>
            <w:tcW w:w="305" w:type="pct"/>
          </w:tcPr>
          <w:p w:rsidR="001E1116" w:rsidRPr="001E1116" w:rsidRDefault="001E1116" w:rsidP="001E1116">
            <w:r w:rsidRPr="001E1116">
              <w:t>7.3%</w:t>
            </w:r>
          </w:p>
        </w:tc>
        <w:tc>
          <w:tcPr>
            <w:tcW w:w="352" w:type="pct"/>
          </w:tcPr>
          <w:p w:rsidR="001E1116" w:rsidRPr="001E1116" w:rsidRDefault="001E1116" w:rsidP="001E1116">
            <w:r w:rsidRPr="001E1116">
              <w:t>21.9%</w:t>
            </w:r>
          </w:p>
        </w:tc>
        <w:tc>
          <w:tcPr>
            <w:tcW w:w="535" w:type="pct"/>
          </w:tcPr>
          <w:p w:rsidR="001E1116" w:rsidRPr="001E1116" w:rsidRDefault="001E1116" w:rsidP="001E1116">
            <w:r w:rsidRPr="001E1116">
              <w:t>27.0%</w:t>
            </w:r>
          </w:p>
        </w:tc>
      </w:tr>
      <w:tr w:rsidR="001E1116" w:rsidRPr="001E1116" w:rsidTr="007A2C0A">
        <w:tc>
          <w:tcPr>
            <w:tcW w:w="360" w:type="pct"/>
            <w:tcBorders>
              <w:bottom w:val="single" w:sz="4" w:space="0" w:color="auto"/>
            </w:tcBorders>
          </w:tcPr>
          <w:p w:rsidR="001E1116" w:rsidRPr="001E1116" w:rsidRDefault="001E1116" w:rsidP="001E1116">
            <w:r w:rsidRPr="001E1116">
              <w:rPr>
                <w:rFonts w:hint="eastAsia"/>
              </w:rPr>
              <w:t>101-102</w:t>
            </w:r>
          </w:p>
        </w:tc>
        <w:tc>
          <w:tcPr>
            <w:tcW w:w="442" w:type="pct"/>
            <w:tcBorders>
              <w:bottom w:val="single" w:sz="4" w:space="0" w:color="auto"/>
            </w:tcBorders>
          </w:tcPr>
          <w:p w:rsidR="001E1116" w:rsidRPr="001E1116" w:rsidRDefault="001E1116" w:rsidP="001E1116"/>
        </w:tc>
        <w:tc>
          <w:tcPr>
            <w:tcW w:w="442" w:type="pct"/>
            <w:tcBorders>
              <w:bottom w:val="single" w:sz="4" w:space="0" w:color="auto"/>
            </w:tcBorders>
          </w:tcPr>
          <w:p w:rsidR="001E1116" w:rsidRPr="001E1116" w:rsidRDefault="001E1116" w:rsidP="001E1116">
            <w:r w:rsidRPr="001E1116">
              <w:t>43.1%</w:t>
            </w:r>
          </w:p>
        </w:tc>
        <w:tc>
          <w:tcPr>
            <w:tcW w:w="442" w:type="pct"/>
            <w:tcBorders>
              <w:bottom w:val="single" w:sz="4" w:space="0" w:color="auto"/>
            </w:tcBorders>
          </w:tcPr>
          <w:p w:rsidR="001E1116" w:rsidRPr="001E1116" w:rsidRDefault="001E1116" w:rsidP="001E1116">
            <w:r w:rsidRPr="001E1116">
              <w:rPr>
                <w:rFonts w:hint="eastAsia"/>
              </w:rPr>
              <w:t>22</w:t>
            </w:r>
            <w:r w:rsidRPr="001E1116">
              <w:t>.</w:t>
            </w:r>
            <w:r w:rsidRPr="001E1116">
              <w:rPr>
                <w:rFonts w:hint="eastAsia"/>
              </w:rPr>
              <w:t>4</w:t>
            </w:r>
            <w:r w:rsidRPr="001E1116">
              <w:t>%</w:t>
            </w:r>
          </w:p>
        </w:tc>
        <w:tc>
          <w:tcPr>
            <w:tcW w:w="259" w:type="pct"/>
            <w:tcBorders>
              <w:bottom w:val="single" w:sz="4" w:space="0" w:color="auto"/>
            </w:tcBorders>
          </w:tcPr>
          <w:p w:rsidR="001E1116" w:rsidRPr="001E1116" w:rsidRDefault="001E1116" w:rsidP="001E1116">
            <w:r w:rsidRPr="001E1116">
              <w:t>7.0%</w:t>
            </w:r>
          </w:p>
        </w:tc>
        <w:tc>
          <w:tcPr>
            <w:tcW w:w="442" w:type="pct"/>
            <w:tcBorders>
              <w:bottom w:val="single" w:sz="4" w:space="0" w:color="auto"/>
            </w:tcBorders>
          </w:tcPr>
          <w:p w:rsidR="001E1116" w:rsidRPr="001E1116" w:rsidRDefault="001E1116" w:rsidP="001E1116">
            <w:r w:rsidRPr="001E1116">
              <w:t>16.8%</w:t>
            </w:r>
          </w:p>
        </w:tc>
        <w:tc>
          <w:tcPr>
            <w:tcW w:w="443" w:type="pct"/>
            <w:tcBorders>
              <w:bottom w:val="single" w:sz="4" w:space="0" w:color="auto"/>
            </w:tcBorders>
          </w:tcPr>
          <w:p w:rsidR="001E1116" w:rsidRPr="001E1116" w:rsidRDefault="001E1116" w:rsidP="001E1116">
            <w:r w:rsidRPr="001E1116">
              <w:t>10.8%</w:t>
            </w:r>
          </w:p>
        </w:tc>
        <w:tc>
          <w:tcPr>
            <w:tcW w:w="535" w:type="pct"/>
            <w:tcBorders>
              <w:bottom w:val="single" w:sz="4" w:space="0" w:color="auto"/>
            </w:tcBorders>
          </w:tcPr>
          <w:p w:rsidR="001E1116" w:rsidRPr="001E1116" w:rsidRDefault="001E1116" w:rsidP="001E1116">
            <w:r w:rsidRPr="001E1116">
              <w:t>29.0%</w:t>
            </w:r>
          </w:p>
        </w:tc>
        <w:tc>
          <w:tcPr>
            <w:tcW w:w="443" w:type="pct"/>
            <w:tcBorders>
              <w:bottom w:val="single" w:sz="4" w:space="0" w:color="auto"/>
            </w:tcBorders>
          </w:tcPr>
          <w:p w:rsidR="001E1116" w:rsidRPr="001E1116" w:rsidRDefault="001E1116" w:rsidP="001E1116">
            <w:r w:rsidRPr="001E1116">
              <w:t>18.3%</w:t>
            </w:r>
          </w:p>
        </w:tc>
        <w:tc>
          <w:tcPr>
            <w:tcW w:w="305" w:type="pct"/>
            <w:tcBorders>
              <w:bottom w:val="single" w:sz="4" w:space="0" w:color="auto"/>
            </w:tcBorders>
          </w:tcPr>
          <w:p w:rsidR="001E1116" w:rsidRPr="001E1116" w:rsidRDefault="001E1116" w:rsidP="001E1116">
            <w:r w:rsidRPr="001E1116">
              <w:t>12.7%</w:t>
            </w:r>
          </w:p>
        </w:tc>
        <w:tc>
          <w:tcPr>
            <w:tcW w:w="352" w:type="pct"/>
            <w:tcBorders>
              <w:bottom w:val="single" w:sz="4" w:space="0" w:color="auto"/>
            </w:tcBorders>
          </w:tcPr>
          <w:p w:rsidR="001E1116" w:rsidRPr="001E1116" w:rsidRDefault="001E1116" w:rsidP="001E1116">
            <w:r w:rsidRPr="001E1116">
              <w:t>21.1%</w:t>
            </w:r>
          </w:p>
        </w:tc>
        <w:tc>
          <w:tcPr>
            <w:tcW w:w="535" w:type="pct"/>
            <w:tcBorders>
              <w:bottom w:val="single" w:sz="4" w:space="0" w:color="auto"/>
            </w:tcBorders>
          </w:tcPr>
          <w:p w:rsidR="001E1116" w:rsidRPr="001E1116" w:rsidRDefault="001E1116" w:rsidP="001E1116">
            <w:r w:rsidRPr="001E1116">
              <w:t>19.0%</w:t>
            </w:r>
          </w:p>
        </w:tc>
      </w:tr>
    </w:tbl>
    <w:p w:rsidR="001812CA" w:rsidRDefault="001812CA" w:rsidP="007A2C0A">
      <w:pPr>
        <w:jc w:val="both"/>
        <w:rPr>
          <w:rFonts w:ascii="Times New Roman" w:hAnsi="Times New Roman" w:cs="Times New Roman" w:hint="eastAsia"/>
          <w:szCs w:val="24"/>
        </w:rPr>
      </w:pPr>
    </w:p>
    <w:p w:rsidR="00567458" w:rsidRDefault="00567458" w:rsidP="007A2C0A">
      <w:pPr>
        <w:jc w:val="both"/>
        <w:rPr>
          <w:rFonts w:ascii="Times New Roman" w:hAnsi="Times New Roman" w:cs="Times New Roman" w:hint="eastAsia"/>
          <w:szCs w:val="24"/>
        </w:rPr>
      </w:pPr>
    </w:p>
    <w:p w:rsidR="007A2C0A" w:rsidRPr="007A2C0A" w:rsidRDefault="007A2C0A" w:rsidP="007A2C0A">
      <w:pPr>
        <w:jc w:val="both"/>
        <w:rPr>
          <w:rFonts w:ascii="Times New Roman" w:hAnsi="Times New Roman" w:cs="Times New Roman" w:hint="eastAsia"/>
          <w:szCs w:val="24"/>
        </w:rPr>
      </w:pPr>
    </w:p>
    <w:p w:rsidR="001812CA" w:rsidRPr="001E1116" w:rsidRDefault="001E1116" w:rsidP="007A2C0A">
      <w:pPr>
        <w:pStyle w:val="ad"/>
        <w:jc w:val="both"/>
        <w:rPr>
          <w:rFonts w:ascii="Times New Roman" w:hAnsi="Times New Roman" w:cs="Times New Roman"/>
          <w:sz w:val="24"/>
          <w:szCs w:val="24"/>
        </w:rPr>
      </w:pPr>
      <w:r w:rsidRPr="001E1116">
        <w:rPr>
          <w:rFonts w:ascii="Times New Roman" w:hAnsi="Times New Roman" w:cs="Times New Roman"/>
          <w:sz w:val="24"/>
          <w:szCs w:val="24"/>
        </w:rPr>
        <w:lastRenderedPageBreak/>
        <w:t>表</w:t>
      </w:r>
      <w:r w:rsidRPr="001E1116">
        <w:rPr>
          <w:rFonts w:ascii="Times New Roman" w:hAnsi="Times New Roman" w:cs="Times New Roman"/>
          <w:sz w:val="24"/>
          <w:szCs w:val="24"/>
        </w:rPr>
        <w:t xml:space="preserve"> </w:t>
      </w:r>
      <w:r w:rsidRPr="001E1116">
        <w:rPr>
          <w:rFonts w:ascii="Times New Roman" w:hAnsi="Times New Roman" w:cs="Times New Roman"/>
          <w:sz w:val="24"/>
          <w:szCs w:val="24"/>
        </w:rPr>
        <w:fldChar w:fldCharType="begin"/>
      </w:r>
      <w:r w:rsidRPr="001E1116">
        <w:rPr>
          <w:rFonts w:ascii="Times New Roman" w:hAnsi="Times New Roman" w:cs="Times New Roman"/>
          <w:sz w:val="24"/>
          <w:szCs w:val="24"/>
        </w:rPr>
        <w:instrText xml:space="preserve"> SEQ </w:instrText>
      </w:r>
      <w:r w:rsidRPr="001E1116">
        <w:rPr>
          <w:rFonts w:ascii="Times New Roman" w:hAnsi="Times New Roman" w:cs="Times New Roman"/>
          <w:sz w:val="24"/>
          <w:szCs w:val="24"/>
        </w:rPr>
        <w:instrText>表</w:instrText>
      </w:r>
      <w:r w:rsidRPr="001E1116">
        <w:rPr>
          <w:rFonts w:ascii="Times New Roman" w:hAnsi="Times New Roman" w:cs="Times New Roman"/>
          <w:sz w:val="24"/>
          <w:szCs w:val="24"/>
        </w:rPr>
        <w:instrText xml:space="preserve"> \* ARABIC </w:instrText>
      </w:r>
      <w:r w:rsidRPr="001E1116">
        <w:rPr>
          <w:rFonts w:ascii="Times New Roman" w:hAnsi="Times New Roman" w:cs="Times New Roman"/>
          <w:sz w:val="24"/>
          <w:szCs w:val="24"/>
        </w:rPr>
        <w:fldChar w:fldCharType="separate"/>
      </w:r>
      <w:r w:rsidRPr="001E1116">
        <w:rPr>
          <w:rFonts w:ascii="Times New Roman" w:hAnsi="Times New Roman" w:cs="Times New Roman"/>
          <w:noProof/>
          <w:sz w:val="24"/>
          <w:szCs w:val="24"/>
        </w:rPr>
        <w:t>17</w:t>
      </w:r>
      <w:r w:rsidRPr="001E1116">
        <w:rPr>
          <w:rFonts w:ascii="Times New Roman" w:hAnsi="Times New Roman" w:cs="Times New Roman"/>
          <w:sz w:val="24"/>
          <w:szCs w:val="24"/>
        </w:rPr>
        <w:fldChar w:fldCharType="end"/>
      </w:r>
      <w:r w:rsidRPr="001E1116">
        <w:rPr>
          <w:rFonts w:ascii="Times New Roman" w:hAnsi="Times New Roman" w:cs="Times New Roman"/>
          <w:sz w:val="24"/>
          <w:szCs w:val="24"/>
        </w:rPr>
        <w:t xml:space="preserve"> </w:t>
      </w:r>
      <w:r w:rsidR="007A2C0A">
        <w:rPr>
          <w:rFonts w:ascii="Times New Roman" w:hAnsi="Times New Roman" w:cs="Times New Roman" w:hint="eastAsia"/>
          <w:sz w:val="24"/>
          <w:szCs w:val="24"/>
        </w:rPr>
        <w:t xml:space="preserve"> </w:t>
      </w:r>
      <w:r w:rsidRPr="001E1116">
        <w:rPr>
          <w:rFonts w:ascii="Times New Roman" w:hAnsi="Times New Roman" w:cs="Times New Roman"/>
          <w:sz w:val="24"/>
          <w:szCs w:val="24"/>
        </w:rPr>
        <w:t>94</w:t>
      </w:r>
      <w:r w:rsidRPr="001E1116">
        <w:rPr>
          <w:rFonts w:ascii="Times New Roman" w:hAnsi="Times New Roman" w:cs="Times New Roman"/>
          <w:sz w:val="24"/>
          <w:szCs w:val="24"/>
        </w:rPr>
        <w:t>年度十三歲以下客家子女之客語能力（</w:t>
      </w:r>
      <w:r w:rsidRPr="001E1116">
        <w:rPr>
          <w:rFonts w:ascii="Times New Roman" w:hAnsi="Times New Roman" w:cs="Times New Roman"/>
          <w:sz w:val="24"/>
          <w:szCs w:val="24"/>
        </w:rPr>
        <w:t xml:space="preserve">10 </w:t>
      </w:r>
      <w:r w:rsidRPr="001E1116">
        <w:rPr>
          <w:rFonts w:ascii="Times New Roman" w:hAnsi="Times New Roman" w:cs="Times New Roman"/>
          <w:sz w:val="24"/>
          <w:szCs w:val="24"/>
        </w:rPr>
        <w:t>歲以下由父母或長輩代答）</w:t>
      </w:r>
    </w:p>
    <w:tbl>
      <w:tblPr>
        <w:tblStyle w:val="10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
        <w:gridCol w:w="1234"/>
        <w:gridCol w:w="1233"/>
        <w:gridCol w:w="1233"/>
        <w:gridCol w:w="1233"/>
        <w:gridCol w:w="1233"/>
        <w:gridCol w:w="1236"/>
        <w:gridCol w:w="1485"/>
        <w:gridCol w:w="1233"/>
        <w:gridCol w:w="853"/>
        <w:gridCol w:w="981"/>
        <w:gridCol w:w="1488"/>
      </w:tblGrid>
      <w:tr w:rsidR="001E1116" w:rsidRPr="001E1116" w:rsidTr="007A2C0A">
        <w:tc>
          <w:tcPr>
            <w:tcW w:w="258" w:type="pct"/>
            <w:tcBorders>
              <w:top w:val="single" w:sz="4" w:space="0" w:color="auto"/>
              <w:bottom w:val="single" w:sz="4" w:space="0" w:color="auto"/>
            </w:tcBorders>
          </w:tcPr>
          <w:p w:rsidR="001E1116" w:rsidRPr="001E1116" w:rsidRDefault="001E1116" w:rsidP="007A2C0A">
            <w:pPr>
              <w:jc w:val="both"/>
            </w:pPr>
          </w:p>
        </w:tc>
        <w:tc>
          <w:tcPr>
            <w:tcW w:w="435" w:type="pct"/>
            <w:tcBorders>
              <w:top w:val="single" w:sz="4" w:space="0" w:color="auto"/>
              <w:bottom w:val="single" w:sz="4" w:space="0" w:color="auto"/>
            </w:tcBorders>
          </w:tcPr>
          <w:p w:rsidR="001E1116" w:rsidRPr="001E1116" w:rsidRDefault="001E1116" w:rsidP="007A2C0A">
            <w:pPr>
              <w:jc w:val="both"/>
            </w:pPr>
          </w:p>
        </w:tc>
        <w:tc>
          <w:tcPr>
            <w:tcW w:w="2176" w:type="pct"/>
            <w:gridSpan w:val="5"/>
            <w:tcBorders>
              <w:top w:val="single" w:sz="4" w:space="0" w:color="auto"/>
              <w:bottom w:val="single" w:sz="4" w:space="0" w:color="auto"/>
            </w:tcBorders>
          </w:tcPr>
          <w:p w:rsidR="001E1116" w:rsidRPr="001E1116" w:rsidRDefault="001E1116" w:rsidP="007A2C0A">
            <w:pPr>
              <w:jc w:val="both"/>
            </w:pPr>
            <w:r w:rsidRPr="001E1116">
              <w:rPr>
                <w:rFonts w:hint="eastAsia"/>
              </w:rPr>
              <w:t>客語聽的能力</w:t>
            </w:r>
          </w:p>
        </w:tc>
        <w:tc>
          <w:tcPr>
            <w:tcW w:w="2131" w:type="pct"/>
            <w:gridSpan w:val="5"/>
            <w:tcBorders>
              <w:top w:val="single" w:sz="4" w:space="0" w:color="auto"/>
              <w:bottom w:val="single" w:sz="4" w:space="0" w:color="auto"/>
            </w:tcBorders>
          </w:tcPr>
          <w:p w:rsidR="001E1116" w:rsidRPr="001E1116" w:rsidRDefault="001E1116" w:rsidP="007A2C0A">
            <w:pPr>
              <w:jc w:val="both"/>
            </w:pPr>
            <w:r w:rsidRPr="001E1116">
              <w:rPr>
                <w:rFonts w:hint="eastAsia"/>
              </w:rPr>
              <w:t>客</w:t>
            </w:r>
            <w:proofErr w:type="gramStart"/>
            <w:r w:rsidRPr="001E1116">
              <w:rPr>
                <w:rFonts w:hint="eastAsia"/>
              </w:rPr>
              <w:t>語說的能力</w:t>
            </w:r>
            <w:proofErr w:type="gramEnd"/>
          </w:p>
        </w:tc>
      </w:tr>
      <w:tr w:rsidR="001E1116" w:rsidRPr="001E1116" w:rsidTr="00A60CFB">
        <w:tc>
          <w:tcPr>
            <w:tcW w:w="258" w:type="pct"/>
            <w:tcBorders>
              <w:top w:val="single" w:sz="4" w:space="0" w:color="auto"/>
              <w:bottom w:val="single" w:sz="4" w:space="0" w:color="auto"/>
            </w:tcBorders>
          </w:tcPr>
          <w:p w:rsidR="001E1116" w:rsidRPr="001E1116" w:rsidRDefault="001E1116" w:rsidP="007A2C0A">
            <w:pPr>
              <w:jc w:val="both"/>
            </w:pPr>
            <w:r w:rsidRPr="001E1116">
              <w:rPr>
                <w:rFonts w:hint="eastAsia"/>
              </w:rPr>
              <w:t>年度</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問卷份數</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完全聽懂</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大部分懂</w:t>
            </w:r>
          </w:p>
        </w:tc>
        <w:tc>
          <w:tcPr>
            <w:tcW w:w="435" w:type="pct"/>
            <w:tcBorders>
              <w:top w:val="single" w:sz="4" w:space="0" w:color="auto"/>
              <w:bottom w:val="single" w:sz="4" w:space="0" w:color="auto"/>
            </w:tcBorders>
          </w:tcPr>
          <w:p w:rsidR="001E1116" w:rsidRPr="001E1116" w:rsidRDefault="001E1116" w:rsidP="007A2C0A">
            <w:pPr>
              <w:jc w:val="both"/>
            </w:pPr>
            <w:proofErr w:type="gramStart"/>
            <w:r w:rsidRPr="001E1116">
              <w:rPr>
                <w:rFonts w:hint="eastAsia"/>
              </w:rPr>
              <w:t>約懂一半</w:t>
            </w:r>
            <w:proofErr w:type="gramEnd"/>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少部分懂</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完全不懂</w:t>
            </w:r>
          </w:p>
        </w:tc>
        <w:tc>
          <w:tcPr>
            <w:tcW w:w="524" w:type="pct"/>
            <w:tcBorders>
              <w:top w:val="single" w:sz="4" w:space="0" w:color="auto"/>
              <w:bottom w:val="single" w:sz="4" w:space="0" w:color="auto"/>
            </w:tcBorders>
          </w:tcPr>
          <w:p w:rsidR="001E1116" w:rsidRPr="001E1116" w:rsidRDefault="001E1116" w:rsidP="007A2C0A">
            <w:pPr>
              <w:jc w:val="both"/>
            </w:pPr>
            <w:proofErr w:type="gramStart"/>
            <w:r w:rsidRPr="001E1116">
              <w:rPr>
                <w:rFonts w:hint="eastAsia"/>
              </w:rPr>
              <w:t>說得很</w:t>
            </w:r>
            <w:proofErr w:type="gramEnd"/>
            <w:r w:rsidRPr="001E1116">
              <w:rPr>
                <w:rFonts w:hint="eastAsia"/>
              </w:rPr>
              <w:t>流利</w:t>
            </w:r>
          </w:p>
        </w:tc>
        <w:tc>
          <w:tcPr>
            <w:tcW w:w="435" w:type="pct"/>
            <w:tcBorders>
              <w:top w:val="single" w:sz="4" w:space="0" w:color="auto"/>
              <w:bottom w:val="single" w:sz="4" w:space="0" w:color="auto"/>
            </w:tcBorders>
          </w:tcPr>
          <w:p w:rsidR="001E1116" w:rsidRPr="001E1116" w:rsidRDefault="001E1116" w:rsidP="007A2C0A">
            <w:pPr>
              <w:jc w:val="both"/>
            </w:pPr>
            <w:proofErr w:type="gramStart"/>
            <w:r w:rsidRPr="001E1116">
              <w:rPr>
                <w:rFonts w:hint="eastAsia"/>
              </w:rPr>
              <w:t>說得流利</w:t>
            </w:r>
            <w:proofErr w:type="gramEnd"/>
          </w:p>
        </w:tc>
        <w:tc>
          <w:tcPr>
            <w:tcW w:w="301" w:type="pct"/>
            <w:tcBorders>
              <w:top w:val="single" w:sz="4" w:space="0" w:color="auto"/>
              <w:bottom w:val="single" w:sz="4" w:space="0" w:color="auto"/>
            </w:tcBorders>
          </w:tcPr>
          <w:p w:rsidR="001E1116" w:rsidRPr="001E1116" w:rsidRDefault="001E1116" w:rsidP="007A2C0A">
            <w:pPr>
              <w:jc w:val="both"/>
            </w:pPr>
            <w:r w:rsidRPr="001E1116">
              <w:rPr>
                <w:rFonts w:hint="eastAsia"/>
              </w:rPr>
              <w:t>普通</w:t>
            </w:r>
          </w:p>
        </w:tc>
        <w:tc>
          <w:tcPr>
            <w:tcW w:w="346" w:type="pct"/>
            <w:tcBorders>
              <w:top w:val="single" w:sz="4" w:space="0" w:color="auto"/>
              <w:bottom w:val="single" w:sz="4" w:space="0" w:color="auto"/>
            </w:tcBorders>
          </w:tcPr>
          <w:p w:rsidR="001E1116" w:rsidRPr="001E1116" w:rsidRDefault="001E1116" w:rsidP="007A2C0A">
            <w:pPr>
              <w:jc w:val="both"/>
            </w:pPr>
            <w:r w:rsidRPr="001E1116">
              <w:rPr>
                <w:rFonts w:hint="eastAsia"/>
              </w:rPr>
              <w:t>不流利</w:t>
            </w:r>
          </w:p>
        </w:tc>
        <w:tc>
          <w:tcPr>
            <w:tcW w:w="524" w:type="pct"/>
            <w:tcBorders>
              <w:top w:val="single" w:sz="4" w:space="0" w:color="auto"/>
              <w:bottom w:val="single" w:sz="4" w:space="0" w:color="auto"/>
            </w:tcBorders>
          </w:tcPr>
          <w:p w:rsidR="001E1116" w:rsidRPr="001E1116" w:rsidRDefault="001E1116" w:rsidP="007A2C0A">
            <w:pPr>
              <w:jc w:val="both"/>
            </w:pPr>
            <w:r w:rsidRPr="001E1116">
              <w:rPr>
                <w:rFonts w:hint="eastAsia"/>
              </w:rPr>
              <w:t>完全不會說</w:t>
            </w:r>
          </w:p>
        </w:tc>
      </w:tr>
      <w:tr w:rsidR="001E1116" w:rsidRPr="001E1116" w:rsidTr="00A60CFB">
        <w:tc>
          <w:tcPr>
            <w:tcW w:w="258" w:type="pct"/>
            <w:tcBorders>
              <w:top w:val="single" w:sz="4" w:space="0" w:color="auto"/>
              <w:bottom w:val="single" w:sz="4" w:space="0" w:color="auto"/>
            </w:tcBorders>
          </w:tcPr>
          <w:p w:rsidR="001E1116" w:rsidRPr="001E1116" w:rsidRDefault="001E1116" w:rsidP="007A2C0A">
            <w:pPr>
              <w:jc w:val="both"/>
            </w:pPr>
            <w:r w:rsidRPr="001E1116">
              <w:rPr>
                <w:rFonts w:hint="eastAsia"/>
              </w:rPr>
              <w:t>94</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807</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7.5%</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16.0%</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9</w:t>
            </w:r>
            <w:r w:rsidRPr="001E1116">
              <w:t>.</w:t>
            </w:r>
            <w:r w:rsidRPr="001E1116">
              <w:rPr>
                <w:rFonts w:hint="eastAsia"/>
              </w:rPr>
              <w:t>9</w:t>
            </w:r>
            <w:r w:rsidRPr="001E1116">
              <w:t>%</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25</w:t>
            </w:r>
            <w:r w:rsidRPr="001E1116">
              <w:t>.</w:t>
            </w:r>
            <w:r w:rsidRPr="001E1116">
              <w:rPr>
                <w:rFonts w:hint="eastAsia"/>
              </w:rPr>
              <w:t>7</w:t>
            </w:r>
            <w:r w:rsidRPr="001E1116">
              <w:t>%</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40.9%</w:t>
            </w:r>
          </w:p>
        </w:tc>
        <w:tc>
          <w:tcPr>
            <w:tcW w:w="524" w:type="pct"/>
            <w:tcBorders>
              <w:top w:val="single" w:sz="4" w:space="0" w:color="auto"/>
              <w:bottom w:val="single" w:sz="4" w:space="0" w:color="auto"/>
            </w:tcBorders>
          </w:tcPr>
          <w:p w:rsidR="001E1116" w:rsidRPr="001E1116" w:rsidRDefault="001E1116" w:rsidP="007A2C0A">
            <w:pPr>
              <w:jc w:val="both"/>
            </w:pPr>
            <w:r w:rsidRPr="001E1116">
              <w:rPr>
                <w:rFonts w:hint="eastAsia"/>
              </w:rPr>
              <w:t>3.0%</w:t>
            </w:r>
          </w:p>
        </w:tc>
        <w:tc>
          <w:tcPr>
            <w:tcW w:w="435" w:type="pct"/>
            <w:tcBorders>
              <w:top w:val="single" w:sz="4" w:space="0" w:color="auto"/>
              <w:bottom w:val="single" w:sz="4" w:space="0" w:color="auto"/>
            </w:tcBorders>
          </w:tcPr>
          <w:p w:rsidR="001E1116" w:rsidRPr="001E1116" w:rsidRDefault="001E1116" w:rsidP="007A2C0A">
            <w:pPr>
              <w:jc w:val="both"/>
            </w:pPr>
            <w:r w:rsidRPr="001E1116">
              <w:rPr>
                <w:rFonts w:hint="eastAsia"/>
              </w:rPr>
              <w:t>6.1%</w:t>
            </w:r>
          </w:p>
        </w:tc>
        <w:tc>
          <w:tcPr>
            <w:tcW w:w="301" w:type="pct"/>
            <w:tcBorders>
              <w:top w:val="single" w:sz="4" w:space="0" w:color="auto"/>
              <w:bottom w:val="single" w:sz="4" w:space="0" w:color="auto"/>
            </w:tcBorders>
          </w:tcPr>
          <w:p w:rsidR="001E1116" w:rsidRPr="001E1116" w:rsidRDefault="001E1116" w:rsidP="007A2C0A">
            <w:pPr>
              <w:jc w:val="both"/>
            </w:pPr>
            <w:r w:rsidRPr="001E1116">
              <w:rPr>
                <w:rFonts w:hint="eastAsia"/>
              </w:rPr>
              <w:t>12.5%</w:t>
            </w:r>
          </w:p>
        </w:tc>
        <w:tc>
          <w:tcPr>
            <w:tcW w:w="346" w:type="pct"/>
            <w:tcBorders>
              <w:top w:val="single" w:sz="4" w:space="0" w:color="auto"/>
              <w:bottom w:val="single" w:sz="4" w:space="0" w:color="auto"/>
            </w:tcBorders>
          </w:tcPr>
          <w:p w:rsidR="001E1116" w:rsidRPr="001E1116" w:rsidRDefault="001E1116" w:rsidP="007A2C0A">
            <w:pPr>
              <w:jc w:val="both"/>
            </w:pPr>
            <w:r w:rsidRPr="001E1116">
              <w:rPr>
                <w:rFonts w:hint="eastAsia"/>
              </w:rPr>
              <w:t>26.2%</w:t>
            </w:r>
          </w:p>
        </w:tc>
        <w:tc>
          <w:tcPr>
            <w:tcW w:w="524" w:type="pct"/>
            <w:tcBorders>
              <w:top w:val="single" w:sz="4" w:space="0" w:color="auto"/>
              <w:bottom w:val="single" w:sz="4" w:space="0" w:color="auto"/>
            </w:tcBorders>
          </w:tcPr>
          <w:p w:rsidR="001E1116" w:rsidRPr="001E1116" w:rsidRDefault="001E1116" w:rsidP="007A2C0A">
            <w:pPr>
              <w:jc w:val="both"/>
            </w:pPr>
            <w:r w:rsidRPr="001E1116">
              <w:rPr>
                <w:rFonts w:hint="eastAsia"/>
              </w:rPr>
              <w:t>52.2%</w:t>
            </w:r>
          </w:p>
        </w:tc>
      </w:tr>
    </w:tbl>
    <w:p w:rsidR="001812CA" w:rsidRDefault="001812CA" w:rsidP="00A60CFB">
      <w:pPr>
        <w:jc w:val="both"/>
        <w:rPr>
          <w:rFonts w:ascii="Times New Roman" w:hAnsi="Times New Roman" w:cs="Times New Roman" w:hint="eastAsia"/>
          <w:szCs w:val="24"/>
        </w:rPr>
      </w:pPr>
    </w:p>
    <w:p w:rsidR="007A2C0A" w:rsidRDefault="007A2C0A" w:rsidP="00A60CFB">
      <w:pPr>
        <w:ind w:firstLine="480"/>
        <w:jc w:val="both"/>
        <w:rPr>
          <w:rFonts w:ascii="Times New Roman" w:hAnsi="Times New Roman" w:cs="Times New Roman" w:hint="eastAsia"/>
          <w:szCs w:val="24"/>
        </w:rPr>
      </w:pPr>
      <w:r>
        <w:rPr>
          <w:rFonts w:ascii="Times New Roman" w:hAnsi="Times New Roman" w:cs="Times New Roman" w:hint="eastAsia"/>
          <w:szCs w:val="24"/>
        </w:rPr>
        <w:t>最後由於客委會自</w:t>
      </w:r>
      <w:r>
        <w:rPr>
          <w:rFonts w:ascii="Times New Roman" w:hAnsi="Times New Roman" w:cs="Times New Roman" w:hint="eastAsia"/>
          <w:szCs w:val="24"/>
        </w:rPr>
        <w:t>2001</w:t>
      </w:r>
      <w:r>
        <w:rPr>
          <w:rFonts w:ascii="Times New Roman" w:hAnsi="Times New Roman" w:cs="Times New Roman" w:hint="eastAsia"/>
          <w:szCs w:val="24"/>
        </w:rPr>
        <w:t>年成立以來，對於客家語言與文化的推廣以及資源</w:t>
      </w:r>
      <w:proofErr w:type="gramStart"/>
      <w:r>
        <w:rPr>
          <w:rFonts w:ascii="Times New Roman" w:hAnsi="Times New Roman" w:cs="Times New Roman" w:hint="eastAsia"/>
          <w:szCs w:val="24"/>
        </w:rPr>
        <w:t>挹</w:t>
      </w:r>
      <w:proofErr w:type="gramEnd"/>
      <w:r>
        <w:rPr>
          <w:rFonts w:ascii="Times New Roman" w:hAnsi="Times New Roman" w:cs="Times New Roman" w:hint="eastAsia"/>
          <w:szCs w:val="24"/>
        </w:rPr>
        <w:t>注，依照客家委員會的報告內容顯示，將</w:t>
      </w:r>
      <w:r w:rsidRPr="008B7D8B">
        <w:rPr>
          <w:rFonts w:ascii="Times New Roman" w:hAnsi="Times New Roman" w:cs="Times New Roman" w:hint="eastAsia"/>
          <w:szCs w:val="24"/>
        </w:rPr>
        <w:t>101-</w:t>
      </w:r>
      <w:proofErr w:type="gramStart"/>
      <w:r w:rsidRPr="008B7D8B">
        <w:rPr>
          <w:rFonts w:ascii="Times New Roman" w:hAnsi="Times New Roman" w:cs="Times New Roman" w:hint="eastAsia"/>
          <w:szCs w:val="24"/>
        </w:rPr>
        <w:t>102</w:t>
      </w:r>
      <w:proofErr w:type="gramEnd"/>
      <w:r w:rsidRPr="008B7D8B">
        <w:rPr>
          <w:rFonts w:ascii="Times New Roman" w:hAnsi="Times New Roman" w:cs="Times New Roman" w:hint="eastAsia"/>
          <w:szCs w:val="24"/>
        </w:rPr>
        <w:t>年</w:t>
      </w:r>
      <w:r>
        <w:rPr>
          <w:rFonts w:ascii="Times New Roman" w:hAnsi="Times New Roman" w:cs="Times New Roman" w:hint="eastAsia"/>
          <w:szCs w:val="24"/>
        </w:rPr>
        <w:t>度的調查與</w:t>
      </w:r>
      <w:r w:rsidRPr="008B7D8B">
        <w:rPr>
          <w:rFonts w:ascii="Times New Roman" w:hAnsi="Times New Roman" w:cs="Times New Roman" w:hint="eastAsia"/>
          <w:szCs w:val="24"/>
        </w:rPr>
        <w:t>94</w:t>
      </w:r>
      <w:r w:rsidRPr="008B7D8B">
        <w:rPr>
          <w:rFonts w:ascii="Times New Roman" w:hAnsi="Times New Roman" w:cs="Times New Roman" w:hint="eastAsia"/>
          <w:szCs w:val="24"/>
        </w:rPr>
        <w:t>年</w:t>
      </w:r>
      <w:r>
        <w:rPr>
          <w:rFonts w:ascii="Times New Roman" w:hAnsi="Times New Roman" w:cs="Times New Roman" w:hint="eastAsia"/>
          <w:szCs w:val="24"/>
        </w:rPr>
        <w:t>度相比較，客語</w:t>
      </w:r>
      <w:r w:rsidRPr="008B7D8B">
        <w:rPr>
          <w:rFonts w:ascii="Times New Roman" w:hAnsi="Times New Roman" w:cs="Times New Roman" w:hint="eastAsia"/>
          <w:szCs w:val="24"/>
        </w:rPr>
        <w:t>聽</w:t>
      </w:r>
      <w:r>
        <w:rPr>
          <w:rFonts w:ascii="Times New Roman" w:hAnsi="Times New Roman" w:cs="Times New Roman" w:hint="eastAsia"/>
          <w:szCs w:val="24"/>
        </w:rPr>
        <w:t>力</w:t>
      </w:r>
      <w:r w:rsidRPr="008B7D8B">
        <w:rPr>
          <w:rFonts w:ascii="Times New Roman" w:hAnsi="Times New Roman" w:cs="Times New Roman" w:hint="eastAsia"/>
          <w:szCs w:val="24"/>
        </w:rPr>
        <w:t>上升</w:t>
      </w:r>
      <w:r>
        <w:rPr>
          <w:rFonts w:ascii="Times New Roman" w:hAnsi="Times New Roman" w:cs="Times New Roman" w:hint="eastAsia"/>
          <w:szCs w:val="24"/>
        </w:rPr>
        <w:t>了</w:t>
      </w:r>
      <w:r w:rsidRPr="008B7D8B">
        <w:rPr>
          <w:rFonts w:ascii="Times New Roman" w:hAnsi="Times New Roman" w:cs="Times New Roman" w:hint="eastAsia"/>
          <w:szCs w:val="24"/>
        </w:rPr>
        <w:t>5.8%</w:t>
      </w:r>
      <w:r w:rsidRPr="008B7D8B">
        <w:rPr>
          <w:rFonts w:ascii="Times New Roman" w:hAnsi="Times New Roman" w:cs="Times New Roman" w:hint="eastAsia"/>
          <w:szCs w:val="24"/>
        </w:rPr>
        <w:t>；</w:t>
      </w:r>
      <w:r>
        <w:rPr>
          <w:rFonts w:ascii="Times New Roman" w:hAnsi="Times New Roman" w:cs="Times New Roman" w:hint="eastAsia"/>
          <w:szCs w:val="24"/>
        </w:rPr>
        <w:t>口</w:t>
      </w:r>
      <w:r w:rsidRPr="008B7D8B">
        <w:rPr>
          <w:rFonts w:ascii="Times New Roman" w:hAnsi="Times New Roman" w:cs="Times New Roman" w:hint="eastAsia"/>
          <w:szCs w:val="24"/>
        </w:rPr>
        <w:t>說</w:t>
      </w:r>
      <w:r>
        <w:rPr>
          <w:rFonts w:ascii="Times New Roman" w:hAnsi="Times New Roman" w:cs="Times New Roman" w:hint="eastAsia"/>
          <w:szCs w:val="24"/>
        </w:rPr>
        <w:t>能力上升</w:t>
      </w:r>
      <w:r w:rsidRPr="008B7D8B">
        <w:rPr>
          <w:rFonts w:ascii="Times New Roman" w:hAnsi="Times New Roman" w:cs="Times New Roman" w:hint="eastAsia"/>
          <w:szCs w:val="24"/>
        </w:rPr>
        <w:t>4.2%</w:t>
      </w:r>
      <w:r>
        <w:rPr>
          <w:rFonts w:ascii="Times New Roman" w:hAnsi="Times New Roman" w:cs="Times New Roman" w:hint="eastAsia"/>
          <w:szCs w:val="24"/>
        </w:rPr>
        <w:t>，</w:t>
      </w:r>
      <w:r>
        <w:rPr>
          <w:rFonts w:ascii="Times New Roman" w:hAnsi="Times New Roman" w:cs="Times New Roman"/>
          <w:szCs w:val="24"/>
        </w:rPr>
        <w:t>12</w:t>
      </w:r>
      <w:r w:rsidRPr="008B7D8B">
        <w:rPr>
          <w:rFonts w:ascii="Times New Roman" w:hAnsi="Times New Roman" w:cs="Times New Roman" w:hint="eastAsia"/>
          <w:szCs w:val="24"/>
        </w:rPr>
        <w:t>年來所推動的客語復甦政策不僅成功抵擋客語能力自然流失率達</w:t>
      </w:r>
      <w:r w:rsidRPr="008B7D8B">
        <w:rPr>
          <w:rFonts w:ascii="Times New Roman" w:hAnsi="Times New Roman" w:cs="Times New Roman"/>
          <w:szCs w:val="24"/>
        </w:rPr>
        <w:t>13</w:t>
      </w:r>
      <w:r w:rsidRPr="008B7D8B">
        <w:rPr>
          <w:rFonts w:ascii="Times New Roman" w:hAnsi="Times New Roman" w:cs="Times New Roman" w:hint="eastAsia"/>
          <w:szCs w:val="24"/>
        </w:rPr>
        <w:t>個百分點，更維持每年的穩定成長，總計整體客家民眾的客語能力提升達到</w:t>
      </w:r>
      <w:r w:rsidRPr="008B7D8B">
        <w:rPr>
          <w:rFonts w:ascii="Times New Roman" w:hAnsi="Times New Roman" w:cs="Times New Roman"/>
          <w:szCs w:val="24"/>
        </w:rPr>
        <w:t xml:space="preserve">17.2 </w:t>
      </w:r>
      <w:proofErr w:type="gramStart"/>
      <w:r w:rsidRPr="008B7D8B">
        <w:rPr>
          <w:rFonts w:ascii="Times New Roman" w:hAnsi="Times New Roman" w:cs="Times New Roman" w:hint="eastAsia"/>
          <w:szCs w:val="24"/>
        </w:rPr>
        <w:t>個</w:t>
      </w:r>
      <w:proofErr w:type="gramEnd"/>
      <w:r w:rsidRPr="008B7D8B">
        <w:rPr>
          <w:rFonts w:ascii="Times New Roman" w:hAnsi="Times New Roman" w:cs="Times New Roman" w:hint="eastAsia"/>
          <w:szCs w:val="24"/>
        </w:rPr>
        <w:t>百分點</w:t>
      </w:r>
      <w:proofErr w:type="gramStart"/>
      <w:r>
        <w:rPr>
          <w:rFonts w:ascii="Times New Roman" w:hAnsi="Times New Roman" w:cs="Times New Roman" w:hint="eastAsia"/>
          <w:szCs w:val="24"/>
        </w:rPr>
        <w:t>（</w:t>
      </w:r>
      <w:proofErr w:type="gramEnd"/>
      <w:r w:rsidRPr="008B7D8B">
        <w:rPr>
          <w:rFonts w:ascii="Times New Roman" w:hAnsi="Times New Roman" w:cs="Times New Roman" w:hint="eastAsia"/>
          <w:szCs w:val="24"/>
        </w:rPr>
        <w:t>行政院客家委員會</w:t>
      </w:r>
      <w:r>
        <w:rPr>
          <w:rFonts w:ascii="Times New Roman" w:hAnsi="Times New Roman" w:cs="Times New Roman" w:hint="eastAsia"/>
          <w:szCs w:val="24"/>
        </w:rPr>
        <w:t xml:space="preserve"> </w:t>
      </w:r>
      <w:r w:rsidRPr="008B7D8B">
        <w:rPr>
          <w:rFonts w:ascii="Times New Roman" w:hAnsi="Times New Roman" w:cs="Times New Roman" w:hint="eastAsia"/>
          <w:szCs w:val="24"/>
        </w:rPr>
        <w:t>2013</w:t>
      </w:r>
      <w:r>
        <w:rPr>
          <w:rFonts w:ascii="Times New Roman" w:hAnsi="Times New Roman" w:cs="Times New Roman" w:hint="eastAsia"/>
          <w:szCs w:val="24"/>
        </w:rPr>
        <w:t>: 9</w:t>
      </w:r>
      <w:proofErr w:type="gramStart"/>
      <w:r>
        <w:rPr>
          <w:rFonts w:ascii="Times New Roman" w:hAnsi="Times New Roman" w:cs="Times New Roman" w:hint="eastAsia"/>
          <w:szCs w:val="24"/>
        </w:rPr>
        <w:t>）</w:t>
      </w:r>
      <w:proofErr w:type="gramEnd"/>
      <w:r w:rsidRPr="008B7D8B">
        <w:rPr>
          <w:rFonts w:ascii="Times New Roman" w:hAnsi="Times New Roman" w:cs="Times New Roman" w:hint="eastAsia"/>
          <w:szCs w:val="24"/>
        </w:rPr>
        <w:t>。</w:t>
      </w:r>
    </w:p>
    <w:p w:rsidR="001812CA" w:rsidRDefault="001812CA" w:rsidP="00A60CFB">
      <w:pPr>
        <w:jc w:val="both"/>
        <w:rPr>
          <w:rFonts w:ascii="Times New Roman" w:hAnsi="Times New Roman" w:cs="Times New Roman" w:hint="eastAsia"/>
          <w:szCs w:val="24"/>
        </w:rPr>
      </w:pPr>
    </w:p>
    <w:p w:rsidR="00D42A91" w:rsidRDefault="00D42A91" w:rsidP="00A60CFB">
      <w:pPr>
        <w:jc w:val="both"/>
        <w:rPr>
          <w:rFonts w:ascii="Times New Roman" w:hAnsi="Times New Roman" w:cs="Times New Roman" w:hint="eastAsia"/>
          <w:szCs w:val="24"/>
        </w:rPr>
      </w:pPr>
    </w:p>
    <w:p w:rsidR="00A60CFB" w:rsidRDefault="00A60CFB" w:rsidP="00A60CFB">
      <w:pPr>
        <w:jc w:val="both"/>
        <w:rPr>
          <w:rFonts w:ascii="Times New Roman" w:hAnsi="Times New Roman" w:cs="Times New Roman" w:hint="eastAsia"/>
          <w:szCs w:val="24"/>
        </w:rPr>
      </w:pPr>
    </w:p>
    <w:p w:rsidR="00A60CFB" w:rsidRDefault="00A60CFB" w:rsidP="00BB69AD">
      <w:pPr>
        <w:rPr>
          <w:rFonts w:ascii="Times New Roman" w:hAnsi="Times New Roman" w:cs="Times New Roman"/>
          <w:szCs w:val="24"/>
        </w:rPr>
        <w:sectPr w:rsidR="00A60CFB" w:rsidSect="00816CA8">
          <w:pgSz w:w="16838" w:h="11906" w:orient="landscape"/>
          <w:pgMar w:top="1440" w:right="1440" w:bottom="1440" w:left="1440" w:header="851" w:footer="992" w:gutter="0"/>
          <w:cols w:space="425"/>
          <w:docGrid w:type="lines" w:linePitch="360"/>
        </w:sectPr>
      </w:pPr>
    </w:p>
    <w:p w:rsidR="00A05ED1" w:rsidRPr="00A05ED1" w:rsidRDefault="00A05ED1" w:rsidP="00105B8B">
      <w:pPr>
        <w:pStyle w:val="a7"/>
        <w:numPr>
          <w:ilvl w:val="1"/>
          <w:numId w:val="1"/>
        </w:numPr>
        <w:ind w:leftChars="0"/>
        <w:jc w:val="both"/>
        <w:rPr>
          <w:rFonts w:ascii="Times New Roman" w:hAnsi="Times New Roman" w:cs="Times New Roman" w:hint="eastAsia"/>
          <w:b/>
          <w:sz w:val="28"/>
          <w:szCs w:val="28"/>
        </w:rPr>
      </w:pPr>
      <w:r w:rsidRPr="00A05ED1">
        <w:rPr>
          <w:rFonts w:ascii="Times New Roman" w:hAnsi="Times New Roman" w:cs="Times New Roman" w:hint="eastAsia"/>
          <w:b/>
          <w:sz w:val="28"/>
          <w:szCs w:val="28"/>
        </w:rPr>
        <w:lastRenderedPageBreak/>
        <w:t>原住民族語言使用狀況調查報告</w:t>
      </w:r>
    </w:p>
    <w:p w:rsidR="00A05ED1" w:rsidRPr="00A05ED1" w:rsidRDefault="00D42A91" w:rsidP="00105B8B">
      <w:pPr>
        <w:ind w:firstLine="480"/>
        <w:jc w:val="both"/>
        <w:rPr>
          <w:rFonts w:ascii="Times New Roman" w:hAnsi="Times New Roman" w:cs="Times New Roman" w:hint="eastAsia"/>
          <w:szCs w:val="24"/>
        </w:rPr>
      </w:pPr>
      <w:r>
        <w:rPr>
          <w:rFonts w:ascii="Times New Roman" w:hAnsi="Times New Roman" w:cs="Times New Roman" w:hint="eastAsia"/>
          <w:szCs w:val="24"/>
        </w:rPr>
        <w:t>關於原住民語言流失以及目前的語言活力情形，</w:t>
      </w:r>
      <w:r w:rsidR="00787FEF" w:rsidRPr="00787FEF">
        <w:rPr>
          <w:rFonts w:ascii="Times New Roman" w:hAnsi="Times New Roman" w:cs="Times New Roman" w:hint="eastAsia"/>
          <w:szCs w:val="24"/>
        </w:rPr>
        <w:t>原住民委員會</w:t>
      </w:r>
      <w:r w:rsidR="00787FEF">
        <w:rPr>
          <w:rFonts w:ascii="Times New Roman" w:hAnsi="Times New Roman" w:cs="Times New Roman" w:hint="eastAsia"/>
          <w:szCs w:val="24"/>
        </w:rPr>
        <w:t>進行一項</w:t>
      </w:r>
      <w:r w:rsidR="001708DC">
        <w:rPr>
          <w:rFonts w:ascii="Times New Roman" w:hAnsi="Times New Roman" w:cs="Times New Roman" w:hint="eastAsia"/>
          <w:szCs w:val="24"/>
        </w:rPr>
        <w:t>為期三年（</w:t>
      </w:r>
      <w:r w:rsidR="001708DC">
        <w:rPr>
          <w:rFonts w:ascii="Times New Roman" w:hAnsi="Times New Roman" w:cs="Times New Roman" w:hint="eastAsia"/>
          <w:szCs w:val="24"/>
        </w:rPr>
        <w:t>2012-2015</w:t>
      </w:r>
      <w:r w:rsidR="001708DC">
        <w:rPr>
          <w:rFonts w:ascii="Times New Roman" w:hAnsi="Times New Roman" w:cs="Times New Roman" w:hint="eastAsia"/>
          <w:szCs w:val="24"/>
        </w:rPr>
        <w:t>）的</w:t>
      </w:r>
      <w:r w:rsidR="00787FEF" w:rsidRPr="00787FEF">
        <w:rPr>
          <w:rFonts w:ascii="Times New Roman" w:hAnsi="Times New Roman" w:cs="Times New Roman" w:hint="eastAsia"/>
          <w:szCs w:val="24"/>
        </w:rPr>
        <w:t>3</w:t>
      </w:r>
      <w:r w:rsidR="00787FEF" w:rsidRPr="00787FEF">
        <w:rPr>
          <w:rFonts w:ascii="Times New Roman" w:hAnsi="Times New Roman" w:cs="Times New Roman" w:hint="eastAsia"/>
          <w:szCs w:val="24"/>
        </w:rPr>
        <w:t>期</w:t>
      </w:r>
      <w:r w:rsidR="001708DC">
        <w:rPr>
          <w:rFonts w:ascii="Times New Roman" w:hAnsi="Times New Roman" w:cs="Times New Roman" w:hint="eastAsia"/>
          <w:szCs w:val="24"/>
        </w:rPr>
        <w:t>計畫，</w:t>
      </w:r>
      <w:r w:rsidR="00787FEF" w:rsidRPr="00787FEF">
        <w:rPr>
          <w:rFonts w:ascii="Times New Roman" w:hAnsi="Times New Roman" w:cs="Times New Roman" w:hint="eastAsia"/>
          <w:szCs w:val="24"/>
        </w:rPr>
        <w:t>總共訪問了，</w:t>
      </w:r>
      <w:r w:rsidR="001708DC">
        <w:rPr>
          <w:rFonts w:ascii="Times New Roman" w:hAnsi="Times New Roman" w:cs="Times New Roman" w:hint="eastAsia"/>
          <w:szCs w:val="24"/>
        </w:rPr>
        <w:t>20,</w:t>
      </w:r>
      <w:r w:rsidR="00787FEF" w:rsidRPr="00787FEF">
        <w:rPr>
          <w:rFonts w:ascii="Times New Roman" w:hAnsi="Times New Roman" w:cs="Times New Roman" w:hint="eastAsia"/>
          <w:szCs w:val="24"/>
        </w:rPr>
        <w:t>084</w:t>
      </w:r>
      <w:r w:rsidR="001708DC">
        <w:rPr>
          <w:rFonts w:ascii="Times New Roman" w:hAnsi="Times New Roman" w:cs="Times New Roman" w:hint="eastAsia"/>
          <w:szCs w:val="24"/>
        </w:rPr>
        <w:t>名</w:t>
      </w:r>
      <w:r w:rsidR="00B51254">
        <w:rPr>
          <w:rFonts w:ascii="Times New Roman" w:hAnsi="Times New Roman" w:cs="Times New Roman" w:hint="eastAsia"/>
          <w:szCs w:val="24"/>
        </w:rPr>
        <w:t>原住民</w:t>
      </w:r>
      <w:r w:rsidR="001708DC">
        <w:rPr>
          <w:rFonts w:ascii="Times New Roman" w:hAnsi="Times New Roman" w:cs="Times New Roman" w:hint="eastAsia"/>
          <w:szCs w:val="24"/>
        </w:rPr>
        <w:t>。</w:t>
      </w:r>
      <w:r w:rsidR="00105B8B">
        <w:rPr>
          <w:rFonts w:ascii="Times New Roman" w:hAnsi="Times New Roman" w:cs="Times New Roman" w:hint="eastAsia"/>
          <w:szCs w:val="24"/>
        </w:rPr>
        <w:t>我們依照</w:t>
      </w:r>
      <w:r>
        <w:rPr>
          <w:rFonts w:ascii="Times New Roman" w:hAnsi="Times New Roman" w:cs="Times New Roman" w:hint="eastAsia"/>
          <w:szCs w:val="24"/>
        </w:rPr>
        <w:t>2016</w:t>
      </w:r>
      <w:r>
        <w:rPr>
          <w:rFonts w:ascii="Times New Roman" w:hAnsi="Times New Roman" w:cs="Times New Roman" w:hint="eastAsia"/>
          <w:szCs w:val="24"/>
        </w:rPr>
        <w:t>公布的</w:t>
      </w:r>
      <w:proofErr w:type="gramStart"/>
      <w:r w:rsidRPr="00D42A91">
        <w:rPr>
          <w:rFonts w:ascii="Times New Roman" w:hAnsi="Times New Roman" w:cs="Times New Roman" w:hint="eastAsia"/>
          <w:szCs w:val="24"/>
        </w:rPr>
        <w:t>《</w:t>
      </w:r>
      <w:proofErr w:type="gramEnd"/>
      <w:r w:rsidRPr="00D42A91">
        <w:rPr>
          <w:rFonts w:ascii="Times New Roman" w:hAnsi="Times New Roman" w:cs="Times New Roman" w:hint="eastAsia"/>
          <w:szCs w:val="24"/>
        </w:rPr>
        <w:t>原住民族語言調查研究三年實施計畫</w:t>
      </w:r>
      <w:r>
        <w:rPr>
          <w:rFonts w:ascii="Times New Roman" w:hAnsi="Times New Roman" w:cs="Times New Roman" w:hint="eastAsia"/>
          <w:szCs w:val="24"/>
        </w:rPr>
        <w:t>：</w:t>
      </w:r>
      <w:r w:rsidRPr="00D42A91">
        <w:rPr>
          <w:rFonts w:ascii="Times New Roman" w:hAnsi="Times New Roman" w:cs="Times New Roman" w:hint="eastAsia"/>
          <w:szCs w:val="24"/>
        </w:rPr>
        <w:t>16</w:t>
      </w:r>
      <w:r w:rsidRPr="00D42A91">
        <w:rPr>
          <w:rFonts w:ascii="Times New Roman" w:hAnsi="Times New Roman" w:cs="Times New Roman" w:hint="eastAsia"/>
          <w:szCs w:val="24"/>
        </w:rPr>
        <w:t>族綜合比較報告</w:t>
      </w:r>
      <w:r>
        <w:rPr>
          <w:rFonts w:ascii="Times New Roman" w:hAnsi="Times New Roman" w:cs="Times New Roman" w:hint="eastAsia"/>
          <w:szCs w:val="24"/>
        </w:rPr>
        <w:t>-</w:t>
      </w:r>
      <w:r w:rsidRPr="00D42A91">
        <w:rPr>
          <w:rFonts w:ascii="Times New Roman" w:hAnsi="Times New Roman" w:cs="Times New Roman" w:hint="eastAsia"/>
          <w:szCs w:val="24"/>
        </w:rPr>
        <w:t>第</w:t>
      </w:r>
      <w:r w:rsidRPr="00D42A91">
        <w:rPr>
          <w:rFonts w:ascii="Times New Roman" w:hAnsi="Times New Roman" w:cs="Times New Roman" w:hint="eastAsia"/>
          <w:szCs w:val="24"/>
        </w:rPr>
        <w:t>1-3</w:t>
      </w:r>
      <w:r w:rsidRPr="00D42A91">
        <w:rPr>
          <w:rFonts w:ascii="Times New Roman" w:hAnsi="Times New Roman" w:cs="Times New Roman" w:hint="eastAsia"/>
          <w:szCs w:val="24"/>
        </w:rPr>
        <w:t>期報告摘要彙編</w:t>
      </w:r>
      <w:proofErr w:type="gramStart"/>
      <w:r w:rsidRPr="00D42A91">
        <w:rPr>
          <w:rFonts w:ascii="Times New Roman" w:hAnsi="Times New Roman" w:cs="Times New Roman" w:hint="eastAsia"/>
          <w:szCs w:val="24"/>
        </w:rPr>
        <w:t>》</w:t>
      </w:r>
      <w:proofErr w:type="gramEnd"/>
      <w:r w:rsidR="00105B8B">
        <w:rPr>
          <w:rFonts w:ascii="Times New Roman" w:hAnsi="Times New Roman" w:cs="Times New Roman" w:hint="eastAsia"/>
          <w:szCs w:val="24"/>
        </w:rPr>
        <w:t>整理出</w:t>
      </w:r>
      <w:r w:rsidR="001708DC">
        <w:rPr>
          <w:rFonts w:ascii="Times New Roman" w:hAnsi="Times New Roman" w:cs="Times New Roman" w:hint="eastAsia"/>
          <w:szCs w:val="24"/>
        </w:rPr>
        <w:t>一些</w:t>
      </w:r>
      <w:r w:rsidR="00105B8B">
        <w:rPr>
          <w:rFonts w:ascii="Times New Roman" w:hAnsi="Times New Roman" w:cs="Times New Roman" w:hint="eastAsia"/>
          <w:szCs w:val="24"/>
        </w:rPr>
        <w:t>相關內容。</w:t>
      </w:r>
    </w:p>
    <w:p w:rsidR="00787FEF" w:rsidRDefault="00787FEF" w:rsidP="00105B8B">
      <w:pPr>
        <w:jc w:val="both"/>
        <w:rPr>
          <w:rFonts w:ascii="Times New Roman" w:hAnsi="Times New Roman" w:cs="Times New Roman" w:hint="eastAsia"/>
          <w:szCs w:val="24"/>
        </w:rPr>
      </w:pPr>
    </w:p>
    <w:p w:rsidR="00787FEF" w:rsidRDefault="00787FEF" w:rsidP="001708DC">
      <w:pPr>
        <w:pStyle w:val="a7"/>
        <w:numPr>
          <w:ilvl w:val="2"/>
          <w:numId w:val="1"/>
        </w:numPr>
        <w:ind w:leftChars="0"/>
        <w:jc w:val="both"/>
        <w:rPr>
          <w:rFonts w:ascii="Times New Roman" w:hAnsi="Times New Roman" w:cs="Times New Roman" w:hint="eastAsia"/>
          <w:sz w:val="28"/>
          <w:szCs w:val="28"/>
        </w:rPr>
      </w:pPr>
      <w:r w:rsidRPr="001708DC">
        <w:rPr>
          <w:rFonts w:ascii="Times New Roman" w:hAnsi="Times New Roman" w:cs="Times New Roman" w:hint="eastAsia"/>
          <w:sz w:val="28"/>
          <w:szCs w:val="28"/>
        </w:rPr>
        <w:t>常使用的語言</w:t>
      </w:r>
    </w:p>
    <w:p w:rsidR="001708DC" w:rsidRPr="00D42A91" w:rsidRDefault="001708DC" w:rsidP="001708DC">
      <w:pPr>
        <w:ind w:firstLine="480"/>
        <w:jc w:val="both"/>
        <w:rPr>
          <w:rFonts w:ascii="Times New Roman" w:hAnsi="Times New Roman" w:cs="Times New Roman" w:hint="eastAsia"/>
          <w:szCs w:val="24"/>
        </w:rPr>
      </w:pPr>
      <w:r>
        <w:rPr>
          <w:rFonts w:ascii="Times New Roman" w:hAnsi="Times New Roman" w:cs="Times New Roman" w:hint="eastAsia"/>
          <w:szCs w:val="24"/>
        </w:rPr>
        <w:t>整體來說，</w:t>
      </w:r>
      <w:r w:rsidR="00B51254">
        <w:rPr>
          <w:rFonts w:ascii="Times New Roman" w:hAnsi="Times New Roman" w:cs="Times New Roman" w:hint="eastAsia"/>
          <w:szCs w:val="24"/>
        </w:rPr>
        <w:t>原住民</w:t>
      </w:r>
      <w:r>
        <w:rPr>
          <w:rFonts w:ascii="Times New Roman" w:hAnsi="Times New Roman" w:cs="Times New Roman" w:hint="eastAsia"/>
          <w:szCs w:val="24"/>
        </w:rPr>
        <w:t>在日常生活中最常使用的語言以「華</w:t>
      </w:r>
      <w:r w:rsidRPr="00D42A91">
        <w:rPr>
          <w:rFonts w:ascii="Times New Roman" w:hAnsi="Times New Roman" w:cs="Times New Roman" w:hint="eastAsia"/>
          <w:szCs w:val="24"/>
        </w:rPr>
        <w:t>語」</w:t>
      </w:r>
      <w:r>
        <w:rPr>
          <w:rFonts w:ascii="Times New Roman" w:hAnsi="Times New Roman" w:cs="Times New Roman" w:hint="eastAsia"/>
          <w:szCs w:val="24"/>
        </w:rPr>
        <w:t>（</w:t>
      </w:r>
      <w:r w:rsidRPr="00D42A91">
        <w:rPr>
          <w:rFonts w:ascii="Times New Roman" w:hAnsi="Times New Roman" w:cs="Times New Roman" w:hint="eastAsia"/>
          <w:szCs w:val="24"/>
        </w:rPr>
        <w:t>89.37%</w:t>
      </w:r>
      <w:r>
        <w:rPr>
          <w:rFonts w:ascii="Times New Roman" w:hAnsi="Times New Roman" w:cs="Times New Roman" w:hint="eastAsia"/>
          <w:szCs w:val="24"/>
        </w:rPr>
        <w:t>）</w:t>
      </w:r>
      <w:r w:rsidRPr="00D42A91">
        <w:rPr>
          <w:rFonts w:ascii="Times New Roman" w:hAnsi="Times New Roman" w:cs="Times New Roman" w:hint="eastAsia"/>
          <w:szCs w:val="24"/>
        </w:rPr>
        <w:t>為主，其次為「族語」</w:t>
      </w:r>
      <w:r>
        <w:rPr>
          <w:rFonts w:ascii="Times New Roman" w:hAnsi="Times New Roman" w:cs="Times New Roman" w:hint="eastAsia"/>
          <w:szCs w:val="24"/>
        </w:rPr>
        <w:t>（</w:t>
      </w:r>
      <w:r w:rsidRPr="00D42A91">
        <w:rPr>
          <w:rFonts w:ascii="Times New Roman" w:hAnsi="Times New Roman" w:cs="Times New Roman" w:hint="eastAsia"/>
          <w:szCs w:val="24"/>
        </w:rPr>
        <w:t>64.62%</w:t>
      </w:r>
      <w:r>
        <w:rPr>
          <w:rFonts w:ascii="Times New Roman" w:hAnsi="Times New Roman" w:cs="Times New Roman" w:hint="eastAsia"/>
          <w:szCs w:val="24"/>
        </w:rPr>
        <w:t>）、「台</w:t>
      </w:r>
      <w:r w:rsidRPr="00D42A91">
        <w:rPr>
          <w:rFonts w:ascii="Times New Roman" w:hAnsi="Times New Roman" w:cs="Times New Roman" w:hint="eastAsia"/>
          <w:szCs w:val="24"/>
        </w:rPr>
        <w:t>語」</w:t>
      </w:r>
      <w:r>
        <w:rPr>
          <w:rFonts w:ascii="Times New Roman" w:hAnsi="Times New Roman" w:cs="Times New Roman" w:hint="eastAsia"/>
          <w:szCs w:val="24"/>
        </w:rPr>
        <w:t>（</w:t>
      </w:r>
      <w:r w:rsidRPr="00D42A91">
        <w:rPr>
          <w:rFonts w:ascii="Times New Roman" w:hAnsi="Times New Roman" w:cs="Times New Roman" w:hint="eastAsia"/>
          <w:szCs w:val="24"/>
        </w:rPr>
        <w:t>28.63%</w:t>
      </w:r>
      <w:r>
        <w:rPr>
          <w:rFonts w:ascii="Times New Roman" w:hAnsi="Times New Roman" w:cs="Times New Roman" w:hint="eastAsia"/>
          <w:szCs w:val="24"/>
        </w:rPr>
        <w:t>）</w:t>
      </w:r>
      <w:r w:rsidRPr="00D42A91">
        <w:rPr>
          <w:rFonts w:ascii="Times New Roman" w:hAnsi="Times New Roman" w:cs="Times New Roman" w:hint="eastAsia"/>
          <w:szCs w:val="24"/>
        </w:rPr>
        <w:t>、「客語」</w:t>
      </w:r>
      <w:r>
        <w:rPr>
          <w:rFonts w:ascii="Times New Roman" w:hAnsi="Times New Roman" w:cs="Times New Roman" w:hint="eastAsia"/>
          <w:szCs w:val="24"/>
        </w:rPr>
        <w:t>（</w:t>
      </w:r>
      <w:r w:rsidRPr="00D42A91">
        <w:rPr>
          <w:rFonts w:ascii="Times New Roman" w:hAnsi="Times New Roman" w:cs="Times New Roman" w:hint="eastAsia"/>
          <w:szCs w:val="24"/>
        </w:rPr>
        <w:t>1.32%</w:t>
      </w:r>
      <w:r>
        <w:rPr>
          <w:rFonts w:ascii="Times New Roman" w:hAnsi="Times New Roman" w:cs="Times New Roman" w:hint="eastAsia"/>
          <w:szCs w:val="24"/>
        </w:rPr>
        <w:t>）</w:t>
      </w:r>
      <w:r w:rsidRPr="00D42A91">
        <w:rPr>
          <w:rFonts w:ascii="Times New Roman" w:hAnsi="Times New Roman" w:cs="Times New Roman" w:hint="eastAsia"/>
          <w:szCs w:val="24"/>
        </w:rPr>
        <w:t>。從性別來看，女性使用族語的比率略高於男性</w:t>
      </w:r>
      <w:proofErr w:type="gramStart"/>
      <w:r>
        <w:rPr>
          <w:rFonts w:ascii="Times New Roman" w:hAnsi="Times New Roman" w:cs="Times New Roman" w:hint="eastAsia"/>
          <w:szCs w:val="24"/>
        </w:rPr>
        <w:t>（</w:t>
      </w:r>
      <w:proofErr w:type="gramEnd"/>
      <w:r w:rsidRPr="00D42A91">
        <w:rPr>
          <w:rFonts w:ascii="Times New Roman" w:hAnsi="Times New Roman" w:cs="Times New Roman" w:hint="eastAsia"/>
          <w:szCs w:val="24"/>
        </w:rPr>
        <w:t>66.06% vs.63.11%</w:t>
      </w:r>
      <w:proofErr w:type="gramStart"/>
      <w:r>
        <w:rPr>
          <w:rFonts w:ascii="Times New Roman" w:hAnsi="Times New Roman" w:cs="Times New Roman" w:hint="eastAsia"/>
          <w:szCs w:val="24"/>
        </w:rPr>
        <w:t>）</w:t>
      </w:r>
      <w:proofErr w:type="gramEnd"/>
      <w:r w:rsidRPr="00D42A91">
        <w:rPr>
          <w:rFonts w:ascii="Times New Roman" w:hAnsi="Times New Roman" w:cs="Times New Roman" w:hint="eastAsia"/>
          <w:szCs w:val="24"/>
        </w:rPr>
        <w:t>。從年齡層來看，年紀越大使用自己族語的比率越高。在教育程度上，以國中</w:t>
      </w:r>
      <w:proofErr w:type="gramStart"/>
      <w:r w:rsidRPr="00D42A91">
        <w:rPr>
          <w:rFonts w:ascii="Times New Roman" w:hAnsi="Times New Roman" w:cs="Times New Roman" w:hint="eastAsia"/>
          <w:szCs w:val="24"/>
        </w:rPr>
        <w:t>教育程度講族語</w:t>
      </w:r>
      <w:proofErr w:type="gramEnd"/>
      <w:r w:rsidRPr="00D42A91">
        <w:rPr>
          <w:rFonts w:ascii="Times New Roman" w:hAnsi="Times New Roman" w:cs="Times New Roman" w:hint="eastAsia"/>
          <w:szCs w:val="24"/>
        </w:rPr>
        <w:t>的比率較高。在地區分布上，原鄉地區使用族語的比率顯著高於一般地區</w:t>
      </w:r>
      <w:proofErr w:type="gramStart"/>
      <w:r>
        <w:rPr>
          <w:rFonts w:ascii="Times New Roman" w:hAnsi="Times New Roman" w:cs="Times New Roman" w:hint="eastAsia"/>
          <w:szCs w:val="24"/>
        </w:rPr>
        <w:t>（</w:t>
      </w:r>
      <w:proofErr w:type="gramEnd"/>
      <w:r w:rsidRPr="00D42A91">
        <w:rPr>
          <w:rFonts w:ascii="Times New Roman" w:hAnsi="Times New Roman" w:cs="Times New Roman" w:hint="eastAsia"/>
          <w:szCs w:val="24"/>
        </w:rPr>
        <w:t>78.72% vs.49.56 %</w:t>
      </w:r>
      <w:proofErr w:type="gramStart"/>
      <w:r>
        <w:rPr>
          <w:rFonts w:ascii="Times New Roman" w:hAnsi="Times New Roman" w:cs="Times New Roman" w:hint="eastAsia"/>
          <w:szCs w:val="24"/>
        </w:rPr>
        <w:t>）</w:t>
      </w:r>
      <w:proofErr w:type="gramEnd"/>
      <w:r w:rsidRPr="00D42A91">
        <w:rPr>
          <w:rFonts w:ascii="Times New Roman" w:hAnsi="Times New Roman" w:cs="Times New Roman" w:hint="eastAsia"/>
          <w:szCs w:val="24"/>
        </w:rPr>
        <w:t>。族別方面，以太魯閣族使用族語的比率最高</w:t>
      </w:r>
      <w:r>
        <w:rPr>
          <w:rFonts w:ascii="Times New Roman" w:hAnsi="Times New Roman" w:cs="Times New Roman" w:hint="eastAsia"/>
          <w:szCs w:val="24"/>
        </w:rPr>
        <w:t>（</w:t>
      </w:r>
      <w:r w:rsidRPr="00D42A91">
        <w:rPr>
          <w:rFonts w:ascii="Times New Roman" w:hAnsi="Times New Roman" w:cs="Times New Roman" w:hint="eastAsia"/>
          <w:szCs w:val="24"/>
        </w:rPr>
        <w:t>81.69%</w:t>
      </w:r>
      <w:r>
        <w:rPr>
          <w:rFonts w:ascii="Times New Roman" w:hAnsi="Times New Roman" w:cs="Times New Roman" w:hint="eastAsia"/>
          <w:szCs w:val="24"/>
        </w:rPr>
        <w:t>）</w:t>
      </w:r>
      <w:r w:rsidRPr="00D42A91">
        <w:rPr>
          <w:rFonts w:ascii="Times New Roman" w:hAnsi="Times New Roman" w:cs="Times New Roman" w:hint="eastAsia"/>
          <w:szCs w:val="24"/>
        </w:rPr>
        <w:t>，其次超過</w:t>
      </w:r>
      <w:proofErr w:type="gramStart"/>
      <w:r w:rsidRPr="00D42A91">
        <w:rPr>
          <w:rFonts w:ascii="Times New Roman" w:hAnsi="Times New Roman" w:cs="Times New Roman" w:hint="eastAsia"/>
          <w:szCs w:val="24"/>
        </w:rPr>
        <w:t>7</w:t>
      </w:r>
      <w:r w:rsidRPr="00D42A91">
        <w:rPr>
          <w:rFonts w:ascii="Times New Roman" w:hAnsi="Times New Roman" w:cs="Times New Roman" w:hint="eastAsia"/>
          <w:szCs w:val="24"/>
        </w:rPr>
        <w:t>成</w:t>
      </w:r>
      <w:proofErr w:type="gramEnd"/>
      <w:r w:rsidRPr="00D42A91">
        <w:rPr>
          <w:rFonts w:ascii="Times New Roman" w:hAnsi="Times New Roman" w:cs="Times New Roman" w:hint="eastAsia"/>
          <w:szCs w:val="24"/>
        </w:rPr>
        <w:t>的族別有泰雅族</w:t>
      </w:r>
      <w:r>
        <w:rPr>
          <w:rFonts w:ascii="Times New Roman" w:hAnsi="Times New Roman" w:cs="Times New Roman" w:hint="eastAsia"/>
          <w:szCs w:val="24"/>
        </w:rPr>
        <w:t>（</w:t>
      </w:r>
      <w:r w:rsidRPr="00D42A91">
        <w:rPr>
          <w:rFonts w:ascii="Times New Roman" w:hAnsi="Times New Roman" w:cs="Times New Roman" w:hint="eastAsia"/>
          <w:szCs w:val="24"/>
        </w:rPr>
        <w:t>79.12%</w:t>
      </w:r>
      <w:r>
        <w:rPr>
          <w:rFonts w:ascii="Times New Roman" w:hAnsi="Times New Roman" w:cs="Times New Roman" w:hint="eastAsia"/>
          <w:szCs w:val="24"/>
        </w:rPr>
        <w:t>）</w:t>
      </w:r>
      <w:r w:rsidRPr="00D42A91">
        <w:rPr>
          <w:rFonts w:ascii="Times New Roman" w:hAnsi="Times New Roman" w:cs="Times New Roman" w:hint="eastAsia"/>
          <w:szCs w:val="24"/>
        </w:rPr>
        <w:t>、排灣族</w:t>
      </w:r>
      <w:r>
        <w:rPr>
          <w:rFonts w:ascii="Times New Roman" w:hAnsi="Times New Roman" w:cs="Times New Roman" w:hint="eastAsia"/>
          <w:szCs w:val="24"/>
        </w:rPr>
        <w:t>（</w:t>
      </w:r>
      <w:r w:rsidRPr="00D42A91">
        <w:rPr>
          <w:rFonts w:ascii="Times New Roman" w:hAnsi="Times New Roman" w:cs="Times New Roman" w:hint="eastAsia"/>
          <w:szCs w:val="24"/>
        </w:rPr>
        <w:t>78.14%</w:t>
      </w:r>
      <w:r>
        <w:rPr>
          <w:rFonts w:ascii="Times New Roman" w:hAnsi="Times New Roman" w:cs="Times New Roman" w:hint="eastAsia"/>
          <w:szCs w:val="24"/>
        </w:rPr>
        <w:t>）</w:t>
      </w:r>
      <w:r w:rsidRPr="00D42A91">
        <w:rPr>
          <w:rFonts w:ascii="Times New Roman" w:hAnsi="Times New Roman" w:cs="Times New Roman" w:hint="eastAsia"/>
          <w:szCs w:val="24"/>
        </w:rPr>
        <w:t>、魯凱族</w:t>
      </w:r>
      <w:r>
        <w:rPr>
          <w:rFonts w:ascii="Times New Roman" w:hAnsi="Times New Roman" w:cs="Times New Roman" w:hint="eastAsia"/>
          <w:szCs w:val="24"/>
        </w:rPr>
        <w:t>（</w:t>
      </w:r>
      <w:r w:rsidRPr="00D42A91">
        <w:rPr>
          <w:rFonts w:ascii="Times New Roman" w:hAnsi="Times New Roman" w:cs="Times New Roman" w:hint="eastAsia"/>
          <w:szCs w:val="24"/>
        </w:rPr>
        <w:t>73.32%</w:t>
      </w:r>
      <w:r>
        <w:rPr>
          <w:rFonts w:ascii="Times New Roman" w:hAnsi="Times New Roman" w:cs="Times New Roman" w:hint="eastAsia"/>
          <w:szCs w:val="24"/>
        </w:rPr>
        <w:t>）</w:t>
      </w:r>
      <w:r w:rsidRPr="00D42A91">
        <w:rPr>
          <w:rFonts w:ascii="Times New Roman" w:hAnsi="Times New Roman" w:cs="Times New Roman" w:hint="eastAsia"/>
          <w:szCs w:val="24"/>
        </w:rPr>
        <w:t>、雅美族</w:t>
      </w:r>
      <w:r>
        <w:rPr>
          <w:rFonts w:ascii="Times New Roman" w:hAnsi="Times New Roman" w:cs="Times New Roman" w:hint="eastAsia"/>
          <w:szCs w:val="24"/>
        </w:rPr>
        <w:t>（</w:t>
      </w:r>
      <w:r w:rsidRPr="00D42A91">
        <w:rPr>
          <w:rFonts w:ascii="Times New Roman" w:hAnsi="Times New Roman" w:cs="Times New Roman" w:hint="eastAsia"/>
          <w:szCs w:val="24"/>
        </w:rPr>
        <w:t>70.93%</w:t>
      </w:r>
      <w:r>
        <w:rPr>
          <w:rFonts w:ascii="Times New Roman" w:hAnsi="Times New Roman" w:cs="Times New Roman" w:hint="eastAsia"/>
          <w:szCs w:val="24"/>
        </w:rPr>
        <w:t>）</w:t>
      </w:r>
      <w:r w:rsidRPr="00D42A91">
        <w:rPr>
          <w:rFonts w:ascii="Times New Roman" w:hAnsi="Times New Roman" w:cs="Times New Roman" w:hint="eastAsia"/>
          <w:szCs w:val="24"/>
        </w:rPr>
        <w:t>。</w:t>
      </w:r>
    </w:p>
    <w:p w:rsidR="001708DC" w:rsidRPr="001708DC" w:rsidRDefault="001708DC" w:rsidP="001708DC">
      <w:pPr>
        <w:pStyle w:val="a7"/>
        <w:ind w:leftChars="0" w:left="720"/>
        <w:jc w:val="both"/>
        <w:rPr>
          <w:rFonts w:ascii="Times New Roman" w:hAnsi="Times New Roman" w:cs="Times New Roman"/>
          <w:sz w:val="28"/>
          <w:szCs w:val="28"/>
        </w:rPr>
      </w:pPr>
    </w:p>
    <w:p w:rsidR="001708DC" w:rsidRDefault="001708DC" w:rsidP="001708DC">
      <w:pPr>
        <w:pStyle w:val="a7"/>
        <w:numPr>
          <w:ilvl w:val="2"/>
          <w:numId w:val="1"/>
        </w:numPr>
        <w:ind w:leftChars="0"/>
        <w:jc w:val="both"/>
        <w:rPr>
          <w:rFonts w:ascii="Times New Roman" w:hAnsi="Times New Roman" w:cs="Times New Roman" w:hint="eastAsia"/>
          <w:sz w:val="28"/>
          <w:szCs w:val="28"/>
        </w:rPr>
      </w:pPr>
      <w:r w:rsidRPr="001708DC">
        <w:rPr>
          <w:rFonts w:ascii="Times New Roman" w:hAnsi="Times New Roman" w:cs="Times New Roman" w:hint="eastAsia"/>
          <w:sz w:val="28"/>
          <w:szCs w:val="28"/>
        </w:rPr>
        <w:t>聽力能力</w:t>
      </w:r>
    </w:p>
    <w:p w:rsidR="001708DC" w:rsidRDefault="00B51254" w:rsidP="001708DC">
      <w:pPr>
        <w:ind w:firstLine="480"/>
        <w:jc w:val="both"/>
        <w:rPr>
          <w:rFonts w:ascii="Times New Roman" w:hAnsi="Times New Roman" w:cs="Times New Roman" w:hint="eastAsia"/>
          <w:szCs w:val="24"/>
        </w:rPr>
      </w:pPr>
      <w:r>
        <w:rPr>
          <w:rFonts w:ascii="Times New Roman" w:hAnsi="Times New Roman" w:cs="Times New Roman" w:hint="eastAsia"/>
          <w:szCs w:val="24"/>
        </w:rPr>
        <w:t>原住民</w:t>
      </w:r>
      <w:r w:rsidR="001708DC" w:rsidRPr="00105B8B">
        <w:rPr>
          <w:rFonts w:ascii="Times New Roman" w:hAnsi="Times New Roman" w:cs="Times New Roman" w:hint="eastAsia"/>
          <w:szCs w:val="24"/>
        </w:rPr>
        <w:t>自評聽力表現上，認為聽力表現「好」占</w:t>
      </w:r>
      <w:r w:rsidR="001708DC" w:rsidRPr="00105B8B">
        <w:rPr>
          <w:rFonts w:ascii="Times New Roman" w:hAnsi="Times New Roman" w:cs="Times New Roman"/>
          <w:szCs w:val="24"/>
        </w:rPr>
        <w:t>34.8%</w:t>
      </w:r>
      <w:r w:rsidR="001708DC" w:rsidRPr="00105B8B">
        <w:rPr>
          <w:rFonts w:ascii="Times New Roman" w:hAnsi="Times New Roman" w:cs="Times New Roman" w:hint="eastAsia"/>
          <w:szCs w:val="24"/>
        </w:rPr>
        <w:t>（非常好</w:t>
      </w:r>
      <w:r w:rsidR="001708DC" w:rsidRPr="00105B8B">
        <w:rPr>
          <w:rFonts w:ascii="Times New Roman" w:hAnsi="Times New Roman" w:cs="Times New Roman"/>
          <w:szCs w:val="24"/>
        </w:rPr>
        <w:t>19.02%</w:t>
      </w:r>
      <w:r w:rsidR="001708DC" w:rsidRPr="00105B8B">
        <w:rPr>
          <w:rFonts w:ascii="Times New Roman" w:hAnsi="Times New Roman" w:cs="Times New Roman" w:hint="eastAsia"/>
          <w:szCs w:val="24"/>
        </w:rPr>
        <w:t>、好</w:t>
      </w:r>
      <w:r w:rsidR="001708DC" w:rsidRPr="00105B8B">
        <w:rPr>
          <w:rFonts w:ascii="Times New Roman" w:hAnsi="Times New Roman" w:cs="Times New Roman"/>
          <w:szCs w:val="24"/>
        </w:rPr>
        <w:t>15.85%</w:t>
      </w:r>
      <w:r w:rsidR="001708DC" w:rsidRPr="00105B8B">
        <w:rPr>
          <w:rFonts w:ascii="Times New Roman" w:hAnsi="Times New Roman" w:cs="Times New Roman" w:hint="eastAsia"/>
          <w:szCs w:val="24"/>
        </w:rPr>
        <w:t>），「普通」占</w:t>
      </w:r>
      <w:r w:rsidR="001708DC" w:rsidRPr="00105B8B">
        <w:rPr>
          <w:rFonts w:ascii="Times New Roman" w:hAnsi="Times New Roman" w:cs="Times New Roman"/>
          <w:szCs w:val="24"/>
        </w:rPr>
        <w:t>26.32%</w:t>
      </w:r>
      <w:r w:rsidR="001708DC" w:rsidRPr="00105B8B">
        <w:rPr>
          <w:rFonts w:ascii="Times New Roman" w:hAnsi="Times New Roman" w:cs="Times New Roman" w:hint="eastAsia"/>
          <w:szCs w:val="24"/>
        </w:rPr>
        <w:t>，「不好」占</w:t>
      </w:r>
      <w:r w:rsidR="001708DC" w:rsidRPr="00105B8B">
        <w:rPr>
          <w:rFonts w:ascii="Times New Roman" w:hAnsi="Times New Roman" w:cs="Times New Roman"/>
          <w:szCs w:val="24"/>
        </w:rPr>
        <w:t>38.81%</w:t>
      </w:r>
      <w:r w:rsidR="001708DC" w:rsidRPr="00105B8B">
        <w:rPr>
          <w:rFonts w:ascii="Times New Roman" w:hAnsi="Times New Roman" w:cs="Times New Roman" w:hint="eastAsia"/>
          <w:szCs w:val="24"/>
        </w:rPr>
        <w:t>（非常不好</w:t>
      </w:r>
      <w:r w:rsidR="001708DC" w:rsidRPr="00105B8B">
        <w:rPr>
          <w:rFonts w:ascii="Times New Roman" w:hAnsi="Times New Roman" w:cs="Times New Roman"/>
          <w:szCs w:val="24"/>
        </w:rPr>
        <w:t>23.13%</w:t>
      </w:r>
      <w:r w:rsidR="001708DC" w:rsidRPr="00105B8B">
        <w:rPr>
          <w:rFonts w:ascii="Times New Roman" w:hAnsi="Times New Roman" w:cs="Times New Roman" w:hint="eastAsia"/>
          <w:szCs w:val="24"/>
        </w:rPr>
        <w:t>、不好</w:t>
      </w:r>
      <w:r w:rsidR="001708DC" w:rsidRPr="00105B8B">
        <w:rPr>
          <w:rFonts w:ascii="Times New Roman" w:hAnsi="Times New Roman" w:cs="Times New Roman"/>
          <w:szCs w:val="24"/>
        </w:rPr>
        <w:t>15.67%</w:t>
      </w:r>
      <w:r w:rsidR="001708DC" w:rsidRPr="00105B8B">
        <w:rPr>
          <w:rFonts w:ascii="Times New Roman" w:hAnsi="Times New Roman" w:cs="Times New Roman" w:hint="eastAsia"/>
          <w:szCs w:val="24"/>
        </w:rPr>
        <w:t>）。在性別上，女性認為聽力表現好的比率較男性高（反之，認為聽力不好的比率則是男性高於女性）。在年齡上，年紀越大自評聽力表現越好、年紀越小則是自評聽力越不好。在教育程度方面，以「國小」</w:t>
      </w:r>
      <w:r>
        <w:rPr>
          <w:rFonts w:ascii="Times New Roman" w:hAnsi="Times New Roman" w:cs="Times New Roman"/>
          <w:szCs w:val="24"/>
        </w:rPr>
        <w:t>（</w:t>
      </w:r>
      <w:r w:rsidR="001708DC" w:rsidRPr="00105B8B">
        <w:rPr>
          <w:rFonts w:ascii="Times New Roman" w:hAnsi="Times New Roman" w:cs="Times New Roman"/>
          <w:szCs w:val="24"/>
        </w:rPr>
        <w:t>43.13%</w:t>
      </w:r>
      <w:r>
        <w:rPr>
          <w:rFonts w:ascii="Times New Roman" w:hAnsi="Times New Roman" w:cs="Times New Roman"/>
          <w:szCs w:val="24"/>
        </w:rPr>
        <w:t>）</w:t>
      </w:r>
      <w:r w:rsidR="001708DC" w:rsidRPr="00105B8B">
        <w:rPr>
          <w:rFonts w:ascii="Times New Roman" w:hAnsi="Times New Roman" w:cs="Times New Roman" w:hint="eastAsia"/>
          <w:szCs w:val="24"/>
        </w:rPr>
        <w:t>自評聽力好、以「未曾就學」</w:t>
      </w:r>
      <w:r>
        <w:rPr>
          <w:rFonts w:ascii="Times New Roman" w:hAnsi="Times New Roman" w:cs="Times New Roman"/>
          <w:szCs w:val="24"/>
        </w:rPr>
        <w:t>（</w:t>
      </w:r>
      <w:r w:rsidR="001708DC" w:rsidRPr="00105B8B">
        <w:rPr>
          <w:rFonts w:ascii="Times New Roman" w:hAnsi="Times New Roman" w:cs="Times New Roman"/>
          <w:szCs w:val="24"/>
        </w:rPr>
        <w:t>59.85%</w:t>
      </w:r>
      <w:r>
        <w:rPr>
          <w:rFonts w:ascii="Times New Roman" w:hAnsi="Times New Roman" w:cs="Times New Roman"/>
          <w:szCs w:val="24"/>
        </w:rPr>
        <w:t>）</w:t>
      </w:r>
      <w:r w:rsidR="001708DC" w:rsidRPr="00105B8B">
        <w:rPr>
          <w:rFonts w:ascii="Times New Roman" w:hAnsi="Times New Roman" w:cs="Times New Roman" w:hint="eastAsia"/>
          <w:szCs w:val="24"/>
        </w:rPr>
        <w:t>及「大學」</w:t>
      </w:r>
      <w:r>
        <w:rPr>
          <w:rFonts w:ascii="Times New Roman" w:hAnsi="Times New Roman" w:cs="Times New Roman"/>
          <w:szCs w:val="24"/>
        </w:rPr>
        <w:t>（</w:t>
      </w:r>
      <w:r w:rsidR="001708DC" w:rsidRPr="00105B8B">
        <w:rPr>
          <w:rFonts w:ascii="Times New Roman" w:hAnsi="Times New Roman" w:cs="Times New Roman"/>
          <w:szCs w:val="24"/>
        </w:rPr>
        <w:t>52.91%</w:t>
      </w:r>
      <w:r>
        <w:rPr>
          <w:rFonts w:ascii="Times New Roman" w:hAnsi="Times New Roman" w:cs="Times New Roman"/>
          <w:szCs w:val="24"/>
        </w:rPr>
        <w:t>）</w:t>
      </w:r>
      <w:r w:rsidR="001708DC" w:rsidRPr="00105B8B">
        <w:rPr>
          <w:rFonts w:ascii="Times New Roman" w:hAnsi="Times New Roman" w:cs="Times New Roman" w:hint="eastAsia"/>
          <w:szCs w:val="24"/>
        </w:rPr>
        <w:t>自評聽力不好。在地區方面，原鄉地區自評聽力表現好的比率高於一般地區，反之一般地區自評聽力表現不好的比率高於原鄉地區。在族別方面，自評聽力表現好的前三族有「賽德克族」</w:t>
      </w:r>
      <w:r>
        <w:rPr>
          <w:rFonts w:ascii="Times New Roman" w:hAnsi="Times New Roman" w:cs="Times New Roman"/>
          <w:szCs w:val="24"/>
        </w:rPr>
        <w:t>（</w:t>
      </w:r>
      <w:r w:rsidR="001708DC" w:rsidRPr="00105B8B">
        <w:rPr>
          <w:rFonts w:ascii="Times New Roman" w:hAnsi="Times New Roman" w:cs="Times New Roman"/>
          <w:szCs w:val="24"/>
        </w:rPr>
        <w:t>46.69%</w:t>
      </w:r>
      <w:r>
        <w:rPr>
          <w:rFonts w:ascii="Times New Roman" w:hAnsi="Times New Roman" w:cs="Times New Roman"/>
          <w:szCs w:val="24"/>
        </w:rPr>
        <w:t>）</w:t>
      </w:r>
      <w:r w:rsidR="001708DC" w:rsidRPr="00105B8B">
        <w:rPr>
          <w:rFonts w:ascii="Times New Roman" w:hAnsi="Times New Roman" w:cs="Times New Roman" w:hint="eastAsia"/>
          <w:szCs w:val="24"/>
        </w:rPr>
        <w:t>、「布農族」</w:t>
      </w:r>
      <w:r>
        <w:rPr>
          <w:rFonts w:ascii="Times New Roman" w:hAnsi="Times New Roman" w:cs="Times New Roman"/>
          <w:szCs w:val="24"/>
        </w:rPr>
        <w:t>（</w:t>
      </w:r>
      <w:r w:rsidR="001708DC" w:rsidRPr="00105B8B">
        <w:rPr>
          <w:rFonts w:ascii="Times New Roman" w:hAnsi="Times New Roman" w:cs="Times New Roman"/>
          <w:szCs w:val="24"/>
        </w:rPr>
        <w:t>42.71%</w:t>
      </w:r>
      <w:r>
        <w:rPr>
          <w:rFonts w:ascii="Times New Roman" w:hAnsi="Times New Roman" w:cs="Times New Roman"/>
          <w:szCs w:val="24"/>
        </w:rPr>
        <w:t>）</w:t>
      </w:r>
      <w:r w:rsidR="001708DC" w:rsidRPr="00105B8B">
        <w:rPr>
          <w:rFonts w:ascii="Times New Roman" w:hAnsi="Times New Roman" w:cs="Times New Roman" w:hint="eastAsia"/>
          <w:szCs w:val="24"/>
        </w:rPr>
        <w:t>及「魯凱族」</w:t>
      </w:r>
      <w:r>
        <w:rPr>
          <w:rFonts w:ascii="Times New Roman" w:hAnsi="Times New Roman" w:cs="Times New Roman"/>
          <w:szCs w:val="24"/>
        </w:rPr>
        <w:t>（</w:t>
      </w:r>
      <w:r w:rsidR="001708DC" w:rsidRPr="00105B8B">
        <w:rPr>
          <w:rFonts w:ascii="Times New Roman" w:hAnsi="Times New Roman" w:cs="Times New Roman"/>
          <w:szCs w:val="24"/>
        </w:rPr>
        <w:t>41.27%</w:t>
      </w:r>
      <w:r>
        <w:rPr>
          <w:rFonts w:ascii="Times New Roman" w:hAnsi="Times New Roman" w:cs="Times New Roman"/>
          <w:szCs w:val="24"/>
        </w:rPr>
        <w:t>）</w:t>
      </w:r>
      <w:r w:rsidR="001708DC" w:rsidRPr="00105B8B">
        <w:rPr>
          <w:rFonts w:ascii="Times New Roman" w:hAnsi="Times New Roman" w:cs="Times New Roman" w:hint="eastAsia"/>
          <w:szCs w:val="24"/>
        </w:rPr>
        <w:t>，而自評聽力不好的前三族為「</w:t>
      </w:r>
      <w:proofErr w:type="gramStart"/>
      <w:r w:rsidR="001708DC" w:rsidRPr="00105B8B">
        <w:rPr>
          <w:rFonts w:ascii="Times New Roman" w:hAnsi="Times New Roman" w:cs="Times New Roman" w:hint="eastAsia"/>
          <w:szCs w:val="24"/>
        </w:rPr>
        <w:t>拉阿魯哇族</w:t>
      </w:r>
      <w:proofErr w:type="gramEnd"/>
      <w:r w:rsidR="001708DC" w:rsidRPr="00105B8B">
        <w:rPr>
          <w:rFonts w:ascii="Times New Roman" w:hAnsi="Times New Roman" w:cs="Times New Roman" w:hint="eastAsia"/>
          <w:szCs w:val="24"/>
        </w:rPr>
        <w:t>」</w:t>
      </w:r>
      <w:r>
        <w:rPr>
          <w:rFonts w:ascii="Times New Roman" w:hAnsi="Times New Roman" w:cs="Times New Roman"/>
          <w:szCs w:val="24"/>
        </w:rPr>
        <w:t>（</w:t>
      </w:r>
      <w:r w:rsidR="001708DC" w:rsidRPr="00105B8B">
        <w:rPr>
          <w:rFonts w:ascii="Times New Roman" w:hAnsi="Times New Roman" w:cs="Times New Roman"/>
          <w:szCs w:val="24"/>
        </w:rPr>
        <w:t>89.08%</w:t>
      </w:r>
      <w:r>
        <w:rPr>
          <w:rFonts w:ascii="Times New Roman" w:hAnsi="Times New Roman" w:cs="Times New Roman"/>
          <w:szCs w:val="24"/>
        </w:rPr>
        <w:t>）</w:t>
      </w:r>
      <w:r w:rsidR="001708DC" w:rsidRPr="00105B8B">
        <w:rPr>
          <w:rFonts w:ascii="Times New Roman" w:hAnsi="Times New Roman" w:cs="Times New Roman" w:hint="eastAsia"/>
          <w:szCs w:val="24"/>
        </w:rPr>
        <w:t>、「</w:t>
      </w:r>
      <w:proofErr w:type="gramStart"/>
      <w:r w:rsidR="001708DC" w:rsidRPr="00105B8B">
        <w:rPr>
          <w:rFonts w:ascii="Times New Roman" w:hAnsi="Times New Roman" w:cs="Times New Roman" w:hint="eastAsia"/>
          <w:szCs w:val="24"/>
        </w:rPr>
        <w:t>邵</w:t>
      </w:r>
      <w:proofErr w:type="gramEnd"/>
      <w:r w:rsidR="001708DC" w:rsidRPr="00105B8B">
        <w:rPr>
          <w:rFonts w:ascii="Times New Roman" w:hAnsi="Times New Roman" w:cs="Times New Roman" w:hint="eastAsia"/>
          <w:szCs w:val="24"/>
        </w:rPr>
        <w:t>族」</w:t>
      </w:r>
      <w:r>
        <w:rPr>
          <w:rFonts w:ascii="Times New Roman" w:hAnsi="Times New Roman" w:cs="Times New Roman"/>
          <w:szCs w:val="24"/>
        </w:rPr>
        <w:t>（</w:t>
      </w:r>
      <w:r w:rsidR="001708DC" w:rsidRPr="00105B8B">
        <w:rPr>
          <w:rFonts w:ascii="Times New Roman" w:hAnsi="Times New Roman" w:cs="Times New Roman"/>
          <w:szCs w:val="24"/>
        </w:rPr>
        <w:t>71.34%</w:t>
      </w:r>
      <w:r>
        <w:rPr>
          <w:rFonts w:ascii="Times New Roman" w:hAnsi="Times New Roman" w:cs="Times New Roman"/>
          <w:szCs w:val="24"/>
        </w:rPr>
        <w:t>）</w:t>
      </w:r>
      <w:r w:rsidR="001708DC" w:rsidRPr="00105B8B">
        <w:rPr>
          <w:rFonts w:ascii="Times New Roman" w:hAnsi="Times New Roman" w:cs="Times New Roman" w:hint="eastAsia"/>
          <w:szCs w:val="24"/>
        </w:rPr>
        <w:t>、「賽夏族」</w:t>
      </w:r>
      <w:r>
        <w:rPr>
          <w:rFonts w:ascii="Times New Roman" w:hAnsi="Times New Roman" w:cs="Times New Roman"/>
          <w:szCs w:val="24"/>
        </w:rPr>
        <w:t>（</w:t>
      </w:r>
      <w:r w:rsidR="001708DC" w:rsidRPr="00105B8B">
        <w:rPr>
          <w:rFonts w:ascii="Times New Roman" w:hAnsi="Times New Roman" w:cs="Times New Roman"/>
          <w:szCs w:val="24"/>
        </w:rPr>
        <w:t>70.36%</w:t>
      </w:r>
      <w:r>
        <w:rPr>
          <w:rFonts w:ascii="Times New Roman" w:hAnsi="Times New Roman" w:cs="Times New Roman"/>
          <w:szCs w:val="24"/>
        </w:rPr>
        <w:t>）</w:t>
      </w:r>
      <w:r w:rsidR="001708DC" w:rsidRPr="00105B8B">
        <w:rPr>
          <w:rFonts w:ascii="Times New Roman" w:hAnsi="Times New Roman" w:cs="Times New Roman" w:hint="eastAsia"/>
          <w:szCs w:val="24"/>
        </w:rPr>
        <w:t>。</w:t>
      </w:r>
    </w:p>
    <w:p w:rsidR="001708DC" w:rsidRPr="001708DC" w:rsidRDefault="001708DC" w:rsidP="001708DC">
      <w:pPr>
        <w:pStyle w:val="a7"/>
        <w:ind w:leftChars="0" w:left="720"/>
        <w:jc w:val="both"/>
        <w:rPr>
          <w:rFonts w:ascii="Times New Roman" w:hAnsi="Times New Roman" w:cs="Times New Roman" w:hint="eastAsia"/>
          <w:sz w:val="28"/>
          <w:szCs w:val="28"/>
        </w:rPr>
      </w:pPr>
    </w:p>
    <w:p w:rsidR="00787FEF" w:rsidRDefault="001708DC" w:rsidP="00787FEF">
      <w:pPr>
        <w:pStyle w:val="a7"/>
        <w:numPr>
          <w:ilvl w:val="2"/>
          <w:numId w:val="1"/>
        </w:numPr>
        <w:ind w:leftChars="0"/>
        <w:jc w:val="both"/>
        <w:rPr>
          <w:rFonts w:ascii="Times New Roman" w:hAnsi="Times New Roman" w:cs="Times New Roman" w:hint="eastAsia"/>
          <w:sz w:val="28"/>
          <w:szCs w:val="28"/>
        </w:rPr>
      </w:pPr>
      <w:r>
        <w:rPr>
          <w:rFonts w:ascii="Times New Roman" w:hAnsi="Times New Roman" w:cs="Times New Roman" w:hint="eastAsia"/>
          <w:sz w:val="28"/>
          <w:szCs w:val="28"/>
        </w:rPr>
        <w:t>口</w:t>
      </w:r>
      <w:r w:rsidRPr="001708DC">
        <w:rPr>
          <w:rFonts w:ascii="Times New Roman" w:hAnsi="Times New Roman" w:cs="Times New Roman" w:hint="eastAsia"/>
          <w:sz w:val="28"/>
          <w:szCs w:val="28"/>
        </w:rPr>
        <w:t>說能力</w:t>
      </w:r>
    </w:p>
    <w:p w:rsidR="0096076E" w:rsidRDefault="00B51254" w:rsidP="0096076E">
      <w:pPr>
        <w:ind w:firstLine="480"/>
        <w:jc w:val="both"/>
        <w:rPr>
          <w:rFonts w:ascii="Times New Roman" w:hAnsi="Times New Roman" w:cs="Times New Roman" w:hint="eastAsia"/>
          <w:szCs w:val="24"/>
        </w:rPr>
      </w:pPr>
      <w:r>
        <w:rPr>
          <w:rFonts w:ascii="Times New Roman" w:hAnsi="Times New Roman" w:cs="Times New Roman" w:hint="eastAsia"/>
          <w:szCs w:val="24"/>
        </w:rPr>
        <w:t>原住民</w:t>
      </w:r>
      <w:r w:rsidR="0096076E" w:rsidRPr="00787FEF">
        <w:rPr>
          <w:rFonts w:ascii="Times New Roman" w:hAnsi="Times New Roman" w:cs="Times New Roman" w:hint="eastAsia"/>
          <w:szCs w:val="24"/>
        </w:rPr>
        <w:t>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表現上，認為口說表現「好」占</w:t>
      </w:r>
      <w:r w:rsidR="0096076E" w:rsidRPr="00787FEF">
        <w:rPr>
          <w:rFonts w:ascii="Times New Roman" w:hAnsi="Times New Roman" w:cs="Times New Roman"/>
          <w:szCs w:val="24"/>
        </w:rPr>
        <w:t>31.68%</w:t>
      </w:r>
      <w:r w:rsidR="0096076E" w:rsidRPr="00787FEF">
        <w:rPr>
          <w:rFonts w:ascii="Times New Roman" w:hAnsi="Times New Roman" w:cs="Times New Roman" w:hint="eastAsia"/>
          <w:szCs w:val="24"/>
        </w:rPr>
        <w:t>（非常好</w:t>
      </w:r>
      <w:r w:rsidR="0096076E" w:rsidRPr="00787FEF">
        <w:rPr>
          <w:rFonts w:ascii="Times New Roman" w:hAnsi="Times New Roman" w:cs="Times New Roman"/>
          <w:szCs w:val="24"/>
        </w:rPr>
        <w:t>17.40%</w:t>
      </w:r>
      <w:r w:rsidR="0096076E" w:rsidRPr="00787FEF">
        <w:rPr>
          <w:rFonts w:ascii="Times New Roman" w:hAnsi="Times New Roman" w:cs="Times New Roman" w:hint="eastAsia"/>
          <w:szCs w:val="24"/>
        </w:rPr>
        <w:t>、好</w:t>
      </w:r>
      <w:r w:rsidR="0096076E" w:rsidRPr="00787FEF">
        <w:rPr>
          <w:rFonts w:ascii="Times New Roman" w:hAnsi="Times New Roman" w:cs="Times New Roman"/>
          <w:szCs w:val="24"/>
        </w:rPr>
        <w:t>14.28%</w:t>
      </w:r>
      <w:r w:rsidR="0096076E" w:rsidRPr="00787FEF">
        <w:rPr>
          <w:rFonts w:ascii="Times New Roman" w:hAnsi="Times New Roman" w:cs="Times New Roman" w:hint="eastAsia"/>
          <w:szCs w:val="24"/>
        </w:rPr>
        <w:t>），「普通」占</w:t>
      </w:r>
      <w:r w:rsidR="0096076E" w:rsidRPr="00787FEF">
        <w:rPr>
          <w:rFonts w:ascii="Times New Roman" w:hAnsi="Times New Roman" w:cs="Times New Roman"/>
          <w:szCs w:val="24"/>
        </w:rPr>
        <w:t>21.87%</w:t>
      </w:r>
      <w:r w:rsidR="0096076E" w:rsidRPr="00787FEF">
        <w:rPr>
          <w:rFonts w:ascii="Times New Roman" w:hAnsi="Times New Roman" w:cs="Times New Roman" w:hint="eastAsia"/>
          <w:szCs w:val="24"/>
        </w:rPr>
        <w:t>，「不好」占</w:t>
      </w:r>
      <w:r w:rsidR="0096076E" w:rsidRPr="00787FEF">
        <w:rPr>
          <w:rFonts w:ascii="Times New Roman" w:hAnsi="Times New Roman" w:cs="Times New Roman"/>
          <w:szCs w:val="24"/>
        </w:rPr>
        <w:t>46.44%</w:t>
      </w:r>
      <w:r w:rsidR="0096076E" w:rsidRPr="00787FEF">
        <w:rPr>
          <w:rFonts w:ascii="Times New Roman" w:hAnsi="Times New Roman" w:cs="Times New Roman" w:hint="eastAsia"/>
          <w:szCs w:val="24"/>
        </w:rPr>
        <w:t>（非常不好</w:t>
      </w:r>
      <w:r w:rsidR="0096076E" w:rsidRPr="00787FEF">
        <w:rPr>
          <w:rFonts w:ascii="Times New Roman" w:hAnsi="Times New Roman" w:cs="Times New Roman"/>
          <w:szCs w:val="24"/>
        </w:rPr>
        <w:t>26.69%</w:t>
      </w:r>
      <w:r w:rsidR="0096076E" w:rsidRPr="00787FEF">
        <w:rPr>
          <w:rFonts w:ascii="Times New Roman" w:hAnsi="Times New Roman" w:cs="Times New Roman" w:hint="eastAsia"/>
          <w:szCs w:val="24"/>
        </w:rPr>
        <w:t>、不好</w:t>
      </w:r>
      <w:r w:rsidR="0096076E" w:rsidRPr="00787FEF">
        <w:rPr>
          <w:rFonts w:ascii="Times New Roman" w:hAnsi="Times New Roman" w:cs="Times New Roman"/>
          <w:szCs w:val="24"/>
        </w:rPr>
        <w:t>19.76%</w:t>
      </w:r>
      <w:r w:rsidR="0096076E" w:rsidRPr="00787FEF">
        <w:rPr>
          <w:rFonts w:ascii="Times New Roman" w:hAnsi="Times New Roman" w:cs="Times New Roman" w:hint="eastAsia"/>
          <w:szCs w:val="24"/>
        </w:rPr>
        <w:t>）。在性別上，男性自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表現不好的比率高於女性。在年齡上，年紀越大自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表現越好、年紀越小則是口說能力越不好。在教育程度方面，自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表現較好的以「國小」</w:t>
      </w:r>
      <w:r>
        <w:rPr>
          <w:rFonts w:ascii="Times New Roman" w:hAnsi="Times New Roman" w:cs="Times New Roman"/>
          <w:szCs w:val="24"/>
        </w:rPr>
        <w:t>（</w:t>
      </w:r>
      <w:r w:rsidR="0096076E" w:rsidRPr="00787FEF">
        <w:rPr>
          <w:rFonts w:ascii="Times New Roman" w:hAnsi="Times New Roman" w:cs="Times New Roman"/>
          <w:szCs w:val="24"/>
        </w:rPr>
        <w:t>41.83%</w:t>
      </w:r>
      <w:r>
        <w:rPr>
          <w:rFonts w:ascii="Times New Roman" w:hAnsi="Times New Roman" w:cs="Times New Roman"/>
          <w:szCs w:val="24"/>
        </w:rPr>
        <w:t>）</w:t>
      </w:r>
      <w:r w:rsidR="0096076E" w:rsidRPr="00787FEF">
        <w:rPr>
          <w:rFonts w:ascii="Times New Roman" w:hAnsi="Times New Roman" w:cs="Times New Roman" w:hint="eastAsia"/>
          <w:szCs w:val="24"/>
        </w:rPr>
        <w:t>比率較高，自評不好比率較高的是「大學」</w:t>
      </w:r>
      <w:r>
        <w:rPr>
          <w:rFonts w:ascii="Times New Roman" w:hAnsi="Times New Roman" w:cs="Times New Roman"/>
          <w:szCs w:val="24"/>
        </w:rPr>
        <w:t>（</w:t>
      </w:r>
      <w:r w:rsidR="0096076E" w:rsidRPr="00787FEF">
        <w:rPr>
          <w:rFonts w:ascii="Times New Roman" w:hAnsi="Times New Roman" w:cs="Times New Roman"/>
          <w:szCs w:val="24"/>
        </w:rPr>
        <w:t>67.79%</w:t>
      </w:r>
      <w:r>
        <w:rPr>
          <w:rFonts w:ascii="Times New Roman" w:hAnsi="Times New Roman" w:cs="Times New Roman"/>
          <w:szCs w:val="24"/>
        </w:rPr>
        <w:t>）</w:t>
      </w:r>
      <w:r w:rsidR="0096076E" w:rsidRPr="00787FEF">
        <w:rPr>
          <w:rFonts w:ascii="Times New Roman" w:hAnsi="Times New Roman" w:cs="Times New Roman" w:hint="eastAsia"/>
          <w:szCs w:val="24"/>
        </w:rPr>
        <w:t>。在地區方面，原鄉地區自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表現好的比率高於一般地區，反之一般地區自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表現不好的比率高於原鄉地區。在族別方面，自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表現好的前三族有「賽德克族」</w:t>
      </w:r>
      <w:r>
        <w:rPr>
          <w:rFonts w:ascii="Times New Roman" w:hAnsi="Times New Roman" w:cs="Times New Roman"/>
          <w:szCs w:val="24"/>
        </w:rPr>
        <w:t>（</w:t>
      </w:r>
      <w:r w:rsidR="0096076E" w:rsidRPr="00787FEF">
        <w:rPr>
          <w:rFonts w:ascii="Times New Roman" w:hAnsi="Times New Roman" w:cs="Times New Roman"/>
          <w:szCs w:val="24"/>
        </w:rPr>
        <w:t>38.82%</w:t>
      </w:r>
      <w:r>
        <w:rPr>
          <w:rFonts w:ascii="Times New Roman" w:hAnsi="Times New Roman" w:cs="Times New Roman"/>
          <w:szCs w:val="24"/>
        </w:rPr>
        <w:t>）</w:t>
      </w:r>
      <w:r w:rsidR="0096076E" w:rsidRPr="00787FEF">
        <w:rPr>
          <w:rFonts w:ascii="Times New Roman" w:hAnsi="Times New Roman" w:cs="Times New Roman" w:hint="eastAsia"/>
          <w:szCs w:val="24"/>
        </w:rPr>
        <w:t>、「排灣族」</w:t>
      </w:r>
      <w:r>
        <w:rPr>
          <w:rFonts w:ascii="Times New Roman" w:hAnsi="Times New Roman" w:cs="Times New Roman"/>
          <w:szCs w:val="24"/>
        </w:rPr>
        <w:t>（</w:t>
      </w:r>
      <w:r w:rsidR="0096076E" w:rsidRPr="00787FEF">
        <w:rPr>
          <w:rFonts w:ascii="Times New Roman" w:hAnsi="Times New Roman" w:cs="Times New Roman"/>
          <w:szCs w:val="24"/>
        </w:rPr>
        <w:t>38.51%</w:t>
      </w:r>
      <w:r>
        <w:rPr>
          <w:rFonts w:ascii="Times New Roman" w:hAnsi="Times New Roman" w:cs="Times New Roman"/>
          <w:szCs w:val="24"/>
        </w:rPr>
        <w:t>）</w:t>
      </w:r>
      <w:r w:rsidR="0096076E" w:rsidRPr="00787FEF">
        <w:rPr>
          <w:rFonts w:ascii="Times New Roman" w:hAnsi="Times New Roman" w:cs="Times New Roman" w:hint="eastAsia"/>
          <w:szCs w:val="24"/>
        </w:rPr>
        <w:lastRenderedPageBreak/>
        <w:t>及「魯凱族」</w:t>
      </w:r>
      <w:r>
        <w:rPr>
          <w:rFonts w:ascii="Times New Roman" w:hAnsi="Times New Roman" w:cs="Times New Roman"/>
          <w:szCs w:val="24"/>
        </w:rPr>
        <w:t>（</w:t>
      </w:r>
      <w:r w:rsidR="0096076E" w:rsidRPr="00787FEF">
        <w:rPr>
          <w:rFonts w:ascii="Times New Roman" w:hAnsi="Times New Roman" w:cs="Times New Roman"/>
          <w:szCs w:val="24"/>
        </w:rPr>
        <w:t>37.85%</w:t>
      </w:r>
      <w:r>
        <w:rPr>
          <w:rFonts w:ascii="Times New Roman" w:hAnsi="Times New Roman" w:cs="Times New Roman"/>
          <w:szCs w:val="24"/>
        </w:rPr>
        <w:t>）</w:t>
      </w:r>
      <w:r w:rsidR="0096076E" w:rsidRPr="00787FEF">
        <w:rPr>
          <w:rFonts w:ascii="Times New Roman" w:hAnsi="Times New Roman" w:cs="Times New Roman" w:hint="eastAsia"/>
          <w:szCs w:val="24"/>
        </w:rPr>
        <w:t>，而自</w:t>
      </w:r>
      <w:proofErr w:type="gramStart"/>
      <w:r w:rsidR="0096076E" w:rsidRPr="00787FEF">
        <w:rPr>
          <w:rFonts w:ascii="Times New Roman" w:hAnsi="Times New Roman" w:cs="Times New Roman" w:hint="eastAsia"/>
          <w:szCs w:val="24"/>
        </w:rPr>
        <w:t>評口說</w:t>
      </w:r>
      <w:proofErr w:type="gramEnd"/>
      <w:r w:rsidR="0096076E" w:rsidRPr="00787FEF">
        <w:rPr>
          <w:rFonts w:ascii="Times New Roman" w:hAnsi="Times New Roman" w:cs="Times New Roman" w:hint="eastAsia"/>
          <w:szCs w:val="24"/>
        </w:rPr>
        <w:t>不好的前四族為「</w:t>
      </w:r>
      <w:proofErr w:type="gramStart"/>
      <w:r w:rsidR="0096076E" w:rsidRPr="00787FEF">
        <w:rPr>
          <w:rFonts w:ascii="Times New Roman" w:hAnsi="Times New Roman" w:cs="Times New Roman" w:hint="eastAsia"/>
          <w:szCs w:val="24"/>
        </w:rPr>
        <w:t>拉阿魯哇族</w:t>
      </w:r>
      <w:proofErr w:type="gramEnd"/>
      <w:r w:rsidR="0096076E" w:rsidRPr="00787FEF">
        <w:rPr>
          <w:rFonts w:ascii="Times New Roman" w:hAnsi="Times New Roman" w:cs="Times New Roman" w:hint="eastAsia"/>
          <w:szCs w:val="24"/>
        </w:rPr>
        <w:t>」</w:t>
      </w:r>
      <w:r>
        <w:rPr>
          <w:rFonts w:ascii="Times New Roman" w:hAnsi="Times New Roman" w:cs="Times New Roman"/>
          <w:szCs w:val="24"/>
        </w:rPr>
        <w:t>（</w:t>
      </w:r>
      <w:r w:rsidR="0096076E" w:rsidRPr="00787FEF">
        <w:rPr>
          <w:rFonts w:ascii="Times New Roman" w:hAnsi="Times New Roman" w:cs="Times New Roman"/>
          <w:szCs w:val="24"/>
        </w:rPr>
        <w:t>92.23%</w:t>
      </w:r>
      <w:r>
        <w:rPr>
          <w:rFonts w:ascii="Times New Roman" w:hAnsi="Times New Roman" w:cs="Times New Roman"/>
          <w:szCs w:val="24"/>
        </w:rPr>
        <w:t>）</w:t>
      </w:r>
      <w:r w:rsidR="0096076E" w:rsidRPr="00787FEF">
        <w:rPr>
          <w:rFonts w:ascii="Times New Roman" w:hAnsi="Times New Roman" w:cs="Times New Roman" w:hint="eastAsia"/>
          <w:szCs w:val="24"/>
        </w:rPr>
        <w:t>、「</w:t>
      </w:r>
      <w:proofErr w:type="gramStart"/>
      <w:r w:rsidR="0096076E" w:rsidRPr="00787FEF">
        <w:rPr>
          <w:rFonts w:ascii="Times New Roman" w:hAnsi="Times New Roman" w:cs="Times New Roman" w:hint="eastAsia"/>
          <w:szCs w:val="24"/>
        </w:rPr>
        <w:t>邵</w:t>
      </w:r>
      <w:proofErr w:type="gramEnd"/>
      <w:r w:rsidR="0096076E" w:rsidRPr="00787FEF">
        <w:rPr>
          <w:rFonts w:ascii="Times New Roman" w:hAnsi="Times New Roman" w:cs="Times New Roman" w:hint="eastAsia"/>
          <w:szCs w:val="24"/>
        </w:rPr>
        <w:t>族」</w:t>
      </w:r>
      <w:r>
        <w:rPr>
          <w:rFonts w:ascii="Times New Roman" w:hAnsi="Times New Roman" w:cs="Times New Roman"/>
          <w:szCs w:val="24"/>
        </w:rPr>
        <w:t>（</w:t>
      </w:r>
      <w:r w:rsidR="0096076E" w:rsidRPr="00787FEF">
        <w:rPr>
          <w:rFonts w:ascii="Times New Roman" w:hAnsi="Times New Roman" w:cs="Times New Roman"/>
          <w:szCs w:val="24"/>
        </w:rPr>
        <w:t>79.15%</w:t>
      </w:r>
      <w:r>
        <w:rPr>
          <w:rFonts w:ascii="Times New Roman" w:hAnsi="Times New Roman" w:cs="Times New Roman"/>
          <w:szCs w:val="24"/>
        </w:rPr>
        <w:t>）</w:t>
      </w:r>
      <w:r w:rsidR="0096076E" w:rsidRPr="00787FEF">
        <w:rPr>
          <w:rFonts w:ascii="Times New Roman" w:hAnsi="Times New Roman" w:cs="Times New Roman" w:hint="eastAsia"/>
          <w:szCs w:val="24"/>
        </w:rPr>
        <w:t>、「賽夏族」</w:t>
      </w:r>
      <w:r>
        <w:rPr>
          <w:rFonts w:ascii="Times New Roman" w:hAnsi="Times New Roman" w:cs="Times New Roman"/>
          <w:szCs w:val="24"/>
        </w:rPr>
        <w:t>（</w:t>
      </w:r>
      <w:r w:rsidR="0096076E" w:rsidRPr="00787FEF">
        <w:rPr>
          <w:rFonts w:ascii="Times New Roman" w:hAnsi="Times New Roman" w:cs="Times New Roman"/>
          <w:szCs w:val="24"/>
        </w:rPr>
        <w:t>74.27%</w:t>
      </w:r>
      <w:r>
        <w:rPr>
          <w:rFonts w:ascii="Times New Roman" w:hAnsi="Times New Roman" w:cs="Times New Roman"/>
          <w:szCs w:val="24"/>
        </w:rPr>
        <w:t>）</w:t>
      </w:r>
      <w:r w:rsidR="0096076E" w:rsidRPr="00787FEF">
        <w:rPr>
          <w:rFonts w:ascii="Times New Roman" w:hAnsi="Times New Roman" w:cs="Times New Roman" w:hint="eastAsia"/>
          <w:szCs w:val="24"/>
        </w:rPr>
        <w:t>及「卑南族」</w:t>
      </w:r>
      <w:r>
        <w:rPr>
          <w:rFonts w:ascii="Times New Roman" w:hAnsi="Times New Roman" w:cs="Times New Roman"/>
          <w:szCs w:val="24"/>
        </w:rPr>
        <w:t>（</w:t>
      </w:r>
      <w:r w:rsidR="0096076E" w:rsidRPr="00787FEF">
        <w:rPr>
          <w:rFonts w:ascii="Times New Roman" w:hAnsi="Times New Roman" w:cs="Times New Roman"/>
          <w:szCs w:val="24"/>
        </w:rPr>
        <w:t>74.59%</w:t>
      </w:r>
      <w:r>
        <w:rPr>
          <w:rFonts w:ascii="Times New Roman" w:hAnsi="Times New Roman" w:cs="Times New Roman"/>
          <w:szCs w:val="24"/>
        </w:rPr>
        <w:t>）</w:t>
      </w:r>
      <w:r w:rsidR="0096076E" w:rsidRPr="00787FEF">
        <w:rPr>
          <w:rFonts w:ascii="Times New Roman" w:hAnsi="Times New Roman" w:cs="Times New Roman" w:hint="eastAsia"/>
          <w:szCs w:val="24"/>
        </w:rPr>
        <w:t>。</w:t>
      </w:r>
    </w:p>
    <w:p w:rsidR="0096076E" w:rsidRPr="0096076E" w:rsidRDefault="0096076E" w:rsidP="0096076E">
      <w:pPr>
        <w:pStyle w:val="a7"/>
        <w:ind w:leftChars="0" w:left="720"/>
        <w:jc w:val="both"/>
        <w:rPr>
          <w:rFonts w:ascii="Times New Roman" w:hAnsi="Times New Roman" w:cs="Times New Roman" w:hint="eastAsia"/>
          <w:sz w:val="28"/>
          <w:szCs w:val="28"/>
        </w:rPr>
      </w:pPr>
    </w:p>
    <w:p w:rsidR="001708DC" w:rsidRPr="001708DC" w:rsidRDefault="0096076E" w:rsidP="00787FEF">
      <w:pPr>
        <w:pStyle w:val="a7"/>
        <w:numPr>
          <w:ilvl w:val="2"/>
          <w:numId w:val="1"/>
        </w:numPr>
        <w:ind w:leftChars="0"/>
        <w:jc w:val="both"/>
        <w:rPr>
          <w:rFonts w:ascii="Times New Roman" w:hAnsi="Times New Roman" w:cs="Times New Roman" w:hint="eastAsia"/>
          <w:sz w:val="28"/>
          <w:szCs w:val="28"/>
        </w:rPr>
      </w:pPr>
      <w:r>
        <w:rPr>
          <w:rFonts w:ascii="Times New Roman" w:hAnsi="Times New Roman" w:cs="Times New Roman" w:hint="eastAsia"/>
          <w:sz w:val="28"/>
          <w:szCs w:val="28"/>
        </w:rPr>
        <w:t>族語傳承</w:t>
      </w:r>
    </w:p>
    <w:p w:rsidR="00787FEF" w:rsidRPr="001708DC" w:rsidRDefault="0096076E" w:rsidP="0096076E">
      <w:pPr>
        <w:ind w:firstLine="480"/>
        <w:jc w:val="both"/>
        <w:rPr>
          <w:rFonts w:ascii="Times New Roman" w:hAnsi="Times New Roman" w:cs="Times New Roman" w:hint="eastAsia"/>
          <w:szCs w:val="24"/>
        </w:rPr>
      </w:pPr>
      <w:r w:rsidRPr="0096076E">
        <w:rPr>
          <w:rFonts w:ascii="Times New Roman" w:hAnsi="Times New Roman" w:cs="Times New Roman" w:hint="eastAsia"/>
          <w:szCs w:val="24"/>
        </w:rPr>
        <w:t>各族</w:t>
      </w:r>
      <w:r w:rsidR="00B51254">
        <w:rPr>
          <w:rFonts w:ascii="Times New Roman" w:hAnsi="Times New Roman" w:cs="Times New Roman" w:hint="eastAsia"/>
          <w:szCs w:val="24"/>
        </w:rPr>
        <w:t>原住民</w:t>
      </w:r>
      <w:r w:rsidRPr="0096076E">
        <w:rPr>
          <w:rFonts w:ascii="Times New Roman" w:hAnsi="Times New Roman" w:cs="Times New Roman" w:hint="eastAsia"/>
          <w:szCs w:val="24"/>
        </w:rPr>
        <w:t>跟</w:t>
      </w:r>
      <w:proofErr w:type="gramStart"/>
      <w:r w:rsidRPr="0096076E">
        <w:rPr>
          <w:rFonts w:ascii="Times New Roman" w:hAnsi="Times New Roman" w:cs="Times New Roman" w:hint="eastAsia"/>
          <w:szCs w:val="24"/>
        </w:rPr>
        <w:t>父母講族語</w:t>
      </w:r>
      <w:proofErr w:type="gramEnd"/>
      <w:r w:rsidRPr="0096076E">
        <w:rPr>
          <w:rFonts w:ascii="Times New Roman" w:hAnsi="Times New Roman" w:cs="Times New Roman" w:hint="eastAsia"/>
          <w:szCs w:val="24"/>
        </w:rPr>
        <w:t>的情況處於確實有危險的狀態，其中處於極度危險的族別為「卡那卡那富族」，處於很危險的族別為「魯凱族」、「卑南族」、「賽夏族」、「雅美族」、「撒奇萊雅族」及「</w:t>
      </w:r>
      <w:proofErr w:type="gramStart"/>
      <w:r w:rsidRPr="0096076E">
        <w:rPr>
          <w:rFonts w:ascii="Times New Roman" w:hAnsi="Times New Roman" w:cs="Times New Roman" w:hint="eastAsia"/>
          <w:szCs w:val="24"/>
        </w:rPr>
        <w:t>拉阿魯哇族</w:t>
      </w:r>
      <w:proofErr w:type="gramEnd"/>
      <w:r w:rsidRPr="0096076E">
        <w:rPr>
          <w:rFonts w:ascii="Times New Roman" w:hAnsi="Times New Roman" w:cs="Times New Roman" w:hint="eastAsia"/>
          <w:szCs w:val="24"/>
        </w:rPr>
        <w:t>」。</w:t>
      </w:r>
      <w:r w:rsidR="00B51254">
        <w:rPr>
          <w:rFonts w:ascii="Times New Roman" w:hAnsi="Times New Roman" w:cs="Times New Roman" w:hint="eastAsia"/>
          <w:szCs w:val="24"/>
        </w:rPr>
        <w:t>原住民</w:t>
      </w:r>
      <w:r w:rsidRPr="0096076E">
        <w:rPr>
          <w:rFonts w:ascii="Times New Roman" w:hAnsi="Times New Roman" w:cs="Times New Roman" w:hint="eastAsia"/>
          <w:szCs w:val="24"/>
        </w:rPr>
        <w:t>跟</w:t>
      </w:r>
      <w:proofErr w:type="gramStart"/>
      <w:r w:rsidRPr="0096076E">
        <w:rPr>
          <w:rFonts w:ascii="Times New Roman" w:hAnsi="Times New Roman" w:cs="Times New Roman" w:hint="eastAsia"/>
          <w:szCs w:val="24"/>
        </w:rPr>
        <w:t>小孩講族語或交族語</w:t>
      </w:r>
      <w:proofErr w:type="gramEnd"/>
      <w:r w:rsidRPr="0096076E">
        <w:rPr>
          <w:rFonts w:ascii="Times New Roman" w:hAnsi="Times New Roman" w:cs="Times New Roman" w:hint="eastAsia"/>
          <w:szCs w:val="24"/>
        </w:rPr>
        <w:t>的情況處於很危險的狀態，其中處於極度危險的族別為「卑南族」、「賽夏族」、「</w:t>
      </w:r>
      <w:proofErr w:type="gramStart"/>
      <w:r w:rsidRPr="0096076E">
        <w:rPr>
          <w:rFonts w:ascii="Times New Roman" w:hAnsi="Times New Roman" w:cs="Times New Roman" w:hint="eastAsia"/>
          <w:szCs w:val="24"/>
        </w:rPr>
        <w:t>邵</w:t>
      </w:r>
      <w:proofErr w:type="gramEnd"/>
      <w:r w:rsidRPr="0096076E">
        <w:rPr>
          <w:rFonts w:ascii="Times New Roman" w:hAnsi="Times New Roman" w:cs="Times New Roman" w:hint="eastAsia"/>
          <w:szCs w:val="24"/>
        </w:rPr>
        <w:t>族」、「</w:t>
      </w:r>
      <w:proofErr w:type="gramStart"/>
      <w:r w:rsidRPr="0096076E">
        <w:rPr>
          <w:rFonts w:ascii="Times New Roman" w:hAnsi="Times New Roman" w:cs="Times New Roman" w:hint="eastAsia"/>
          <w:szCs w:val="24"/>
        </w:rPr>
        <w:t>噶瑪</w:t>
      </w:r>
      <w:proofErr w:type="gramEnd"/>
      <w:r w:rsidRPr="0096076E">
        <w:rPr>
          <w:rFonts w:ascii="Times New Roman" w:hAnsi="Times New Roman" w:cs="Times New Roman" w:hint="eastAsia"/>
          <w:szCs w:val="24"/>
        </w:rPr>
        <w:t>蘭族」、「</w:t>
      </w:r>
      <w:proofErr w:type="gramStart"/>
      <w:r w:rsidRPr="0096076E">
        <w:rPr>
          <w:rFonts w:ascii="Times New Roman" w:hAnsi="Times New Roman" w:cs="Times New Roman" w:hint="eastAsia"/>
          <w:szCs w:val="24"/>
        </w:rPr>
        <w:t>拉阿魯哇族</w:t>
      </w:r>
      <w:proofErr w:type="gramEnd"/>
      <w:r w:rsidRPr="0096076E">
        <w:rPr>
          <w:rFonts w:ascii="Times New Roman" w:hAnsi="Times New Roman" w:cs="Times New Roman" w:hint="eastAsia"/>
          <w:szCs w:val="24"/>
        </w:rPr>
        <w:t>」、「卡那卡那富族」。</w:t>
      </w:r>
      <w:r w:rsidRPr="0096076E">
        <w:rPr>
          <w:rFonts w:ascii="Times New Roman" w:hAnsi="Times New Roman" w:cs="Times New Roman" w:hint="eastAsia"/>
          <w:szCs w:val="24"/>
        </w:rPr>
        <w:t>16</w:t>
      </w:r>
      <w:r w:rsidRPr="0096076E">
        <w:rPr>
          <w:rFonts w:ascii="Times New Roman" w:hAnsi="Times New Roman" w:cs="Times New Roman" w:hint="eastAsia"/>
          <w:szCs w:val="24"/>
        </w:rPr>
        <w:t>族</w:t>
      </w:r>
      <w:r w:rsidR="00B51254">
        <w:rPr>
          <w:rFonts w:ascii="Times New Roman" w:hAnsi="Times New Roman" w:cs="Times New Roman" w:hint="eastAsia"/>
          <w:szCs w:val="24"/>
        </w:rPr>
        <w:t>原住民</w:t>
      </w:r>
      <w:r w:rsidRPr="0096076E">
        <w:rPr>
          <w:rFonts w:ascii="Times New Roman" w:hAnsi="Times New Roman" w:cs="Times New Roman" w:hint="eastAsia"/>
          <w:szCs w:val="24"/>
        </w:rPr>
        <w:t>整體使用族語狀況處於不安全的情形（年長者使用率高，而年輕世代使用率低）</w:t>
      </w:r>
    </w:p>
    <w:p w:rsidR="00787FEF" w:rsidRDefault="00B51254" w:rsidP="00105B8B">
      <w:pPr>
        <w:ind w:firstLine="480"/>
        <w:jc w:val="both"/>
        <w:rPr>
          <w:rFonts w:ascii="Times New Roman" w:hAnsi="Times New Roman" w:cs="Times New Roman" w:hint="eastAsia"/>
          <w:szCs w:val="24"/>
        </w:rPr>
      </w:pPr>
      <w:r>
        <w:rPr>
          <w:rFonts w:ascii="Times New Roman" w:hAnsi="Times New Roman" w:cs="Times New Roman" w:hint="eastAsia"/>
          <w:szCs w:val="24"/>
        </w:rPr>
        <w:t>原住民</w:t>
      </w:r>
      <w:r w:rsidR="0096076E" w:rsidRPr="0096076E">
        <w:rPr>
          <w:rFonts w:ascii="Times New Roman" w:hAnsi="Times New Roman" w:cs="Times New Roman" w:hint="eastAsia"/>
          <w:szCs w:val="24"/>
        </w:rPr>
        <w:t>使用族語的場域有限且處於很危險的狀態，因為多數</w:t>
      </w:r>
      <w:r>
        <w:rPr>
          <w:rFonts w:ascii="Times New Roman" w:hAnsi="Times New Roman" w:cs="Times New Roman" w:hint="eastAsia"/>
          <w:szCs w:val="24"/>
        </w:rPr>
        <w:t>原住民</w:t>
      </w:r>
      <w:r w:rsidR="0096076E" w:rsidRPr="0096076E">
        <w:rPr>
          <w:rFonts w:ascii="Times New Roman" w:hAnsi="Times New Roman" w:cs="Times New Roman" w:hint="eastAsia"/>
          <w:szCs w:val="24"/>
        </w:rPr>
        <w:t>僅在家中或族人聚會的時候才會使用族語</w:t>
      </w:r>
      <w:r w:rsidR="0096076E">
        <w:rPr>
          <w:rFonts w:ascii="Times New Roman" w:hAnsi="Times New Roman" w:cs="Times New Roman" w:hint="eastAsia"/>
          <w:szCs w:val="24"/>
        </w:rPr>
        <w:t>。</w:t>
      </w:r>
      <w:r>
        <w:rPr>
          <w:rFonts w:ascii="Times New Roman" w:hAnsi="Times New Roman" w:cs="Times New Roman" w:hint="eastAsia"/>
          <w:szCs w:val="24"/>
        </w:rPr>
        <w:t>綜合各指標評估結果發現，原住民</w:t>
      </w:r>
      <w:r w:rsidR="0096076E" w:rsidRPr="0096076E">
        <w:rPr>
          <w:rFonts w:ascii="Times New Roman" w:hAnsi="Times New Roman" w:cs="Times New Roman" w:hint="eastAsia"/>
          <w:szCs w:val="24"/>
        </w:rPr>
        <w:t>族語健康表現處於確實有危險的狀態，而各項指標檢查結果以「家庭世代傳承」、「族語使用場域」處於很危險狀態的表現較不佳</w:t>
      </w:r>
      <w:r>
        <w:rPr>
          <w:rFonts w:ascii="Times New Roman" w:hAnsi="Times New Roman" w:cs="Times New Roman" w:hint="eastAsia"/>
          <w:szCs w:val="24"/>
        </w:rPr>
        <w:t>。</w:t>
      </w:r>
    </w:p>
    <w:p w:rsidR="00787FEF" w:rsidRPr="00402F58" w:rsidRDefault="00787FEF" w:rsidP="00A60CFB">
      <w:pPr>
        <w:jc w:val="both"/>
        <w:rPr>
          <w:rFonts w:ascii="Times New Roman" w:hAnsi="Times New Roman" w:cs="Times New Roman"/>
          <w:szCs w:val="24"/>
        </w:rPr>
      </w:pPr>
    </w:p>
    <w:p w:rsidR="00387719" w:rsidRPr="00770AAD" w:rsidRDefault="00B00A9C" w:rsidP="00B00A9C">
      <w:pPr>
        <w:pStyle w:val="ad"/>
        <w:rPr>
          <w:rFonts w:ascii="Times New Roman" w:hAnsi="Times New Roman" w:cs="Times New Roman"/>
          <w:sz w:val="24"/>
          <w:szCs w:val="24"/>
        </w:rPr>
      </w:pPr>
      <w:r w:rsidRPr="00770AAD">
        <w:rPr>
          <w:rFonts w:ascii="Times New Roman" w:hAnsi="Times New Roman" w:cs="Times New Roman"/>
          <w:sz w:val="24"/>
          <w:szCs w:val="24"/>
        </w:rPr>
        <w:t>表</w:t>
      </w:r>
      <w:r w:rsidRPr="00770AAD">
        <w:rPr>
          <w:rFonts w:ascii="Times New Roman" w:hAnsi="Times New Roman" w:cs="Times New Roman"/>
          <w:sz w:val="24"/>
          <w:szCs w:val="24"/>
        </w:rPr>
        <w:t xml:space="preserve"> </w:t>
      </w:r>
      <w:r w:rsidRPr="00770AAD">
        <w:rPr>
          <w:rFonts w:ascii="Times New Roman" w:hAnsi="Times New Roman" w:cs="Times New Roman"/>
          <w:sz w:val="24"/>
          <w:szCs w:val="24"/>
        </w:rPr>
        <w:fldChar w:fldCharType="begin"/>
      </w:r>
      <w:r w:rsidRPr="00770AAD">
        <w:rPr>
          <w:rFonts w:ascii="Times New Roman" w:hAnsi="Times New Roman" w:cs="Times New Roman"/>
          <w:sz w:val="24"/>
          <w:szCs w:val="24"/>
        </w:rPr>
        <w:instrText xml:space="preserve"> SEQ </w:instrText>
      </w:r>
      <w:r w:rsidRPr="00770AAD">
        <w:rPr>
          <w:rFonts w:ascii="Times New Roman" w:hAnsi="Times New Roman" w:cs="Times New Roman"/>
          <w:sz w:val="24"/>
          <w:szCs w:val="24"/>
        </w:rPr>
        <w:instrText>表</w:instrText>
      </w:r>
      <w:r w:rsidRPr="00770AAD">
        <w:rPr>
          <w:rFonts w:ascii="Times New Roman" w:hAnsi="Times New Roman" w:cs="Times New Roman"/>
          <w:sz w:val="24"/>
          <w:szCs w:val="24"/>
        </w:rPr>
        <w:instrText xml:space="preserve"> \* ARABIC </w:instrText>
      </w:r>
      <w:r w:rsidRPr="00770AAD">
        <w:rPr>
          <w:rFonts w:ascii="Times New Roman" w:hAnsi="Times New Roman" w:cs="Times New Roman"/>
          <w:sz w:val="24"/>
          <w:szCs w:val="24"/>
        </w:rPr>
        <w:fldChar w:fldCharType="separate"/>
      </w:r>
      <w:r w:rsidR="001E1116">
        <w:rPr>
          <w:rFonts w:ascii="Times New Roman" w:hAnsi="Times New Roman" w:cs="Times New Roman"/>
          <w:noProof/>
          <w:sz w:val="24"/>
          <w:szCs w:val="24"/>
        </w:rPr>
        <w:t>18</w:t>
      </w:r>
      <w:r w:rsidRPr="00770AAD">
        <w:rPr>
          <w:rFonts w:ascii="Times New Roman" w:hAnsi="Times New Roman" w:cs="Times New Roman"/>
          <w:sz w:val="24"/>
          <w:szCs w:val="24"/>
        </w:rPr>
        <w:fldChar w:fldCharType="end"/>
      </w:r>
      <w:r w:rsidRPr="00770AAD">
        <w:rPr>
          <w:rFonts w:ascii="Times New Roman" w:hAnsi="Times New Roman" w:cs="Times New Roman"/>
          <w:sz w:val="24"/>
          <w:szCs w:val="24"/>
        </w:rPr>
        <w:t xml:space="preserve"> </w:t>
      </w:r>
      <w:r w:rsidRPr="00770AAD">
        <w:rPr>
          <w:rFonts w:ascii="Times New Roman" w:hAnsi="Times New Roman" w:cs="Times New Roman"/>
          <w:sz w:val="24"/>
          <w:szCs w:val="24"/>
        </w:rPr>
        <w:t>區域性語言使用、流失與移轉之相關研究</w:t>
      </w:r>
    </w:p>
    <w:tbl>
      <w:tblPr>
        <w:tblStyle w:val="ac"/>
        <w:tblW w:w="5000" w:type="pct"/>
        <w:jc w:val="center"/>
        <w:tblInd w:w="0" w:type="dxa"/>
        <w:tblLook w:val="04A0" w:firstRow="1" w:lastRow="0" w:firstColumn="1" w:lastColumn="0" w:noHBand="0" w:noVBand="1"/>
      </w:tblPr>
      <w:tblGrid>
        <w:gridCol w:w="959"/>
        <w:gridCol w:w="1427"/>
        <w:gridCol w:w="6856"/>
      </w:tblGrid>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tcPr>
          <w:p w:rsidR="00B00A9C" w:rsidRPr="00770AAD" w:rsidRDefault="00B00A9C" w:rsidP="00A60CFB">
            <w:pPr>
              <w:rPr>
                <w:rFonts w:ascii="Times New Roman" w:eastAsiaTheme="minorEastAsia" w:hAnsi="Times New Roman"/>
                <w:szCs w:val="24"/>
              </w:rPr>
            </w:pPr>
            <w:r w:rsidRPr="00770AAD">
              <w:rPr>
                <w:rFonts w:ascii="Times New Roman" w:eastAsiaTheme="minorEastAsia" w:hAnsi="Times New Roman"/>
                <w:szCs w:val="24"/>
              </w:rPr>
              <w:t>出版</w:t>
            </w:r>
            <w:r w:rsidR="00A60CFB">
              <w:rPr>
                <w:rFonts w:ascii="Times New Roman" w:eastAsiaTheme="minorEastAsia" w:hAnsi="Times New Roman" w:hint="eastAsia"/>
                <w:szCs w:val="24"/>
              </w:rPr>
              <w:t>年</w:t>
            </w:r>
          </w:p>
        </w:tc>
        <w:tc>
          <w:tcPr>
            <w:tcW w:w="772" w:type="pct"/>
            <w:tcBorders>
              <w:top w:val="single" w:sz="4" w:space="0" w:color="auto"/>
              <w:left w:val="single" w:sz="4" w:space="0" w:color="auto"/>
              <w:bottom w:val="single" w:sz="4" w:space="0" w:color="auto"/>
              <w:right w:val="single" w:sz="4" w:space="0" w:color="auto"/>
            </w:tcBorders>
          </w:tcPr>
          <w:p w:rsidR="00B00A9C" w:rsidRPr="00770AAD" w:rsidRDefault="00B00A9C" w:rsidP="001B6AF4">
            <w:pPr>
              <w:rPr>
                <w:rFonts w:ascii="Times New Roman" w:eastAsiaTheme="minorEastAsia" w:hAnsi="Times New Roman"/>
                <w:szCs w:val="24"/>
              </w:rPr>
            </w:pPr>
            <w:r w:rsidRPr="00770AAD">
              <w:rPr>
                <w:rFonts w:ascii="Times New Roman" w:eastAsiaTheme="minorEastAsia" w:hAnsi="Times New Roman"/>
                <w:szCs w:val="24"/>
              </w:rPr>
              <w:t>作者</w:t>
            </w:r>
          </w:p>
        </w:tc>
        <w:tc>
          <w:tcPr>
            <w:tcW w:w="3709" w:type="pct"/>
            <w:tcBorders>
              <w:top w:val="single" w:sz="4" w:space="0" w:color="auto"/>
              <w:left w:val="single" w:sz="4" w:space="0" w:color="auto"/>
              <w:bottom w:val="single" w:sz="4" w:space="0" w:color="auto"/>
              <w:right w:val="single" w:sz="4" w:space="0" w:color="auto"/>
            </w:tcBorders>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題目</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tcPr>
          <w:p w:rsidR="00B00A9C" w:rsidRPr="00770AAD" w:rsidRDefault="00B00A9C" w:rsidP="001B6AF4">
            <w:pPr>
              <w:rPr>
                <w:rFonts w:ascii="Times New Roman" w:eastAsiaTheme="minorEastAsia" w:hAnsi="Times New Roman"/>
                <w:szCs w:val="24"/>
              </w:rPr>
            </w:pPr>
            <w:r w:rsidRPr="00770AAD">
              <w:rPr>
                <w:rFonts w:ascii="Times New Roman" w:eastAsiaTheme="minorEastAsia" w:hAnsi="Times New Roman"/>
                <w:szCs w:val="24"/>
              </w:rPr>
              <w:t>2001</w:t>
            </w:r>
          </w:p>
        </w:tc>
        <w:tc>
          <w:tcPr>
            <w:tcW w:w="772" w:type="pct"/>
            <w:tcBorders>
              <w:top w:val="single" w:sz="4" w:space="0" w:color="auto"/>
              <w:left w:val="single" w:sz="4" w:space="0" w:color="auto"/>
              <w:bottom w:val="single" w:sz="4" w:space="0" w:color="auto"/>
              <w:right w:val="single" w:sz="4" w:space="0" w:color="auto"/>
            </w:tcBorders>
          </w:tcPr>
          <w:p w:rsidR="00B00A9C" w:rsidRPr="00770AAD" w:rsidRDefault="00B00A9C" w:rsidP="001B6AF4">
            <w:pPr>
              <w:rPr>
                <w:rFonts w:ascii="Times New Roman" w:eastAsiaTheme="minorEastAsia" w:hAnsi="Times New Roman"/>
                <w:szCs w:val="24"/>
              </w:rPr>
            </w:pPr>
            <w:r w:rsidRPr="00770AAD">
              <w:rPr>
                <w:rFonts w:ascii="Times New Roman" w:eastAsiaTheme="minorEastAsia" w:hAnsi="Times New Roman"/>
                <w:szCs w:val="24"/>
              </w:rPr>
              <w:t>曹逢甫</w:t>
            </w:r>
          </w:p>
        </w:tc>
        <w:tc>
          <w:tcPr>
            <w:tcW w:w="3709" w:type="pct"/>
            <w:tcBorders>
              <w:top w:val="single" w:sz="4" w:space="0" w:color="auto"/>
              <w:left w:val="single" w:sz="4" w:space="0" w:color="auto"/>
              <w:bottom w:val="single" w:sz="4" w:space="0" w:color="auto"/>
              <w:right w:val="single" w:sz="4" w:space="0" w:color="auto"/>
            </w:tcBorders>
          </w:tcPr>
          <w:p w:rsidR="00B00A9C" w:rsidRPr="00770AAD" w:rsidRDefault="00B00A9C" w:rsidP="001B6AF4">
            <w:pPr>
              <w:rPr>
                <w:rFonts w:ascii="Times New Roman" w:eastAsiaTheme="minorEastAsia" w:hAnsi="Times New Roman"/>
                <w:szCs w:val="24"/>
              </w:rPr>
            </w:pPr>
            <w:r w:rsidRPr="00770AAD">
              <w:rPr>
                <w:rFonts w:ascii="Times New Roman" w:eastAsiaTheme="minorEastAsia" w:hAnsi="Times New Roman"/>
                <w:szCs w:val="24"/>
              </w:rPr>
              <w:t>新竹市閩南人與客家人語言能力及語言使用調查研究</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2004</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洪惟仁</w:t>
            </w:r>
          </w:p>
        </w:tc>
        <w:tc>
          <w:tcPr>
            <w:tcW w:w="3709" w:type="pct"/>
            <w:tcBorders>
              <w:top w:val="single" w:sz="4" w:space="0" w:color="auto"/>
              <w:left w:val="single" w:sz="4" w:space="0" w:color="auto"/>
              <w:bottom w:val="single" w:sz="4" w:space="0" w:color="auto"/>
              <w:right w:val="single" w:sz="4" w:space="0" w:color="auto"/>
            </w:tcBorders>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世紀初桃園語言社會學調查報告</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2004</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Lee, Hui-chi</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A Survey of Language Ability, Language Use and Language Attitudes of Young Aborigines in Taiwan</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2004</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陳淑娟</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桃園大牛欄方言的語音變化與語言轉移</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2005</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陳淑娟、江文瑜</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語言能力、語言使用與母語維繫</w:t>
            </w:r>
            <w:proofErr w:type="gramStart"/>
            <w:r w:rsidRPr="00770AAD">
              <w:rPr>
                <w:rFonts w:ascii="Times New Roman" w:eastAsiaTheme="minorEastAsia" w:hAnsi="Times New Roman"/>
                <w:szCs w:val="24"/>
              </w:rPr>
              <w:t>—</w:t>
            </w:r>
            <w:proofErr w:type="gramEnd"/>
            <w:r w:rsidRPr="00770AAD">
              <w:rPr>
                <w:rFonts w:ascii="Times New Roman" w:eastAsiaTheme="minorEastAsia" w:hAnsi="Times New Roman"/>
                <w:szCs w:val="24"/>
              </w:rPr>
              <w:t>以泰雅族水田部落為例</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2007</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蕭素英</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閩客雜居地區居民的語言傳承：以新竹縣新豐鄉為例</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2007</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 xml:space="preserve">Lin, Yi-Hui </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 xml:space="preserve">A Sociolinguistic Study on </w:t>
            </w:r>
            <w:proofErr w:type="spellStart"/>
            <w:r w:rsidRPr="00770AAD">
              <w:rPr>
                <w:rFonts w:ascii="Times New Roman" w:eastAsiaTheme="minorEastAsia" w:hAnsi="Times New Roman"/>
                <w:szCs w:val="24"/>
              </w:rPr>
              <w:t>Yami</w:t>
            </w:r>
            <w:proofErr w:type="spellEnd"/>
            <w:r w:rsidRPr="00770AAD">
              <w:rPr>
                <w:rFonts w:ascii="Times New Roman" w:eastAsiaTheme="minorEastAsia" w:hAnsi="Times New Roman"/>
                <w:szCs w:val="24"/>
              </w:rPr>
              <w:t xml:space="preserve"> Language Vitality and Maintenance</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2009</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陳淑娟</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F3DB0">
            <w:pPr>
              <w:rPr>
                <w:rFonts w:ascii="Times New Roman" w:eastAsiaTheme="minorEastAsia" w:hAnsi="Times New Roman"/>
                <w:szCs w:val="24"/>
              </w:rPr>
            </w:pPr>
            <w:r w:rsidRPr="00770AAD">
              <w:rPr>
                <w:rFonts w:ascii="Times New Roman" w:eastAsiaTheme="minorEastAsia" w:hAnsi="Times New Roman"/>
                <w:szCs w:val="24"/>
              </w:rPr>
              <w:t>南投語言活力消長的調查研究－中生代居民第一語言及最流利語言之比較</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2010</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陳淑娟</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泰雅語的語言活力與語言復振</w:t>
            </w:r>
            <w:proofErr w:type="gramStart"/>
            <w:r w:rsidRPr="00770AAD">
              <w:rPr>
                <w:rFonts w:ascii="Times New Roman" w:eastAsiaTheme="minorEastAsia" w:hAnsi="Times New Roman"/>
                <w:szCs w:val="24"/>
              </w:rPr>
              <w:t>─</w:t>
            </w:r>
            <w:proofErr w:type="gramEnd"/>
            <w:r w:rsidRPr="00770AAD">
              <w:rPr>
                <w:rFonts w:ascii="Times New Roman" w:eastAsiaTheme="minorEastAsia" w:hAnsi="Times New Roman"/>
                <w:szCs w:val="24"/>
              </w:rPr>
              <w:t>以司馬庫斯及竹東為例</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2013</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proofErr w:type="gramStart"/>
            <w:r w:rsidRPr="00770AAD">
              <w:rPr>
                <w:rFonts w:ascii="Times New Roman" w:eastAsiaTheme="minorEastAsia" w:hAnsi="Times New Roman"/>
                <w:szCs w:val="24"/>
              </w:rPr>
              <w:t>陳誼誠</w:t>
            </w:r>
            <w:proofErr w:type="gramEnd"/>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阿美族教會的族語活力</w:t>
            </w:r>
          </w:p>
        </w:tc>
      </w:tr>
      <w:tr w:rsidR="00B00A9C" w:rsidRPr="00770AAD" w:rsidTr="00A60CFB">
        <w:trPr>
          <w:jc w:val="center"/>
        </w:trPr>
        <w:tc>
          <w:tcPr>
            <w:tcW w:w="51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2015</w:t>
            </w:r>
          </w:p>
        </w:tc>
        <w:tc>
          <w:tcPr>
            <w:tcW w:w="772"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Liu et al.</w:t>
            </w:r>
          </w:p>
        </w:tc>
        <w:tc>
          <w:tcPr>
            <w:tcW w:w="3709" w:type="pct"/>
            <w:tcBorders>
              <w:top w:val="single" w:sz="4" w:space="0" w:color="auto"/>
              <w:left w:val="single" w:sz="4" w:space="0" w:color="auto"/>
              <w:bottom w:val="single" w:sz="4" w:space="0" w:color="auto"/>
              <w:right w:val="single" w:sz="4" w:space="0" w:color="auto"/>
            </w:tcBorders>
            <w:hideMark/>
          </w:tcPr>
          <w:p w:rsidR="00B00A9C" w:rsidRPr="00770AAD" w:rsidRDefault="00B00A9C" w:rsidP="00B00A9C">
            <w:pPr>
              <w:rPr>
                <w:rFonts w:ascii="Times New Roman" w:eastAsiaTheme="minorEastAsia" w:hAnsi="Times New Roman"/>
                <w:szCs w:val="24"/>
              </w:rPr>
            </w:pPr>
            <w:r w:rsidRPr="00770AAD">
              <w:rPr>
                <w:rFonts w:ascii="Times New Roman" w:eastAsiaTheme="minorEastAsia" w:hAnsi="Times New Roman"/>
                <w:szCs w:val="24"/>
              </w:rPr>
              <w:t xml:space="preserve">Language shift of Taiwan's indigenous peoples: a case study of </w:t>
            </w:r>
            <w:proofErr w:type="spellStart"/>
            <w:r w:rsidRPr="00770AAD">
              <w:rPr>
                <w:rFonts w:ascii="Times New Roman" w:eastAsiaTheme="minorEastAsia" w:hAnsi="Times New Roman"/>
                <w:szCs w:val="24"/>
              </w:rPr>
              <w:t>Kanakanavu</w:t>
            </w:r>
            <w:proofErr w:type="spellEnd"/>
            <w:r w:rsidRPr="00770AAD">
              <w:rPr>
                <w:rFonts w:ascii="Times New Roman" w:eastAsiaTheme="minorEastAsia" w:hAnsi="Times New Roman"/>
                <w:szCs w:val="24"/>
              </w:rPr>
              <w:t xml:space="preserve"> and </w:t>
            </w:r>
            <w:proofErr w:type="spellStart"/>
            <w:r w:rsidRPr="00770AAD">
              <w:rPr>
                <w:rFonts w:ascii="Times New Roman" w:eastAsiaTheme="minorEastAsia" w:hAnsi="Times New Roman"/>
                <w:szCs w:val="24"/>
              </w:rPr>
              <w:t>Saaroa</w:t>
            </w:r>
            <w:proofErr w:type="spellEnd"/>
          </w:p>
        </w:tc>
      </w:tr>
    </w:tbl>
    <w:p w:rsidR="00387719" w:rsidRPr="00770AAD" w:rsidRDefault="00387719" w:rsidP="00D3278A">
      <w:pPr>
        <w:ind w:firstLine="480"/>
        <w:rPr>
          <w:rFonts w:ascii="Times New Roman" w:hAnsi="Times New Roman" w:cs="Times New Roman"/>
          <w:szCs w:val="24"/>
        </w:rPr>
      </w:pPr>
    </w:p>
    <w:p w:rsidR="00387719" w:rsidRDefault="00197513" w:rsidP="00A60CFB">
      <w:pPr>
        <w:ind w:firstLine="480"/>
        <w:jc w:val="both"/>
        <w:rPr>
          <w:rFonts w:ascii="Times New Roman" w:hAnsi="Times New Roman" w:cs="Times New Roman" w:hint="eastAsia"/>
          <w:szCs w:val="24"/>
        </w:rPr>
      </w:pPr>
      <w:r>
        <w:rPr>
          <w:rFonts w:ascii="Times New Roman" w:hAnsi="Times New Roman" w:cs="Times New Roman" w:hint="eastAsia"/>
          <w:szCs w:val="24"/>
        </w:rPr>
        <w:t>關於本土語言較微觀的區域性研究調</w:t>
      </w:r>
      <w:r w:rsidRPr="00306436">
        <w:rPr>
          <w:rFonts w:ascii="Times New Roman" w:hAnsi="Times New Roman" w:cs="Times New Roman" w:hint="eastAsia"/>
          <w:szCs w:val="24"/>
        </w:rPr>
        <w:t>查如表</w:t>
      </w:r>
      <w:r w:rsidRPr="00306436">
        <w:rPr>
          <w:rFonts w:ascii="Times New Roman" w:hAnsi="Times New Roman" w:cs="Times New Roman" w:hint="eastAsia"/>
          <w:szCs w:val="24"/>
        </w:rPr>
        <w:t>18</w:t>
      </w:r>
      <w:r w:rsidRPr="00306436">
        <w:rPr>
          <w:rFonts w:ascii="Times New Roman" w:hAnsi="Times New Roman" w:cs="Times New Roman" w:hint="eastAsia"/>
          <w:szCs w:val="24"/>
        </w:rPr>
        <w:t>所列，</w:t>
      </w:r>
      <w:r>
        <w:rPr>
          <w:rFonts w:ascii="Times New Roman" w:hAnsi="Times New Roman" w:cs="Times New Roman" w:hint="eastAsia"/>
          <w:szCs w:val="24"/>
        </w:rPr>
        <w:t>以及其他相關的碩博</w:t>
      </w:r>
      <w:r w:rsidR="00306436">
        <w:rPr>
          <w:rFonts w:ascii="Times New Roman" w:hAnsi="Times New Roman" w:cs="Times New Roman" w:hint="eastAsia"/>
          <w:szCs w:val="24"/>
        </w:rPr>
        <w:t>士論文也呈現語言政策之後本土語言流失的情形，雖然政策已</w:t>
      </w:r>
      <w:r>
        <w:rPr>
          <w:rFonts w:ascii="Times New Roman" w:hAnsi="Times New Roman" w:cs="Times New Roman" w:hint="eastAsia"/>
          <w:szCs w:val="24"/>
        </w:rPr>
        <w:t>解除了</w:t>
      </w:r>
      <w:r>
        <w:rPr>
          <w:rFonts w:ascii="Times New Roman" w:hAnsi="Times New Roman" w:cs="Times New Roman" w:hint="eastAsia"/>
          <w:szCs w:val="24"/>
        </w:rPr>
        <w:t>30</w:t>
      </w:r>
      <w:r>
        <w:rPr>
          <w:rFonts w:ascii="Times New Roman" w:hAnsi="Times New Roman" w:cs="Times New Roman" w:hint="eastAsia"/>
          <w:szCs w:val="24"/>
        </w:rPr>
        <w:t>年，在不同區域以及</w:t>
      </w:r>
      <w:r w:rsidR="00306436">
        <w:rPr>
          <w:rFonts w:ascii="Times New Roman" w:hAnsi="Times New Roman" w:cs="Times New Roman" w:hint="eastAsia"/>
          <w:szCs w:val="24"/>
        </w:rPr>
        <w:t>不同</w:t>
      </w:r>
      <w:r>
        <w:rPr>
          <w:rFonts w:ascii="Times New Roman" w:hAnsi="Times New Roman" w:cs="Times New Roman" w:hint="eastAsia"/>
          <w:szCs w:val="24"/>
        </w:rPr>
        <w:t>語言別</w:t>
      </w:r>
      <w:r w:rsidR="00306436">
        <w:rPr>
          <w:rFonts w:ascii="Times New Roman" w:hAnsi="Times New Roman" w:cs="Times New Roman" w:hint="eastAsia"/>
          <w:szCs w:val="24"/>
        </w:rPr>
        <w:t>，</w:t>
      </w:r>
      <w:r w:rsidR="00306436" w:rsidRPr="00306436">
        <w:rPr>
          <w:rFonts w:ascii="Times New Roman" w:hAnsi="Times New Roman" w:cs="Times New Roman" w:hint="eastAsia"/>
          <w:szCs w:val="24"/>
        </w:rPr>
        <w:t>語言流失</w:t>
      </w:r>
      <w:r w:rsidR="00F1183C">
        <w:rPr>
          <w:rFonts w:ascii="Times New Roman" w:hAnsi="Times New Roman" w:cs="Times New Roman" w:hint="eastAsia"/>
          <w:szCs w:val="24"/>
        </w:rPr>
        <w:t>的</w:t>
      </w:r>
      <w:r w:rsidR="00306436" w:rsidRPr="00306436">
        <w:rPr>
          <w:rFonts w:ascii="Times New Roman" w:hAnsi="Times New Roman" w:cs="Times New Roman" w:hint="eastAsia"/>
          <w:szCs w:val="24"/>
        </w:rPr>
        <w:t>速度</w:t>
      </w:r>
      <w:r>
        <w:rPr>
          <w:rFonts w:ascii="Times New Roman" w:hAnsi="Times New Roman" w:cs="Times New Roman" w:hint="eastAsia"/>
          <w:szCs w:val="24"/>
        </w:rPr>
        <w:t>有些許的差異，但是世代斷層的現象</w:t>
      </w:r>
      <w:r w:rsidR="00740A48">
        <w:rPr>
          <w:rFonts w:ascii="Times New Roman" w:hAnsi="Times New Roman" w:cs="Times New Roman" w:hint="eastAsia"/>
          <w:szCs w:val="24"/>
        </w:rPr>
        <w:t>仍舊</w:t>
      </w:r>
      <w:r>
        <w:rPr>
          <w:rFonts w:ascii="Times New Roman" w:hAnsi="Times New Roman" w:cs="Times New Roman" w:hint="eastAsia"/>
          <w:szCs w:val="24"/>
        </w:rPr>
        <w:t>相當明顯</w:t>
      </w:r>
      <w:r w:rsidR="00740A48">
        <w:rPr>
          <w:rFonts w:ascii="Times New Roman" w:hAnsi="Times New Roman" w:cs="Times New Roman" w:hint="eastAsia"/>
          <w:szCs w:val="24"/>
        </w:rPr>
        <w:t>。總得來看，流失速度最快</w:t>
      </w:r>
      <w:r w:rsidR="00F1183C">
        <w:rPr>
          <w:rFonts w:ascii="Times New Roman" w:hAnsi="Times New Roman" w:cs="Times New Roman" w:hint="eastAsia"/>
          <w:szCs w:val="24"/>
        </w:rPr>
        <w:t>的</w:t>
      </w:r>
      <w:r w:rsidR="00740A48">
        <w:rPr>
          <w:rFonts w:ascii="Times New Roman" w:hAnsi="Times New Roman" w:cs="Times New Roman" w:hint="eastAsia"/>
          <w:szCs w:val="24"/>
        </w:rPr>
        <w:t>是原住民語，雖然閩南為最大族群，但因為世代斷層也相當嚴重，</w:t>
      </w:r>
      <w:r w:rsidR="00740A48">
        <w:rPr>
          <w:rFonts w:ascii="Times New Roman" w:hAnsi="Times New Roman" w:cs="Times New Roman" w:hint="eastAsia"/>
          <w:szCs w:val="24"/>
        </w:rPr>
        <w:lastRenderedPageBreak/>
        <w:t>尤其是在北部地區，而南部許多年輕人雖然聽得懂台語，但是口語能力也不</w:t>
      </w:r>
      <w:r w:rsidR="00F1183C">
        <w:rPr>
          <w:rFonts w:ascii="Times New Roman" w:hAnsi="Times New Roman" w:cs="Times New Roman" w:hint="eastAsia"/>
          <w:szCs w:val="24"/>
        </w:rPr>
        <w:t>盡</w:t>
      </w:r>
      <w:r w:rsidR="00740A48">
        <w:rPr>
          <w:rFonts w:ascii="Times New Roman" w:hAnsi="Times New Roman" w:cs="Times New Roman" w:hint="eastAsia"/>
          <w:szCs w:val="24"/>
        </w:rPr>
        <w:t>理想，因此也急需積極的作為</w:t>
      </w:r>
      <w:proofErr w:type="gramStart"/>
      <w:r w:rsidR="00740A48">
        <w:rPr>
          <w:rFonts w:ascii="Times New Roman" w:hAnsi="Times New Roman" w:cs="Times New Roman" w:hint="eastAsia"/>
          <w:szCs w:val="24"/>
        </w:rPr>
        <w:t>來振復台語</w:t>
      </w:r>
      <w:proofErr w:type="gramEnd"/>
      <w:r w:rsidR="00740A48">
        <w:rPr>
          <w:rFonts w:ascii="Times New Roman" w:hAnsi="Times New Roman" w:cs="Times New Roman" w:hint="eastAsia"/>
          <w:szCs w:val="24"/>
        </w:rPr>
        <w:t>。</w:t>
      </w:r>
    </w:p>
    <w:p w:rsidR="00A60CFB" w:rsidRDefault="00A60CFB" w:rsidP="00A60CFB">
      <w:pPr>
        <w:jc w:val="both"/>
        <w:rPr>
          <w:rFonts w:ascii="Times New Roman" w:hAnsi="Times New Roman" w:cs="Times New Roman" w:hint="eastAsia"/>
          <w:szCs w:val="24"/>
        </w:rPr>
      </w:pPr>
    </w:p>
    <w:p w:rsidR="00BF4150" w:rsidRPr="00C6238E" w:rsidRDefault="00BF4150" w:rsidP="00463AD4">
      <w:pPr>
        <w:pStyle w:val="a7"/>
        <w:numPr>
          <w:ilvl w:val="0"/>
          <w:numId w:val="1"/>
        </w:numPr>
        <w:ind w:leftChars="0"/>
        <w:jc w:val="both"/>
        <w:rPr>
          <w:rFonts w:ascii="標楷體" w:eastAsia="標楷體" w:hAnsi="標楷體" w:cs="Times New Roman"/>
          <w:b/>
          <w:sz w:val="28"/>
          <w:szCs w:val="28"/>
        </w:rPr>
      </w:pPr>
      <w:r w:rsidRPr="00C6238E">
        <w:rPr>
          <w:rFonts w:ascii="標楷體" w:eastAsia="標楷體" w:hAnsi="標楷體" w:cs="Times New Roman"/>
          <w:b/>
          <w:sz w:val="28"/>
          <w:szCs w:val="28"/>
        </w:rPr>
        <w:t>結論</w:t>
      </w:r>
      <w:r w:rsidR="00A455EB" w:rsidRPr="00C6238E">
        <w:rPr>
          <w:rFonts w:ascii="標楷體" w:eastAsia="標楷體" w:hAnsi="標楷體" w:cs="Times New Roman"/>
          <w:b/>
          <w:sz w:val="28"/>
          <w:szCs w:val="28"/>
        </w:rPr>
        <w:t>與建議</w:t>
      </w:r>
    </w:p>
    <w:p w:rsidR="00BF4150" w:rsidRDefault="00740A48" w:rsidP="00463AD4">
      <w:pPr>
        <w:ind w:firstLine="480"/>
        <w:jc w:val="both"/>
        <w:rPr>
          <w:rFonts w:ascii="Times New Roman" w:hAnsi="Times New Roman" w:cs="Times New Roman" w:hint="eastAsia"/>
          <w:szCs w:val="24"/>
        </w:rPr>
      </w:pPr>
      <w:r w:rsidRPr="00740A48">
        <w:rPr>
          <w:rFonts w:ascii="Times New Roman" w:hAnsi="Times New Roman" w:cs="Times New Roman"/>
          <w:szCs w:val="24"/>
        </w:rPr>
        <w:t>一個族群因法律禁止而放棄自己的母語，這種語言的滅亡是一種「謀殺」；如果因經濟、文化的理由而放棄自己的母語，轉而使用其他語言，這種語言的滅亡是一種「自殺」</w:t>
      </w:r>
      <w:proofErr w:type="gramStart"/>
      <w:r w:rsidRPr="00740A48">
        <w:rPr>
          <w:rFonts w:ascii="Times New Roman" w:hAnsi="Times New Roman" w:cs="Times New Roman"/>
          <w:szCs w:val="24"/>
        </w:rPr>
        <w:t>（</w:t>
      </w:r>
      <w:proofErr w:type="gramEnd"/>
      <w:r w:rsidRPr="00740A48">
        <w:rPr>
          <w:rFonts w:ascii="Times New Roman" w:hAnsi="Times New Roman" w:cs="Times New Roman"/>
          <w:szCs w:val="24"/>
        </w:rPr>
        <w:t>黃宣範</w:t>
      </w:r>
      <w:r w:rsidRPr="00740A48">
        <w:rPr>
          <w:rFonts w:ascii="Times New Roman" w:hAnsi="Times New Roman" w:cs="Times New Roman"/>
          <w:szCs w:val="24"/>
        </w:rPr>
        <w:t>1993: 259</w:t>
      </w:r>
      <w:proofErr w:type="gramStart"/>
      <w:r w:rsidRPr="00740A48">
        <w:rPr>
          <w:rFonts w:ascii="Times New Roman" w:hAnsi="Times New Roman" w:cs="Times New Roman"/>
          <w:szCs w:val="24"/>
        </w:rPr>
        <w:t>）</w:t>
      </w:r>
      <w:proofErr w:type="gramEnd"/>
      <w:r w:rsidRPr="00740A48">
        <w:rPr>
          <w:rFonts w:ascii="Times New Roman" w:hAnsi="Times New Roman" w:cs="Times New Roman"/>
          <w:szCs w:val="24"/>
        </w:rPr>
        <w:t>。</w:t>
      </w:r>
      <w:r w:rsidRPr="00740A48">
        <w:rPr>
          <w:rFonts w:ascii="Times New Roman" w:hAnsi="Times New Roman" w:cs="Times New Roman" w:hint="eastAsia"/>
          <w:szCs w:val="24"/>
        </w:rPr>
        <w:t>以社會語言學角度來看，要消滅一個語言很容易，但是如果語言死亡了，要再救回來難上加難。</w:t>
      </w:r>
    </w:p>
    <w:p w:rsidR="00F36FD0" w:rsidRPr="00740A48" w:rsidRDefault="00F36FD0" w:rsidP="00463AD4">
      <w:pPr>
        <w:ind w:firstLine="480"/>
        <w:jc w:val="both"/>
        <w:rPr>
          <w:rFonts w:ascii="Times New Roman" w:hAnsi="Times New Roman" w:cs="Times New Roman"/>
          <w:szCs w:val="24"/>
        </w:rPr>
      </w:pPr>
    </w:p>
    <w:p w:rsidR="00CA6D89" w:rsidRPr="00740A48" w:rsidRDefault="00C6238E" w:rsidP="00463AD4">
      <w:pPr>
        <w:ind w:firstLine="480"/>
        <w:jc w:val="both"/>
        <w:rPr>
          <w:rFonts w:ascii="Times New Roman" w:hAnsi="Times New Roman" w:cs="Times New Roman"/>
          <w:szCs w:val="24"/>
        </w:rPr>
      </w:pPr>
      <w:proofErr w:type="gramStart"/>
      <w:r>
        <w:rPr>
          <w:rFonts w:ascii="Times New Roman" w:hAnsi="Times New Roman" w:cs="Times New Roman" w:hint="eastAsia"/>
          <w:szCs w:val="24"/>
        </w:rPr>
        <w:t>前客委</w:t>
      </w:r>
      <w:proofErr w:type="gramEnd"/>
      <w:r>
        <w:rPr>
          <w:rFonts w:ascii="Times New Roman" w:hAnsi="Times New Roman" w:cs="Times New Roman" w:hint="eastAsia"/>
          <w:szCs w:val="24"/>
        </w:rPr>
        <w:t>會主委</w:t>
      </w:r>
      <w:r w:rsidRPr="00C6238E">
        <w:rPr>
          <w:rFonts w:ascii="Times New Roman" w:hAnsi="Times New Roman" w:cs="Times New Roman" w:hint="eastAsia"/>
          <w:szCs w:val="24"/>
        </w:rPr>
        <w:t>葉菊蘭曾</w:t>
      </w:r>
      <w:r>
        <w:rPr>
          <w:rFonts w:ascii="Times New Roman" w:hAnsi="Times New Roman" w:cs="Times New Roman" w:hint="eastAsia"/>
          <w:szCs w:val="24"/>
        </w:rPr>
        <w:t>貼切</w:t>
      </w:r>
      <w:r w:rsidRPr="00C6238E">
        <w:rPr>
          <w:rFonts w:ascii="Times New Roman" w:hAnsi="Times New Roman" w:cs="Times New Roman" w:hint="eastAsia"/>
          <w:szCs w:val="24"/>
        </w:rPr>
        <w:t>經形容台灣母語流失程度是：「原住民語是在加護病房，客語是在急診，閩南語是掛號中」</w:t>
      </w:r>
      <w:r>
        <w:rPr>
          <w:rFonts w:ascii="Times New Roman" w:hAnsi="Times New Roman" w:cs="Times New Roman" w:hint="eastAsia"/>
          <w:szCs w:val="24"/>
        </w:rPr>
        <w:t>。依照過去的文獻來看，本土語言</w:t>
      </w:r>
      <w:r w:rsidR="0060482C">
        <w:rPr>
          <w:rFonts w:ascii="Times New Roman" w:hAnsi="Times New Roman" w:cs="Times New Roman" w:hint="eastAsia"/>
          <w:szCs w:val="24"/>
        </w:rPr>
        <w:t>的</w:t>
      </w:r>
      <w:r w:rsidR="00A455EB" w:rsidRPr="00740A48">
        <w:rPr>
          <w:rFonts w:ascii="Times New Roman" w:hAnsi="Times New Roman" w:cs="Times New Roman"/>
          <w:szCs w:val="24"/>
        </w:rPr>
        <w:t>流失持續</w:t>
      </w:r>
      <w:r w:rsidR="0060482C">
        <w:rPr>
          <w:rFonts w:ascii="Times New Roman" w:hAnsi="Times New Roman" w:cs="Times New Roman" w:hint="eastAsia"/>
          <w:szCs w:val="24"/>
        </w:rPr>
        <w:t>進行</w:t>
      </w:r>
      <w:r w:rsidR="00A455EB" w:rsidRPr="00740A48">
        <w:rPr>
          <w:rFonts w:ascii="Times New Roman" w:hAnsi="Times New Roman" w:cs="Times New Roman"/>
          <w:szCs w:val="24"/>
        </w:rPr>
        <w:t>中</w:t>
      </w:r>
      <w:r w:rsidR="0060482C">
        <w:rPr>
          <w:rFonts w:ascii="Times New Roman" w:hAnsi="Times New Roman" w:cs="Times New Roman" w:hint="eastAsia"/>
          <w:szCs w:val="24"/>
        </w:rPr>
        <w:t>，因此目前的狀況應該是</w:t>
      </w:r>
      <w:r w:rsidR="0060482C" w:rsidRPr="0060482C">
        <w:rPr>
          <w:rFonts w:ascii="Times New Roman" w:hAnsi="Times New Roman" w:cs="Times New Roman" w:hint="eastAsia"/>
          <w:szCs w:val="24"/>
        </w:rPr>
        <w:t>「原住民語</w:t>
      </w:r>
      <w:r w:rsidR="0060482C">
        <w:rPr>
          <w:rFonts w:ascii="Times New Roman" w:hAnsi="Times New Roman" w:cs="Times New Roman" w:hint="eastAsia"/>
          <w:szCs w:val="24"/>
        </w:rPr>
        <w:t>已經裝上</w:t>
      </w:r>
      <w:r w:rsidR="0060482C" w:rsidRPr="0060482C">
        <w:rPr>
          <w:rFonts w:ascii="Times New Roman" w:hAnsi="Times New Roman" w:cs="Times New Roman" w:hint="eastAsia"/>
          <w:szCs w:val="24"/>
        </w:rPr>
        <w:t>葉克膜</w:t>
      </w:r>
      <w:r w:rsidR="0060482C">
        <w:rPr>
          <w:rFonts w:ascii="Times New Roman" w:hAnsi="Times New Roman" w:cs="Times New Roman" w:hint="eastAsia"/>
          <w:szCs w:val="24"/>
        </w:rPr>
        <w:t>，客語</w:t>
      </w:r>
      <w:r w:rsidR="0060482C" w:rsidRPr="0060482C">
        <w:rPr>
          <w:rFonts w:ascii="Times New Roman" w:hAnsi="Times New Roman" w:cs="Times New Roman" w:hint="eastAsia"/>
          <w:szCs w:val="24"/>
        </w:rPr>
        <w:t>在加護病房，閩南語是</w:t>
      </w:r>
      <w:r w:rsidR="0060482C">
        <w:rPr>
          <w:rFonts w:ascii="Times New Roman" w:hAnsi="Times New Roman" w:cs="Times New Roman" w:hint="eastAsia"/>
          <w:szCs w:val="24"/>
        </w:rPr>
        <w:t>在急診室</w:t>
      </w:r>
      <w:r w:rsidR="0060482C" w:rsidRPr="0060482C">
        <w:rPr>
          <w:rFonts w:ascii="Times New Roman" w:hAnsi="Times New Roman" w:cs="Times New Roman" w:hint="eastAsia"/>
          <w:szCs w:val="24"/>
        </w:rPr>
        <w:t>」</w:t>
      </w:r>
      <w:r w:rsidR="0060482C">
        <w:rPr>
          <w:rFonts w:ascii="Times New Roman" w:hAnsi="Times New Roman" w:cs="Times New Roman" w:hint="eastAsia"/>
          <w:szCs w:val="24"/>
        </w:rPr>
        <w:t>。</w:t>
      </w:r>
      <w:r w:rsidR="0060482C">
        <w:rPr>
          <w:rFonts w:ascii="Times New Roman" w:hAnsi="Times New Roman" w:cs="Times New Roman"/>
          <w:szCs w:val="24"/>
        </w:rPr>
        <w:t xml:space="preserve"> </w:t>
      </w:r>
    </w:p>
    <w:p w:rsidR="00CA6D89" w:rsidRDefault="00CA6D89" w:rsidP="00463AD4">
      <w:pPr>
        <w:jc w:val="both"/>
        <w:rPr>
          <w:rFonts w:ascii="Times New Roman" w:hAnsi="Times New Roman" w:cs="Times New Roman" w:hint="eastAsia"/>
          <w:szCs w:val="24"/>
        </w:rPr>
      </w:pPr>
    </w:p>
    <w:p w:rsidR="003F354F" w:rsidRPr="00740A48" w:rsidRDefault="00E854A1" w:rsidP="00463AD4">
      <w:pPr>
        <w:jc w:val="both"/>
        <w:rPr>
          <w:rFonts w:ascii="Times New Roman" w:hAnsi="Times New Roman" w:cs="Times New Roman"/>
          <w:szCs w:val="24"/>
        </w:rPr>
      </w:pPr>
      <w:r>
        <w:rPr>
          <w:rFonts w:ascii="Times New Roman" w:hAnsi="Times New Roman" w:cs="Times New Roman" w:hint="eastAsia"/>
          <w:szCs w:val="24"/>
        </w:rPr>
        <w:tab/>
      </w:r>
      <w:r>
        <w:rPr>
          <w:rFonts w:ascii="Times New Roman" w:hAnsi="Times New Roman" w:cs="Times New Roman" w:hint="eastAsia"/>
          <w:szCs w:val="24"/>
        </w:rPr>
        <w:t>在台灣，三個急遽流失的本土語言類別中客家族群有</w:t>
      </w:r>
      <w:r w:rsidR="00986FD5" w:rsidRPr="00986FD5">
        <w:rPr>
          <w:rFonts w:ascii="Times New Roman" w:hAnsi="Times New Roman" w:cs="Times New Roman" w:hint="eastAsia"/>
          <w:szCs w:val="24"/>
        </w:rPr>
        <w:t>客家學院</w:t>
      </w:r>
      <w:r w:rsidR="00986FD5">
        <w:rPr>
          <w:rFonts w:ascii="Times New Roman" w:hAnsi="Times New Roman" w:cs="Times New Roman" w:hint="eastAsia"/>
          <w:szCs w:val="24"/>
        </w:rPr>
        <w:t>、</w:t>
      </w:r>
      <w:r>
        <w:rPr>
          <w:rFonts w:ascii="Times New Roman" w:hAnsi="Times New Roman" w:cs="Times New Roman" w:hint="eastAsia"/>
          <w:szCs w:val="24"/>
        </w:rPr>
        <w:t>客家電視台，也有</w:t>
      </w:r>
      <w:r w:rsidR="00A455EB" w:rsidRPr="00740A48">
        <w:rPr>
          <w:rFonts w:ascii="Times New Roman" w:hAnsi="Times New Roman" w:cs="Times New Roman"/>
          <w:szCs w:val="24"/>
        </w:rPr>
        <w:t>客</w:t>
      </w:r>
      <w:r>
        <w:rPr>
          <w:rFonts w:ascii="Times New Roman" w:hAnsi="Times New Roman" w:cs="Times New Roman" w:hint="eastAsia"/>
          <w:szCs w:val="24"/>
        </w:rPr>
        <w:t>家</w:t>
      </w:r>
      <w:r w:rsidR="00A455EB" w:rsidRPr="00740A48">
        <w:rPr>
          <w:rFonts w:ascii="Times New Roman" w:hAnsi="Times New Roman" w:cs="Times New Roman"/>
          <w:szCs w:val="24"/>
        </w:rPr>
        <w:t>委</w:t>
      </w:r>
      <w:r>
        <w:rPr>
          <w:rFonts w:ascii="Times New Roman" w:hAnsi="Times New Roman" w:cs="Times New Roman" w:hint="eastAsia"/>
          <w:szCs w:val="24"/>
        </w:rPr>
        <w:t>員</w:t>
      </w:r>
      <w:r w:rsidR="00A455EB" w:rsidRPr="00740A48">
        <w:rPr>
          <w:rFonts w:ascii="Times New Roman" w:hAnsi="Times New Roman" w:cs="Times New Roman"/>
          <w:szCs w:val="24"/>
        </w:rPr>
        <w:t>會</w:t>
      </w:r>
      <w:r>
        <w:rPr>
          <w:rFonts w:ascii="Times New Roman" w:hAnsi="Times New Roman" w:cs="Times New Roman" w:hint="eastAsia"/>
          <w:szCs w:val="24"/>
        </w:rPr>
        <w:t>協助</w:t>
      </w:r>
      <w:r w:rsidR="003F354F" w:rsidRPr="00740A48">
        <w:rPr>
          <w:rFonts w:ascii="Times New Roman" w:hAnsi="Times New Roman" w:cs="Times New Roman"/>
          <w:szCs w:val="24"/>
        </w:rPr>
        <w:t>臺灣客家民眾客語使用狀況調查</w:t>
      </w:r>
      <w:r>
        <w:rPr>
          <w:rFonts w:ascii="Times New Roman" w:hAnsi="Times New Roman" w:cs="Times New Roman" w:hint="eastAsia"/>
          <w:szCs w:val="24"/>
        </w:rPr>
        <w:t>，</w:t>
      </w:r>
      <w:r w:rsidR="003F354F" w:rsidRPr="00740A48">
        <w:rPr>
          <w:rFonts w:ascii="Times New Roman" w:hAnsi="Times New Roman" w:cs="Times New Roman"/>
          <w:szCs w:val="24"/>
        </w:rPr>
        <w:t>除了研究各個面向的語言使用情況，也有非常詳細的探討族群認同感、語言傳承與阻礙的原因與相關建議</w:t>
      </w:r>
      <w:r w:rsidR="00955F1E" w:rsidRPr="00740A48">
        <w:rPr>
          <w:rFonts w:ascii="Times New Roman" w:hAnsi="Times New Roman" w:cs="Times New Roman"/>
          <w:szCs w:val="24"/>
        </w:rPr>
        <w:t>、學校客語課程教學推廣評估、客家</w:t>
      </w:r>
      <w:proofErr w:type="gramStart"/>
      <w:r w:rsidR="00955F1E" w:rsidRPr="00740A48">
        <w:rPr>
          <w:rFonts w:ascii="Times New Roman" w:hAnsi="Times New Roman" w:cs="Times New Roman"/>
          <w:szCs w:val="24"/>
        </w:rPr>
        <w:t>民眾對客語</w:t>
      </w:r>
      <w:proofErr w:type="gramEnd"/>
      <w:r w:rsidR="00955F1E" w:rsidRPr="00740A48">
        <w:rPr>
          <w:rFonts w:ascii="Times New Roman" w:hAnsi="Times New Roman" w:cs="Times New Roman"/>
          <w:szCs w:val="24"/>
        </w:rPr>
        <w:t>推廣現況認知等</w:t>
      </w:r>
      <w:r w:rsidR="003F354F" w:rsidRPr="00740A48">
        <w:rPr>
          <w:rFonts w:ascii="Times New Roman" w:hAnsi="Times New Roman" w:cs="Times New Roman"/>
          <w:szCs w:val="24"/>
        </w:rPr>
        <w:t>，並</w:t>
      </w:r>
      <w:r>
        <w:rPr>
          <w:rFonts w:ascii="Times New Roman" w:hAnsi="Times New Roman" w:cs="Times New Roman" w:hint="eastAsia"/>
          <w:szCs w:val="24"/>
        </w:rPr>
        <w:t>做</w:t>
      </w:r>
      <w:r w:rsidR="003F354F" w:rsidRPr="00740A48">
        <w:rPr>
          <w:rFonts w:ascii="Times New Roman" w:hAnsi="Times New Roman" w:cs="Times New Roman"/>
          <w:szCs w:val="24"/>
        </w:rPr>
        <w:t>持續追蹤與評估，這對於客家族群的語言</w:t>
      </w:r>
      <w:proofErr w:type="gramStart"/>
      <w:r w:rsidR="003F354F" w:rsidRPr="00740A48">
        <w:rPr>
          <w:rFonts w:ascii="Times New Roman" w:hAnsi="Times New Roman" w:cs="Times New Roman"/>
          <w:szCs w:val="24"/>
        </w:rPr>
        <w:t>文化振復</w:t>
      </w:r>
      <w:r>
        <w:rPr>
          <w:rFonts w:ascii="Times New Roman" w:hAnsi="Times New Roman" w:cs="Times New Roman" w:hint="eastAsia"/>
          <w:szCs w:val="24"/>
        </w:rPr>
        <w:t>與</w:t>
      </w:r>
      <w:proofErr w:type="gramEnd"/>
      <w:r>
        <w:rPr>
          <w:rFonts w:ascii="Times New Roman" w:hAnsi="Times New Roman" w:cs="Times New Roman" w:hint="eastAsia"/>
          <w:szCs w:val="24"/>
        </w:rPr>
        <w:t>推廣</w:t>
      </w:r>
      <w:r w:rsidR="003F354F" w:rsidRPr="00740A48">
        <w:rPr>
          <w:rFonts w:ascii="Times New Roman" w:hAnsi="Times New Roman" w:cs="Times New Roman"/>
          <w:szCs w:val="24"/>
        </w:rPr>
        <w:t>有相當大的幫助。</w:t>
      </w:r>
    </w:p>
    <w:p w:rsidR="003F354F" w:rsidRDefault="003F354F" w:rsidP="00463AD4">
      <w:pPr>
        <w:jc w:val="both"/>
        <w:rPr>
          <w:rFonts w:ascii="Times New Roman" w:hAnsi="Times New Roman" w:cs="Times New Roman" w:hint="eastAsia"/>
          <w:szCs w:val="24"/>
        </w:rPr>
      </w:pPr>
    </w:p>
    <w:p w:rsidR="00E854A1" w:rsidRDefault="00E854A1" w:rsidP="00463AD4">
      <w:pPr>
        <w:jc w:val="both"/>
        <w:rPr>
          <w:rFonts w:ascii="Times New Roman" w:hAnsi="Times New Roman" w:cs="Times New Roman" w:hint="eastAsia"/>
          <w:szCs w:val="24"/>
        </w:rPr>
      </w:pPr>
      <w:r>
        <w:rPr>
          <w:rFonts w:ascii="Times New Roman" w:hAnsi="Times New Roman" w:cs="Times New Roman" w:hint="eastAsia"/>
          <w:szCs w:val="24"/>
        </w:rPr>
        <w:tab/>
      </w:r>
      <w:r>
        <w:rPr>
          <w:rFonts w:ascii="Times New Roman" w:hAnsi="Times New Roman" w:cs="Times New Roman" w:hint="eastAsia"/>
          <w:szCs w:val="24"/>
        </w:rPr>
        <w:t>而原住民族</w:t>
      </w:r>
      <w:r w:rsidR="002B3247">
        <w:rPr>
          <w:rFonts w:ascii="Times New Roman" w:hAnsi="Times New Roman" w:cs="Times New Roman" w:hint="eastAsia"/>
          <w:szCs w:val="24"/>
        </w:rPr>
        <w:t>除了有</w:t>
      </w:r>
      <w:r w:rsidR="00986FD5" w:rsidRPr="00986FD5">
        <w:rPr>
          <w:rFonts w:ascii="Times New Roman" w:hAnsi="Times New Roman" w:cs="Times New Roman" w:hint="eastAsia"/>
          <w:szCs w:val="24"/>
        </w:rPr>
        <w:t>原住民學院</w:t>
      </w:r>
      <w:r w:rsidR="00986FD5">
        <w:rPr>
          <w:rFonts w:ascii="Times New Roman" w:hAnsi="Times New Roman" w:cs="Times New Roman" w:hint="eastAsia"/>
          <w:szCs w:val="24"/>
        </w:rPr>
        <w:t>、</w:t>
      </w:r>
      <w:r>
        <w:rPr>
          <w:rFonts w:ascii="Times New Roman" w:hAnsi="Times New Roman" w:cs="Times New Roman" w:hint="eastAsia"/>
          <w:szCs w:val="24"/>
        </w:rPr>
        <w:t>原</w:t>
      </w:r>
      <w:r w:rsidR="002B3247">
        <w:rPr>
          <w:rFonts w:ascii="Times New Roman" w:hAnsi="Times New Roman" w:cs="Times New Roman" w:hint="eastAsia"/>
          <w:szCs w:val="24"/>
        </w:rPr>
        <w:t>住</w:t>
      </w:r>
      <w:r>
        <w:rPr>
          <w:rFonts w:ascii="Times New Roman" w:hAnsi="Times New Roman" w:cs="Times New Roman" w:hint="eastAsia"/>
          <w:szCs w:val="24"/>
        </w:rPr>
        <w:t>民</w:t>
      </w:r>
      <w:r w:rsidR="002B3247">
        <w:rPr>
          <w:rFonts w:ascii="Times New Roman" w:hAnsi="Times New Roman" w:cs="Times New Roman" w:hint="eastAsia"/>
          <w:szCs w:val="24"/>
        </w:rPr>
        <w:t>電視</w:t>
      </w:r>
      <w:r>
        <w:rPr>
          <w:rFonts w:ascii="Times New Roman" w:hAnsi="Times New Roman" w:cs="Times New Roman" w:hint="eastAsia"/>
          <w:szCs w:val="24"/>
        </w:rPr>
        <w:t>台</w:t>
      </w:r>
      <w:proofErr w:type="gramStart"/>
      <w:r w:rsidR="002B3247">
        <w:rPr>
          <w:rFonts w:ascii="Times New Roman" w:hAnsi="Times New Roman" w:cs="Times New Roman" w:hint="eastAsia"/>
          <w:szCs w:val="24"/>
        </w:rPr>
        <w:t>以外，</w:t>
      </w:r>
      <w:proofErr w:type="gramEnd"/>
      <w:r w:rsidR="002B3247">
        <w:rPr>
          <w:rFonts w:ascii="Times New Roman" w:hAnsi="Times New Roman" w:cs="Times New Roman" w:hint="eastAsia"/>
          <w:szCs w:val="24"/>
        </w:rPr>
        <w:t>更有來</w:t>
      </w:r>
      <w:r w:rsidR="00422B37">
        <w:rPr>
          <w:rFonts w:ascii="Times New Roman" w:hAnsi="Times New Roman" w:cs="Times New Roman" w:hint="eastAsia"/>
          <w:szCs w:val="24"/>
        </w:rPr>
        <w:t>自於</w:t>
      </w:r>
      <w:r w:rsidRPr="00E854A1">
        <w:rPr>
          <w:rFonts w:ascii="Times New Roman" w:hAnsi="Times New Roman" w:cs="Times New Roman" w:hint="eastAsia"/>
          <w:szCs w:val="24"/>
        </w:rPr>
        <w:t>原</w:t>
      </w:r>
      <w:r w:rsidR="002B3247">
        <w:rPr>
          <w:rFonts w:ascii="Times New Roman" w:hAnsi="Times New Roman" w:cs="Times New Roman" w:hint="eastAsia"/>
          <w:szCs w:val="24"/>
        </w:rPr>
        <w:t>住</w:t>
      </w:r>
      <w:r w:rsidRPr="00E854A1">
        <w:rPr>
          <w:rFonts w:ascii="Times New Roman" w:hAnsi="Times New Roman" w:cs="Times New Roman" w:hint="eastAsia"/>
          <w:szCs w:val="24"/>
        </w:rPr>
        <w:t>民</w:t>
      </w:r>
      <w:r w:rsidR="002B3247">
        <w:rPr>
          <w:rFonts w:ascii="Times New Roman" w:hAnsi="Times New Roman" w:cs="Times New Roman" w:hint="eastAsia"/>
          <w:szCs w:val="24"/>
        </w:rPr>
        <w:t>委員</w:t>
      </w:r>
      <w:r w:rsidRPr="00E854A1">
        <w:rPr>
          <w:rFonts w:ascii="Times New Roman" w:hAnsi="Times New Roman" w:cs="Times New Roman" w:hint="eastAsia"/>
          <w:szCs w:val="24"/>
        </w:rPr>
        <w:t>會</w:t>
      </w:r>
      <w:r w:rsidR="00422B37">
        <w:rPr>
          <w:rFonts w:ascii="Times New Roman" w:hAnsi="Times New Roman" w:cs="Times New Roman" w:hint="eastAsia"/>
          <w:szCs w:val="24"/>
        </w:rPr>
        <w:t>的</w:t>
      </w:r>
      <w:r w:rsidR="00422B37" w:rsidRPr="00422B37">
        <w:rPr>
          <w:rFonts w:ascii="Times New Roman" w:hAnsi="Times New Roman" w:cs="Times New Roman" w:hint="eastAsia"/>
          <w:szCs w:val="24"/>
        </w:rPr>
        <w:t>龐大</w:t>
      </w:r>
      <w:r>
        <w:rPr>
          <w:rFonts w:ascii="Times New Roman" w:hAnsi="Times New Roman" w:cs="Times New Roman" w:hint="eastAsia"/>
          <w:szCs w:val="24"/>
        </w:rPr>
        <w:t>資源</w:t>
      </w:r>
      <w:r w:rsidR="002B3247">
        <w:rPr>
          <w:rFonts w:ascii="Times New Roman" w:hAnsi="Times New Roman" w:cs="Times New Roman" w:hint="eastAsia"/>
          <w:szCs w:val="24"/>
        </w:rPr>
        <w:t>。</w:t>
      </w:r>
      <w:r>
        <w:rPr>
          <w:rFonts w:ascii="Times New Roman" w:hAnsi="Times New Roman" w:cs="Times New Roman" w:hint="eastAsia"/>
          <w:szCs w:val="24"/>
        </w:rPr>
        <w:t>201</w:t>
      </w:r>
      <w:bookmarkStart w:id="0" w:name="_GoBack"/>
      <w:bookmarkEnd w:id="0"/>
      <w:r>
        <w:rPr>
          <w:rFonts w:ascii="Times New Roman" w:hAnsi="Times New Roman" w:cs="Times New Roman" w:hint="eastAsia"/>
          <w:szCs w:val="24"/>
        </w:rPr>
        <w:t>4</w:t>
      </w:r>
      <w:r>
        <w:rPr>
          <w:rFonts w:ascii="Times New Roman" w:hAnsi="Times New Roman" w:cs="Times New Roman" w:hint="eastAsia"/>
          <w:szCs w:val="24"/>
        </w:rPr>
        <w:t>年</w:t>
      </w:r>
      <w:r w:rsidRPr="00E854A1">
        <w:rPr>
          <w:rFonts w:ascii="Times New Roman" w:hAnsi="Times New Roman" w:cs="Times New Roman" w:hint="eastAsia"/>
          <w:szCs w:val="24"/>
        </w:rPr>
        <w:t>依照《原住民族基本法》</w:t>
      </w:r>
      <w:r>
        <w:rPr>
          <w:rFonts w:ascii="Times New Roman" w:hAnsi="Times New Roman" w:cs="Times New Roman" w:hint="eastAsia"/>
          <w:szCs w:val="24"/>
        </w:rPr>
        <w:t>也</w:t>
      </w:r>
      <w:r w:rsidRPr="00E854A1">
        <w:rPr>
          <w:rFonts w:ascii="Times New Roman" w:hAnsi="Times New Roman" w:cs="Times New Roman" w:hint="eastAsia"/>
          <w:szCs w:val="24"/>
        </w:rPr>
        <w:t>成立</w:t>
      </w:r>
      <w:r>
        <w:rPr>
          <w:rFonts w:ascii="Times New Roman" w:hAnsi="Times New Roman" w:cs="Times New Roman" w:hint="eastAsia"/>
          <w:szCs w:val="24"/>
        </w:rPr>
        <w:t>了</w:t>
      </w:r>
      <w:r w:rsidRPr="00E854A1">
        <w:rPr>
          <w:rFonts w:ascii="Times New Roman" w:hAnsi="Times New Roman" w:cs="Times New Roman" w:hint="eastAsia"/>
          <w:szCs w:val="24"/>
        </w:rPr>
        <w:t>「原住民族語言研究發展中心」來提供資源進行</w:t>
      </w:r>
      <w:r>
        <w:rPr>
          <w:rFonts w:ascii="Times New Roman" w:hAnsi="Times New Roman" w:cs="Times New Roman" w:hint="eastAsia"/>
          <w:szCs w:val="24"/>
        </w:rPr>
        <w:t>大規模語言</w:t>
      </w:r>
      <w:r w:rsidR="00422B37">
        <w:rPr>
          <w:rFonts w:ascii="Times New Roman" w:hAnsi="Times New Roman" w:cs="Times New Roman" w:hint="eastAsia"/>
          <w:szCs w:val="24"/>
        </w:rPr>
        <w:t>調查、語言保存</w:t>
      </w:r>
      <w:proofErr w:type="gramStart"/>
      <w:r w:rsidR="00422B37">
        <w:rPr>
          <w:rFonts w:ascii="Times New Roman" w:hAnsi="Times New Roman" w:cs="Times New Roman" w:hint="eastAsia"/>
          <w:szCs w:val="24"/>
        </w:rPr>
        <w:t>與振復</w:t>
      </w:r>
      <w:r>
        <w:rPr>
          <w:rFonts w:ascii="Times New Roman" w:hAnsi="Times New Roman" w:cs="Times New Roman" w:hint="eastAsia"/>
          <w:szCs w:val="24"/>
        </w:rPr>
        <w:t>相關</w:t>
      </w:r>
      <w:proofErr w:type="gramEnd"/>
      <w:r w:rsidR="00422B37">
        <w:rPr>
          <w:rFonts w:ascii="Times New Roman" w:hAnsi="Times New Roman" w:cs="Times New Roman" w:hint="eastAsia"/>
          <w:szCs w:val="24"/>
        </w:rPr>
        <w:t>計畫、</w:t>
      </w:r>
      <w:r w:rsidR="002B3247">
        <w:rPr>
          <w:rFonts w:ascii="Times New Roman" w:hAnsi="Times New Roman" w:cs="Times New Roman" w:hint="eastAsia"/>
          <w:szCs w:val="24"/>
        </w:rPr>
        <w:t>邀請國內外學者舉辦原住民</w:t>
      </w:r>
      <w:proofErr w:type="gramStart"/>
      <w:r w:rsidR="002B3247">
        <w:rPr>
          <w:rFonts w:ascii="Times New Roman" w:hAnsi="Times New Roman" w:cs="Times New Roman" w:hint="eastAsia"/>
          <w:szCs w:val="24"/>
        </w:rPr>
        <w:t>語言振復與</w:t>
      </w:r>
      <w:proofErr w:type="gramEnd"/>
      <w:r w:rsidR="002B3247">
        <w:rPr>
          <w:rFonts w:ascii="Times New Roman" w:hAnsi="Times New Roman" w:cs="Times New Roman" w:hint="eastAsia"/>
          <w:szCs w:val="24"/>
        </w:rPr>
        <w:t>教學研討會</w:t>
      </w:r>
      <w:r w:rsidR="00422B37">
        <w:rPr>
          <w:rFonts w:ascii="Times New Roman" w:hAnsi="Times New Roman" w:cs="Times New Roman" w:hint="eastAsia"/>
          <w:szCs w:val="24"/>
        </w:rPr>
        <w:t>、</w:t>
      </w:r>
      <w:r w:rsidR="002B3247">
        <w:rPr>
          <w:rFonts w:ascii="Times New Roman" w:hAnsi="Times New Roman" w:cs="Times New Roman" w:hint="eastAsia"/>
          <w:szCs w:val="24"/>
        </w:rPr>
        <w:t>開發族</w:t>
      </w:r>
      <w:proofErr w:type="gramStart"/>
      <w:r w:rsidR="002B3247">
        <w:rPr>
          <w:rFonts w:ascii="Times New Roman" w:hAnsi="Times New Roman" w:cs="Times New Roman" w:hint="eastAsia"/>
          <w:szCs w:val="24"/>
        </w:rPr>
        <w:t>語線上</w:t>
      </w:r>
      <w:proofErr w:type="gramEnd"/>
      <w:r w:rsidR="002B3247">
        <w:rPr>
          <w:rFonts w:ascii="Times New Roman" w:hAnsi="Times New Roman" w:cs="Times New Roman" w:hint="eastAsia"/>
          <w:szCs w:val="24"/>
        </w:rPr>
        <w:t>學習軟體等。</w:t>
      </w:r>
    </w:p>
    <w:p w:rsidR="002B3247" w:rsidRPr="00E854A1" w:rsidRDefault="002B3247" w:rsidP="00463AD4">
      <w:pPr>
        <w:jc w:val="both"/>
        <w:rPr>
          <w:rFonts w:ascii="Times New Roman" w:hAnsi="Times New Roman" w:cs="Times New Roman"/>
          <w:szCs w:val="24"/>
        </w:rPr>
      </w:pPr>
    </w:p>
    <w:p w:rsidR="002B3247" w:rsidRDefault="002B3247" w:rsidP="00463AD4">
      <w:pPr>
        <w:ind w:firstLine="480"/>
        <w:jc w:val="both"/>
        <w:rPr>
          <w:rFonts w:ascii="Times New Roman" w:hAnsi="Times New Roman" w:cs="Times New Roman" w:hint="eastAsia"/>
          <w:szCs w:val="24"/>
        </w:rPr>
      </w:pPr>
      <w:r>
        <w:rPr>
          <w:rFonts w:ascii="Times New Roman" w:hAnsi="Times New Roman" w:cs="Times New Roman" w:hint="eastAsia"/>
          <w:szCs w:val="24"/>
        </w:rPr>
        <w:t>然而閩南</w:t>
      </w:r>
      <w:r w:rsidR="00A455EB" w:rsidRPr="00740A48">
        <w:rPr>
          <w:rFonts w:ascii="Times New Roman" w:hAnsi="Times New Roman" w:cs="Times New Roman"/>
          <w:szCs w:val="24"/>
        </w:rPr>
        <w:t>族群雖然為最大族群，但是</w:t>
      </w:r>
      <w:r>
        <w:rPr>
          <w:rFonts w:ascii="Times New Roman" w:hAnsi="Times New Roman" w:cs="Times New Roman" w:hint="eastAsia"/>
          <w:szCs w:val="24"/>
        </w:rPr>
        <w:t>其族群語言</w:t>
      </w:r>
      <w:r w:rsidR="00A455EB" w:rsidRPr="00740A48">
        <w:rPr>
          <w:rFonts w:ascii="Times New Roman" w:hAnsi="Times New Roman" w:cs="Times New Roman"/>
          <w:szCs w:val="24"/>
        </w:rPr>
        <w:t>流失速度也相當快，現在也已經出現語言傳承的世代</w:t>
      </w:r>
      <w:r>
        <w:rPr>
          <w:rFonts w:ascii="Times New Roman" w:hAnsi="Times New Roman" w:cs="Times New Roman" w:hint="eastAsia"/>
          <w:szCs w:val="24"/>
        </w:rPr>
        <w:t>危機。</w:t>
      </w:r>
      <w:r w:rsidR="00A455EB" w:rsidRPr="00740A48">
        <w:rPr>
          <w:rFonts w:ascii="Times New Roman" w:hAnsi="Times New Roman" w:cs="Times New Roman"/>
          <w:szCs w:val="24"/>
        </w:rPr>
        <w:t>尤其沒有</w:t>
      </w:r>
      <w:r>
        <w:rPr>
          <w:rFonts w:ascii="Times New Roman" w:hAnsi="Times New Roman" w:cs="Times New Roman" w:hint="eastAsia"/>
          <w:szCs w:val="24"/>
        </w:rPr>
        <w:t>相關部門</w:t>
      </w:r>
      <w:r w:rsidR="00A455EB" w:rsidRPr="00740A48">
        <w:rPr>
          <w:rFonts w:ascii="Times New Roman" w:hAnsi="Times New Roman" w:cs="Times New Roman"/>
          <w:szCs w:val="24"/>
        </w:rPr>
        <w:t>提供資源來協助台語的</w:t>
      </w:r>
      <w:r>
        <w:rPr>
          <w:rFonts w:ascii="Times New Roman" w:hAnsi="Times New Roman" w:cs="Times New Roman" w:hint="eastAsia"/>
          <w:szCs w:val="24"/>
        </w:rPr>
        <w:t>研究調查</w:t>
      </w:r>
      <w:r>
        <w:rPr>
          <w:rFonts w:ascii="Times New Roman" w:hAnsi="Times New Roman" w:cs="Times New Roman"/>
          <w:szCs w:val="24"/>
        </w:rPr>
        <w:t>以</w:t>
      </w:r>
      <w:r w:rsidR="00422B37">
        <w:rPr>
          <w:rFonts w:ascii="Times New Roman" w:hAnsi="Times New Roman" w:cs="Times New Roman"/>
          <w:szCs w:val="24"/>
        </w:rPr>
        <w:t>延緩</w:t>
      </w:r>
      <w:r>
        <w:rPr>
          <w:rFonts w:ascii="Times New Roman" w:hAnsi="Times New Roman" w:cs="Times New Roman" w:hint="eastAsia"/>
          <w:szCs w:val="24"/>
        </w:rPr>
        <w:t>其語</w:t>
      </w:r>
      <w:r w:rsidR="00A455EB" w:rsidRPr="00740A48">
        <w:rPr>
          <w:rFonts w:ascii="Times New Roman" w:hAnsi="Times New Roman" w:cs="Times New Roman"/>
          <w:szCs w:val="24"/>
        </w:rPr>
        <w:t>言流失的速度，</w:t>
      </w:r>
      <w:r w:rsidR="005C2DF9">
        <w:rPr>
          <w:rFonts w:ascii="Times New Roman" w:hAnsi="Times New Roman" w:cs="Times New Roman" w:hint="eastAsia"/>
          <w:szCs w:val="24"/>
        </w:rPr>
        <w:t>這</w:t>
      </w:r>
      <w:r>
        <w:rPr>
          <w:rFonts w:ascii="Times New Roman" w:hAnsi="Times New Roman" w:cs="Times New Roman" w:hint="eastAsia"/>
          <w:szCs w:val="24"/>
        </w:rPr>
        <w:t>如李勤岸</w:t>
      </w:r>
      <w:r w:rsidR="00986FD5">
        <w:rPr>
          <w:rFonts w:ascii="Times New Roman" w:hAnsi="Times New Roman" w:cs="Times New Roman" w:hint="eastAsia"/>
          <w:szCs w:val="24"/>
        </w:rPr>
        <w:t>教授所說</w:t>
      </w:r>
      <w:r w:rsidR="00422B37">
        <w:rPr>
          <w:rFonts w:ascii="Times New Roman" w:hAnsi="Times New Roman" w:cs="Times New Roman" w:hint="eastAsia"/>
          <w:szCs w:val="24"/>
        </w:rPr>
        <w:t>「台語是</w:t>
      </w:r>
      <w:r w:rsidR="00986FD5" w:rsidRPr="00986FD5">
        <w:rPr>
          <w:rFonts w:ascii="Times New Roman" w:hAnsi="Times New Roman" w:cs="Times New Roman" w:hint="eastAsia"/>
          <w:szCs w:val="24"/>
        </w:rPr>
        <w:t>多數的弱勢語族</w:t>
      </w:r>
      <w:r w:rsidR="00422B37">
        <w:rPr>
          <w:rFonts w:ascii="Times New Roman" w:hAnsi="Times New Roman" w:cs="Times New Roman" w:hint="eastAsia"/>
          <w:szCs w:val="24"/>
        </w:rPr>
        <w:t>」，其實一點也不為過。</w:t>
      </w:r>
    </w:p>
    <w:p w:rsidR="005C2DF9" w:rsidRPr="005C2DF9" w:rsidRDefault="005C2DF9" w:rsidP="00463AD4">
      <w:pPr>
        <w:ind w:firstLine="480"/>
        <w:jc w:val="both"/>
        <w:rPr>
          <w:rFonts w:ascii="Times New Roman" w:hAnsi="Times New Roman" w:cs="Times New Roman" w:hint="eastAsia"/>
          <w:szCs w:val="24"/>
        </w:rPr>
      </w:pPr>
    </w:p>
    <w:p w:rsidR="00832A21" w:rsidRPr="00740A48" w:rsidRDefault="005C2DF9" w:rsidP="00463AD4">
      <w:pPr>
        <w:ind w:firstLine="480"/>
        <w:jc w:val="both"/>
        <w:rPr>
          <w:rFonts w:ascii="Times New Roman" w:hAnsi="Times New Roman" w:cs="Times New Roman"/>
          <w:szCs w:val="24"/>
        </w:rPr>
      </w:pPr>
      <w:r w:rsidRPr="005C2DF9">
        <w:rPr>
          <w:rFonts w:ascii="Times New Roman" w:hAnsi="Times New Roman" w:cs="Times New Roman" w:hint="eastAsia"/>
          <w:szCs w:val="24"/>
        </w:rPr>
        <w:t>21</w:t>
      </w:r>
      <w:r>
        <w:rPr>
          <w:rFonts w:ascii="Times New Roman" w:hAnsi="Times New Roman" w:cs="Times New Roman" w:hint="eastAsia"/>
          <w:szCs w:val="24"/>
        </w:rPr>
        <w:t>世紀</w:t>
      </w:r>
      <w:r w:rsidR="007071B2">
        <w:rPr>
          <w:rFonts w:ascii="Times New Roman" w:hAnsi="Times New Roman" w:cs="Times New Roman" w:hint="eastAsia"/>
          <w:szCs w:val="24"/>
        </w:rPr>
        <w:t>將</w:t>
      </w:r>
      <w:r>
        <w:rPr>
          <w:rFonts w:ascii="Times New Roman" w:hAnsi="Times New Roman" w:cs="Times New Roman" w:hint="eastAsia"/>
          <w:szCs w:val="24"/>
        </w:rPr>
        <w:t>是台灣本土語言能否繼續生存的關鍵時代，</w:t>
      </w:r>
      <w:r w:rsidR="00463AD4">
        <w:rPr>
          <w:rFonts w:ascii="Times New Roman" w:hAnsi="Times New Roman" w:cs="Times New Roman" w:hint="eastAsia"/>
          <w:szCs w:val="24"/>
        </w:rPr>
        <w:t>過去</w:t>
      </w:r>
      <w:r w:rsidR="00F36FD0">
        <w:rPr>
          <w:rFonts w:ascii="Times New Roman" w:hAnsi="Times New Roman" w:cs="Times New Roman" w:hint="eastAsia"/>
          <w:szCs w:val="24"/>
        </w:rPr>
        <w:t>威權時代</w:t>
      </w:r>
      <w:r w:rsidR="00463AD4">
        <w:rPr>
          <w:rFonts w:ascii="Times New Roman" w:hAnsi="Times New Roman" w:cs="Times New Roman" w:hint="eastAsia"/>
          <w:szCs w:val="24"/>
        </w:rPr>
        <w:t>的政府用國家機器</w:t>
      </w:r>
      <w:r w:rsidR="00463AD4" w:rsidRPr="00463AD4">
        <w:rPr>
          <w:rFonts w:ascii="Times New Roman" w:hAnsi="Times New Roman" w:cs="Times New Roman" w:hint="eastAsia"/>
          <w:szCs w:val="24"/>
        </w:rPr>
        <w:t>來消滅台灣母語，</w:t>
      </w:r>
      <w:r w:rsidR="00463AD4">
        <w:rPr>
          <w:rFonts w:ascii="Times New Roman" w:hAnsi="Times New Roman" w:cs="Times New Roman" w:hint="eastAsia"/>
          <w:szCs w:val="24"/>
        </w:rPr>
        <w:t>使得許多台灣人覺得公開講母語是一件</w:t>
      </w:r>
      <w:proofErr w:type="gramStart"/>
      <w:r w:rsidR="00463AD4">
        <w:rPr>
          <w:rFonts w:ascii="Times New Roman" w:hAnsi="Times New Roman" w:cs="Times New Roman" w:hint="eastAsia"/>
          <w:szCs w:val="24"/>
        </w:rPr>
        <w:t>很</w:t>
      </w:r>
      <w:proofErr w:type="gramEnd"/>
      <w:r w:rsidR="00463AD4">
        <w:rPr>
          <w:rFonts w:ascii="Times New Roman" w:hAnsi="Times New Roman" w:cs="Times New Roman" w:hint="eastAsia"/>
          <w:szCs w:val="24"/>
        </w:rPr>
        <w:t>羞恥的事情，形成母語登不了大雅之堂，只能於私領域使用。這造成華語為高階語言，所有台灣本土語為低階語言的雙語現象。</w:t>
      </w:r>
      <w:r w:rsidR="00F36FD0">
        <w:rPr>
          <w:rFonts w:ascii="Times New Roman" w:hAnsi="Times New Roman" w:cs="Times New Roman" w:hint="eastAsia"/>
          <w:szCs w:val="24"/>
        </w:rPr>
        <w:t>民主化的現代，</w:t>
      </w:r>
      <w:r w:rsidR="00463AD4" w:rsidRPr="00463AD4">
        <w:rPr>
          <w:rFonts w:ascii="Times New Roman" w:hAnsi="Times New Roman" w:cs="Times New Roman" w:hint="eastAsia"/>
          <w:szCs w:val="24"/>
        </w:rPr>
        <w:t>政府</w:t>
      </w:r>
      <w:r w:rsidR="00F36FD0">
        <w:rPr>
          <w:rFonts w:ascii="Times New Roman" w:hAnsi="Times New Roman" w:cs="Times New Roman" w:hint="eastAsia"/>
          <w:szCs w:val="24"/>
        </w:rPr>
        <w:t>在落實轉型正義之際，</w:t>
      </w:r>
      <w:r w:rsidR="00463AD4">
        <w:rPr>
          <w:rFonts w:ascii="Times New Roman" w:hAnsi="Times New Roman" w:cs="Times New Roman" w:hint="eastAsia"/>
          <w:szCs w:val="24"/>
        </w:rPr>
        <w:t>也</w:t>
      </w:r>
      <w:r w:rsidR="00463AD4" w:rsidRPr="00463AD4">
        <w:rPr>
          <w:rFonts w:ascii="Times New Roman" w:hAnsi="Times New Roman" w:cs="Times New Roman" w:hint="eastAsia"/>
          <w:szCs w:val="24"/>
        </w:rPr>
        <w:t>應</w:t>
      </w:r>
      <w:r w:rsidR="00463AD4">
        <w:rPr>
          <w:rFonts w:ascii="Times New Roman" w:hAnsi="Times New Roman" w:cs="Times New Roman" w:hint="eastAsia"/>
          <w:szCs w:val="24"/>
        </w:rPr>
        <w:t>用國家機器</w:t>
      </w:r>
      <w:r w:rsidR="00463AD4" w:rsidRPr="00463AD4">
        <w:rPr>
          <w:rFonts w:ascii="Times New Roman" w:hAnsi="Times New Roman" w:cs="Times New Roman" w:hint="eastAsia"/>
          <w:szCs w:val="24"/>
        </w:rPr>
        <w:t>更積極</w:t>
      </w:r>
      <w:r w:rsidR="00463AD4">
        <w:rPr>
          <w:rFonts w:ascii="Times New Roman" w:hAnsi="Times New Roman" w:cs="Times New Roman" w:hint="eastAsia"/>
          <w:szCs w:val="24"/>
        </w:rPr>
        <w:t>、更有作為</w:t>
      </w:r>
      <w:r w:rsidR="00F36FD0">
        <w:rPr>
          <w:rFonts w:ascii="Times New Roman" w:hAnsi="Times New Roman" w:cs="Times New Roman" w:hint="eastAsia"/>
          <w:szCs w:val="24"/>
        </w:rPr>
        <w:t>地</w:t>
      </w:r>
      <w:r w:rsidR="00463AD4">
        <w:rPr>
          <w:rFonts w:ascii="Times New Roman" w:hAnsi="Times New Roman" w:cs="Times New Roman" w:hint="eastAsia"/>
          <w:szCs w:val="24"/>
        </w:rPr>
        <w:t>來挽救岌岌可危的台灣</w:t>
      </w:r>
      <w:r w:rsidR="00463AD4" w:rsidRPr="00463AD4">
        <w:rPr>
          <w:rFonts w:ascii="Times New Roman" w:hAnsi="Times New Roman" w:cs="Times New Roman" w:hint="eastAsia"/>
          <w:szCs w:val="24"/>
        </w:rPr>
        <w:t>本土語言。</w:t>
      </w:r>
      <w:r w:rsidR="00463AD4">
        <w:rPr>
          <w:rFonts w:ascii="Times New Roman" w:hAnsi="Times New Roman" w:cs="Times New Roman" w:hint="eastAsia"/>
          <w:szCs w:val="24"/>
        </w:rPr>
        <w:t>尤其對於台灣最多人的母語</w:t>
      </w:r>
      <w:proofErr w:type="gramStart"/>
      <w:r w:rsidR="00463AD4">
        <w:rPr>
          <w:rFonts w:ascii="Times New Roman" w:hAnsi="Times New Roman" w:cs="Times New Roman" w:hint="eastAsia"/>
          <w:szCs w:val="24"/>
        </w:rPr>
        <w:t>—</w:t>
      </w:r>
      <w:proofErr w:type="gramEnd"/>
      <w:r w:rsidR="00463AD4">
        <w:rPr>
          <w:rFonts w:ascii="Times New Roman" w:hAnsi="Times New Roman" w:cs="Times New Roman" w:hint="eastAsia"/>
          <w:szCs w:val="24"/>
        </w:rPr>
        <w:t>台語</w:t>
      </w:r>
      <w:r w:rsidR="00F36FD0">
        <w:rPr>
          <w:rFonts w:ascii="Times New Roman" w:hAnsi="Times New Roman" w:cs="Times New Roman" w:hint="eastAsia"/>
          <w:szCs w:val="24"/>
        </w:rPr>
        <w:t>來說</w:t>
      </w:r>
      <w:r w:rsidR="00463AD4">
        <w:rPr>
          <w:rFonts w:ascii="Times New Roman" w:hAnsi="Times New Roman" w:cs="Times New Roman" w:hint="eastAsia"/>
          <w:szCs w:val="24"/>
        </w:rPr>
        <w:t>，應該</w:t>
      </w:r>
      <w:r w:rsidR="00A455EB" w:rsidRPr="00740A48">
        <w:rPr>
          <w:rFonts w:ascii="Times New Roman" w:hAnsi="Times New Roman" w:cs="Times New Roman"/>
          <w:szCs w:val="24"/>
        </w:rPr>
        <w:t>成立台語委員會提供相關資源</w:t>
      </w:r>
      <w:r w:rsidR="00463AD4">
        <w:rPr>
          <w:rFonts w:ascii="Times New Roman" w:hAnsi="Times New Roman" w:cs="Times New Roman" w:hint="eastAsia"/>
          <w:szCs w:val="24"/>
        </w:rPr>
        <w:t>來協助延續</w:t>
      </w:r>
      <w:r w:rsidR="00F36FD0" w:rsidRPr="00F36FD0">
        <w:rPr>
          <w:rFonts w:ascii="Times New Roman" w:hAnsi="Times New Roman" w:cs="Times New Roman" w:hint="eastAsia"/>
          <w:szCs w:val="24"/>
        </w:rPr>
        <w:t>台語</w:t>
      </w:r>
      <w:r w:rsidR="00463AD4">
        <w:rPr>
          <w:rFonts w:ascii="Times New Roman" w:hAnsi="Times New Roman" w:cs="Times New Roman" w:hint="eastAsia"/>
          <w:szCs w:val="24"/>
        </w:rPr>
        <w:t>命脈</w:t>
      </w:r>
      <w:r w:rsidR="00A455EB" w:rsidRPr="00740A48">
        <w:rPr>
          <w:rFonts w:ascii="Times New Roman" w:hAnsi="Times New Roman" w:cs="Times New Roman"/>
          <w:szCs w:val="24"/>
        </w:rPr>
        <w:t>，切莫等到台語進入加護病房</w:t>
      </w:r>
      <w:r w:rsidR="00463AD4">
        <w:rPr>
          <w:rFonts w:ascii="Times New Roman" w:hAnsi="Times New Roman" w:cs="Times New Roman" w:hint="eastAsia"/>
          <w:szCs w:val="24"/>
        </w:rPr>
        <w:t>或是</w:t>
      </w:r>
      <w:r w:rsidR="00463AD4" w:rsidRPr="00463AD4">
        <w:rPr>
          <w:rFonts w:ascii="Times New Roman" w:hAnsi="Times New Roman" w:cs="Times New Roman" w:hint="eastAsia"/>
          <w:szCs w:val="24"/>
        </w:rPr>
        <w:t>裝上葉</w:t>
      </w:r>
      <w:proofErr w:type="gramStart"/>
      <w:r w:rsidR="00463AD4" w:rsidRPr="00463AD4">
        <w:rPr>
          <w:rFonts w:ascii="Times New Roman" w:hAnsi="Times New Roman" w:cs="Times New Roman" w:hint="eastAsia"/>
          <w:szCs w:val="24"/>
        </w:rPr>
        <w:t>克膜</w:t>
      </w:r>
      <w:r w:rsidR="00A455EB" w:rsidRPr="00740A48">
        <w:rPr>
          <w:rFonts w:ascii="Times New Roman" w:hAnsi="Times New Roman" w:cs="Times New Roman"/>
          <w:szCs w:val="24"/>
        </w:rPr>
        <w:t>才來</w:t>
      </w:r>
      <w:proofErr w:type="gramEnd"/>
      <w:r w:rsidR="00A455EB" w:rsidRPr="00740A48">
        <w:rPr>
          <w:rFonts w:ascii="Times New Roman" w:hAnsi="Times New Roman" w:cs="Times New Roman"/>
          <w:szCs w:val="24"/>
        </w:rPr>
        <w:t>挽救，屆時就為時已晚</w:t>
      </w:r>
      <w:r>
        <w:rPr>
          <w:rFonts w:ascii="Times New Roman" w:hAnsi="Times New Roman" w:cs="Times New Roman" w:hint="eastAsia"/>
          <w:szCs w:val="24"/>
        </w:rPr>
        <w:t>、事倍功半</w:t>
      </w:r>
      <w:r w:rsidR="00A455EB" w:rsidRPr="00740A48">
        <w:rPr>
          <w:rFonts w:ascii="Times New Roman" w:hAnsi="Times New Roman" w:cs="Times New Roman"/>
          <w:szCs w:val="24"/>
        </w:rPr>
        <w:t>。</w:t>
      </w:r>
    </w:p>
    <w:p w:rsidR="00A455EB" w:rsidRDefault="002B3247" w:rsidP="00463AD4">
      <w:pPr>
        <w:jc w:val="both"/>
        <w:rPr>
          <w:rFonts w:ascii="Times New Roman" w:hAnsi="Times New Roman" w:cs="Times New Roman" w:hint="eastAsia"/>
          <w:szCs w:val="24"/>
        </w:rPr>
      </w:pPr>
      <w:r>
        <w:rPr>
          <w:rFonts w:ascii="Times New Roman" w:hAnsi="Times New Roman" w:cs="Times New Roman" w:hint="eastAsia"/>
          <w:szCs w:val="24"/>
        </w:rPr>
        <w:t xml:space="preserve"> </w:t>
      </w:r>
    </w:p>
    <w:p w:rsidR="00C6238E" w:rsidRDefault="005C2DF9" w:rsidP="00463AD4">
      <w:pPr>
        <w:jc w:val="both"/>
        <w:rPr>
          <w:rFonts w:ascii="Times New Roman" w:hAnsi="Times New Roman" w:cs="Times New Roman" w:hint="eastAsia"/>
          <w:szCs w:val="24"/>
        </w:rPr>
      </w:pPr>
      <w:r>
        <w:rPr>
          <w:rFonts w:ascii="Times New Roman" w:hAnsi="Times New Roman" w:cs="Times New Roman" w:hint="eastAsia"/>
          <w:szCs w:val="24"/>
        </w:rPr>
        <w:lastRenderedPageBreak/>
        <w:tab/>
      </w:r>
      <w:r>
        <w:rPr>
          <w:rFonts w:ascii="Times New Roman" w:hAnsi="Times New Roman" w:cs="Times New Roman" w:hint="eastAsia"/>
          <w:szCs w:val="24"/>
        </w:rPr>
        <w:t>最後，由於</w:t>
      </w:r>
      <w:r w:rsidR="00A455EB" w:rsidRPr="00740A48">
        <w:rPr>
          <w:rFonts w:ascii="Times New Roman" w:hAnsi="Times New Roman" w:cs="Times New Roman"/>
          <w:szCs w:val="24"/>
        </w:rPr>
        <w:t>台灣</w:t>
      </w:r>
      <w:r>
        <w:rPr>
          <w:rFonts w:ascii="Times New Roman" w:hAnsi="Times New Roman" w:cs="Times New Roman" w:hint="eastAsia"/>
          <w:szCs w:val="24"/>
        </w:rPr>
        <w:t>的</w:t>
      </w:r>
      <w:r>
        <w:rPr>
          <w:rFonts w:ascii="Times New Roman" w:hAnsi="Times New Roman" w:cs="Times New Roman"/>
          <w:szCs w:val="24"/>
        </w:rPr>
        <w:t>語言</w:t>
      </w:r>
      <w:r w:rsidR="00F36FD0">
        <w:rPr>
          <w:rFonts w:ascii="Times New Roman" w:hAnsi="Times New Roman" w:cs="Times New Roman" w:hint="eastAsia"/>
          <w:szCs w:val="24"/>
        </w:rPr>
        <w:t>與族群</w:t>
      </w:r>
      <w:r>
        <w:rPr>
          <w:rFonts w:ascii="Times New Roman" w:hAnsi="Times New Roman" w:cs="Times New Roman"/>
          <w:szCs w:val="24"/>
        </w:rPr>
        <w:t>生態</w:t>
      </w:r>
      <w:r>
        <w:rPr>
          <w:rFonts w:ascii="Times New Roman" w:hAnsi="Times New Roman" w:cs="Times New Roman" w:hint="eastAsia"/>
          <w:szCs w:val="24"/>
        </w:rPr>
        <w:t>愈趨</w:t>
      </w:r>
      <w:r w:rsidR="00A455EB" w:rsidRPr="00740A48">
        <w:rPr>
          <w:rFonts w:ascii="Times New Roman" w:hAnsi="Times New Roman" w:cs="Times New Roman"/>
          <w:szCs w:val="24"/>
        </w:rPr>
        <w:t>豐富，</w:t>
      </w:r>
      <w:r w:rsidR="00F36FD0">
        <w:rPr>
          <w:rFonts w:ascii="Times New Roman" w:hAnsi="Times New Roman" w:cs="Times New Roman" w:hint="eastAsia"/>
          <w:szCs w:val="24"/>
        </w:rPr>
        <w:t>政府</w:t>
      </w:r>
      <w:r w:rsidR="0063357A" w:rsidRPr="0063357A">
        <w:rPr>
          <w:rFonts w:ascii="Times New Roman" w:hAnsi="Times New Roman" w:cs="Times New Roman" w:hint="eastAsia"/>
          <w:szCs w:val="24"/>
        </w:rPr>
        <w:t>可</w:t>
      </w:r>
      <w:r w:rsidR="00F36FD0">
        <w:rPr>
          <w:rFonts w:ascii="Times New Roman" w:hAnsi="Times New Roman" w:cs="Times New Roman" w:hint="eastAsia"/>
          <w:szCs w:val="24"/>
        </w:rPr>
        <w:t>以</w:t>
      </w:r>
      <w:r w:rsidR="0063357A" w:rsidRPr="0063357A">
        <w:rPr>
          <w:rFonts w:ascii="Times New Roman" w:hAnsi="Times New Roman" w:cs="Times New Roman" w:hint="eastAsia"/>
          <w:szCs w:val="24"/>
        </w:rPr>
        <w:t>考慮成立國家級語言專責單位來處理國內日趨複雜的語言相關事務</w:t>
      </w:r>
      <w:r w:rsidR="0063357A">
        <w:rPr>
          <w:rFonts w:ascii="Times New Roman" w:hAnsi="Times New Roman" w:cs="Times New Roman" w:hint="eastAsia"/>
          <w:szCs w:val="24"/>
        </w:rPr>
        <w:t>。</w:t>
      </w:r>
      <w:r w:rsidR="00F36FD0">
        <w:rPr>
          <w:rFonts w:ascii="Times New Roman" w:hAnsi="Times New Roman" w:cs="Times New Roman" w:hint="eastAsia"/>
          <w:szCs w:val="24"/>
        </w:rPr>
        <w:t>例如</w:t>
      </w:r>
      <w:r w:rsidR="0063357A">
        <w:rPr>
          <w:rFonts w:ascii="Times New Roman" w:hAnsi="Times New Roman" w:cs="Times New Roman" w:hint="eastAsia"/>
          <w:szCs w:val="24"/>
        </w:rPr>
        <w:t>除了</w:t>
      </w:r>
      <w:r w:rsidR="00F36FD0">
        <w:rPr>
          <w:rFonts w:ascii="Times New Roman" w:hAnsi="Times New Roman" w:cs="Times New Roman" w:hint="eastAsia"/>
          <w:szCs w:val="24"/>
        </w:rPr>
        <w:t>目前</w:t>
      </w:r>
      <w:r w:rsidRPr="005C2DF9">
        <w:rPr>
          <w:rFonts w:ascii="Times New Roman" w:hAnsi="Times New Roman" w:cs="Times New Roman" w:hint="eastAsia"/>
          <w:szCs w:val="24"/>
        </w:rPr>
        <w:t>所探討的國家語言發展法和本土</w:t>
      </w:r>
      <w:proofErr w:type="gramStart"/>
      <w:r w:rsidRPr="005C2DF9">
        <w:rPr>
          <w:rFonts w:ascii="Times New Roman" w:hAnsi="Times New Roman" w:cs="Times New Roman" w:hint="eastAsia"/>
          <w:szCs w:val="24"/>
        </w:rPr>
        <w:t>語言復振議題</w:t>
      </w:r>
      <w:proofErr w:type="gramEnd"/>
      <w:r>
        <w:rPr>
          <w:rFonts w:ascii="Times New Roman" w:hAnsi="Times New Roman" w:cs="Times New Roman" w:hint="eastAsia"/>
          <w:szCs w:val="24"/>
        </w:rPr>
        <w:t>之外</w:t>
      </w:r>
      <w:r w:rsidRPr="005C2DF9">
        <w:rPr>
          <w:rFonts w:ascii="Times New Roman" w:hAnsi="Times New Roman" w:cs="Times New Roman" w:hint="eastAsia"/>
          <w:szCs w:val="24"/>
        </w:rPr>
        <w:t>，</w:t>
      </w:r>
      <w:r>
        <w:rPr>
          <w:rFonts w:ascii="Times New Roman" w:hAnsi="Times New Roman" w:cs="Times New Roman" w:hint="eastAsia"/>
          <w:szCs w:val="24"/>
        </w:rPr>
        <w:t>尚有新住民語言，本土</w:t>
      </w:r>
      <w:proofErr w:type="gramStart"/>
      <w:r w:rsidR="0063357A">
        <w:rPr>
          <w:rFonts w:ascii="Times New Roman" w:hAnsi="Times New Roman" w:cs="Times New Roman" w:hint="eastAsia"/>
          <w:szCs w:val="24"/>
        </w:rPr>
        <w:t>∕</w:t>
      </w:r>
      <w:proofErr w:type="gramEnd"/>
      <w:r>
        <w:rPr>
          <w:rFonts w:ascii="Times New Roman" w:hAnsi="Times New Roman" w:cs="Times New Roman" w:hint="eastAsia"/>
          <w:szCs w:val="24"/>
        </w:rPr>
        <w:t>外國</w:t>
      </w:r>
      <w:r w:rsidRPr="005C2DF9">
        <w:rPr>
          <w:rFonts w:ascii="Times New Roman" w:hAnsi="Times New Roman" w:cs="Times New Roman" w:hint="eastAsia"/>
          <w:szCs w:val="24"/>
        </w:rPr>
        <w:t>語言教育</w:t>
      </w:r>
      <w:r>
        <w:rPr>
          <w:rFonts w:ascii="Times New Roman" w:hAnsi="Times New Roman" w:cs="Times New Roman" w:hint="eastAsia"/>
          <w:szCs w:val="24"/>
        </w:rPr>
        <w:t>、對外華語教學等語言</w:t>
      </w:r>
      <w:r w:rsidR="0063357A">
        <w:rPr>
          <w:rFonts w:ascii="Times New Roman" w:hAnsi="Times New Roman" w:cs="Times New Roman" w:hint="eastAsia"/>
          <w:szCs w:val="24"/>
        </w:rPr>
        <w:t>相關</w:t>
      </w:r>
      <w:r>
        <w:rPr>
          <w:rFonts w:ascii="Times New Roman" w:hAnsi="Times New Roman" w:cs="Times New Roman" w:hint="eastAsia"/>
          <w:szCs w:val="24"/>
        </w:rPr>
        <w:t>議題</w:t>
      </w:r>
      <w:r w:rsidR="0063357A">
        <w:rPr>
          <w:rFonts w:ascii="Times New Roman" w:hAnsi="Times New Roman" w:cs="Times New Roman" w:hint="eastAsia"/>
          <w:szCs w:val="24"/>
        </w:rPr>
        <w:t>。</w:t>
      </w:r>
      <w:r>
        <w:rPr>
          <w:rFonts w:ascii="Times New Roman" w:hAnsi="Times New Roman" w:cs="Times New Roman" w:hint="eastAsia"/>
          <w:szCs w:val="24"/>
        </w:rPr>
        <w:t>長遠來看</w:t>
      </w:r>
      <w:r w:rsidRPr="005C2DF9">
        <w:rPr>
          <w:rFonts w:ascii="Times New Roman" w:hAnsi="Times New Roman" w:cs="Times New Roman" w:hint="eastAsia"/>
          <w:szCs w:val="24"/>
        </w:rPr>
        <w:t>，</w:t>
      </w:r>
      <w:r w:rsidR="0063357A">
        <w:rPr>
          <w:rFonts w:ascii="Times New Roman" w:hAnsi="Times New Roman" w:cs="Times New Roman" w:hint="eastAsia"/>
          <w:szCs w:val="24"/>
        </w:rPr>
        <w:t>若有較高層級的語言單位</w:t>
      </w:r>
      <w:r w:rsidR="00F36FD0">
        <w:rPr>
          <w:rFonts w:ascii="Times New Roman" w:hAnsi="Times New Roman" w:cs="Times New Roman" w:hint="eastAsia"/>
          <w:szCs w:val="24"/>
        </w:rPr>
        <w:t>來</w:t>
      </w:r>
      <w:r w:rsidR="0063357A">
        <w:rPr>
          <w:rFonts w:ascii="Times New Roman" w:hAnsi="Times New Roman" w:cs="Times New Roman" w:hint="eastAsia"/>
          <w:szCs w:val="24"/>
        </w:rPr>
        <w:t>處理國內</w:t>
      </w:r>
      <w:r w:rsidR="0063357A" w:rsidRPr="0063357A">
        <w:rPr>
          <w:rFonts w:ascii="Times New Roman" w:hAnsi="Times New Roman" w:cs="Times New Roman" w:hint="eastAsia"/>
          <w:szCs w:val="24"/>
        </w:rPr>
        <w:t>語言相關事務</w:t>
      </w:r>
      <w:r w:rsidR="0063357A">
        <w:rPr>
          <w:rFonts w:ascii="Times New Roman" w:hAnsi="Times New Roman" w:cs="Times New Roman" w:hint="eastAsia"/>
          <w:szCs w:val="24"/>
        </w:rPr>
        <w:t>，例如政策</w:t>
      </w:r>
      <w:r w:rsidR="0063357A" w:rsidRPr="0063357A">
        <w:rPr>
          <w:rFonts w:ascii="Times New Roman" w:hAnsi="Times New Roman" w:cs="Times New Roman" w:hint="eastAsia"/>
          <w:szCs w:val="24"/>
        </w:rPr>
        <w:t>規劃、</w:t>
      </w:r>
      <w:r w:rsidR="0063357A">
        <w:rPr>
          <w:rFonts w:ascii="Times New Roman" w:hAnsi="Times New Roman" w:cs="Times New Roman" w:hint="eastAsia"/>
          <w:szCs w:val="24"/>
        </w:rPr>
        <w:t>語言</w:t>
      </w:r>
      <w:r w:rsidR="0063357A" w:rsidRPr="0063357A">
        <w:rPr>
          <w:rFonts w:ascii="Times New Roman" w:hAnsi="Times New Roman" w:cs="Times New Roman" w:hint="eastAsia"/>
          <w:szCs w:val="24"/>
        </w:rPr>
        <w:t>調查、分析與評估等，再透過專家學者充分討論，適時與其他部會協調、合作提出較長遠、宏觀且通盤的語言政策。如此</w:t>
      </w:r>
      <w:proofErr w:type="gramStart"/>
      <w:r w:rsidR="0063357A" w:rsidRPr="0063357A">
        <w:rPr>
          <w:rFonts w:ascii="Times New Roman" w:hAnsi="Times New Roman" w:cs="Times New Roman" w:hint="eastAsia"/>
          <w:szCs w:val="24"/>
        </w:rPr>
        <w:t>一來，</w:t>
      </w:r>
      <w:proofErr w:type="gramEnd"/>
      <w:r w:rsidR="00264A89" w:rsidRPr="00264A89">
        <w:rPr>
          <w:rFonts w:ascii="Times New Roman" w:hAnsi="Times New Roman" w:cs="Times New Roman" w:hint="eastAsia"/>
          <w:szCs w:val="24"/>
        </w:rPr>
        <w:t>對於國家語言的發展、語言教育、政策</w:t>
      </w:r>
      <w:proofErr w:type="gramStart"/>
      <w:r w:rsidR="00F36FD0">
        <w:rPr>
          <w:rFonts w:ascii="Times New Roman" w:hAnsi="Times New Roman" w:cs="Times New Roman" w:hint="eastAsia"/>
          <w:szCs w:val="24"/>
        </w:rPr>
        <w:t>研</w:t>
      </w:r>
      <w:proofErr w:type="gramEnd"/>
      <w:r w:rsidR="00F36FD0">
        <w:rPr>
          <w:rFonts w:ascii="Times New Roman" w:hAnsi="Times New Roman" w:cs="Times New Roman" w:hint="eastAsia"/>
          <w:szCs w:val="24"/>
        </w:rPr>
        <w:t>擬、資源運用和族群融合</w:t>
      </w:r>
      <w:r w:rsidR="00725D28">
        <w:rPr>
          <w:rFonts w:ascii="Times New Roman" w:hAnsi="Times New Roman" w:cs="Times New Roman" w:hint="eastAsia"/>
          <w:szCs w:val="24"/>
        </w:rPr>
        <w:t>將有所助益</w:t>
      </w:r>
      <w:r w:rsidR="0063357A" w:rsidRPr="0063357A">
        <w:rPr>
          <w:rFonts w:ascii="Times New Roman" w:hAnsi="Times New Roman" w:cs="Times New Roman" w:hint="eastAsia"/>
          <w:szCs w:val="24"/>
        </w:rPr>
        <w:t>。</w:t>
      </w:r>
    </w:p>
    <w:p w:rsidR="005428B3" w:rsidRPr="00740A48" w:rsidRDefault="005428B3" w:rsidP="00BF4150">
      <w:pPr>
        <w:jc w:val="center"/>
        <w:rPr>
          <w:rFonts w:ascii="Times New Roman" w:hAnsi="Times New Roman" w:cs="Times New Roman"/>
          <w:szCs w:val="24"/>
        </w:rPr>
      </w:pPr>
    </w:p>
    <w:p w:rsidR="005428B3" w:rsidRPr="00740A48" w:rsidRDefault="005428B3" w:rsidP="00BF4150">
      <w:pPr>
        <w:jc w:val="center"/>
        <w:rPr>
          <w:rFonts w:ascii="Times New Roman" w:hAnsi="Times New Roman" w:cs="Times New Roman"/>
          <w:szCs w:val="24"/>
        </w:rPr>
        <w:sectPr w:rsidR="005428B3" w:rsidRPr="00740A48" w:rsidSect="00740A48">
          <w:pgSz w:w="11906" w:h="16838"/>
          <w:pgMar w:top="1440" w:right="1440" w:bottom="1440" w:left="1440" w:header="851" w:footer="992" w:gutter="0"/>
          <w:cols w:space="425"/>
          <w:docGrid w:type="lines" w:linePitch="360"/>
        </w:sectPr>
      </w:pPr>
    </w:p>
    <w:p w:rsidR="00BF4150" w:rsidRPr="002A08AC" w:rsidRDefault="00BF4150" w:rsidP="00BF4150">
      <w:pPr>
        <w:jc w:val="center"/>
        <w:rPr>
          <w:rFonts w:ascii="Times New Roman" w:hAnsi="Times New Roman" w:cs="Times New Roman"/>
          <w:b/>
          <w:sz w:val="28"/>
          <w:szCs w:val="28"/>
        </w:rPr>
      </w:pPr>
      <w:r w:rsidRPr="002A08AC">
        <w:rPr>
          <w:rFonts w:ascii="Times New Roman" w:hAnsi="Times New Roman" w:cs="Times New Roman"/>
          <w:b/>
          <w:sz w:val="28"/>
          <w:szCs w:val="28"/>
        </w:rPr>
        <w:lastRenderedPageBreak/>
        <w:t>參考文獻</w:t>
      </w:r>
    </w:p>
    <w:p w:rsidR="008D0BE3" w:rsidRDefault="008D0BE3" w:rsidP="008D0BE3">
      <w:pPr>
        <w:rPr>
          <w:rFonts w:ascii="Times New Roman" w:hAnsi="Times New Roman" w:cs="Times New Roman"/>
          <w:szCs w:val="24"/>
        </w:rPr>
      </w:pPr>
      <w:r>
        <w:rPr>
          <w:rFonts w:ascii="Times New Roman" w:hAnsi="Times New Roman" w:cs="Times New Roman" w:hint="eastAsia"/>
          <w:szCs w:val="24"/>
        </w:rPr>
        <w:t>行政院客家委員會</w:t>
      </w:r>
      <w:r w:rsidR="00832A21">
        <w:rPr>
          <w:rFonts w:ascii="Times New Roman" w:hAnsi="Times New Roman" w:cs="Times New Roman" w:hint="eastAsia"/>
          <w:szCs w:val="24"/>
        </w:rPr>
        <w:t>. 2002.</w:t>
      </w:r>
      <w:r w:rsidRPr="008D0BE3">
        <w:rPr>
          <w:rFonts w:ascii="Times New Roman" w:hAnsi="Times New Roman" w:cs="Times New Roman" w:hint="eastAsia"/>
          <w:szCs w:val="24"/>
        </w:rPr>
        <w:t>《</w:t>
      </w:r>
      <w:r>
        <w:rPr>
          <w:rFonts w:ascii="Times New Roman" w:hAnsi="Times New Roman" w:cs="Times New Roman" w:hint="eastAsia"/>
          <w:szCs w:val="24"/>
        </w:rPr>
        <w:t>91</w:t>
      </w:r>
      <w:r>
        <w:rPr>
          <w:rFonts w:ascii="Times New Roman" w:hAnsi="Times New Roman" w:cs="Times New Roman" w:hint="eastAsia"/>
          <w:szCs w:val="24"/>
        </w:rPr>
        <w:t>年度臺灣客家民眾客語使用狀況</w:t>
      </w:r>
      <w:r w:rsidRPr="008D0BE3">
        <w:rPr>
          <w:rFonts w:ascii="Times New Roman" w:hAnsi="Times New Roman" w:cs="Times New Roman" w:hint="eastAsia"/>
          <w:szCs w:val="24"/>
        </w:rPr>
        <w:t>》</w:t>
      </w:r>
      <w:r>
        <w:rPr>
          <w:rFonts w:ascii="Times New Roman" w:hAnsi="Times New Roman" w:cs="Times New Roman" w:hint="eastAsia"/>
          <w:szCs w:val="24"/>
        </w:rPr>
        <w:t>調查報</w:t>
      </w:r>
      <w:r w:rsidR="00CA1F82">
        <w:rPr>
          <w:rFonts w:ascii="Times New Roman" w:hAnsi="Times New Roman" w:cs="Times New Roman" w:hint="eastAsia"/>
          <w:szCs w:val="24"/>
        </w:rPr>
        <w:t>告。</w:t>
      </w:r>
      <w:proofErr w:type="gramStart"/>
      <w:r>
        <w:rPr>
          <w:rFonts w:ascii="Times New Roman" w:hAnsi="Times New Roman" w:cs="Times New Roman" w:hint="eastAsia"/>
          <w:szCs w:val="24"/>
        </w:rPr>
        <w:t>臺</w:t>
      </w:r>
      <w:proofErr w:type="gramEnd"/>
      <w:r>
        <w:rPr>
          <w:rFonts w:ascii="Times New Roman" w:hAnsi="Times New Roman" w:cs="Times New Roman" w:hint="eastAsia"/>
          <w:szCs w:val="24"/>
        </w:rPr>
        <w:t>北：</w:t>
      </w:r>
      <w:r w:rsidRPr="008D0BE3">
        <w:rPr>
          <w:rFonts w:ascii="Times New Roman" w:hAnsi="Times New Roman" w:cs="Times New Roman" w:hint="eastAsia"/>
          <w:szCs w:val="24"/>
        </w:rPr>
        <w:t>行</w:t>
      </w:r>
    </w:p>
    <w:p w:rsidR="008D0BE3" w:rsidRDefault="008D0BE3" w:rsidP="008D0BE3">
      <w:pPr>
        <w:ind w:firstLine="480"/>
        <w:rPr>
          <w:rFonts w:ascii="Times New Roman" w:hAnsi="Times New Roman" w:cs="Times New Roman"/>
          <w:szCs w:val="24"/>
        </w:rPr>
      </w:pPr>
      <w:r w:rsidRPr="008D0BE3">
        <w:rPr>
          <w:rFonts w:ascii="Times New Roman" w:hAnsi="Times New Roman" w:cs="Times New Roman" w:hint="eastAsia"/>
          <w:szCs w:val="24"/>
        </w:rPr>
        <w:t>政院客家委員會</w:t>
      </w:r>
      <w:r>
        <w:rPr>
          <w:rFonts w:ascii="Times New Roman" w:hAnsi="Times New Roman" w:cs="Times New Roman" w:hint="eastAsia"/>
          <w:szCs w:val="24"/>
        </w:rPr>
        <w:t>。</w:t>
      </w:r>
    </w:p>
    <w:p w:rsidR="00C14C34" w:rsidRDefault="00C14C34" w:rsidP="00C14C34">
      <w:pPr>
        <w:rPr>
          <w:rFonts w:ascii="Times New Roman" w:hAnsi="Times New Roman" w:cs="Times New Roman"/>
          <w:szCs w:val="24"/>
        </w:rPr>
      </w:pPr>
      <w:r>
        <w:rPr>
          <w:rFonts w:ascii="Times New Roman" w:hAnsi="Times New Roman" w:cs="Times New Roman" w:hint="eastAsia"/>
          <w:szCs w:val="24"/>
        </w:rPr>
        <w:t>行政院客家委員會</w:t>
      </w:r>
      <w:r>
        <w:rPr>
          <w:rFonts w:ascii="Times New Roman" w:hAnsi="Times New Roman" w:cs="Times New Roman" w:hint="eastAsia"/>
          <w:szCs w:val="24"/>
        </w:rPr>
        <w:t>. 2002.</w:t>
      </w:r>
      <w:r w:rsidRPr="008D0BE3">
        <w:rPr>
          <w:rFonts w:ascii="Times New Roman" w:hAnsi="Times New Roman" w:cs="Times New Roman" w:hint="eastAsia"/>
          <w:szCs w:val="24"/>
        </w:rPr>
        <w:t>《</w:t>
      </w:r>
      <w:r>
        <w:rPr>
          <w:rFonts w:ascii="Times New Roman" w:hAnsi="Times New Roman" w:cs="Times New Roman" w:hint="eastAsia"/>
          <w:szCs w:val="24"/>
        </w:rPr>
        <w:t>92</w:t>
      </w:r>
      <w:r>
        <w:rPr>
          <w:rFonts w:ascii="Times New Roman" w:hAnsi="Times New Roman" w:cs="Times New Roman" w:hint="eastAsia"/>
          <w:szCs w:val="24"/>
        </w:rPr>
        <w:t>年度臺灣客家民眾客語使用狀況</w:t>
      </w:r>
      <w:r w:rsidRPr="008D0BE3">
        <w:rPr>
          <w:rFonts w:ascii="Times New Roman" w:hAnsi="Times New Roman" w:cs="Times New Roman" w:hint="eastAsia"/>
          <w:szCs w:val="24"/>
        </w:rPr>
        <w:t>》</w:t>
      </w:r>
      <w:r>
        <w:rPr>
          <w:rFonts w:ascii="Times New Roman" w:hAnsi="Times New Roman" w:cs="Times New Roman" w:hint="eastAsia"/>
          <w:szCs w:val="24"/>
        </w:rPr>
        <w:t>調查報告。</w:t>
      </w:r>
      <w:proofErr w:type="gramStart"/>
      <w:r>
        <w:rPr>
          <w:rFonts w:ascii="Times New Roman" w:hAnsi="Times New Roman" w:cs="Times New Roman" w:hint="eastAsia"/>
          <w:szCs w:val="24"/>
        </w:rPr>
        <w:t>臺</w:t>
      </w:r>
      <w:proofErr w:type="gramEnd"/>
      <w:r>
        <w:rPr>
          <w:rFonts w:ascii="Times New Roman" w:hAnsi="Times New Roman" w:cs="Times New Roman" w:hint="eastAsia"/>
          <w:szCs w:val="24"/>
        </w:rPr>
        <w:t>北：</w:t>
      </w:r>
      <w:r w:rsidRPr="008D0BE3">
        <w:rPr>
          <w:rFonts w:ascii="Times New Roman" w:hAnsi="Times New Roman" w:cs="Times New Roman" w:hint="eastAsia"/>
          <w:szCs w:val="24"/>
        </w:rPr>
        <w:t>行</w:t>
      </w:r>
    </w:p>
    <w:p w:rsidR="00C14C34" w:rsidRDefault="00C14C34" w:rsidP="00C14C34">
      <w:pPr>
        <w:ind w:firstLine="480"/>
        <w:rPr>
          <w:rFonts w:ascii="Times New Roman" w:hAnsi="Times New Roman" w:cs="Times New Roman"/>
          <w:szCs w:val="24"/>
        </w:rPr>
      </w:pPr>
      <w:r w:rsidRPr="008D0BE3">
        <w:rPr>
          <w:rFonts w:ascii="Times New Roman" w:hAnsi="Times New Roman" w:cs="Times New Roman" w:hint="eastAsia"/>
          <w:szCs w:val="24"/>
        </w:rPr>
        <w:t>政院客家委員會</w:t>
      </w:r>
      <w:r>
        <w:rPr>
          <w:rFonts w:ascii="Times New Roman" w:hAnsi="Times New Roman" w:cs="Times New Roman" w:hint="eastAsia"/>
          <w:szCs w:val="24"/>
        </w:rPr>
        <w:t>。</w:t>
      </w:r>
    </w:p>
    <w:p w:rsidR="00C14C34" w:rsidRDefault="00C14C34" w:rsidP="00C14C34">
      <w:pPr>
        <w:rPr>
          <w:rFonts w:ascii="Times New Roman" w:hAnsi="Times New Roman" w:cs="Times New Roman"/>
          <w:szCs w:val="24"/>
        </w:rPr>
      </w:pPr>
      <w:r>
        <w:rPr>
          <w:rFonts w:ascii="Times New Roman" w:hAnsi="Times New Roman" w:cs="Times New Roman" w:hint="eastAsia"/>
          <w:szCs w:val="24"/>
        </w:rPr>
        <w:t>行政院客家委員會</w:t>
      </w:r>
      <w:r>
        <w:rPr>
          <w:rFonts w:ascii="Times New Roman" w:hAnsi="Times New Roman" w:cs="Times New Roman" w:hint="eastAsia"/>
          <w:szCs w:val="24"/>
        </w:rPr>
        <w:t>. 2002.</w:t>
      </w:r>
      <w:r w:rsidRPr="008D0BE3">
        <w:rPr>
          <w:rFonts w:ascii="Times New Roman" w:hAnsi="Times New Roman" w:cs="Times New Roman" w:hint="eastAsia"/>
          <w:szCs w:val="24"/>
        </w:rPr>
        <w:t>《</w:t>
      </w:r>
      <w:r>
        <w:rPr>
          <w:rFonts w:ascii="Times New Roman" w:hAnsi="Times New Roman" w:cs="Times New Roman" w:hint="eastAsia"/>
          <w:szCs w:val="24"/>
        </w:rPr>
        <w:t>93</w:t>
      </w:r>
      <w:r>
        <w:rPr>
          <w:rFonts w:ascii="Times New Roman" w:hAnsi="Times New Roman" w:cs="Times New Roman" w:hint="eastAsia"/>
          <w:szCs w:val="24"/>
        </w:rPr>
        <w:t>年度臺灣客家民眾客語使用狀況</w:t>
      </w:r>
      <w:r w:rsidRPr="008D0BE3">
        <w:rPr>
          <w:rFonts w:ascii="Times New Roman" w:hAnsi="Times New Roman" w:cs="Times New Roman" w:hint="eastAsia"/>
          <w:szCs w:val="24"/>
        </w:rPr>
        <w:t>》</w:t>
      </w:r>
      <w:r>
        <w:rPr>
          <w:rFonts w:ascii="Times New Roman" w:hAnsi="Times New Roman" w:cs="Times New Roman" w:hint="eastAsia"/>
          <w:szCs w:val="24"/>
        </w:rPr>
        <w:t>調查報告。</w:t>
      </w:r>
      <w:proofErr w:type="gramStart"/>
      <w:r>
        <w:rPr>
          <w:rFonts w:ascii="Times New Roman" w:hAnsi="Times New Roman" w:cs="Times New Roman" w:hint="eastAsia"/>
          <w:szCs w:val="24"/>
        </w:rPr>
        <w:t>臺</w:t>
      </w:r>
      <w:proofErr w:type="gramEnd"/>
      <w:r>
        <w:rPr>
          <w:rFonts w:ascii="Times New Roman" w:hAnsi="Times New Roman" w:cs="Times New Roman" w:hint="eastAsia"/>
          <w:szCs w:val="24"/>
        </w:rPr>
        <w:t>北：</w:t>
      </w:r>
      <w:r w:rsidRPr="008D0BE3">
        <w:rPr>
          <w:rFonts w:ascii="Times New Roman" w:hAnsi="Times New Roman" w:cs="Times New Roman" w:hint="eastAsia"/>
          <w:szCs w:val="24"/>
        </w:rPr>
        <w:t>行</w:t>
      </w:r>
    </w:p>
    <w:p w:rsidR="00C14C34" w:rsidRDefault="00C14C34" w:rsidP="00C14C34">
      <w:pPr>
        <w:ind w:firstLine="480"/>
        <w:rPr>
          <w:rFonts w:ascii="Times New Roman" w:hAnsi="Times New Roman" w:cs="Times New Roman"/>
          <w:szCs w:val="24"/>
        </w:rPr>
      </w:pPr>
      <w:r w:rsidRPr="008D0BE3">
        <w:rPr>
          <w:rFonts w:ascii="Times New Roman" w:hAnsi="Times New Roman" w:cs="Times New Roman" w:hint="eastAsia"/>
          <w:szCs w:val="24"/>
        </w:rPr>
        <w:t>政院客家委員會</w:t>
      </w:r>
      <w:r>
        <w:rPr>
          <w:rFonts w:ascii="Times New Roman" w:hAnsi="Times New Roman" w:cs="Times New Roman" w:hint="eastAsia"/>
          <w:szCs w:val="24"/>
        </w:rPr>
        <w:t>。</w:t>
      </w:r>
    </w:p>
    <w:p w:rsidR="00832A21" w:rsidRPr="00832A21" w:rsidRDefault="00832A21" w:rsidP="00832A21">
      <w:pPr>
        <w:rPr>
          <w:rFonts w:ascii="Times New Roman" w:hAnsi="Times New Roman" w:cs="Times New Roman"/>
          <w:szCs w:val="24"/>
        </w:rPr>
      </w:pPr>
      <w:r w:rsidRPr="00832A21">
        <w:rPr>
          <w:rFonts w:ascii="Times New Roman" w:hAnsi="Times New Roman" w:cs="Times New Roman" w:hint="eastAsia"/>
          <w:szCs w:val="24"/>
        </w:rPr>
        <w:t>行政院客家委員會</w:t>
      </w:r>
      <w:r>
        <w:rPr>
          <w:rFonts w:ascii="Times New Roman" w:hAnsi="Times New Roman" w:cs="Times New Roman" w:hint="eastAsia"/>
          <w:szCs w:val="24"/>
        </w:rPr>
        <w:t>. 200</w:t>
      </w:r>
      <w:r w:rsidR="00BF5CC3">
        <w:rPr>
          <w:rFonts w:ascii="Times New Roman" w:hAnsi="Times New Roman" w:cs="Times New Roman" w:hint="eastAsia"/>
          <w:szCs w:val="24"/>
        </w:rPr>
        <w:t>5</w:t>
      </w:r>
      <w:r w:rsidRPr="00832A21">
        <w:rPr>
          <w:rFonts w:ascii="Times New Roman" w:hAnsi="Times New Roman" w:cs="Times New Roman" w:hint="eastAsia"/>
          <w:szCs w:val="24"/>
        </w:rPr>
        <w:t>.</w:t>
      </w:r>
      <w:r w:rsidRPr="00832A21">
        <w:rPr>
          <w:rFonts w:ascii="Times New Roman" w:hAnsi="Times New Roman" w:cs="Times New Roman" w:hint="eastAsia"/>
          <w:szCs w:val="24"/>
        </w:rPr>
        <w:t>《</w:t>
      </w:r>
      <w:r w:rsidRPr="00832A21">
        <w:rPr>
          <w:rFonts w:ascii="Times New Roman" w:hAnsi="Times New Roman" w:cs="Times New Roman" w:hint="eastAsia"/>
          <w:szCs w:val="24"/>
        </w:rPr>
        <w:t>9</w:t>
      </w:r>
      <w:r w:rsidR="00BF5CC3">
        <w:rPr>
          <w:rFonts w:ascii="Times New Roman" w:hAnsi="Times New Roman" w:cs="Times New Roman" w:hint="eastAsia"/>
          <w:szCs w:val="24"/>
        </w:rPr>
        <w:t>4</w:t>
      </w:r>
      <w:r w:rsidR="00CA1F82">
        <w:rPr>
          <w:rFonts w:ascii="Times New Roman" w:hAnsi="Times New Roman" w:cs="Times New Roman" w:hint="eastAsia"/>
          <w:szCs w:val="24"/>
        </w:rPr>
        <w:t>年度臺灣客家民眾客語使用狀況》調查報告。</w:t>
      </w:r>
      <w:proofErr w:type="gramStart"/>
      <w:r w:rsidRPr="00832A21">
        <w:rPr>
          <w:rFonts w:ascii="Times New Roman" w:hAnsi="Times New Roman" w:cs="Times New Roman" w:hint="eastAsia"/>
          <w:szCs w:val="24"/>
        </w:rPr>
        <w:t>臺</w:t>
      </w:r>
      <w:proofErr w:type="gramEnd"/>
      <w:r w:rsidRPr="00832A21">
        <w:rPr>
          <w:rFonts w:ascii="Times New Roman" w:hAnsi="Times New Roman" w:cs="Times New Roman" w:hint="eastAsia"/>
          <w:szCs w:val="24"/>
        </w:rPr>
        <w:t>北：行</w:t>
      </w:r>
    </w:p>
    <w:p w:rsidR="00832A21" w:rsidRDefault="00832A21" w:rsidP="00832A21">
      <w:pPr>
        <w:ind w:firstLine="480"/>
        <w:rPr>
          <w:rFonts w:ascii="Times New Roman" w:hAnsi="Times New Roman" w:cs="Times New Roman"/>
          <w:szCs w:val="24"/>
        </w:rPr>
      </w:pPr>
      <w:r w:rsidRPr="00832A21">
        <w:rPr>
          <w:rFonts w:ascii="Times New Roman" w:hAnsi="Times New Roman" w:cs="Times New Roman" w:hint="eastAsia"/>
          <w:szCs w:val="24"/>
        </w:rPr>
        <w:t>政院客家委員會。</w:t>
      </w:r>
    </w:p>
    <w:p w:rsidR="00832A21" w:rsidRPr="00832A21" w:rsidRDefault="00832A21" w:rsidP="00832A21">
      <w:pPr>
        <w:rPr>
          <w:rFonts w:ascii="Times New Roman" w:hAnsi="Times New Roman" w:cs="Times New Roman"/>
          <w:szCs w:val="24"/>
        </w:rPr>
      </w:pPr>
      <w:r w:rsidRPr="00832A21">
        <w:rPr>
          <w:rFonts w:ascii="Times New Roman" w:hAnsi="Times New Roman" w:cs="Times New Roman" w:hint="eastAsia"/>
          <w:szCs w:val="24"/>
        </w:rPr>
        <w:t>行政院客家委員會</w:t>
      </w:r>
      <w:r w:rsidR="00BF5CC3">
        <w:rPr>
          <w:rFonts w:ascii="Times New Roman" w:hAnsi="Times New Roman" w:cs="Times New Roman" w:hint="eastAsia"/>
          <w:szCs w:val="24"/>
        </w:rPr>
        <w:t>. 2006</w:t>
      </w:r>
      <w:r w:rsidRPr="00832A21">
        <w:rPr>
          <w:rFonts w:ascii="Times New Roman" w:hAnsi="Times New Roman" w:cs="Times New Roman" w:hint="eastAsia"/>
          <w:szCs w:val="24"/>
        </w:rPr>
        <w:t>.</w:t>
      </w:r>
      <w:r w:rsidRPr="00832A21">
        <w:rPr>
          <w:rFonts w:ascii="Times New Roman" w:hAnsi="Times New Roman" w:cs="Times New Roman" w:hint="eastAsia"/>
          <w:szCs w:val="24"/>
        </w:rPr>
        <w:t>《</w:t>
      </w:r>
      <w:r w:rsidR="00BF5CC3">
        <w:rPr>
          <w:rFonts w:ascii="Times New Roman" w:hAnsi="Times New Roman" w:cs="Times New Roman" w:hint="eastAsia"/>
          <w:szCs w:val="24"/>
        </w:rPr>
        <w:t>95</w:t>
      </w:r>
      <w:r w:rsidR="00CA1F82">
        <w:rPr>
          <w:rFonts w:ascii="Times New Roman" w:hAnsi="Times New Roman" w:cs="Times New Roman" w:hint="eastAsia"/>
          <w:szCs w:val="24"/>
        </w:rPr>
        <w:t>年度臺灣客家民眾客語使用狀況》調查報告。</w:t>
      </w:r>
      <w:proofErr w:type="gramStart"/>
      <w:r w:rsidRPr="00832A21">
        <w:rPr>
          <w:rFonts w:ascii="Times New Roman" w:hAnsi="Times New Roman" w:cs="Times New Roman" w:hint="eastAsia"/>
          <w:szCs w:val="24"/>
        </w:rPr>
        <w:t>臺</w:t>
      </w:r>
      <w:proofErr w:type="gramEnd"/>
      <w:r w:rsidRPr="00832A21">
        <w:rPr>
          <w:rFonts w:ascii="Times New Roman" w:hAnsi="Times New Roman" w:cs="Times New Roman" w:hint="eastAsia"/>
          <w:szCs w:val="24"/>
        </w:rPr>
        <w:t>北：行</w:t>
      </w:r>
    </w:p>
    <w:p w:rsidR="00832A21" w:rsidRDefault="00832A21" w:rsidP="00832A21">
      <w:pPr>
        <w:ind w:firstLine="480"/>
        <w:rPr>
          <w:rFonts w:ascii="Times New Roman" w:hAnsi="Times New Roman" w:cs="Times New Roman"/>
          <w:szCs w:val="24"/>
        </w:rPr>
      </w:pPr>
      <w:r w:rsidRPr="00832A21">
        <w:rPr>
          <w:rFonts w:ascii="Times New Roman" w:hAnsi="Times New Roman" w:cs="Times New Roman" w:hint="eastAsia"/>
          <w:szCs w:val="24"/>
        </w:rPr>
        <w:t>政院客家委員會。</w:t>
      </w:r>
    </w:p>
    <w:p w:rsidR="00BF5CC3" w:rsidRDefault="00BF5CC3" w:rsidP="00BF5CC3">
      <w:pPr>
        <w:rPr>
          <w:rFonts w:ascii="Times New Roman" w:hAnsi="Times New Roman" w:cs="Times New Roman"/>
          <w:szCs w:val="24"/>
        </w:rPr>
      </w:pPr>
      <w:r>
        <w:rPr>
          <w:rFonts w:ascii="Times New Roman" w:hAnsi="Times New Roman" w:cs="Times New Roman" w:hint="eastAsia"/>
          <w:szCs w:val="24"/>
        </w:rPr>
        <w:t>行政院客家委員會</w:t>
      </w:r>
      <w:r>
        <w:rPr>
          <w:rFonts w:ascii="Times New Roman" w:hAnsi="Times New Roman" w:cs="Times New Roman" w:hint="eastAsia"/>
          <w:szCs w:val="24"/>
        </w:rPr>
        <w:t>. 2007.</w:t>
      </w:r>
      <w:r w:rsidRPr="008D0BE3">
        <w:rPr>
          <w:rFonts w:ascii="Times New Roman" w:hAnsi="Times New Roman" w:cs="Times New Roman" w:hint="eastAsia"/>
          <w:szCs w:val="24"/>
        </w:rPr>
        <w:t>《</w:t>
      </w:r>
      <w:r>
        <w:rPr>
          <w:rFonts w:ascii="Times New Roman" w:hAnsi="Times New Roman" w:cs="Times New Roman" w:hint="eastAsia"/>
          <w:szCs w:val="24"/>
        </w:rPr>
        <w:t>96</w:t>
      </w:r>
      <w:r>
        <w:rPr>
          <w:rFonts w:ascii="Times New Roman" w:hAnsi="Times New Roman" w:cs="Times New Roman" w:hint="eastAsia"/>
          <w:szCs w:val="24"/>
        </w:rPr>
        <w:t>年度臺灣客家民眾客語使用狀況</w:t>
      </w:r>
      <w:r w:rsidRPr="008D0BE3">
        <w:rPr>
          <w:rFonts w:ascii="Times New Roman" w:hAnsi="Times New Roman" w:cs="Times New Roman" w:hint="eastAsia"/>
          <w:szCs w:val="24"/>
        </w:rPr>
        <w:t>》</w:t>
      </w:r>
      <w:r>
        <w:rPr>
          <w:rFonts w:ascii="Times New Roman" w:hAnsi="Times New Roman" w:cs="Times New Roman" w:hint="eastAsia"/>
          <w:szCs w:val="24"/>
        </w:rPr>
        <w:t>調查報</w:t>
      </w:r>
      <w:r w:rsidR="00CA1F82">
        <w:rPr>
          <w:rFonts w:ascii="Times New Roman" w:hAnsi="Times New Roman" w:cs="Times New Roman" w:hint="eastAsia"/>
          <w:szCs w:val="24"/>
        </w:rPr>
        <w:t>告。</w:t>
      </w:r>
      <w:proofErr w:type="gramStart"/>
      <w:r>
        <w:rPr>
          <w:rFonts w:ascii="Times New Roman" w:hAnsi="Times New Roman" w:cs="Times New Roman" w:hint="eastAsia"/>
          <w:szCs w:val="24"/>
        </w:rPr>
        <w:t>臺</w:t>
      </w:r>
      <w:proofErr w:type="gramEnd"/>
      <w:r>
        <w:rPr>
          <w:rFonts w:ascii="Times New Roman" w:hAnsi="Times New Roman" w:cs="Times New Roman" w:hint="eastAsia"/>
          <w:szCs w:val="24"/>
        </w:rPr>
        <w:t>北：</w:t>
      </w:r>
      <w:r w:rsidRPr="008D0BE3">
        <w:rPr>
          <w:rFonts w:ascii="Times New Roman" w:hAnsi="Times New Roman" w:cs="Times New Roman" w:hint="eastAsia"/>
          <w:szCs w:val="24"/>
        </w:rPr>
        <w:t>行</w:t>
      </w:r>
    </w:p>
    <w:p w:rsidR="00BF5CC3" w:rsidRDefault="00BF5CC3" w:rsidP="00BF5CC3">
      <w:pPr>
        <w:ind w:firstLine="480"/>
        <w:rPr>
          <w:rFonts w:ascii="Times New Roman" w:hAnsi="Times New Roman" w:cs="Times New Roman"/>
          <w:szCs w:val="24"/>
        </w:rPr>
      </w:pPr>
      <w:r w:rsidRPr="008D0BE3">
        <w:rPr>
          <w:rFonts w:ascii="Times New Roman" w:hAnsi="Times New Roman" w:cs="Times New Roman" w:hint="eastAsia"/>
          <w:szCs w:val="24"/>
        </w:rPr>
        <w:t>政院客家委員會</w:t>
      </w:r>
      <w:r>
        <w:rPr>
          <w:rFonts w:ascii="Times New Roman" w:hAnsi="Times New Roman" w:cs="Times New Roman" w:hint="eastAsia"/>
          <w:szCs w:val="24"/>
        </w:rPr>
        <w:t>。</w:t>
      </w:r>
    </w:p>
    <w:p w:rsidR="00BF5CC3" w:rsidRDefault="00BF5CC3" w:rsidP="00BF5CC3">
      <w:pPr>
        <w:rPr>
          <w:rFonts w:ascii="Times New Roman" w:hAnsi="Times New Roman" w:cs="Times New Roman"/>
          <w:szCs w:val="24"/>
        </w:rPr>
      </w:pPr>
      <w:r w:rsidRPr="00832A21">
        <w:rPr>
          <w:rFonts w:ascii="Times New Roman" w:hAnsi="Times New Roman" w:cs="Times New Roman" w:hint="eastAsia"/>
          <w:szCs w:val="24"/>
        </w:rPr>
        <w:t>行政院客家委員會</w:t>
      </w:r>
      <w:r>
        <w:rPr>
          <w:rFonts w:ascii="Times New Roman" w:hAnsi="Times New Roman" w:cs="Times New Roman" w:hint="eastAsia"/>
          <w:szCs w:val="24"/>
        </w:rPr>
        <w:t>. 2010</w:t>
      </w:r>
      <w:r w:rsidRPr="00832A21">
        <w:rPr>
          <w:rFonts w:ascii="Times New Roman" w:hAnsi="Times New Roman" w:cs="Times New Roman" w:hint="eastAsia"/>
          <w:szCs w:val="24"/>
        </w:rPr>
        <w:t>.</w:t>
      </w:r>
      <w:r w:rsidRPr="00832A21">
        <w:rPr>
          <w:rFonts w:ascii="Times New Roman" w:hAnsi="Times New Roman" w:cs="Times New Roman" w:hint="eastAsia"/>
          <w:szCs w:val="24"/>
        </w:rPr>
        <w:t>《</w:t>
      </w:r>
      <w:r w:rsidRPr="00832A21">
        <w:rPr>
          <w:rFonts w:ascii="Times New Roman" w:hAnsi="Times New Roman" w:cs="Times New Roman" w:hint="eastAsia"/>
          <w:szCs w:val="24"/>
        </w:rPr>
        <w:t>9</w:t>
      </w:r>
      <w:r>
        <w:rPr>
          <w:rFonts w:ascii="Times New Roman" w:hAnsi="Times New Roman" w:cs="Times New Roman" w:hint="eastAsia"/>
          <w:szCs w:val="24"/>
        </w:rPr>
        <w:t>8</w:t>
      </w:r>
      <w:r>
        <w:rPr>
          <w:rFonts w:ascii="Times New Roman" w:hAnsi="Times New Roman" w:cs="Times New Roman" w:hint="eastAsia"/>
          <w:szCs w:val="24"/>
        </w:rPr>
        <w:t>、</w:t>
      </w:r>
      <w:r>
        <w:rPr>
          <w:rFonts w:ascii="Times New Roman" w:hAnsi="Times New Roman" w:cs="Times New Roman" w:hint="eastAsia"/>
          <w:szCs w:val="24"/>
        </w:rPr>
        <w:t>99</w:t>
      </w:r>
      <w:r>
        <w:rPr>
          <w:rFonts w:ascii="Times New Roman" w:hAnsi="Times New Roman" w:cs="Times New Roman" w:hint="eastAsia"/>
          <w:szCs w:val="24"/>
        </w:rPr>
        <w:t>年度</w:t>
      </w:r>
      <w:r w:rsidR="00CA1F82">
        <w:rPr>
          <w:rFonts w:ascii="Times New Roman" w:hAnsi="Times New Roman" w:cs="Times New Roman" w:hint="eastAsia"/>
          <w:szCs w:val="24"/>
        </w:rPr>
        <w:t>臺灣客家民眾客語使用狀況》調查報告。</w:t>
      </w:r>
      <w:proofErr w:type="gramStart"/>
      <w:r w:rsidRPr="00832A21">
        <w:rPr>
          <w:rFonts w:ascii="Times New Roman" w:hAnsi="Times New Roman" w:cs="Times New Roman" w:hint="eastAsia"/>
          <w:szCs w:val="24"/>
        </w:rPr>
        <w:t>臺</w:t>
      </w:r>
      <w:proofErr w:type="gramEnd"/>
      <w:r w:rsidRPr="00832A21">
        <w:rPr>
          <w:rFonts w:ascii="Times New Roman" w:hAnsi="Times New Roman" w:cs="Times New Roman" w:hint="eastAsia"/>
          <w:szCs w:val="24"/>
        </w:rPr>
        <w:t>北：</w:t>
      </w:r>
    </w:p>
    <w:p w:rsidR="00BF5CC3" w:rsidRDefault="00BF5CC3" w:rsidP="00BF5CC3">
      <w:pPr>
        <w:ind w:firstLine="480"/>
        <w:rPr>
          <w:rFonts w:ascii="Times New Roman" w:hAnsi="Times New Roman" w:cs="Times New Roman"/>
          <w:szCs w:val="24"/>
        </w:rPr>
      </w:pPr>
      <w:r w:rsidRPr="00832A21">
        <w:rPr>
          <w:rFonts w:ascii="Times New Roman" w:hAnsi="Times New Roman" w:cs="Times New Roman" w:hint="eastAsia"/>
          <w:szCs w:val="24"/>
        </w:rPr>
        <w:t>行政院客家委員會。</w:t>
      </w:r>
    </w:p>
    <w:p w:rsidR="00BF5CC3" w:rsidRDefault="00BF5CC3" w:rsidP="00BF5CC3">
      <w:pPr>
        <w:rPr>
          <w:rFonts w:ascii="Times New Roman" w:hAnsi="Times New Roman" w:cs="Times New Roman"/>
          <w:szCs w:val="24"/>
        </w:rPr>
      </w:pPr>
      <w:r w:rsidRPr="00832A21">
        <w:rPr>
          <w:rFonts w:ascii="Times New Roman" w:hAnsi="Times New Roman" w:cs="Times New Roman" w:hint="eastAsia"/>
          <w:szCs w:val="24"/>
        </w:rPr>
        <w:t>行政院客家委員會</w:t>
      </w:r>
      <w:r>
        <w:rPr>
          <w:rFonts w:ascii="Times New Roman" w:hAnsi="Times New Roman" w:cs="Times New Roman" w:hint="eastAsia"/>
          <w:szCs w:val="24"/>
        </w:rPr>
        <w:t>. 2013</w:t>
      </w:r>
      <w:r w:rsidRPr="00832A21">
        <w:rPr>
          <w:rFonts w:ascii="Times New Roman" w:hAnsi="Times New Roman" w:cs="Times New Roman" w:hint="eastAsia"/>
          <w:szCs w:val="24"/>
        </w:rPr>
        <w:t>.</w:t>
      </w:r>
      <w:r w:rsidRPr="00832A21">
        <w:rPr>
          <w:rFonts w:ascii="Times New Roman" w:hAnsi="Times New Roman" w:cs="Times New Roman" w:hint="eastAsia"/>
          <w:szCs w:val="24"/>
        </w:rPr>
        <w:t>《</w:t>
      </w:r>
      <w:r>
        <w:rPr>
          <w:rFonts w:ascii="Times New Roman" w:hAnsi="Times New Roman" w:cs="Times New Roman" w:hint="eastAsia"/>
          <w:szCs w:val="24"/>
        </w:rPr>
        <w:t>101-102</w:t>
      </w:r>
      <w:r w:rsidR="00CA1F82">
        <w:rPr>
          <w:rFonts w:ascii="Times New Roman" w:hAnsi="Times New Roman" w:cs="Times New Roman" w:hint="eastAsia"/>
          <w:szCs w:val="24"/>
        </w:rPr>
        <w:t>年度臺灣客家民眾客語使用狀況》調查報告。</w:t>
      </w:r>
      <w:proofErr w:type="gramStart"/>
      <w:r w:rsidRPr="00832A21">
        <w:rPr>
          <w:rFonts w:ascii="Times New Roman" w:hAnsi="Times New Roman" w:cs="Times New Roman" w:hint="eastAsia"/>
          <w:szCs w:val="24"/>
        </w:rPr>
        <w:t>臺</w:t>
      </w:r>
      <w:proofErr w:type="gramEnd"/>
      <w:r w:rsidRPr="00832A21">
        <w:rPr>
          <w:rFonts w:ascii="Times New Roman" w:hAnsi="Times New Roman" w:cs="Times New Roman" w:hint="eastAsia"/>
          <w:szCs w:val="24"/>
        </w:rPr>
        <w:t>北：</w:t>
      </w:r>
    </w:p>
    <w:p w:rsidR="00BF5CC3" w:rsidRDefault="00BF5CC3" w:rsidP="00EF0A74">
      <w:pPr>
        <w:ind w:firstLine="480"/>
        <w:rPr>
          <w:rFonts w:ascii="Times New Roman" w:hAnsi="Times New Roman" w:cs="Times New Roman"/>
          <w:szCs w:val="24"/>
        </w:rPr>
      </w:pPr>
      <w:r w:rsidRPr="00832A21">
        <w:rPr>
          <w:rFonts w:ascii="Times New Roman" w:hAnsi="Times New Roman" w:cs="Times New Roman" w:hint="eastAsia"/>
          <w:szCs w:val="24"/>
        </w:rPr>
        <w:t>行政院客家委員會。</w:t>
      </w:r>
    </w:p>
    <w:p w:rsidR="00CA1F82" w:rsidRDefault="00CA1F82" w:rsidP="00CA1F82">
      <w:pPr>
        <w:rPr>
          <w:rFonts w:ascii="Times New Roman" w:hAnsi="Times New Roman" w:cs="Times New Roman"/>
          <w:szCs w:val="24"/>
        </w:rPr>
      </w:pPr>
      <w:r w:rsidRPr="00832A21">
        <w:rPr>
          <w:rFonts w:ascii="Times New Roman" w:hAnsi="Times New Roman" w:cs="Times New Roman" w:hint="eastAsia"/>
          <w:szCs w:val="24"/>
        </w:rPr>
        <w:t>行政院</w:t>
      </w:r>
      <w:r>
        <w:rPr>
          <w:rFonts w:ascii="Times New Roman" w:hAnsi="Times New Roman" w:cs="Times New Roman" w:hint="eastAsia"/>
          <w:szCs w:val="24"/>
        </w:rPr>
        <w:t>原住民</w:t>
      </w:r>
      <w:r w:rsidRPr="00832A21">
        <w:rPr>
          <w:rFonts w:ascii="Times New Roman" w:hAnsi="Times New Roman" w:cs="Times New Roman" w:hint="eastAsia"/>
          <w:szCs w:val="24"/>
        </w:rPr>
        <w:t>委員會</w:t>
      </w:r>
      <w:r>
        <w:rPr>
          <w:rFonts w:ascii="Times New Roman" w:hAnsi="Times New Roman" w:cs="Times New Roman" w:hint="eastAsia"/>
          <w:szCs w:val="24"/>
        </w:rPr>
        <w:t>. 2012</w:t>
      </w:r>
      <w:r w:rsidRPr="00832A21">
        <w:rPr>
          <w:rFonts w:ascii="Times New Roman" w:hAnsi="Times New Roman" w:cs="Times New Roman" w:hint="eastAsia"/>
          <w:szCs w:val="24"/>
        </w:rPr>
        <w:t>.</w:t>
      </w:r>
      <w:proofErr w:type="gramStart"/>
      <w:r w:rsidRPr="00832A21">
        <w:rPr>
          <w:rFonts w:ascii="Times New Roman" w:hAnsi="Times New Roman" w:cs="Times New Roman" w:hint="eastAsia"/>
          <w:szCs w:val="24"/>
        </w:rPr>
        <w:t>《</w:t>
      </w:r>
      <w:proofErr w:type="gramEnd"/>
      <w:r>
        <w:rPr>
          <w:rFonts w:ascii="Times New Roman" w:hAnsi="Times New Roman" w:cs="Times New Roman" w:hint="eastAsia"/>
          <w:szCs w:val="24"/>
        </w:rPr>
        <w:t>原住民族</w:t>
      </w:r>
      <w:r w:rsidRPr="00832A21">
        <w:rPr>
          <w:rFonts w:ascii="Times New Roman" w:hAnsi="Times New Roman" w:cs="Times New Roman" w:hint="eastAsia"/>
          <w:szCs w:val="24"/>
        </w:rPr>
        <w:t>語使</w:t>
      </w:r>
      <w:r>
        <w:rPr>
          <w:rFonts w:ascii="Times New Roman" w:hAnsi="Times New Roman" w:cs="Times New Roman" w:hint="eastAsia"/>
          <w:szCs w:val="24"/>
        </w:rPr>
        <w:t>調查研究三年計畫</w:t>
      </w:r>
      <w:proofErr w:type="gramStart"/>
      <w:r>
        <w:rPr>
          <w:rFonts w:ascii="Times New Roman" w:hAnsi="Times New Roman" w:cs="Times New Roman" w:hint="eastAsia"/>
          <w:szCs w:val="24"/>
        </w:rPr>
        <w:t>—</w:t>
      </w:r>
      <w:proofErr w:type="gramEnd"/>
      <w:r>
        <w:rPr>
          <w:rFonts w:ascii="Times New Roman" w:hAnsi="Times New Roman" w:cs="Times New Roman" w:hint="eastAsia"/>
          <w:szCs w:val="24"/>
        </w:rPr>
        <w:t>第</w:t>
      </w:r>
      <w:r>
        <w:rPr>
          <w:rFonts w:ascii="Times New Roman" w:hAnsi="Times New Roman" w:cs="Times New Roman" w:hint="eastAsia"/>
          <w:szCs w:val="24"/>
        </w:rPr>
        <w:t>1</w:t>
      </w:r>
      <w:r>
        <w:rPr>
          <w:rFonts w:ascii="Times New Roman" w:hAnsi="Times New Roman" w:cs="Times New Roman" w:hint="eastAsia"/>
          <w:szCs w:val="24"/>
        </w:rPr>
        <w:t>期實施計畫：調查</w:t>
      </w:r>
    </w:p>
    <w:p w:rsidR="00CA1F82" w:rsidRDefault="00CA1F82" w:rsidP="00CA1F82">
      <w:pPr>
        <w:ind w:firstLine="480"/>
        <w:rPr>
          <w:rFonts w:ascii="Times New Roman" w:hAnsi="Times New Roman" w:cs="Times New Roman"/>
          <w:szCs w:val="24"/>
        </w:rPr>
      </w:pPr>
      <w:r>
        <w:rPr>
          <w:rFonts w:ascii="Times New Roman" w:hAnsi="Times New Roman" w:cs="Times New Roman" w:hint="eastAsia"/>
          <w:szCs w:val="24"/>
        </w:rPr>
        <w:t>研究報告</w:t>
      </w:r>
      <w:proofErr w:type="gramStart"/>
      <w:r w:rsidRPr="00832A21">
        <w:rPr>
          <w:rFonts w:ascii="Times New Roman" w:hAnsi="Times New Roman" w:cs="Times New Roman" w:hint="eastAsia"/>
          <w:szCs w:val="24"/>
        </w:rPr>
        <w:t>》</w:t>
      </w:r>
      <w:proofErr w:type="gramEnd"/>
      <w:r>
        <w:rPr>
          <w:rFonts w:ascii="Times New Roman" w:hAnsi="Times New Roman" w:cs="Times New Roman" w:hint="eastAsia"/>
          <w:szCs w:val="24"/>
        </w:rPr>
        <w:t>。</w:t>
      </w:r>
      <w:proofErr w:type="gramStart"/>
      <w:r w:rsidRPr="00832A21">
        <w:rPr>
          <w:rFonts w:ascii="Times New Roman" w:hAnsi="Times New Roman" w:cs="Times New Roman" w:hint="eastAsia"/>
          <w:szCs w:val="24"/>
        </w:rPr>
        <w:t>臺</w:t>
      </w:r>
      <w:proofErr w:type="gramEnd"/>
      <w:r w:rsidRPr="00832A21">
        <w:rPr>
          <w:rFonts w:ascii="Times New Roman" w:hAnsi="Times New Roman" w:cs="Times New Roman" w:hint="eastAsia"/>
          <w:szCs w:val="24"/>
        </w:rPr>
        <w:t>北：</w:t>
      </w:r>
      <w:r w:rsidRPr="00CA1F82">
        <w:rPr>
          <w:rFonts w:ascii="Times New Roman" w:hAnsi="Times New Roman" w:cs="Times New Roman" w:hint="eastAsia"/>
          <w:szCs w:val="24"/>
        </w:rPr>
        <w:t>行政院原住民委員會</w:t>
      </w:r>
      <w:r w:rsidRPr="00832A21">
        <w:rPr>
          <w:rFonts w:ascii="Times New Roman" w:hAnsi="Times New Roman" w:cs="Times New Roman" w:hint="eastAsia"/>
          <w:szCs w:val="24"/>
        </w:rPr>
        <w:t>。</w:t>
      </w:r>
    </w:p>
    <w:p w:rsidR="00CA1F82" w:rsidRDefault="00CA1F82" w:rsidP="00CA1F82">
      <w:pPr>
        <w:rPr>
          <w:rFonts w:ascii="Times New Roman" w:hAnsi="Times New Roman" w:cs="Times New Roman"/>
          <w:szCs w:val="24"/>
        </w:rPr>
      </w:pPr>
      <w:r w:rsidRPr="00832A21">
        <w:rPr>
          <w:rFonts w:ascii="Times New Roman" w:hAnsi="Times New Roman" w:cs="Times New Roman" w:hint="eastAsia"/>
          <w:szCs w:val="24"/>
        </w:rPr>
        <w:t>行政院</w:t>
      </w:r>
      <w:r>
        <w:rPr>
          <w:rFonts w:ascii="Times New Roman" w:hAnsi="Times New Roman" w:cs="Times New Roman" w:hint="eastAsia"/>
          <w:szCs w:val="24"/>
        </w:rPr>
        <w:t>原住民</w:t>
      </w:r>
      <w:r w:rsidRPr="00832A21">
        <w:rPr>
          <w:rFonts w:ascii="Times New Roman" w:hAnsi="Times New Roman" w:cs="Times New Roman" w:hint="eastAsia"/>
          <w:szCs w:val="24"/>
        </w:rPr>
        <w:t>委員會</w:t>
      </w:r>
      <w:r>
        <w:rPr>
          <w:rFonts w:ascii="Times New Roman" w:hAnsi="Times New Roman" w:cs="Times New Roman" w:hint="eastAsia"/>
          <w:szCs w:val="24"/>
        </w:rPr>
        <w:t>. 201</w:t>
      </w:r>
      <w:r w:rsidR="00E50ED0">
        <w:rPr>
          <w:rFonts w:ascii="Times New Roman" w:hAnsi="Times New Roman" w:cs="Times New Roman" w:hint="eastAsia"/>
          <w:szCs w:val="24"/>
        </w:rPr>
        <w:t>3</w:t>
      </w:r>
      <w:r w:rsidRPr="00832A21">
        <w:rPr>
          <w:rFonts w:ascii="Times New Roman" w:hAnsi="Times New Roman" w:cs="Times New Roman" w:hint="eastAsia"/>
          <w:szCs w:val="24"/>
        </w:rPr>
        <w:t>.</w:t>
      </w:r>
      <w:proofErr w:type="gramStart"/>
      <w:r w:rsidRPr="00832A21">
        <w:rPr>
          <w:rFonts w:ascii="Times New Roman" w:hAnsi="Times New Roman" w:cs="Times New Roman" w:hint="eastAsia"/>
          <w:szCs w:val="24"/>
        </w:rPr>
        <w:t>《</w:t>
      </w:r>
      <w:proofErr w:type="gramEnd"/>
      <w:r>
        <w:rPr>
          <w:rFonts w:ascii="Times New Roman" w:hAnsi="Times New Roman" w:cs="Times New Roman" w:hint="eastAsia"/>
          <w:szCs w:val="24"/>
        </w:rPr>
        <w:t>原住民族</w:t>
      </w:r>
      <w:r w:rsidRPr="00832A21">
        <w:rPr>
          <w:rFonts w:ascii="Times New Roman" w:hAnsi="Times New Roman" w:cs="Times New Roman" w:hint="eastAsia"/>
          <w:szCs w:val="24"/>
        </w:rPr>
        <w:t>語使</w:t>
      </w:r>
      <w:r>
        <w:rPr>
          <w:rFonts w:ascii="Times New Roman" w:hAnsi="Times New Roman" w:cs="Times New Roman" w:hint="eastAsia"/>
          <w:szCs w:val="24"/>
        </w:rPr>
        <w:t>調查研究三年計畫</w:t>
      </w:r>
      <w:proofErr w:type="gramStart"/>
      <w:r>
        <w:rPr>
          <w:rFonts w:ascii="Times New Roman" w:hAnsi="Times New Roman" w:cs="Times New Roman" w:hint="eastAsia"/>
          <w:szCs w:val="24"/>
        </w:rPr>
        <w:t>—</w:t>
      </w:r>
      <w:proofErr w:type="gramEnd"/>
      <w:r>
        <w:rPr>
          <w:rFonts w:ascii="Times New Roman" w:hAnsi="Times New Roman" w:cs="Times New Roman" w:hint="eastAsia"/>
          <w:szCs w:val="24"/>
        </w:rPr>
        <w:t>第</w:t>
      </w:r>
      <w:r w:rsidR="00E50ED0">
        <w:rPr>
          <w:rFonts w:ascii="Times New Roman" w:hAnsi="Times New Roman" w:cs="Times New Roman" w:hint="eastAsia"/>
          <w:szCs w:val="24"/>
        </w:rPr>
        <w:t>2</w:t>
      </w:r>
      <w:r>
        <w:rPr>
          <w:rFonts w:ascii="Times New Roman" w:hAnsi="Times New Roman" w:cs="Times New Roman" w:hint="eastAsia"/>
          <w:szCs w:val="24"/>
        </w:rPr>
        <w:t>期實施計畫：調查</w:t>
      </w:r>
    </w:p>
    <w:p w:rsidR="00CA1F82" w:rsidRPr="00BF5CC3" w:rsidRDefault="00CA1F82" w:rsidP="00CA1F82">
      <w:pPr>
        <w:ind w:firstLine="480"/>
        <w:rPr>
          <w:rFonts w:ascii="Times New Roman" w:hAnsi="Times New Roman" w:cs="Times New Roman"/>
          <w:szCs w:val="24"/>
        </w:rPr>
      </w:pPr>
      <w:r>
        <w:rPr>
          <w:rFonts w:ascii="Times New Roman" w:hAnsi="Times New Roman" w:cs="Times New Roman" w:hint="eastAsia"/>
          <w:szCs w:val="24"/>
        </w:rPr>
        <w:t>研究報告</w:t>
      </w:r>
      <w:proofErr w:type="gramStart"/>
      <w:r w:rsidRPr="00832A21">
        <w:rPr>
          <w:rFonts w:ascii="Times New Roman" w:hAnsi="Times New Roman" w:cs="Times New Roman" w:hint="eastAsia"/>
          <w:szCs w:val="24"/>
        </w:rPr>
        <w:t>》</w:t>
      </w:r>
      <w:proofErr w:type="gramEnd"/>
      <w:r>
        <w:rPr>
          <w:rFonts w:ascii="Times New Roman" w:hAnsi="Times New Roman" w:cs="Times New Roman" w:hint="eastAsia"/>
          <w:szCs w:val="24"/>
        </w:rPr>
        <w:t>。</w:t>
      </w:r>
      <w:proofErr w:type="gramStart"/>
      <w:r w:rsidRPr="00832A21">
        <w:rPr>
          <w:rFonts w:ascii="Times New Roman" w:hAnsi="Times New Roman" w:cs="Times New Roman" w:hint="eastAsia"/>
          <w:szCs w:val="24"/>
        </w:rPr>
        <w:t>臺</w:t>
      </w:r>
      <w:proofErr w:type="gramEnd"/>
      <w:r w:rsidRPr="00832A21">
        <w:rPr>
          <w:rFonts w:ascii="Times New Roman" w:hAnsi="Times New Roman" w:cs="Times New Roman" w:hint="eastAsia"/>
          <w:szCs w:val="24"/>
        </w:rPr>
        <w:t>北：</w:t>
      </w:r>
      <w:r w:rsidRPr="00CA1F82">
        <w:rPr>
          <w:rFonts w:ascii="Times New Roman" w:hAnsi="Times New Roman" w:cs="Times New Roman" w:hint="eastAsia"/>
          <w:szCs w:val="24"/>
        </w:rPr>
        <w:t>行政院原住民委員會</w:t>
      </w:r>
      <w:r w:rsidRPr="00832A21">
        <w:rPr>
          <w:rFonts w:ascii="Times New Roman" w:hAnsi="Times New Roman" w:cs="Times New Roman" w:hint="eastAsia"/>
          <w:szCs w:val="24"/>
        </w:rPr>
        <w:t>。</w:t>
      </w:r>
    </w:p>
    <w:p w:rsidR="00CA1F82" w:rsidRDefault="00CA1F82" w:rsidP="00CA1F82">
      <w:pPr>
        <w:rPr>
          <w:rFonts w:ascii="Times New Roman" w:hAnsi="Times New Roman" w:cs="Times New Roman"/>
          <w:szCs w:val="24"/>
        </w:rPr>
      </w:pPr>
      <w:r w:rsidRPr="00832A21">
        <w:rPr>
          <w:rFonts w:ascii="Times New Roman" w:hAnsi="Times New Roman" w:cs="Times New Roman" w:hint="eastAsia"/>
          <w:szCs w:val="24"/>
        </w:rPr>
        <w:t>行政院</w:t>
      </w:r>
      <w:r>
        <w:rPr>
          <w:rFonts w:ascii="Times New Roman" w:hAnsi="Times New Roman" w:cs="Times New Roman" w:hint="eastAsia"/>
          <w:szCs w:val="24"/>
        </w:rPr>
        <w:t>原住民</w:t>
      </w:r>
      <w:r w:rsidRPr="00832A21">
        <w:rPr>
          <w:rFonts w:ascii="Times New Roman" w:hAnsi="Times New Roman" w:cs="Times New Roman" w:hint="eastAsia"/>
          <w:szCs w:val="24"/>
        </w:rPr>
        <w:t>委員會</w:t>
      </w:r>
      <w:r>
        <w:rPr>
          <w:rFonts w:ascii="Times New Roman" w:hAnsi="Times New Roman" w:cs="Times New Roman" w:hint="eastAsia"/>
          <w:szCs w:val="24"/>
        </w:rPr>
        <w:t>. 201</w:t>
      </w:r>
      <w:r w:rsidR="00E50ED0">
        <w:rPr>
          <w:rFonts w:ascii="Times New Roman" w:hAnsi="Times New Roman" w:cs="Times New Roman" w:hint="eastAsia"/>
          <w:szCs w:val="24"/>
        </w:rPr>
        <w:t>6</w:t>
      </w:r>
      <w:r w:rsidRPr="00832A21">
        <w:rPr>
          <w:rFonts w:ascii="Times New Roman" w:hAnsi="Times New Roman" w:cs="Times New Roman" w:hint="eastAsia"/>
          <w:szCs w:val="24"/>
        </w:rPr>
        <w:t>.</w:t>
      </w:r>
      <w:proofErr w:type="gramStart"/>
      <w:r w:rsidRPr="00832A21">
        <w:rPr>
          <w:rFonts w:ascii="Times New Roman" w:hAnsi="Times New Roman" w:cs="Times New Roman" w:hint="eastAsia"/>
          <w:szCs w:val="24"/>
        </w:rPr>
        <w:t>《</w:t>
      </w:r>
      <w:proofErr w:type="gramEnd"/>
      <w:r>
        <w:rPr>
          <w:rFonts w:ascii="Times New Roman" w:hAnsi="Times New Roman" w:cs="Times New Roman" w:hint="eastAsia"/>
          <w:szCs w:val="24"/>
        </w:rPr>
        <w:t>原住民族</w:t>
      </w:r>
      <w:r w:rsidRPr="00832A21">
        <w:rPr>
          <w:rFonts w:ascii="Times New Roman" w:hAnsi="Times New Roman" w:cs="Times New Roman" w:hint="eastAsia"/>
          <w:szCs w:val="24"/>
        </w:rPr>
        <w:t>語使</w:t>
      </w:r>
      <w:r>
        <w:rPr>
          <w:rFonts w:ascii="Times New Roman" w:hAnsi="Times New Roman" w:cs="Times New Roman" w:hint="eastAsia"/>
          <w:szCs w:val="24"/>
        </w:rPr>
        <w:t>調查研究三年計畫</w:t>
      </w:r>
      <w:proofErr w:type="gramStart"/>
      <w:r>
        <w:rPr>
          <w:rFonts w:ascii="Times New Roman" w:hAnsi="Times New Roman" w:cs="Times New Roman" w:hint="eastAsia"/>
          <w:szCs w:val="24"/>
        </w:rPr>
        <w:t>—</w:t>
      </w:r>
      <w:proofErr w:type="gramEnd"/>
      <w:r>
        <w:rPr>
          <w:rFonts w:ascii="Times New Roman" w:hAnsi="Times New Roman" w:cs="Times New Roman" w:hint="eastAsia"/>
          <w:szCs w:val="24"/>
        </w:rPr>
        <w:t>第</w:t>
      </w:r>
      <w:r w:rsidR="00E50ED0">
        <w:rPr>
          <w:rFonts w:ascii="Times New Roman" w:hAnsi="Times New Roman" w:cs="Times New Roman" w:hint="eastAsia"/>
          <w:szCs w:val="24"/>
        </w:rPr>
        <w:t>3</w:t>
      </w:r>
      <w:r>
        <w:rPr>
          <w:rFonts w:ascii="Times New Roman" w:hAnsi="Times New Roman" w:cs="Times New Roman" w:hint="eastAsia"/>
          <w:szCs w:val="24"/>
        </w:rPr>
        <w:t>期實施計畫：調查</w:t>
      </w:r>
    </w:p>
    <w:p w:rsidR="00CA1F82" w:rsidRPr="00BF5CC3" w:rsidRDefault="00CA1F82" w:rsidP="00CA1F82">
      <w:pPr>
        <w:ind w:firstLine="480"/>
        <w:rPr>
          <w:rFonts w:ascii="Times New Roman" w:hAnsi="Times New Roman" w:cs="Times New Roman"/>
          <w:szCs w:val="24"/>
        </w:rPr>
      </w:pPr>
      <w:r>
        <w:rPr>
          <w:rFonts w:ascii="Times New Roman" w:hAnsi="Times New Roman" w:cs="Times New Roman" w:hint="eastAsia"/>
          <w:szCs w:val="24"/>
        </w:rPr>
        <w:t>研究報告</w:t>
      </w:r>
      <w:proofErr w:type="gramStart"/>
      <w:r w:rsidRPr="00832A21">
        <w:rPr>
          <w:rFonts w:ascii="Times New Roman" w:hAnsi="Times New Roman" w:cs="Times New Roman" w:hint="eastAsia"/>
          <w:szCs w:val="24"/>
        </w:rPr>
        <w:t>》</w:t>
      </w:r>
      <w:proofErr w:type="gramEnd"/>
      <w:r>
        <w:rPr>
          <w:rFonts w:ascii="Times New Roman" w:hAnsi="Times New Roman" w:cs="Times New Roman" w:hint="eastAsia"/>
          <w:szCs w:val="24"/>
        </w:rPr>
        <w:t>。</w:t>
      </w:r>
      <w:proofErr w:type="gramStart"/>
      <w:r w:rsidRPr="00832A21">
        <w:rPr>
          <w:rFonts w:ascii="Times New Roman" w:hAnsi="Times New Roman" w:cs="Times New Roman" w:hint="eastAsia"/>
          <w:szCs w:val="24"/>
        </w:rPr>
        <w:t>臺</w:t>
      </w:r>
      <w:proofErr w:type="gramEnd"/>
      <w:r w:rsidRPr="00832A21">
        <w:rPr>
          <w:rFonts w:ascii="Times New Roman" w:hAnsi="Times New Roman" w:cs="Times New Roman" w:hint="eastAsia"/>
          <w:szCs w:val="24"/>
        </w:rPr>
        <w:t>北：</w:t>
      </w:r>
      <w:r w:rsidRPr="00CA1F82">
        <w:rPr>
          <w:rFonts w:ascii="Times New Roman" w:hAnsi="Times New Roman" w:cs="Times New Roman" w:hint="eastAsia"/>
          <w:szCs w:val="24"/>
        </w:rPr>
        <w:t>行政院原住民委員會</w:t>
      </w:r>
      <w:r w:rsidRPr="00832A21">
        <w:rPr>
          <w:rFonts w:ascii="Times New Roman" w:hAnsi="Times New Roman" w:cs="Times New Roman" w:hint="eastAsia"/>
          <w:szCs w:val="24"/>
        </w:rPr>
        <w:t>。</w:t>
      </w:r>
    </w:p>
    <w:p w:rsidR="00E50ED0" w:rsidRDefault="00E50ED0" w:rsidP="00E50ED0">
      <w:pPr>
        <w:rPr>
          <w:rFonts w:ascii="Times New Roman" w:hAnsi="Times New Roman" w:cs="Times New Roman"/>
          <w:szCs w:val="24"/>
        </w:rPr>
      </w:pPr>
      <w:r w:rsidRPr="00E50ED0">
        <w:rPr>
          <w:rFonts w:ascii="Times New Roman" w:hAnsi="Times New Roman" w:cs="Times New Roman" w:hint="eastAsia"/>
          <w:szCs w:val="24"/>
        </w:rPr>
        <w:t>行政院原住民委員會</w:t>
      </w:r>
      <w:r>
        <w:rPr>
          <w:rFonts w:ascii="Times New Roman" w:hAnsi="Times New Roman" w:cs="Times New Roman" w:hint="eastAsia"/>
          <w:szCs w:val="24"/>
        </w:rPr>
        <w:t>. 2016b</w:t>
      </w:r>
      <w:r w:rsidRPr="00E50ED0">
        <w:rPr>
          <w:rFonts w:ascii="Times New Roman" w:hAnsi="Times New Roman" w:cs="Times New Roman" w:hint="eastAsia"/>
          <w:szCs w:val="24"/>
        </w:rPr>
        <w:t>.</w:t>
      </w:r>
      <w:r w:rsidRPr="00E50ED0">
        <w:rPr>
          <w:rFonts w:ascii="Times New Roman" w:hAnsi="Times New Roman" w:cs="Times New Roman" w:hint="eastAsia"/>
          <w:szCs w:val="24"/>
        </w:rPr>
        <w:t>《原住民族語使調查研究三年計畫—第</w:t>
      </w:r>
      <w:r w:rsidRPr="00E50ED0">
        <w:rPr>
          <w:rFonts w:ascii="Times New Roman" w:hAnsi="Times New Roman" w:cs="Times New Roman" w:hint="eastAsia"/>
          <w:szCs w:val="24"/>
        </w:rPr>
        <w:t>1</w:t>
      </w:r>
      <w:r>
        <w:rPr>
          <w:rFonts w:ascii="Times New Roman" w:hAnsi="Times New Roman" w:cs="Times New Roman" w:hint="eastAsia"/>
          <w:szCs w:val="24"/>
        </w:rPr>
        <w:t>-3</w:t>
      </w:r>
      <w:r w:rsidRPr="00E50ED0">
        <w:rPr>
          <w:rFonts w:ascii="Times New Roman" w:hAnsi="Times New Roman" w:cs="Times New Roman" w:hint="eastAsia"/>
          <w:szCs w:val="24"/>
        </w:rPr>
        <w:t>期</w:t>
      </w:r>
      <w:r>
        <w:rPr>
          <w:rFonts w:ascii="Times New Roman" w:hAnsi="Times New Roman" w:cs="Times New Roman" w:hint="eastAsia"/>
          <w:szCs w:val="24"/>
        </w:rPr>
        <w:t>報告摘要彙</w:t>
      </w:r>
    </w:p>
    <w:p w:rsidR="00CA1F82" w:rsidRPr="00CA1F82" w:rsidRDefault="00E50ED0" w:rsidP="00E50ED0">
      <w:pPr>
        <w:ind w:firstLine="480"/>
        <w:rPr>
          <w:rFonts w:ascii="Times New Roman" w:hAnsi="Times New Roman" w:cs="Times New Roman"/>
          <w:szCs w:val="24"/>
        </w:rPr>
      </w:pPr>
      <w:r>
        <w:rPr>
          <w:rFonts w:ascii="Times New Roman" w:hAnsi="Times New Roman" w:cs="Times New Roman" w:hint="eastAsia"/>
          <w:szCs w:val="24"/>
        </w:rPr>
        <w:t>編</w:t>
      </w:r>
      <w:r w:rsidRPr="00E50ED0">
        <w:rPr>
          <w:rFonts w:ascii="Times New Roman" w:hAnsi="Times New Roman" w:cs="Times New Roman" w:hint="eastAsia"/>
          <w:szCs w:val="24"/>
        </w:rPr>
        <w:t>：</w:t>
      </w:r>
      <w:r>
        <w:rPr>
          <w:rFonts w:ascii="Times New Roman" w:hAnsi="Times New Roman" w:cs="Times New Roman" w:hint="eastAsia"/>
          <w:szCs w:val="24"/>
        </w:rPr>
        <w:t>16</w:t>
      </w:r>
      <w:r>
        <w:rPr>
          <w:rFonts w:ascii="Times New Roman" w:hAnsi="Times New Roman" w:cs="Times New Roman" w:hint="eastAsia"/>
          <w:szCs w:val="24"/>
        </w:rPr>
        <w:t>族綜合比較報告</w:t>
      </w:r>
      <w:proofErr w:type="gramStart"/>
      <w:r w:rsidRPr="00E50ED0">
        <w:rPr>
          <w:rFonts w:ascii="Times New Roman" w:hAnsi="Times New Roman" w:cs="Times New Roman" w:hint="eastAsia"/>
          <w:szCs w:val="24"/>
        </w:rPr>
        <w:t>》</w:t>
      </w:r>
      <w:proofErr w:type="gramEnd"/>
      <w:r w:rsidRPr="00E50ED0">
        <w:rPr>
          <w:rFonts w:ascii="Times New Roman" w:hAnsi="Times New Roman" w:cs="Times New Roman" w:hint="eastAsia"/>
          <w:szCs w:val="24"/>
        </w:rPr>
        <w:t>。</w:t>
      </w:r>
      <w:proofErr w:type="gramStart"/>
      <w:r w:rsidRPr="00E50ED0">
        <w:rPr>
          <w:rFonts w:ascii="Times New Roman" w:hAnsi="Times New Roman" w:cs="Times New Roman" w:hint="eastAsia"/>
          <w:szCs w:val="24"/>
        </w:rPr>
        <w:t>臺</w:t>
      </w:r>
      <w:proofErr w:type="gramEnd"/>
      <w:r w:rsidRPr="00E50ED0">
        <w:rPr>
          <w:rFonts w:ascii="Times New Roman" w:hAnsi="Times New Roman" w:cs="Times New Roman" w:hint="eastAsia"/>
          <w:szCs w:val="24"/>
        </w:rPr>
        <w:t>北：行政院原住民委員會。</w:t>
      </w:r>
    </w:p>
    <w:p w:rsidR="004F3735" w:rsidRPr="002A08AC" w:rsidRDefault="002A08AC" w:rsidP="001316E0">
      <w:pPr>
        <w:rPr>
          <w:rFonts w:ascii="Times New Roman" w:hAnsi="Times New Roman" w:cs="Times New Roman"/>
          <w:szCs w:val="24"/>
        </w:rPr>
      </w:pPr>
      <w:r w:rsidRPr="002A08AC">
        <w:rPr>
          <w:rFonts w:ascii="Times New Roman" w:hAnsi="Times New Roman" w:cs="Times New Roman"/>
          <w:szCs w:val="24"/>
        </w:rPr>
        <w:t>洪惟仁</w:t>
      </w:r>
      <w:r w:rsidRPr="002A08AC">
        <w:rPr>
          <w:rFonts w:ascii="Times New Roman" w:hAnsi="Times New Roman" w:cs="Times New Roman"/>
          <w:szCs w:val="24"/>
        </w:rPr>
        <w:t>. 2004.</w:t>
      </w:r>
      <w:r w:rsidR="00674F12">
        <w:rPr>
          <w:rFonts w:ascii="Times New Roman" w:hAnsi="Times New Roman" w:cs="Times New Roman"/>
          <w:szCs w:val="24"/>
        </w:rPr>
        <w:t>〈世紀初桃園語言社會學調查報告〉</w:t>
      </w:r>
      <w:r w:rsidRPr="002A08AC">
        <w:rPr>
          <w:rFonts w:ascii="Times New Roman" w:hAnsi="Times New Roman" w:cs="Times New Roman"/>
          <w:szCs w:val="24"/>
        </w:rPr>
        <w:t>《台灣語文研究》，</w:t>
      </w:r>
      <w:r w:rsidRPr="002A08AC">
        <w:rPr>
          <w:rFonts w:ascii="Times New Roman" w:hAnsi="Times New Roman" w:cs="Times New Roman"/>
          <w:szCs w:val="24"/>
        </w:rPr>
        <w:t>2</w:t>
      </w:r>
      <w:r w:rsidRPr="002A08AC">
        <w:rPr>
          <w:rFonts w:ascii="Times New Roman" w:hAnsi="Times New Roman" w:cs="Times New Roman"/>
          <w:szCs w:val="24"/>
        </w:rPr>
        <w:t>，</w:t>
      </w:r>
      <w:r w:rsidRPr="002A08AC">
        <w:rPr>
          <w:rFonts w:ascii="Times New Roman" w:hAnsi="Times New Roman" w:cs="Times New Roman"/>
          <w:szCs w:val="24"/>
        </w:rPr>
        <w:t>99-124</w:t>
      </w:r>
      <w:r w:rsidRPr="002A08AC">
        <w:rPr>
          <w:rFonts w:ascii="Times New Roman" w:hAnsi="Times New Roman" w:cs="Times New Roman"/>
          <w:szCs w:val="24"/>
        </w:rPr>
        <w:t>。</w:t>
      </w:r>
    </w:p>
    <w:p w:rsidR="002A08AC" w:rsidRPr="002A08AC" w:rsidRDefault="002A08AC" w:rsidP="002A08AC">
      <w:pPr>
        <w:rPr>
          <w:rFonts w:ascii="Times New Roman" w:hAnsi="Times New Roman" w:cs="Times New Roman"/>
          <w:szCs w:val="24"/>
        </w:rPr>
      </w:pPr>
      <w:r w:rsidRPr="002A08AC">
        <w:rPr>
          <w:rFonts w:ascii="Times New Roman" w:hAnsi="Times New Roman" w:cs="Times New Roman"/>
          <w:szCs w:val="24"/>
        </w:rPr>
        <w:t>陳淑娟</w:t>
      </w:r>
      <w:r w:rsidRPr="002A08AC">
        <w:rPr>
          <w:rFonts w:ascii="Times New Roman" w:hAnsi="Times New Roman" w:cs="Times New Roman"/>
          <w:szCs w:val="24"/>
        </w:rPr>
        <w:t>. 2004.</w:t>
      </w:r>
      <w:r w:rsidRPr="002A08AC">
        <w:rPr>
          <w:rFonts w:ascii="Times New Roman" w:hAnsi="Times New Roman" w:cs="Times New Roman"/>
          <w:szCs w:val="24"/>
        </w:rPr>
        <w:t>《桃園大牛欄方言的語音變化與語言轉移》。台北：國立台灣大學出版委</w:t>
      </w:r>
    </w:p>
    <w:p w:rsidR="005428B3" w:rsidRDefault="002A08AC" w:rsidP="002A08AC">
      <w:pPr>
        <w:ind w:firstLine="480"/>
        <w:rPr>
          <w:rFonts w:ascii="Times New Roman" w:hAnsi="Times New Roman" w:cs="Times New Roman"/>
          <w:szCs w:val="24"/>
        </w:rPr>
      </w:pPr>
      <w:r w:rsidRPr="002A08AC">
        <w:rPr>
          <w:rFonts w:ascii="Times New Roman" w:hAnsi="Times New Roman" w:cs="Times New Roman"/>
          <w:szCs w:val="24"/>
        </w:rPr>
        <w:t>員會。</w:t>
      </w:r>
    </w:p>
    <w:p w:rsidR="007330ED" w:rsidRDefault="007330ED" w:rsidP="007330ED">
      <w:pPr>
        <w:rPr>
          <w:rFonts w:ascii="Times New Roman" w:hAnsi="Times New Roman" w:cs="Times New Roman"/>
          <w:szCs w:val="24"/>
        </w:rPr>
      </w:pPr>
      <w:r w:rsidRPr="007330ED">
        <w:rPr>
          <w:rFonts w:ascii="Times New Roman" w:hAnsi="Times New Roman" w:cs="Times New Roman" w:hint="eastAsia"/>
          <w:szCs w:val="24"/>
        </w:rPr>
        <w:t>陳淑娟、江文瑜</w:t>
      </w:r>
      <w:r w:rsidRPr="007330ED">
        <w:rPr>
          <w:rFonts w:ascii="Times New Roman" w:hAnsi="Times New Roman" w:cs="Times New Roman" w:hint="eastAsia"/>
          <w:szCs w:val="24"/>
        </w:rPr>
        <w:t xml:space="preserve">. 2005. </w:t>
      </w:r>
      <w:r w:rsidRPr="007330ED">
        <w:rPr>
          <w:rFonts w:ascii="Times New Roman" w:hAnsi="Times New Roman" w:cs="Times New Roman" w:hint="eastAsia"/>
          <w:szCs w:val="24"/>
        </w:rPr>
        <w:t>〈語言能力、語言使用與母語維繫—以泰雅族水田部落為</w:t>
      </w:r>
      <w:r>
        <w:rPr>
          <w:rFonts w:ascii="Times New Roman" w:hAnsi="Times New Roman" w:cs="Times New Roman" w:hint="eastAsia"/>
          <w:szCs w:val="24"/>
        </w:rPr>
        <w:t>例〉</w:t>
      </w:r>
    </w:p>
    <w:p w:rsidR="007330ED" w:rsidRDefault="007330ED" w:rsidP="007330ED">
      <w:pPr>
        <w:ind w:firstLine="480"/>
        <w:rPr>
          <w:rFonts w:ascii="Times New Roman" w:hAnsi="Times New Roman" w:cs="Times New Roman"/>
          <w:szCs w:val="24"/>
        </w:rPr>
      </w:pPr>
      <w:r w:rsidRPr="007330ED">
        <w:rPr>
          <w:rFonts w:ascii="Times New Roman" w:hAnsi="Times New Roman" w:cs="Times New Roman" w:hint="eastAsia"/>
          <w:szCs w:val="24"/>
        </w:rPr>
        <w:t>《國立新竹教育大學語文學報》</w:t>
      </w:r>
      <w:r w:rsidRPr="007330ED">
        <w:rPr>
          <w:rFonts w:ascii="Times New Roman" w:hAnsi="Times New Roman" w:cs="Times New Roman" w:hint="eastAsia"/>
          <w:szCs w:val="24"/>
        </w:rPr>
        <w:t>12:139-154</w:t>
      </w:r>
      <w:r w:rsidRPr="007330ED">
        <w:rPr>
          <w:rFonts w:ascii="Times New Roman" w:hAnsi="Times New Roman" w:cs="Times New Roman" w:hint="eastAsia"/>
          <w:szCs w:val="24"/>
        </w:rPr>
        <w:t>。</w:t>
      </w:r>
    </w:p>
    <w:p w:rsidR="007330ED" w:rsidRDefault="007330ED" w:rsidP="007330ED">
      <w:pPr>
        <w:rPr>
          <w:rFonts w:ascii="Times New Roman" w:hAnsi="Times New Roman" w:cs="Times New Roman"/>
          <w:szCs w:val="24"/>
        </w:rPr>
      </w:pPr>
      <w:r w:rsidRPr="007330ED">
        <w:rPr>
          <w:rFonts w:ascii="Times New Roman" w:hAnsi="Times New Roman" w:cs="Times New Roman" w:hint="eastAsia"/>
          <w:szCs w:val="24"/>
        </w:rPr>
        <w:t>陳淑娟</w:t>
      </w:r>
      <w:r w:rsidRPr="007330ED">
        <w:rPr>
          <w:rFonts w:ascii="Times New Roman" w:hAnsi="Times New Roman" w:cs="Times New Roman" w:hint="eastAsia"/>
          <w:szCs w:val="24"/>
        </w:rPr>
        <w:t xml:space="preserve">. 2009. </w:t>
      </w:r>
      <w:proofErr w:type="gramStart"/>
      <w:r w:rsidRPr="007330ED">
        <w:rPr>
          <w:rFonts w:ascii="Times New Roman" w:hAnsi="Times New Roman" w:cs="Times New Roman" w:hint="eastAsia"/>
          <w:szCs w:val="24"/>
        </w:rPr>
        <w:t>〈</w:t>
      </w:r>
      <w:proofErr w:type="gramEnd"/>
      <w:r w:rsidRPr="007330ED">
        <w:rPr>
          <w:rFonts w:ascii="Times New Roman" w:hAnsi="Times New Roman" w:cs="Times New Roman" w:hint="eastAsia"/>
          <w:szCs w:val="24"/>
        </w:rPr>
        <w:t>南投語言活力消長的調查研究</w:t>
      </w:r>
      <w:r w:rsidRPr="007330ED">
        <w:rPr>
          <w:rFonts w:ascii="Times New Roman" w:hAnsi="Times New Roman" w:cs="Times New Roman" w:hint="eastAsia"/>
          <w:szCs w:val="24"/>
        </w:rPr>
        <w:t xml:space="preserve"> </w:t>
      </w:r>
      <w:proofErr w:type="gramStart"/>
      <w:r w:rsidRPr="007330ED">
        <w:rPr>
          <w:rFonts w:ascii="Times New Roman" w:hAnsi="Times New Roman" w:cs="Times New Roman" w:hint="eastAsia"/>
          <w:szCs w:val="24"/>
        </w:rPr>
        <w:t>—</w:t>
      </w:r>
      <w:proofErr w:type="gramEnd"/>
      <w:r w:rsidRPr="007330ED">
        <w:rPr>
          <w:rFonts w:ascii="Times New Roman" w:hAnsi="Times New Roman" w:cs="Times New Roman" w:hint="eastAsia"/>
          <w:szCs w:val="24"/>
        </w:rPr>
        <w:t xml:space="preserve"> </w:t>
      </w:r>
      <w:r w:rsidRPr="007330ED">
        <w:rPr>
          <w:rFonts w:ascii="Times New Roman" w:hAnsi="Times New Roman" w:cs="Times New Roman" w:hint="eastAsia"/>
          <w:szCs w:val="24"/>
        </w:rPr>
        <w:t>中生代居民第一語言及最流利語言</w:t>
      </w:r>
    </w:p>
    <w:p w:rsidR="007330ED" w:rsidRDefault="007330ED" w:rsidP="007330ED">
      <w:pPr>
        <w:ind w:firstLine="480"/>
        <w:rPr>
          <w:rFonts w:ascii="Times New Roman" w:hAnsi="Times New Roman" w:cs="Times New Roman"/>
          <w:szCs w:val="24"/>
        </w:rPr>
      </w:pPr>
      <w:r>
        <w:rPr>
          <w:rFonts w:ascii="Times New Roman" w:hAnsi="Times New Roman" w:cs="Times New Roman" w:hint="eastAsia"/>
          <w:szCs w:val="24"/>
        </w:rPr>
        <w:t>之比較</w:t>
      </w:r>
      <w:proofErr w:type="gramStart"/>
      <w:r>
        <w:rPr>
          <w:rFonts w:ascii="Times New Roman" w:hAnsi="Times New Roman" w:cs="Times New Roman" w:hint="eastAsia"/>
          <w:szCs w:val="24"/>
        </w:rPr>
        <w:t>〉</w:t>
      </w:r>
      <w:proofErr w:type="gramEnd"/>
      <w:r w:rsidRPr="007330ED">
        <w:rPr>
          <w:rFonts w:ascii="Times New Roman" w:hAnsi="Times New Roman" w:cs="Times New Roman" w:hint="eastAsia"/>
          <w:szCs w:val="24"/>
        </w:rPr>
        <w:t>《高師大學報》</w:t>
      </w:r>
      <w:r w:rsidRPr="007330ED">
        <w:rPr>
          <w:rFonts w:ascii="Times New Roman" w:hAnsi="Times New Roman" w:cs="Times New Roman" w:hint="eastAsia"/>
          <w:szCs w:val="24"/>
        </w:rPr>
        <w:t>26:65-80</w:t>
      </w:r>
      <w:r w:rsidRPr="007330ED">
        <w:rPr>
          <w:rFonts w:ascii="Times New Roman" w:hAnsi="Times New Roman" w:cs="Times New Roman" w:hint="eastAsia"/>
          <w:szCs w:val="24"/>
        </w:rPr>
        <w:t>。</w:t>
      </w:r>
    </w:p>
    <w:p w:rsidR="007330ED" w:rsidRDefault="007330ED" w:rsidP="007330ED">
      <w:pPr>
        <w:rPr>
          <w:rFonts w:ascii="Times New Roman" w:hAnsi="Times New Roman" w:cs="Times New Roman"/>
          <w:szCs w:val="24"/>
        </w:rPr>
      </w:pPr>
      <w:r w:rsidRPr="007330ED">
        <w:rPr>
          <w:rFonts w:ascii="Times New Roman" w:hAnsi="Times New Roman" w:cs="Times New Roman" w:hint="eastAsia"/>
          <w:szCs w:val="24"/>
        </w:rPr>
        <w:t>陳淑娟</w:t>
      </w:r>
      <w:r>
        <w:rPr>
          <w:rFonts w:ascii="Times New Roman" w:hAnsi="Times New Roman" w:cs="Times New Roman" w:hint="eastAsia"/>
          <w:szCs w:val="24"/>
        </w:rPr>
        <w:t>.</w:t>
      </w:r>
      <w:r w:rsidRPr="007330ED">
        <w:rPr>
          <w:rFonts w:ascii="Times New Roman" w:hAnsi="Times New Roman" w:cs="Times New Roman" w:hint="eastAsia"/>
          <w:szCs w:val="24"/>
        </w:rPr>
        <w:t xml:space="preserve"> 2010</w:t>
      </w:r>
      <w:r>
        <w:rPr>
          <w:rFonts w:ascii="Times New Roman" w:hAnsi="Times New Roman" w:cs="Times New Roman" w:hint="eastAsia"/>
          <w:szCs w:val="24"/>
        </w:rPr>
        <w:t>.</w:t>
      </w:r>
      <w:r w:rsidRPr="007330ED">
        <w:rPr>
          <w:rFonts w:ascii="Times New Roman" w:hAnsi="Times New Roman" w:cs="Times New Roman" w:hint="eastAsia"/>
          <w:szCs w:val="24"/>
        </w:rPr>
        <w:t xml:space="preserve"> </w:t>
      </w:r>
      <w:r>
        <w:rPr>
          <w:rFonts w:ascii="Times New Roman" w:hAnsi="Times New Roman" w:cs="Times New Roman" w:hint="eastAsia"/>
          <w:szCs w:val="24"/>
        </w:rPr>
        <w:t>〈泰雅語的語言活力與語言復振─以司馬庫斯及竹東為例〉</w:t>
      </w:r>
      <w:proofErr w:type="gramStart"/>
      <w:r w:rsidRPr="007330ED">
        <w:rPr>
          <w:rFonts w:ascii="Times New Roman" w:hAnsi="Times New Roman" w:cs="Times New Roman" w:hint="eastAsia"/>
          <w:szCs w:val="24"/>
        </w:rPr>
        <w:t>《</w:t>
      </w:r>
      <w:proofErr w:type="gramEnd"/>
      <w:r w:rsidRPr="007330ED">
        <w:rPr>
          <w:rFonts w:ascii="Times New Roman" w:hAnsi="Times New Roman" w:cs="Times New Roman" w:hint="eastAsia"/>
          <w:szCs w:val="24"/>
        </w:rPr>
        <w:t>台灣語文</w:t>
      </w:r>
      <w:proofErr w:type="gramStart"/>
      <w:r w:rsidRPr="007330ED">
        <w:rPr>
          <w:rFonts w:ascii="Times New Roman" w:hAnsi="Times New Roman" w:cs="Times New Roman" w:hint="eastAsia"/>
          <w:szCs w:val="24"/>
        </w:rPr>
        <w:t>研</w:t>
      </w:r>
      <w:proofErr w:type="gramEnd"/>
    </w:p>
    <w:p w:rsidR="007330ED" w:rsidRPr="007330ED" w:rsidRDefault="007330ED" w:rsidP="007330ED">
      <w:pPr>
        <w:ind w:firstLine="480"/>
        <w:rPr>
          <w:rFonts w:ascii="Times New Roman" w:hAnsi="Times New Roman" w:cs="Times New Roman"/>
          <w:szCs w:val="24"/>
        </w:rPr>
      </w:pPr>
      <w:r w:rsidRPr="007330ED">
        <w:rPr>
          <w:rFonts w:ascii="Times New Roman" w:hAnsi="Times New Roman" w:cs="Times New Roman" w:hint="eastAsia"/>
          <w:szCs w:val="24"/>
        </w:rPr>
        <w:t>究</w:t>
      </w:r>
      <w:proofErr w:type="gramStart"/>
      <w:r w:rsidRPr="007330ED">
        <w:rPr>
          <w:rFonts w:ascii="Times New Roman" w:hAnsi="Times New Roman" w:cs="Times New Roman" w:hint="eastAsia"/>
          <w:szCs w:val="24"/>
        </w:rPr>
        <w:t>》</w:t>
      </w:r>
      <w:proofErr w:type="gramEnd"/>
      <w:r w:rsidRPr="007330ED">
        <w:rPr>
          <w:rFonts w:ascii="Times New Roman" w:hAnsi="Times New Roman" w:cs="Times New Roman" w:hint="eastAsia"/>
          <w:szCs w:val="24"/>
        </w:rPr>
        <w:t>5.1: 15-36</w:t>
      </w:r>
      <w:r w:rsidRPr="007330ED">
        <w:rPr>
          <w:rFonts w:ascii="Times New Roman" w:hAnsi="Times New Roman" w:cs="Times New Roman" w:hint="eastAsia"/>
          <w:szCs w:val="24"/>
        </w:rPr>
        <w:t>。</w:t>
      </w:r>
    </w:p>
    <w:p w:rsidR="007330ED" w:rsidRDefault="007330ED" w:rsidP="007330ED">
      <w:pPr>
        <w:rPr>
          <w:rFonts w:ascii="Times New Roman" w:hAnsi="Times New Roman" w:cs="Times New Roman"/>
          <w:szCs w:val="24"/>
        </w:rPr>
      </w:pPr>
      <w:r w:rsidRPr="007330ED">
        <w:rPr>
          <w:rFonts w:ascii="Times New Roman" w:hAnsi="Times New Roman" w:cs="Times New Roman" w:hint="eastAsia"/>
          <w:szCs w:val="24"/>
        </w:rPr>
        <w:t>國家教育研究院</w:t>
      </w:r>
      <w:r w:rsidR="00105B8B">
        <w:rPr>
          <w:rFonts w:ascii="Times New Roman" w:hAnsi="Times New Roman" w:cs="Times New Roman"/>
          <w:szCs w:val="24"/>
        </w:rPr>
        <w:t>（</w:t>
      </w:r>
      <w:r w:rsidRPr="007330ED">
        <w:rPr>
          <w:rFonts w:ascii="Times New Roman" w:hAnsi="Times New Roman" w:cs="Times New Roman"/>
          <w:szCs w:val="24"/>
        </w:rPr>
        <w:t>2011</w:t>
      </w:r>
      <w:r w:rsidR="00105B8B">
        <w:rPr>
          <w:rFonts w:ascii="Times New Roman" w:hAnsi="Times New Roman" w:cs="Times New Roman"/>
          <w:szCs w:val="24"/>
        </w:rPr>
        <w:t>）</w:t>
      </w:r>
      <w:r w:rsidRPr="007330ED">
        <w:rPr>
          <w:rFonts w:ascii="Times New Roman" w:hAnsi="Times New Roman" w:cs="Times New Roman" w:hint="eastAsia"/>
          <w:szCs w:val="24"/>
        </w:rPr>
        <w:t>台灣地區國民中小學本土語言教學現況之整合性研究。新北市：</w:t>
      </w:r>
    </w:p>
    <w:p w:rsidR="007330ED" w:rsidRPr="007330ED" w:rsidRDefault="007330ED" w:rsidP="007330ED">
      <w:pPr>
        <w:ind w:firstLine="480"/>
        <w:rPr>
          <w:rFonts w:ascii="Times New Roman" w:hAnsi="Times New Roman" w:cs="Times New Roman"/>
          <w:szCs w:val="24"/>
        </w:rPr>
      </w:pPr>
      <w:r w:rsidRPr="007330ED">
        <w:rPr>
          <w:rFonts w:ascii="Times New Roman" w:hAnsi="Times New Roman" w:cs="Times New Roman" w:hint="eastAsia"/>
          <w:szCs w:val="24"/>
        </w:rPr>
        <w:t>國家教育研究院。</w:t>
      </w:r>
    </w:p>
    <w:p w:rsidR="002A08AC" w:rsidRPr="002A08AC" w:rsidRDefault="002A08AC" w:rsidP="002A08AC">
      <w:pPr>
        <w:rPr>
          <w:rFonts w:ascii="Times New Roman" w:hAnsi="Times New Roman" w:cs="Times New Roman"/>
          <w:szCs w:val="24"/>
        </w:rPr>
      </w:pPr>
      <w:r w:rsidRPr="002A08AC">
        <w:rPr>
          <w:rFonts w:ascii="Times New Roman" w:hAnsi="Times New Roman" w:cs="Times New Roman"/>
          <w:szCs w:val="24"/>
        </w:rPr>
        <w:t>曹逢甫</w:t>
      </w:r>
      <w:r w:rsidRPr="002A08AC">
        <w:rPr>
          <w:rFonts w:ascii="Times New Roman" w:hAnsi="Times New Roman" w:cs="Times New Roman"/>
          <w:szCs w:val="24"/>
        </w:rPr>
        <w:t>. 1997.</w:t>
      </w:r>
      <w:proofErr w:type="gramStart"/>
      <w:r w:rsidRPr="002A08AC">
        <w:rPr>
          <w:rFonts w:ascii="Times New Roman" w:hAnsi="Times New Roman" w:cs="Times New Roman"/>
          <w:szCs w:val="24"/>
        </w:rPr>
        <w:t>《</w:t>
      </w:r>
      <w:proofErr w:type="gramEnd"/>
      <w:r w:rsidRPr="002A08AC">
        <w:rPr>
          <w:rFonts w:ascii="Times New Roman" w:hAnsi="Times New Roman" w:cs="Times New Roman"/>
          <w:szCs w:val="24"/>
        </w:rPr>
        <w:t>族群語言政策：海峽兩岸的比較</w:t>
      </w:r>
      <w:proofErr w:type="gramStart"/>
      <w:r w:rsidRPr="002A08AC">
        <w:rPr>
          <w:rFonts w:ascii="Times New Roman" w:hAnsi="Times New Roman" w:cs="Times New Roman"/>
          <w:szCs w:val="24"/>
        </w:rPr>
        <w:t>》</w:t>
      </w:r>
      <w:proofErr w:type="gramEnd"/>
      <w:r w:rsidRPr="002A08AC">
        <w:rPr>
          <w:rFonts w:ascii="Times New Roman" w:hAnsi="Times New Roman" w:cs="Times New Roman"/>
          <w:szCs w:val="24"/>
        </w:rPr>
        <w:t>。台北：</w:t>
      </w:r>
      <w:proofErr w:type="gramStart"/>
      <w:r w:rsidRPr="002A08AC">
        <w:rPr>
          <w:rFonts w:ascii="Times New Roman" w:hAnsi="Times New Roman" w:cs="Times New Roman"/>
          <w:szCs w:val="24"/>
        </w:rPr>
        <w:t>文鶴。</w:t>
      </w:r>
      <w:proofErr w:type="gramEnd"/>
    </w:p>
    <w:p w:rsidR="002A08AC" w:rsidRDefault="002A08AC" w:rsidP="002A08AC">
      <w:pPr>
        <w:rPr>
          <w:rFonts w:ascii="Times New Roman" w:hAnsi="Times New Roman" w:cs="Times New Roman"/>
          <w:szCs w:val="24"/>
        </w:rPr>
      </w:pPr>
      <w:r w:rsidRPr="002A08AC">
        <w:rPr>
          <w:rFonts w:ascii="Times New Roman" w:hAnsi="Times New Roman" w:cs="Times New Roman"/>
          <w:szCs w:val="24"/>
        </w:rPr>
        <w:lastRenderedPageBreak/>
        <w:t>曹逢</w:t>
      </w:r>
      <w:r w:rsidRPr="002A08AC">
        <w:rPr>
          <w:rFonts w:ascii="Times New Roman" w:hAnsi="Times New Roman" w:cs="Times New Roman" w:hint="eastAsia"/>
          <w:szCs w:val="24"/>
        </w:rPr>
        <w:t>甫</w:t>
      </w:r>
      <w:r w:rsidRPr="002A08AC">
        <w:rPr>
          <w:rFonts w:ascii="Times New Roman" w:hAnsi="Times New Roman" w:cs="Times New Roman"/>
          <w:szCs w:val="24"/>
        </w:rPr>
        <w:t>. 2001.</w:t>
      </w:r>
      <w:r w:rsidRPr="002A08AC">
        <w:rPr>
          <w:rFonts w:ascii="Times New Roman" w:hAnsi="Times New Roman" w:cs="Times New Roman"/>
          <w:szCs w:val="24"/>
        </w:rPr>
        <w:t>〈新竹市閩南人與客家人語言能力及語言使用調查研究〉</w:t>
      </w:r>
      <w:proofErr w:type="gramStart"/>
      <w:r w:rsidRPr="002A08AC">
        <w:rPr>
          <w:rFonts w:ascii="Times New Roman" w:hAnsi="Times New Roman" w:cs="Times New Roman"/>
          <w:szCs w:val="24"/>
        </w:rPr>
        <w:t>《</w:t>
      </w:r>
      <w:proofErr w:type="gramEnd"/>
      <w:r w:rsidRPr="002A08AC">
        <w:rPr>
          <w:rFonts w:ascii="Times New Roman" w:hAnsi="Times New Roman" w:cs="Times New Roman"/>
          <w:szCs w:val="24"/>
        </w:rPr>
        <w:t>客家文化研究</w:t>
      </w:r>
    </w:p>
    <w:p w:rsidR="002A08AC" w:rsidRDefault="002A08AC" w:rsidP="002A08AC">
      <w:pPr>
        <w:ind w:firstLine="480"/>
        <w:rPr>
          <w:rFonts w:ascii="Times New Roman" w:hAnsi="Times New Roman" w:cs="Times New Roman"/>
          <w:szCs w:val="24"/>
        </w:rPr>
      </w:pPr>
      <w:r w:rsidRPr="002A08AC">
        <w:rPr>
          <w:rFonts w:ascii="Times New Roman" w:hAnsi="Times New Roman" w:cs="Times New Roman"/>
          <w:szCs w:val="24"/>
        </w:rPr>
        <w:t>通訊</w:t>
      </w:r>
      <w:proofErr w:type="gramStart"/>
      <w:r w:rsidRPr="002A08AC">
        <w:rPr>
          <w:rFonts w:ascii="Times New Roman" w:hAnsi="Times New Roman" w:cs="Times New Roman"/>
          <w:szCs w:val="24"/>
        </w:rPr>
        <w:t>》</w:t>
      </w:r>
      <w:proofErr w:type="gramEnd"/>
      <w:r w:rsidRPr="002A08AC">
        <w:rPr>
          <w:rFonts w:ascii="Times New Roman" w:hAnsi="Times New Roman" w:cs="Times New Roman"/>
          <w:szCs w:val="24"/>
        </w:rPr>
        <w:t>，</w:t>
      </w:r>
      <w:r w:rsidRPr="002A08AC">
        <w:rPr>
          <w:rFonts w:ascii="Times New Roman" w:hAnsi="Times New Roman" w:cs="Times New Roman"/>
          <w:szCs w:val="24"/>
        </w:rPr>
        <w:t>4</w:t>
      </w:r>
      <w:r w:rsidRPr="002A08AC">
        <w:rPr>
          <w:rFonts w:ascii="Times New Roman" w:hAnsi="Times New Roman" w:cs="Times New Roman"/>
          <w:szCs w:val="24"/>
        </w:rPr>
        <w:t>，</w:t>
      </w:r>
      <w:r w:rsidRPr="002A08AC">
        <w:rPr>
          <w:rFonts w:ascii="Times New Roman" w:hAnsi="Times New Roman" w:cs="Times New Roman"/>
          <w:szCs w:val="24"/>
        </w:rPr>
        <w:t>143-171</w:t>
      </w:r>
      <w:r w:rsidRPr="002A08AC">
        <w:rPr>
          <w:rFonts w:ascii="Times New Roman" w:hAnsi="Times New Roman" w:cs="Times New Roman"/>
          <w:szCs w:val="24"/>
        </w:rPr>
        <w:t>。</w:t>
      </w:r>
    </w:p>
    <w:p w:rsidR="00674F12" w:rsidRDefault="00674F12" w:rsidP="00674F12">
      <w:pPr>
        <w:rPr>
          <w:rFonts w:ascii="Times New Roman" w:hAnsi="Times New Roman" w:cs="Times New Roman"/>
          <w:szCs w:val="24"/>
        </w:rPr>
      </w:pPr>
      <w:r>
        <w:rPr>
          <w:rFonts w:ascii="Times New Roman" w:hAnsi="Times New Roman" w:cs="Times New Roman" w:hint="eastAsia"/>
          <w:szCs w:val="24"/>
        </w:rPr>
        <w:t>曹逢甫</w:t>
      </w:r>
      <w:r>
        <w:rPr>
          <w:rFonts w:ascii="Times New Roman" w:hAnsi="Times New Roman" w:cs="Times New Roman" w:hint="eastAsia"/>
          <w:szCs w:val="24"/>
        </w:rPr>
        <w:t xml:space="preserve">. </w:t>
      </w:r>
      <w:r w:rsidRPr="00674F12">
        <w:rPr>
          <w:rFonts w:ascii="Times New Roman" w:hAnsi="Times New Roman" w:cs="Times New Roman" w:hint="eastAsia"/>
          <w:szCs w:val="24"/>
        </w:rPr>
        <w:t>2011</w:t>
      </w:r>
      <w:r>
        <w:rPr>
          <w:rFonts w:ascii="Times New Roman" w:hAnsi="Times New Roman" w:cs="Times New Roman" w:hint="eastAsia"/>
          <w:szCs w:val="24"/>
        </w:rPr>
        <w:t>.</w:t>
      </w:r>
      <w:r w:rsidRPr="00674F12">
        <w:rPr>
          <w:rFonts w:ascii="Times New Roman" w:hAnsi="Times New Roman" w:cs="Times New Roman" w:hint="eastAsia"/>
          <w:szCs w:val="24"/>
        </w:rPr>
        <w:t>〈臺灣地區國民中小學本土語言教學現況之整合型研究〉。發表於中小學</w:t>
      </w:r>
    </w:p>
    <w:p w:rsidR="00674F12" w:rsidRPr="00674F12" w:rsidRDefault="00674F12" w:rsidP="00674F12">
      <w:pPr>
        <w:ind w:firstLine="480"/>
        <w:rPr>
          <w:rFonts w:ascii="Times New Roman" w:hAnsi="Times New Roman" w:cs="Times New Roman"/>
          <w:szCs w:val="24"/>
        </w:rPr>
      </w:pPr>
      <w:r w:rsidRPr="00674F12">
        <w:rPr>
          <w:rFonts w:ascii="Times New Roman" w:hAnsi="Times New Roman" w:cs="Times New Roman" w:hint="eastAsia"/>
          <w:szCs w:val="24"/>
        </w:rPr>
        <w:t>課程發展之相關基礎性研究，國家教育研究院主辦。</w:t>
      </w:r>
      <w:r w:rsidRPr="00674F12">
        <w:rPr>
          <w:rFonts w:ascii="Times New Roman" w:hAnsi="Times New Roman" w:cs="Times New Roman" w:hint="eastAsia"/>
          <w:szCs w:val="24"/>
        </w:rPr>
        <w:t>2012</w:t>
      </w:r>
      <w:r w:rsidRPr="00674F12">
        <w:rPr>
          <w:rFonts w:ascii="Times New Roman" w:hAnsi="Times New Roman" w:cs="Times New Roman" w:hint="eastAsia"/>
          <w:szCs w:val="24"/>
        </w:rPr>
        <w:t>年</w:t>
      </w:r>
      <w:r w:rsidRPr="00674F12">
        <w:rPr>
          <w:rFonts w:ascii="Times New Roman" w:hAnsi="Times New Roman" w:cs="Times New Roman" w:hint="eastAsia"/>
          <w:szCs w:val="24"/>
        </w:rPr>
        <w:t>3</w:t>
      </w:r>
      <w:r w:rsidRPr="00674F12">
        <w:rPr>
          <w:rFonts w:ascii="Times New Roman" w:hAnsi="Times New Roman" w:cs="Times New Roman" w:hint="eastAsia"/>
          <w:szCs w:val="24"/>
        </w:rPr>
        <w:t>月</w:t>
      </w:r>
      <w:r w:rsidRPr="00674F12">
        <w:rPr>
          <w:rFonts w:ascii="Times New Roman" w:hAnsi="Times New Roman" w:cs="Times New Roman" w:hint="eastAsia"/>
          <w:szCs w:val="24"/>
        </w:rPr>
        <w:t>23-2</w:t>
      </w:r>
      <w:r w:rsidRPr="00674F12">
        <w:rPr>
          <w:rFonts w:ascii="Times New Roman" w:hAnsi="Times New Roman" w:cs="Times New Roman" w:hint="eastAsia"/>
          <w:szCs w:val="24"/>
        </w:rPr>
        <w:t>日。</w:t>
      </w:r>
    </w:p>
    <w:p w:rsidR="005428B3" w:rsidRPr="002A08AC" w:rsidRDefault="002A08AC" w:rsidP="002A08AC">
      <w:pPr>
        <w:rPr>
          <w:rFonts w:ascii="Times New Roman" w:hAnsi="Times New Roman" w:cs="Times New Roman"/>
          <w:szCs w:val="24"/>
        </w:rPr>
      </w:pPr>
      <w:r w:rsidRPr="002A08AC">
        <w:rPr>
          <w:rFonts w:ascii="Times New Roman" w:hAnsi="Times New Roman" w:cs="Times New Roman"/>
          <w:szCs w:val="24"/>
        </w:rPr>
        <w:t>黃宣範</w:t>
      </w:r>
      <w:r w:rsidRPr="002A08AC">
        <w:rPr>
          <w:rFonts w:ascii="Times New Roman" w:hAnsi="Times New Roman" w:cs="Times New Roman"/>
          <w:szCs w:val="24"/>
        </w:rPr>
        <w:t xml:space="preserve">. </w:t>
      </w:r>
      <w:r w:rsidR="00E90C76">
        <w:rPr>
          <w:rFonts w:ascii="Times New Roman" w:hAnsi="Times New Roman" w:cs="Times New Roman" w:hint="eastAsia"/>
          <w:szCs w:val="24"/>
        </w:rPr>
        <w:t>2008</w:t>
      </w:r>
      <w:r w:rsidRPr="002A08AC">
        <w:rPr>
          <w:rFonts w:ascii="Times New Roman" w:hAnsi="Times New Roman" w:cs="Times New Roman"/>
          <w:szCs w:val="24"/>
        </w:rPr>
        <w:t>.</w:t>
      </w:r>
      <w:proofErr w:type="gramStart"/>
      <w:r w:rsidRPr="002A08AC">
        <w:rPr>
          <w:rFonts w:ascii="Times New Roman" w:hAnsi="Times New Roman" w:cs="Times New Roman"/>
          <w:szCs w:val="24"/>
        </w:rPr>
        <w:t>《</w:t>
      </w:r>
      <w:proofErr w:type="gramEnd"/>
      <w:r w:rsidRPr="002A08AC">
        <w:rPr>
          <w:rFonts w:ascii="Times New Roman" w:hAnsi="Times New Roman" w:cs="Times New Roman"/>
          <w:szCs w:val="24"/>
        </w:rPr>
        <w:t>語言、社會與族群意識：台灣語言社會學的研究</w:t>
      </w:r>
      <w:proofErr w:type="gramStart"/>
      <w:r w:rsidRPr="002A08AC">
        <w:rPr>
          <w:rFonts w:ascii="Times New Roman" w:hAnsi="Times New Roman" w:cs="Times New Roman"/>
          <w:szCs w:val="24"/>
        </w:rPr>
        <w:t>》</w:t>
      </w:r>
      <w:proofErr w:type="gramEnd"/>
      <w:r w:rsidRPr="002A08AC">
        <w:rPr>
          <w:rFonts w:ascii="Times New Roman" w:hAnsi="Times New Roman" w:cs="Times New Roman"/>
          <w:szCs w:val="24"/>
        </w:rPr>
        <w:t>。台北：</w:t>
      </w:r>
      <w:proofErr w:type="gramStart"/>
      <w:r w:rsidRPr="002A08AC">
        <w:rPr>
          <w:rFonts w:ascii="Times New Roman" w:hAnsi="Times New Roman" w:cs="Times New Roman"/>
          <w:szCs w:val="24"/>
        </w:rPr>
        <w:t>文鶴。</w:t>
      </w:r>
      <w:proofErr w:type="gramEnd"/>
    </w:p>
    <w:p w:rsidR="002A08AC" w:rsidRPr="002A08AC" w:rsidRDefault="002A08AC" w:rsidP="002A08AC">
      <w:pPr>
        <w:rPr>
          <w:rFonts w:ascii="Times New Roman" w:hAnsi="Times New Roman" w:cs="Times New Roman"/>
          <w:szCs w:val="24"/>
        </w:rPr>
      </w:pPr>
    </w:p>
    <w:p w:rsidR="00674F12" w:rsidRDefault="002A08AC" w:rsidP="002A08AC">
      <w:pPr>
        <w:rPr>
          <w:rFonts w:ascii="Times New Roman" w:hAnsi="Times New Roman" w:cs="Times New Roman"/>
          <w:szCs w:val="24"/>
        </w:rPr>
      </w:pPr>
      <w:r w:rsidRPr="002A08AC">
        <w:rPr>
          <w:rFonts w:ascii="Times New Roman" w:hAnsi="Times New Roman" w:cs="Times New Roman" w:hint="eastAsia"/>
          <w:szCs w:val="24"/>
        </w:rPr>
        <w:t>蕭素英（</w:t>
      </w:r>
      <w:r w:rsidRPr="002A08AC">
        <w:rPr>
          <w:rFonts w:ascii="Times New Roman" w:hAnsi="Times New Roman" w:cs="Times New Roman"/>
          <w:szCs w:val="24"/>
        </w:rPr>
        <w:t>2007</w:t>
      </w:r>
      <w:r w:rsidRPr="002A08AC">
        <w:rPr>
          <w:rFonts w:ascii="Times New Roman" w:hAnsi="Times New Roman" w:cs="Times New Roman" w:hint="eastAsia"/>
          <w:szCs w:val="24"/>
        </w:rPr>
        <w:t>）。</w:t>
      </w:r>
      <w:proofErr w:type="gramStart"/>
      <w:r w:rsidRPr="002A08AC">
        <w:rPr>
          <w:rFonts w:ascii="Times New Roman" w:hAnsi="Times New Roman" w:cs="Times New Roman" w:hint="eastAsia"/>
          <w:szCs w:val="24"/>
        </w:rPr>
        <w:t>〈</w:t>
      </w:r>
      <w:proofErr w:type="gramEnd"/>
      <w:r w:rsidRPr="002A08AC">
        <w:rPr>
          <w:rFonts w:ascii="Times New Roman" w:hAnsi="Times New Roman" w:cs="Times New Roman" w:hint="eastAsia"/>
          <w:szCs w:val="24"/>
        </w:rPr>
        <w:t>閩客雜居地區居民的語言傳承：以新竹縣新豐鄉為例</w:t>
      </w:r>
      <w:proofErr w:type="gramStart"/>
      <w:r w:rsidRPr="002A08AC">
        <w:rPr>
          <w:rFonts w:ascii="Times New Roman" w:hAnsi="Times New Roman" w:cs="Times New Roman" w:hint="eastAsia"/>
          <w:szCs w:val="24"/>
        </w:rPr>
        <w:t>〉《</w:t>
      </w:r>
      <w:proofErr w:type="gramEnd"/>
      <w:r w:rsidRPr="002A08AC">
        <w:rPr>
          <w:rFonts w:ascii="Times New Roman" w:hAnsi="Times New Roman" w:cs="Times New Roman" w:hint="eastAsia"/>
          <w:szCs w:val="24"/>
        </w:rPr>
        <w:t>語言暨語言</w:t>
      </w:r>
    </w:p>
    <w:p w:rsidR="002A08AC" w:rsidRPr="002A08AC" w:rsidRDefault="002A08AC" w:rsidP="00674F12">
      <w:pPr>
        <w:ind w:firstLine="480"/>
        <w:rPr>
          <w:rFonts w:ascii="Times New Roman" w:hAnsi="Times New Roman" w:cs="Times New Roman"/>
          <w:szCs w:val="24"/>
        </w:rPr>
      </w:pPr>
      <w:r w:rsidRPr="002A08AC">
        <w:rPr>
          <w:rFonts w:ascii="Times New Roman" w:hAnsi="Times New Roman" w:cs="Times New Roman" w:hint="eastAsia"/>
          <w:szCs w:val="24"/>
        </w:rPr>
        <w:t>學</w:t>
      </w:r>
      <w:proofErr w:type="gramStart"/>
      <w:r w:rsidRPr="002A08AC">
        <w:rPr>
          <w:rFonts w:ascii="Times New Roman" w:hAnsi="Times New Roman" w:cs="Times New Roman" w:hint="eastAsia"/>
          <w:szCs w:val="24"/>
        </w:rPr>
        <w:t>》</w:t>
      </w:r>
      <w:proofErr w:type="gramEnd"/>
      <w:r w:rsidRPr="002A08AC">
        <w:rPr>
          <w:rFonts w:ascii="Times New Roman" w:hAnsi="Times New Roman" w:cs="Times New Roman" w:hint="eastAsia"/>
          <w:szCs w:val="24"/>
        </w:rPr>
        <w:t>，</w:t>
      </w:r>
      <w:r w:rsidRPr="002A08AC">
        <w:rPr>
          <w:rFonts w:ascii="Times New Roman" w:hAnsi="Times New Roman" w:cs="Times New Roman"/>
          <w:szCs w:val="24"/>
        </w:rPr>
        <w:t>8.3</w:t>
      </w:r>
      <w:r w:rsidRPr="002A08AC">
        <w:rPr>
          <w:rFonts w:ascii="Times New Roman" w:hAnsi="Times New Roman" w:cs="Times New Roman" w:hint="eastAsia"/>
          <w:szCs w:val="24"/>
        </w:rPr>
        <w:t>，</w:t>
      </w:r>
      <w:r w:rsidRPr="002A08AC">
        <w:rPr>
          <w:rFonts w:ascii="Times New Roman" w:hAnsi="Times New Roman" w:cs="Times New Roman"/>
          <w:szCs w:val="24"/>
        </w:rPr>
        <w:t>667-710</w:t>
      </w:r>
      <w:r w:rsidRPr="002A08AC">
        <w:rPr>
          <w:rFonts w:ascii="Times New Roman" w:hAnsi="Times New Roman" w:cs="Times New Roman" w:hint="eastAsia"/>
          <w:szCs w:val="24"/>
        </w:rPr>
        <w:t>。</w:t>
      </w:r>
    </w:p>
    <w:p w:rsidR="002A08AC" w:rsidRPr="00263086" w:rsidRDefault="002A08AC" w:rsidP="002A08AC">
      <w:pPr>
        <w:rPr>
          <w:rFonts w:ascii="Times New Roman" w:hAnsi="Times New Roman" w:cs="Times New Roman"/>
          <w:szCs w:val="24"/>
        </w:rPr>
      </w:pPr>
    </w:p>
    <w:p w:rsidR="00263086" w:rsidRDefault="00B176F3" w:rsidP="00263086">
      <w:pPr>
        <w:rPr>
          <w:rFonts w:ascii="Times New Roman" w:hAnsi="Times New Roman" w:cs="Times New Roman"/>
          <w:i/>
          <w:szCs w:val="24"/>
        </w:rPr>
      </w:pPr>
      <w:proofErr w:type="gramStart"/>
      <w:r w:rsidRPr="002A08AC">
        <w:rPr>
          <w:rFonts w:ascii="Times New Roman" w:hAnsi="Times New Roman" w:cs="Times New Roman"/>
          <w:szCs w:val="24"/>
        </w:rPr>
        <w:t>Chan, Hui-Chen.</w:t>
      </w:r>
      <w:proofErr w:type="gramEnd"/>
      <w:r w:rsidRPr="002A08AC">
        <w:rPr>
          <w:rFonts w:ascii="Times New Roman" w:hAnsi="Times New Roman" w:cs="Times New Roman"/>
          <w:szCs w:val="24"/>
        </w:rPr>
        <w:t xml:space="preserve"> </w:t>
      </w:r>
      <w:r w:rsidR="00105B8B">
        <w:rPr>
          <w:rFonts w:ascii="Times New Roman" w:hAnsi="Times New Roman" w:cs="Times New Roman" w:hint="eastAsia"/>
          <w:szCs w:val="24"/>
        </w:rPr>
        <w:t>（</w:t>
      </w:r>
      <w:r w:rsidR="00263086" w:rsidRPr="00263086">
        <w:rPr>
          <w:rFonts w:ascii="Times New Roman" w:hAnsi="Times New Roman" w:cs="Times New Roman" w:hint="eastAsia"/>
          <w:szCs w:val="24"/>
        </w:rPr>
        <w:t>詹惠珍</w:t>
      </w:r>
      <w:r w:rsidR="00105B8B">
        <w:rPr>
          <w:rFonts w:ascii="Times New Roman" w:hAnsi="Times New Roman" w:cs="Times New Roman" w:hint="eastAsia"/>
          <w:szCs w:val="24"/>
        </w:rPr>
        <w:t>）</w:t>
      </w:r>
      <w:r w:rsidR="00263086">
        <w:rPr>
          <w:rFonts w:ascii="Times New Roman" w:hAnsi="Times New Roman" w:cs="Times New Roman" w:hint="eastAsia"/>
          <w:szCs w:val="24"/>
        </w:rPr>
        <w:t xml:space="preserve">. </w:t>
      </w:r>
      <w:r w:rsidRPr="002A08AC">
        <w:rPr>
          <w:rFonts w:ascii="Times New Roman" w:hAnsi="Times New Roman" w:cs="Times New Roman"/>
          <w:szCs w:val="24"/>
        </w:rPr>
        <w:t xml:space="preserve">1994. </w:t>
      </w:r>
      <w:r w:rsidRPr="002A08AC">
        <w:rPr>
          <w:rFonts w:ascii="Times New Roman" w:hAnsi="Times New Roman" w:cs="Times New Roman"/>
          <w:i/>
          <w:szCs w:val="24"/>
        </w:rPr>
        <w:t xml:space="preserve">Language Shift in Taiwan: Social and Political </w:t>
      </w:r>
    </w:p>
    <w:p w:rsidR="005428B3" w:rsidRDefault="00B176F3" w:rsidP="00263086">
      <w:pPr>
        <w:ind w:left="480"/>
        <w:rPr>
          <w:rFonts w:ascii="Times New Roman" w:hAnsi="Times New Roman" w:cs="Times New Roman"/>
          <w:szCs w:val="24"/>
        </w:rPr>
      </w:pPr>
      <w:proofErr w:type="gramStart"/>
      <w:r w:rsidRPr="002A08AC">
        <w:rPr>
          <w:rFonts w:ascii="Times New Roman" w:hAnsi="Times New Roman" w:cs="Times New Roman"/>
          <w:i/>
          <w:szCs w:val="24"/>
        </w:rPr>
        <w:t>Determinant</w:t>
      </w:r>
      <w:r w:rsidRPr="002A08AC">
        <w:rPr>
          <w:rFonts w:ascii="Times New Roman" w:hAnsi="Times New Roman" w:cs="Times New Roman"/>
          <w:szCs w:val="24"/>
        </w:rPr>
        <w:t>.</w:t>
      </w:r>
      <w:proofErr w:type="gramEnd"/>
      <w:r w:rsidRPr="002A08AC">
        <w:rPr>
          <w:rFonts w:ascii="Times New Roman" w:hAnsi="Times New Roman" w:cs="Times New Roman"/>
          <w:szCs w:val="24"/>
        </w:rPr>
        <w:t xml:space="preserve"> </w:t>
      </w:r>
      <w:proofErr w:type="gramStart"/>
      <w:r w:rsidRPr="002A08AC">
        <w:rPr>
          <w:rFonts w:ascii="Times New Roman" w:hAnsi="Times New Roman" w:cs="Times New Roman"/>
          <w:szCs w:val="24"/>
        </w:rPr>
        <w:t>Unpublished Ph.D. Dissertation.</w:t>
      </w:r>
      <w:proofErr w:type="gramEnd"/>
      <w:r w:rsidRPr="002A08AC">
        <w:rPr>
          <w:rFonts w:ascii="Times New Roman" w:hAnsi="Times New Roman" w:cs="Times New Roman"/>
          <w:szCs w:val="24"/>
        </w:rPr>
        <w:t xml:space="preserve"> Washington D. C.: Georgetown University.</w:t>
      </w:r>
    </w:p>
    <w:p w:rsidR="00674F12" w:rsidRDefault="00674F12" w:rsidP="00674F12">
      <w:pPr>
        <w:rPr>
          <w:rFonts w:ascii="Times New Roman" w:hAnsi="Times New Roman" w:cs="Times New Roman"/>
          <w:szCs w:val="24"/>
        </w:rPr>
      </w:pPr>
      <w:proofErr w:type="gramStart"/>
      <w:r>
        <w:rPr>
          <w:rFonts w:ascii="Times New Roman" w:hAnsi="Times New Roman" w:cs="Times New Roman"/>
          <w:szCs w:val="24"/>
        </w:rPr>
        <w:t>Lee, Hui-chi</w:t>
      </w:r>
      <w:r>
        <w:rPr>
          <w:rFonts w:ascii="Times New Roman" w:hAnsi="Times New Roman" w:cs="Times New Roman" w:hint="eastAsia"/>
          <w:szCs w:val="24"/>
        </w:rPr>
        <w:t>.</w:t>
      </w:r>
      <w:proofErr w:type="gramEnd"/>
      <w:r>
        <w:rPr>
          <w:rFonts w:ascii="Times New Roman" w:hAnsi="Times New Roman" w:cs="Times New Roman"/>
          <w:szCs w:val="24"/>
        </w:rPr>
        <w:t xml:space="preserve"> </w:t>
      </w:r>
      <w:r w:rsidRPr="00674F12">
        <w:rPr>
          <w:rFonts w:ascii="Times New Roman" w:hAnsi="Times New Roman" w:cs="Times New Roman"/>
          <w:szCs w:val="24"/>
        </w:rPr>
        <w:t xml:space="preserve">2004. A Survey of Language Ability, Language Use and Language Attitudes of </w:t>
      </w:r>
    </w:p>
    <w:p w:rsidR="00674F12" w:rsidRDefault="00674F12" w:rsidP="00674F12">
      <w:pPr>
        <w:ind w:left="480"/>
        <w:rPr>
          <w:rFonts w:ascii="Times New Roman" w:hAnsi="Times New Roman" w:cs="Times New Roman"/>
          <w:szCs w:val="24"/>
        </w:rPr>
      </w:pPr>
      <w:proofErr w:type="gramStart"/>
      <w:r w:rsidRPr="00674F12">
        <w:rPr>
          <w:rFonts w:ascii="Times New Roman" w:hAnsi="Times New Roman" w:cs="Times New Roman"/>
          <w:szCs w:val="24"/>
        </w:rPr>
        <w:t>Young Aborigines in Taiwan.</w:t>
      </w:r>
      <w:proofErr w:type="gramEnd"/>
      <w:r w:rsidRPr="00674F12">
        <w:rPr>
          <w:rFonts w:ascii="Times New Roman" w:hAnsi="Times New Roman" w:cs="Times New Roman"/>
          <w:szCs w:val="24"/>
        </w:rPr>
        <w:t xml:space="preserve"> In Hoffmann, Charlotte &amp; </w:t>
      </w:r>
      <w:proofErr w:type="spellStart"/>
      <w:r w:rsidRPr="00674F12">
        <w:rPr>
          <w:rFonts w:ascii="Times New Roman" w:hAnsi="Times New Roman" w:cs="Times New Roman"/>
          <w:szCs w:val="24"/>
        </w:rPr>
        <w:t>Jehannes</w:t>
      </w:r>
      <w:proofErr w:type="spellEnd"/>
      <w:r w:rsidRPr="00674F12">
        <w:rPr>
          <w:rFonts w:ascii="Times New Roman" w:hAnsi="Times New Roman" w:cs="Times New Roman"/>
          <w:szCs w:val="24"/>
        </w:rPr>
        <w:t xml:space="preserve"> </w:t>
      </w:r>
      <w:proofErr w:type="spellStart"/>
      <w:r w:rsidRPr="00674F12">
        <w:rPr>
          <w:rFonts w:ascii="Times New Roman" w:hAnsi="Times New Roman" w:cs="Times New Roman"/>
          <w:szCs w:val="24"/>
        </w:rPr>
        <w:t>Ytsma</w:t>
      </w:r>
      <w:proofErr w:type="spellEnd"/>
      <w:r w:rsidRPr="00674F12">
        <w:rPr>
          <w:rFonts w:ascii="Times New Roman" w:hAnsi="Times New Roman" w:cs="Times New Roman"/>
          <w:szCs w:val="24"/>
        </w:rPr>
        <w:t xml:space="preserve"> </w:t>
      </w:r>
      <w:proofErr w:type="gramStart"/>
      <w:r w:rsidR="00105B8B">
        <w:rPr>
          <w:rFonts w:ascii="Times New Roman" w:hAnsi="Times New Roman" w:cs="Times New Roman"/>
          <w:szCs w:val="24"/>
        </w:rPr>
        <w:t>（</w:t>
      </w:r>
      <w:proofErr w:type="gramEnd"/>
      <w:r w:rsidRPr="00674F12">
        <w:rPr>
          <w:rFonts w:ascii="Times New Roman" w:hAnsi="Times New Roman" w:cs="Times New Roman"/>
          <w:szCs w:val="24"/>
        </w:rPr>
        <w:t>Eds.</w:t>
      </w:r>
      <w:r w:rsidR="00105B8B">
        <w:rPr>
          <w:rFonts w:ascii="Times New Roman" w:hAnsi="Times New Roman" w:cs="Times New Roman"/>
          <w:szCs w:val="24"/>
        </w:rPr>
        <w:t>）</w:t>
      </w:r>
      <w:r w:rsidRPr="00674F12">
        <w:rPr>
          <w:rFonts w:ascii="Times New Roman" w:hAnsi="Times New Roman" w:cs="Times New Roman"/>
          <w:szCs w:val="24"/>
        </w:rPr>
        <w:t xml:space="preserve"> </w:t>
      </w:r>
      <w:proofErr w:type="spellStart"/>
      <w:r w:rsidRPr="00674F12">
        <w:rPr>
          <w:rFonts w:ascii="Times New Roman" w:hAnsi="Times New Roman" w:cs="Times New Roman"/>
          <w:i/>
          <w:szCs w:val="24"/>
        </w:rPr>
        <w:t>Trilingualism</w:t>
      </w:r>
      <w:proofErr w:type="spellEnd"/>
      <w:r w:rsidRPr="00674F12">
        <w:rPr>
          <w:rFonts w:ascii="Times New Roman" w:hAnsi="Times New Roman" w:cs="Times New Roman"/>
          <w:i/>
          <w:szCs w:val="24"/>
        </w:rPr>
        <w:t xml:space="preserve"> in Family, School, and Community</w:t>
      </w:r>
      <w:r w:rsidRPr="00674F12">
        <w:rPr>
          <w:rFonts w:ascii="Times New Roman" w:hAnsi="Times New Roman" w:cs="Times New Roman"/>
          <w:szCs w:val="24"/>
        </w:rPr>
        <w:t>, pp.</w:t>
      </w:r>
      <w:proofErr w:type="gramStart"/>
      <w:r w:rsidRPr="00674F12">
        <w:rPr>
          <w:rFonts w:ascii="Times New Roman" w:hAnsi="Times New Roman" w:cs="Times New Roman"/>
          <w:szCs w:val="24"/>
        </w:rPr>
        <w:t>101-117.</w:t>
      </w:r>
      <w:proofErr w:type="gramEnd"/>
      <w:r w:rsidRPr="00674F12">
        <w:rPr>
          <w:rFonts w:ascii="Times New Roman" w:hAnsi="Times New Roman" w:cs="Times New Roman"/>
          <w:szCs w:val="24"/>
        </w:rPr>
        <w:t xml:space="preserve"> </w:t>
      </w:r>
      <w:proofErr w:type="spellStart"/>
      <w:r w:rsidRPr="00674F12">
        <w:rPr>
          <w:rFonts w:ascii="Times New Roman" w:hAnsi="Times New Roman" w:cs="Times New Roman"/>
          <w:szCs w:val="24"/>
        </w:rPr>
        <w:t>Clevedon</w:t>
      </w:r>
      <w:proofErr w:type="spellEnd"/>
      <w:r w:rsidRPr="00674F12">
        <w:rPr>
          <w:rFonts w:ascii="Times New Roman" w:hAnsi="Times New Roman" w:cs="Times New Roman"/>
          <w:szCs w:val="24"/>
        </w:rPr>
        <w:t>, Buffalo: Multilingual Matters.</w:t>
      </w:r>
    </w:p>
    <w:p w:rsidR="00D17542" w:rsidRPr="00674F12" w:rsidRDefault="00D17542" w:rsidP="00D17542">
      <w:pPr>
        <w:rPr>
          <w:rFonts w:ascii="Times New Roman" w:hAnsi="Times New Roman" w:cs="Times New Roman"/>
          <w:szCs w:val="24"/>
        </w:rPr>
      </w:pPr>
      <w:r>
        <w:rPr>
          <w:rFonts w:ascii="Times New Roman" w:hAnsi="Times New Roman" w:cs="Times New Roman" w:hint="eastAsia"/>
          <w:szCs w:val="24"/>
        </w:rPr>
        <w:t>Liu, Dorinda Tsai-</w:t>
      </w:r>
      <w:proofErr w:type="spellStart"/>
      <w:r>
        <w:rPr>
          <w:rFonts w:ascii="Times New Roman" w:hAnsi="Times New Roman" w:cs="Times New Roman" w:hint="eastAsia"/>
          <w:szCs w:val="24"/>
        </w:rPr>
        <w:t>hsiu</w:t>
      </w:r>
      <w:proofErr w:type="spellEnd"/>
      <w:r>
        <w:rPr>
          <w:rFonts w:ascii="Times New Roman" w:hAnsi="Times New Roman" w:cs="Times New Roman" w:hint="eastAsia"/>
          <w:szCs w:val="24"/>
        </w:rPr>
        <w:t>, Ying-Hwa Chang, Paul Jen-</w:t>
      </w:r>
      <w:proofErr w:type="spellStart"/>
      <w:r>
        <w:rPr>
          <w:rFonts w:ascii="Times New Roman" w:hAnsi="Times New Roman" w:cs="Times New Roman" w:hint="eastAsia"/>
          <w:szCs w:val="24"/>
        </w:rPr>
        <w:t>kuei</w:t>
      </w:r>
      <w:proofErr w:type="spellEnd"/>
      <w:r>
        <w:rPr>
          <w:rFonts w:ascii="Times New Roman" w:hAnsi="Times New Roman" w:cs="Times New Roman" w:hint="eastAsia"/>
          <w:szCs w:val="24"/>
        </w:rPr>
        <w:t xml:space="preserve"> Li &amp; Ji-Ping Lin. 2015. </w:t>
      </w:r>
      <w:r w:rsidRPr="00D17542">
        <w:rPr>
          <w:rFonts w:ascii="Times New Roman" w:hAnsi="Times New Roman" w:cs="Times New Roman"/>
          <w:szCs w:val="24"/>
        </w:rPr>
        <w:t xml:space="preserve">Language shift of Taiwan's indigenous peoples: a case study of </w:t>
      </w:r>
      <w:proofErr w:type="spellStart"/>
      <w:r w:rsidRPr="00D17542">
        <w:rPr>
          <w:rFonts w:ascii="Times New Roman" w:hAnsi="Times New Roman" w:cs="Times New Roman"/>
          <w:szCs w:val="24"/>
        </w:rPr>
        <w:t>Kanakanavu</w:t>
      </w:r>
      <w:proofErr w:type="spellEnd"/>
      <w:r w:rsidRPr="00D17542">
        <w:rPr>
          <w:rFonts w:ascii="Times New Roman" w:hAnsi="Times New Roman" w:cs="Times New Roman"/>
          <w:szCs w:val="24"/>
        </w:rPr>
        <w:t xml:space="preserve"> and </w:t>
      </w:r>
      <w:proofErr w:type="spellStart"/>
      <w:r w:rsidRPr="00D17542">
        <w:rPr>
          <w:rFonts w:ascii="Times New Roman" w:hAnsi="Times New Roman" w:cs="Times New Roman"/>
          <w:szCs w:val="24"/>
        </w:rPr>
        <w:t>Saaroa</w:t>
      </w:r>
      <w:proofErr w:type="spellEnd"/>
      <w:r>
        <w:rPr>
          <w:rFonts w:ascii="Times New Roman" w:hAnsi="Times New Roman" w:cs="Times New Roman" w:hint="eastAsia"/>
          <w:szCs w:val="24"/>
        </w:rPr>
        <w:t xml:space="preserve">. </w:t>
      </w:r>
      <w:r w:rsidRPr="00D17542">
        <w:rPr>
          <w:rFonts w:ascii="Times New Roman" w:hAnsi="Times New Roman" w:cs="Times New Roman" w:hint="eastAsia"/>
          <w:i/>
          <w:szCs w:val="24"/>
        </w:rPr>
        <w:t xml:space="preserve">Journal of Multilingual and Multicultural Development </w:t>
      </w:r>
      <w:r>
        <w:rPr>
          <w:rFonts w:ascii="Times New Roman" w:hAnsi="Times New Roman" w:cs="Times New Roman" w:hint="eastAsia"/>
          <w:szCs w:val="24"/>
        </w:rPr>
        <w:t>36</w:t>
      </w:r>
      <w:r>
        <w:rPr>
          <w:rFonts w:ascii="Times New Roman" w:hAnsi="Times New Roman" w:cs="Times New Roman"/>
          <w:szCs w:val="24"/>
        </w:rPr>
        <w:t xml:space="preserve"> </w:t>
      </w:r>
      <w:r w:rsidR="00105B8B">
        <w:rPr>
          <w:rFonts w:ascii="Times New Roman" w:hAnsi="Times New Roman" w:cs="Times New Roman"/>
          <w:szCs w:val="24"/>
        </w:rPr>
        <w:t>（</w:t>
      </w:r>
      <w:r>
        <w:rPr>
          <w:rFonts w:ascii="Times New Roman" w:hAnsi="Times New Roman" w:cs="Times New Roman" w:hint="eastAsia"/>
          <w:szCs w:val="24"/>
        </w:rPr>
        <w:t>7</w:t>
      </w:r>
      <w:r w:rsidR="00105B8B">
        <w:rPr>
          <w:rFonts w:ascii="Times New Roman" w:hAnsi="Times New Roman" w:cs="Times New Roman"/>
          <w:szCs w:val="24"/>
        </w:rPr>
        <w:t>）</w:t>
      </w:r>
      <w:r>
        <w:rPr>
          <w:rFonts w:ascii="Times New Roman" w:hAnsi="Times New Roman" w:cs="Times New Roman" w:hint="eastAsia"/>
          <w:szCs w:val="24"/>
        </w:rPr>
        <w:t>:</w:t>
      </w:r>
      <w:r w:rsidRPr="00D17542">
        <w:rPr>
          <w:rFonts w:ascii="Times New Roman" w:hAnsi="Times New Roman" w:cs="Times New Roman"/>
          <w:szCs w:val="24"/>
        </w:rPr>
        <w:t xml:space="preserve"> </w:t>
      </w:r>
      <w:proofErr w:type="gramStart"/>
      <w:r w:rsidRPr="00D17542">
        <w:rPr>
          <w:rFonts w:ascii="Times New Roman" w:hAnsi="Times New Roman" w:cs="Times New Roman"/>
          <w:szCs w:val="24"/>
        </w:rPr>
        <w:t>7</w:t>
      </w:r>
      <w:r>
        <w:rPr>
          <w:rFonts w:ascii="Times New Roman" w:hAnsi="Times New Roman" w:cs="Times New Roman" w:hint="eastAsia"/>
          <w:szCs w:val="24"/>
        </w:rPr>
        <w:t>29</w:t>
      </w:r>
      <w:r>
        <w:rPr>
          <w:rFonts w:ascii="Times New Roman" w:hAnsi="Times New Roman" w:cs="Times New Roman"/>
          <w:szCs w:val="24"/>
        </w:rPr>
        <w:t>-</w:t>
      </w:r>
      <w:r w:rsidRPr="00D17542">
        <w:rPr>
          <w:rFonts w:ascii="Times New Roman" w:hAnsi="Times New Roman" w:cs="Times New Roman"/>
          <w:szCs w:val="24"/>
        </w:rPr>
        <w:t>7</w:t>
      </w:r>
      <w:r>
        <w:rPr>
          <w:rFonts w:ascii="Times New Roman" w:hAnsi="Times New Roman" w:cs="Times New Roman" w:hint="eastAsia"/>
          <w:szCs w:val="24"/>
        </w:rPr>
        <w:t>49</w:t>
      </w:r>
      <w:r w:rsidRPr="00D17542">
        <w:rPr>
          <w:rFonts w:ascii="Times New Roman" w:hAnsi="Times New Roman" w:cs="Times New Roman"/>
          <w:szCs w:val="24"/>
        </w:rPr>
        <w:t>.</w:t>
      </w:r>
      <w:proofErr w:type="gramEnd"/>
    </w:p>
    <w:p w:rsidR="00674F12" w:rsidRDefault="00674F12" w:rsidP="00674F12">
      <w:pPr>
        <w:rPr>
          <w:rFonts w:ascii="Times New Roman" w:hAnsi="Times New Roman" w:cs="Times New Roman"/>
          <w:szCs w:val="24"/>
        </w:rPr>
      </w:pPr>
      <w:proofErr w:type="spellStart"/>
      <w:proofErr w:type="gramStart"/>
      <w:r w:rsidRPr="00674F12">
        <w:rPr>
          <w:rFonts w:ascii="Times New Roman" w:hAnsi="Times New Roman" w:cs="Times New Roman"/>
          <w:szCs w:val="24"/>
        </w:rPr>
        <w:t>Yeh</w:t>
      </w:r>
      <w:proofErr w:type="spellEnd"/>
      <w:r w:rsidRPr="00674F12">
        <w:rPr>
          <w:rFonts w:ascii="Times New Roman" w:hAnsi="Times New Roman" w:cs="Times New Roman"/>
          <w:szCs w:val="24"/>
        </w:rPr>
        <w:t xml:space="preserve">, </w:t>
      </w:r>
      <w:proofErr w:type="spellStart"/>
      <w:r w:rsidRPr="00674F12">
        <w:rPr>
          <w:rFonts w:ascii="Times New Roman" w:hAnsi="Times New Roman" w:cs="Times New Roman"/>
          <w:szCs w:val="24"/>
        </w:rPr>
        <w:t>Hsi</w:t>
      </w:r>
      <w:proofErr w:type="spellEnd"/>
      <w:r w:rsidRPr="00674F12">
        <w:rPr>
          <w:rFonts w:ascii="Times New Roman" w:hAnsi="Times New Roman" w:cs="Times New Roman"/>
          <w:szCs w:val="24"/>
        </w:rPr>
        <w:t>-nana, Chan, Hui-</w:t>
      </w:r>
      <w:proofErr w:type="spellStart"/>
      <w:r w:rsidRPr="00674F12">
        <w:rPr>
          <w:rFonts w:ascii="Times New Roman" w:hAnsi="Times New Roman" w:cs="Times New Roman"/>
          <w:szCs w:val="24"/>
        </w:rPr>
        <w:t>chen</w:t>
      </w:r>
      <w:proofErr w:type="spellEnd"/>
      <w:r w:rsidRPr="00674F12">
        <w:rPr>
          <w:rFonts w:ascii="Times New Roman" w:hAnsi="Times New Roman" w:cs="Times New Roman"/>
          <w:szCs w:val="24"/>
        </w:rPr>
        <w:t xml:space="preserve">, and Cheng, </w:t>
      </w:r>
      <w:proofErr w:type="spellStart"/>
      <w:r w:rsidRPr="00674F12">
        <w:rPr>
          <w:rFonts w:ascii="Times New Roman" w:hAnsi="Times New Roman" w:cs="Times New Roman"/>
          <w:szCs w:val="24"/>
        </w:rPr>
        <w:t>Yuh</w:t>
      </w:r>
      <w:proofErr w:type="spellEnd"/>
      <w:r w:rsidRPr="00674F12">
        <w:rPr>
          <w:rFonts w:ascii="Times New Roman" w:hAnsi="Times New Roman" w:cs="Times New Roman"/>
          <w:szCs w:val="24"/>
        </w:rPr>
        <w:t>-show.</w:t>
      </w:r>
      <w:proofErr w:type="gramEnd"/>
      <w:r w:rsidRPr="00674F12">
        <w:rPr>
          <w:rFonts w:ascii="Times New Roman" w:hAnsi="Times New Roman" w:cs="Times New Roman"/>
          <w:szCs w:val="24"/>
        </w:rPr>
        <w:t xml:space="preserve"> 2004. Language use in Taiwan: </w:t>
      </w:r>
    </w:p>
    <w:p w:rsidR="00674F12" w:rsidRDefault="00674F12" w:rsidP="00674F12">
      <w:pPr>
        <w:ind w:left="480"/>
        <w:rPr>
          <w:rFonts w:ascii="Times New Roman" w:hAnsi="Times New Roman" w:cs="Times New Roman"/>
          <w:szCs w:val="24"/>
        </w:rPr>
      </w:pPr>
      <w:proofErr w:type="gramStart"/>
      <w:r w:rsidRPr="00674F12">
        <w:rPr>
          <w:rFonts w:ascii="Times New Roman" w:hAnsi="Times New Roman" w:cs="Times New Roman"/>
          <w:szCs w:val="24"/>
        </w:rPr>
        <w:t>Language proficiency and domain analysis.</w:t>
      </w:r>
      <w:proofErr w:type="gramEnd"/>
      <w:r w:rsidRPr="00674F12">
        <w:rPr>
          <w:rFonts w:ascii="Times New Roman" w:hAnsi="Times New Roman" w:cs="Times New Roman"/>
          <w:i/>
          <w:szCs w:val="24"/>
        </w:rPr>
        <w:t xml:space="preserve"> Journal of Taiwan Normal University: Humanities &amp; Social Science</w:t>
      </w:r>
      <w:r w:rsidR="00D17542">
        <w:rPr>
          <w:rFonts w:ascii="Times New Roman" w:hAnsi="Times New Roman" w:cs="Times New Roman"/>
          <w:szCs w:val="24"/>
        </w:rPr>
        <w:t xml:space="preserve"> 49 </w:t>
      </w:r>
      <w:r w:rsidR="00105B8B">
        <w:rPr>
          <w:rFonts w:ascii="Times New Roman" w:hAnsi="Times New Roman" w:cs="Times New Roman"/>
          <w:szCs w:val="24"/>
        </w:rPr>
        <w:t>（</w:t>
      </w:r>
      <w:r w:rsidR="00D17542">
        <w:rPr>
          <w:rFonts w:ascii="Times New Roman" w:hAnsi="Times New Roman" w:cs="Times New Roman"/>
          <w:szCs w:val="24"/>
        </w:rPr>
        <w:t>1</w:t>
      </w:r>
      <w:r w:rsidR="00105B8B">
        <w:rPr>
          <w:rFonts w:ascii="Times New Roman" w:hAnsi="Times New Roman" w:cs="Times New Roman"/>
          <w:szCs w:val="24"/>
        </w:rPr>
        <w:t>）</w:t>
      </w:r>
      <w:r w:rsidR="00D17542">
        <w:rPr>
          <w:rFonts w:ascii="Times New Roman" w:hAnsi="Times New Roman" w:cs="Times New Roman" w:hint="eastAsia"/>
          <w:szCs w:val="24"/>
        </w:rPr>
        <w:t>:</w:t>
      </w:r>
      <w:r w:rsidRPr="00674F12">
        <w:rPr>
          <w:rFonts w:ascii="Times New Roman" w:hAnsi="Times New Roman" w:cs="Times New Roman"/>
          <w:szCs w:val="24"/>
        </w:rPr>
        <w:t xml:space="preserve"> </w:t>
      </w:r>
      <w:proofErr w:type="gramStart"/>
      <w:r w:rsidRPr="00674F12">
        <w:rPr>
          <w:rFonts w:ascii="Times New Roman" w:hAnsi="Times New Roman" w:cs="Times New Roman"/>
          <w:szCs w:val="24"/>
        </w:rPr>
        <w:t>75-107.</w:t>
      </w:r>
      <w:proofErr w:type="gramEnd"/>
    </w:p>
    <w:p w:rsidR="00674F12" w:rsidRPr="00674F12" w:rsidRDefault="00674F12" w:rsidP="00674F12">
      <w:pPr>
        <w:rPr>
          <w:rFonts w:ascii="Times New Roman" w:hAnsi="Times New Roman" w:cs="Times New Roman"/>
          <w:szCs w:val="24"/>
        </w:rPr>
      </w:pPr>
      <w:r w:rsidRPr="00674F12">
        <w:rPr>
          <w:rFonts w:ascii="Times New Roman" w:hAnsi="Times New Roman" w:cs="Times New Roman"/>
          <w:szCs w:val="24"/>
        </w:rPr>
        <w:t xml:space="preserve">Young, Russell. </w:t>
      </w:r>
      <w:r w:rsidR="00105B8B">
        <w:rPr>
          <w:rFonts w:ascii="Times New Roman" w:hAnsi="Times New Roman" w:cs="Times New Roman"/>
          <w:szCs w:val="24"/>
        </w:rPr>
        <w:t>（</w:t>
      </w:r>
      <w:r w:rsidRPr="00674F12">
        <w:rPr>
          <w:rFonts w:ascii="Times New Roman" w:hAnsi="Times New Roman" w:cs="Times New Roman"/>
          <w:szCs w:val="24"/>
        </w:rPr>
        <w:t>1989</w:t>
      </w:r>
      <w:r w:rsidR="00105B8B">
        <w:rPr>
          <w:rFonts w:ascii="Times New Roman" w:hAnsi="Times New Roman" w:cs="Times New Roman"/>
          <w:szCs w:val="24"/>
        </w:rPr>
        <w:t>）</w:t>
      </w:r>
      <w:r w:rsidRPr="00674F12">
        <w:rPr>
          <w:rFonts w:ascii="Times New Roman" w:hAnsi="Times New Roman" w:cs="Times New Roman"/>
          <w:szCs w:val="24"/>
        </w:rPr>
        <w:t xml:space="preserve">. Language Maintenance and Language Shift among the Chinese on </w:t>
      </w:r>
    </w:p>
    <w:p w:rsidR="00674F12" w:rsidRPr="002A08AC" w:rsidRDefault="00674F12" w:rsidP="00674F12">
      <w:pPr>
        <w:ind w:firstLine="480"/>
        <w:rPr>
          <w:rFonts w:ascii="Times New Roman" w:hAnsi="Times New Roman" w:cs="Times New Roman"/>
          <w:szCs w:val="24"/>
        </w:rPr>
      </w:pPr>
      <w:r w:rsidRPr="00674F12">
        <w:rPr>
          <w:rFonts w:ascii="Times New Roman" w:hAnsi="Times New Roman" w:cs="Times New Roman"/>
          <w:szCs w:val="24"/>
        </w:rPr>
        <w:t>Taiwan. Taipei: Crane Publishing Co., Ltd.</w:t>
      </w:r>
    </w:p>
    <w:p w:rsidR="002A08AC" w:rsidRPr="002A08AC" w:rsidRDefault="002A08AC" w:rsidP="002A08AC">
      <w:pPr>
        <w:rPr>
          <w:rFonts w:ascii="Times New Roman" w:hAnsi="Times New Roman" w:cs="Times New Roman"/>
          <w:szCs w:val="24"/>
        </w:rPr>
      </w:pPr>
      <w:r w:rsidRPr="002A08AC">
        <w:rPr>
          <w:rFonts w:ascii="Times New Roman" w:hAnsi="Times New Roman" w:cs="Times New Roman"/>
          <w:szCs w:val="24"/>
        </w:rPr>
        <w:t xml:space="preserve">Van den Berg, </w:t>
      </w:r>
      <w:proofErr w:type="spellStart"/>
      <w:r w:rsidRPr="002A08AC">
        <w:rPr>
          <w:rFonts w:ascii="Times New Roman" w:hAnsi="Times New Roman" w:cs="Times New Roman"/>
          <w:szCs w:val="24"/>
        </w:rPr>
        <w:t>Marinus</w:t>
      </w:r>
      <w:proofErr w:type="spellEnd"/>
      <w:r w:rsidRPr="002A08AC">
        <w:rPr>
          <w:rFonts w:ascii="Times New Roman" w:hAnsi="Times New Roman" w:cs="Times New Roman"/>
          <w:szCs w:val="24"/>
        </w:rPr>
        <w:t xml:space="preserve"> E. 1986. Language Planning and Language Use in Taiwan: A</w:t>
      </w:r>
    </w:p>
    <w:p w:rsidR="005428B3" w:rsidRPr="002A08AC" w:rsidRDefault="002A08AC" w:rsidP="002A08AC">
      <w:pPr>
        <w:ind w:firstLine="480"/>
        <w:rPr>
          <w:rFonts w:ascii="Times New Roman" w:hAnsi="Times New Roman" w:cs="Times New Roman"/>
          <w:szCs w:val="24"/>
        </w:rPr>
      </w:pPr>
      <w:proofErr w:type="gramStart"/>
      <w:r w:rsidRPr="002A08AC">
        <w:rPr>
          <w:rFonts w:ascii="Times New Roman" w:hAnsi="Times New Roman" w:cs="Times New Roman"/>
          <w:szCs w:val="24"/>
        </w:rPr>
        <w:t>Study of Language Choice Behavior in Public Setting.</w:t>
      </w:r>
      <w:proofErr w:type="gramEnd"/>
      <w:r w:rsidRPr="002A08AC">
        <w:rPr>
          <w:rFonts w:ascii="Times New Roman" w:hAnsi="Times New Roman" w:cs="Times New Roman"/>
          <w:szCs w:val="24"/>
        </w:rPr>
        <w:t xml:space="preserve"> Taipei: Crane</w:t>
      </w:r>
    </w:p>
    <w:sectPr w:rsidR="005428B3" w:rsidRPr="002A08AC">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8DC" w:rsidRDefault="001708DC" w:rsidP="008734DE">
      <w:r>
        <w:separator/>
      </w:r>
    </w:p>
  </w:endnote>
  <w:endnote w:type="continuationSeparator" w:id="0">
    <w:p w:rsidR="001708DC" w:rsidRDefault="001708DC" w:rsidP="00873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altName w:val=".D·￠Ae"/>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7143010"/>
      <w:docPartObj>
        <w:docPartGallery w:val="Page Numbers (Bottom of Page)"/>
        <w:docPartUnique/>
      </w:docPartObj>
    </w:sdtPr>
    <w:sdtContent>
      <w:p w:rsidR="001708DC" w:rsidRDefault="001708DC">
        <w:pPr>
          <w:pStyle w:val="a5"/>
          <w:jc w:val="center"/>
        </w:pPr>
        <w:r>
          <w:fldChar w:fldCharType="begin"/>
        </w:r>
        <w:r>
          <w:instrText>PAGE   \* MERGEFORMAT</w:instrText>
        </w:r>
        <w:r>
          <w:fldChar w:fldCharType="separate"/>
        </w:r>
        <w:r w:rsidR="001D0F4B" w:rsidRPr="001D0F4B">
          <w:rPr>
            <w:noProof/>
            <w:lang w:val="zh-TW"/>
          </w:rPr>
          <w:t>23</w:t>
        </w:r>
        <w:r>
          <w:fldChar w:fldCharType="end"/>
        </w:r>
      </w:p>
    </w:sdtContent>
  </w:sdt>
  <w:p w:rsidR="001708DC" w:rsidRDefault="001708D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8DC" w:rsidRDefault="001708DC" w:rsidP="008734DE">
      <w:r>
        <w:separator/>
      </w:r>
    </w:p>
  </w:footnote>
  <w:footnote w:type="continuationSeparator" w:id="0">
    <w:p w:rsidR="001708DC" w:rsidRDefault="001708DC" w:rsidP="008734DE">
      <w:r>
        <w:continuationSeparator/>
      </w:r>
    </w:p>
  </w:footnote>
  <w:footnote w:id="1">
    <w:p w:rsidR="001708DC" w:rsidRDefault="001708DC">
      <w:pPr>
        <w:pStyle w:val="a8"/>
      </w:pPr>
      <w:r>
        <w:rPr>
          <w:rStyle w:val="aa"/>
        </w:rPr>
        <w:footnoteRef/>
      </w:r>
      <w:r>
        <w:t xml:space="preserve"> </w:t>
      </w:r>
      <w:r>
        <w:rPr>
          <w:rFonts w:hint="eastAsia"/>
        </w:rPr>
        <w:t>相關研究調查可參考</w:t>
      </w:r>
      <w:r w:rsidRPr="002F7195">
        <w:t>UNESCO Interactive Atlas of the World</w:t>
      </w:r>
      <w:proofErr w:type="gramStart"/>
      <w:r w:rsidRPr="002F7195">
        <w:t>’</w:t>
      </w:r>
      <w:proofErr w:type="gramEnd"/>
      <w:r w:rsidRPr="002F7195">
        <w:t>s Languages in Danger</w:t>
      </w:r>
      <w:r>
        <w:rPr>
          <w:rFonts w:hint="eastAsia"/>
        </w:rPr>
        <w:t xml:space="preserve"> </w:t>
      </w:r>
      <w:hyperlink r:id="rId1" w:history="1">
        <w:r w:rsidRPr="00E64918">
          <w:rPr>
            <w:rStyle w:val="ab"/>
          </w:rPr>
          <w:t>http://www.unesco.org/languages-atlas/index.php?hl=en&amp;page=atlasmap</w:t>
        </w:r>
      </w:hyperlink>
      <w:r>
        <w:rPr>
          <w:rFonts w:hint="eastAsia"/>
        </w:rPr>
        <w:t xml:space="preserve"> </w:t>
      </w:r>
    </w:p>
  </w:footnote>
  <w:footnote w:id="2">
    <w:p w:rsidR="001708DC" w:rsidRDefault="001708DC" w:rsidP="00832B90">
      <w:pPr>
        <w:pStyle w:val="a8"/>
        <w:rPr>
          <w:rFonts w:ascii="Calibri" w:hAnsi="Calibri" w:cs="Times New Roman"/>
        </w:rPr>
      </w:pPr>
      <w:r>
        <w:rPr>
          <w:rStyle w:val="aa"/>
        </w:rPr>
        <w:footnoteRef/>
      </w:r>
      <w:r>
        <w:rPr>
          <w:rFonts w:hint="eastAsia"/>
        </w:rPr>
        <w:t>中央市場</w:t>
      </w:r>
      <w:r>
        <w:t>(1)</w:t>
      </w:r>
      <w:r>
        <w:rPr>
          <w:rFonts w:hint="eastAsia"/>
        </w:rPr>
        <w:t>在農曆新年前做調查，中央市場</w:t>
      </w:r>
      <w:r>
        <w:t>(2)</w:t>
      </w:r>
      <w:r>
        <w:rPr>
          <w:rFonts w:hint="eastAsia"/>
        </w:rPr>
        <w:t>於</w:t>
      </w:r>
      <w:r>
        <w:t>3</w:t>
      </w:r>
      <w:r>
        <w:rPr>
          <w:rFonts w:hint="eastAsia"/>
        </w:rPr>
        <w:t>天國定假日後的調查。</w:t>
      </w:r>
    </w:p>
  </w:footnote>
  <w:footnote w:id="3">
    <w:p w:rsidR="001708DC" w:rsidRDefault="001708DC">
      <w:pPr>
        <w:pStyle w:val="a8"/>
        <w:rPr>
          <w:rFonts w:hint="eastAsia"/>
        </w:rPr>
      </w:pPr>
      <w:r>
        <w:rPr>
          <w:rStyle w:val="aa"/>
        </w:rPr>
        <w:footnoteRef/>
      </w:r>
      <w:r>
        <w:t xml:space="preserve"> </w:t>
      </w:r>
      <w:r>
        <w:rPr>
          <w:rFonts w:hint="eastAsia"/>
        </w:rPr>
        <w:t>閩南語北區：包含</w:t>
      </w:r>
      <w:r>
        <w:rPr>
          <w:rFonts w:hint="eastAsia"/>
        </w:rPr>
        <w:t>11</w:t>
      </w:r>
      <w:r w:rsidRPr="00575CA2">
        <w:rPr>
          <w:rFonts w:hint="eastAsia"/>
        </w:rPr>
        <w:t>個</w:t>
      </w:r>
      <w:r>
        <w:rPr>
          <w:rFonts w:hint="eastAsia"/>
        </w:rPr>
        <w:t>縣市，</w:t>
      </w:r>
      <w:r w:rsidRPr="00575CA2">
        <w:rPr>
          <w:rFonts w:hint="eastAsia"/>
        </w:rPr>
        <w:t>台北市、新北市、基隆市、桃</w:t>
      </w:r>
      <w:r>
        <w:rPr>
          <w:rFonts w:hint="eastAsia"/>
        </w:rPr>
        <w:t>園縣、新竹縣、新竹市、苗栗縣、新台中市、南投縣、宜蘭縣、花蓮縣。</w:t>
      </w:r>
    </w:p>
    <w:p w:rsidR="001708DC" w:rsidRDefault="001708DC">
      <w:pPr>
        <w:pStyle w:val="a8"/>
        <w:rPr>
          <w:rFonts w:hint="eastAsia"/>
        </w:rPr>
      </w:pPr>
      <w:r>
        <w:rPr>
          <w:rFonts w:hint="eastAsia"/>
        </w:rPr>
        <w:t>閩南語南區：範圍為彰化縣以南</w:t>
      </w:r>
      <w:r>
        <w:rPr>
          <w:rFonts w:hint="eastAsia"/>
        </w:rPr>
        <w:t>8</w:t>
      </w:r>
      <w:r w:rsidRPr="00E8663C">
        <w:rPr>
          <w:rFonts w:hint="eastAsia"/>
        </w:rPr>
        <w:t>縣市</w:t>
      </w:r>
      <w:r>
        <w:rPr>
          <w:rFonts w:hint="eastAsia"/>
        </w:rPr>
        <w:t>，包含</w:t>
      </w:r>
      <w:r w:rsidRPr="00575CA2">
        <w:rPr>
          <w:rFonts w:hint="eastAsia"/>
        </w:rPr>
        <w:t>彰化縣、雲林縣、嘉義縣、嘉義市、台南市、高雄市、屏東縣以及台東縣</w:t>
      </w:r>
      <w:r>
        <w:rPr>
          <w:rFonts w:hint="eastAsia"/>
        </w:rPr>
        <w:t>等</w:t>
      </w:r>
      <w:r w:rsidRPr="00575CA2">
        <w:rPr>
          <w:rFonts w:hint="eastAsia"/>
        </w:rPr>
        <w:t>。</w:t>
      </w:r>
      <w:r>
        <w:rPr>
          <w:rFonts w:hint="eastAsia"/>
        </w:rPr>
        <w:t xml:space="preserve"> </w:t>
      </w:r>
    </w:p>
    <w:p w:rsidR="001708DC" w:rsidRDefault="001708DC">
      <w:pPr>
        <w:pStyle w:val="a8"/>
        <w:rPr>
          <w:rFonts w:hint="eastAsia"/>
        </w:rPr>
      </w:pPr>
      <w:r>
        <w:rPr>
          <w:rFonts w:hint="eastAsia"/>
        </w:rPr>
        <w:t>客語北區：</w:t>
      </w:r>
      <w:r w:rsidRPr="00794F16">
        <w:rPr>
          <w:rFonts w:hint="eastAsia"/>
        </w:rPr>
        <w:t>臺北市、新北市、基隆市、宜蘭縣、花蓮縣、桃園縣、新竹縣、新竹市、苗栗縣。</w:t>
      </w:r>
    </w:p>
    <w:p w:rsidR="001708DC" w:rsidRDefault="001708DC">
      <w:pPr>
        <w:pStyle w:val="a8"/>
        <w:rPr>
          <w:rFonts w:hint="eastAsia"/>
        </w:rPr>
      </w:pPr>
      <w:r>
        <w:rPr>
          <w:rFonts w:hint="eastAsia"/>
        </w:rPr>
        <w:t>客語南</w:t>
      </w:r>
      <w:r w:rsidRPr="00794F16">
        <w:rPr>
          <w:rFonts w:hint="eastAsia"/>
        </w:rPr>
        <w:t>區：</w:t>
      </w:r>
      <w:proofErr w:type="gramStart"/>
      <w:r w:rsidRPr="00794F16">
        <w:rPr>
          <w:rFonts w:hint="eastAsia"/>
        </w:rPr>
        <w:t>臺</w:t>
      </w:r>
      <w:proofErr w:type="gramEnd"/>
      <w:r w:rsidRPr="00794F16">
        <w:rPr>
          <w:rFonts w:hint="eastAsia"/>
        </w:rPr>
        <w:t>中市、南投縣、彰化縣、雲林縣、嘉義縣、嘉義市、</w:t>
      </w:r>
      <w:proofErr w:type="gramStart"/>
      <w:r w:rsidRPr="00794F16">
        <w:rPr>
          <w:rFonts w:hint="eastAsia"/>
        </w:rPr>
        <w:t>臺</w:t>
      </w:r>
      <w:proofErr w:type="gramEnd"/>
      <w:r w:rsidRPr="00794F16">
        <w:rPr>
          <w:rFonts w:hint="eastAsia"/>
        </w:rPr>
        <w:t>南市、高雄市、屏東縣、</w:t>
      </w:r>
      <w:proofErr w:type="gramStart"/>
      <w:r w:rsidRPr="00794F16">
        <w:rPr>
          <w:rFonts w:hint="eastAsia"/>
        </w:rPr>
        <w:t>臺</w:t>
      </w:r>
      <w:proofErr w:type="gramEnd"/>
      <w:r w:rsidRPr="00794F16">
        <w:rPr>
          <w:rFonts w:hint="eastAsia"/>
        </w:rPr>
        <w:t>東縣。</w:t>
      </w:r>
    </w:p>
    <w:p w:rsidR="001708DC" w:rsidRDefault="001708DC">
      <w:pPr>
        <w:pStyle w:val="a8"/>
        <w:rPr>
          <w:rFonts w:hint="eastAsia"/>
        </w:rPr>
      </w:pPr>
      <w:proofErr w:type="gramStart"/>
      <w:r>
        <w:rPr>
          <w:rFonts w:hint="eastAsia"/>
        </w:rPr>
        <w:t>原民</w:t>
      </w:r>
      <w:r w:rsidRPr="003C0072">
        <w:rPr>
          <w:rFonts w:hint="eastAsia"/>
        </w:rPr>
        <w:t>語北區</w:t>
      </w:r>
      <w:proofErr w:type="gramEnd"/>
      <w:r w:rsidRPr="003C0072">
        <w:rPr>
          <w:rFonts w:hint="eastAsia"/>
        </w:rPr>
        <w:t>：</w:t>
      </w:r>
      <w:proofErr w:type="gramStart"/>
      <w:r w:rsidRPr="003C0072">
        <w:rPr>
          <w:rFonts w:hint="eastAsia"/>
        </w:rPr>
        <w:t>臺</w:t>
      </w:r>
      <w:proofErr w:type="gramEnd"/>
      <w:r w:rsidRPr="003C0072">
        <w:rPr>
          <w:rFonts w:hint="eastAsia"/>
        </w:rPr>
        <w:t>中市、苗栗、新竹、桃園、新北市、臺北市、基隆、宜蘭、花蓮</w:t>
      </w:r>
      <w:r>
        <w:rPr>
          <w:rFonts w:hint="eastAsia"/>
        </w:rPr>
        <w:t>。</w:t>
      </w:r>
    </w:p>
    <w:p w:rsidR="001708DC" w:rsidRDefault="001708DC">
      <w:pPr>
        <w:pStyle w:val="a8"/>
        <w:rPr>
          <w:rFonts w:hint="eastAsia"/>
        </w:rPr>
      </w:pPr>
      <w:proofErr w:type="gramStart"/>
      <w:r w:rsidRPr="003C0072">
        <w:rPr>
          <w:rFonts w:hint="eastAsia"/>
        </w:rPr>
        <w:t>原民</w:t>
      </w:r>
      <w:r>
        <w:rPr>
          <w:rFonts w:hint="eastAsia"/>
        </w:rPr>
        <w:t>語南</w:t>
      </w:r>
      <w:r w:rsidRPr="003C0072">
        <w:rPr>
          <w:rFonts w:hint="eastAsia"/>
        </w:rPr>
        <w:t>區</w:t>
      </w:r>
      <w:proofErr w:type="gramEnd"/>
      <w:r w:rsidRPr="003C0072">
        <w:rPr>
          <w:rFonts w:hint="eastAsia"/>
        </w:rPr>
        <w:t>：</w:t>
      </w:r>
      <w:r w:rsidRPr="009C7813">
        <w:rPr>
          <w:rFonts w:hint="eastAsia"/>
        </w:rPr>
        <w:t>之南投縣、彰化縣、雲林縣、嘉義縣</w:t>
      </w:r>
      <w:r w:rsidRPr="009C7813">
        <w:rPr>
          <w:rFonts w:hint="eastAsia"/>
        </w:rPr>
        <w:t>/</w:t>
      </w:r>
      <w:r w:rsidRPr="009C7813">
        <w:rPr>
          <w:rFonts w:hint="eastAsia"/>
        </w:rPr>
        <w:t>市、</w:t>
      </w:r>
      <w:proofErr w:type="gramStart"/>
      <w:r w:rsidRPr="009C7813">
        <w:rPr>
          <w:rFonts w:hint="eastAsia"/>
        </w:rPr>
        <w:t>臺</w:t>
      </w:r>
      <w:proofErr w:type="gramEnd"/>
      <w:r w:rsidRPr="009C7813">
        <w:rPr>
          <w:rFonts w:hint="eastAsia"/>
        </w:rPr>
        <w:t>南市、高雄市、屏東縣、及</w:t>
      </w:r>
      <w:proofErr w:type="gramStart"/>
      <w:r w:rsidRPr="009C7813">
        <w:rPr>
          <w:rFonts w:hint="eastAsia"/>
        </w:rPr>
        <w:t>臺</w:t>
      </w:r>
      <w:proofErr w:type="gramEnd"/>
      <w:r w:rsidRPr="009C7813">
        <w:rPr>
          <w:rFonts w:hint="eastAsia"/>
        </w:rPr>
        <w:t>東縣</w:t>
      </w:r>
      <w:r>
        <w:rPr>
          <w:rFonts w:hint="eastAsia"/>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A2B5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D1D56A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10647DCB"/>
    <w:multiLevelType w:val="hybridMultilevel"/>
    <w:tmpl w:val="ABAA4A52"/>
    <w:lvl w:ilvl="0" w:tplc="04090005">
      <w:start w:val="1"/>
      <w:numFmt w:val="bullet"/>
      <w:lvlText w:val=""/>
      <w:lvlJc w:val="left"/>
      <w:pPr>
        <w:ind w:left="1440" w:hanging="480"/>
      </w:pPr>
      <w:rPr>
        <w:rFonts w:ascii="Wingdings" w:hAnsi="Wingdings" w:hint="default"/>
      </w:rPr>
    </w:lvl>
    <w:lvl w:ilvl="1" w:tplc="04090003">
      <w:start w:val="1"/>
      <w:numFmt w:val="bullet"/>
      <w:lvlText w:val=""/>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start w:val="1"/>
      <w:numFmt w:val="bullet"/>
      <w:lvlText w:val=""/>
      <w:lvlJc w:val="left"/>
      <w:pPr>
        <w:ind w:left="2880" w:hanging="480"/>
      </w:pPr>
      <w:rPr>
        <w:rFonts w:ascii="Wingdings" w:hAnsi="Wingdings" w:hint="default"/>
      </w:rPr>
    </w:lvl>
    <w:lvl w:ilvl="4" w:tplc="04090003">
      <w:start w:val="1"/>
      <w:numFmt w:val="bullet"/>
      <w:lvlText w:val=""/>
      <w:lvlJc w:val="left"/>
      <w:pPr>
        <w:ind w:left="3360" w:hanging="480"/>
      </w:pPr>
      <w:rPr>
        <w:rFonts w:ascii="Wingdings" w:hAnsi="Wingdings" w:hint="default"/>
      </w:rPr>
    </w:lvl>
    <w:lvl w:ilvl="5" w:tplc="04090005">
      <w:start w:val="1"/>
      <w:numFmt w:val="bullet"/>
      <w:lvlText w:val=""/>
      <w:lvlJc w:val="left"/>
      <w:pPr>
        <w:ind w:left="3840" w:hanging="480"/>
      </w:pPr>
      <w:rPr>
        <w:rFonts w:ascii="Wingdings" w:hAnsi="Wingdings" w:hint="default"/>
      </w:rPr>
    </w:lvl>
    <w:lvl w:ilvl="6" w:tplc="04090001">
      <w:start w:val="1"/>
      <w:numFmt w:val="bullet"/>
      <w:lvlText w:val=""/>
      <w:lvlJc w:val="left"/>
      <w:pPr>
        <w:ind w:left="4320" w:hanging="480"/>
      </w:pPr>
      <w:rPr>
        <w:rFonts w:ascii="Wingdings" w:hAnsi="Wingdings" w:hint="default"/>
      </w:rPr>
    </w:lvl>
    <w:lvl w:ilvl="7" w:tplc="04090003">
      <w:start w:val="1"/>
      <w:numFmt w:val="bullet"/>
      <w:lvlText w:val=""/>
      <w:lvlJc w:val="left"/>
      <w:pPr>
        <w:ind w:left="4800" w:hanging="480"/>
      </w:pPr>
      <w:rPr>
        <w:rFonts w:ascii="Wingdings" w:hAnsi="Wingdings" w:hint="default"/>
      </w:rPr>
    </w:lvl>
    <w:lvl w:ilvl="8" w:tplc="04090005">
      <w:start w:val="1"/>
      <w:numFmt w:val="bullet"/>
      <w:lvlText w:val=""/>
      <w:lvlJc w:val="left"/>
      <w:pPr>
        <w:ind w:left="5280" w:hanging="480"/>
      </w:pPr>
      <w:rPr>
        <w:rFonts w:ascii="Wingdings" w:hAnsi="Wingdings" w:hint="default"/>
      </w:rPr>
    </w:lvl>
  </w:abstractNum>
  <w:abstractNum w:abstractNumId="3">
    <w:nsid w:val="17F37AAF"/>
    <w:multiLevelType w:val="hybridMultilevel"/>
    <w:tmpl w:val="A06CE984"/>
    <w:lvl w:ilvl="0" w:tplc="D2640294">
      <w:start w:val="1"/>
      <w:numFmt w:val="decimal"/>
      <w:lvlText w:val="%1."/>
      <w:lvlJc w:val="left"/>
      <w:pPr>
        <w:ind w:left="480" w:hanging="480"/>
      </w:p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nsid w:val="1A6951A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27FB7BF3"/>
    <w:multiLevelType w:val="multilevel"/>
    <w:tmpl w:val="540CDA70"/>
    <w:lvl w:ilvl="0">
      <w:start w:val="1"/>
      <w:numFmt w:val="decimal"/>
      <w:lvlText w:val="%1."/>
      <w:lvlJc w:val="left"/>
      <w:pPr>
        <w:ind w:left="480" w:hanging="480"/>
      </w:pPr>
      <w:rPr>
        <w:rFonts w:hint="eastAsia"/>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294202B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nsid w:val="299737F5"/>
    <w:multiLevelType w:val="hybridMultilevel"/>
    <w:tmpl w:val="DC8C9B26"/>
    <w:lvl w:ilvl="0" w:tplc="04090005">
      <w:start w:val="1"/>
      <w:numFmt w:val="bullet"/>
      <w:lvlText w:val=""/>
      <w:lvlJc w:val="left"/>
      <w:pPr>
        <w:ind w:left="1445" w:hanging="480"/>
      </w:pPr>
      <w:rPr>
        <w:rFonts w:ascii="Wingdings" w:hAnsi="Wingdings" w:hint="default"/>
      </w:rPr>
    </w:lvl>
    <w:lvl w:ilvl="1" w:tplc="04090003">
      <w:start w:val="1"/>
      <w:numFmt w:val="bullet"/>
      <w:lvlText w:val=""/>
      <w:lvlJc w:val="left"/>
      <w:pPr>
        <w:ind w:left="1925" w:hanging="480"/>
      </w:pPr>
      <w:rPr>
        <w:rFonts w:ascii="Wingdings" w:hAnsi="Wingdings" w:hint="default"/>
      </w:rPr>
    </w:lvl>
    <w:lvl w:ilvl="2" w:tplc="04090005">
      <w:start w:val="1"/>
      <w:numFmt w:val="bullet"/>
      <w:lvlText w:val=""/>
      <w:lvlJc w:val="left"/>
      <w:pPr>
        <w:ind w:left="2405" w:hanging="480"/>
      </w:pPr>
      <w:rPr>
        <w:rFonts w:ascii="Wingdings" w:hAnsi="Wingdings" w:hint="default"/>
      </w:rPr>
    </w:lvl>
    <w:lvl w:ilvl="3" w:tplc="04090001">
      <w:start w:val="1"/>
      <w:numFmt w:val="bullet"/>
      <w:lvlText w:val=""/>
      <w:lvlJc w:val="left"/>
      <w:pPr>
        <w:ind w:left="2885" w:hanging="480"/>
      </w:pPr>
      <w:rPr>
        <w:rFonts w:ascii="Wingdings" w:hAnsi="Wingdings" w:hint="default"/>
      </w:rPr>
    </w:lvl>
    <w:lvl w:ilvl="4" w:tplc="04090003">
      <w:start w:val="1"/>
      <w:numFmt w:val="bullet"/>
      <w:lvlText w:val=""/>
      <w:lvlJc w:val="left"/>
      <w:pPr>
        <w:ind w:left="3365" w:hanging="480"/>
      </w:pPr>
      <w:rPr>
        <w:rFonts w:ascii="Wingdings" w:hAnsi="Wingdings" w:hint="default"/>
      </w:rPr>
    </w:lvl>
    <w:lvl w:ilvl="5" w:tplc="04090005">
      <w:start w:val="1"/>
      <w:numFmt w:val="bullet"/>
      <w:lvlText w:val=""/>
      <w:lvlJc w:val="left"/>
      <w:pPr>
        <w:ind w:left="3845" w:hanging="480"/>
      </w:pPr>
      <w:rPr>
        <w:rFonts w:ascii="Wingdings" w:hAnsi="Wingdings" w:hint="default"/>
      </w:rPr>
    </w:lvl>
    <w:lvl w:ilvl="6" w:tplc="04090001">
      <w:start w:val="1"/>
      <w:numFmt w:val="bullet"/>
      <w:lvlText w:val=""/>
      <w:lvlJc w:val="left"/>
      <w:pPr>
        <w:ind w:left="4325" w:hanging="480"/>
      </w:pPr>
      <w:rPr>
        <w:rFonts w:ascii="Wingdings" w:hAnsi="Wingdings" w:hint="default"/>
      </w:rPr>
    </w:lvl>
    <w:lvl w:ilvl="7" w:tplc="04090003">
      <w:start w:val="1"/>
      <w:numFmt w:val="bullet"/>
      <w:lvlText w:val=""/>
      <w:lvlJc w:val="left"/>
      <w:pPr>
        <w:ind w:left="4805" w:hanging="480"/>
      </w:pPr>
      <w:rPr>
        <w:rFonts w:ascii="Wingdings" w:hAnsi="Wingdings" w:hint="default"/>
      </w:rPr>
    </w:lvl>
    <w:lvl w:ilvl="8" w:tplc="04090005">
      <w:start w:val="1"/>
      <w:numFmt w:val="bullet"/>
      <w:lvlText w:val=""/>
      <w:lvlJc w:val="left"/>
      <w:pPr>
        <w:ind w:left="5285" w:hanging="480"/>
      </w:pPr>
      <w:rPr>
        <w:rFonts w:ascii="Wingdings" w:hAnsi="Wingdings" w:hint="default"/>
      </w:rPr>
    </w:lvl>
  </w:abstractNum>
  <w:abstractNum w:abstractNumId="8">
    <w:nsid w:val="2B9778B9"/>
    <w:multiLevelType w:val="hybridMultilevel"/>
    <w:tmpl w:val="42C853D2"/>
    <w:lvl w:ilvl="0" w:tplc="04090005">
      <w:start w:val="1"/>
      <w:numFmt w:val="bullet"/>
      <w:lvlText w:val=""/>
      <w:lvlJc w:val="left"/>
      <w:pPr>
        <w:ind w:left="1440" w:hanging="480"/>
      </w:pPr>
      <w:rPr>
        <w:rFonts w:ascii="Wingdings" w:hAnsi="Wingdings" w:hint="default"/>
      </w:rPr>
    </w:lvl>
    <w:lvl w:ilvl="1" w:tplc="04090003">
      <w:start w:val="1"/>
      <w:numFmt w:val="bullet"/>
      <w:lvlText w:val=""/>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start w:val="1"/>
      <w:numFmt w:val="bullet"/>
      <w:lvlText w:val=""/>
      <w:lvlJc w:val="left"/>
      <w:pPr>
        <w:ind w:left="2880" w:hanging="480"/>
      </w:pPr>
      <w:rPr>
        <w:rFonts w:ascii="Wingdings" w:hAnsi="Wingdings" w:hint="default"/>
      </w:rPr>
    </w:lvl>
    <w:lvl w:ilvl="4" w:tplc="04090003">
      <w:start w:val="1"/>
      <w:numFmt w:val="bullet"/>
      <w:lvlText w:val=""/>
      <w:lvlJc w:val="left"/>
      <w:pPr>
        <w:ind w:left="3360" w:hanging="480"/>
      </w:pPr>
      <w:rPr>
        <w:rFonts w:ascii="Wingdings" w:hAnsi="Wingdings" w:hint="default"/>
      </w:rPr>
    </w:lvl>
    <w:lvl w:ilvl="5" w:tplc="04090005">
      <w:start w:val="1"/>
      <w:numFmt w:val="bullet"/>
      <w:lvlText w:val=""/>
      <w:lvlJc w:val="left"/>
      <w:pPr>
        <w:ind w:left="3840" w:hanging="480"/>
      </w:pPr>
      <w:rPr>
        <w:rFonts w:ascii="Wingdings" w:hAnsi="Wingdings" w:hint="default"/>
      </w:rPr>
    </w:lvl>
    <w:lvl w:ilvl="6" w:tplc="04090001">
      <w:start w:val="1"/>
      <w:numFmt w:val="bullet"/>
      <w:lvlText w:val=""/>
      <w:lvlJc w:val="left"/>
      <w:pPr>
        <w:ind w:left="4320" w:hanging="480"/>
      </w:pPr>
      <w:rPr>
        <w:rFonts w:ascii="Wingdings" w:hAnsi="Wingdings" w:hint="default"/>
      </w:rPr>
    </w:lvl>
    <w:lvl w:ilvl="7" w:tplc="04090003">
      <w:start w:val="1"/>
      <w:numFmt w:val="bullet"/>
      <w:lvlText w:val=""/>
      <w:lvlJc w:val="left"/>
      <w:pPr>
        <w:ind w:left="4800" w:hanging="480"/>
      </w:pPr>
      <w:rPr>
        <w:rFonts w:ascii="Wingdings" w:hAnsi="Wingdings" w:hint="default"/>
      </w:rPr>
    </w:lvl>
    <w:lvl w:ilvl="8" w:tplc="04090005">
      <w:start w:val="1"/>
      <w:numFmt w:val="bullet"/>
      <w:lvlText w:val=""/>
      <w:lvlJc w:val="left"/>
      <w:pPr>
        <w:ind w:left="5280" w:hanging="480"/>
      </w:pPr>
      <w:rPr>
        <w:rFonts w:ascii="Wingdings" w:hAnsi="Wingdings" w:hint="default"/>
      </w:rPr>
    </w:lvl>
  </w:abstractNum>
  <w:abstractNum w:abstractNumId="9">
    <w:nsid w:val="2BB90F5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nsid w:val="2D4451D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nsid w:val="35CF00B0"/>
    <w:multiLevelType w:val="hybridMultilevel"/>
    <w:tmpl w:val="2DB60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35FE7EFB"/>
    <w:multiLevelType w:val="hybridMultilevel"/>
    <w:tmpl w:val="90FA568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3">
    <w:nsid w:val="3B184E11"/>
    <w:multiLevelType w:val="multilevel"/>
    <w:tmpl w:val="234CA14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nsid w:val="3B753812"/>
    <w:multiLevelType w:val="multilevel"/>
    <w:tmpl w:val="63B0DA4C"/>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5">
    <w:nsid w:val="4DE93765"/>
    <w:multiLevelType w:val="hybridMultilevel"/>
    <w:tmpl w:val="982EC95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nsid w:val="5036768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nsid w:val="50F641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nsid w:val="54016FE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nsid w:val="57384318"/>
    <w:multiLevelType w:val="multilevel"/>
    <w:tmpl w:val="540CDA70"/>
    <w:lvl w:ilvl="0">
      <w:start w:val="1"/>
      <w:numFmt w:val="decimal"/>
      <w:lvlText w:val="%1."/>
      <w:lvlJc w:val="left"/>
      <w:pPr>
        <w:ind w:left="480" w:hanging="480"/>
      </w:pPr>
      <w:rPr>
        <w:rFonts w:hint="eastAsia"/>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nsid w:val="59990D6B"/>
    <w:multiLevelType w:val="multilevel"/>
    <w:tmpl w:val="30FC9080"/>
    <w:lvl w:ilvl="0">
      <w:start w:val="1"/>
      <w:numFmt w:val="ideographLegalTraditional"/>
      <w:lvlText w:val="%1、"/>
      <w:lvlJc w:val="left"/>
      <w:pPr>
        <w:ind w:left="480" w:hanging="48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nsid w:val="5C2D7771"/>
    <w:multiLevelType w:val="multilevel"/>
    <w:tmpl w:val="729C63FC"/>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nsid w:val="5C62714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nsid w:val="63434867"/>
    <w:multiLevelType w:val="hybridMultilevel"/>
    <w:tmpl w:val="EE9671F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4">
    <w:nsid w:val="64EC6E97"/>
    <w:multiLevelType w:val="multilevel"/>
    <w:tmpl w:val="63B0DA4C"/>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25">
    <w:nsid w:val="689F7C4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nsid w:val="72F147A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nsid w:val="7E19475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5"/>
  </w:num>
  <w:num w:numId="2">
    <w:abstractNumId w:val="8"/>
  </w:num>
  <w:num w:numId="3">
    <w:abstractNumId w:val="2"/>
  </w:num>
  <w:num w:numId="4">
    <w:abstractNumId w:val="7"/>
  </w:num>
  <w:num w:numId="5">
    <w:abstractNumId w:val="12"/>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lvlOverride w:ilvl="2"/>
    <w:lvlOverride w:ilvl="3"/>
    <w:lvlOverride w:ilvl="4"/>
    <w:lvlOverride w:ilvl="5"/>
    <w:lvlOverride w:ilvl="6"/>
    <w:lvlOverride w:ilvl="7"/>
    <w:lvlOverride w:ilvl="8"/>
  </w:num>
  <w:num w:numId="8">
    <w:abstractNumId w:val="15"/>
  </w:num>
  <w:num w:numId="9">
    <w:abstractNumId w:val="11"/>
  </w:num>
  <w:num w:numId="10">
    <w:abstractNumId w:val="20"/>
  </w:num>
  <w:num w:numId="11">
    <w:abstractNumId w:val="14"/>
  </w:num>
  <w:num w:numId="12">
    <w:abstractNumId w:val="24"/>
  </w:num>
  <w:num w:numId="13">
    <w:abstractNumId w:val="21"/>
  </w:num>
  <w:num w:numId="14">
    <w:abstractNumId w:val="22"/>
  </w:num>
  <w:num w:numId="15">
    <w:abstractNumId w:val="9"/>
  </w:num>
  <w:num w:numId="16">
    <w:abstractNumId w:val="13"/>
  </w:num>
  <w:num w:numId="17">
    <w:abstractNumId w:val="27"/>
  </w:num>
  <w:num w:numId="18">
    <w:abstractNumId w:val="1"/>
  </w:num>
  <w:num w:numId="19">
    <w:abstractNumId w:val="25"/>
  </w:num>
  <w:num w:numId="20">
    <w:abstractNumId w:val="6"/>
  </w:num>
  <w:num w:numId="21">
    <w:abstractNumId w:val="0"/>
  </w:num>
  <w:num w:numId="22">
    <w:abstractNumId w:val="19"/>
  </w:num>
  <w:num w:numId="23">
    <w:abstractNumId w:val="17"/>
  </w:num>
  <w:num w:numId="24">
    <w:abstractNumId w:val="4"/>
  </w:num>
  <w:num w:numId="25">
    <w:abstractNumId w:val="26"/>
  </w:num>
  <w:num w:numId="26">
    <w:abstractNumId w:val="18"/>
  </w:num>
  <w:num w:numId="27">
    <w:abstractNumId w:val="1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AZCMzNTE2MDM2MzSzMjCyUdpeDU4uLM/DyQAvNaAGTaDFssAAAA"/>
  </w:docVars>
  <w:rsids>
    <w:rsidRoot w:val="00B71918"/>
    <w:rsid w:val="00003BD8"/>
    <w:rsid w:val="00022D10"/>
    <w:rsid w:val="00040BE9"/>
    <w:rsid w:val="0005292A"/>
    <w:rsid w:val="000565C8"/>
    <w:rsid w:val="00056CDF"/>
    <w:rsid w:val="0007311E"/>
    <w:rsid w:val="00074BA8"/>
    <w:rsid w:val="00090689"/>
    <w:rsid w:val="00091F38"/>
    <w:rsid w:val="0009374E"/>
    <w:rsid w:val="000B4839"/>
    <w:rsid w:val="000D2266"/>
    <w:rsid w:val="000E1D9A"/>
    <w:rsid w:val="000E79E4"/>
    <w:rsid w:val="00102EFA"/>
    <w:rsid w:val="00105B8B"/>
    <w:rsid w:val="001070FF"/>
    <w:rsid w:val="0011722A"/>
    <w:rsid w:val="00122A9E"/>
    <w:rsid w:val="001234F2"/>
    <w:rsid w:val="00125CF8"/>
    <w:rsid w:val="00126554"/>
    <w:rsid w:val="001316E0"/>
    <w:rsid w:val="001433A3"/>
    <w:rsid w:val="00165D3B"/>
    <w:rsid w:val="001671E6"/>
    <w:rsid w:val="001708DC"/>
    <w:rsid w:val="001812CA"/>
    <w:rsid w:val="001942C7"/>
    <w:rsid w:val="00194924"/>
    <w:rsid w:val="00197513"/>
    <w:rsid w:val="001A26EA"/>
    <w:rsid w:val="001B6AF4"/>
    <w:rsid w:val="001C4FB1"/>
    <w:rsid w:val="001D0F4B"/>
    <w:rsid w:val="001E1116"/>
    <w:rsid w:val="001E7441"/>
    <w:rsid w:val="00202355"/>
    <w:rsid w:val="002158C1"/>
    <w:rsid w:val="00224E3B"/>
    <w:rsid w:val="002349BA"/>
    <w:rsid w:val="00235B3C"/>
    <w:rsid w:val="0023653E"/>
    <w:rsid w:val="002423FF"/>
    <w:rsid w:val="00256620"/>
    <w:rsid w:val="00263086"/>
    <w:rsid w:val="00263D36"/>
    <w:rsid w:val="00264A89"/>
    <w:rsid w:val="00282E53"/>
    <w:rsid w:val="00291CE8"/>
    <w:rsid w:val="00292031"/>
    <w:rsid w:val="002A08AC"/>
    <w:rsid w:val="002B3247"/>
    <w:rsid w:val="002C2082"/>
    <w:rsid w:val="002C5E43"/>
    <w:rsid w:val="002D2123"/>
    <w:rsid w:val="002D7F41"/>
    <w:rsid w:val="002E3B95"/>
    <w:rsid w:val="002E45A0"/>
    <w:rsid w:val="002E6D0B"/>
    <w:rsid w:val="002E71AB"/>
    <w:rsid w:val="002F12E3"/>
    <w:rsid w:val="002F7195"/>
    <w:rsid w:val="00306436"/>
    <w:rsid w:val="003174B6"/>
    <w:rsid w:val="00326C39"/>
    <w:rsid w:val="0034779B"/>
    <w:rsid w:val="00367184"/>
    <w:rsid w:val="00373BA9"/>
    <w:rsid w:val="00387719"/>
    <w:rsid w:val="003A05E7"/>
    <w:rsid w:val="003A71BE"/>
    <w:rsid w:val="003C0072"/>
    <w:rsid w:val="003D161A"/>
    <w:rsid w:val="003E0FD1"/>
    <w:rsid w:val="003E595B"/>
    <w:rsid w:val="003F354F"/>
    <w:rsid w:val="00402F58"/>
    <w:rsid w:val="00422B37"/>
    <w:rsid w:val="00432165"/>
    <w:rsid w:val="00463AD4"/>
    <w:rsid w:val="004C4B77"/>
    <w:rsid w:val="004D2A56"/>
    <w:rsid w:val="004E17CD"/>
    <w:rsid w:val="004E3416"/>
    <w:rsid w:val="004E409D"/>
    <w:rsid w:val="004F3735"/>
    <w:rsid w:val="004F4E15"/>
    <w:rsid w:val="005046D6"/>
    <w:rsid w:val="00510780"/>
    <w:rsid w:val="00513531"/>
    <w:rsid w:val="00536E45"/>
    <w:rsid w:val="005428B3"/>
    <w:rsid w:val="00557DD5"/>
    <w:rsid w:val="0056054D"/>
    <w:rsid w:val="00563294"/>
    <w:rsid w:val="005655F5"/>
    <w:rsid w:val="00567458"/>
    <w:rsid w:val="00575CA2"/>
    <w:rsid w:val="00591A8D"/>
    <w:rsid w:val="005C2DF9"/>
    <w:rsid w:val="005D059B"/>
    <w:rsid w:val="005D57B8"/>
    <w:rsid w:val="005F0399"/>
    <w:rsid w:val="00602042"/>
    <w:rsid w:val="0060482C"/>
    <w:rsid w:val="00625A0D"/>
    <w:rsid w:val="0063357A"/>
    <w:rsid w:val="00642AF5"/>
    <w:rsid w:val="006507B0"/>
    <w:rsid w:val="00656804"/>
    <w:rsid w:val="00661C68"/>
    <w:rsid w:val="00674F12"/>
    <w:rsid w:val="006900A7"/>
    <w:rsid w:val="00694A54"/>
    <w:rsid w:val="00697AF6"/>
    <w:rsid w:val="006A2AEF"/>
    <w:rsid w:val="006A561B"/>
    <w:rsid w:val="006C2B72"/>
    <w:rsid w:val="006D6EFE"/>
    <w:rsid w:val="006E055F"/>
    <w:rsid w:val="006E3BA2"/>
    <w:rsid w:val="007071B2"/>
    <w:rsid w:val="00711315"/>
    <w:rsid w:val="00725D28"/>
    <w:rsid w:val="007330ED"/>
    <w:rsid w:val="00740A48"/>
    <w:rsid w:val="007445C6"/>
    <w:rsid w:val="0076458C"/>
    <w:rsid w:val="00770AAD"/>
    <w:rsid w:val="007804AA"/>
    <w:rsid w:val="00787FEF"/>
    <w:rsid w:val="0079145B"/>
    <w:rsid w:val="00794F16"/>
    <w:rsid w:val="007A2C0A"/>
    <w:rsid w:val="007B3707"/>
    <w:rsid w:val="007D7FB9"/>
    <w:rsid w:val="007F029C"/>
    <w:rsid w:val="007F22C2"/>
    <w:rsid w:val="008011D7"/>
    <w:rsid w:val="00816CA8"/>
    <w:rsid w:val="008207F2"/>
    <w:rsid w:val="00832A21"/>
    <w:rsid w:val="00832B90"/>
    <w:rsid w:val="0084030C"/>
    <w:rsid w:val="00847D10"/>
    <w:rsid w:val="008676FB"/>
    <w:rsid w:val="008734DE"/>
    <w:rsid w:val="00890F3E"/>
    <w:rsid w:val="008B0533"/>
    <w:rsid w:val="008B7D8B"/>
    <w:rsid w:val="008D0BE3"/>
    <w:rsid w:val="008E50B2"/>
    <w:rsid w:val="008E7A97"/>
    <w:rsid w:val="00906B14"/>
    <w:rsid w:val="00912E88"/>
    <w:rsid w:val="00915632"/>
    <w:rsid w:val="00926262"/>
    <w:rsid w:val="00927FBA"/>
    <w:rsid w:val="0094790E"/>
    <w:rsid w:val="00955F1E"/>
    <w:rsid w:val="0096076E"/>
    <w:rsid w:val="00965633"/>
    <w:rsid w:val="0097430B"/>
    <w:rsid w:val="009761E5"/>
    <w:rsid w:val="00985FFF"/>
    <w:rsid w:val="00986FD5"/>
    <w:rsid w:val="00995545"/>
    <w:rsid w:val="009A4122"/>
    <w:rsid w:val="009B4B76"/>
    <w:rsid w:val="009C7813"/>
    <w:rsid w:val="009E5B4F"/>
    <w:rsid w:val="00A026EB"/>
    <w:rsid w:val="00A02B08"/>
    <w:rsid w:val="00A05ED1"/>
    <w:rsid w:val="00A237CF"/>
    <w:rsid w:val="00A34A45"/>
    <w:rsid w:val="00A36FBE"/>
    <w:rsid w:val="00A4169A"/>
    <w:rsid w:val="00A455EB"/>
    <w:rsid w:val="00A566F9"/>
    <w:rsid w:val="00A60CFB"/>
    <w:rsid w:val="00A66D01"/>
    <w:rsid w:val="00A70B50"/>
    <w:rsid w:val="00A74E2E"/>
    <w:rsid w:val="00A87940"/>
    <w:rsid w:val="00AC786D"/>
    <w:rsid w:val="00AD0630"/>
    <w:rsid w:val="00B00A9C"/>
    <w:rsid w:val="00B11C2A"/>
    <w:rsid w:val="00B176F3"/>
    <w:rsid w:val="00B25FCE"/>
    <w:rsid w:val="00B34AFF"/>
    <w:rsid w:val="00B5044D"/>
    <w:rsid w:val="00B51254"/>
    <w:rsid w:val="00B514B8"/>
    <w:rsid w:val="00B5372C"/>
    <w:rsid w:val="00B54B1E"/>
    <w:rsid w:val="00B65625"/>
    <w:rsid w:val="00B71918"/>
    <w:rsid w:val="00B72092"/>
    <w:rsid w:val="00B726A4"/>
    <w:rsid w:val="00BA0B60"/>
    <w:rsid w:val="00BA1567"/>
    <w:rsid w:val="00BB0C73"/>
    <w:rsid w:val="00BB69AD"/>
    <w:rsid w:val="00BC2C7D"/>
    <w:rsid w:val="00BD6012"/>
    <w:rsid w:val="00BD65A4"/>
    <w:rsid w:val="00BD679B"/>
    <w:rsid w:val="00BE6DA0"/>
    <w:rsid w:val="00BF0B41"/>
    <w:rsid w:val="00BF3A3F"/>
    <w:rsid w:val="00BF3DB0"/>
    <w:rsid w:val="00BF4150"/>
    <w:rsid w:val="00BF5CC3"/>
    <w:rsid w:val="00C14C34"/>
    <w:rsid w:val="00C30821"/>
    <w:rsid w:val="00C4025A"/>
    <w:rsid w:val="00C5102E"/>
    <w:rsid w:val="00C6238E"/>
    <w:rsid w:val="00C7313F"/>
    <w:rsid w:val="00C743F4"/>
    <w:rsid w:val="00CA1F82"/>
    <w:rsid w:val="00CA6D89"/>
    <w:rsid w:val="00CD044E"/>
    <w:rsid w:val="00CD4FDD"/>
    <w:rsid w:val="00CE5318"/>
    <w:rsid w:val="00D05120"/>
    <w:rsid w:val="00D17542"/>
    <w:rsid w:val="00D3278A"/>
    <w:rsid w:val="00D37459"/>
    <w:rsid w:val="00D42A91"/>
    <w:rsid w:val="00D445DC"/>
    <w:rsid w:val="00D45AF2"/>
    <w:rsid w:val="00D6101E"/>
    <w:rsid w:val="00D64588"/>
    <w:rsid w:val="00D75107"/>
    <w:rsid w:val="00D835F4"/>
    <w:rsid w:val="00DC427F"/>
    <w:rsid w:val="00DC5AA6"/>
    <w:rsid w:val="00DD19C8"/>
    <w:rsid w:val="00DF0E99"/>
    <w:rsid w:val="00E25DE8"/>
    <w:rsid w:val="00E311C6"/>
    <w:rsid w:val="00E50ED0"/>
    <w:rsid w:val="00E730E9"/>
    <w:rsid w:val="00E778EF"/>
    <w:rsid w:val="00E810A6"/>
    <w:rsid w:val="00E854A1"/>
    <w:rsid w:val="00E8663C"/>
    <w:rsid w:val="00E90C76"/>
    <w:rsid w:val="00E95385"/>
    <w:rsid w:val="00EA0B88"/>
    <w:rsid w:val="00EA6763"/>
    <w:rsid w:val="00ED4598"/>
    <w:rsid w:val="00EE2912"/>
    <w:rsid w:val="00EF0A74"/>
    <w:rsid w:val="00EF32A6"/>
    <w:rsid w:val="00F1022E"/>
    <w:rsid w:val="00F1183C"/>
    <w:rsid w:val="00F22249"/>
    <w:rsid w:val="00F2478B"/>
    <w:rsid w:val="00F35E81"/>
    <w:rsid w:val="00F36FD0"/>
    <w:rsid w:val="00F43399"/>
    <w:rsid w:val="00FA7B11"/>
    <w:rsid w:val="00FD36FB"/>
    <w:rsid w:val="00FE4A59"/>
    <w:rsid w:val="00FE7AA6"/>
    <w:rsid w:val="00FF0B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734DE"/>
    <w:pPr>
      <w:tabs>
        <w:tab w:val="center" w:pos="4153"/>
        <w:tab w:val="right" w:pos="8306"/>
      </w:tabs>
      <w:snapToGrid w:val="0"/>
    </w:pPr>
    <w:rPr>
      <w:sz w:val="20"/>
      <w:szCs w:val="20"/>
    </w:rPr>
  </w:style>
  <w:style w:type="character" w:customStyle="1" w:styleId="a4">
    <w:name w:val="頁首 字元"/>
    <w:basedOn w:val="a0"/>
    <w:link w:val="a3"/>
    <w:uiPriority w:val="99"/>
    <w:rsid w:val="008734DE"/>
    <w:rPr>
      <w:sz w:val="20"/>
      <w:szCs w:val="20"/>
    </w:rPr>
  </w:style>
  <w:style w:type="paragraph" w:styleId="a5">
    <w:name w:val="footer"/>
    <w:basedOn w:val="a"/>
    <w:link w:val="a6"/>
    <w:uiPriority w:val="99"/>
    <w:unhideWhenUsed/>
    <w:rsid w:val="008734DE"/>
    <w:pPr>
      <w:tabs>
        <w:tab w:val="center" w:pos="4153"/>
        <w:tab w:val="right" w:pos="8306"/>
      </w:tabs>
      <w:snapToGrid w:val="0"/>
    </w:pPr>
    <w:rPr>
      <w:sz w:val="20"/>
      <w:szCs w:val="20"/>
    </w:rPr>
  </w:style>
  <w:style w:type="character" w:customStyle="1" w:styleId="a6">
    <w:name w:val="頁尾 字元"/>
    <w:basedOn w:val="a0"/>
    <w:link w:val="a5"/>
    <w:uiPriority w:val="99"/>
    <w:rsid w:val="008734DE"/>
    <w:rPr>
      <w:sz w:val="20"/>
      <w:szCs w:val="20"/>
    </w:rPr>
  </w:style>
  <w:style w:type="paragraph" w:styleId="a7">
    <w:name w:val="List Paragraph"/>
    <w:basedOn w:val="a"/>
    <w:uiPriority w:val="34"/>
    <w:qFormat/>
    <w:rsid w:val="00BF4150"/>
    <w:pPr>
      <w:ind w:leftChars="200" w:left="480"/>
    </w:pPr>
  </w:style>
  <w:style w:type="paragraph" w:styleId="a8">
    <w:name w:val="footnote text"/>
    <w:basedOn w:val="a"/>
    <w:link w:val="a9"/>
    <w:uiPriority w:val="99"/>
    <w:semiHidden/>
    <w:unhideWhenUsed/>
    <w:rsid w:val="002F7195"/>
    <w:pPr>
      <w:snapToGrid w:val="0"/>
    </w:pPr>
    <w:rPr>
      <w:sz w:val="20"/>
      <w:szCs w:val="20"/>
    </w:rPr>
  </w:style>
  <w:style w:type="character" w:customStyle="1" w:styleId="a9">
    <w:name w:val="註腳文字 字元"/>
    <w:basedOn w:val="a0"/>
    <w:link w:val="a8"/>
    <w:uiPriority w:val="99"/>
    <w:semiHidden/>
    <w:rsid w:val="002F7195"/>
    <w:rPr>
      <w:sz w:val="20"/>
      <w:szCs w:val="20"/>
    </w:rPr>
  </w:style>
  <w:style w:type="character" w:styleId="aa">
    <w:name w:val="footnote reference"/>
    <w:basedOn w:val="a0"/>
    <w:uiPriority w:val="99"/>
    <w:semiHidden/>
    <w:unhideWhenUsed/>
    <w:rsid w:val="002F7195"/>
    <w:rPr>
      <w:vertAlign w:val="superscript"/>
    </w:rPr>
  </w:style>
  <w:style w:type="character" w:styleId="ab">
    <w:name w:val="Hyperlink"/>
    <w:basedOn w:val="a0"/>
    <w:uiPriority w:val="99"/>
    <w:unhideWhenUsed/>
    <w:rsid w:val="002F7195"/>
    <w:rPr>
      <w:color w:val="0000FF" w:themeColor="hyperlink"/>
      <w:u w:val="single"/>
    </w:rPr>
  </w:style>
  <w:style w:type="table" w:styleId="ac">
    <w:name w:val="Table Grid"/>
    <w:basedOn w:val="a1"/>
    <w:uiPriority w:val="59"/>
    <w:rsid w:val="005428B3"/>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832B90"/>
    <w:rPr>
      <w:sz w:val="20"/>
      <w:szCs w:val="20"/>
    </w:rPr>
  </w:style>
  <w:style w:type="table" w:customStyle="1" w:styleId="1">
    <w:name w:val="表格格線1"/>
    <w:basedOn w:val="a1"/>
    <w:next w:val="ac"/>
    <w:uiPriority w:val="59"/>
    <w:rsid w:val="00B72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c"/>
    <w:uiPriority w:val="59"/>
    <w:rsid w:val="00326C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格格線3"/>
    <w:basedOn w:val="a1"/>
    <w:next w:val="ac"/>
    <w:uiPriority w:val="59"/>
    <w:rsid w:val="00E3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c"/>
    <w:uiPriority w:val="59"/>
    <w:rsid w:val="00E3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Light Shading"/>
    <w:basedOn w:val="a1"/>
    <w:uiPriority w:val="60"/>
    <w:rsid w:val="00A74E2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906B1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0">
    <w:name w:val="Medium List 1"/>
    <w:basedOn w:val="a1"/>
    <w:uiPriority w:val="65"/>
    <w:rsid w:val="00906B1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5">
    <w:name w:val="表格格線5"/>
    <w:basedOn w:val="a1"/>
    <w:next w:val="ac"/>
    <w:uiPriority w:val="59"/>
    <w:rsid w:val="0081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c"/>
    <w:uiPriority w:val="59"/>
    <w:rsid w:val="0081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c"/>
    <w:uiPriority w:val="59"/>
    <w:rsid w:val="0081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格格線8"/>
    <w:basedOn w:val="a1"/>
    <w:next w:val="ac"/>
    <w:uiPriority w:val="59"/>
    <w:rsid w:val="001E1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表格格線9"/>
    <w:basedOn w:val="a1"/>
    <w:next w:val="ac"/>
    <w:uiPriority w:val="59"/>
    <w:rsid w:val="001E1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c"/>
    <w:uiPriority w:val="59"/>
    <w:rsid w:val="001E1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1708DC"/>
    <w:rPr>
      <w:sz w:val="18"/>
      <w:szCs w:val="18"/>
    </w:rPr>
  </w:style>
  <w:style w:type="paragraph" w:styleId="af0">
    <w:name w:val="annotation text"/>
    <w:basedOn w:val="a"/>
    <w:link w:val="af1"/>
    <w:uiPriority w:val="99"/>
    <w:semiHidden/>
    <w:unhideWhenUsed/>
    <w:rsid w:val="001708DC"/>
  </w:style>
  <w:style w:type="character" w:customStyle="1" w:styleId="af1">
    <w:name w:val="註解文字 字元"/>
    <w:basedOn w:val="a0"/>
    <w:link w:val="af0"/>
    <w:uiPriority w:val="99"/>
    <w:semiHidden/>
    <w:rsid w:val="001708DC"/>
  </w:style>
  <w:style w:type="paragraph" w:styleId="af2">
    <w:name w:val="annotation subject"/>
    <w:basedOn w:val="af0"/>
    <w:next w:val="af0"/>
    <w:link w:val="af3"/>
    <w:uiPriority w:val="99"/>
    <w:semiHidden/>
    <w:unhideWhenUsed/>
    <w:rsid w:val="001708DC"/>
    <w:rPr>
      <w:b/>
      <w:bCs/>
    </w:rPr>
  </w:style>
  <w:style w:type="character" w:customStyle="1" w:styleId="af3">
    <w:name w:val="註解主旨 字元"/>
    <w:basedOn w:val="af1"/>
    <w:link w:val="af2"/>
    <w:uiPriority w:val="99"/>
    <w:semiHidden/>
    <w:rsid w:val="001708DC"/>
    <w:rPr>
      <w:b/>
      <w:bCs/>
    </w:rPr>
  </w:style>
  <w:style w:type="paragraph" w:styleId="af4">
    <w:name w:val="Balloon Text"/>
    <w:basedOn w:val="a"/>
    <w:link w:val="af5"/>
    <w:uiPriority w:val="99"/>
    <w:semiHidden/>
    <w:unhideWhenUsed/>
    <w:rsid w:val="001708DC"/>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1708DC"/>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734DE"/>
    <w:pPr>
      <w:tabs>
        <w:tab w:val="center" w:pos="4153"/>
        <w:tab w:val="right" w:pos="8306"/>
      </w:tabs>
      <w:snapToGrid w:val="0"/>
    </w:pPr>
    <w:rPr>
      <w:sz w:val="20"/>
      <w:szCs w:val="20"/>
    </w:rPr>
  </w:style>
  <w:style w:type="character" w:customStyle="1" w:styleId="a4">
    <w:name w:val="頁首 字元"/>
    <w:basedOn w:val="a0"/>
    <w:link w:val="a3"/>
    <w:uiPriority w:val="99"/>
    <w:rsid w:val="008734DE"/>
    <w:rPr>
      <w:sz w:val="20"/>
      <w:szCs w:val="20"/>
    </w:rPr>
  </w:style>
  <w:style w:type="paragraph" w:styleId="a5">
    <w:name w:val="footer"/>
    <w:basedOn w:val="a"/>
    <w:link w:val="a6"/>
    <w:uiPriority w:val="99"/>
    <w:unhideWhenUsed/>
    <w:rsid w:val="008734DE"/>
    <w:pPr>
      <w:tabs>
        <w:tab w:val="center" w:pos="4153"/>
        <w:tab w:val="right" w:pos="8306"/>
      </w:tabs>
      <w:snapToGrid w:val="0"/>
    </w:pPr>
    <w:rPr>
      <w:sz w:val="20"/>
      <w:szCs w:val="20"/>
    </w:rPr>
  </w:style>
  <w:style w:type="character" w:customStyle="1" w:styleId="a6">
    <w:name w:val="頁尾 字元"/>
    <w:basedOn w:val="a0"/>
    <w:link w:val="a5"/>
    <w:uiPriority w:val="99"/>
    <w:rsid w:val="008734DE"/>
    <w:rPr>
      <w:sz w:val="20"/>
      <w:szCs w:val="20"/>
    </w:rPr>
  </w:style>
  <w:style w:type="paragraph" w:styleId="a7">
    <w:name w:val="List Paragraph"/>
    <w:basedOn w:val="a"/>
    <w:uiPriority w:val="34"/>
    <w:qFormat/>
    <w:rsid w:val="00BF4150"/>
    <w:pPr>
      <w:ind w:leftChars="200" w:left="480"/>
    </w:pPr>
  </w:style>
  <w:style w:type="paragraph" w:styleId="a8">
    <w:name w:val="footnote text"/>
    <w:basedOn w:val="a"/>
    <w:link w:val="a9"/>
    <w:uiPriority w:val="99"/>
    <w:semiHidden/>
    <w:unhideWhenUsed/>
    <w:rsid w:val="002F7195"/>
    <w:pPr>
      <w:snapToGrid w:val="0"/>
    </w:pPr>
    <w:rPr>
      <w:sz w:val="20"/>
      <w:szCs w:val="20"/>
    </w:rPr>
  </w:style>
  <w:style w:type="character" w:customStyle="1" w:styleId="a9">
    <w:name w:val="註腳文字 字元"/>
    <w:basedOn w:val="a0"/>
    <w:link w:val="a8"/>
    <w:uiPriority w:val="99"/>
    <w:semiHidden/>
    <w:rsid w:val="002F7195"/>
    <w:rPr>
      <w:sz w:val="20"/>
      <w:szCs w:val="20"/>
    </w:rPr>
  </w:style>
  <w:style w:type="character" w:styleId="aa">
    <w:name w:val="footnote reference"/>
    <w:basedOn w:val="a0"/>
    <w:uiPriority w:val="99"/>
    <w:semiHidden/>
    <w:unhideWhenUsed/>
    <w:rsid w:val="002F7195"/>
    <w:rPr>
      <w:vertAlign w:val="superscript"/>
    </w:rPr>
  </w:style>
  <w:style w:type="character" w:styleId="ab">
    <w:name w:val="Hyperlink"/>
    <w:basedOn w:val="a0"/>
    <w:uiPriority w:val="99"/>
    <w:unhideWhenUsed/>
    <w:rsid w:val="002F7195"/>
    <w:rPr>
      <w:color w:val="0000FF" w:themeColor="hyperlink"/>
      <w:u w:val="single"/>
    </w:rPr>
  </w:style>
  <w:style w:type="table" w:styleId="ac">
    <w:name w:val="Table Grid"/>
    <w:basedOn w:val="a1"/>
    <w:uiPriority w:val="59"/>
    <w:rsid w:val="005428B3"/>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832B90"/>
    <w:rPr>
      <w:sz w:val="20"/>
      <w:szCs w:val="20"/>
    </w:rPr>
  </w:style>
  <w:style w:type="table" w:customStyle="1" w:styleId="1">
    <w:name w:val="表格格線1"/>
    <w:basedOn w:val="a1"/>
    <w:next w:val="ac"/>
    <w:uiPriority w:val="59"/>
    <w:rsid w:val="00B72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c"/>
    <w:uiPriority w:val="59"/>
    <w:rsid w:val="00326C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格格線3"/>
    <w:basedOn w:val="a1"/>
    <w:next w:val="ac"/>
    <w:uiPriority w:val="59"/>
    <w:rsid w:val="00E3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c"/>
    <w:uiPriority w:val="59"/>
    <w:rsid w:val="00E3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Light Shading"/>
    <w:basedOn w:val="a1"/>
    <w:uiPriority w:val="60"/>
    <w:rsid w:val="00A74E2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906B1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0">
    <w:name w:val="Medium List 1"/>
    <w:basedOn w:val="a1"/>
    <w:uiPriority w:val="65"/>
    <w:rsid w:val="00906B1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5">
    <w:name w:val="表格格線5"/>
    <w:basedOn w:val="a1"/>
    <w:next w:val="ac"/>
    <w:uiPriority w:val="59"/>
    <w:rsid w:val="0081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c"/>
    <w:uiPriority w:val="59"/>
    <w:rsid w:val="0081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c"/>
    <w:uiPriority w:val="59"/>
    <w:rsid w:val="0081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格格線8"/>
    <w:basedOn w:val="a1"/>
    <w:next w:val="ac"/>
    <w:uiPriority w:val="59"/>
    <w:rsid w:val="001E1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表格格線9"/>
    <w:basedOn w:val="a1"/>
    <w:next w:val="ac"/>
    <w:uiPriority w:val="59"/>
    <w:rsid w:val="001E1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c"/>
    <w:uiPriority w:val="59"/>
    <w:rsid w:val="001E1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1708DC"/>
    <w:rPr>
      <w:sz w:val="18"/>
      <w:szCs w:val="18"/>
    </w:rPr>
  </w:style>
  <w:style w:type="paragraph" w:styleId="af0">
    <w:name w:val="annotation text"/>
    <w:basedOn w:val="a"/>
    <w:link w:val="af1"/>
    <w:uiPriority w:val="99"/>
    <w:semiHidden/>
    <w:unhideWhenUsed/>
    <w:rsid w:val="001708DC"/>
  </w:style>
  <w:style w:type="character" w:customStyle="1" w:styleId="af1">
    <w:name w:val="註解文字 字元"/>
    <w:basedOn w:val="a0"/>
    <w:link w:val="af0"/>
    <w:uiPriority w:val="99"/>
    <w:semiHidden/>
    <w:rsid w:val="001708DC"/>
  </w:style>
  <w:style w:type="paragraph" w:styleId="af2">
    <w:name w:val="annotation subject"/>
    <w:basedOn w:val="af0"/>
    <w:next w:val="af0"/>
    <w:link w:val="af3"/>
    <w:uiPriority w:val="99"/>
    <w:semiHidden/>
    <w:unhideWhenUsed/>
    <w:rsid w:val="001708DC"/>
    <w:rPr>
      <w:b/>
      <w:bCs/>
    </w:rPr>
  </w:style>
  <w:style w:type="character" w:customStyle="1" w:styleId="af3">
    <w:name w:val="註解主旨 字元"/>
    <w:basedOn w:val="af1"/>
    <w:link w:val="af2"/>
    <w:uiPriority w:val="99"/>
    <w:semiHidden/>
    <w:rsid w:val="001708DC"/>
    <w:rPr>
      <w:b/>
      <w:bCs/>
    </w:rPr>
  </w:style>
  <w:style w:type="paragraph" w:styleId="af4">
    <w:name w:val="Balloon Text"/>
    <w:basedOn w:val="a"/>
    <w:link w:val="af5"/>
    <w:uiPriority w:val="99"/>
    <w:semiHidden/>
    <w:unhideWhenUsed/>
    <w:rsid w:val="001708DC"/>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1708D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08662">
      <w:bodyDiv w:val="1"/>
      <w:marLeft w:val="0"/>
      <w:marRight w:val="0"/>
      <w:marTop w:val="0"/>
      <w:marBottom w:val="0"/>
      <w:divBdr>
        <w:top w:val="none" w:sz="0" w:space="0" w:color="auto"/>
        <w:left w:val="none" w:sz="0" w:space="0" w:color="auto"/>
        <w:bottom w:val="none" w:sz="0" w:space="0" w:color="auto"/>
        <w:right w:val="none" w:sz="0" w:space="0" w:color="auto"/>
      </w:divBdr>
    </w:div>
    <w:div w:id="312224861">
      <w:bodyDiv w:val="1"/>
      <w:marLeft w:val="0"/>
      <w:marRight w:val="0"/>
      <w:marTop w:val="0"/>
      <w:marBottom w:val="0"/>
      <w:divBdr>
        <w:top w:val="none" w:sz="0" w:space="0" w:color="auto"/>
        <w:left w:val="none" w:sz="0" w:space="0" w:color="auto"/>
        <w:bottom w:val="none" w:sz="0" w:space="0" w:color="auto"/>
        <w:right w:val="none" w:sz="0" w:space="0" w:color="auto"/>
      </w:divBdr>
    </w:div>
    <w:div w:id="369381896">
      <w:bodyDiv w:val="1"/>
      <w:marLeft w:val="0"/>
      <w:marRight w:val="0"/>
      <w:marTop w:val="0"/>
      <w:marBottom w:val="0"/>
      <w:divBdr>
        <w:top w:val="none" w:sz="0" w:space="0" w:color="auto"/>
        <w:left w:val="none" w:sz="0" w:space="0" w:color="auto"/>
        <w:bottom w:val="none" w:sz="0" w:space="0" w:color="auto"/>
        <w:right w:val="none" w:sz="0" w:space="0" w:color="auto"/>
      </w:divBdr>
    </w:div>
    <w:div w:id="402525632">
      <w:bodyDiv w:val="1"/>
      <w:marLeft w:val="0"/>
      <w:marRight w:val="0"/>
      <w:marTop w:val="0"/>
      <w:marBottom w:val="0"/>
      <w:divBdr>
        <w:top w:val="none" w:sz="0" w:space="0" w:color="auto"/>
        <w:left w:val="none" w:sz="0" w:space="0" w:color="auto"/>
        <w:bottom w:val="none" w:sz="0" w:space="0" w:color="auto"/>
        <w:right w:val="none" w:sz="0" w:space="0" w:color="auto"/>
      </w:divBdr>
    </w:div>
    <w:div w:id="430853619">
      <w:bodyDiv w:val="1"/>
      <w:marLeft w:val="0"/>
      <w:marRight w:val="0"/>
      <w:marTop w:val="0"/>
      <w:marBottom w:val="0"/>
      <w:divBdr>
        <w:top w:val="none" w:sz="0" w:space="0" w:color="auto"/>
        <w:left w:val="none" w:sz="0" w:space="0" w:color="auto"/>
        <w:bottom w:val="none" w:sz="0" w:space="0" w:color="auto"/>
        <w:right w:val="none" w:sz="0" w:space="0" w:color="auto"/>
      </w:divBdr>
    </w:div>
    <w:div w:id="669522756">
      <w:bodyDiv w:val="1"/>
      <w:marLeft w:val="0"/>
      <w:marRight w:val="0"/>
      <w:marTop w:val="0"/>
      <w:marBottom w:val="0"/>
      <w:divBdr>
        <w:top w:val="none" w:sz="0" w:space="0" w:color="auto"/>
        <w:left w:val="none" w:sz="0" w:space="0" w:color="auto"/>
        <w:bottom w:val="none" w:sz="0" w:space="0" w:color="auto"/>
        <w:right w:val="none" w:sz="0" w:space="0" w:color="auto"/>
      </w:divBdr>
    </w:div>
    <w:div w:id="734860080">
      <w:bodyDiv w:val="1"/>
      <w:marLeft w:val="0"/>
      <w:marRight w:val="0"/>
      <w:marTop w:val="0"/>
      <w:marBottom w:val="0"/>
      <w:divBdr>
        <w:top w:val="none" w:sz="0" w:space="0" w:color="auto"/>
        <w:left w:val="none" w:sz="0" w:space="0" w:color="auto"/>
        <w:bottom w:val="none" w:sz="0" w:space="0" w:color="auto"/>
        <w:right w:val="none" w:sz="0" w:space="0" w:color="auto"/>
      </w:divBdr>
    </w:div>
    <w:div w:id="992486432">
      <w:bodyDiv w:val="1"/>
      <w:marLeft w:val="0"/>
      <w:marRight w:val="0"/>
      <w:marTop w:val="0"/>
      <w:marBottom w:val="0"/>
      <w:divBdr>
        <w:top w:val="none" w:sz="0" w:space="0" w:color="auto"/>
        <w:left w:val="none" w:sz="0" w:space="0" w:color="auto"/>
        <w:bottom w:val="none" w:sz="0" w:space="0" w:color="auto"/>
        <w:right w:val="none" w:sz="0" w:space="0" w:color="auto"/>
      </w:divBdr>
    </w:div>
    <w:div w:id="1061178240">
      <w:bodyDiv w:val="1"/>
      <w:marLeft w:val="0"/>
      <w:marRight w:val="0"/>
      <w:marTop w:val="0"/>
      <w:marBottom w:val="0"/>
      <w:divBdr>
        <w:top w:val="none" w:sz="0" w:space="0" w:color="auto"/>
        <w:left w:val="none" w:sz="0" w:space="0" w:color="auto"/>
        <w:bottom w:val="none" w:sz="0" w:space="0" w:color="auto"/>
        <w:right w:val="none" w:sz="0" w:space="0" w:color="auto"/>
      </w:divBdr>
    </w:div>
    <w:div w:id="1094059344">
      <w:bodyDiv w:val="1"/>
      <w:marLeft w:val="0"/>
      <w:marRight w:val="0"/>
      <w:marTop w:val="0"/>
      <w:marBottom w:val="0"/>
      <w:divBdr>
        <w:top w:val="none" w:sz="0" w:space="0" w:color="auto"/>
        <w:left w:val="none" w:sz="0" w:space="0" w:color="auto"/>
        <w:bottom w:val="none" w:sz="0" w:space="0" w:color="auto"/>
        <w:right w:val="none" w:sz="0" w:space="0" w:color="auto"/>
      </w:divBdr>
    </w:div>
    <w:div w:id="1100951270">
      <w:bodyDiv w:val="1"/>
      <w:marLeft w:val="0"/>
      <w:marRight w:val="0"/>
      <w:marTop w:val="0"/>
      <w:marBottom w:val="0"/>
      <w:divBdr>
        <w:top w:val="none" w:sz="0" w:space="0" w:color="auto"/>
        <w:left w:val="none" w:sz="0" w:space="0" w:color="auto"/>
        <w:bottom w:val="none" w:sz="0" w:space="0" w:color="auto"/>
        <w:right w:val="none" w:sz="0" w:space="0" w:color="auto"/>
      </w:divBdr>
    </w:div>
    <w:div w:id="1245603884">
      <w:bodyDiv w:val="1"/>
      <w:marLeft w:val="0"/>
      <w:marRight w:val="0"/>
      <w:marTop w:val="0"/>
      <w:marBottom w:val="0"/>
      <w:divBdr>
        <w:top w:val="none" w:sz="0" w:space="0" w:color="auto"/>
        <w:left w:val="none" w:sz="0" w:space="0" w:color="auto"/>
        <w:bottom w:val="none" w:sz="0" w:space="0" w:color="auto"/>
        <w:right w:val="none" w:sz="0" w:space="0" w:color="auto"/>
      </w:divBdr>
    </w:div>
    <w:div w:id="1285848853">
      <w:bodyDiv w:val="1"/>
      <w:marLeft w:val="0"/>
      <w:marRight w:val="0"/>
      <w:marTop w:val="0"/>
      <w:marBottom w:val="0"/>
      <w:divBdr>
        <w:top w:val="none" w:sz="0" w:space="0" w:color="auto"/>
        <w:left w:val="none" w:sz="0" w:space="0" w:color="auto"/>
        <w:bottom w:val="none" w:sz="0" w:space="0" w:color="auto"/>
        <w:right w:val="none" w:sz="0" w:space="0" w:color="auto"/>
      </w:divBdr>
    </w:div>
    <w:div w:id="1513884522">
      <w:bodyDiv w:val="1"/>
      <w:marLeft w:val="0"/>
      <w:marRight w:val="0"/>
      <w:marTop w:val="0"/>
      <w:marBottom w:val="0"/>
      <w:divBdr>
        <w:top w:val="none" w:sz="0" w:space="0" w:color="auto"/>
        <w:left w:val="none" w:sz="0" w:space="0" w:color="auto"/>
        <w:bottom w:val="none" w:sz="0" w:space="0" w:color="auto"/>
        <w:right w:val="none" w:sz="0" w:space="0" w:color="auto"/>
      </w:divBdr>
    </w:div>
    <w:div w:id="1671643427">
      <w:bodyDiv w:val="1"/>
      <w:marLeft w:val="0"/>
      <w:marRight w:val="0"/>
      <w:marTop w:val="0"/>
      <w:marBottom w:val="0"/>
      <w:divBdr>
        <w:top w:val="none" w:sz="0" w:space="0" w:color="auto"/>
        <w:left w:val="none" w:sz="0" w:space="0" w:color="auto"/>
        <w:bottom w:val="none" w:sz="0" w:space="0" w:color="auto"/>
        <w:right w:val="none" w:sz="0" w:space="0" w:color="auto"/>
      </w:divBdr>
    </w:div>
    <w:div w:id="1752001368">
      <w:bodyDiv w:val="1"/>
      <w:marLeft w:val="0"/>
      <w:marRight w:val="0"/>
      <w:marTop w:val="0"/>
      <w:marBottom w:val="0"/>
      <w:divBdr>
        <w:top w:val="none" w:sz="0" w:space="0" w:color="auto"/>
        <w:left w:val="none" w:sz="0" w:space="0" w:color="auto"/>
        <w:bottom w:val="none" w:sz="0" w:space="0" w:color="auto"/>
        <w:right w:val="none" w:sz="0" w:space="0" w:color="auto"/>
      </w:divBdr>
    </w:div>
    <w:div w:id="208340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unesco.org/languages-atlas/index.php?hl=en&amp;page=atlasmap"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C331A5-C5BA-48CD-A3CB-17EEFDD4F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3540</TotalTime>
  <Pages>23</Pages>
  <Words>3368</Words>
  <Characters>19198</Characters>
  <Application>Microsoft Office Word</Application>
  <DocSecurity>0</DocSecurity>
  <Lines>159</Lines>
  <Paragraphs>45</Paragraphs>
  <ScaleCrop>false</ScaleCrop>
  <Company/>
  <LinksUpToDate>false</LinksUpToDate>
  <CharactersWithSpaces>22521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Guser</dc:creator>
  <cp:lastModifiedBy>Guser</cp:lastModifiedBy>
  <cp:revision>119</cp:revision>
  <dcterms:created xsi:type="dcterms:W3CDTF">2017-06-11T10:39:00Z</dcterms:created>
  <dcterms:modified xsi:type="dcterms:W3CDTF">2017-06-15T00:44:00Z</dcterms:modified>
</cp:coreProperties>
</file>