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6FF" w:rsidRDefault="00CA4D74" w:rsidP="00B016FF">
      <w:pPr>
        <w:pStyle w:val="Sinespaciado"/>
        <w:rPr>
          <w:rFonts w:ascii="Arial" w:hAnsi="Arial" w:cs="Arial"/>
          <w:sz w:val="24"/>
          <w:szCs w:val="24"/>
          <w:shd w:val="clear" w:color="auto" w:fill="FFFFFF"/>
        </w:rPr>
      </w:pPr>
      <w:r>
        <w:rPr>
          <w:rFonts w:ascii="Arial" w:hAnsi="Arial" w:cs="Arial"/>
          <w:sz w:val="24"/>
          <w:szCs w:val="24"/>
          <w:shd w:val="clear" w:color="auto" w:fill="FFFFFF"/>
        </w:rPr>
        <w:t>Buenas noches profesor;</w:t>
      </w:r>
    </w:p>
    <w:p w:rsidR="00CA4D74" w:rsidRDefault="00CA4D74" w:rsidP="00B016FF">
      <w:pPr>
        <w:pStyle w:val="Sinespaciado"/>
        <w:rPr>
          <w:rFonts w:ascii="Arial" w:hAnsi="Arial" w:cs="Arial"/>
          <w:sz w:val="24"/>
          <w:szCs w:val="24"/>
          <w:shd w:val="clear" w:color="auto" w:fill="FFFFFF"/>
        </w:rPr>
      </w:pPr>
    </w:p>
    <w:p w:rsidR="00CA4D74" w:rsidRDefault="00CA4D74" w:rsidP="00B016FF">
      <w:pPr>
        <w:pStyle w:val="Sinespaciado"/>
        <w:rPr>
          <w:rFonts w:ascii="Arial" w:hAnsi="Arial" w:cs="Arial"/>
          <w:sz w:val="24"/>
          <w:szCs w:val="24"/>
          <w:shd w:val="clear" w:color="auto" w:fill="FFFFFF"/>
        </w:rPr>
      </w:pPr>
      <w:r>
        <w:rPr>
          <w:rFonts w:ascii="Arial" w:hAnsi="Arial" w:cs="Arial"/>
          <w:sz w:val="24"/>
          <w:szCs w:val="24"/>
          <w:shd w:val="clear" w:color="auto" w:fill="FFFFFF"/>
        </w:rPr>
        <w:t xml:space="preserve">A continuación </w:t>
      </w:r>
      <w:proofErr w:type="spellStart"/>
      <w:r>
        <w:rPr>
          <w:rFonts w:ascii="Arial" w:hAnsi="Arial" w:cs="Arial"/>
          <w:sz w:val="24"/>
          <w:szCs w:val="24"/>
          <w:shd w:val="clear" w:color="auto" w:fill="FFFFFF"/>
        </w:rPr>
        <w:t>envio</w:t>
      </w:r>
      <w:proofErr w:type="spellEnd"/>
      <w:r>
        <w:rPr>
          <w:rFonts w:ascii="Arial" w:hAnsi="Arial" w:cs="Arial"/>
          <w:sz w:val="24"/>
          <w:szCs w:val="24"/>
          <w:shd w:val="clear" w:color="auto" w:fill="FFFFFF"/>
        </w:rPr>
        <w:t xml:space="preserve"> las respuestas de las preguntas que usted realizo y la evidencia de las pruebas realizadas en </w:t>
      </w:r>
      <w:proofErr w:type="spellStart"/>
      <w:r>
        <w:rPr>
          <w:rFonts w:ascii="Arial" w:hAnsi="Arial" w:cs="Arial"/>
          <w:sz w:val="24"/>
          <w:szCs w:val="24"/>
          <w:shd w:val="clear" w:color="auto" w:fill="FFFFFF"/>
        </w:rPr>
        <w:t>github</w:t>
      </w:r>
      <w:proofErr w:type="spellEnd"/>
      <w:r>
        <w:rPr>
          <w:rFonts w:ascii="Arial" w:hAnsi="Arial" w:cs="Arial"/>
          <w:sz w:val="24"/>
          <w:szCs w:val="24"/>
          <w:shd w:val="clear" w:color="auto" w:fill="FFFFFF"/>
        </w:rPr>
        <w:t xml:space="preserve"> con la evidencia de los pasos generados en la </w:t>
      </w:r>
      <w:proofErr w:type="spellStart"/>
      <w:r>
        <w:rPr>
          <w:rFonts w:ascii="Arial" w:hAnsi="Arial" w:cs="Arial"/>
          <w:sz w:val="24"/>
          <w:szCs w:val="24"/>
          <w:shd w:val="clear" w:color="auto" w:fill="FFFFFF"/>
        </w:rPr>
        <w:t>activiad</w:t>
      </w:r>
      <w:proofErr w:type="spellEnd"/>
      <w:r>
        <w:rPr>
          <w:rFonts w:ascii="Arial" w:hAnsi="Arial" w:cs="Arial"/>
          <w:sz w:val="24"/>
          <w:szCs w:val="24"/>
          <w:shd w:val="clear" w:color="auto" w:fill="FFFFFF"/>
        </w:rPr>
        <w:t>.</w:t>
      </w:r>
    </w:p>
    <w:p w:rsidR="00CA4D74" w:rsidRDefault="00CA4D74" w:rsidP="00B016FF">
      <w:pPr>
        <w:pStyle w:val="Sinespaciado"/>
        <w:rPr>
          <w:rFonts w:ascii="Arial" w:hAnsi="Arial" w:cs="Arial"/>
          <w:sz w:val="24"/>
          <w:szCs w:val="24"/>
          <w:shd w:val="clear" w:color="auto" w:fill="FFFFFF"/>
        </w:rPr>
      </w:pPr>
    </w:p>
    <w:p w:rsidR="00CA4D74" w:rsidRDefault="00CA4D74" w:rsidP="00B016FF">
      <w:pPr>
        <w:pStyle w:val="Sinespaciado"/>
        <w:rPr>
          <w:rFonts w:ascii="Arial" w:hAnsi="Arial" w:cs="Arial"/>
          <w:sz w:val="24"/>
          <w:szCs w:val="24"/>
          <w:shd w:val="clear" w:color="auto" w:fill="FFFFFF"/>
        </w:rPr>
      </w:pPr>
      <w:r>
        <w:rPr>
          <w:rFonts w:ascii="Arial" w:hAnsi="Arial" w:cs="Arial"/>
          <w:sz w:val="24"/>
          <w:szCs w:val="24"/>
          <w:shd w:val="clear" w:color="auto" w:fill="FFFFFF"/>
        </w:rPr>
        <w:t xml:space="preserve">A continuación </w:t>
      </w:r>
      <w:proofErr w:type="spellStart"/>
      <w:r>
        <w:rPr>
          <w:rFonts w:ascii="Arial" w:hAnsi="Arial" w:cs="Arial"/>
          <w:sz w:val="24"/>
          <w:szCs w:val="24"/>
          <w:shd w:val="clear" w:color="auto" w:fill="FFFFFF"/>
        </w:rPr>
        <w:t>envio</w:t>
      </w:r>
      <w:proofErr w:type="spellEnd"/>
      <w:r>
        <w:rPr>
          <w:rFonts w:ascii="Arial" w:hAnsi="Arial" w:cs="Arial"/>
          <w:sz w:val="24"/>
          <w:szCs w:val="24"/>
          <w:shd w:val="clear" w:color="auto" w:fill="FFFFFF"/>
        </w:rPr>
        <w:t xml:space="preserve"> la ruta del repositorio.</w:t>
      </w:r>
    </w:p>
    <w:p w:rsidR="00CA4D74" w:rsidRDefault="00CA4D74" w:rsidP="00B016FF">
      <w:pPr>
        <w:pStyle w:val="Sinespaciado"/>
        <w:rPr>
          <w:rFonts w:ascii="Arial" w:hAnsi="Arial" w:cs="Arial"/>
          <w:sz w:val="24"/>
          <w:szCs w:val="24"/>
          <w:shd w:val="clear" w:color="auto" w:fill="FFFFFF"/>
        </w:rPr>
      </w:pPr>
    </w:p>
    <w:p w:rsidR="00CA4D74" w:rsidRDefault="00CA4D74" w:rsidP="00B016FF">
      <w:pPr>
        <w:pStyle w:val="Sinespaciado"/>
        <w:rPr>
          <w:rFonts w:ascii="Arial" w:hAnsi="Arial" w:cs="Arial"/>
          <w:sz w:val="24"/>
          <w:szCs w:val="24"/>
          <w:shd w:val="clear" w:color="auto" w:fill="FFFFFF"/>
        </w:rPr>
      </w:pPr>
      <w:hyperlink r:id="rId5" w:history="1">
        <w:r w:rsidRPr="001B2A03">
          <w:rPr>
            <w:rStyle w:val="Hipervnculo"/>
            <w:rFonts w:ascii="Arial" w:hAnsi="Arial" w:cs="Arial"/>
            <w:sz w:val="24"/>
            <w:szCs w:val="24"/>
            <w:shd w:val="clear" w:color="auto" w:fill="FFFFFF"/>
          </w:rPr>
          <w:t>https://github.com/ang040812/angie.github.io</w:t>
        </w:r>
      </w:hyperlink>
    </w:p>
    <w:p w:rsidR="00CA4D74" w:rsidRDefault="00CA4D74" w:rsidP="00B016FF">
      <w:pPr>
        <w:pStyle w:val="Sinespaciado"/>
        <w:rPr>
          <w:rFonts w:ascii="Arial" w:hAnsi="Arial" w:cs="Arial"/>
          <w:sz w:val="24"/>
          <w:szCs w:val="24"/>
          <w:shd w:val="clear" w:color="auto" w:fill="FFFFFF"/>
        </w:rPr>
      </w:pPr>
    </w:p>
    <w:p w:rsidR="00CA4D74" w:rsidRDefault="00CA4D74" w:rsidP="00B016FF">
      <w:pPr>
        <w:pStyle w:val="Sinespaciado"/>
        <w:rPr>
          <w:rFonts w:ascii="Arial" w:hAnsi="Arial" w:cs="Arial"/>
          <w:sz w:val="24"/>
          <w:szCs w:val="24"/>
          <w:shd w:val="clear" w:color="auto" w:fill="FFFFFF"/>
        </w:rPr>
      </w:pPr>
      <w:r>
        <w:rPr>
          <w:noProof/>
          <w:lang w:eastAsia="es-CO"/>
        </w:rPr>
        <w:drawing>
          <wp:inline distT="0" distB="0" distL="0" distR="0" wp14:anchorId="71739DEA" wp14:editId="0B451CCE">
            <wp:extent cx="5612130" cy="29260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26080"/>
                    </a:xfrm>
                    <a:prstGeom prst="rect">
                      <a:avLst/>
                    </a:prstGeom>
                  </pic:spPr>
                </pic:pic>
              </a:graphicData>
            </a:graphic>
          </wp:inline>
        </w:drawing>
      </w:r>
    </w:p>
    <w:p w:rsidR="00CA4D74" w:rsidRDefault="00CA4D74" w:rsidP="00B016FF">
      <w:pPr>
        <w:pStyle w:val="Sinespaciado"/>
        <w:rPr>
          <w:rFonts w:ascii="Arial" w:hAnsi="Arial" w:cs="Arial"/>
          <w:sz w:val="24"/>
          <w:szCs w:val="24"/>
          <w:shd w:val="clear" w:color="auto" w:fill="FFFFFF"/>
        </w:rPr>
      </w:pPr>
    </w:p>
    <w:p w:rsidR="00CA4D74" w:rsidRPr="00B016FF" w:rsidRDefault="00CA4D74" w:rsidP="00B016FF">
      <w:pPr>
        <w:pStyle w:val="Sinespaciado"/>
        <w:rPr>
          <w:rFonts w:ascii="Arial" w:hAnsi="Arial" w:cs="Arial"/>
          <w:sz w:val="24"/>
          <w:szCs w:val="24"/>
          <w:shd w:val="clear" w:color="auto" w:fill="FFFFFF"/>
        </w:rPr>
      </w:pPr>
      <w:r>
        <w:rPr>
          <w:noProof/>
          <w:lang w:eastAsia="es-CO"/>
        </w:rPr>
        <w:drawing>
          <wp:inline distT="0" distB="0" distL="0" distR="0" wp14:anchorId="7802FEE4" wp14:editId="0445F54E">
            <wp:extent cx="5381625" cy="2472211"/>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6380" cy="2474395"/>
                    </a:xfrm>
                    <a:prstGeom prst="rect">
                      <a:avLst/>
                    </a:prstGeom>
                  </pic:spPr>
                </pic:pic>
              </a:graphicData>
            </a:graphic>
          </wp:inline>
        </w:drawing>
      </w:r>
    </w:p>
    <w:p w:rsidR="00B016FF" w:rsidRDefault="00B016FF" w:rsidP="00B016FF">
      <w:pPr>
        <w:pStyle w:val="Sinespaciado"/>
        <w:rPr>
          <w:rFonts w:ascii="Arial" w:hAnsi="Arial" w:cs="Arial"/>
          <w:sz w:val="24"/>
          <w:szCs w:val="24"/>
          <w:shd w:val="clear" w:color="auto" w:fill="FFFFFF"/>
        </w:rPr>
      </w:pPr>
    </w:p>
    <w:p w:rsidR="00CA4D74" w:rsidRPr="00B016FF" w:rsidRDefault="00CA4D74" w:rsidP="00B016FF">
      <w:pPr>
        <w:pStyle w:val="Sinespaciado"/>
        <w:rPr>
          <w:rFonts w:ascii="Arial" w:hAnsi="Arial" w:cs="Arial"/>
          <w:sz w:val="24"/>
          <w:szCs w:val="24"/>
          <w:shd w:val="clear" w:color="auto" w:fill="FFFFFF"/>
        </w:rPr>
      </w:pPr>
      <w:bookmarkStart w:id="0" w:name="_GoBack"/>
      <w:r>
        <w:rPr>
          <w:noProof/>
          <w:lang w:eastAsia="es-CO"/>
        </w:rPr>
        <w:lastRenderedPageBreak/>
        <w:drawing>
          <wp:inline distT="0" distB="0" distL="0" distR="0" wp14:anchorId="74B7F7B7" wp14:editId="00F48ED3">
            <wp:extent cx="5993475" cy="299402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4631" cy="2994603"/>
                    </a:xfrm>
                    <a:prstGeom prst="rect">
                      <a:avLst/>
                    </a:prstGeom>
                  </pic:spPr>
                </pic:pic>
              </a:graphicData>
            </a:graphic>
          </wp:inline>
        </w:drawing>
      </w:r>
      <w:bookmarkEnd w:id="0"/>
    </w:p>
    <w:p w:rsidR="00B016FF" w:rsidRDefault="00B016FF" w:rsidP="00B016FF">
      <w:pPr>
        <w:pStyle w:val="Sinespaciado"/>
        <w:rPr>
          <w:rFonts w:ascii="Arial" w:hAnsi="Arial" w:cs="Arial"/>
          <w:b/>
          <w:sz w:val="24"/>
          <w:szCs w:val="24"/>
          <w:shd w:val="clear" w:color="auto" w:fill="FFFFFF"/>
        </w:rPr>
      </w:pPr>
      <w:r w:rsidRPr="00B016FF">
        <w:rPr>
          <w:rFonts w:ascii="Arial" w:hAnsi="Arial" w:cs="Arial"/>
          <w:b/>
          <w:sz w:val="24"/>
          <w:szCs w:val="24"/>
          <w:shd w:val="clear" w:color="auto" w:fill="FFFFFF"/>
        </w:rPr>
        <w:t>Que son los archivos .yml</w:t>
      </w:r>
    </w:p>
    <w:p w:rsidR="00B016FF" w:rsidRPr="00B016FF" w:rsidRDefault="00B016FF" w:rsidP="00B016FF">
      <w:pPr>
        <w:pStyle w:val="Sinespaciado"/>
        <w:rPr>
          <w:rFonts w:ascii="Arial" w:hAnsi="Arial" w:cs="Arial"/>
          <w:b/>
          <w:sz w:val="24"/>
          <w:szCs w:val="24"/>
          <w:shd w:val="clear" w:color="auto" w:fill="FFFFFF"/>
        </w:rPr>
      </w:pPr>
    </w:p>
    <w:p w:rsidR="00B016FF" w:rsidRPr="00B016FF" w:rsidRDefault="00B016FF" w:rsidP="00B016FF">
      <w:pPr>
        <w:pStyle w:val="Sinespaciado"/>
        <w:rPr>
          <w:rFonts w:ascii="Arial" w:hAnsi="Arial" w:cs="Arial"/>
          <w:sz w:val="24"/>
          <w:szCs w:val="24"/>
        </w:rPr>
      </w:pPr>
      <w:r w:rsidRPr="00B016FF">
        <w:rPr>
          <w:rFonts w:ascii="Arial" w:hAnsi="Arial" w:cs="Arial"/>
          <w:sz w:val="24"/>
          <w:szCs w:val="24"/>
          <w:shd w:val="clear" w:color="auto" w:fill="FFFFFF"/>
        </w:rPr>
        <w:t xml:space="preserve">Son Documentos que permiten que los desarrolladores guarden información con extensión .yml lo cual genera que no se tenga que usar un solo lenguaje de programación ya que por medio de estos archivos es posible programar en </w:t>
      </w:r>
      <w:r w:rsidRPr="00B016FF">
        <w:rPr>
          <w:rFonts w:ascii="Arial" w:hAnsi="Arial" w:cs="Arial"/>
          <w:sz w:val="24"/>
          <w:szCs w:val="24"/>
          <w:shd w:val="clear" w:color="auto" w:fill="FFFFFF"/>
        </w:rPr>
        <w:t xml:space="preserve">Ruby, C / C ++, Python, Perl, PHP, Java, </w:t>
      </w:r>
      <w:r w:rsidRPr="00B016FF">
        <w:rPr>
          <w:rFonts w:ascii="Arial" w:hAnsi="Arial" w:cs="Arial"/>
          <w:sz w:val="24"/>
          <w:szCs w:val="24"/>
          <w:shd w:val="clear" w:color="auto" w:fill="FFFFFF"/>
        </w:rPr>
        <w:t>JavaScript</w:t>
      </w:r>
      <w:r w:rsidRPr="00B016FF">
        <w:rPr>
          <w:rFonts w:ascii="Arial" w:hAnsi="Arial" w:cs="Arial"/>
          <w:sz w:val="24"/>
          <w:szCs w:val="24"/>
          <w:shd w:val="clear" w:color="auto" w:fill="FFFFFF"/>
        </w:rPr>
        <w:t>, AJAX, C # y así sucesivamente. Por ejemplo, un archivo con la </w:t>
      </w:r>
      <w:hyperlink r:id="rId9" w:history="1">
        <w:r w:rsidRPr="00B016FF">
          <w:rPr>
            <w:rStyle w:val="Hipervnculo"/>
            <w:rFonts w:ascii="Arial" w:hAnsi="Arial" w:cs="Arial"/>
            <w:color w:val="auto"/>
            <w:sz w:val="24"/>
            <w:szCs w:val="24"/>
            <w:u w:val="none"/>
            <w:shd w:val="clear" w:color="auto" w:fill="FFFFFF"/>
          </w:rPr>
          <w:t>.yml</w:t>
        </w:r>
      </w:hyperlink>
      <w:r w:rsidRPr="00B016FF">
        <w:rPr>
          <w:rFonts w:ascii="Arial" w:hAnsi="Arial" w:cs="Arial"/>
          <w:sz w:val="24"/>
          <w:szCs w:val="24"/>
          <w:shd w:val="clear" w:color="auto" w:fill="FFFFFF"/>
        </w:rPr>
        <w:t> </w:t>
      </w:r>
      <w:r w:rsidRPr="00B016FF">
        <w:rPr>
          <w:rFonts w:ascii="Arial" w:hAnsi="Arial" w:cs="Arial"/>
          <w:sz w:val="24"/>
          <w:szCs w:val="24"/>
          <w:shd w:val="clear" w:color="auto" w:fill="FFFFFF"/>
        </w:rPr>
        <w:t xml:space="preserve">como </w:t>
      </w:r>
      <w:r w:rsidRPr="00B016FF">
        <w:rPr>
          <w:rFonts w:ascii="Arial" w:hAnsi="Arial" w:cs="Arial"/>
          <w:sz w:val="24"/>
          <w:szCs w:val="24"/>
          <w:shd w:val="clear" w:color="auto" w:fill="FFFFFF"/>
        </w:rPr>
        <w:t>extensión puede almacenar contenido y servir como un archivo de base de datos implementada con RoR (Ruby on Rails) funcionalidades de programación, y este archivo de base de datos se puede utilizar para almacenar información sobre las conexiones de red cada vez que los usuarios tratan de conectarse a una base de datos de red.</w:t>
      </w:r>
    </w:p>
    <w:p w:rsidR="00B016FF" w:rsidRPr="00B016FF" w:rsidRDefault="00B016FF" w:rsidP="00B016FF">
      <w:pPr>
        <w:pStyle w:val="Sinespaciado"/>
        <w:rPr>
          <w:rFonts w:ascii="Arial" w:hAnsi="Arial" w:cs="Arial"/>
          <w:b/>
          <w:sz w:val="24"/>
          <w:szCs w:val="24"/>
          <w:shd w:val="clear" w:color="auto" w:fill="FFFFFF"/>
        </w:rPr>
      </w:pPr>
      <w:r w:rsidRPr="00B016FF">
        <w:rPr>
          <w:rFonts w:ascii="Arial" w:hAnsi="Arial" w:cs="Arial"/>
          <w:sz w:val="24"/>
          <w:szCs w:val="24"/>
          <w:shd w:val="clear" w:color="auto" w:fill="FFFFFF"/>
        </w:rPr>
        <w:t xml:space="preserve">Estos documentos se guardan en formato de texto plano y se adjuntan con </w:t>
      </w:r>
      <w:r w:rsidRPr="00B016FF">
        <w:rPr>
          <w:rFonts w:ascii="Arial" w:hAnsi="Arial" w:cs="Arial"/>
          <w:sz w:val="24"/>
          <w:szCs w:val="24"/>
          <w:shd w:val="clear" w:color="auto" w:fill="FFFFFF"/>
        </w:rPr>
        <w:t>él</w:t>
      </w:r>
      <w:r w:rsidRPr="00B016FF">
        <w:rPr>
          <w:rFonts w:ascii="Arial" w:hAnsi="Arial" w:cs="Arial"/>
          <w:sz w:val="24"/>
          <w:szCs w:val="24"/>
          <w:shd w:val="clear" w:color="auto" w:fill="FFFFFF"/>
        </w:rPr>
        <w:t> </w:t>
      </w:r>
      <w:hyperlink r:id="rId10" w:history="1">
        <w:r w:rsidRPr="00B016FF">
          <w:rPr>
            <w:rStyle w:val="Hipervnculo"/>
            <w:rFonts w:ascii="Arial" w:hAnsi="Arial" w:cs="Arial"/>
            <w:color w:val="auto"/>
            <w:sz w:val="24"/>
            <w:szCs w:val="24"/>
            <w:u w:val="none"/>
            <w:shd w:val="clear" w:color="auto" w:fill="FFFFFF"/>
          </w:rPr>
          <w:t>.yml</w:t>
        </w:r>
      </w:hyperlink>
      <w:r w:rsidRPr="00B016FF">
        <w:rPr>
          <w:rFonts w:ascii="Arial" w:hAnsi="Arial" w:cs="Arial"/>
          <w:sz w:val="24"/>
          <w:szCs w:val="24"/>
          <w:shd w:val="clear" w:color="auto" w:fill="FFFFFF"/>
        </w:rPr>
        <w:t> extensión.</w:t>
      </w:r>
    </w:p>
    <w:p w:rsidR="00B016FF" w:rsidRDefault="00B016FF" w:rsidP="00B016FF">
      <w:pPr>
        <w:pStyle w:val="Sinespaciado"/>
        <w:rPr>
          <w:rFonts w:ascii="Arial" w:hAnsi="Arial" w:cs="Arial"/>
          <w:sz w:val="24"/>
          <w:szCs w:val="24"/>
          <w:shd w:val="clear" w:color="auto" w:fill="FFFFFF"/>
        </w:rPr>
      </w:pPr>
      <w:r w:rsidRPr="00B016FF">
        <w:rPr>
          <w:rFonts w:ascii="Arial" w:hAnsi="Arial" w:cs="Arial"/>
          <w:sz w:val="24"/>
          <w:szCs w:val="24"/>
          <w:shd w:val="clear" w:color="auto" w:fill="FFFFFF"/>
        </w:rPr>
        <w:t>Estos archivos también pueden ser leídos por cualquier editor de texto desarrollado para crear, abrir y editar archivos de texto sin formato, ya sea la edición de texto de software para sistemas basados ​​en Microsoft Windows, como Microsoft Bloc de notas y Microsoft WordPad, o para las plataformas Mac como el software de Apple TextEdit. Bibliotecas YAML también se pueden utilizar para integrar el formato YML en varios lenguajes de programación</w:t>
      </w:r>
      <w:r>
        <w:rPr>
          <w:rFonts w:ascii="Arial" w:hAnsi="Arial" w:cs="Arial"/>
          <w:sz w:val="24"/>
          <w:szCs w:val="24"/>
          <w:shd w:val="clear" w:color="auto" w:fill="FFFFFF"/>
        </w:rPr>
        <w:t>.</w:t>
      </w:r>
    </w:p>
    <w:p w:rsidR="00B016FF" w:rsidRPr="00B016FF" w:rsidRDefault="00B016FF" w:rsidP="00B016FF">
      <w:pPr>
        <w:pStyle w:val="Sinespaciado"/>
        <w:rPr>
          <w:rFonts w:ascii="Arial" w:hAnsi="Arial" w:cs="Arial"/>
          <w:sz w:val="24"/>
          <w:szCs w:val="24"/>
          <w:shd w:val="clear" w:color="auto" w:fill="FFFFFF"/>
        </w:rPr>
      </w:pPr>
    </w:p>
    <w:p w:rsidR="00B016FF" w:rsidRDefault="00B016FF" w:rsidP="00B016FF">
      <w:pPr>
        <w:pStyle w:val="Sinespaciado"/>
        <w:rPr>
          <w:rFonts w:ascii="Arial" w:hAnsi="Arial" w:cs="Arial"/>
          <w:b/>
          <w:sz w:val="24"/>
          <w:szCs w:val="24"/>
          <w:shd w:val="clear" w:color="auto" w:fill="FFFFFF"/>
        </w:rPr>
      </w:pPr>
      <w:r w:rsidRPr="00B016FF">
        <w:rPr>
          <w:rFonts w:ascii="Arial" w:hAnsi="Arial" w:cs="Arial"/>
          <w:b/>
          <w:sz w:val="24"/>
          <w:szCs w:val="24"/>
          <w:shd w:val="clear" w:color="auto" w:fill="FFFFFF"/>
        </w:rPr>
        <w:t xml:space="preserve">Travis configuración </w:t>
      </w:r>
      <w:r>
        <w:rPr>
          <w:rFonts w:ascii="Arial" w:hAnsi="Arial" w:cs="Arial"/>
          <w:b/>
          <w:sz w:val="24"/>
          <w:szCs w:val="24"/>
          <w:shd w:val="clear" w:color="auto" w:fill="FFFFFF"/>
        </w:rPr>
        <w:t>G</w:t>
      </w:r>
      <w:r w:rsidRPr="00B016FF">
        <w:rPr>
          <w:rFonts w:ascii="Arial" w:hAnsi="Arial" w:cs="Arial"/>
          <w:b/>
          <w:sz w:val="24"/>
          <w:szCs w:val="24"/>
          <w:shd w:val="clear" w:color="auto" w:fill="FFFFFF"/>
        </w:rPr>
        <w:t>ithub</w:t>
      </w:r>
    </w:p>
    <w:p w:rsidR="00B016FF" w:rsidRPr="00B016FF" w:rsidRDefault="00B016FF" w:rsidP="00B016FF">
      <w:pPr>
        <w:pStyle w:val="Sinespaciado"/>
        <w:rPr>
          <w:rFonts w:ascii="Arial" w:hAnsi="Arial" w:cs="Arial"/>
          <w:b/>
          <w:sz w:val="24"/>
          <w:szCs w:val="24"/>
          <w:shd w:val="clear" w:color="auto" w:fill="FFFFFF"/>
        </w:rPr>
      </w:pPr>
    </w:p>
    <w:p w:rsidR="00B016FF" w:rsidRPr="00B016FF" w:rsidRDefault="00B016FF" w:rsidP="00B016FF">
      <w:pPr>
        <w:pStyle w:val="Sinespaciado"/>
        <w:rPr>
          <w:rFonts w:ascii="Arial" w:hAnsi="Arial" w:cs="Arial"/>
          <w:sz w:val="24"/>
          <w:szCs w:val="24"/>
          <w:shd w:val="clear" w:color="auto" w:fill="FFFFFF"/>
        </w:rPr>
      </w:pPr>
      <w:hyperlink r:id="rId11" w:history="1">
        <w:r w:rsidRPr="00B016FF">
          <w:rPr>
            <w:rStyle w:val="Hipervnculo"/>
            <w:rFonts w:ascii="Arial" w:hAnsi="Arial" w:cs="Arial"/>
            <w:color w:val="auto"/>
            <w:sz w:val="24"/>
            <w:szCs w:val="24"/>
            <w:u w:val="none"/>
            <w:bdr w:val="none" w:sz="0" w:space="0" w:color="auto" w:frame="1"/>
            <w:shd w:val="clear" w:color="auto" w:fill="FFFFFF"/>
          </w:rPr>
          <w:t>Travis-CI</w:t>
        </w:r>
      </w:hyperlink>
      <w:r w:rsidRPr="00B016FF">
        <w:rPr>
          <w:rFonts w:ascii="Arial" w:hAnsi="Arial" w:cs="Arial"/>
          <w:sz w:val="24"/>
          <w:szCs w:val="24"/>
          <w:shd w:val="clear" w:color="auto" w:fill="FFFFFF"/>
        </w:rPr>
        <w:t> es un sistema de </w:t>
      </w:r>
      <w:hyperlink r:id="rId12" w:history="1">
        <w:r w:rsidRPr="00B016FF">
          <w:rPr>
            <w:rStyle w:val="Hipervnculo"/>
            <w:rFonts w:ascii="Arial" w:hAnsi="Arial" w:cs="Arial"/>
            <w:color w:val="auto"/>
            <w:sz w:val="24"/>
            <w:szCs w:val="24"/>
            <w:u w:val="none"/>
            <w:bdr w:val="none" w:sz="0" w:space="0" w:color="auto" w:frame="1"/>
            <w:shd w:val="clear" w:color="auto" w:fill="FFFFFF"/>
          </w:rPr>
          <w:t>Integración Continua</w:t>
        </w:r>
      </w:hyperlink>
      <w:r w:rsidRPr="00B016FF">
        <w:rPr>
          <w:rFonts w:ascii="Arial" w:hAnsi="Arial" w:cs="Arial"/>
          <w:sz w:val="24"/>
          <w:szCs w:val="24"/>
          <w:shd w:val="clear" w:color="auto" w:fill="FFFFFF"/>
        </w:rPr>
        <w:t>, gratuita para proyectos Open Source y de pago para proyectos privados. Se integra sin problemas con GitHub y automáticamente ejecuta el pipeline definido en cada push o pull requests. Testea y buildea aplicaciones escritas en Ruby, Node, Objective-C, Go, Java, C# y F#, entre otras (que corran en Linux).</w:t>
      </w:r>
    </w:p>
    <w:p w:rsidR="00B016FF" w:rsidRPr="00B016FF" w:rsidRDefault="00B016FF" w:rsidP="00B016FF">
      <w:pPr>
        <w:pStyle w:val="Sinespaciado"/>
        <w:rPr>
          <w:rFonts w:ascii="Arial" w:hAnsi="Arial" w:cs="Arial"/>
          <w:sz w:val="24"/>
          <w:szCs w:val="24"/>
          <w:shd w:val="clear" w:color="auto" w:fill="FFFFFF"/>
        </w:rPr>
      </w:pPr>
    </w:p>
    <w:p w:rsidR="00B016FF" w:rsidRPr="00B016FF" w:rsidRDefault="00B016FF" w:rsidP="00B016FF">
      <w:pPr>
        <w:pStyle w:val="Sinespaciado"/>
        <w:rPr>
          <w:rFonts w:ascii="Arial" w:eastAsia="Times New Roman" w:hAnsi="Arial" w:cs="Arial"/>
          <w:sz w:val="24"/>
          <w:szCs w:val="24"/>
          <w:lang w:eastAsia="es-CO"/>
        </w:rPr>
      </w:pPr>
      <w:r w:rsidRPr="00B016FF">
        <w:rPr>
          <w:rFonts w:ascii="Arial" w:eastAsia="Times New Roman" w:hAnsi="Arial" w:cs="Arial"/>
          <w:sz w:val="24"/>
          <w:szCs w:val="24"/>
          <w:lang w:eastAsia="es-CO"/>
        </w:rPr>
        <w:t>Pasos a seguir</w:t>
      </w:r>
    </w:p>
    <w:p w:rsidR="00B016FF" w:rsidRPr="00B016FF" w:rsidRDefault="00B016FF" w:rsidP="00B016FF">
      <w:pPr>
        <w:pStyle w:val="Sinespaciado"/>
        <w:rPr>
          <w:rFonts w:ascii="Arial" w:eastAsia="Times New Roman" w:hAnsi="Arial" w:cs="Arial"/>
          <w:sz w:val="24"/>
          <w:szCs w:val="24"/>
          <w:lang w:eastAsia="es-CO"/>
        </w:rPr>
      </w:pPr>
      <w:r w:rsidRPr="00B016FF">
        <w:rPr>
          <w:rFonts w:ascii="Arial" w:eastAsia="Times New Roman" w:hAnsi="Arial" w:cs="Arial"/>
          <w:sz w:val="24"/>
          <w:szCs w:val="24"/>
          <w:lang w:eastAsia="es-CO"/>
        </w:rPr>
        <w:lastRenderedPageBreak/>
        <w:t>El primer paso es crear un repositorio GitHub que contenga el código de la aplicación a la cual queremos incorporar en Travis-CI.</w:t>
      </w:r>
    </w:p>
    <w:p w:rsidR="00B016FF" w:rsidRPr="00B016FF" w:rsidRDefault="00B016FF" w:rsidP="00B016FF">
      <w:pPr>
        <w:pStyle w:val="Sinespaciado"/>
        <w:rPr>
          <w:rFonts w:ascii="Arial" w:eastAsia="Times New Roman" w:hAnsi="Arial" w:cs="Arial"/>
          <w:sz w:val="24"/>
          <w:szCs w:val="24"/>
          <w:lang w:eastAsia="es-CO"/>
        </w:rPr>
      </w:pPr>
      <w:r w:rsidRPr="00B016FF">
        <w:rPr>
          <w:rFonts w:ascii="Arial" w:eastAsia="Times New Roman" w:hAnsi="Arial" w:cs="Arial"/>
          <w:sz w:val="24"/>
          <w:szCs w:val="24"/>
          <w:lang w:eastAsia="es-CO"/>
        </w:rPr>
        <w:t>Una vez el repositorio es creado, debemos dar permisos a Travis para conectarse con el mismo. Para esto debemos ir a las configuraciones del repositorio, hacer click sobre “Servicios” y seleccionar Travis-CI. Una vez allí seleccionar “</w:t>
      </w:r>
      <w:proofErr w:type="spellStart"/>
      <w:r w:rsidRPr="00B016FF">
        <w:rPr>
          <w:rFonts w:ascii="Arial" w:eastAsia="Times New Roman" w:hAnsi="Arial" w:cs="Arial"/>
          <w:sz w:val="24"/>
          <w:szCs w:val="24"/>
          <w:lang w:eastAsia="es-CO"/>
        </w:rPr>
        <w:t>Add</w:t>
      </w:r>
      <w:proofErr w:type="spellEnd"/>
      <w:r w:rsidRPr="00B016FF">
        <w:rPr>
          <w:rFonts w:ascii="Arial" w:eastAsia="Times New Roman" w:hAnsi="Arial" w:cs="Arial"/>
          <w:sz w:val="24"/>
          <w:szCs w:val="24"/>
          <w:lang w:eastAsia="es-CO"/>
        </w:rPr>
        <w:t xml:space="preserve"> </w:t>
      </w:r>
      <w:proofErr w:type="spellStart"/>
      <w:r w:rsidRPr="00B016FF">
        <w:rPr>
          <w:rFonts w:ascii="Arial" w:eastAsia="Times New Roman" w:hAnsi="Arial" w:cs="Arial"/>
          <w:sz w:val="24"/>
          <w:szCs w:val="24"/>
          <w:lang w:eastAsia="es-CO"/>
        </w:rPr>
        <w:t>to</w:t>
      </w:r>
      <w:proofErr w:type="spellEnd"/>
      <w:r w:rsidRPr="00B016FF">
        <w:rPr>
          <w:rFonts w:ascii="Arial" w:eastAsia="Times New Roman" w:hAnsi="Arial" w:cs="Arial"/>
          <w:sz w:val="24"/>
          <w:szCs w:val="24"/>
          <w:lang w:eastAsia="es-CO"/>
        </w:rPr>
        <w:t xml:space="preserve"> GitHub”.</w:t>
      </w:r>
    </w:p>
    <w:p w:rsidR="00B016FF" w:rsidRPr="00B016FF" w:rsidRDefault="00B016FF" w:rsidP="00B016FF">
      <w:pPr>
        <w:pStyle w:val="Sinespaciado"/>
        <w:rPr>
          <w:rFonts w:ascii="Arial" w:eastAsia="Times New Roman" w:hAnsi="Arial" w:cs="Arial"/>
          <w:sz w:val="24"/>
          <w:szCs w:val="24"/>
          <w:lang w:eastAsia="es-CO"/>
        </w:rPr>
      </w:pPr>
      <w:r w:rsidRPr="00B016FF">
        <w:rPr>
          <w:rFonts w:ascii="Arial" w:eastAsia="Times New Roman" w:hAnsi="Arial" w:cs="Arial"/>
          <w:noProof/>
          <w:sz w:val="24"/>
          <w:szCs w:val="24"/>
          <w:lang w:eastAsia="es-CO"/>
        </w:rPr>
        <w:drawing>
          <wp:inline distT="0" distB="0" distL="0" distR="0" wp14:anchorId="726AF6C8" wp14:editId="0C8A586F">
            <wp:extent cx="5076388" cy="3886200"/>
            <wp:effectExtent l="0" t="0" r="0" b="0"/>
            <wp:docPr id="5" name="Imagen 5" descr="https://www.federico-toledo.com/wp-content/uploads/2018/06/travis-c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ederico-toledo.com/wp-content/uploads/2018/06/travis-ci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154" cy="3890614"/>
                    </a:xfrm>
                    <a:prstGeom prst="rect">
                      <a:avLst/>
                    </a:prstGeom>
                    <a:noFill/>
                    <a:ln>
                      <a:noFill/>
                    </a:ln>
                  </pic:spPr>
                </pic:pic>
              </a:graphicData>
            </a:graphic>
          </wp:inline>
        </w:drawing>
      </w:r>
    </w:p>
    <w:p w:rsidR="00B016FF" w:rsidRPr="00B016FF" w:rsidRDefault="00B016FF" w:rsidP="00B016FF">
      <w:pPr>
        <w:pStyle w:val="Sinespaciado"/>
        <w:rPr>
          <w:rFonts w:ascii="Arial" w:eastAsia="Times New Roman" w:hAnsi="Arial" w:cs="Arial"/>
          <w:sz w:val="24"/>
          <w:szCs w:val="24"/>
          <w:lang w:eastAsia="es-CO"/>
        </w:rPr>
      </w:pPr>
      <w:r w:rsidRPr="00B016FF">
        <w:rPr>
          <w:rFonts w:ascii="Arial" w:eastAsia="Times New Roman" w:hAnsi="Arial" w:cs="Arial"/>
          <w:sz w:val="24"/>
          <w:szCs w:val="24"/>
          <w:lang w:eastAsia="es-CO"/>
        </w:rPr>
        <w:t>Luego de esto, en la próxima página debemos otorgar todos los permisos requeridos a Travis-CI.</w:t>
      </w:r>
    </w:p>
    <w:p w:rsidR="00B016FF" w:rsidRPr="00B016FF" w:rsidRDefault="00B016FF" w:rsidP="00B016FF">
      <w:pPr>
        <w:pStyle w:val="Sinespaciado"/>
        <w:rPr>
          <w:rFonts w:ascii="Arial" w:eastAsia="Times New Roman" w:hAnsi="Arial" w:cs="Arial"/>
          <w:sz w:val="24"/>
          <w:szCs w:val="24"/>
          <w:lang w:eastAsia="es-CO"/>
        </w:rPr>
      </w:pPr>
      <w:r w:rsidRPr="00B016FF">
        <w:rPr>
          <w:rFonts w:ascii="Arial" w:eastAsia="Times New Roman" w:hAnsi="Arial" w:cs="Arial"/>
          <w:noProof/>
          <w:sz w:val="24"/>
          <w:szCs w:val="24"/>
          <w:lang w:eastAsia="es-CO"/>
        </w:rPr>
        <w:lastRenderedPageBreak/>
        <w:drawing>
          <wp:inline distT="0" distB="0" distL="0" distR="0" wp14:anchorId="326F64E1" wp14:editId="767DDB4F">
            <wp:extent cx="4438665" cy="3629025"/>
            <wp:effectExtent l="0" t="0" r="0" b="0"/>
            <wp:docPr id="4" name="Imagen 4" descr="https://www.federico-toledo.com/wp-content/uploads/2018/06/travis-c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ederico-toledo.com/wp-content/uploads/2018/06/travis-ci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0583" cy="3646945"/>
                    </a:xfrm>
                    <a:prstGeom prst="rect">
                      <a:avLst/>
                    </a:prstGeom>
                    <a:noFill/>
                    <a:ln>
                      <a:noFill/>
                    </a:ln>
                  </pic:spPr>
                </pic:pic>
              </a:graphicData>
            </a:graphic>
          </wp:inline>
        </w:drawing>
      </w:r>
    </w:p>
    <w:p w:rsidR="00B016FF" w:rsidRPr="00B016FF" w:rsidRDefault="00B016FF" w:rsidP="00B016FF">
      <w:pPr>
        <w:pStyle w:val="Sinespaciado"/>
        <w:rPr>
          <w:rFonts w:ascii="Arial" w:eastAsia="Times New Roman" w:hAnsi="Arial" w:cs="Arial"/>
          <w:sz w:val="24"/>
          <w:szCs w:val="24"/>
          <w:lang w:eastAsia="es-CO"/>
        </w:rPr>
      </w:pPr>
      <w:r w:rsidRPr="00B016FF">
        <w:rPr>
          <w:rFonts w:ascii="Arial" w:eastAsia="Times New Roman" w:hAnsi="Arial" w:cs="Arial"/>
          <w:sz w:val="24"/>
          <w:szCs w:val="24"/>
          <w:lang w:eastAsia="es-CO"/>
        </w:rPr>
        <w:t>Una vez en Travis-CI, seleccionar el “+”, buscar el repositorio sobre el cual queremos trabajar y hacer click sobre el switch.</w:t>
      </w:r>
    </w:p>
    <w:p w:rsidR="00B016FF" w:rsidRPr="00B016FF" w:rsidRDefault="00B016FF" w:rsidP="00B016FF">
      <w:pPr>
        <w:pStyle w:val="Sinespaciado"/>
        <w:rPr>
          <w:rFonts w:ascii="Arial" w:eastAsia="Times New Roman" w:hAnsi="Arial" w:cs="Arial"/>
          <w:sz w:val="24"/>
          <w:szCs w:val="24"/>
          <w:lang w:eastAsia="es-CO"/>
        </w:rPr>
      </w:pPr>
      <w:r>
        <w:rPr>
          <w:noProof/>
          <w:lang w:eastAsia="es-CO"/>
        </w:rPr>
        <w:drawing>
          <wp:inline distT="0" distB="0" distL="0" distR="0" wp14:anchorId="4F99A9FF" wp14:editId="430DFB6D">
            <wp:extent cx="5612130" cy="212026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120265"/>
                    </a:xfrm>
                    <a:prstGeom prst="rect">
                      <a:avLst/>
                    </a:prstGeom>
                  </pic:spPr>
                </pic:pic>
              </a:graphicData>
            </a:graphic>
          </wp:inline>
        </w:drawing>
      </w:r>
    </w:p>
    <w:p w:rsidR="00B016FF" w:rsidRPr="00B016FF" w:rsidRDefault="00B016FF" w:rsidP="00B016FF">
      <w:pPr>
        <w:pStyle w:val="Sinespaciado"/>
        <w:rPr>
          <w:rFonts w:ascii="Arial" w:eastAsia="Times New Roman" w:hAnsi="Arial" w:cs="Arial"/>
          <w:sz w:val="24"/>
          <w:szCs w:val="24"/>
          <w:lang w:eastAsia="es-CO"/>
        </w:rPr>
      </w:pPr>
      <w:r w:rsidRPr="00B016FF">
        <w:rPr>
          <w:rFonts w:ascii="Arial" w:eastAsia="Times New Roman" w:hAnsi="Arial" w:cs="Arial"/>
          <w:sz w:val="24"/>
          <w:szCs w:val="24"/>
          <w:lang w:eastAsia="es-CO"/>
        </w:rPr>
        <w:t>Volver al repositorio GitHub y crear el archivo </w:t>
      </w:r>
      <w:r w:rsidRPr="00B016FF">
        <w:rPr>
          <w:rFonts w:ascii="Arial" w:eastAsia="Times New Roman" w:hAnsi="Arial" w:cs="Arial"/>
          <w:b/>
          <w:bCs/>
          <w:i/>
          <w:iCs/>
          <w:sz w:val="24"/>
          <w:szCs w:val="24"/>
          <w:bdr w:val="none" w:sz="0" w:space="0" w:color="auto" w:frame="1"/>
          <w:lang w:eastAsia="es-CO"/>
        </w:rPr>
        <w:t>.travis.yml</w:t>
      </w:r>
      <w:r w:rsidRPr="00B016FF">
        <w:rPr>
          <w:rFonts w:ascii="Arial" w:eastAsia="Times New Roman" w:hAnsi="Arial" w:cs="Arial"/>
          <w:sz w:val="24"/>
          <w:szCs w:val="24"/>
          <w:lang w:eastAsia="es-CO"/>
        </w:rPr>
        <w:t>. Este archivo debe estar alojado en la raíz del proyecto. Le indicará a Travis-CI lo que debe realizar cada vez que ejecuta un Build. En el archivo incluir al menos las siguientes líneas: </w:t>
      </w:r>
    </w:p>
    <w:p w:rsidR="00B016FF" w:rsidRPr="00B016FF" w:rsidRDefault="00B016FF" w:rsidP="00B016FF">
      <w:pPr>
        <w:pStyle w:val="Sinespaciado"/>
        <w:rPr>
          <w:rFonts w:ascii="Arial" w:eastAsia="Times New Roman" w:hAnsi="Arial" w:cs="Arial"/>
          <w:sz w:val="24"/>
          <w:szCs w:val="24"/>
          <w:lang w:eastAsia="es-CO"/>
        </w:rPr>
      </w:pPr>
      <w:r w:rsidRPr="00B016FF">
        <w:rPr>
          <w:rFonts w:ascii="Arial" w:eastAsia="Times New Roman" w:hAnsi="Arial" w:cs="Arial"/>
          <w:sz w:val="24"/>
          <w:szCs w:val="24"/>
          <w:lang w:eastAsia="es-CO"/>
        </w:rPr>
        <w:t>Language: java</w:t>
      </w:r>
    </w:p>
    <w:p w:rsidR="00B016FF" w:rsidRPr="00B016FF" w:rsidRDefault="00B016FF" w:rsidP="00B016FF">
      <w:pPr>
        <w:pStyle w:val="Sinespaciado"/>
        <w:rPr>
          <w:rFonts w:ascii="Arial" w:eastAsia="Times New Roman" w:hAnsi="Arial" w:cs="Arial"/>
          <w:sz w:val="24"/>
          <w:szCs w:val="24"/>
          <w:lang w:eastAsia="es-CO"/>
        </w:rPr>
      </w:pPr>
      <w:r w:rsidRPr="00B016FF">
        <w:rPr>
          <w:rFonts w:ascii="Arial" w:eastAsia="Times New Roman" w:hAnsi="Arial" w:cs="Arial"/>
          <w:sz w:val="24"/>
          <w:szCs w:val="24"/>
          <w:lang w:eastAsia="es-CO"/>
        </w:rPr>
        <w:t>Jdk: oraclejdk8</w:t>
      </w:r>
    </w:p>
    <w:p w:rsidR="00B016FF" w:rsidRPr="00B016FF" w:rsidRDefault="00B016FF" w:rsidP="00B016FF">
      <w:pPr>
        <w:pStyle w:val="Sinespaciado"/>
        <w:rPr>
          <w:rFonts w:ascii="Arial" w:eastAsia="Times New Roman" w:hAnsi="Arial" w:cs="Arial"/>
          <w:sz w:val="24"/>
          <w:szCs w:val="24"/>
          <w:lang w:eastAsia="es-CO"/>
        </w:rPr>
      </w:pPr>
      <w:r w:rsidRPr="00B016FF">
        <w:rPr>
          <w:rFonts w:ascii="Arial" w:eastAsia="Times New Roman" w:hAnsi="Arial" w:cs="Arial"/>
          <w:sz w:val="24"/>
          <w:szCs w:val="24"/>
          <w:lang w:eastAsia="es-CO"/>
        </w:rPr>
        <w:t> </w:t>
      </w:r>
    </w:p>
    <w:p w:rsidR="00B016FF" w:rsidRPr="00B016FF" w:rsidRDefault="00B016FF" w:rsidP="00B016FF">
      <w:pPr>
        <w:pStyle w:val="Sinespaciado"/>
        <w:rPr>
          <w:rFonts w:ascii="Arial" w:eastAsia="Times New Roman" w:hAnsi="Arial" w:cs="Arial"/>
          <w:sz w:val="24"/>
          <w:szCs w:val="24"/>
          <w:lang w:eastAsia="es-CO"/>
        </w:rPr>
      </w:pPr>
      <w:r w:rsidRPr="00B016FF">
        <w:rPr>
          <w:rFonts w:ascii="Arial" w:eastAsia="Times New Roman" w:hAnsi="Arial" w:cs="Arial"/>
          <w:sz w:val="24"/>
          <w:szCs w:val="24"/>
          <w:lang w:eastAsia="es-CO"/>
        </w:rPr>
        <w:t>Estas líneas indican el lenguaje de programación y la versión de la JDK que se debe utilizar para hacer el build (en este caso la aplicación lo necesita).</w:t>
      </w:r>
    </w:p>
    <w:p w:rsidR="00B016FF" w:rsidRPr="00B016FF" w:rsidRDefault="00B016FF" w:rsidP="00B016FF">
      <w:pPr>
        <w:pStyle w:val="Sinespaciado"/>
        <w:rPr>
          <w:rFonts w:ascii="Arial" w:eastAsia="Times New Roman" w:hAnsi="Arial" w:cs="Arial"/>
          <w:sz w:val="24"/>
          <w:szCs w:val="24"/>
          <w:lang w:eastAsia="es-CO"/>
        </w:rPr>
      </w:pPr>
      <w:r w:rsidRPr="00B016FF">
        <w:rPr>
          <w:rFonts w:ascii="Arial" w:eastAsia="Times New Roman" w:hAnsi="Arial" w:cs="Arial"/>
          <w:sz w:val="24"/>
          <w:szCs w:val="24"/>
          <w:lang w:eastAsia="es-CO"/>
        </w:rPr>
        <w:t>Luego de este paso hacemos el commit correspondiente. En el momento que sea realiza el commit, Travis-CI va a ejecutar el Build, por lo que si abrimos la pestaña veremos que hay una tarea corriendo.</w:t>
      </w:r>
    </w:p>
    <w:p w:rsidR="00B016FF" w:rsidRPr="00B016FF" w:rsidRDefault="00B016FF" w:rsidP="00B016FF">
      <w:pPr>
        <w:pStyle w:val="Sinespaciado"/>
        <w:rPr>
          <w:rFonts w:ascii="Arial" w:eastAsia="Times New Roman" w:hAnsi="Arial" w:cs="Arial"/>
          <w:sz w:val="24"/>
          <w:szCs w:val="24"/>
          <w:lang w:eastAsia="es-CO"/>
        </w:rPr>
      </w:pPr>
    </w:p>
    <w:p w:rsidR="00B016FF" w:rsidRPr="00B016FF" w:rsidRDefault="00B016FF" w:rsidP="00B016FF">
      <w:pPr>
        <w:pStyle w:val="Sinespaciado"/>
        <w:rPr>
          <w:rFonts w:ascii="Arial" w:eastAsia="Times New Roman" w:hAnsi="Arial" w:cs="Arial"/>
          <w:sz w:val="24"/>
          <w:szCs w:val="24"/>
          <w:lang w:eastAsia="es-CO"/>
        </w:rPr>
      </w:pPr>
      <w:r w:rsidRPr="00B016FF">
        <w:rPr>
          <w:rFonts w:ascii="Arial" w:eastAsia="Times New Roman" w:hAnsi="Arial" w:cs="Arial"/>
          <w:sz w:val="24"/>
          <w:szCs w:val="24"/>
          <w:lang w:eastAsia="es-CO"/>
        </w:rPr>
        <w:lastRenderedPageBreak/>
        <w:t>En caso de que el Build sea satisfactorio, Travis-CI presentará los resultados en verde, de lo contrario los mismos se verán rojos. En cualquiera de los dos casos, hay una pequeña descripción.</w:t>
      </w:r>
    </w:p>
    <w:p w:rsidR="00B016FF" w:rsidRPr="00B016FF" w:rsidRDefault="00CA4D74" w:rsidP="00B016FF">
      <w:pPr>
        <w:pStyle w:val="Sinespaciado"/>
        <w:rPr>
          <w:rFonts w:ascii="Arial" w:eastAsia="Times New Roman" w:hAnsi="Arial" w:cs="Arial"/>
          <w:sz w:val="24"/>
          <w:szCs w:val="24"/>
          <w:lang w:eastAsia="es-CO"/>
        </w:rPr>
      </w:pPr>
      <w:r>
        <w:rPr>
          <w:noProof/>
          <w:lang w:eastAsia="es-CO"/>
        </w:rPr>
        <w:drawing>
          <wp:inline distT="0" distB="0" distL="0" distR="0" wp14:anchorId="2B67D6AE" wp14:editId="6AB08E43">
            <wp:extent cx="5612130" cy="22809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280920"/>
                    </a:xfrm>
                    <a:prstGeom prst="rect">
                      <a:avLst/>
                    </a:prstGeom>
                  </pic:spPr>
                </pic:pic>
              </a:graphicData>
            </a:graphic>
          </wp:inline>
        </w:drawing>
      </w:r>
    </w:p>
    <w:p w:rsidR="00B016FF" w:rsidRDefault="00B016FF" w:rsidP="00B016FF">
      <w:pPr>
        <w:pStyle w:val="Sinespaciado"/>
        <w:rPr>
          <w:rFonts w:ascii="Arial" w:eastAsia="Times New Roman" w:hAnsi="Arial" w:cs="Arial"/>
          <w:sz w:val="24"/>
          <w:szCs w:val="24"/>
          <w:lang w:eastAsia="es-CO"/>
        </w:rPr>
      </w:pPr>
      <w:r w:rsidRPr="00B016FF">
        <w:rPr>
          <w:rFonts w:ascii="Arial" w:eastAsia="Times New Roman" w:hAnsi="Arial" w:cs="Arial"/>
          <w:sz w:val="24"/>
          <w:szCs w:val="24"/>
          <w:lang w:eastAsia="es-CO"/>
        </w:rPr>
        <w:t>Estos han sido los pasos mínimos para configurar Travis-CI. Se pueden agregar muchas tareas más como notificaciones por email, por Slack, correr otros tipos de pruebas, hacer build con varios SDK distintos, entre otras. Todo esto es configurable mediante el archivo .travis.yml y en la documentación oficial explica todo lo que podemos hacer (</w:t>
      </w:r>
      <w:hyperlink r:id="rId17" w:history="1">
        <w:r w:rsidRPr="00B016FF">
          <w:rPr>
            <w:rFonts w:ascii="Arial" w:eastAsia="Times New Roman" w:hAnsi="Arial" w:cs="Arial"/>
            <w:sz w:val="24"/>
            <w:szCs w:val="24"/>
            <w:bdr w:val="none" w:sz="0" w:space="0" w:color="auto" w:frame="1"/>
            <w:lang w:eastAsia="es-CO"/>
          </w:rPr>
          <w:t>https://docs.travis-ci.com/</w:t>
        </w:r>
      </w:hyperlink>
      <w:r w:rsidRPr="00B016FF">
        <w:rPr>
          <w:rFonts w:ascii="Arial" w:eastAsia="Times New Roman" w:hAnsi="Arial" w:cs="Arial"/>
          <w:sz w:val="24"/>
          <w:szCs w:val="24"/>
          <w:lang w:eastAsia="es-CO"/>
        </w:rPr>
        <w:t>).</w:t>
      </w:r>
    </w:p>
    <w:p w:rsidR="00B75EF3" w:rsidRDefault="00B75EF3" w:rsidP="00B016FF">
      <w:pPr>
        <w:pStyle w:val="Sinespaciado"/>
        <w:rPr>
          <w:rFonts w:ascii="Arial" w:eastAsia="Times New Roman" w:hAnsi="Arial" w:cs="Arial"/>
          <w:sz w:val="24"/>
          <w:szCs w:val="24"/>
          <w:lang w:eastAsia="es-CO"/>
        </w:rPr>
      </w:pPr>
    </w:p>
    <w:p w:rsidR="00B75EF3" w:rsidRPr="00B75EF3" w:rsidRDefault="00B75EF3" w:rsidP="00B75EF3">
      <w:pPr>
        <w:pStyle w:val="Sinespaciado"/>
        <w:rPr>
          <w:rFonts w:ascii="Arial" w:hAnsi="Arial" w:cs="Arial"/>
          <w:b/>
          <w:sz w:val="24"/>
          <w:szCs w:val="24"/>
          <w:lang w:eastAsia="es-CO"/>
        </w:rPr>
      </w:pPr>
      <w:proofErr w:type="spellStart"/>
      <w:r w:rsidRPr="00B75EF3">
        <w:rPr>
          <w:rFonts w:ascii="Arial" w:hAnsi="Arial" w:cs="Arial"/>
          <w:b/>
          <w:sz w:val="24"/>
          <w:szCs w:val="24"/>
          <w:lang w:eastAsia="es-CO"/>
        </w:rPr>
        <w:t>CodeShip</w:t>
      </w:r>
      <w:proofErr w:type="spellEnd"/>
    </w:p>
    <w:p w:rsidR="00B75EF3" w:rsidRPr="00B75EF3" w:rsidRDefault="00B75EF3" w:rsidP="00B75EF3">
      <w:pPr>
        <w:pStyle w:val="Sinespaciado"/>
        <w:rPr>
          <w:rFonts w:ascii="Arial" w:hAnsi="Arial" w:cs="Arial"/>
          <w:sz w:val="24"/>
          <w:szCs w:val="24"/>
          <w:lang w:eastAsia="es-CO"/>
        </w:rPr>
      </w:pPr>
    </w:p>
    <w:p w:rsidR="00B75EF3" w:rsidRPr="00B75EF3" w:rsidRDefault="00B75EF3" w:rsidP="00B75EF3">
      <w:pPr>
        <w:pStyle w:val="Sinespaciado"/>
        <w:rPr>
          <w:rFonts w:ascii="Arial" w:hAnsi="Arial" w:cs="Arial"/>
          <w:color w:val="000000"/>
          <w:sz w:val="24"/>
          <w:szCs w:val="24"/>
          <w:lang w:eastAsia="es-CO"/>
        </w:rPr>
      </w:pPr>
      <w:proofErr w:type="spellStart"/>
      <w:r w:rsidRPr="00B75EF3">
        <w:rPr>
          <w:rFonts w:ascii="Arial" w:hAnsi="Arial" w:cs="Arial"/>
          <w:color w:val="000000"/>
          <w:sz w:val="24"/>
          <w:szCs w:val="24"/>
          <w:lang w:eastAsia="es-CO"/>
        </w:rPr>
        <w:t>Codeship</w:t>
      </w:r>
      <w:proofErr w:type="spellEnd"/>
      <w:r w:rsidRPr="00B75EF3">
        <w:rPr>
          <w:rFonts w:ascii="Arial" w:hAnsi="Arial" w:cs="Arial"/>
          <w:color w:val="000000"/>
          <w:sz w:val="24"/>
          <w:szCs w:val="24"/>
          <w:lang w:eastAsia="es-CO"/>
        </w:rPr>
        <w:t xml:space="preserve"> es básicamente un ambiente digital IC/EC para programadores en la nube con aplicaciones como GitHub, Bitbucket y GitLab. Con él, es posible configurar y ejecutar builds automáticamente, puedes hacer </w:t>
      </w:r>
      <w:proofErr w:type="spellStart"/>
      <w:r w:rsidRPr="00B75EF3">
        <w:rPr>
          <w:rFonts w:ascii="Arial" w:hAnsi="Arial" w:cs="Arial"/>
          <w:color w:val="000000"/>
          <w:sz w:val="24"/>
          <w:szCs w:val="24"/>
          <w:lang w:eastAsia="es-CO"/>
        </w:rPr>
        <w:t>deploys</w:t>
      </w:r>
      <w:proofErr w:type="spellEnd"/>
      <w:r w:rsidRPr="00B75EF3">
        <w:rPr>
          <w:rFonts w:ascii="Arial" w:hAnsi="Arial" w:cs="Arial"/>
          <w:color w:val="000000"/>
          <w:sz w:val="24"/>
          <w:szCs w:val="24"/>
          <w:lang w:eastAsia="es-CO"/>
        </w:rPr>
        <w:t xml:space="preserve"> en cualquier ambiente.</w:t>
      </w:r>
    </w:p>
    <w:p w:rsidR="00B75EF3" w:rsidRDefault="00B75EF3" w:rsidP="00B016FF">
      <w:pPr>
        <w:pStyle w:val="Sinespaciado"/>
        <w:rPr>
          <w:rFonts w:ascii="Arial" w:eastAsia="Times New Roman" w:hAnsi="Arial" w:cs="Arial"/>
          <w:sz w:val="24"/>
          <w:szCs w:val="24"/>
          <w:lang w:eastAsia="es-CO"/>
        </w:rPr>
      </w:pPr>
    </w:p>
    <w:p w:rsidR="00B75EF3" w:rsidRPr="00B75EF3" w:rsidRDefault="00B75EF3" w:rsidP="00B75EF3">
      <w:pPr>
        <w:pStyle w:val="Sinespaciado"/>
        <w:rPr>
          <w:rFonts w:ascii="Arial" w:hAnsi="Arial" w:cs="Arial"/>
          <w:sz w:val="24"/>
          <w:szCs w:val="24"/>
          <w:lang w:eastAsia="es-CO"/>
        </w:rPr>
      </w:pPr>
      <w:r w:rsidRPr="00B75EF3">
        <w:rPr>
          <w:rFonts w:ascii="Arial" w:hAnsi="Arial" w:cs="Arial"/>
          <w:sz w:val="24"/>
          <w:szCs w:val="24"/>
          <w:lang w:eastAsia="es-CO"/>
        </w:rPr>
        <w:t>El plan </w:t>
      </w:r>
      <w:r w:rsidRPr="00B75EF3">
        <w:rPr>
          <w:rFonts w:ascii="Arial" w:hAnsi="Arial" w:cs="Arial"/>
          <w:bCs/>
          <w:sz w:val="24"/>
          <w:szCs w:val="24"/>
          <w:lang w:eastAsia="es-CO"/>
        </w:rPr>
        <w:t>Basic</w:t>
      </w:r>
      <w:r w:rsidRPr="00B75EF3">
        <w:rPr>
          <w:rFonts w:ascii="Arial" w:hAnsi="Arial" w:cs="Arial"/>
          <w:sz w:val="24"/>
          <w:szCs w:val="24"/>
          <w:lang w:eastAsia="es-CO"/>
        </w:rPr>
        <w:t>, o sea, el gratuito, es indicado para suportar el trabajo de “</w:t>
      </w:r>
      <w:proofErr w:type="spellStart"/>
      <w:r w:rsidRPr="00B75EF3">
        <w:rPr>
          <w:rFonts w:ascii="Arial" w:hAnsi="Arial" w:cs="Arial"/>
          <w:sz w:val="24"/>
          <w:szCs w:val="24"/>
          <w:lang w:eastAsia="es-CO"/>
        </w:rPr>
        <w:t>Docker</w:t>
      </w:r>
      <w:proofErr w:type="spellEnd"/>
      <w:r w:rsidRPr="00B75EF3">
        <w:rPr>
          <w:rFonts w:ascii="Arial" w:hAnsi="Arial" w:cs="Arial"/>
          <w:sz w:val="24"/>
          <w:szCs w:val="24"/>
          <w:lang w:eastAsia="es-CO"/>
        </w:rPr>
        <w:t>” con una plataforma de integración disponible, conectando registros públicos y privados con facilidad.</w:t>
      </w:r>
    </w:p>
    <w:p w:rsidR="00B75EF3" w:rsidRDefault="00B75EF3" w:rsidP="00B75EF3">
      <w:pPr>
        <w:pStyle w:val="Sinespaciado"/>
        <w:rPr>
          <w:rFonts w:ascii="Arial" w:hAnsi="Arial" w:cs="Arial"/>
          <w:sz w:val="24"/>
          <w:szCs w:val="24"/>
          <w:lang w:eastAsia="es-CO"/>
        </w:rPr>
      </w:pPr>
    </w:p>
    <w:p w:rsidR="00B75EF3" w:rsidRDefault="00B75EF3" w:rsidP="00B75EF3">
      <w:pPr>
        <w:pStyle w:val="Sinespaciado"/>
        <w:rPr>
          <w:rFonts w:ascii="Arial" w:hAnsi="Arial" w:cs="Arial"/>
          <w:sz w:val="24"/>
          <w:szCs w:val="24"/>
          <w:lang w:eastAsia="es-CO"/>
        </w:rPr>
      </w:pPr>
      <w:r>
        <w:rPr>
          <w:rFonts w:ascii="Arial" w:hAnsi="Arial" w:cs="Arial"/>
          <w:sz w:val="24"/>
          <w:szCs w:val="24"/>
          <w:lang w:eastAsia="es-CO"/>
        </w:rPr>
        <w:t xml:space="preserve">El </w:t>
      </w:r>
      <w:r w:rsidRPr="00B75EF3">
        <w:rPr>
          <w:rFonts w:ascii="Arial" w:hAnsi="Arial" w:cs="Arial"/>
          <w:sz w:val="24"/>
          <w:szCs w:val="24"/>
          <w:lang w:eastAsia="es-CO"/>
        </w:rPr>
        <w:t>plan </w:t>
      </w:r>
      <w:r w:rsidRPr="00B75EF3">
        <w:rPr>
          <w:rFonts w:ascii="Arial" w:hAnsi="Arial" w:cs="Arial"/>
          <w:bCs/>
          <w:sz w:val="24"/>
          <w:szCs w:val="24"/>
          <w:lang w:eastAsia="es-CO"/>
        </w:rPr>
        <w:t>Pro</w:t>
      </w:r>
      <w:r w:rsidRPr="00B75EF3">
        <w:rPr>
          <w:rFonts w:ascii="Arial" w:hAnsi="Arial" w:cs="Arial"/>
          <w:sz w:val="24"/>
          <w:szCs w:val="24"/>
          <w:lang w:eastAsia="es-CO"/>
        </w:rPr>
        <w:t>, pago en relación con servicios usados, puedes trabajar con compilación robotizada listas para el uso en aplicaciones pre-instaladas.</w:t>
      </w:r>
    </w:p>
    <w:p w:rsidR="00B75EF3" w:rsidRPr="00B75EF3" w:rsidRDefault="00B75EF3" w:rsidP="00B75EF3">
      <w:pPr>
        <w:pStyle w:val="Sinespaciado"/>
        <w:rPr>
          <w:rFonts w:ascii="Arial" w:hAnsi="Arial" w:cs="Arial"/>
          <w:sz w:val="24"/>
          <w:szCs w:val="24"/>
          <w:lang w:eastAsia="es-CO"/>
        </w:rPr>
      </w:pPr>
    </w:p>
    <w:p w:rsidR="00B75EF3" w:rsidRPr="00B75EF3" w:rsidRDefault="00B75EF3" w:rsidP="00B75EF3">
      <w:pPr>
        <w:pStyle w:val="Sinespaciado"/>
        <w:rPr>
          <w:rStyle w:val="mw-headline"/>
          <w:rFonts w:ascii="Arial" w:hAnsi="Arial" w:cs="Arial"/>
          <w:b/>
          <w:color w:val="000000"/>
          <w:sz w:val="24"/>
          <w:szCs w:val="24"/>
        </w:rPr>
      </w:pPr>
      <w:r w:rsidRPr="00B75EF3">
        <w:rPr>
          <w:rStyle w:val="mw-headline"/>
          <w:rFonts w:ascii="Arial" w:hAnsi="Arial" w:cs="Arial"/>
          <w:b/>
          <w:color w:val="000000"/>
          <w:sz w:val="24"/>
          <w:szCs w:val="24"/>
        </w:rPr>
        <w:t>Características Principales</w:t>
      </w:r>
    </w:p>
    <w:p w:rsidR="00B75EF3" w:rsidRPr="00B75EF3" w:rsidRDefault="00B75EF3" w:rsidP="00B75EF3">
      <w:pPr>
        <w:pStyle w:val="Sinespaciado"/>
        <w:rPr>
          <w:rFonts w:ascii="Arial" w:hAnsi="Arial" w:cs="Arial"/>
          <w:sz w:val="24"/>
          <w:szCs w:val="24"/>
        </w:rPr>
      </w:pPr>
    </w:p>
    <w:p w:rsidR="00B75EF3" w:rsidRPr="00B75EF3" w:rsidRDefault="00B75EF3" w:rsidP="00B75EF3">
      <w:pPr>
        <w:pStyle w:val="Sinespaciado"/>
        <w:numPr>
          <w:ilvl w:val="0"/>
          <w:numId w:val="8"/>
        </w:numPr>
        <w:rPr>
          <w:rFonts w:ascii="Arial" w:hAnsi="Arial" w:cs="Arial"/>
          <w:sz w:val="24"/>
          <w:szCs w:val="24"/>
        </w:rPr>
      </w:pPr>
      <w:r w:rsidRPr="00B75EF3">
        <w:rPr>
          <w:rFonts w:ascii="Arial" w:hAnsi="Arial" w:cs="Arial"/>
          <w:sz w:val="24"/>
          <w:szCs w:val="24"/>
        </w:rPr>
        <w:t>Configuración de builds y testes desde cualquier plataforma (Tablet/PC/Smart) debido al almacenamiento en nube de los repositorios;</w:t>
      </w:r>
    </w:p>
    <w:p w:rsidR="00B75EF3" w:rsidRPr="00B75EF3" w:rsidRDefault="00B75EF3" w:rsidP="00B75EF3">
      <w:pPr>
        <w:pStyle w:val="Sinespaciado"/>
        <w:numPr>
          <w:ilvl w:val="0"/>
          <w:numId w:val="8"/>
        </w:numPr>
        <w:rPr>
          <w:rFonts w:ascii="Arial" w:hAnsi="Arial" w:cs="Arial"/>
          <w:sz w:val="24"/>
          <w:szCs w:val="24"/>
        </w:rPr>
      </w:pPr>
      <w:r w:rsidRPr="00B75EF3">
        <w:rPr>
          <w:rFonts w:ascii="Arial" w:hAnsi="Arial" w:cs="Arial"/>
          <w:sz w:val="24"/>
          <w:szCs w:val="24"/>
        </w:rPr>
        <w:t>Repositorios integrados (GitHub; Bitbucket; GitLab);</w:t>
      </w:r>
    </w:p>
    <w:p w:rsidR="00B75EF3" w:rsidRPr="00B75EF3" w:rsidRDefault="00B75EF3" w:rsidP="00B75EF3">
      <w:pPr>
        <w:pStyle w:val="Sinespaciado"/>
        <w:numPr>
          <w:ilvl w:val="0"/>
          <w:numId w:val="8"/>
        </w:numPr>
        <w:rPr>
          <w:rFonts w:ascii="Arial" w:hAnsi="Arial" w:cs="Arial"/>
          <w:sz w:val="24"/>
          <w:szCs w:val="24"/>
        </w:rPr>
      </w:pPr>
      <w:r w:rsidRPr="00B75EF3">
        <w:rPr>
          <w:rFonts w:ascii="Arial" w:hAnsi="Arial" w:cs="Arial"/>
          <w:sz w:val="24"/>
          <w:szCs w:val="24"/>
        </w:rPr>
        <w:t>Red comunitaria de programadores que pueden agregar contribuciones a proyectos;</w:t>
      </w:r>
    </w:p>
    <w:p w:rsidR="00B75EF3" w:rsidRPr="00B75EF3" w:rsidRDefault="00B75EF3" w:rsidP="00B75EF3">
      <w:pPr>
        <w:pStyle w:val="Sinespaciado"/>
        <w:numPr>
          <w:ilvl w:val="0"/>
          <w:numId w:val="8"/>
        </w:numPr>
        <w:rPr>
          <w:rFonts w:ascii="Arial" w:hAnsi="Arial" w:cs="Arial"/>
          <w:sz w:val="24"/>
          <w:szCs w:val="24"/>
        </w:rPr>
      </w:pPr>
      <w:r w:rsidRPr="00B75EF3">
        <w:rPr>
          <w:rFonts w:ascii="Arial" w:hAnsi="Arial" w:cs="Arial"/>
          <w:sz w:val="24"/>
          <w:szCs w:val="24"/>
        </w:rPr>
        <w:t xml:space="preserve">Guías de lenguaje de programación, desarrollo de </w:t>
      </w:r>
      <w:r w:rsidRPr="00B75EF3">
        <w:rPr>
          <w:rFonts w:ascii="Arial" w:hAnsi="Arial" w:cs="Arial"/>
          <w:sz w:val="24"/>
          <w:szCs w:val="24"/>
        </w:rPr>
        <w:t>software</w:t>
      </w:r>
      <w:r w:rsidRPr="00B75EF3">
        <w:rPr>
          <w:rFonts w:ascii="Arial" w:hAnsi="Arial" w:cs="Arial"/>
          <w:sz w:val="24"/>
          <w:szCs w:val="24"/>
        </w:rPr>
        <w:t xml:space="preserve"> de </w:t>
      </w:r>
      <w:r>
        <w:rPr>
          <w:rFonts w:ascii="Arial" w:hAnsi="Arial" w:cs="Arial"/>
          <w:sz w:val="24"/>
          <w:szCs w:val="24"/>
        </w:rPr>
        <w:t>implementación y configuración.</w:t>
      </w:r>
    </w:p>
    <w:p w:rsidR="00B75EF3" w:rsidRPr="00B75EF3" w:rsidRDefault="00B75EF3" w:rsidP="00B75EF3">
      <w:pPr>
        <w:pStyle w:val="Sinespaciado"/>
        <w:numPr>
          <w:ilvl w:val="0"/>
          <w:numId w:val="8"/>
        </w:numPr>
        <w:rPr>
          <w:rFonts w:ascii="Arial" w:hAnsi="Arial" w:cs="Arial"/>
          <w:sz w:val="24"/>
          <w:szCs w:val="24"/>
        </w:rPr>
      </w:pPr>
      <w:r w:rsidRPr="00B75EF3">
        <w:rPr>
          <w:rFonts w:ascii="Arial" w:hAnsi="Arial" w:cs="Arial"/>
          <w:sz w:val="24"/>
          <w:szCs w:val="24"/>
        </w:rPr>
        <w:t>Soportes a los siguientes lenguajes: Ruby; Node; PHP; Python; Java y Go;</w:t>
      </w:r>
    </w:p>
    <w:p w:rsidR="00B75EF3" w:rsidRPr="00B75EF3" w:rsidRDefault="00B75EF3" w:rsidP="00B75EF3">
      <w:pPr>
        <w:pStyle w:val="Sinespaciado"/>
        <w:rPr>
          <w:rFonts w:ascii="Arial" w:hAnsi="Arial" w:cs="Arial"/>
          <w:sz w:val="24"/>
          <w:szCs w:val="24"/>
          <w:lang w:eastAsia="es-CO"/>
        </w:rPr>
      </w:pPr>
    </w:p>
    <w:p w:rsidR="00B016FF" w:rsidRPr="00B75EF3" w:rsidRDefault="00B016FF" w:rsidP="00B75EF3">
      <w:pPr>
        <w:pStyle w:val="Sinespaciado"/>
        <w:rPr>
          <w:rFonts w:ascii="Arial" w:hAnsi="Arial" w:cs="Arial"/>
          <w:sz w:val="24"/>
          <w:szCs w:val="24"/>
        </w:rPr>
      </w:pPr>
    </w:p>
    <w:sectPr w:rsidR="00B016FF" w:rsidRPr="00B75E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C1992"/>
    <w:multiLevelType w:val="multilevel"/>
    <w:tmpl w:val="3272B8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7B113CB"/>
    <w:multiLevelType w:val="hybridMultilevel"/>
    <w:tmpl w:val="F6CCA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0CD7101"/>
    <w:multiLevelType w:val="multilevel"/>
    <w:tmpl w:val="EBD636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1802882"/>
    <w:multiLevelType w:val="multilevel"/>
    <w:tmpl w:val="57A606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67F37F2"/>
    <w:multiLevelType w:val="multilevel"/>
    <w:tmpl w:val="1D62A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6B12DA0"/>
    <w:multiLevelType w:val="multilevel"/>
    <w:tmpl w:val="39B2F1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FDC696A"/>
    <w:multiLevelType w:val="multilevel"/>
    <w:tmpl w:val="AE6258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6F65DB5"/>
    <w:multiLevelType w:val="multilevel"/>
    <w:tmpl w:val="89E802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7"/>
  </w:num>
  <w:num w:numId="3">
    <w:abstractNumId w:val="2"/>
  </w:num>
  <w:num w:numId="4">
    <w:abstractNumId w:val="5"/>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48C"/>
    <w:rsid w:val="00304033"/>
    <w:rsid w:val="00363C3C"/>
    <w:rsid w:val="0054348C"/>
    <w:rsid w:val="00730634"/>
    <w:rsid w:val="008B77BE"/>
    <w:rsid w:val="00B016FF"/>
    <w:rsid w:val="00B75EF3"/>
    <w:rsid w:val="00CA4D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5CCF7-997E-4F09-B873-26C9202B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016F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B75E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16FF"/>
    <w:rPr>
      <w:color w:val="0000FF"/>
      <w:u w:val="single"/>
    </w:rPr>
  </w:style>
  <w:style w:type="character" w:customStyle="1" w:styleId="Ttulo2Car">
    <w:name w:val="Título 2 Car"/>
    <w:basedOn w:val="Fuentedeprrafopredeter"/>
    <w:link w:val="Ttulo2"/>
    <w:uiPriority w:val="9"/>
    <w:rsid w:val="00B016FF"/>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B016F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B016FF"/>
    <w:rPr>
      <w:i/>
      <w:iCs/>
    </w:rPr>
  </w:style>
  <w:style w:type="paragraph" w:styleId="HTMLconformatoprevio">
    <w:name w:val="HTML Preformatted"/>
    <w:basedOn w:val="Normal"/>
    <w:link w:val="HTMLconformatoprevioCar"/>
    <w:uiPriority w:val="99"/>
    <w:semiHidden/>
    <w:unhideWhenUsed/>
    <w:rsid w:val="00B0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B016FF"/>
    <w:rPr>
      <w:rFonts w:ascii="Courier New" w:eastAsia="Times New Roman" w:hAnsi="Courier New" w:cs="Courier New"/>
      <w:sz w:val="20"/>
      <w:szCs w:val="20"/>
      <w:lang w:eastAsia="es-CO"/>
    </w:rPr>
  </w:style>
  <w:style w:type="paragraph" w:styleId="Sinespaciado">
    <w:name w:val="No Spacing"/>
    <w:uiPriority w:val="1"/>
    <w:qFormat/>
    <w:rsid w:val="00B016FF"/>
    <w:pPr>
      <w:spacing w:after="0" w:line="240" w:lineRule="auto"/>
    </w:pPr>
  </w:style>
  <w:style w:type="character" w:customStyle="1" w:styleId="Ttulo3Car">
    <w:name w:val="Título 3 Car"/>
    <w:basedOn w:val="Fuentedeprrafopredeter"/>
    <w:link w:val="Ttulo3"/>
    <w:uiPriority w:val="9"/>
    <w:semiHidden/>
    <w:rsid w:val="00B75EF3"/>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Fuentedeprrafopredeter"/>
    <w:rsid w:val="00B75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2098">
      <w:bodyDiv w:val="1"/>
      <w:marLeft w:val="0"/>
      <w:marRight w:val="0"/>
      <w:marTop w:val="0"/>
      <w:marBottom w:val="0"/>
      <w:divBdr>
        <w:top w:val="none" w:sz="0" w:space="0" w:color="auto"/>
        <w:left w:val="none" w:sz="0" w:space="0" w:color="auto"/>
        <w:bottom w:val="none" w:sz="0" w:space="0" w:color="auto"/>
        <w:right w:val="none" w:sz="0" w:space="0" w:color="auto"/>
      </w:divBdr>
    </w:div>
    <w:div w:id="635065057">
      <w:bodyDiv w:val="1"/>
      <w:marLeft w:val="0"/>
      <w:marRight w:val="0"/>
      <w:marTop w:val="0"/>
      <w:marBottom w:val="0"/>
      <w:divBdr>
        <w:top w:val="none" w:sz="0" w:space="0" w:color="auto"/>
        <w:left w:val="none" w:sz="0" w:space="0" w:color="auto"/>
        <w:bottom w:val="none" w:sz="0" w:space="0" w:color="auto"/>
        <w:right w:val="none" w:sz="0" w:space="0" w:color="auto"/>
      </w:divBdr>
    </w:div>
    <w:div w:id="977346155">
      <w:bodyDiv w:val="1"/>
      <w:marLeft w:val="0"/>
      <w:marRight w:val="0"/>
      <w:marTop w:val="0"/>
      <w:marBottom w:val="0"/>
      <w:divBdr>
        <w:top w:val="none" w:sz="0" w:space="0" w:color="auto"/>
        <w:left w:val="none" w:sz="0" w:space="0" w:color="auto"/>
        <w:bottom w:val="none" w:sz="0" w:space="0" w:color="auto"/>
        <w:right w:val="none" w:sz="0" w:space="0" w:color="auto"/>
      </w:divBdr>
    </w:div>
    <w:div w:id="181320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federico-toledo.com/diferencia-entre-continuous-integration-delivery-y-deployment/" TargetMode="External"/><Relationship Id="rId17" Type="http://schemas.openxmlformats.org/officeDocument/2006/relationships/hyperlink" Target="https://docs.travis-ci.com/"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ravis-ci.org/" TargetMode="External"/><Relationship Id="rId5" Type="http://schemas.openxmlformats.org/officeDocument/2006/relationships/hyperlink" Target="https://github.com/ang040812/angie.github.io" TargetMode="External"/><Relationship Id="rId15" Type="http://schemas.openxmlformats.org/officeDocument/2006/relationships/image" Target="media/image6.png"/><Relationship Id="rId10" Type="http://schemas.openxmlformats.org/officeDocument/2006/relationships/hyperlink" Target="https://www.reviversoft.com/es/file-extensions/y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viversoft.com/es/file-extensions/yml"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6</Pages>
  <Words>799</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A8</dc:creator>
  <cp:keywords/>
  <dc:description/>
  <cp:lastModifiedBy>ASUS A8</cp:lastModifiedBy>
  <cp:revision>5</cp:revision>
  <dcterms:created xsi:type="dcterms:W3CDTF">2018-07-01T21:37:00Z</dcterms:created>
  <dcterms:modified xsi:type="dcterms:W3CDTF">2018-07-02T03:00:00Z</dcterms:modified>
</cp:coreProperties>
</file>