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BBF785C"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CA46D6">
              <w:rPr>
                <w:rFonts w:ascii="Arial" w:hAnsi="Arial" w:cs="Arial"/>
                <w:color w:val="C00000"/>
                <w:sz w:val="20"/>
                <w:szCs w:val="20"/>
              </w:rPr>
              <w:t xml:space="preserve">Moffat Bay Lodge 8.2 Assignment </w:t>
            </w:r>
          </w:p>
        </w:tc>
        <w:tc>
          <w:tcPr>
            <w:tcW w:w="6475" w:type="dxa"/>
          </w:tcPr>
          <w:p w14:paraId="1A423A5B" w14:textId="77777777" w:rsidR="00101D99" w:rsidRPr="00101D99" w:rsidRDefault="00101D99" w:rsidP="00A81D47">
            <w:pPr>
              <w:pStyle w:val="NoSpacing"/>
              <w:spacing w:before="80" w:after="80"/>
              <w:rPr>
                <w:rFonts w:ascii="Arial" w:hAnsi="Arial" w:cs="Arial"/>
                <w:sz w:val="20"/>
                <w:szCs w:val="20"/>
              </w:rPr>
            </w:pPr>
          </w:p>
        </w:tc>
      </w:tr>
      <w:tr w:rsidR="00101D99" w14:paraId="6EFA3629" w14:textId="77777777" w:rsidTr="00A81D47">
        <w:trPr>
          <w:trHeight w:val="288"/>
        </w:trPr>
        <w:tc>
          <w:tcPr>
            <w:tcW w:w="6475" w:type="dxa"/>
          </w:tcPr>
          <w:p w14:paraId="46C492B1" w14:textId="18E5DE1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CA46D6">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3241880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EA45BE" w:rsidRPr="00EA45BE">
              <w:rPr>
                <w:rFonts w:ascii="Arial" w:hAnsi="Arial" w:cs="Arial"/>
                <w:color w:val="C00000"/>
                <w:sz w:val="20"/>
                <w:szCs w:val="20"/>
              </w:rPr>
              <w:t>This test plan evaluates the functionality of the Contact Us and Reservation Lookup features for the Moffat Bay Lodge system. It verifies that users can successfully submit contact information and retrieve reservation details using a reservation ID, while also ensuring the system properly handles invalid inputs and displays appropriate messages.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44D4CEA"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CA46D6">
              <w:rPr>
                <w:rFonts w:ascii="Arial" w:hAnsi="Arial" w:cs="Arial"/>
                <w:color w:val="C00000"/>
                <w:sz w:val="20"/>
                <w:szCs w:val="20"/>
              </w:rPr>
              <w:t>04/27/2026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EA45BE" w:rsidRDefault="00101D99" w:rsidP="00101D99">
          <w:pPr>
            <w:pStyle w:val="TOCHeading"/>
            <w:jc w:val="center"/>
            <w:rPr>
              <w:rFonts w:ascii="Arial" w:hAnsi="Arial" w:cs="Arial"/>
              <w:b/>
              <w:bCs/>
              <w:sz w:val="40"/>
              <w:szCs w:val="40"/>
            </w:rPr>
          </w:pPr>
          <w:r w:rsidRPr="00EA45BE">
            <w:rPr>
              <w:b/>
              <w:bCs/>
              <w:sz w:val="40"/>
              <w:szCs w:val="40"/>
            </w:rPr>
            <w:t>TABLE OF CONTENTS</w:t>
          </w:r>
        </w:p>
        <w:p w14:paraId="722DF564" w14:textId="77777777" w:rsidR="00EA45BE" w:rsidRPr="00EA45BE" w:rsidRDefault="00EA45BE" w:rsidP="00EA45BE">
          <w:pPr>
            <w:pStyle w:val="TOC1"/>
            <w:tabs>
              <w:tab w:val="right" w:leader="dot" w:pos="12950"/>
            </w:tabs>
            <w:rPr>
              <w:rFonts w:eastAsiaTheme="minorEastAsia"/>
              <w:noProof/>
              <w:sz w:val="28"/>
              <w:szCs w:val="28"/>
            </w:rPr>
          </w:pPr>
          <w:r w:rsidRPr="00EA45BE">
            <w:rPr>
              <w:rFonts w:eastAsiaTheme="minorEastAsia"/>
              <w:noProof/>
              <w:sz w:val="28"/>
              <w:szCs w:val="28"/>
            </w:rPr>
            <w:t>Reservation Lookup With Valid Reservation ID……………………………………………………………………………………………………………………………………………..1</w:t>
          </w:r>
        </w:p>
        <w:p w14:paraId="622A12FA" w14:textId="0CA8CCEB" w:rsidR="00101D99" w:rsidRPr="00EA45BE" w:rsidRDefault="00EA45BE" w:rsidP="00EA45BE">
          <w:r w:rsidRPr="00EA45BE">
            <w:rPr>
              <w:sz w:val="28"/>
              <w:szCs w:val="28"/>
            </w:rPr>
            <w:t>Reservation Lookup with Invalid Reservation ID……………………………………………………………………………………………………………………………………………1-2</w:t>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218"/>
        <w:gridCol w:w="3576"/>
        <w:gridCol w:w="1979"/>
        <w:gridCol w:w="2927"/>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12F13724" w:rsidR="00A4335A" w:rsidRPr="007B611F" w:rsidRDefault="00EA45BE" w:rsidP="00A4335A">
            <w:pPr>
              <w:pStyle w:val="Heading1"/>
              <w:rPr>
                <w:rFonts w:ascii="Arial" w:hAnsi="Arial" w:cs="Arial"/>
                <w:b/>
                <w:bCs/>
              </w:rPr>
            </w:pPr>
            <w:r w:rsidRPr="00EA45BE">
              <w:rPr>
                <w:rFonts w:ascii="Arial" w:hAnsi="Arial" w:cs="Arial"/>
                <w:b/>
                <w:bCs/>
                <w:color w:val="auto"/>
              </w:rPr>
              <w:t>Reservation Lookup With Valid Reservation ID</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23155856"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C00000"/>
                <w:sz w:val="20"/>
                <w:szCs w:val="20"/>
              </w:rPr>
              <w:t>Verifies that a user can enter a valid reservation ID and view the correct reservation details from the database.</w:t>
            </w:r>
          </w:p>
        </w:tc>
        <w:tc>
          <w:tcPr>
            <w:tcW w:w="3929" w:type="dxa"/>
          </w:tcPr>
          <w:p w14:paraId="62FFD258" w14:textId="71B8D541" w:rsidR="00A4335A" w:rsidRPr="007B611F" w:rsidRDefault="00A4335A" w:rsidP="00A4335A">
            <w:pPr>
              <w:rPr>
                <w:rFonts w:ascii="Arial" w:hAnsi="Arial" w:cs="Arial"/>
                <w:b/>
                <w:bCs/>
                <w:sz w:val="20"/>
                <w:szCs w:val="20"/>
              </w:rPr>
            </w:pPr>
            <w:r w:rsidRPr="007B611F">
              <w:rPr>
                <w:rFonts w:ascii="Arial" w:hAnsi="Arial" w:cs="Arial"/>
                <w:b/>
                <w:bCs/>
                <w:sz w:val="20"/>
                <w:szCs w:val="20"/>
              </w:rPr>
              <w:t>Developer:</w:t>
            </w:r>
            <w:r w:rsidR="00EA45BE">
              <w:rPr>
                <w:rFonts w:ascii="Arial" w:hAnsi="Arial" w:cs="Arial"/>
                <w:b/>
                <w:bCs/>
                <w:sz w:val="20"/>
                <w:szCs w:val="20"/>
              </w:rPr>
              <w:t>Angela V</w:t>
            </w:r>
          </w:p>
          <w:p w14:paraId="0B35723B" w14:textId="593DEC2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1C6C095E" w14:textId="77777777"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p>
          <w:p w14:paraId="77B01D02" w14:textId="7777777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2C27777F"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p>
        </w:tc>
        <w:tc>
          <w:tcPr>
            <w:tcW w:w="3929" w:type="dxa"/>
          </w:tcPr>
          <w:p w14:paraId="37F7B73D" w14:textId="15391582"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a field to enter a reservation ID.</w:t>
            </w:r>
          </w:p>
        </w:tc>
        <w:tc>
          <w:tcPr>
            <w:tcW w:w="2148" w:type="dxa"/>
          </w:tcPr>
          <w:p w14:paraId="353D6658" w14:textId="52B355C9" w:rsidR="00A4335A" w:rsidRPr="00A20A44" w:rsidRDefault="00EA45BE"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DE3D508" w14:textId="77777777" w:rsidR="00A4335A" w:rsidRDefault="00364A3F"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4FBD133C" w:rsidR="00364A3F" w:rsidRPr="00A20A44" w:rsidRDefault="00364A3F" w:rsidP="00A4335A">
            <w:pPr>
              <w:spacing w:before="80" w:after="80"/>
              <w:rPr>
                <w:rFonts w:ascii="Arial" w:hAnsi="Arial" w:cs="Arial"/>
                <w:color w:val="C00000"/>
                <w:sz w:val="20"/>
                <w:szCs w:val="20"/>
              </w:rPr>
            </w:pPr>
            <w:r w:rsidRPr="00364A3F">
              <w:rPr>
                <w:rFonts w:ascii="Arial" w:hAnsi="Arial" w:cs="Arial"/>
                <w:color w:val="C00000"/>
                <w:sz w:val="20"/>
                <w:szCs w:val="20"/>
              </w:rPr>
              <w:drawing>
                <wp:inline distT="0" distB="0" distL="0" distR="0" wp14:anchorId="2397CF7F" wp14:editId="034EBC18">
                  <wp:extent cx="1169470" cy="1150515"/>
                  <wp:effectExtent l="0" t="0" r="0" b="0"/>
                  <wp:docPr id="69422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4189" name=""/>
                          <pic:cNvPicPr/>
                        </pic:nvPicPr>
                        <pic:blipFill>
                          <a:blip r:embed="rId7"/>
                          <a:stretch>
                            <a:fillRect/>
                          </a:stretch>
                        </pic:blipFill>
                        <pic:spPr>
                          <a:xfrm>
                            <a:off x="0" y="0"/>
                            <a:ext cx="1180474" cy="1161341"/>
                          </a:xfrm>
                          <a:prstGeom prst="rect">
                            <a:avLst/>
                          </a:prstGeom>
                        </pic:spPr>
                      </pic:pic>
                    </a:graphicData>
                  </a:graphic>
                </wp:inline>
              </w:drawing>
            </w:r>
          </w:p>
        </w:tc>
      </w:tr>
      <w:tr w:rsidR="00EA45BE" w14:paraId="2EC2366F" w14:textId="77777777" w:rsidTr="00A4335A">
        <w:trPr>
          <w:trHeight w:val="350"/>
        </w:trPr>
        <w:tc>
          <w:tcPr>
            <w:tcW w:w="1250" w:type="dxa"/>
          </w:tcPr>
          <w:p w14:paraId="6CAE961C" w14:textId="77777777" w:rsidR="00EA45BE" w:rsidRDefault="00EA45BE" w:rsidP="00EA45BE">
            <w:pPr>
              <w:spacing w:before="80" w:after="80"/>
              <w:rPr>
                <w:rFonts w:ascii="Arial" w:hAnsi="Arial" w:cs="Arial"/>
                <w:sz w:val="20"/>
                <w:szCs w:val="20"/>
              </w:rPr>
            </w:pPr>
            <w:r>
              <w:rPr>
                <w:rFonts w:ascii="Arial" w:hAnsi="Arial" w:cs="Arial"/>
                <w:sz w:val="20"/>
                <w:szCs w:val="20"/>
              </w:rPr>
              <w:t>2</w:t>
            </w:r>
          </w:p>
        </w:tc>
        <w:tc>
          <w:tcPr>
            <w:tcW w:w="3571" w:type="dxa"/>
          </w:tcPr>
          <w:p w14:paraId="00C19CD2" w14:textId="090ADF67"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 existing reservation ID from the database.</w:t>
            </w:r>
          </w:p>
        </w:tc>
        <w:tc>
          <w:tcPr>
            <w:tcW w:w="3929" w:type="dxa"/>
          </w:tcPr>
          <w:p w14:paraId="1EA9E674" w14:textId="04915B0A"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reservation ID is accepted in the input field.</w:t>
            </w:r>
          </w:p>
        </w:tc>
        <w:tc>
          <w:tcPr>
            <w:tcW w:w="2148" w:type="dxa"/>
          </w:tcPr>
          <w:p w14:paraId="76FAB286" w14:textId="1B7F2380"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658D51A8" w14:textId="77777777" w:rsidR="00EA45BE" w:rsidRDefault="006B4DB7" w:rsidP="00EA45BE">
            <w:pPr>
              <w:spacing w:before="80" w:after="80"/>
              <w:rPr>
                <w:rFonts w:ascii="Arial" w:hAnsi="Arial" w:cs="Arial"/>
                <w:color w:val="C00000"/>
                <w:sz w:val="20"/>
                <w:szCs w:val="20"/>
              </w:rPr>
            </w:pPr>
            <w:r>
              <w:rPr>
                <w:rFonts w:ascii="Arial" w:hAnsi="Arial" w:cs="Arial"/>
                <w:color w:val="C00000"/>
                <w:sz w:val="20"/>
                <w:szCs w:val="20"/>
              </w:rPr>
              <w:t>Pass</w:t>
            </w:r>
          </w:p>
          <w:p w14:paraId="0A9FC7D7" w14:textId="666FA0DA" w:rsidR="006B4DB7" w:rsidRPr="00A20A44" w:rsidRDefault="006B4DB7" w:rsidP="00EA45BE">
            <w:pPr>
              <w:spacing w:before="80" w:after="80"/>
              <w:rPr>
                <w:rFonts w:ascii="Arial" w:hAnsi="Arial" w:cs="Arial"/>
                <w:color w:val="C00000"/>
                <w:sz w:val="20"/>
                <w:szCs w:val="20"/>
              </w:rPr>
            </w:pPr>
            <w:r w:rsidRPr="006B4DB7">
              <w:rPr>
                <w:rFonts w:ascii="Arial" w:hAnsi="Arial" w:cs="Arial"/>
                <w:color w:val="C00000"/>
                <w:sz w:val="20"/>
                <w:szCs w:val="20"/>
              </w:rPr>
              <w:drawing>
                <wp:inline distT="0" distB="0" distL="0" distR="0" wp14:anchorId="637AC95F" wp14:editId="59756024">
                  <wp:extent cx="1308079" cy="1322070"/>
                  <wp:effectExtent l="0" t="0" r="6985" b="0"/>
                  <wp:docPr id="72396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66386" name=""/>
                          <pic:cNvPicPr/>
                        </pic:nvPicPr>
                        <pic:blipFill>
                          <a:blip r:embed="rId8"/>
                          <a:stretch>
                            <a:fillRect/>
                          </a:stretch>
                        </pic:blipFill>
                        <pic:spPr>
                          <a:xfrm>
                            <a:off x="0" y="0"/>
                            <a:ext cx="1316209" cy="1330287"/>
                          </a:xfrm>
                          <a:prstGeom prst="rect">
                            <a:avLst/>
                          </a:prstGeom>
                        </pic:spPr>
                      </pic:pic>
                    </a:graphicData>
                  </a:graphic>
                </wp:inline>
              </w:drawing>
            </w:r>
          </w:p>
        </w:tc>
      </w:tr>
      <w:tr w:rsidR="00EA45BE" w14:paraId="2DB4FC82" w14:textId="77777777" w:rsidTr="00A4335A">
        <w:trPr>
          <w:trHeight w:val="350"/>
        </w:trPr>
        <w:tc>
          <w:tcPr>
            <w:tcW w:w="1250" w:type="dxa"/>
          </w:tcPr>
          <w:p w14:paraId="6BAF040F"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3</w:t>
            </w:r>
          </w:p>
        </w:tc>
        <w:tc>
          <w:tcPr>
            <w:tcW w:w="3571" w:type="dxa"/>
          </w:tcPr>
          <w:p w14:paraId="343B9515" w14:textId="59F0324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29" w:type="dxa"/>
          </w:tcPr>
          <w:p w14:paraId="6CD3142D" w14:textId="7048914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entered reservation ID.</w:t>
            </w:r>
          </w:p>
        </w:tc>
        <w:tc>
          <w:tcPr>
            <w:tcW w:w="2148" w:type="dxa"/>
          </w:tcPr>
          <w:p w14:paraId="78BA0279" w14:textId="4385AD18"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7A865700" w14:textId="77777777" w:rsidR="00EA45BE" w:rsidRDefault="006B4DB7" w:rsidP="00EA45BE">
            <w:pPr>
              <w:spacing w:before="80" w:after="80"/>
              <w:rPr>
                <w:rFonts w:ascii="Arial" w:hAnsi="Arial" w:cs="Arial"/>
                <w:color w:val="C00000"/>
                <w:sz w:val="20"/>
                <w:szCs w:val="20"/>
              </w:rPr>
            </w:pPr>
            <w:r>
              <w:rPr>
                <w:rFonts w:ascii="Arial" w:hAnsi="Arial" w:cs="Arial"/>
                <w:color w:val="C00000"/>
                <w:sz w:val="20"/>
                <w:szCs w:val="20"/>
              </w:rPr>
              <w:t>Pass</w:t>
            </w:r>
          </w:p>
          <w:p w14:paraId="12FDCD2D" w14:textId="291ACB72" w:rsidR="006B4DB7" w:rsidRPr="00A20A44" w:rsidRDefault="006B4DB7" w:rsidP="00EA45BE">
            <w:pPr>
              <w:spacing w:before="80" w:after="80"/>
              <w:rPr>
                <w:rFonts w:ascii="Arial" w:hAnsi="Arial" w:cs="Arial"/>
                <w:color w:val="C00000"/>
                <w:sz w:val="20"/>
                <w:szCs w:val="20"/>
              </w:rPr>
            </w:pPr>
            <w:r w:rsidRPr="006B4DB7">
              <w:rPr>
                <w:rFonts w:ascii="Arial" w:hAnsi="Arial" w:cs="Arial"/>
                <w:color w:val="C00000"/>
                <w:sz w:val="20"/>
                <w:szCs w:val="20"/>
              </w:rPr>
              <w:drawing>
                <wp:inline distT="0" distB="0" distL="0" distR="0" wp14:anchorId="03FBA33E" wp14:editId="04D8BDE8">
                  <wp:extent cx="1584960" cy="1192031"/>
                  <wp:effectExtent l="0" t="0" r="0" b="8255"/>
                  <wp:docPr id="65820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04685" name=""/>
                          <pic:cNvPicPr/>
                        </pic:nvPicPr>
                        <pic:blipFill>
                          <a:blip r:embed="rId9"/>
                          <a:stretch>
                            <a:fillRect/>
                          </a:stretch>
                        </pic:blipFill>
                        <pic:spPr>
                          <a:xfrm>
                            <a:off x="0" y="0"/>
                            <a:ext cx="1590324" cy="1196065"/>
                          </a:xfrm>
                          <a:prstGeom prst="rect">
                            <a:avLst/>
                          </a:prstGeom>
                        </pic:spPr>
                      </pic:pic>
                    </a:graphicData>
                  </a:graphic>
                </wp:inline>
              </w:drawing>
            </w:r>
          </w:p>
        </w:tc>
      </w:tr>
      <w:tr w:rsidR="00EA45BE" w14:paraId="3C098B4E" w14:textId="77777777" w:rsidTr="00A4335A">
        <w:trPr>
          <w:trHeight w:val="350"/>
        </w:trPr>
        <w:tc>
          <w:tcPr>
            <w:tcW w:w="1250" w:type="dxa"/>
          </w:tcPr>
          <w:p w14:paraId="1347D3CE" w14:textId="77777777" w:rsidR="00EA45BE" w:rsidRDefault="00EA45BE" w:rsidP="00EA45BE">
            <w:pPr>
              <w:spacing w:before="80" w:after="80"/>
              <w:rPr>
                <w:rFonts w:ascii="Arial" w:hAnsi="Arial" w:cs="Arial"/>
                <w:sz w:val="20"/>
                <w:szCs w:val="20"/>
              </w:rPr>
            </w:pPr>
            <w:r>
              <w:rPr>
                <w:rFonts w:ascii="Arial" w:hAnsi="Arial" w:cs="Arial"/>
                <w:sz w:val="20"/>
                <w:szCs w:val="20"/>
              </w:rPr>
              <w:t>4</w:t>
            </w:r>
          </w:p>
        </w:tc>
        <w:tc>
          <w:tcPr>
            <w:tcW w:w="3571" w:type="dxa"/>
          </w:tcPr>
          <w:p w14:paraId="459551BD" w14:textId="6657768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displayed reservation information.</w:t>
            </w:r>
          </w:p>
        </w:tc>
        <w:tc>
          <w:tcPr>
            <w:tcW w:w="3929" w:type="dxa"/>
          </w:tcPr>
          <w:p w14:paraId="0C6D9994" w14:textId="5EEAA00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the correct reservation details such as reservation ID, dates, room, guests, and total cost.</w:t>
            </w:r>
          </w:p>
        </w:tc>
        <w:tc>
          <w:tcPr>
            <w:tcW w:w="2148" w:type="dxa"/>
          </w:tcPr>
          <w:p w14:paraId="63A9750A" w14:textId="27FD86E6"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5BB644EC" w14:textId="77777777" w:rsidR="00EA45BE"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p w14:paraId="76FBFC43" w14:textId="442502FA" w:rsidR="006B4DB7" w:rsidRPr="00A20A44" w:rsidRDefault="006B4DB7" w:rsidP="00EA45BE">
            <w:pPr>
              <w:spacing w:before="80" w:after="80"/>
              <w:rPr>
                <w:rFonts w:ascii="Arial" w:hAnsi="Arial" w:cs="Arial"/>
                <w:color w:val="C00000"/>
                <w:sz w:val="20"/>
                <w:szCs w:val="20"/>
              </w:rPr>
            </w:pPr>
            <w:r w:rsidRPr="006B4DB7">
              <w:rPr>
                <w:rFonts w:ascii="Arial" w:hAnsi="Arial" w:cs="Arial"/>
                <w:color w:val="C00000"/>
                <w:sz w:val="20"/>
                <w:szCs w:val="20"/>
              </w:rPr>
              <w:drawing>
                <wp:inline distT="0" distB="0" distL="0" distR="0" wp14:anchorId="5AF013F3" wp14:editId="758C25E6">
                  <wp:extent cx="1722038" cy="3916680"/>
                  <wp:effectExtent l="0" t="0" r="0" b="7620"/>
                  <wp:docPr id="172678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83408" name=""/>
                          <pic:cNvPicPr/>
                        </pic:nvPicPr>
                        <pic:blipFill>
                          <a:blip r:embed="rId10"/>
                          <a:stretch>
                            <a:fillRect/>
                          </a:stretch>
                        </pic:blipFill>
                        <pic:spPr>
                          <a:xfrm>
                            <a:off x="0" y="0"/>
                            <a:ext cx="1748571" cy="3977027"/>
                          </a:xfrm>
                          <a:prstGeom prst="rect">
                            <a:avLst/>
                          </a:prstGeom>
                        </pic:spPr>
                      </pic:pic>
                    </a:graphicData>
                  </a:graphic>
                </wp:inline>
              </w:drawing>
            </w:r>
          </w:p>
        </w:tc>
      </w:tr>
      <w:tr w:rsidR="00EA45BE" w14:paraId="65CEC172" w14:textId="77777777" w:rsidTr="00A4335A">
        <w:trPr>
          <w:trHeight w:val="350"/>
        </w:trPr>
        <w:tc>
          <w:tcPr>
            <w:tcW w:w="1250" w:type="dxa"/>
          </w:tcPr>
          <w:p w14:paraId="5531F7A4"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5</w:t>
            </w:r>
          </w:p>
        </w:tc>
        <w:tc>
          <w:tcPr>
            <w:tcW w:w="3571" w:type="dxa"/>
          </w:tcPr>
          <w:p w14:paraId="78F63347" w14:textId="1B03C5C0"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Confirm the page stays accessible after lookup.</w:t>
            </w:r>
          </w:p>
        </w:tc>
        <w:tc>
          <w:tcPr>
            <w:tcW w:w="3929" w:type="dxa"/>
          </w:tcPr>
          <w:p w14:paraId="181A2FCB" w14:textId="310116B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user remains on the lookup page and can search another reservation if needed.</w:t>
            </w:r>
          </w:p>
        </w:tc>
        <w:tc>
          <w:tcPr>
            <w:tcW w:w="2148" w:type="dxa"/>
          </w:tcPr>
          <w:p w14:paraId="3FA8421B" w14:textId="0C8B2029"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34FCEAF6" w14:textId="681DCD1E" w:rsidR="00EA45BE" w:rsidRPr="00A20A44" w:rsidRDefault="006B4DB7" w:rsidP="00EA45BE">
            <w:pPr>
              <w:spacing w:before="80" w:after="80"/>
              <w:rPr>
                <w:rFonts w:ascii="Arial" w:hAnsi="Arial" w:cs="Arial"/>
                <w:color w:val="C00000"/>
                <w:sz w:val="20"/>
                <w:szCs w:val="20"/>
              </w:rPr>
            </w:pPr>
            <w:r>
              <w:rPr>
                <w:rFonts w:ascii="Arial" w:hAnsi="Arial" w:cs="Arial"/>
                <w:color w:val="C00000"/>
                <w:sz w:val="20"/>
                <w:szCs w:val="20"/>
              </w:rPr>
              <w:t>Pass</w:t>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7DAC9875" w14:textId="635B4B4F" w:rsidR="00A4335A" w:rsidRPr="000C1DAC"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valid reservation lookup test passed successfully. The page was able to accept an existing reservation ID and display the matching reservation information from the database. This confirms that the lookup page and backend connection are working correctly for valid reservation records.</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391"/>
        <w:gridCol w:w="3751"/>
        <w:gridCol w:w="2062"/>
        <w:gridCol w:w="2496"/>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5C6EA6A8" w:rsidR="00A15F1C" w:rsidRPr="007B611F" w:rsidRDefault="00EA45BE" w:rsidP="00623FBF">
            <w:pPr>
              <w:pStyle w:val="Heading1"/>
              <w:rPr>
                <w:rFonts w:ascii="Arial" w:hAnsi="Arial" w:cs="Arial"/>
                <w:b/>
                <w:bCs/>
              </w:rPr>
            </w:pPr>
            <w:r w:rsidRPr="00EA45BE">
              <w:rPr>
                <w:rFonts w:ascii="Arial" w:hAnsi="Arial" w:cs="Arial"/>
                <w:b/>
                <w:bCs/>
                <w:color w:val="auto"/>
              </w:rPr>
              <w:t>Reservation Lookup With Invalid Reservation ID</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2DF0CEE"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EE0000"/>
                <w:sz w:val="20"/>
                <w:szCs w:val="20"/>
              </w:rPr>
              <w:t>Verifies that the system displays an error or not found message when a user enters a reservation ID that does not exist.</w:t>
            </w:r>
          </w:p>
        </w:tc>
        <w:tc>
          <w:tcPr>
            <w:tcW w:w="3930" w:type="dxa"/>
          </w:tcPr>
          <w:p w14:paraId="6041CAE9" w14:textId="3255F9CA"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EA45BE">
              <w:rPr>
                <w:rFonts w:ascii="Arial" w:hAnsi="Arial" w:cs="Arial"/>
                <w:b/>
                <w:bCs/>
                <w:sz w:val="20"/>
                <w:szCs w:val="20"/>
              </w:rPr>
              <w:t>Angela V</w:t>
            </w:r>
          </w:p>
          <w:p w14:paraId="5712255C" w14:textId="4A51E038"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6E3016A8"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45E21BE0"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322EDF71"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p>
        </w:tc>
        <w:tc>
          <w:tcPr>
            <w:tcW w:w="3930" w:type="dxa"/>
          </w:tcPr>
          <w:p w14:paraId="28AA4D24" w14:textId="72F383F0"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the reservation ID input field.</w:t>
            </w:r>
          </w:p>
        </w:tc>
        <w:tc>
          <w:tcPr>
            <w:tcW w:w="2148" w:type="dxa"/>
          </w:tcPr>
          <w:p w14:paraId="285E1AFF" w14:textId="472649D7" w:rsidR="00A15F1C" w:rsidRPr="00A20A44" w:rsidRDefault="00EA45BE"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E64909E" w14:textId="77777777" w:rsidR="00A15F1C" w:rsidRDefault="006B4DB7" w:rsidP="00623FBF">
            <w:pPr>
              <w:spacing w:before="80" w:after="80"/>
              <w:rPr>
                <w:rFonts w:ascii="Arial" w:hAnsi="Arial" w:cs="Arial"/>
                <w:color w:val="C00000"/>
                <w:sz w:val="20"/>
                <w:szCs w:val="20"/>
              </w:rPr>
            </w:pPr>
            <w:r>
              <w:rPr>
                <w:rFonts w:ascii="Arial" w:hAnsi="Arial" w:cs="Arial"/>
                <w:color w:val="C00000"/>
                <w:sz w:val="20"/>
                <w:szCs w:val="20"/>
              </w:rPr>
              <w:t>Pass</w:t>
            </w:r>
          </w:p>
          <w:p w14:paraId="3D3E75F7" w14:textId="330CDD02" w:rsidR="006B4DB7" w:rsidRPr="00A20A44" w:rsidRDefault="006B4DB7" w:rsidP="00623FBF">
            <w:pPr>
              <w:spacing w:before="80" w:after="80"/>
              <w:rPr>
                <w:rFonts w:ascii="Arial" w:hAnsi="Arial" w:cs="Arial"/>
                <w:color w:val="C00000"/>
                <w:sz w:val="20"/>
                <w:szCs w:val="20"/>
              </w:rPr>
            </w:pPr>
            <w:r w:rsidRPr="00364A3F">
              <w:rPr>
                <w:rFonts w:ascii="Arial" w:hAnsi="Arial" w:cs="Arial"/>
                <w:color w:val="C00000"/>
                <w:sz w:val="20"/>
                <w:szCs w:val="20"/>
              </w:rPr>
              <w:drawing>
                <wp:inline distT="0" distB="0" distL="0" distR="0" wp14:anchorId="0F8766E1" wp14:editId="58826E59">
                  <wp:extent cx="1169470" cy="1150515"/>
                  <wp:effectExtent l="0" t="0" r="0" b="0"/>
                  <wp:docPr id="164417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4189" name=""/>
                          <pic:cNvPicPr/>
                        </pic:nvPicPr>
                        <pic:blipFill>
                          <a:blip r:embed="rId7"/>
                          <a:stretch>
                            <a:fillRect/>
                          </a:stretch>
                        </pic:blipFill>
                        <pic:spPr>
                          <a:xfrm>
                            <a:off x="0" y="0"/>
                            <a:ext cx="1180474" cy="1161341"/>
                          </a:xfrm>
                          <a:prstGeom prst="rect">
                            <a:avLst/>
                          </a:prstGeom>
                        </pic:spPr>
                      </pic:pic>
                    </a:graphicData>
                  </a:graphic>
                </wp:inline>
              </w:drawing>
            </w:r>
          </w:p>
        </w:tc>
      </w:tr>
      <w:tr w:rsidR="00EA45BE" w14:paraId="7A1D991F" w14:textId="77777777" w:rsidTr="000C1DAC">
        <w:trPr>
          <w:trHeight w:val="350"/>
        </w:trPr>
        <w:tc>
          <w:tcPr>
            <w:tcW w:w="1250" w:type="dxa"/>
          </w:tcPr>
          <w:p w14:paraId="5D53FCEC" w14:textId="77777777" w:rsidR="00EA45BE" w:rsidRDefault="00EA45BE" w:rsidP="00EA45BE">
            <w:pPr>
              <w:spacing w:before="80" w:after="80"/>
              <w:rPr>
                <w:rFonts w:ascii="Arial" w:hAnsi="Arial" w:cs="Arial"/>
                <w:sz w:val="20"/>
                <w:szCs w:val="20"/>
              </w:rPr>
            </w:pPr>
            <w:r>
              <w:rPr>
                <w:rFonts w:ascii="Arial" w:hAnsi="Arial" w:cs="Arial"/>
                <w:sz w:val="20"/>
                <w:szCs w:val="20"/>
              </w:rPr>
              <w:t>2</w:t>
            </w:r>
          </w:p>
        </w:tc>
        <w:tc>
          <w:tcPr>
            <w:tcW w:w="3570" w:type="dxa"/>
          </w:tcPr>
          <w:p w14:paraId="7A1AC61E" w14:textId="2B4BD3C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 xml:space="preserve">Enter an invalid reservation ID, such as </w:t>
            </w:r>
            <w:r>
              <w:rPr>
                <w:rFonts w:ascii="Arial" w:hAnsi="Arial" w:cs="Arial"/>
                <w:color w:val="C00000"/>
                <w:sz w:val="20"/>
                <w:szCs w:val="20"/>
              </w:rPr>
              <w:t>0000</w:t>
            </w:r>
            <w:r w:rsidRPr="00EA45BE">
              <w:rPr>
                <w:rFonts w:ascii="Arial" w:hAnsi="Arial" w:cs="Arial"/>
                <w:color w:val="C00000"/>
                <w:sz w:val="20"/>
                <w:szCs w:val="20"/>
              </w:rPr>
              <w:t xml:space="preserve"> or another ID not in the database.</w:t>
            </w:r>
          </w:p>
        </w:tc>
        <w:tc>
          <w:tcPr>
            <w:tcW w:w="3930" w:type="dxa"/>
          </w:tcPr>
          <w:p w14:paraId="702F6BAD" w14:textId="312B810B"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invalid reservation ID is entered into the field.</w:t>
            </w:r>
          </w:p>
        </w:tc>
        <w:tc>
          <w:tcPr>
            <w:tcW w:w="2148" w:type="dxa"/>
          </w:tcPr>
          <w:p w14:paraId="6642B293" w14:textId="71CA8E9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929D1AB" w14:textId="77777777" w:rsidR="00EA45BE" w:rsidRDefault="006136DE" w:rsidP="00EA45BE">
            <w:pPr>
              <w:spacing w:before="80" w:after="80"/>
              <w:rPr>
                <w:rFonts w:ascii="Arial" w:hAnsi="Arial" w:cs="Arial"/>
                <w:color w:val="C00000"/>
                <w:sz w:val="20"/>
                <w:szCs w:val="20"/>
              </w:rPr>
            </w:pPr>
            <w:r>
              <w:rPr>
                <w:rFonts w:ascii="Arial" w:hAnsi="Arial" w:cs="Arial"/>
                <w:color w:val="C00000"/>
                <w:sz w:val="20"/>
                <w:szCs w:val="20"/>
              </w:rPr>
              <w:t>Pass</w:t>
            </w:r>
          </w:p>
          <w:p w14:paraId="27C98C71" w14:textId="763D5368" w:rsidR="006136DE" w:rsidRPr="00A20A44" w:rsidRDefault="006136DE" w:rsidP="00EA45BE">
            <w:pPr>
              <w:spacing w:before="80" w:after="80"/>
              <w:rPr>
                <w:rFonts w:ascii="Arial" w:hAnsi="Arial" w:cs="Arial"/>
                <w:color w:val="C00000"/>
                <w:sz w:val="20"/>
                <w:szCs w:val="20"/>
              </w:rPr>
            </w:pPr>
            <w:r w:rsidRPr="006136DE">
              <w:rPr>
                <w:rFonts w:ascii="Arial" w:hAnsi="Arial" w:cs="Arial"/>
                <w:color w:val="C00000"/>
                <w:sz w:val="20"/>
                <w:szCs w:val="20"/>
              </w:rPr>
              <w:drawing>
                <wp:inline distT="0" distB="0" distL="0" distR="0" wp14:anchorId="29B5A42F" wp14:editId="6E96FC3C">
                  <wp:extent cx="1394460" cy="1545859"/>
                  <wp:effectExtent l="0" t="0" r="0" b="0"/>
                  <wp:docPr id="167757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9453" name=""/>
                          <pic:cNvPicPr/>
                        </pic:nvPicPr>
                        <pic:blipFill>
                          <a:blip r:embed="rId11"/>
                          <a:stretch>
                            <a:fillRect/>
                          </a:stretch>
                        </pic:blipFill>
                        <pic:spPr>
                          <a:xfrm>
                            <a:off x="0" y="0"/>
                            <a:ext cx="1397772" cy="1549531"/>
                          </a:xfrm>
                          <a:prstGeom prst="rect">
                            <a:avLst/>
                          </a:prstGeom>
                        </pic:spPr>
                      </pic:pic>
                    </a:graphicData>
                  </a:graphic>
                </wp:inline>
              </w:drawing>
            </w:r>
          </w:p>
        </w:tc>
      </w:tr>
      <w:tr w:rsidR="00EA45BE" w14:paraId="140F4181" w14:textId="77777777" w:rsidTr="000C1DAC">
        <w:trPr>
          <w:trHeight w:val="350"/>
        </w:trPr>
        <w:tc>
          <w:tcPr>
            <w:tcW w:w="1250" w:type="dxa"/>
          </w:tcPr>
          <w:p w14:paraId="5C8844CD"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2C46721" w14:textId="346E45B6"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30" w:type="dxa"/>
          </w:tcPr>
          <w:p w14:paraId="73B54416" w14:textId="63B1454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reservation ID.</w:t>
            </w:r>
          </w:p>
        </w:tc>
        <w:tc>
          <w:tcPr>
            <w:tcW w:w="2148" w:type="dxa"/>
          </w:tcPr>
          <w:p w14:paraId="0C01FDCD" w14:textId="048F7288"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95F3EA8" w14:textId="77777777" w:rsidR="00EA45BE" w:rsidRDefault="006136DE" w:rsidP="00EA45BE">
            <w:pPr>
              <w:spacing w:before="80" w:after="80"/>
              <w:rPr>
                <w:rFonts w:ascii="Arial" w:hAnsi="Arial" w:cs="Arial"/>
                <w:color w:val="C00000"/>
                <w:sz w:val="20"/>
                <w:szCs w:val="20"/>
              </w:rPr>
            </w:pPr>
            <w:r>
              <w:rPr>
                <w:rFonts w:ascii="Arial" w:hAnsi="Arial" w:cs="Arial"/>
                <w:color w:val="C00000"/>
                <w:sz w:val="20"/>
                <w:szCs w:val="20"/>
              </w:rPr>
              <w:t>Pass</w:t>
            </w:r>
          </w:p>
          <w:p w14:paraId="4372540D" w14:textId="5FFE2E67" w:rsidR="006136DE" w:rsidRPr="00A20A44" w:rsidRDefault="006136DE" w:rsidP="00EA45BE">
            <w:pPr>
              <w:spacing w:before="80" w:after="80"/>
              <w:rPr>
                <w:rFonts w:ascii="Arial" w:hAnsi="Arial" w:cs="Arial"/>
                <w:color w:val="C00000"/>
                <w:sz w:val="20"/>
                <w:szCs w:val="20"/>
              </w:rPr>
            </w:pPr>
            <w:r w:rsidRPr="006136DE">
              <w:rPr>
                <w:rFonts w:ascii="Arial" w:hAnsi="Arial" w:cs="Arial"/>
                <w:color w:val="C00000"/>
                <w:sz w:val="20"/>
                <w:szCs w:val="20"/>
              </w:rPr>
              <w:drawing>
                <wp:inline distT="0" distB="0" distL="0" distR="0" wp14:anchorId="3546FC69" wp14:editId="37ECAF95">
                  <wp:extent cx="1440180" cy="1701287"/>
                  <wp:effectExtent l="0" t="0" r="7620" b="0"/>
                  <wp:docPr id="79601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16770" name=""/>
                          <pic:cNvPicPr/>
                        </pic:nvPicPr>
                        <pic:blipFill>
                          <a:blip r:embed="rId12"/>
                          <a:stretch>
                            <a:fillRect/>
                          </a:stretch>
                        </pic:blipFill>
                        <pic:spPr>
                          <a:xfrm>
                            <a:off x="0" y="0"/>
                            <a:ext cx="1453231" cy="1716704"/>
                          </a:xfrm>
                          <a:prstGeom prst="rect">
                            <a:avLst/>
                          </a:prstGeom>
                        </pic:spPr>
                      </pic:pic>
                    </a:graphicData>
                  </a:graphic>
                </wp:inline>
              </w:drawing>
            </w:r>
          </w:p>
        </w:tc>
      </w:tr>
      <w:tr w:rsidR="00EA45BE" w14:paraId="0A4C0744" w14:textId="77777777" w:rsidTr="000C1DAC">
        <w:trPr>
          <w:trHeight w:val="350"/>
        </w:trPr>
        <w:tc>
          <w:tcPr>
            <w:tcW w:w="1250" w:type="dxa"/>
          </w:tcPr>
          <w:p w14:paraId="2850AFFB" w14:textId="77777777" w:rsidR="00EA45BE" w:rsidRDefault="00EA45BE" w:rsidP="00EA45BE">
            <w:pPr>
              <w:spacing w:before="80" w:after="80"/>
              <w:rPr>
                <w:rFonts w:ascii="Arial" w:hAnsi="Arial" w:cs="Arial"/>
                <w:sz w:val="20"/>
                <w:szCs w:val="20"/>
              </w:rPr>
            </w:pPr>
            <w:r>
              <w:rPr>
                <w:rFonts w:ascii="Arial" w:hAnsi="Arial" w:cs="Arial"/>
                <w:sz w:val="20"/>
                <w:szCs w:val="20"/>
              </w:rPr>
              <w:t>4</w:t>
            </w:r>
          </w:p>
        </w:tc>
        <w:tc>
          <w:tcPr>
            <w:tcW w:w="3570" w:type="dxa"/>
          </w:tcPr>
          <w:p w14:paraId="3A7BF9EA" w14:textId="352BF1D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result message.</w:t>
            </w:r>
          </w:p>
        </w:tc>
        <w:tc>
          <w:tcPr>
            <w:tcW w:w="3930" w:type="dxa"/>
          </w:tcPr>
          <w:p w14:paraId="412F55A8" w14:textId="6B40E054"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a message saying the reservation was not found.</w:t>
            </w:r>
          </w:p>
        </w:tc>
        <w:tc>
          <w:tcPr>
            <w:tcW w:w="2148" w:type="dxa"/>
          </w:tcPr>
          <w:p w14:paraId="4FF5EB17" w14:textId="6920AAD3"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F1466AB" w14:textId="77777777" w:rsidR="00EA45BE" w:rsidRDefault="006136DE" w:rsidP="00EA45BE">
            <w:pPr>
              <w:spacing w:before="80" w:after="80"/>
              <w:rPr>
                <w:rFonts w:ascii="Arial" w:hAnsi="Arial" w:cs="Arial"/>
                <w:color w:val="C00000"/>
                <w:sz w:val="20"/>
                <w:szCs w:val="20"/>
              </w:rPr>
            </w:pPr>
            <w:r>
              <w:rPr>
                <w:rFonts w:ascii="Arial" w:hAnsi="Arial" w:cs="Arial"/>
                <w:color w:val="C00000"/>
                <w:sz w:val="20"/>
                <w:szCs w:val="20"/>
              </w:rPr>
              <w:t>Pass</w:t>
            </w:r>
          </w:p>
          <w:p w14:paraId="2848C220" w14:textId="0CB3765B" w:rsidR="006136DE" w:rsidRPr="00A20A44" w:rsidRDefault="006136DE" w:rsidP="00EA45BE">
            <w:pPr>
              <w:spacing w:before="80" w:after="80"/>
              <w:rPr>
                <w:rFonts w:ascii="Arial" w:hAnsi="Arial" w:cs="Arial"/>
                <w:color w:val="C00000"/>
                <w:sz w:val="20"/>
                <w:szCs w:val="20"/>
              </w:rPr>
            </w:pPr>
            <w:r w:rsidRPr="006136DE">
              <w:rPr>
                <w:rFonts w:ascii="Arial" w:hAnsi="Arial" w:cs="Arial"/>
                <w:color w:val="C00000"/>
                <w:sz w:val="20"/>
                <w:szCs w:val="20"/>
              </w:rPr>
              <w:drawing>
                <wp:inline distT="0" distB="0" distL="0" distR="0" wp14:anchorId="5BD0386E" wp14:editId="5E11B6B7">
                  <wp:extent cx="1440180" cy="1701287"/>
                  <wp:effectExtent l="0" t="0" r="7620" b="0"/>
                  <wp:docPr id="122525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16770" name=""/>
                          <pic:cNvPicPr/>
                        </pic:nvPicPr>
                        <pic:blipFill>
                          <a:blip r:embed="rId12"/>
                          <a:stretch>
                            <a:fillRect/>
                          </a:stretch>
                        </pic:blipFill>
                        <pic:spPr>
                          <a:xfrm>
                            <a:off x="0" y="0"/>
                            <a:ext cx="1453231" cy="1716704"/>
                          </a:xfrm>
                          <a:prstGeom prst="rect">
                            <a:avLst/>
                          </a:prstGeom>
                        </pic:spPr>
                      </pic:pic>
                    </a:graphicData>
                  </a:graphic>
                </wp:inline>
              </w:drawing>
            </w:r>
          </w:p>
        </w:tc>
      </w:tr>
      <w:tr w:rsidR="00EA45BE" w14:paraId="687758FA" w14:textId="77777777" w:rsidTr="000C1DAC">
        <w:trPr>
          <w:trHeight w:val="350"/>
        </w:trPr>
        <w:tc>
          <w:tcPr>
            <w:tcW w:w="1250" w:type="dxa"/>
          </w:tcPr>
          <w:p w14:paraId="21BF73AD" w14:textId="77777777" w:rsidR="00EA45BE" w:rsidRDefault="00EA45BE" w:rsidP="00EA45BE">
            <w:pPr>
              <w:spacing w:before="80" w:after="80"/>
              <w:rPr>
                <w:rFonts w:ascii="Arial" w:hAnsi="Arial" w:cs="Arial"/>
                <w:sz w:val="20"/>
                <w:szCs w:val="20"/>
              </w:rPr>
            </w:pPr>
            <w:r>
              <w:rPr>
                <w:rFonts w:ascii="Arial" w:hAnsi="Arial" w:cs="Arial"/>
                <w:sz w:val="20"/>
                <w:szCs w:val="20"/>
              </w:rPr>
              <w:t>5</w:t>
            </w:r>
          </w:p>
        </w:tc>
        <w:tc>
          <w:tcPr>
            <w:tcW w:w="3570" w:type="dxa"/>
          </w:tcPr>
          <w:p w14:paraId="48C5819F" w14:textId="2E68C1B1"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another reservation ID to test again.</w:t>
            </w:r>
          </w:p>
        </w:tc>
        <w:tc>
          <w:tcPr>
            <w:tcW w:w="3930" w:type="dxa"/>
          </w:tcPr>
          <w:p w14:paraId="5C0A9F6E" w14:textId="13BFBFB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allows another lookup without crashing or redirecting incorrectly.</w:t>
            </w:r>
          </w:p>
        </w:tc>
        <w:tc>
          <w:tcPr>
            <w:tcW w:w="2148" w:type="dxa"/>
          </w:tcPr>
          <w:p w14:paraId="1E9323AB" w14:textId="1684843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1C655F6" w14:textId="77777777" w:rsidR="00EA45BE" w:rsidRDefault="006136DE" w:rsidP="00EA45BE">
            <w:pPr>
              <w:spacing w:before="80" w:after="80"/>
              <w:rPr>
                <w:rFonts w:ascii="Arial" w:hAnsi="Arial" w:cs="Arial"/>
                <w:color w:val="C00000"/>
                <w:sz w:val="20"/>
                <w:szCs w:val="20"/>
              </w:rPr>
            </w:pPr>
            <w:r>
              <w:rPr>
                <w:rFonts w:ascii="Arial" w:hAnsi="Arial" w:cs="Arial"/>
                <w:color w:val="C00000"/>
                <w:sz w:val="20"/>
                <w:szCs w:val="20"/>
              </w:rPr>
              <w:t>Pass</w:t>
            </w:r>
          </w:p>
          <w:p w14:paraId="0DCC0F65" w14:textId="20DC809B" w:rsidR="006136DE" w:rsidRPr="00A20A44" w:rsidRDefault="006136DE" w:rsidP="00EA45BE">
            <w:pPr>
              <w:spacing w:before="80" w:after="80"/>
              <w:rPr>
                <w:rFonts w:ascii="Arial" w:hAnsi="Arial" w:cs="Arial"/>
                <w:color w:val="C00000"/>
                <w:sz w:val="20"/>
                <w:szCs w:val="20"/>
              </w:rPr>
            </w:pPr>
            <w:r w:rsidRPr="006136DE">
              <w:rPr>
                <w:rFonts w:ascii="Arial" w:hAnsi="Arial" w:cs="Arial"/>
                <w:color w:val="C00000"/>
                <w:sz w:val="20"/>
                <w:szCs w:val="20"/>
              </w:rPr>
              <w:lastRenderedPageBreak/>
              <w:drawing>
                <wp:inline distT="0" distB="0" distL="0" distR="0" wp14:anchorId="463E83AA" wp14:editId="674DE3ED">
                  <wp:extent cx="1440180" cy="1701287"/>
                  <wp:effectExtent l="0" t="0" r="7620" b="0"/>
                  <wp:docPr id="9949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16770" name=""/>
                          <pic:cNvPicPr/>
                        </pic:nvPicPr>
                        <pic:blipFill>
                          <a:blip r:embed="rId12"/>
                          <a:stretch>
                            <a:fillRect/>
                          </a:stretch>
                        </pic:blipFill>
                        <pic:spPr>
                          <a:xfrm>
                            <a:off x="0" y="0"/>
                            <a:ext cx="1453231" cy="1716704"/>
                          </a:xfrm>
                          <a:prstGeom prst="rect">
                            <a:avLst/>
                          </a:prstGeom>
                        </pic:spPr>
                      </pic:pic>
                    </a:graphicData>
                  </a:graphic>
                </wp:inline>
              </w:drawing>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0C90EBF8" w14:textId="1CCB8401" w:rsidR="000C1DA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invalid reservation lookup test passed successfully. When a reservation ID that does not exist was entered, the system did not display incorrect reservation information. Instead, it showed a clear not found message, which helps the user understand that the reservation could not be located.</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77777777" w:rsidR="00A15F1C" w:rsidRPr="007B611F" w:rsidRDefault="00A15F1C" w:rsidP="00623FBF">
            <w:pPr>
              <w:pStyle w:val="Heading1"/>
              <w:rPr>
                <w:rFonts w:ascii="Arial" w:hAnsi="Arial" w:cs="Arial"/>
                <w:b/>
                <w:bCs/>
              </w:rPr>
            </w:pPr>
            <w:bookmarkStart w:id="0" w:name="_Toc132718197"/>
            <w:r w:rsidRPr="007B611F">
              <w:rPr>
                <w:rFonts w:ascii="Arial" w:hAnsi="Arial" w:cs="Arial"/>
                <w:b/>
                <w:bCs/>
                <w:color w:val="auto"/>
              </w:rPr>
              <w:t>&lt;DESCRIPTION&gt;</w:t>
            </w:r>
            <w:bookmarkEnd w:id="0"/>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4DC7451B"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p>
        </w:tc>
        <w:tc>
          <w:tcPr>
            <w:tcW w:w="3930" w:type="dxa"/>
          </w:tcPr>
          <w:p w14:paraId="00508578"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p>
          <w:p w14:paraId="2C1CFF6A"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 xml:space="preserve">&lt;yyyy/mm/dd&gt; </w:t>
            </w:r>
          </w:p>
        </w:tc>
        <w:tc>
          <w:tcPr>
            <w:tcW w:w="4200" w:type="dxa"/>
            <w:gridSpan w:val="2"/>
          </w:tcPr>
          <w:p w14:paraId="6F7F5D57"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042CD4D6"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33CDF219"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7ECD6AA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2981134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7B576C3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3DF0DF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7F286990"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963372E"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6E48DCC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7C4A2B2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44679E2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145CEA17"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4B8D3D4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4740311"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5E692246"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0254C02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085D7C02"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56AFD4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14424B7" w14:textId="63F3398E" w:rsidR="000C1DAC" w:rsidRPr="00A20A44" w:rsidRDefault="000C1DAC" w:rsidP="00623FBF">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CA46D6" w:rsidRPr="007B611F" w14:paraId="29E76D8F" w14:textId="77777777" w:rsidTr="008C6D59">
        <w:trPr>
          <w:trHeight w:val="710"/>
        </w:trPr>
        <w:tc>
          <w:tcPr>
            <w:tcW w:w="1250" w:type="dxa"/>
          </w:tcPr>
          <w:p w14:paraId="5C979D2F" w14:textId="4163F0F3" w:rsidR="00CA46D6" w:rsidRDefault="00CA46D6" w:rsidP="008C6D59">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F75EBE4" w14:textId="77777777" w:rsidR="00CA46D6" w:rsidRPr="007B611F" w:rsidRDefault="00CA46D6" w:rsidP="008C6D59">
            <w:pPr>
              <w:pStyle w:val="Heading1"/>
              <w:rPr>
                <w:rFonts w:ascii="Arial" w:hAnsi="Arial" w:cs="Arial"/>
                <w:b/>
                <w:bCs/>
              </w:rPr>
            </w:pPr>
            <w:r w:rsidRPr="007B611F">
              <w:rPr>
                <w:rFonts w:ascii="Arial" w:hAnsi="Arial" w:cs="Arial"/>
                <w:b/>
                <w:bCs/>
                <w:color w:val="auto"/>
              </w:rPr>
              <w:t>&lt;DESCRIPTION&gt;</w:t>
            </w:r>
          </w:p>
        </w:tc>
      </w:tr>
      <w:tr w:rsidR="00CA46D6" w:rsidRPr="007B611F" w14:paraId="1E424949" w14:textId="77777777" w:rsidTr="008C6D59">
        <w:trPr>
          <w:trHeight w:val="620"/>
        </w:trPr>
        <w:tc>
          <w:tcPr>
            <w:tcW w:w="1250" w:type="dxa"/>
          </w:tcPr>
          <w:p w14:paraId="2E62D7B9" w14:textId="77777777" w:rsidR="00CA46D6" w:rsidRDefault="00CA46D6" w:rsidP="008C6D59">
            <w:pPr>
              <w:pStyle w:val="NoSpacing"/>
              <w:spacing w:before="80" w:after="80"/>
              <w:rPr>
                <w:rFonts w:ascii="Arial" w:hAnsi="Arial" w:cs="Arial"/>
                <w:sz w:val="24"/>
                <w:szCs w:val="24"/>
              </w:rPr>
            </w:pPr>
          </w:p>
        </w:tc>
        <w:tc>
          <w:tcPr>
            <w:tcW w:w="3570" w:type="dxa"/>
          </w:tcPr>
          <w:p w14:paraId="20FAA6B5" w14:textId="77777777" w:rsidR="00CA46D6" w:rsidRPr="007B611F" w:rsidRDefault="00CA46D6" w:rsidP="008C6D59">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p>
        </w:tc>
        <w:tc>
          <w:tcPr>
            <w:tcW w:w="3930" w:type="dxa"/>
          </w:tcPr>
          <w:p w14:paraId="4ADA20B4" w14:textId="77777777" w:rsidR="00CA46D6" w:rsidRPr="007B611F" w:rsidRDefault="00CA46D6" w:rsidP="008C6D59">
            <w:pPr>
              <w:rPr>
                <w:rFonts w:ascii="Arial" w:hAnsi="Arial" w:cs="Arial"/>
                <w:b/>
                <w:bCs/>
                <w:sz w:val="20"/>
                <w:szCs w:val="20"/>
              </w:rPr>
            </w:pPr>
            <w:r w:rsidRPr="007B611F">
              <w:rPr>
                <w:rFonts w:ascii="Arial" w:hAnsi="Arial" w:cs="Arial"/>
                <w:b/>
                <w:bCs/>
                <w:sz w:val="20"/>
                <w:szCs w:val="20"/>
              </w:rPr>
              <w:t>Developer:</w:t>
            </w:r>
          </w:p>
          <w:p w14:paraId="2D258703" w14:textId="77777777"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 xml:space="preserve">&lt;yyyy/mm/dd&gt; </w:t>
            </w:r>
          </w:p>
        </w:tc>
        <w:tc>
          <w:tcPr>
            <w:tcW w:w="4200" w:type="dxa"/>
            <w:gridSpan w:val="2"/>
          </w:tcPr>
          <w:p w14:paraId="13B94DF7" w14:textId="77777777" w:rsidR="00CA46D6" w:rsidRPr="007B611F" w:rsidRDefault="00CA46D6" w:rsidP="008C6D59">
            <w:pPr>
              <w:rPr>
                <w:rFonts w:ascii="Arial" w:hAnsi="Arial" w:cs="Arial"/>
                <w:b/>
                <w:bCs/>
                <w:sz w:val="20"/>
                <w:szCs w:val="20"/>
              </w:rPr>
            </w:pPr>
            <w:r w:rsidRPr="007B611F">
              <w:rPr>
                <w:rFonts w:ascii="Arial" w:hAnsi="Arial" w:cs="Arial"/>
                <w:b/>
                <w:bCs/>
                <w:sz w:val="20"/>
                <w:szCs w:val="20"/>
              </w:rPr>
              <w:t xml:space="preserve">Peer tester: </w:t>
            </w:r>
          </w:p>
          <w:p w14:paraId="46F0C855" w14:textId="77777777"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CA46D6" w:rsidRPr="007B611F" w14:paraId="79DF1E65" w14:textId="77777777" w:rsidTr="008C6D59">
        <w:trPr>
          <w:trHeight w:val="350"/>
        </w:trPr>
        <w:tc>
          <w:tcPr>
            <w:tcW w:w="1250" w:type="dxa"/>
          </w:tcPr>
          <w:p w14:paraId="70023847"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Step</w:t>
            </w:r>
          </w:p>
        </w:tc>
        <w:tc>
          <w:tcPr>
            <w:tcW w:w="3570" w:type="dxa"/>
          </w:tcPr>
          <w:p w14:paraId="2035F5EE"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Action</w:t>
            </w:r>
          </w:p>
        </w:tc>
        <w:tc>
          <w:tcPr>
            <w:tcW w:w="3930" w:type="dxa"/>
          </w:tcPr>
          <w:p w14:paraId="512861EF"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1541E9B0"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CAED2F1"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Tester pass/fail</w:t>
            </w:r>
          </w:p>
        </w:tc>
      </w:tr>
      <w:tr w:rsidR="00CA46D6" w:rsidRPr="00A20A44" w14:paraId="120EB458" w14:textId="77777777" w:rsidTr="008C6D59">
        <w:trPr>
          <w:trHeight w:val="350"/>
        </w:trPr>
        <w:tc>
          <w:tcPr>
            <w:tcW w:w="1250" w:type="dxa"/>
          </w:tcPr>
          <w:p w14:paraId="7F9E0764" w14:textId="77777777" w:rsidR="00CA46D6" w:rsidRPr="00A15F1C" w:rsidRDefault="00CA46D6" w:rsidP="008C6D59">
            <w:pPr>
              <w:spacing w:before="80" w:after="80"/>
              <w:rPr>
                <w:rFonts w:ascii="Arial" w:hAnsi="Arial" w:cs="Arial"/>
                <w:sz w:val="20"/>
                <w:szCs w:val="20"/>
              </w:rPr>
            </w:pPr>
            <w:r>
              <w:rPr>
                <w:rFonts w:ascii="Arial" w:hAnsi="Arial" w:cs="Arial"/>
                <w:sz w:val="20"/>
                <w:szCs w:val="20"/>
              </w:rPr>
              <w:t>1</w:t>
            </w:r>
          </w:p>
        </w:tc>
        <w:tc>
          <w:tcPr>
            <w:tcW w:w="3570" w:type="dxa"/>
          </w:tcPr>
          <w:p w14:paraId="6C8E8D86"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33D833CF"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084855DC"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5A127B3D"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5AC39375" w14:textId="77777777" w:rsidTr="008C6D59">
        <w:trPr>
          <w:trHeight w:val="350"/>
        </w:trPr>
        <w:tc>
          <w:tcPr>
            <w:tcW w:w="1250" w:type="dxa"/>
          </w:tcPr>
          <w:p w14:paraId="59295DFF" w14:textId="77777777" w:rsidR="00CA46D6" w:rsidRDefault="00CA46D6" w:rsidP="008C6D59">
            <w:pPr>
              <w:spacing w:before="80" w:after="80"/>
              <w:rPr>
                <w:rFonts w:ascii="Arial" w:hAnsi="Arial" w:cs="Arial"/>
                <w:sz w:val="20"/>
                <w:szCs w:val="20"/>
              </w:rPr>
            </w:pPr>
            <w:r>
              <w:rPr>
                <w:rFonts w:ascii="Arial" w:hAnsi="Arial" w:cs="Arial"/>
                <w:sz w:val="20"/>
                <w:szCs w:val="20"/>
              </w:rPr>
              <w:t>2</w:t>
            </w:r>
          </w:p>
        </w:tc>
        <w:tc>
          <w:tcPr>
            <w:tcW w:w="3570" w:type="dxa"/>
          </w:tcPr>
          <w:p w14:paraId="2307EB29"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01D5507A"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F7CFDDB"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2923BAD7"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3D0788E6" w14:textId="77777777" w:rsidTr="008C6D59">
        <w:trPr>
          <w:trHeight w:val="350"/>
        </w:trPr>
        <w:tc>
          <w:tcPr>
            <w:tcW w:w="1250" w:type="dxa"/>
          </w:tcPr>
          <w:p w14:paraId="1BFCE90A" w14:textId="77777777" w:rsidR="00CA46D6" w:rsidRDefault="00CA46D6" w:rsidP="008C6D59">
            <w:pPr>
              <w:spacing w:before="80" w:after="80"/>
              <w:rPr>
                <w:rFonts w:ascii="Arial" w:hAnsi="Arial" w:cs="Arial"/>
                <w:sz w:val="20"/>
                <w:szCs w:val="20"/>
              </w:rPr>
            </w:pPr>
            <w:r>
              <w:rPr>
                <w:rFonts w:ascii="Arial" w:hAnsi="Arial" w:cs="Arial"/>
                <w:sz w:val="20"/>
                <w:szCs w:val="20"/>
              </w:rPr>
              <w:t>3</w:t>
            </w:r>
          </w:p>
        </w:tc>
        <w:tc>
          <w:tcPr>
            <w:tcW w:w="3570" w:type="dxa"/>
          </w:tcPr>
          <w:p w14:paraId="5084EFEF"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16F592B9"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60A7016"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397AF4A1"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5F37E634" w14:textId="77777777" w:rsidTr="008C6D59">
        <w:trPr>
          <w:trHeight w:val="350"/>
        </w:trPr>
        <w:tc>
          <w:tcPr>
            <w:tcW w:w="1250" w:type="dxa"/>
          </w:tcPr>
          <w:p w14:paraId="651BB32C" w14:textId="77777777" w:rsidR="00CA46D6" w:rsidRDefault="00CA46D6" w:rsidP="008C6D59">
            <w:pPr>
              <w:spacing w:before="80" w:after="80"/>
              <w:rPr>
                <w:rFonts w:ascii="Arial" w:hAnsi="Arial" w:cs="Arial"/>
                <w:sz w:val="20"/>
                <w:szCs w:val="20"/>
              </w:rPr>
            </w:pPr>
            <w:r>
              <w:rPr>
                <w:rFonts w:ascii="Arial" w:hAnsi="Arial" w:cs="Arial"/>
                <w:sz w:val="20"/>
                <w:szCs w:val="20"/>
              </w:rPr>
              <w:t>4</w:t>
            </w:r>
          </w:p>
        </w:tc>
        <w:tc>
          <w:tcPr>
            <w:tcW w:w="3570" w:type="dxa"/>
          </w:tcPr>
          <w:p w14:paraId="72B59418"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3AFF5940"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710FC1E4"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48E3946"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243C4CB9" w14:textId="77777777" w:rsidTr="008C6D59">
        <w:trPr>
          <w:trHeight w:val="350"/>
        </w:trPr>
        <w:tc>
          <w:tcPr>
            <w:tcW w:w="1250" w:type="dxa"/>
          </w:tcPr>
          <w:p w14:paraId="7E87466F" w14:textId="77777777" w:rsidR="00CA46D6" w:rsidRDefault="00CA46D6" w:rsidP="008C6D59">
            <w:pPr>
              <w:spacing w:before="80" w:after="80"/>
              <w:rPr>
                <w:rFonts w:ascii="Arial" w:hAnsi="Arial" w:cs="Arial"/>
                <w:sz w:val="20"/>
                <w:szCs w:val="20"/>
              </w:rPr>
            </w:pPr>
            <w:r>
              <w:rPr>
                <w:rFonts w:ascii="Arial" w:hAnsi="Arial" w:cs="Arial"/>
                <w:sz w:val="20"/>
                <w:szCs w:val="20"/>
              </w:rPr>
              <w:t>5</w:t>
            </w:r>
          </w:p>
        </w:tc>
        <w:tc>
          <w:tcPr>
            <w:tcW w:w="3570" w:type="dxa"/>
          </w:tcPr>
          <w:p w14:paraId="26A5FF98"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494B3A04"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5FD9673"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4C81A24D"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5E674903" w14:textId="77777777" w:rsidTr="008C6D59">
        <w:trPr>
          <w:trHeight w:val="350"/>
        </w:trPr>
        <w:tc>
          <w:tcPr>
            <w:tcW w:w="1250" w:type="dxa"/>
          </w:tcPr>
          <w:p w14:paraId="38582C80" w14:textId="77777777" w:rsidR="00CA46D6" w:rsidRPr="000C1DAC" w:rsidRDefault="00CA46D6" w:rsidP="008C6D59">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29AFF56E" w14:textId="77777777" w:rsidR="00CA46D6" w:rsidRPr="00A20A44" w:rsidRDefault="00CA46D6" w:rsidP="008C6D59">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13"/>
      <w:footerReference w:type="default" r:id="rId14"/>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8AF22" w14:textId="77777777" w:rsidR="003D4EC8" w:rsidRDefault="003D4EC8" w:rsidP="006A45CA">
      <w:pPr>
        <w:spacing w:after="0" w:line="240" w:lineRule="auto"/>
      </w:pPr>
      <w:r>
        <w:separator/>
      </w:r>
    </w:p>
  </w:endnote>
  <w:endnote w:type="continuationSeparator" w:id="0">
    <w:p w14:paraId="21E5D382" w14:textId="77777777" w:rsidR="003D4EC8" w:rsidRDefault="003D4EC8"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4EBA7" w14:textId="77777777" w:rsidR="003D4EC8" w:rsidRDefault="003D4EC8" w:rsidP="006A45CA">
      <w:pPr>
        <w:spacing w:after="0" w:line="240" w:lineRule="auto"/>
      </w:pPr>
      <w:r>
        <w:separator/>
      </w:r>
    </w:p>
  </w:footnote>
  <w:footnote w:type="continuationSeparator" w:id="0">
    <w:p w14:paraId="0604FF1B" w14:textId="77777777" w:rsidR="003D4EC8" w:rsidRDefault="003D4EC8"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1C97CF26" w:rsidR="006A45CA" w:rsidRPr="006A45CA" w:rsidRDefault="00CA46D6" w:rsidP="006A45CA">
    <w:pPr>
      <w:pStyle w:val="Header"/>
      <w:jc w:val="center"/>
      <w:rPr>
        <w:rFonts w:ascii="Times New Roman" w:hAnsi="Times New Roman" w:cs="Times New Roman"/>
        <w:sz w:val="36"/>
        <w:szCs w:val="36"/>
      </w:rPr>
    </w:pPr>
    <w:r>
      <w:rPr>
        <w:rFonts w:ascii="Times New Roman" w:hAnsi="Times New Roman" w:cs="Times New Roman"/>
        <w:sz w:val="36"/>
        <w:szCs w:val="36"/>
      </w:rPr>
      <w:t xml:space="preserve">Bravo Team Test Case: Contact Us &amp; Reservation Lookup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144CC"/>
    <w:rsid w:val="0014203A"/>
    <w:rsid w:val="00364A3F"/>
    <w:rsid w:val="00374EEF"/>
    <w:rsid w:val="003D4EC8"/>
    <w:rsid w:val="0049217B"/>
    <w:rsid w:val="00581103"/>
    <w:rsid w:val="005B4D71"/>
    <w:rsid w:val="006136DE"/>
    <w:rsid w:val="006A45CA"/>
    <w:rsid w:val="006B4DB7"/>
    <w:rsid w:val="007B611F"/>
    <w:rsid w:val="00821A64"/>
    <w:rsid w:val="00847534"/>
    <w:rsid w:val="00855357"/>
    <w:rsid w:val="00914140"/>
    <w:rsid w:val="00A15F1C"/>
    <w:rsid w:val="00A20A44"/>
    <w:rsid w:val="00A4335A"/>
    <w:rsid w:val="00A81D47"/>
    <w:rsid w:val="00B54C68"/>
    <w:rsid w:val="00B7519F"/>
    <w:rsid w:val="00C33561"/>
    <w:rsid w:val="00CA46D6"/>
    <w:rsid w:val="00EA45BE"/>
    <w:rsid w:val="00F51D9A"/>
    <w:rsid w:val="00FC04D7"/>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705</Words>
  <Characters>4024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Cameron Mendez</cp:lastModifiedBy>
  <cp:revision>5</cp:revision>
  <dcterms:created xsi:type="dcterms:W3CDTF">2026-01-12T16:26:00Z</dcterms:created>
  <dcterms:modified xsi:type="dcterms:W3CDTF">2026-05-02T15:40:00Z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