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Project Report</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4800600</wp:posOffset>
                </wp:positionH>
                <wp:positionV relativeFrom="paragraph">
                  <wp:posOffset>7621</wp:posOffset>
                </wp:positionV>
                <wp:extent cx="1571625" cy="681990"/>
                <wp:effectExtent b="0" l="0" r="0" t="0"/>
                <wp:wrapSquare wrapText="bothSides" distB="45720" distT="45720" distL="114300" distR="114300"/>
                <wp:docPr id="1343141136" name=""/>
                <a:graphic>
                  <a:graphicData uri="http://schemas.microsoft.com/office/word/2010/wordprocessingShape">
                    <wps:wsp>
                      <wps:cNvSpPr/>
                      <wps:cNvPr id="2" name="Shape 2"/>
                      <wps:spPr>
                        <a:xfrm>
                          <a:off x="4564950" y="3443768"/>
                          <a:ext cx="1562100" cy="67246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righ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4800600</wp:posOffset>
                </wp:positionH>
                <wp:positionV relativeFrom="paragraph">
                  <wp:posOffset>7621</wp:posOffset>
                </wp:positionV>
                <wp:extent cx="1571625" cy="681990"/>
                <wp:effectExtent b="0" l="0" r="0" t="0"/>
                <wp:wrapSquare wrapText="bothSides" distB="45720" distT="45720" distL="114300" distR="114300"/>
                <wp:docPr id="1343141136"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571625" cy="681990"/>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7229"/>
        <w:tblGridChange w:id="0">
          <w:tblGrid>
            <w:gridCol w:w="2972"/>
            <w:gridCol w:w="7229"/>
          </w:tblGrid>
        </w:tblGridChange>
      </w:tblGrid>
      <w:tr>
        <w:trPr>
          <w:trHeight w:val="419" w:hRule="atLeast"/>
        </w:trPr>
        <w:tc>
          <w:tcPr>
            <w:shd w:fill="d9d9d9" w:val="clear"/>
            <w:vAlign w:val="center"/>
          </w:tcPr>
          <w:p w:rsidR="00000000" w:rsidDel="00000000" w:rsidP="00000000" w:rsidRDefault="00000000" w:rsidRPr="00000000" w14:paraId="00000004">
            <w:pPr>
              <w:spacing w:after="0" w:line="240" w:lineRule="auto"/>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Course Name (NICF)</w:t>
            </w:r>
          </w:p>
        </w:tc>
        <w:tc>
          <w:tcPr>
            <w:shd w:fill="auto" w:val="clea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1"/>
                <w:i w:val="1"/>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1"/>
                <w:smallCaps w:val="0"/>
                <w:strike w:val="0"/>
                <w:color w:val="000000"/>
                <w:sz w:val="20"/>
                <w:szCs w:val="20"/>
                <w:u w:val="none"/>
                <w:shd w:fill="auto" w:val="clear"/>
                <w:vertAlign w:val="baseline"/>
                <w:rtl w:val="0"/>
              </w:rPr>
              <w:t xml:space="preserve">PCP Bundle-Artificial Intelligence</w:t>
            </w:r>
          </w:p>
        </w:tc>
      </w:tr>
      <w:tr>
        <w:trPr>
          <w:trHeight w:val="419" w:hRule="atLeast"/>
        </w:trPr>
        <w:tc>
          <w:tcPr>
            <w:shd w:fill="d9d9d9" w:val="clear"/>
            <w:vAlign w:val="center"/>
          </w:tcPr>
          <w:p w:rsidR="00000000" w:rsidDel="00000000" w:rsidP="00000000" w:rsidRDefault="00000000" w:rsidRPr="00000000" w14:paraId="00000006">
            <w:pPr>
              <w:spacing w:after="0" w:line="240" w:lineRule="auto"/>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Product Name (Marketing &amp; Sales)</w:t>
            </w:r>
          </w:p>
        </w:tc>
        <w:tc>
          <w:tcPr>
            <w:shd w:fill="auto" w:val="clea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1"/>
                <w:i w:val="1"/>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1"/>
                <w:smallCaps w:val="0"/>
                <w:strike w:val="0"/>
                <w:color w:val="000000"/>
                <w:sz w:val="20"/>
                <w:szCs w:val="20"/>
                <w:u w:val="none"/>
                <w:shd w:fill="auto" w:val="clear"/>
                <w:vertAlign w:val="baseline"/>
                <w:rtl w:val="0"/>
              </w:rPr>
              <w:t xml:space="preserve">PCP Bundle-Artificial Intelligence</w:t>
            </w:r>
          </w:p>
        </w:tc>
      </w:tr>
      <w:tr>
        <w:trPr>
          <w:trHeight w:val="419" w:hRule="atLeast"/>
        </w:trPr>
        <w:tc>
          <w:tcPr>
            <w:shd w:fill="d9d9d9" w:val="clear"/>
            <w:vAlign w:val="center"/>
          </w:tcPr>
          <w:p w:rsidR="00000000" w:rsidDel="00000000" w:rsidP="00000000" w:rsidRDefault="00000000" w:rsidRPr="00000000" w14:paraId="00000008">
            <w:pPr>
              <w:spacing w:after="0" w:line="240" w:lineRule="auto"/>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Module Name (NICF)</w:t>
            </w:r>
          </w:p>
        </w:tc>
        <w:tc>
          <w:tcPr>
            <w:shd w:fill="auto" w:val="clear"/>
            <w:vAlign w:val="center"/>
          </w:tcPr>
          <w:p w:rsidR="00000000" w:rsidDel="00000000" w:rsidP="00000000" w:rsidRDefault="00000000" w:rsidRPr="00000000" w14:paraId="00000009">
            <w:pPr>
              <w:spacing w:after="0" w:line="240" w:lineRule="auto"/>
              <w:rPr>
                <w:rFonts w:ascii="Cambria" w:cs="Cambria" w:eastAsia="Cambria" w:hAnsi="Cambria"/>
                <w:b w:val="1"/>
                <w:color w:val="000000"/>
                <w:sz w:val="20"/>
                <w:szCs w:val="20"/>
              </w:rPr>
            </w:pPr>
            <w:r w:rsidDel="00000000" w:rsidR="00000000" w:rsidRPr="00000000">
              <w:rPr>
                <w:b w:val="1"/>
                <w:rtl w:val="0"/>
              </w:rPr>
              <w:t xml:space="preserve">NICF-Introduction to Python and AI for Data Science(SF)</w:t>
            </w:r>
            <w:r w:rsidDel="00000000" w:rsidR="00000000" w:rsidRPr="00000000">
              <w:rPr>
                <w:rtl w:val="0"/>
              </w:rPr>
            </w:r>
          </w:p>
        </w:tc>
      </w:tr>
      <w:tr>
        <w:trPr>
          <w:trHeight w:val="419" w:hRule="atLeast"/>
        </w:trPr>
        <w:tc>
          <w:tcPr>
            <w:shd w:fill="d9d9d9" w:val="clear"/>
            <w:vAlign w:val="center"/>
          </w:tcPr>
          <w:p w:rsidR="00000000" w:rsidDel="00000000" w:rsidP="00000000" w:rsidRDefault="00000000" w:rsidRPr="00000000" w14:paraId="0000000A">
            <w:pPr>
              <w:spacing w:after="0" w:line="240" w:lineRule="auto"/>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Product Name (Marketing &amp; Sales)</w:t>
            </w:r>
          </w:p>
        </w:tc>
        <w:tc>
          <w:tcPr>
            <w:shd w:fill="auto" w:val="clear"/>
            <w:vAlign w:val="center"/>
          </w:tcPr>
          <w:p w:rsidR="00000000" w:rsidDel="00000000" w:rsidP="00000000" w:rsidRDefault="00000000" w:rsidRPr="00000000" w14:paraId="0000000B">
            <w:pPr>
              <w:spacing w:after="0" w:line="240" w:lineRule="auto"/>
              <w:rPr>
                <w:rFonts w:ascii="Cambria" w:cs="Cambria" w:eastAsia="Cambria" w:hAnsi="Cambria"/>
                <w:b w:val="1"/>
                <w:color w:val="000000"/>
                <w:sz w:val="20"/>
                <w:szCs w:val="20"/>
              </w:rPr>
            </w:pPr>
            <w:r w:rsidDel="00000000" w:rsidR="00000000" w:rsidRPr="00000000">
              <w:rPr>
                <w:b w:val="1"/>
                <w:rtl w:val="0"/>
              </w:rPr>
              <w:t xml:space="preserve">NICF-Introduction to Python and AI for Data Science(SF)</w:t>
            </w:r>
            <w:r w:rsidDel="00000000" w:rsidR="00000000" w:rsidRPr="00000000">
              <w:rPr>
                <w:rtl w:val="0"/>
              </w:rPr>
            </w:r>
          </w:p>
        </w:tc>
      </w:tr>
    </w:tbl>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059.0" w:type="dxa"/>
        <w:jc w:val="left"/>
        <w:tblInd w:w="142.0" w:type="dxa"/>
        <w:tblLayout w:type="fixed"/>
        <w:tblLook w:val="0000"/>
      </w:tblPr>
      <w:tblGrid>
        <w:gridCol w:w="3326"/>
        <w:gridCol w:w="1340"/>
        <w:gridCol w:w="2043"/>
        <w:gridCol w:w="3350"/>
        <w:tblGridChange w:id="0">
          <w:tblGrid>
            <w:gridCol w:w="3326"/>
            <w:gridCol w:w="1340"/>
            <w:gridCol w:w="2043"/>
            <w:gridCol w:w="3350"/>
          </w:tblGrid>
        </w:tblGridChange>
      </w:tblGrid>
      <w:tr>
        <w:trPr>
          <w:trHeight w:val="405" w:hRule="atLeast"/>
        </w:trPr>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85.0" w:type="dxa"/>
              <w:bottom w:w="0.0" w:type="dxa"/>
              <w:right w:w="85.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Student name</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0.0" w:type="dxa"/>
              <w:bottom w:w="0.0" w:type="dxa"/>
              <w:right w:w="85.0" w:type="dxa"/>
            </w:tcM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Assessor name</w:t>
            </w:r>
          </w:p>
        </w:tc>
      </w:tr>
      <w:tr>
        <w:trPr>
          <w:trHeight w:val="421" w:hRule="atLeast"/>
        </w:trPr>
        <w:tc>
          <w:tcPr>
            <w:gridSpan w:val="2"/>
            <w:tcBorders>
              <w:top w:color="000000" w:space="0" w:sz="4" w:val="single"/>
              <w:left w:color="000059" w:space="0" w:sz="4" w:val="single"/>
              <w:bottom w:color="000000" w:space="0" w:sz="4" w:val="single"/>
              <w:right w:color="ffffff" w:space="0" w:sz="4" w:val="single"/>
            </w:tcBorders>
            <w:shd w:fill="ffffff" w:val="clear"/>
            <w:tcMar>
              <w:top w:w="0.0" w:type="dxa"/>
              <w:left w:w="85.0" w:type="dxa"/>
              <w:bottom w:w="0.0" w:type="dxa"/>
              <w:right w:w="85.0" w:type="dxa"/>
            </w:tcMar>
            <w:vAlign w:val="center"/>
          </w:tcPr>
          <w:p w:rsidR="00000000" w:rsidDel="00000000" w:rsidP="00000000" w:rsidRDefault="00000000" w:rsidRPr="00000000" w14:paraId="00000014">
            <w:pPr>
              <w:rPr/>
            </w:pPr>
            <w:r w:rsidDel="00000000" w:rsidR="00000000" w:rsidRPr="00000000">
              <w:rPr>
                <w:rFonts w:ascii="Cambria" w:cs="Cambria" w:eastAsia="Cambria" w:hAnsi="Cambria"/>
                <w:rtl w:val="0"/>
              </w:rPr>
              <w:t xml:space="preserve">Thiha Aung</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59" w:space="0" w:sz="4" w:val="single"/>
              <w:bottom w:color="000000" w:space="0" w:sz="4" w:val="single"/>
              <w:right w:color="000059" w:space="0" w:sz="4" w:val="single"/>
            </w:tcBorders>
            <w:shd w:fill="ffffff" w:val="clear"/>
            <w:tcMar>
              <w:top w:w="0.0" w:type="dxa"/>
              <w:left w:w="85.0" w:type="dxa"/>
              <w:bottom w:w="0.0" w:type="dxa"/>
              <w:right w:w="85.0" w:type="dxa"/>
            </w:tcM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r>
      <w:tr>
        <w:trPr>
          <w:trHeight w:val="402"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85.0" w:type="dxa"/>
              <w:bottom w:w="0.0" w:type="dxa"/>
              <w:right w:w="85.0" w:type="dxa"/>
            </w:tcM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Date issued</w:t>
            </w:r>
          </w:p>
        </w:tc>
        <w:tc>
          <w:tcPr>
            <w:gridSpan w:val="2"/>
            <w:tcBorders>
              <w:top w:color="000000" w:space="0" w:sz="4" w:val="single"/>
              <w:left w:color="000000" w:space="0" w:sz="4" w:val="single"/>
              <w:bottom w:color="000000" w:space="0" w:sz="4" w:val="single"/>
              <w:right w:color="000000" w:space="0" w:sz="4" w:val="single"/>
            </w:tcBorders>
            <w:shd w:fill="d9d9d9" w:val="clear"/>
            <w:tcMar>
              <w:top w:w="0.0" w:type="dxa"/>
              <w:left w:w="85.0" w:type="dxa"/>
              <w:bottom w:w="0.0" w:type="dxa"/>
              <w:right w:w="85.0" w:type="dxa"/>
            </w:tcM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Completion date</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85.0" w:type="dxa"/>
              <w:bottom w:w="0.0" w:type="dxa"/>
              <w:right w:w="85.0" w:type="dxa"/>
            </w:tcM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Submitted on</w:t>
            </w:r>
          </w:p>
        </w:tc>
      </w:tr>
      <w:tr>
        <w:trPr>
          <w:trHeight w:val="305" w:hRule="atLeast"/>
        </w:trPr>
        <w:tc>
          <w:tcPr>
            <w:tcBorders>
              <w:top w:color="000000" w:space="0" w:sz="4" w:val="single"/>
              <w:left w:color="000059" w:space="0" w:sz="4" w:val="single"/>
              <w:bottom w:color="000059" w:space="0" w:sz="4" w:val="single"/>
              <w:right w:color="000059" w:space="0" w:sz="4" w:val="single"/>
            </w:tcBorders>
            <w:shd w:fill="ffffff" w:val="clear"/>
            <w:tcMar>
              <w:top w:w="0.0" w:type="dxa"/>
              <w:left w:w="85.0" w:type="dxa"/>
              <w:bottom w:w="0.0" w:type="dxa"/>
              <w:right w:w="85.0" w:type="dxa"/>
            </w:tcM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59" w:space="0" w:sz="4" w:val="single"/>
              <w:bottom w:color="000059" w:space="0" w:sz="4" w:val="single"/>
              <w:right w:color="000059" w:space="0" w:sz="4" w:val="single"/>
            </w:tcBorders>
            <w:shd w:fill="ffffff" w:val="clear"/>
            <w:tcMar>
              <w:top w:w="0.0" w:type="dxa"/>
              <w:left w:w="85.0" w:type="dxa"/>
              <w:bottom w:w="0.0" w:type="dxa"/>
              <w:right w:w="85.0" w:type="dxa"/>
            </w:tcMar>
            <w:vAlign w:val="center"/>
          </w:tcPr>
          <w:p w:rsidR="00000000" w:rsidDel="00000000" w:rsidP="00000000" w:rsidRDefault="00000000" w:rsidRPr="00000000" w14:paraId="0000001E">
            <w:pPr>
              <w:rPr/>
            </w:pPr>
            <w:r w:rsidDel="00000000" w:rsidR="00000000" w:rsidRPr="00000000">
              <w:rPr>
                <w:rFonts w:ascii="Cambria" w:cs="Cambria" w:eastAsia="Cambria" w:hAnsi="Cambria"/>
                <w:rtl w:val="0"/>
              </w:rPr>
              <w:t xml:space="preserve">10/31/20</w:t>
            </w:r>
            <w:r w:rsidDel="00000000" w:rsidR="00000000" w:rsidRPr="00000000">
              <w:rPr>
                <w:rtl w:val="0"/>
              </w:rPr>
            </w:r>
          </w:p>
        </w:tc>
        <w:tc>
          <w:tcPr>
            <w:tcBorders>
              <w:top w:color="000000" w:space="0" w:sz="4" w:val="single"/>
              <w:left w:color="000059" w:space="0" w:sz="4" w:val="single"/>
              <w:bottom w:color="000059" w:space="0" w:sz="4" w:val="single"/>
              <w:right w:color="000059" w:space="0" w:sz="4" w:val="single"/>
            </w:tcBorders>
            <w:shd w:fill="ffffff" w:val="clear"/>
            <w:tcMar>
              <w:top w:w="0.0" w:type="dxa"/>
              <w:left w:w="85.0" w:type="dxa"/>
              <w:bottom w:w="0.0" w:type="dxa"/>
              <w:right w:w="85.0" w:type="dxa"/>
            </w:tcMar>
            <w:vAlign w:val="center"/>
          </w:tcPr>
          <w:p w:rsidR="00000000" w:rsidDel="00000000" w:rsidP="00000000" w:rsidRDefault="00000000" w:rsidRPr="00000000" w14:paraId="00000020">
            <w:pPr>
              <w:rPr/>
            </w:pPr>
            <w:r w:rsidDel="00000000" w:rsidR="00000000" w:rsidRPr="00000000">
              <w:rPr>
                <w:rFonts w:ascii="Cambria" w:cs="Cambria" w:eastAsia="Cambria" w:hAnsi="Cambria"/>
                <w:color w:val="ff0000"/>
                <w:rtl w:val="0"/>
              </w:rPr>
              <w:t xml:space="preserve">11/01/20</w:t>
            </w:r>
            <w:r w:rsidDel="00000000" w:rsidR="00000000" w:rsidRPr="00000000">
              <w:rPr>
                <w:rtl w:val="0"/>
              </w:rPr>
            </w:r>
          </w:p>
        </w:tc>
      </w:tr>
      <w:tr>
        <w:trPr>
          <w:trHeight w:val="115" w:hRule="atLeast"/>
        </w:trPr>
        <w:tc>
          <w:tcPr>
            <w:gridSpan w:val="2"/>
            <w:tcBorders>
              <w:top w:color="000059" w:space="0" w:sz="4" w:val="single"/>
              <w:bottom w:color="000059" w:space="0" w:sz="4" w:val="single"/>
            </w:tcBorders>
            <w:shd w:fill="auto" w:val="clear"/>
            <w:tcMar>
              <w:top w:w="240.0" w:type="dxa"/>
              <w:left w:w="85.0" w:type="dxa"/>
              <w:bottom w:w="240.0" w:type="dxa"/>
              <w:right w:w="85.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59" w:space="0" w:sz="4" w:val="single"/>
              <w:bottom w:color="000059" w:space="0" w:sz="4" w:val="single"/>
            </w:tcBorders>
            <w:shd w:fill="auto" w:val="clear"/>
            <w:tcMar>
              <w:top w:w="240.0" w:type="dxa"/>
              <w:left w:w="85.0" w:type="dxa"/>
              <w:bottom w:w="240.0" w:type="dxa"/>
              <w:right w:w="85.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r>
      <w:tr>
        <w:trPr>
          <w:trHeight w:val="503" w:hRule="atLeast"/>
        </w:trPr>
        <w:tc>
          <w:tcPr>
            <w:tcBorders>
              <w:top w:color="000059" w:space="0" w:sz="4" w:val="single"/>
              <w:left w:color="000059" w:space="0" w:sz="4" w:val="single"/>
              <w:bottom w:color="000059" w:space="0" w:sz="4" w:val="single"/>
              <w:right w:color="000059" w:space="0" w:sz="4" w:val="single"/>
            </w:tcBorders>
            <w:shd w:fill="d9d9d9" w:val="clear"/>
            <w:tcMar>
              <w:top w:w="0.0" w:type="dxa"/>
              <w:left w:w="85.0" w:type="dxa"/>
              <w:bottom w:w="0.0" w:type="dxa"/>
              <w:right w:w="85.0" w:type="dxa"/>
            </w:tcMar>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Project  title</w:t>
            </w:r>
          </w:p>
        </w:tc>
        <w:tc>
          <w:tcPr>
            <w:gridSpan w:val="3"/>
            <w:tcBorders>
              <w:top w:color="000059" w:space="0" w:sz="4" w:val="single"/>
              <w:left w:color="000059" w:space="0" w:sz="4" w:val="single"/>
              <w:bottom w:color="000059" w:space="0" w:sz="4" w:val="single"/>
              <w:right w:color="000059" w:space="0" w:sz="4" w:val="single"/>
            </w:tcBorders>
            <w:shd w:fill="auto" w:val="clear"/>
            <w:tcMar>
              <w:top w:w="0.0" w:type="dxa"/>
              <w:left w:w="85.0" w:type="dxa"/>
              <w:bottom w:w="0.0" w:type="dxa"/>
              <w:right w:w="85.0" w:type="dxa"/>
            </w:tcMar>
            <w:vAlign w:val="cente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Face recognition model </w:t>
            </w:r>
          </w:p>
        </w:tc>
      </w:tr>
    </w:tbl>
    <w:p w:rsidR="00000000" w:rsidDel="00000000" w:rsidP="00000000" w:rsidRDefault="00000000" w:rsidRPr="00000000" w14:paraId="00000029">
      <w:pPr>
        <w:rPr>
          <w:rFonts w:ascii="Verdana" w:cs="Verdana" w:eastAsia="Verdana" w:hAnsi="Verdana"/>
          <w:sz w:val="20"/>
          <w:szCs w:val="20"/>
        </w:rPr>
      </w:pPr>
      <w:r w:rsidDel="00000000" w:rsidR="00000000" w:rsidRPr="00000000">
        <w:rPr>
          <w:rtl w:val="0"/>
        </w:rPr>
      </w:r>
    </w:p>
    <w:tbl>
      <w:tblPr>
        <w:tblStyle w:val="Table3"/>
        <w:tblW w:w="10915.0" w:type="dxa"/>
        <w:jc w:val="left"/>
        <w:tblInd w:w="108.0" w:type="pct"/>
        <w:tblLayout w:type="fixed"/>
        <w:tblLook w:val="0000"/>
      </w:tblPr>
      <w:tblGrid>
        <w:gridCol w:w="10915"/>
        <w:tblGridChange w:id="0">
          <w:tblGrid>
            <w:gridCol w:w="10915"/>
          </w:tblGrid>
        </w:tblGridChange>
      </w:tblGrid>
      <w:tr>
        <w:trPr>
          <w:trHeight w:val="475" w:hRule="atLeast"/>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113"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Learner declaration</w:t>
            </w:r>
          </w:p>
        </w:tc>
      </w:tr>
      <w:tr>
        <w:trPr>
          <w:trHeight w:val="1000" w:hRule="atLeast"/>
        </w:trPr>
        <w:tc>
          <w:tcPr>
            <w:tcBorders>
              <w:top w:color="000000" w:space="0" w:sz="4" w:val="single"/>
              <w:left w:color="000059" w:space="0" w:sz="4" w:val="single"/>
              <w:bottom w:color="000059" w:space="0" w:sz="4" w:val="single"/>
              <w:right w:color="000059" w:space="0" w:sz="4" w:val="single"/>
            </w:tcBorders>
            <w:shd w:fill="ffffff" w:val="clear"/>
            <w:tcMar>
              <w:top w:w="240.0" w:type="dxa"/>
              <w:left w:w="108.0" w:type="dxa"/>
              <w:bottom w:w="240.0" w:type="dxa"/>
              <w:right w:w="108.0" w:type="dxa"/>
            </w:tcM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 certify that the work submitted for this assignment is my own and research sources are fully acknowledged.</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114300" distR="114300">
                  <wp:extent cx="2085975" cy="561975"/>
                  <wp:effectExtent b="0" l="0" r="0" t="0"/>
                  <wp:docPr id="13431411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5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No need sign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Student signature: </w:t>
              <w:tab/>
              <w:t xml:space="preserve">Date: date only </w:t>
            </w:r>
          </w:p>
        </w:tc>
      </w:tr>
    </w:tbl>
    <w:p w:rsidR="00000000" w:rsidDel="00000000" w:rsidP="00000000" w:rsidRDefault="00000000" w:rsidRPr="00000000" w14:paraId="0000003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2">
      <w:pPr>
        <w:jc w:val="center"/>
        <w:rPr>
          <w:rFonts w:ascii="Verdana" w:cs="Verdana" w:eastAsia="Verdana" w:hAnsi="Verdana"/>
          <w:sz w:val="20"/>
          <w:szCs w:val="20"/>
        </w:rPr>
        <w:sectPr>
          <w:pgSz w:h="16840" w:w="11901" w:orient="portrait"/>
          <w:pgMar w:bottom="567" w:top="567" w:left="567" w:right="567" w:header="567" w:footer="567"/>
          <w:pgNumType w:start="0"/>
        </w:sectPr>
      </w:pPr>
      <w:r w:rsidDel="00000000" w:rsidR="00000000" w:rsidRPr="00000000">
        <w:rPr>
          <w:rtl w:val="0"/>
        </w:rPr>
      </w:r>
    </w:p>
    <w:p w:rsidR="00000000" w:rsidDel="00000000" w:rsidP="00000000" w:rsidRDefault="00000000" w:rsidRPr="00000000" w14:paraId="00000033">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034">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5">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6">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7">
      <w:pPr>
        <w:rPr>
          <w:rFonts w:ascii="Verdana" w:cs="Verdana" w:eastAsia="Verdana" w:hAnsi="Verdana"/>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3aa0cc"/>
          <w:sz w:val="21"/>
          <w:szCs w:val="21"/>
        </w:rPr>
      </w:pPr>
      <w:r w:rsidDel="00000000" w:rsidR="00000000" w:rsidRPr="00000000">
        <w:rPr>
          <w:rtl w:val="0"/>
        </w:rPr>
        <w:t xml:space="preserve">Project Overview: Describe the Project along with Project Outcomes (Explain the Project in your own words in 15 – 20 lines)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9">
      <w:pPr>
        <w:spacing w:line="240" w:lineRule="auto"/>
        <w:jc w:val="both"/>
        <w:rPr/>
      </w:pPr>
      <w:r w:rsidDel="00000000" w:rsidR="00000000" w:rsidRPr="00000000">
        <w:rPr>
          <w:rFonts w:ascii="Times New Roman" w:cs="Times New Roman" w:eastAsia="Times New Roman" w:hAnsi="Times New Roman"/>
          <w:b w:val="1"/>
          <w:i w:val="0"/>
          <w:color w:val="3aa0cc"/>
          <w:sz w:val="20"/>
          <w:szCs w:val="20"/>
          <w:rtl w:val="0"/>
        </w:rPr>
        <w:t xml:space="preserve">This project is not only a great opportunity for me to learn and understand about OpenCV with python but also helps me understand and solve the technical challenges faced in order to complete this project.</w:t>
      </w:r>
      <w:r w:rsidDel="00000000" w:rsidR="00000000" w:rsidRPr="00000000">
        <w:rPr>
          <w:rtl w:val="0"/>
        </w:rPr>
      </w:r>
    </w:p>
    <w:p w:rsidR="00000000" w:rsidDel="00000000" w:rsidP="00000000" w:rsidRDefault="00000000" w:rsidRPr="00000000" w14:paraId="0000003A">
      <w:pPr>
        <w:spacing w:line="331" w:lineRule="auto"/>
        <w:jc w:val="both"/>
        <w:rPr/>
      </w:pPr>
      <w:r w:rsidDel="00000000" w:rsidR="00000000" w:rsidRPr="00000000">
        <w:rPr>
          <w:rFonts w:ascii="Times New Roman" w:cs="Times New Roman" w:eastAsia="Times New Roman" w:hAnsi="Times New Roman"/>
          <w:b w:val="1"/>
          <w:i w:val="0"/>
          <w:color w:val="3aa0cc"/>
          <w:sz w:val="24"/>
          <w:szCs w:val="24"/>
          <w:rtl w:val="0"/>
        </w:rPr>
        <w:t xml:space="preserve">The project outcome was not so satisfying but I have learned different methods to tackle the same problem.</w:t>
      </w:r>
      <w:r w:rsidDel="00000000" w:rsidR="00000000" w:rsidRPr="00000000">
        <w:rPr>
          <w:rtl w:val="0"/>
        </w:rPr>
      </w:r>
    </w:p>
    <w:p w:rsidR="00000000" w:rsidDel="00000000" w:rsidP="00000000" w:rsidRDefault="00000000" w:rsidRPr="00000000" w14:paraId="0000003B">
      <w:pPr>
        <w:spacing w:line="331" w:lineRule="auto"/>
        <w:jc w:val="both"/>
        <w:rPr/>
      </w:pPr>
      <w:r w:rsidDel="00000000" w:rsidR="00000000" w:rsidRPr="00000000">
        <w:rPr>
          <w:rFonts w:ascii="Times New Roman" w:cs="Times New Roman" w:eastAsia="Times New Roman" w:hAnsi="Times New Roman"/>
          <w:b w:val="1"/>
          <w:i w:val="0"/>
          <w:color w:val="3aa0cc"/>
          <w:sz w:val="24"/>
          <w:szCs w:val="24"/>
          <w:rtl w:val="0"/>
        </w:rPr>
        <w:t xml:space="preserve">While doing this project I came to understand that like a series of waterfalls, the OpenCV cascade breaks the problem of detecting faces into multiple stages. For each block, it does a very rough and quick test. If that passes, it does a slightly more detailed test, and so on. The cascades themselves are just a bunch of XML files that contain OpenCV data used to detect objects. I initialized my code with the cascade I want, and then it does the work for me. Converting images to gray-scale. Many operations in OpenCV are done in gray-scale and altering images in one way or another and I am able to manipulate images with python build-in library. This experience of manipulating images from code is so much fun for me as I am able to do things with python coding without needing other third party software. </w:t>
      </w:r>
      <w:r w:rsidDel="00000000" w:rsidR="00000000" w:rsidRPr="00000000">
        <w:rPr>
          <w:rtl w:val="0"/>
        </w:rPr>
      </w:r>
    </w:p>
    <w:p w:rsidR="00000000" w:rsidDel="00000000" w:rsidP="00000000" w:rsidRDefault="00000000" w:rsidRPr="00000000" w14:paraId="0000003C">
      <w:pPr>
        <w:spacing w:line="331" w:lineRule="auto"/>
        <w:jc w:val="both"/>
        <w:rPr/>
      </w:pPr>
      <w:r w:rsidDel="00000000" w:rsidR="00000000" w:rsidRPr="00000000">
        <w:rPr>
          <w:rFonts w:ascii="Times New Roman" w:cs="Times New Roman" w:eastAsia="Times New Roman" w:hAnsi="Times New Roman"/>
          <w:b w:val="1"/>
          <w:i w:val="0"/>
          <w:color w:val="3aa0cc"/>
          <w:sz w:val="24"/>
          <w:szCs w:val="24"/>
          <w:rtl w:val="0"/>
        </w:rPr>
        <w:t xml:space="preserve">I have faced a ton of issues while doing this project due to the python version problem and also installation issues of other python libraries. In the end I managed to fix all the issues all by myself and that is very satisfying  as I realized that solving a problem and being able to overcome all the pain in the process of fixing it is totally worth it. Able to understand computer vision and some level of machine learning is a great experience for me but most importantly is to be able to see the problem and break it down into small chunks and analyst it allows me to solve the issues quicker. So I am more confident then before that I will be able to overcome any challenges that I may face with his knowledge and experience I had with this project.</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180" w:right="0" w:hanging="9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Technical Environment: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(Describe the Architecture with Tools used)  </w:t>
        <w:tab/>
        <w:tab/>
        <w:tab/>
        <w:tab/>
        <w:t xml:space="preserve">flowchart -&gt; diagram-&gt;programming language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rPr>
      </w:pPr>
      <w:r w:rsidDel="00000000" w:rsidR="00000000" w:rsidRPr="00000000">
        <w:rPr>
          <w:rFonts w:ascii="Cambria" w:cs="Cambria" w:eastAsia="Cambria" w:hAnsi="Cambria"/>
          <w:rtl w:val="0"/>
        </w:rPr>
        <w:t xml:space="preserve">Python programming language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rPr>
      </w:pPr>
      <w:r w:rsidDel="00000000" w:rsidR="00000000" w:rsidRPr="00000000">
        <w:rPr>
          <w:rFonts w:ascii="Cambria" w:cs="Cambria" w:eastAsia="Cambria" w:hAnsi="Cambria"/>
          <w:rtl w:val="0"/>
        </w:rPr>
        <w:t xml:space="preserve">Import tools</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360" w:line="24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numpy - multi-dimensional array and mathematical operations</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OpenCV2 - facial detection and recognition </w:t>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 sklearn.svm.SVC - categorizes the data.</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 sklearn.preprocessing.LabelEncoder  -  encoding the levels of categorical features into numeric values</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pickle  - save recognized datas as pickle</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imutils - resize image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right="0"/>
        <w:jc w:val="left"/>
        <w:rPr>
          <w:rFonts w:ascii="Cambria" w:cs="Cambria" w:eastAsia="Cambria" w:hAnsi="Cambria"/>
          <w:u w:val="single"/>
        </w:rPr>
      </w:pPr>
      <w:r w:rsidDel="00000000" w:rsidR="00000000" w:rsidRPr="00000000">
        <w:rPr>
          <w:rFonts w:ascii="Cambria" w:cs="Cambria" w:eastAsia="Cambria" w:hAnsi="Cambria"/>
          <w:u w:val="single"/>
          <w:rtl w:val="0"/>
        </w:rPr>
        <w:t xml:space="preserve">Training module</w:t>
      </w:r>
    </w:p>
    <w:p w:rsidR="00000000" w:rsidDel="00000000" w:rsidP="00000000" w:rsidRDefault="00000000" w:rsidRPr="00000000" w14:paraId="00000059">
      <w:pPr>
        <w:spacing w:after="120" w:before="360" w:lineRule="auto"/>
        <w:rPr>
          <w:rFonts w:ascii="Cambria" w:cs="Cambria" w:eastAsia="Cambria" w:hAnsi="Cambria"/>
          <w:u w:val="single"/>
        </w:rPr>
      </w:pPr>
      <w:r w:rsidDel="00000000" w:rsidR="00000000" w:rsidRPr="00000000">
        <w:rPr>
          <w:rFonts w:ascii="Cambria" w:cs="Cambria" w:eastAsia="Cambria" w:hAnsi="Cambria"/>
        </w:rPr>
        <w:drawing>
          <wp:inline distB="114300" distT="114300" distL="114300" distR="114300">
            <wp:extent cx="6119820" cy="7912100"/>
            <wp:effectExtent b="0" l="0" r="0" t="0"/>
            <wp:docPr id="134314115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1982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36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load face detection model</w:t>
      </w:r>
    </w:p>
    <w:p w:rsidR="00000000" w:rsidDel="00000000" w:rsidP="00000000" w:rsidRDefault="00000000" w:rsidRPr="00000000" w14:paraId="0000005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deploy.protxt file</w:t>
      </w:r>
    </w:p>
    <w:p w:rsidR="00000000" w:rsidDel="00000000" w:rsidP="00000000" w:rsidRDefault="00000000" w:rsidRPr="00000000" w14:paraId="0000005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caffemodel file</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read both files above and assign as face_detector </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load face recognition model</w:t>
      </w:r>
    </w:p>
    <w:p w:rsidR="00000000" w:rsidDel="00000000" w:rsidP="00000000" w:rsidRDefault="00000000" w:rsidRPr="00000000" w14:paraId="0000005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torch openface model</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read and assign as face_reconizer</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get images folder path and image file name</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assign to data_base_path</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loop all files </w:t>
      </w:r>
    </w:p>
    <w:p w:rsidR="00000000" w:rsidDel="00000000" w:rsidP="00000000" w:rsidRDefault="00000000" w:rsidRPr="00000000" w14:paraId="0000006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in the data_base_path and store files names in the filennames list</w:t>
      </w:r>
    </w:p>
    <w:p w:rsidR="00000000" w:rsidDel="00000000" w:rsidP="00000000" w:rsidRDefault="00000000" w:rsidRPr="00000000" w14:paraId="0000006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reading the files one by one</w:t>
      </w:r>
    </w:p>
    <w:p w:rsidR="00000000" w:rsidDel="00000000" w:rsidP="00000000" w:rsidRDefault="00000000" w:rsidRPr="00000000" w14:paraId="0000006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resize the image files</w:t>
      </w:r>
    </w:p>
    <w:p w:rsidR="00000000" w:rsidDel="00000000" w:rsidP="00000000" w:rsidRDefault="00000000" w:rsidRPr="00000000" w14:paraId="0000006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get height and width of image</w:t>
      </w:r>
    </w:p>
    <w:p w:rsidR="00000000" w:rsidDel="00000000" w:rsidP="00000000" w:rsidRDefault="00000000" w:rsidRPr="00000000" w14:paraId="0000006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convert images to blob </w:t>
      </w:r>
    </w:p>
    <w:p w:rsidR="00000000" w:rsidDel="00000000" w:rsidP="00000000" w:rsidRDefault="00000000" w:rsidRPr="00000000" w14:paraId="0000006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passing it  face detector </w:t>
      </w:r>
    </w:p>
    <w:p w:rsidR="00000000" w:rsidDel="00000000" w:rsidP="00000000" w:rsidRDefault="00000000" w:rsidRPr="00000000" w14:paraId="0000006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fetch the result and store in face_detection</w:t>
      </w:r>
    </w:p>
    <w:p w:rsidR="00000000" w:rsidDel="00000000" w:rsidP="00000000" w:rsidRDefault="00000000" w:rsidRPr="00000000" w14:paraId="0000006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get confidence from face_detection</w:t>
      </w:r>
    </w:p>
    <w:p w:rsidR="00000000" w:rsidDel="00000000" w:rsidP="00000000" w:rsidRDefault="00000000" w:rsidRPr="00000000" w14:paraId="0000006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considers only images if have confidence score  &gt;=50% and more </w:t>
      </w:r>
    </w:p>
    <w:p w:rsidR="00000000" w:rsidDel="00000000" w:rsidP="00000000" w:rsidRDefault="00000000" w:rsidRPr="00000000" w14:paraId="0000006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loop and process image one by one and extract the face bounding box then convert to blob and passing it to the recognition model</w:t>
      </w:r>
    </w:p>
    <w:p w:rsidR="00000000" w:rsidDel="00000000" w:rsidP="00000000" w:rsidRDefault="00000000" w:rsidRPr="00000000" w14:paraId="0000006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once detected face in the image, we extract a bounding box of the face potion</w:t>
      </w:r>
    </w:p>
    <w:p w:rsidR="00000000" w:rsidDel="00000000" w:rsidP="00000000" w:rsidRDefault="00000000" w:rsidRPr="00000000" w14:paraId="0000006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create face blob from the face potion</w:t>
      </w:r>
    </w:p>
    <w:p w:rsidR="00000000" w:rsidDel="00000000" w:rsidP="00000000" w:rsidRDefault="00000000" w:rsidRPr="00000000" w14:paraId="0000007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pass the face blob to face_recognizer model to check with the face embeddings</w:t>
      </w:r>
    </w:p>
    <w:p w:rsidR="00000000" w:rsidDel="00000000" w:rsidP="00000000" w:rsidRDefault="00000000" w:rsidRPr="00000000" w14:paraId="0000007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fetch the result and store to face recognitions </w:t>
      </w:r>
    </w:p>
    <w:p w:rsidR="00000000" w:rsidDel="00000000" w:rsidP="00000000" w:rsidRDefault="00000000" w:rsidRPr="00000000" w14:paraId="0000007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split and get file names</w:t>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save embeddings and file names in a list - face_embeddings, face_names</w:t>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create a data dictionary for embeddings and names (data of trained images)</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create pickle files from data dictionary </w:t>
      </w:r>
    </w:p>
    <w:p w:rsidR="00000000" w:rsidDel="00000000" w:rsidP="00000000" w:rsidRDefault="00000000" w:rsidRPr="00000000" w14:paraId="0000007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recognizer.pickle</w:t>
      </w:r>
    </w:p>
    <w:p w:rsidR="00000000" w:rsidDel="00000000" w:rsidP="00000000" w:rsidRDefault="00000000" w:rsidRPr="00000000" w14:paraId="0000007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0" w:beforeAutospacing="0" w:line="259" w:lineRule="auto"/>
        <w:ind w:left="144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label.pickle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8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Recognizer m</w:t>
      </w:r>
      <w:r w:rsidDel="00000000" w:rsidR="00000000" w:rsidRPr="00000000">
        <w:rPr>
          <w:rFonts w:ascii="Cambria" w:cs="Cambria" w:eastAsia="Cambria" w:hAnsi="Cambria"/>
          <w:u w:val="single"/>
          <w:rtl w:val="0"/>
        </w:rPr>
        <w:t xml:space="preserve">odule</w:t>
      </w:r>
      <w:r w:rsidDel="00000000" w:rsidR="00000000" w:rsidRPr="00000000">
        <w:rPr>
          <w:rFonts w:ascii="Cambria" w:cs="Cambria" w:eastAsia="Cambria" w:hAnsi="Cambria"/>
        </w:rPr>
        <w:drawing>
          <wp:inline distB="114300" distT="114300" distL="114300" distR="114300">
            <wp:extent cx="6119820" cy="7924800"/>
            <wp:effectExtent b="0" l="0" r="0" t="0"/>
            <wp:docPr id="134314113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11982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36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load face detection model</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load face recognition model</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load pickle files recognizer.pickle and label.pickle that i saved from training script</w:t>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open video camera</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read the frames from camera</w:t>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rtl w:val="0"/>
        </w:rPr>
        <w:t xml:space="preserve">resize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the images captured from web camera </w:t>
      </w:r>
    </w:p>
    <w:p w:rsidR="00000000" w:rsidDel="00000000" w:rsidP="00000000" w:rsidRDefault="00000000" w:rsidRPr="00000000" w14:paraId="0000007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extract </w:t>
      </w:r>
      <w:r w:rsidDel="00000000" w:rsidR="00000000" w:rsidRPr="00000000">
        <w:rPr>
          <w:rFonts w:ascii="Cambria" w:cs="Cambria" w:eastAsia="Cambria" w:hAnsi="Cambria"/>
          <w:rtl w:val="0"/>
        </w:rPr>
        <w:t xml:space="preserve">height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width of the captured frames</w:t>
      </w:r>
    </w:p>
    <w:p w:rsidR="00000000" w:rsidDel="00000000" w:rsidP="00000000" w:rsidRDefault="00000000" w:rsidRPr="00000000" w14:paraId="000000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create image_blobs from web camera captured images</w:t>
      </w:r>
    </w:p>
    <w:p w:rsidR="00000000" w:rsidDel="00000000" w:rsidP="00000000" w:rsidRDefault="00000000" w:rsidRPr="00000000" w14:paraId="000000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pass image image_blog to face_detector</w:t>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get all the detection results to face_detections</w:t>
      </w:r>
    </w:p>
    <w:p w:rsidR="00000000" w:rsidDel="00000000" w:rsidP="00000000" w:rsidRDefault="00000000" w:rsidRPr="00000000" w14:paraId="0000008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loop all the  results in face_detection</w:t>
      </w:r>
    </w:p>
    <w:p w:rsidR="00000000" w:rsidDel="00000000" w:rsidP="00000000" w:rsidRDefault="00000000" w:rsidRPr="00000000" w14:paraId="0000008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get confidence from detection</w:t>
      </w:r>
    </w:p>
    <w:p w:rsidR="00000000" w:rsidDel="00000000" w:rsidP="00000000" w:rsidRDefault="00000000" w:rsidRPr="00000000" w14:paraId="0000008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rtl w:val="0"/>
        </w:rPr>
        <w:t xml:space="preserve">considers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only if confidence score &gt;=50%</w:t>
      </w:r>
    </w:p>
    <w:p w:rsidR="00000000" w:rsidDel="00000000" w:rsidP="00000000" w:rsidRDefault="00000000" w:rsidRPr="00000000" w14:paraId="0000008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extract the bounding box from the detected images</w:t>
      </w:r>
    </w:p>
    <w:p w:rsidR="00000000" w:rsidDel="00000000" w:rsidP="00000000" w:rsidRDefault="00000000" w:rsidRPr="00000000" w14:paraId="000000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calculate height and width of the images</w:t>
      </w:r>
    </w:p>
    <w:p w:rsidR="00000000" w:rsidDel="00000000" w:rsidP="00000000" w:rsidRDefault="00000000" w:rsidRPr="00000000" w14:paraId="000000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create face blob from images</w:t>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pass it to  face recognition model</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save the result as vec</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calculate the name of the person and confidence score</w:t>
      </w:r>
    </w:p>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name get from label.pickle</w:t>
      </w:r>
    </w:p>
    <w:p w:rsidR="00000000" w:rsidDel="00000000" w:rsidP="00000000" w:rsidRDefault="00000000" w:rsidRPr="00000000" w14:paraId="0000008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beforeAutospacing="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confidence </w:t>
      </w:r>
      <w:r w:rsidDel="00000000" w:rsidR="00000000" w:rsidRPr="00000000">
        <w:rPr>
          <w:rFonts w:ascii="Cambria" w:cs="Cambria" w:eastAsia="Cambria" w:hAnsi="Cambria"/>
          <w:rtl w:val="0"/>
        </w:rPr>
        <w:t xml:space="preserve">probability</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from recognizer.pickle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40" w:right="0" w:hanging="54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Design the Model: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(Explain the training model which you are designing using )  overview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Two design models</w:t>
      </w:r>
    </w:p>
    <w:p w:rsidR="00000000" w:rsidDel="00000000" w:rsidP="00000000" w:rsidRDefault="00000000" w:rsidRPr="00000000" w14:paraId="0000009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Training Model</w:t>
      </w:r>
    </w:p>
    <w:p w:rsidR="00000000" w:rsidDel="00000000" w:rsidP="00000000" w:rsidRDefault="00000000" w:rsidRPr="00000000" w14:paraId="0000009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Recognition Model</w:t>
      </w:r>
    </w:p>
    <w:p w:rsidR="00000000" w:rsidDel="00000000" w:rsidP="00000000" w:rsidRDefault="00000000" w:rsidRPr="00000000" w14:paraId="00000094">
      <w:pPr>
        <w:spacing w:line="240" w:lineRule="auto"/>
        <w:rPr/>
      </w:pPr>
      <w:r w:rsidDel="00000000" w:rsidR="00000000" w:rsidRPr="00000000">
        <w:rPr>
          <w:rtl w:val="0"/>
        </w:rPr>
        <w:br w:type="textWrapping"/>
      </w:r>
    </w:p>
    <w:p w:rsidR="00000000" w:rsidDel="00000000" w:rsidP="00000000" w:rsidRDefault="00000000" w:rsidRPr="00000000" w14:paraId="00000095">
      <w:pPr>
        <w:spacing w:line="240" w:lineRule="auto"/>
        <w:rPr/>
      </w:pPr>
      <w:r w:rsidDel="00000000" w:rsidR="00000000" w:rsidRPr="00000000">
        <w:rPr>
          <w:rFonts w:ascii="Calibri" w:cs="Calibri" w:eastAsia="Calibri" w:hAnsi="Calibri"/>
          <w:rtl w:val="0"/>
        </w:rPr>
        <w:t xml:space="preserve">Training Model</w:t>
      </w: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Fonts w:ascii="Calibri" w:cs="Calibri" w:eastAsia="Calibri" w:hAnsi="Calibri"/>
          <w:rtl w:val="0"/>
        </w:rPr>
        <w:t xml:space="preserve">This model will train the system using images from the database</w:t>
      </w:r>
      <w:r w:rsidDel="00000000" w:rsidR="00000000" w:rsidRPr="00000000">
        <w:rPr>
          <w:rtl w:val="0"/>
        </w:rPr>
        <w:br w:type="textWrapping"/>
      </w:r>
    </w:p>
    <w:p w:rsidR="00000000" w:rsidDel="00000000" w:rsidP="00000000" w:rsidRDefault="00000000" w:rsidRPr="00000000" w14:paraId="00000097">
      <w:pPr>
        <w:spacing w:line="240" w:lineRule="auto"/>
        <w:rPr/>
      </w:pPr>
      <w:r w:rsidDel="00000000" w:rsidR="00000000" w:rsidRPr="00000000">
        <w:rPr>
          <w:rFonts w:ascii="Calibri" w:cs="Calibri" w:eastAsia="Calibri" w:hAnsi="Calibri"/>
          <w:rtl w:val="0"/>
        </w:rPr>
        <w:t xml:space="preserve">Recognition Model</w:t>
      </w: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Fonts w:ascii="Calibri" w:cs="Calibri" w:eastAsia="Calibri" w:hAnsi="Calibri"/>
          <w:rtl w:val="0"/>
        </w:rPr>
        <w:t xml:space="preserve">This will detect the user face and predict the name using the result from training data model</w:t>
      </w: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br w:type="textWrapping"/>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144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6600"/>
        </w:tabs>
        <w:spacing w:after="0" w:before="2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40" w:right="0" w:hanging="54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Setting up the  Facial Recognition Model: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(Explain the Process for setting up facial recognition Model using Python ) screenshot of all the above steps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Break down into step by step </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Using  webcam to capture thiha images and save it in thiha folder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3914775" cy="2389644"/>
            <wp:effectExtent b="0" l="0" r="0" t="0"/>
            <wp:docPr id="134314114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14775" cy="238964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ind w:left="1080" w:firstLine="0"/>
        <w:jc w:val="both"/>
        <w:rPr/>
      </w:pPr>
      <w:r w:rsidDel="00000000" w:rsidR="00000000" w:rsidRPr="00000000">
        <w:rPr>
          <w:rFonts w:ascii="Cambria" w:cs="Cambria" w:eastAsia="Cambria" w:hAnsi="Cambria"/>
          <w:b w:val="1"/>
          <w:i w:val="0"/>
          <w:color w:val="000000"/>
          <w:sz w:val="22"/>
          <w:szCs w:val="22"/>
          <w:rtl w:val="0"/>
        </w:rPr>
        <w:t xml:space="preserve">2.  Save hazel images files in images hazel  folder </w:t>
      </w:r>
      <w:r w:rsidDel="00000000" w:rsidR="00000000" w:rsidRPr="00000000">
        <w:rPr>
          <w:rtl w:val="0"/>
        </w:rPr>
      </w:r>
    </w:p>
    <w:p w:rsidR="00000000" w:rsidDel="00000000" w:rsidP="00000000" w:rsidRDefault="00000000" w:rsidRPr="00000000" w14:paraId="000000C5">
      <w:pPr>
        <w:spacing w:line="240" w:lineRule="auto"/>
        <w:ind w:left="1080" w:firstLine="0"/>
        <w:jc w:val="both"/>
        <w:rPr>
          <w:rFonts w:ascii="Cambria" w:cs="Cambria" w:eastAsia="Cambria" w:hAnsi="Cambria"/>
          <w:b w:val="1"/>
          <w:i w:val="0"/>
          <w:color w:val="000000"/>
          <w:sz w:val="22"/>
          <w:szCs w:val="22"/>
        </w:rPr>
      </w:pPr>
      <w:r w:rsidDel="00000000" w:rsidR="00000000" w:rsidRPr="00000000">
        <w:rPr/>
        <w:drawing>
          <wp:inline distB="0" distT="0" distL="114300" distR="114300">
            <wp:extent cx="4572000" cy="2819400"/>
            <wp:effectExtent b="0" l="0" r="0" t="0"/>
            <wp:docPr id="134314113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72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ind w:left="1080" w:firstLine="0"/>
        <w:jc w:val="both"/>
        <w:rPr/>
      </w:pPr>
      <w:r w:rsidDel="00000000" w:rsidR="00000000" w:rsidRPr="00000000">
        <w:rPr>
          <w:rFonts w:ascii="Cambria" w:cs="Cambria" w:eastAsia="Cambria" w:hAnsi="Cambria"/>
          <w:b w:val="1"/>
          <w:i w:val="0"/>
          <w:color w:val="000000"/>
          <w:sz w:val="22"/>
          <w:szCs w:val="22"/>
          <w:rtl w:val="0"/>
        </w:rPr>
        <w:t xml:space="preserve">3.  Run the training script to train the model</w:t>
      </w:r>
      <w:r w:rsidDel="00000000" w:rsidR="00000000" w:rsidRPr="00000000">
        <w:rPr>
          <w:rtl w:val="0"/>
        </w:rPr>
      </w:r>
    </w:p>
    <w:p w:rsidR="00000000" w:rsidDel="00000000" w:rsidP="00000000" w:rsidRDefault="00000000" w:rsidRPr="00000000" w14:paraId="000000C7">
      <w:pPr>
        <w:spacing w:line="240" w:lineRule="auto"/>
        <w:ind w:left="1080" w:firstLine="0"/>
        <w:jc w:val="both"/>
        <w:rPr/>
      </w:pPr>
      <w:r w:rsidDel="00000000" w:rsidR="00000000" w:rsidRPr="00000000">
        <w:rPr/>
        <w:drawing>
          <wp:inline distB="0" distT="0" distL="114300" distR="114300">
            <wp:extent cx="4572000" cy="2981325"/>
            <wp:effectExtent b="0" l="0" r="0" t="0"/>
            <wp:docPr id="134314114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2000" cy="29813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8">
      <w:pPr>
        <w:ind w:left="2617" w:firstLine="0"/>
        <w:rPr/>
      </w:pPr>
      <w:r w:rsidDel="00000000" w:rsidR="00000000" w:rsidRPr="00000000">
        <w:rPr>
          <w:rtl w:val="0"/>
        </w:rPr>
      </w:r>
    </w:p>
    <w:p w:rsidR="00000000" w:rsidDel="00000000" w:rsidP="00000000" w:rsidRDefault="00000000" w:rsidRPr="00000000" w14:paraId="000000C9">
      <w:pPr>
        <w:ind w:left="1080" w:firstLine="0"/>
        <w:jc w:val="both"/>
        <w:rPr/>
      </w:pPr>
      <w:r w:rsidDel="00000000" w:rsidR="00000000" w:rsidRPr="00000000">
        <w:rPr>
          <w:rFonts w:ascii="Cambria" w:cs="Cambria" w:eastAsia="Cambria" w:hAnsi="Cambria"/>
          <w:b w:val="1"/>
          <w:color w:val="000000"/>
          <w:sz w:val="22"/>
          <w:szCs w:val="22"/>
          <w:rtl w:val="0"/>
        </w:rPr>
        <w:t xml:space="preserve">4.  Run the recognition script</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4572000" cy="3590925"/>
            <wp:effectExtent b="0" l="0" r="0" t="0"/>
            <wp:docPr id="134314114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720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67" w:right="0" w:hanging="567"/>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Python code for Data Filtering and Transformation: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(Attach the Python Code used in the Project for Data Transformation) </w:t>
      </w:r>
      <w:r w:rsidDel="00000000" w:rsidR="00000000" w:rsidRPr="00000000">
        <w:rPr>
          <w:rtl w:val="0"/>
        </w:rPr>
      </w:r>
    </w:p>
    <w:p w:rsidR="00000000" w:rsidDel="00000000" w:rsidP="00000000" w:rsidRDefault="00000000" w:rsidRPr="00000000" w14:paraId="000000D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Script1 - activity 2 </w:t>
      </w:r>
    </w:p>
    <w:p w:rsidR="00000000" w:rsidDel="00000000" w:rsidP="00000000" w:rsidRDefault="00000000" w:rsidRPr="00000000" w14:paraId="000000D2">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Function 1 – transformation </w:t>
      </w:r>
    </w:p>
    <w:p w:rsidR="00000000" w:rsidDel="00000000" w:rsidP="00000000" w:rsidRDefault="00000000" w:rsidRPr="00000000" w14:paraId="000000D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Function2 – 3 filters and one transformation </w:t>
      </w:r>
    </w:p>
    <w:p w:rsidR="00000000" w:rsidDel="00000000" w:rsidP="00000000" w:rsidRDefault="00000000" w:rsidRPr="00000000" w14:paraId="000000D4">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Function 4,5 - filtering, rectangle , put text in desired length , font </w:t>
      </w:r>
    </w:p>
    <w:p w:rsidR="00000000" w:rsidDel="00000000" w:rsidP="00000000" w:rsidRDefault="00000000" w:rsidRPr="00000000" w14:paraId="000000D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3399624" cy="2172060"/>
            <wp:effectExtent b="0" l="0" r="0" t="0"/>
            <wp:docPr descr="Text&#10;&#10;Description automatically generated" id="1343141144" name="image8.png"/>
            <a:graphic>
              <a:graphicData uri="http://schemas.openxmlformats.org/drawingml/2006/picture">
                <pic:pic>
                  <pic:nvPicPr>
                    <pic:cNvPr descr="Text&#10;&#10;Description automatically generated" id="0" name="image8.png"/>
                    <pic:cNvPicPr preferRelativeResize="0"/>
                  </pic:nvPicPr>
                  <pic:blipFill>
                    <a:blip r:embed="rId15"/>
                    <a:srcRect b="0" l="0" r="0" t="0"/>
                    <a:stretch>
                      <a:fillRect/>
                    </a:stretch>
                  </pic:blipFill>
                  <pic:spPr>
                    <a:xfrm>
                      <a:off x="0" y="0"/>
                      <a:ext cx="3399624" cy="217206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Script2 – activity 3 </w:t>
      </w:r>
    </w:p>
    <w:p w:rsidR="00000000" w:rsidDel="00000000" w:rsidP="00000000" w:rsidRDefault="00000000" w:rsidRPr="00000000" w14:paraId="000000D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Filtering based on the confidence </w:t>
      </w:r>
    </w:p>
    <w:p w:rsidR="00000000" w:rsidDel="00000000" w:rsidP="00000000" w:rsidRDefault="00000000" w:rsidRPr="00000000" w14:paraId="000000D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Transforming the image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5094534" cy="4108101"/>
            <wp:effectExtent b="0" l="0" r="0" t="0"/>
            <wp:docPr descr="Text&#10;&#10;Description automatically generated" id="1343141143" name="image5.png"/>
            <a:graphic>
              <a:graphicData uri="http://schemas.openxmlformats.org/drawingml/2006/picture">
                <pic:pic>
                  <pic:nvPicPr>
                    <pic:cNvPr descr="Text&#10;&#10;Description automatically generated" id="0" name="image5.png"/>
                    <pic:cNvPicPr preferRelativeResize="0"/>
                  </pic:nvPicPr>
                  <pic:blipFill>
                    <a:blip r:embed="rId16"/>
                    <a:srcRect b="0" l="0" r="0" t="0"/>
                    <a:stretch>
                      <a:fillRect/>
                    </a:stretch>
                  </pic:blipFill>
                  <pic:spPr>
                    <a:xfrm>
                      <a:off x="0" y="0"/>
                      <a:ext cx="5094534" cy="41081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67" w:right="0" w:hanging="567"/>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Training Data: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(Attach the transformed data as Annexure)</w:t>
      </w:r>
      <w:r w:rsidDel="00000000" w:rsidR="00000000" w:rsidRPr="00000000">
        <w:rPr>
          <w:rtl w:val="0"/>
        </w:rPr>
      </w:r>
    </w:p>
    <w:p w:rsidR="00000000" w:rsidDel="00000000" w:rsidP="00000000" w:rsidRDefault="00000000" w:rsidRPr="00000000" w14:paraId="000000D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Trainging script: training will train the system and save the label and recognized data in pickle file format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4572000" cy="2981325"/>
            <wp:effectExtent b="0" l="0" r="0" t="0"/>
            <wp:docPr id="134314114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2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Screenshot of training image folders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6116321" cy="6089648"/>
            <wp:effectExtent b="0" l="0" r="0" t="0"/>
            <wp:docPr descr="Text&#10;&#10;Description automatically generated" id="1343141145" name="image7.png"/>
            <a:graphic>
              <a:graphicData uri="http://schemas.openxmlformats.org/drawingml/2006/picture">
                <pic:pic>
                  <pic:nvPicPr>
                    <pic:cNvPr descr="Text&#10;&#10;Description automatically generated" id="0" name="image7.png"/>
                    <pic:cNvPicPr preferRelativeResize="0"/>
                  </pic:nvPicPr>
                  <pic:blipFill>
                    <a:blip r:embed="rId17"/>
                    <a:srcRect b="0" l="0" r="0" t="0"/>
                    <a:stretch>
                      <a:fillRect/>
                    </a:stretch>
                  </pic:blipFill>
                  <pic:spPr>
                    <a:xfrm>
                      <a:off x="0" y="0"/>
                      <a:ext cx="6116321" cy="608964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6116321" cy="4887596"/>
            <wp:effectExtent b="0" l="0" r="0" t="0"/>
            <wp:docPr descr="Graphical user interface, text&#10;&#10;Description automatically generated" id="1343141149" name="image9.png"/>
            <a:graphic>
              <a:graphicData uri="http://schemas.openxmlformats.org/drawingml/2006/picture">
                <pic:pic>
                  <pic:nvPicPr>
                    <pic:cNvPr descr="Graphical user interface, text&#10;&#10;Description automatically generated" id="0" name="image9.png"/>
                    <pic:cNvPicPr preferRelativeResize="0"/>
                  </pic:nvPicPr>
                  <pic:blipFill>
                    <a:blip r:embed="rId18"/>
                    <a:srcRect b="0" l="0" r="0" t="0"/>
                    <a:stretch>
                      <a:fillRect/>
                    </a:stretch>
                  </pic:blipFill>
                  <pic:spPr>
                    <a:xfrm>
                      <a:off x="0" y="0"/>
                      <a:ext cx="6116321" cy="488759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67" w:right="0" w:hanging="567"/>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Testing  dataset: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(Explain how you performed the activity 3 along with the output as Annexure) (script 2 output) </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Testing image Folder</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6227788" cy="3178767"/>
            <wp:effectExtent b="0" l="0" r="0" t="0"/>
            <wp:docPr id="134314114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227788" cy="317876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67" w:right="0" w:hanging="567"/>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Implementing script 4: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(Explain how you have evaluated the Model) script 4</w:t>
      </w:r>
      <w:r w:rsidDel="00000000" w:rsidR="00000000" w:rsidRPr="00000000">
        <w:rPr>
          <w:rtl w:val="0"/>
        </w:rPr>
      </w:r>
    </w:p>
    <w:p w:rsidR="00000000" w:rsidDel="00000000" w:rsidP="00000000" w:rsidRDefault="00000000" w:rsidRPr="00000000" w14:paraId="000000F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Run activity 4 script  - video to image conversion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4029075" cy="2560142"/>
            <wp:effectExtent b="0" l="0" r="0" t="0"/>
            <wp:docPr id="134314114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29075" cy="256014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Run training script:</w:t>
      </w:r>
    </w:p>
    <w:p w:rsidR="00000000" w:rsidDel="00000000" w:rsidP="00000000" w:rsidRDefault="00000000" w:rsidRPr="00000000" w14:paraId="000000F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 train the system for recognition script to recognize face and name of the person</w:t>
      </w:r>
    </w:p>
    <w:p w:rsidR="00000000" w:rsidDel="00000000" w:rsidP="00000000" w:rsidRDefault="00000000" w:rsidRPr="00000000" w14:paraId="000000F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Run recognition Script</w:t>
      </w:r>
    </w:p>
    <w:p w:rsidR="00000000" w:rsidDel="00000000" w:rsidP="00000000" w:rsidRDefault="00000000" w:rsidRPr="00000000" w14:paraId="000000FE">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360" w:line="259" w:lineRule="auto"/>
        <w:ind w:left="2520" w:right="0" w:hanging="18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 test the training model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114300" distR="114300">
            <wp:extent cx="4572000" cy="2486025"/>
            <wp:effectExtent b="0" l="0" r="0" t="0"/>
            <wp:docPr id="134314115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720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567" w:right="0" w:hanging="567"/>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Annexure 1</w:t>
      </w:r>
    </w:p>
    <w:p w:rsidR="00000000" w:rsidDel="00000000" w:rsidP="00000000" w:rsidRDefault="00000000" w:rsidRPr="00000000" w14:paraId="0000010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sz w:val="24"/>
          <w:szCs w:val="24"/>
          <w:rtl w:val="0"/>
        </w:rPr>
        <w:t xml:space="preserve">Training model</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3337"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Annexure 2</w:t>
      </w:r>
    </w:p>
    <w:p w:rsidR="00000000" w:rsidDel="00000000" w:rsidP="00000000" w:rsidRDefault="00000000" w:rsidRPr="00000000" w14:paraId="0000010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sz w:val="24"/>
          <w:szCs w:val="24"/>
          <w:rtl w:val="0"/>
        </w:rPr>
        <w:t xml:space="preserve">Recognition model</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360" w:line="259" w:lineRule="auto"/>
        <w:ind w:left="3337"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Annexure 3</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80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360" w:line="259" w:lineRule="auto"/>
        <w:ind w:left="1080" w:right="0" w:hanging="36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40" w:before="80" w:line="259" w:lineRule="auto"/>
        <w:ind w:left="567"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sectPr>
      <w:footerReference r:id="rId22" w:type="default"/>
      <w:footerReference r:id="rId23" w:type="first"/>
      <w:type w:val="nextPage"/>
      <w:pgSz w:h="16840" w:w="11901" w:orient="portrait"/>
      <w:pgMar w:bottom="851" w:top="851" w:left="1134" w:right="1134" w:header="709" w:footer="11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ambria"/>
  <w:font w:name="Verdan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9356"/>
      </w:tabs>
      <w:spacing w:after="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Report </w:t>
      <w:tab/>
      <w:t xml:space="preserve">NICF Diploma in Infocomm Technology(Data)</w:t>
      <w:tab/>
      <w:t xml:space="preserve">Page |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337" w:hanging="360"/>
      </w:pPr>
      <w:rPr>
        <w:b w:val="1"/>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Arial" w:cs="Arial" w:eastAsia="Arial" w:hAnsi="Arial"/>
      <w:b w:val="1"/>
      <w:color w:val="000000"/>
      <w:sz w:val="24"/>
      <w:szCs w:val="24"/>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6"/>
      <w:szCs w:val="36"/>
    </w:rPr>
  </w:style>
  <w:style w:type="paragraph" w:styleId="Normal" w:default="1">
    <w:name w:val="Normal"/>
    <w:qFormat w:val="1"/>
    <w:rsid w:val="003B76A2"/>
  </w:style>
  <w:style w:type="paragraph" w:styleId="Heading1">
    <w:name w:val="heading 1"/>
    <w:basedOn w:val="Normal"/>
    <w:next w:val="Normal"/>
    <w:link w:val="Heading1Char1"/>
    <w:qFormat w:val="1"/>
    <w:rsid w:val="00C356D4"/>
    <w:pPr>
      <w:keepNext w:val="1"/>
      <w:keepLines w:val="1"/>
      <w:numPr>
        <w:numId w:val="4"/>
      </w:numPr>
      <w:spacing w:after="0" w:before="240"/>
      <w:ind w:left="720"/>
      <w:outlineLvl w:val="0"/>
    </w:pPr>
    <w:rPr>
      <w:rFonts w:ascii="Arial" w:eastAsia="ヒラギノ角ゴ Pro W3" w:hAnsi="Arial"/>
      <w:b w:val="1"/>
      <w:color w:val="000000"/>
      <w:sz w:val="24"/>
      <w:lang w:eastAsia="zh-CN" w:val="en-US"/>
    </w:rPr>
  </w:style>
  <w:style w:type="paragraph" w:styleId="Heading2">
    <w:name w:val="heading 2"/>
    <w:basedOn w:val="Normal"/>
    <w:next w:val="Normal"/>
    <w:link w:val="Heading2Char"/>
    <w:uiPriority w:val="9"/>
    <w:semiHidden w:val="1"/>
    <w:unhideWhenUsed w:val="1"/>
    <w:qFormat w:val="1"/>
    <w:rsid w:val="00202414"/>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4">
    <w:name w:val="heading 4"/>
    <w:basedOn w:val="Normal"/>
    <w:next w:val="Normal"/>
    <w:link w:val="Heading4Char"/>
    <w:unhideWhenUsed w:val="1"/>
    <w:qFormat w:val="1"/>
    <w:rsid w:val="00395DD0"/>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nhideWhenUsed w:val="1"/>
    <w:qFormat w:val="1"/>
    <w:rsid w:val="00395DD0"/>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9">
    <w:name w:val="heading 9"/>
    <w:basedOn w:val="Normal"/>
    <w:next w:val="Normal"/>
    <w:link w:val="Heading9Char"/>
    <w:uiPriority w:val="9"/>
    <w:semiHidden w:val="1"/>
    <w:unhideWhenUsed w:val="1"/>
    <w:qFormat w:val="1"/>
    <w:rsid w:val="00B956A8"/>
    <w:pPr>
      <w:keepNext w:val="1"/>
      <w:keepLines w:val="1"/>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reeForm" w:customStyle="1">
    <w:name w:val="Free Form"/>
    <w:rsid w:val="008C1FBF"/>
    <w:pPr>
      <w:spacing w:after="0" w:line="240" w:lineRule="auto"/>
    </w:pPr>
    <w:rPr>
      <w:rFonts w:ascii="Times New Roman" w:cs="Times New Roman" w:eastAsia="ヒラギノ角ゴ Pro W3" w:hAnsi="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cs="Times New Roman" w:eastAsia="Cambria" w:hAnsi="Lucida Grande"/>
      <w:sz w:val="18"/>
      <w:szCs w:val="18"/>
    </w:rPr>
  </w:style>
  <w:style w:type="character" w:styleId="BalloonTextChar" w:customStyle="1">
    <w:name w:val="Balloon Text Char"/>
    <w:basedOn w:val="DefaultParagraphFont"/>
    <w:link w:val="BalloonText"/>
    <w:uiPriority w:val="99"/>
    <w:rsid w:val="008C1FBF"/>
    <w:rPr>
      <w:rFonts w:ascii="Lucida Grande" w:cs="Times New Roman" w:eastAsia="Cambria" w:hAnsi="Lucida Grande"/>
      <w:sz w:val="18"/>
      <w:szCs w:val="18"/>
    </w:rPr>
  </w:style>
  <w:style w:type="character" w:styleId="MediumGrid2Char" w:customStyle="1">
    <w:name w:val="Medium Grid 2 Char"/>
    <w:link w:val="MediumGrid21"/>
    <w:uiPriority w:val="1"/>
    <w:rsid w:val="008C1FBF"/>
    <w:rPr>
      <w:rFonts w:ascii="Calibri" w:eastAsia="PMingLiU" w:hAnsi="Calibri"/>
      <w:sz w:val="22"/>
      <w:szCs w:val="22"/>
      <w:lang w:bidi="ar-SA" w:eastAsia="en-US" w:val="en-US"/>
    </w:rPr>
  </w:style>
  <w:style w:type="paragraph" w:styleId="Footer">
    <w:name w:val="footer"/>
    <w:basedOn w:val="Normal"/>
    <w:link w:val="FooterChar"/>
    <w:uiPriority w:val="99"/>
    <w:unhideWhenUsed w:val="1"/>
    <w:rsid w:val="008C1FBF"/>
    <w:pPr>
      <w:tabs>
        <w:tab w:val="center" w:pos="4320"/>
        <w:tab w:val="right" w:pos="8640"/>
      </w:tabs>
      <w:spacing w:after="200" w:line="276" w:lineRule="auto"/>
    </w:pPr>
    <w:rPr>
      <w:rFonts w:ascii="Calibri" w:cs="Times New Roman" w:eastAsia="PMingLiU" w:hAnsi="Calibri"/>
    </w:rPr>
  </w:style>
  <w:style w:type="character" w:styleId="FooterChar" w:customStyle="1">
    <w:name w:val="Footer Char"/>
    <w:basedOn w:val="DefaultParagraphFont"/>
    <w:link w:val="Footer"/>
    <w:uiPriority w:val="99"/>
    <w:rsid w:val="008C1FBF"/>
    <w:rPr>
      <w:rFonts w:ascii="Calibri" w:cs="Times New Roman" w:eastAsia="PMingLiU" w:hAnsi="Calibri"/>
    </w:rPr>
  </w:style>
  <w:style w:type="table" w:styleId="MediumGrid21" w:customStyle="1">
    <w:name w:val="Medium Grid 21"/>
    <w:basedOn w:val="TableNormal"/>
    <w:link w:val="MediumGrid2Char"/>
    <w:uiPriority w:val="1"/>
    <w:semiHidden w:val="1"/>
    <w:unhideWhenUsed w:val="1"/>
    <w:rsid w:val="008C1FBF"/>
    <w:pPr>
      <w:spacing w:after="0" w:line="240" w:lineRule="auto"/>
    </w:pPr>
    <w:rPr>
      <w:rFonts w:ascii="Calibri" w:eastAsia="PMingLiU" w:hAnsi="Calibri"/>
      <w:lang w:val="en-US"/>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tblPr/>
      <w:tcPr>
        <w:shd w:color="auto" w:fill="e6e6e6" w:themeFill="text1" w:themeFillTint="000019" w:val="clear"/>
      </w:tcPr>
    </w:tblStylePr>
    <w:tblStylePr w:type="lastRow">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paragraph" w:styleId="LithanBodyTextNormal" w:customStyle="1">
    <w:name w:val="Lithan Body Text Normal"/>
    <w:basedOn w:val="Normal"/>
    <w:qFormat w:val="1"/>
    <w:rsid w:val="00256196"/>
    <w:pPr>
      <w:spacing w:after="40" w:before="80" w:line="260" w:lineRule="atLeast"/>
      <w:ind w:left="567"/>
      <w:jc w:val="both"/>
    </w:pPr>
    <w:rPr>
      <w:rFonts w:ascii="Cambria" w:hAnsi="Cambria"/>
      <w:sz w:val="20"/>
      <w:lang w:eastAsia="en-SG" w:val="en-US"/>
    </w:rPr>
  </w:style>
  <w:style w:type="paragraph" w:styleId="LithanIndex" w:customStyle="1">
    <w:name w:val="Lithan Index"/>
    <w:basedOn w:val="LithanBodyTextNormal"/>
    <w:qFormat w:val="1"/>
    <w:rsid w:val="00637CCA"/>
    <w:pPr>
      <w:numPr>
        <w:numId w:val="1"/>
      </w:numPr>
      <w:tabs>
        <w:tab w:val="left" w:pos="4820"/>
      </w:tabs>
      <w:spacing w:before="120"/>
    </w:pPr>
    <w:rPr>
      <w:sz w:val="24"/>
      <w:szCs w:val="24"/>
    </w:rPr>
  </w:style>
  <w:style w:type="paragraph" w:styleId="LithanSectionHeader1" w:customStyle="1">
    <w:name w:val="Lithan Section Header 1"/>
    <w:basedOn w:val="LithanBodyTextNormal"/>
    <w:qFormat w:val="1"/>
    <w:rsid w:val="00283919"/>
    <w:pPr>
      <w:numPr>
        <w:numId w:val="2"/>
      </w:numPr>
      <w:spacing w:after="120" w:before="360" w:line="320" w:lineRule="atLeast"/>
      <w:ind w:left="1080"/>
    </w:pPr>
    <w:rPr>
      <w:b w:val="1"/>
      <w:sz w:val="24"/>
    </w:rPr>
  </w:style>
  <w:style w:type="paragraph" w:styleId="LithanTableContentNormal" w:customStyle="1">
    <w:name w:val="Lithan Table Content Normal"/>
    <w:basedOn w:val="LithanBodyTextNormal"/>
    <w:qFormat w:val="1"/>
    <w:rsid w:val="00CA7856"/>
    <w:pPr>
      <w:ind w:left="113"/>
      <w:jc w:val="left"/>
    </w:pPr>
    <w:rPr>
      <w:szCs w:val="20"/>
    </w:rPr>
  </w:style>
  <w:style w:type="paragraph" w:styleId="Header">
    <w:name w:val="header"/>
    <w:basedOn w:val="Normal"/>
    <w:link w:val="HeaderChar"/>
    <w:unhideWhenUsed w:val="1"/>
    <w:rsid w:val="00C258A4"/>
    <w:pPr>
      <w:tabs>
        <w:tab w:val="center" w:pos="4513"/>
        <w:tab w:val="right" w:pos="9026"/>
      </w:tabs>
      <w:spacing w:after="0" w:line="240" w:lineRule="auto"/>
    </w:pPr>
  </w:style>
  <w:style w:type="character" w:styleId="HeaderChar" w:customStyle="1">
    <w:name w:val="Header Char"/>
    <w:basedOn w:val="DefaultParagraphFont"/>
    <w:link w:val="Header"/>
    <w:rsid w:val="00C258A4"/>
  </w:style>
  <w:style w:type="character" w:styleId="Hyperlink">
    <w:name w:val="Hyperlink"/>
    <w:basedOn w:val="DefaultParagraphFont"/>
    <w:uiPriority w:val="99"/>
    <w:unhideWhenUsed w:val="1"/>
    <w:rsid w:val="00C258A4"/>
    <w:rPr>
      <w:color w:val="0563c1" w:themeColor="hyperlink"/>
      <w:u w:val="single"/>
    </w:rPr>
  </w:style>
  <w:style w:type="paragraph" w:styleId="LithanTableContentBold" w:customStyle="1">
    <w:name w:val="Lithan Table Content Bold"/>
    <w:basedOn w:val="LithanTableContentNormal"/>
    <w:qFormat w:val="1"/>
    <w:rsid w:val="009917DF"/>
    <w:pPr>
      <w:jc w:val="center"/>
    </w:pPr>
    <w:rPr>
      <w:b w:val="1"/>
    </w:rPr>
  </w:style>
  <w:style w:type="paragraph" w:styleId="LithanSub-head1" w:customStyle="1">
    <w:name w:val="Lithan Sub-head 1"/>
    <w:basedOn w:val="LithanBodyTextNormal"/>
    <w:qFormat w:val="1"/>
    <w:rsid w:val="00B7095D"/>
    <w:rPr>
      <w:b w:val="1"/>
      <w:sz w:val="22"/>
    </w:rPr>
  </w:style>
  <w:style w:type="paragraph" w:styleId="LithanTableHeader" w:customStyle="1">
    <w:name w:val="Lithan Table Header"/>
    <w:basedOn w:val="LithanBodyTextNormal"/>
    <w:qFormat w:val="1"/>
    <w:rsid w:val="00F15D9B"/>
    <w:pPr>
      <w:jc w:val="center"/>
    </w:pPr>
    <w:rPr>
      <w:b w:val="1"/>
      <w:sz w:val="22"/>
    </w:rPr>
  </w:style>
  <w:style w:type="paragraph" w:styleId="LithanHeader" w:customStyle="1">
    <w:name w:val="Lithan Header"/>
    <w:basedOn w:val="LithanSectionHeader1"/>
    <w:qFormat w:val="1"/>
    <w:rsid w:val="003B0C13"/>
    <w:pPr>
      <w:numPr>
        <w:numId w:val="0"/>
      </w:numPr>
    </w:pPr>
    <w:rPr>
      <w:noProof w:val="1"/>
      <w:sz w:val="36"/>
      <w:szCs w:val="36"/>
    </w:rPr>
  </w:style>
  <w:style w:type="paragraph" w:styleId="LithanBodyTextBullet1" w:customStyle="1">
    <w:name w:val="Lithan Body Text Bullet 1"/>
    <w:basedOn w:val="LithanBodyTextNormal"/>
    <w:qFormat w:val="1"/>
    <w:rsid w:val="00051168"/>
    <w:pPr>
      <w:numPr>
        <w:numId w:val="3"/>
      </w:numPr>
      <w:spacing w:before="40"/>
      <w:ind w:left="851" w:hanging="284"/>
    </w:pPr>
  </w:style>
  <w:style w:type="paragraph" w:styleId="LithanSubHead2" w:customStyle="1">
    <w:name w:val="Lithan Sub Head 2"/>
    <w:basedOn w:val="LithanSub-head1"/>
    <w:qFormat w:val="1"/>
    <w:rsid w:val="00B7095D"/>
    <w:rPr>
      <w:color w:val="595959" w:themeColor="text1" w:themeTint="0000A6"/>
      <w:sz w:val="20"/>
    </w:rPr>
  </w:style>
  <w:style w:type="paragraph" w:styleId="ListParagraph">
    <w:name w:val="List Paragraph"/>
    <w:basedOn w:val="Normal"/>
    <w:autoRedefine w:val="1"/>
    <w:uiPriority w:val="34"/>
    <w:qFormat w:val="1"/>
    <w:rsid w:val="00205611"/>
    <w:pPr>
      <w:widowControl w:val="0"/>
      <w:numPr>
        <w:numId w:val="5"/>
      </w:numPr>
      <w:tabs>
        <w:tab w:val="left" w:pos="6600"/>
      </w:tabs>
      <w:autoSpaceDE w:val="0"/>
      <w:autoSpaceDN w:val="0"/>
      <w:adjustRightInd w:val="0"/>
      <w:spacing w:after="0" w:before="20" w:line="240" w:lineRule="auto"/>
      <w:jc w:val="both"/>
    </w:pPr>
    <w:rPr>
      <w:rFonts w:cs="Times New Roman" w:eastAsia="Times New Roman" w:asciiTheme="majorHAnsi" w:hAnsiTheme="majorHAnsi"/>
      <w:sz w:val="20"/>
      <w:szCs w:val="24"/>
      <w:lang w:eastAsia="en-SG" w:val="en-US"/>
    </w:rPr>
  </w:style>
  <w:style w:type="paragraph" w:styleId="NormalWeb">
    <w:name w:val="Normal (Web)"/>
    <w:basedOn w:val="Normal"/>
    <w:uiPriority w:val="99"/>
    <w:semiHidden w:val="1"/>
    <w:unhideWhenUsed w:val="1"/>
    <w:rsid w:val="007D054A"/>
    <w:pPr>
      <w:spacing w:after="100" w:afterAutospacing="1" w:before="100" w:beforeAutospacing="1" w:line="240" w:lineRule="auto"/>
    </w:pPr>
    <w:rPr>
      <w:rFonts w:ascii="Times New Roman" w:cs="Times New Roman" w:eastAsia="Times New Roman" w:hAnsi="Times New Roman"/>
      <w:sz w:val="24"/>
      <w:szCs w:val="24"/>
      <w:lang w:eastAsia="en-SG"/>
    </w:rPr>
  </w:style>
  <w:style w:type="table" w:styleId="TableGrid">
    <w:name w:val="Table Grid"/>
    <w:basedOn w:val="TableNormal"/>
    <w:uiPriority w:val="39"/>
    <w:rsid w:val="00D7394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Heading1" w:customStyle="1">
    <w:name w:val="Sub Heading 1"/>
    <w:next w:val="Body"/>
    <w:qFormat w:val="1"/>
    <w:rsid w:val="00C356D4"/>
    <w:pPr>
      <w:keepNext w:val="1"/>
      <w:spacing w:after="0" w:line="240" w:lineRule="auto"/>
      <w:outlineLvl w:val="0"/>
    </w:pPr>
    <w:rPr>
      <w:rFonts w:ascii="Arial" w:cs="Times New Roman" w:eastAsia="ヒラギノ角ゴ Pro W3" w:hAnsi="Arial"/>
      <w:b w:val="1"/>
      <w:color w:val="000000"/>
      <w:sz w:val="24"/>
      <w:szCs w:val="20"/>
      <w:lang w:eastAsia="zh-CN" w:val="en-US"/>
    </w:rPr>
  </w:style>
  <w:style w:type="paragraph" w:styleId="Body" w:customStyle="1">
    <w:name w:val="Body"/>
    <w:rsid w:val="00C356D4"/>
    <w:pPr>
      <w:spacing w:after="0" w:line="240" w:lineRule="auto"/>
    </w:pPr>
    <w:rPr>
      <w:rFonts w:ascii="Helvetica" w:cs="Times New Roman" w:eastAsia="ヒラギノ角ゴ Pro W3" w:hAnsi="Helvetica"/>
      <w:color w:val="000000"/>
      <w:sz w:val="24"/>
      <w:szCs w:val="20"/>
      <w:lang w:eastAsia="zh-CN" w:val="en-US"/>
    </w:rPr>
  </w:style>
  <w:style w:type="character" w:styleId="Heading1Char1" w:customStyle="1">
    <w:name w:val="Heading 1 Char1"/>
    <w:link w:val="Heading1"/>
    <w:rsid w:val="00C356D4"/>
    <w:rPr>
      <w:rFonts w:ascii="Arial" w:eastAsia="ヒラギノ角ゴ Pro W3" w:hAnsi="Arial"/>
      <w:b w:val="1"/>
      <w:color w:val="000000"/>
      <w:sz w:val="24"/>
      <w:lang w:eastAsia="zh-CN" w:val="en-US"/>
    </w:rPr>
  </w:style>
  <w:style w:type="character" w:styleId="Heading1Char" w:customStyle="1">
    <w:name w:val="Heading 1 Char"/>
    <w:basedOn w:val="DefaultParagraphFont"/>
    <w:uiPriority w:val="9"/>
    <w:rsid w:val="00C356D4"/>
    <w:rPr>
      <w:rFonts w:asciiTheme="majorHAnsi" w:cstheme="majorBidi" w:eastAsiaTheme="majorEastAsia" w:hAnsiTheme="majorHAnsi"/>
      <w:color w:val="2e74b5" w:themeColor="accent1" w:themeShade="0000BF"/>
      <w:sz w:val="32"/>
      <w:szCs w:val="32"/>
    </w:rPr>
  </w:style>
  <w:style w:type="paragraph" w:styleId="Default" w:customStyle="1">
    <w:name w:val="Default"/>
    <w:rsid w:val="006A2FC0"/>
    <w:pPr>
      <w:spacing w:after="0" w:line="240" w:lineRule="auto"/>
    </w:pPr>
    <w:rPr>
      <w:rFonts w:ascii="Arial" w:cs="Times New Roman" w:eastAsia="ヒラギノ角ゴ Pro W3" w:hAnsi="Arial"/>
      <w:color w:val="000000"/>
      <w:sz w:val="24"/>
      <w:szCs w:val="20"/>
      <w:lang w:eastAsia="zh-CN" w:val="en-US"/>
    </w:rPr>
  </w:style>
  <w:style w:type="character" w:styleId="Hyperlink2" w:customStyle="1">
    <w:name w:val="Hyperlink2"/>
    <w:rsid w:val="001E3732"/>
    <w:rPr>
      <w:color w:val="0000ff"/>
      <w:sz w:val="24"/>
      <w:u w:val="single"/>
    </w:rPr>
  </w:style>
  <w:style w:type="character" w:styleId="SubHeading1Char" w:customStyle="1">
    <w:name w:val="Sub Heading 1 Char"/>
    <w:rsid w:val="00845745"/>
    <w:rPr>
      <w:rFonts w:ascii="Arial" w:eastAsia="ヒラギノ角ゴ Pro W3" w:hAnsi="Arial"/>
      <w:b w:val="1"/>
      <w:color w:val="000000"/>
      <w:sz w:val="24"/>
      <w:lang w:eastAsia="zh-CN" w:val="en-US"/>
    </w:rPr>
  </w:style>
  <w:style w:type="paragraph" w:styleId="BodyText">
    <w:name w:val="Body Text"/>
    <w:basedOn w:val="Normal"/>
    <w:link w:val="BodyTextChar"/>
    <w:rsid w:val="00845745"/>
    <w:pPr>
      <w:spacing w:after="0" w:line="240" w:lineRule="auto"/>
      <w:jc w:val="both"/>
    </w:pPr>
    <w:rPr>
      <w:rFonts w:ascii="Times New Roman" w:cs="Times New Roman" w:eastAsia="Times New Roman" w:hAnsi="Times New Roman"/>
      <w:color w:val="ff0000"/>
      <w:sz w:val="24"/>
      <w:szCs w:val="24"/>
    </w:rPr>
  </w:style>
  <w:style w:type="character" w:styleId="BodyTextChar" w:customStyle="1">
    <w:name w:val="Body Text Char"/>
    <w:basedOn w:val="DefaultParagraphFont"/>
    <w:link w:val="BodyText"/>
    <w:rsid w:val="00845745"/>
    <w:rPr>
      <w:rFonts w:ascii="Times New Roman" w:cs="Times New Roman" w:eastAsia="Times New Roman" w:hAnsi="Times New Roman"/>
      <w:color w:val="ff0000"/>
      <w:sz w:val="24"/>
      <w:szCs w:val="24"/>
    </w:rPr>
  </w:style>
  <w:style w:type="character" w:styleId="Heading4Char" w:customStyle="1">
    <w:name w:val="Heading 4 Char"/>
    <w:basedOn w:val="DefaultParagraphFont"/>
    <w:link w:val="Heading4"/>
    <w:uiPriority w:val="9"/>
    <w:semiHidden w:val="1"/>
    <w:rsid w:val="00395DD0"/>
    <w:rPr>
      <w:rFonts w:asciiTheme="majorHAnsi" w:cstheme="majorBidi" w:eastAsiaTheme="majorEastAsia" w:hAnsiTheme="majorHAnsi"/>
      <w:i w:val="1"/>
      <w:iCs w:val="1"/>
      <w:color w:val="2e74b5" w:themeColor="accent1" w:themeShade="0000BF"/>
    </w:rPr>
  </w:style>
  <w:style w:type="character" w:styleId="Heading5Char" w:customStyle="1">
    <w:name w:val="Heading 5 Char"/>
    <w:basedOn w:val="DefaultParagraphFont"/>
    <w:link w:val="Heading5"/>
    <w:uiPriority w:val="9"/>
    <w:semiHidden w:val="1"/>
    <w:rsid w:val="00395DD0"/>
    <w:rPr>
      <w:rFonts w:asciiTheme="majorHAnsi" w:cstheme="majorBidi" w:eastAsiaTheme="majorEastAsia" w:hAnsiTheme="majorHAnsi"/>
      <w:color w:val="2e74b5" w:themeColor="accent1" w:themeShade="0000BF"/>
    </w:rPr>
  </w:style>
  <w:style w:type="paragraph" w:styleId="TableGrid1" w:customStyle="1">
    <w:name w:val="Table Grid1"/>
    <w:rsid w:val="00395DD0"/>
    <w:pPr>
      <w:spacing w:after="0" w:line="240" w:lineRule="auto"/>
    </w:pPr>
    <w:rPr>
      <w:rFonts w:ascii="Cambria" w:cs="Times New Roman" w:eastAsia="ヒラギノ角ゴ Pro W3" w:hAnsi="Cambria"/>
      <w:color w:val="000000"/>
      <w:sz w:val="24"/>
      <w:szCs w:val="20"/>
      <w:lang w:eastAsia="zh-CN" w:val="en-US"/>
    </w:rPr>
  </w:style>
  <w:style w:type="character" w:styleId="FollowedHyperlink">
    <w:name w:val="FollowedHyperlink"/>
    <w:basedOn w:val="DefaultParagraphFont"/>
    <w:uiPriority w:val="99"/>
    <w:semiHidden w:val="1"/>
    <w:unhideWhenUsed w:val="1"/>
    <w:rsid w:val="00175D50"/>
    <w:rPr>
      <w:color w:val="954f72" w:themeColor="followedHyperlink"/>
      <w:u w:val="single"/>
    </w:rPr>
  </w:style>
  <w:style w:type="paragraph" w:styleId="LithanBodyTextBold" w:customStyle="1">
    <w:name w:val="Lithan Body Text Bold"/>
    <w:basedOn w:val="LithanBodyTextNormal"/>
    <w:qFormat w:val="1"/>
    <w:rsid w:val="0004286B"/>
    <w:rPr>
      <w:b w:val="1"/>
    </w:rPr>
  </w:style>
  <w:style w:type="character" w:styleId="Heading9Char" w:customStyle="1">
    <w:name w:val="Heading 9 Char"/>
    <w:basedOn w:val="DefaultParagraphFont"/>
    <w:link w:val="Heading9"/>
    <w:rsid w:val="00B956A8"/>
    <w:rPr>
      <w:rFonts w:asciiTheme="majorHAnsi" w:cstheme="majorBidi" w:eastAsiaTheme="majorEastAsia" w:hAnsiTheme="majorHAnsi"/>
      <w:i w:val="1"/>
      <w:iCs w:val="1"/>
      <w:color w:val="272727" w:themeColor="text1" w:themeTint="0000D8"/>
      <w:sz w:val="21"/>
      <w:szCs w:val="21"/>
    </w:rPr>
  </w:style>
  <w:style w:type="character" w:styleId="Heading2Char" w:customStyle="1">
    <w:name w:val="Heading 2 Char"/>
    <w:basedOn w:val="DefaultParagraphFont"/>
    <w:link w:val="Heading2"/>
    <w:uiPriority w:val="9"/>
    <w:semiHidden w:val="1"/>
    <w:rsid w:val="00202414"/>
    <w:rPr>
      <w:rFonts w:asciiTheme="majorHAnsi" w:cstheme="majorBidi" w:eastAsiaTheme="majorEastAsia" w:hAnsiTheme="majorHAnsi"/>
      <w:color w:val="2e74b5" w:themeColor="accent1" w:themeShade="0000BF"/>
      <w:sz w:val="26"/>
      <w:szCs w:val="26"/>
    </w:rPr>
  </w:style>
  <w:style w:type="paragraph" w:styleId="Title">
    <w:name w:val="Title"/>
    <w:basedOn w:val="Normal"/>
    <w:link w:val="TitleChar"/>
    <w:qFormat w:val="1"/>
    <w:rsid w:val="00202414"/>
    <w:pPr>
      <w:spacing w:after="0" w:line="240" w:lineRule="auto"/>
      <w:jc w:val="center"/>
    </w:pPr>
    <w:rPr>
      <w:rFonts w:ascii="Times New Roman" w:cs="Times New Roman" w:eastAsia="Times New Roman" w:hAnsi="Times New Roman"/>
      <w:b w:val="1"/>
      <w:sz w:val="36"/>
      <w:szCs w:val="20"/>
      <w:lang w:val="en-US"/>
    </w:rPr>
  </w:style>
  <w:style w:type="character" w:styleId="TitleChar" w:customStyle="1">
    <w:name w:val="Title Char"/>
    <w:basedOn w:val="DefaultParagraphFont"/>
    <w:link w:val="Title"/>
    <w:rsid w:val="00202414"/>
    <w:rPr>
      <w:rFonts w:ascii="Times New Roman" w:cs="Times New Roman" w:eastAsia="Times New Roman" w:hAnsi="Times New Roman"/>
      <w:b w:val="1"/>
      <w:sz w:val="36"/>
      <w:szCs w:val="20"/>
      <w:lang w:val="en-US"/>
    </w:rPr>
  </w:style>
  <w:style w:type="paragraph" w:styleId="TOC2">
    <w:name w:val="toc 2"/>
    <w:basedOn w:val="Normal"/>
    <w:next w:val="Normal"/>
    <w:autoRedefine w:val="1"/>
    <w:uiPriority w:val="39"/>
    <w:unhideWhenUsed w:val="1"/>
    <w:rsid w:val="00CA2090"/>
    <w:pPr>
      <w:spacing w:after="100"/>
      <w:ind w:left="220"/>
    </w:pPr>
  </w:style>
  <w:style w:type="paragraph" w:styleId="TOC1">
    <w:name w:val="toc 1"/>
    <w:basedOn w:val="Normal"/>
    <w:next w:val="Normal"/>
    <w:autoRedefine w:val="1"/>
    <w:uiPriority w:val="39"/>
    <w:unhideWhenUsed w:val="1"/>
    <w:rsid w:val="00981406"/>
    <w:pPr>
      <w:spacing w:after="100"/>
    </w:pPr>
  </w:style>
  <w:style w:type="character" w:styleId="CommentReference">
    <w:name w:val="annotation reference"/>
    <w:basedOn w:val="DefaultParagraphFont"/>
    <w:uiPriority w:val="99"/>
    <w:semiHidden w:val="1"/>
    <w:unhideWhenUsed w:val="1"/>
    <w:rsid w:val="00051168"/>
    <w:rPr>
      <w:sz w:val="16"/>
      <w:szCs w:val="16"/>
    </w:rPr>
  </w:style>
  <w:style w:type="paragraph" w:styleId="CommentText">
    <w:name w:val="annotation text"/>
    <w:basedOn w:val="Normal"/>
    <w:link w:val="CommentTextChar"/>
    <w:uiPriority w:val="99"/>
    <w:semiHidden w:val="1"/>
    <w:unhideWhenUsed w:val="1"/>
    <w:rsid w:val="00051168"/>
    <w:pPr>
      <w:spacing w:line="240" w:lineRule="auto"/>
    </w:pPr>
    <w:rPr>
      <w:sz w:val="20"/>
      <w:szCs w:val="20"/>
    </w:rPr>
  </w:style>
  <w:style w:type="character" w:styleId="CommentTextChar" w:customStyle="1">
    <w:name w:val="Comment Text Char"/>
    <w:basedOn w:val="DefaultParagraphFont"/>
    <w:link w:val="CommentText"/>
    <w:uiPriority w:val="99"/>
    <w:semiHidden w:val="1"/>
    <w:rsid w:val="00051168"/>
    <w:rPr>
      <w:sz w:val="20"/>
      <w:szCs w:val="20"/>
    </w:rPr>
  </w:style>
  <w:style w:type="paragraph" w:styleId="CommentSubject">
    <w:name w:val="annotation subject"/>
    <w:basedOn w:val="CommentText"/>
    <w:next w:val="CommentText"/>
    <w:link w:val="CommentSubjectChar"/>
    <w:uiPriority w:val="99"/>
    <w:semiHidden w:val="1"/>
    <w:unhideWhenUsed w:val="1"/>
    <w:rsid w:val="00051168"/>
    <w:rPr>
      <w:b w:val="1"/>
      <w:bCs w:val="1"/>
    </w:rPr>
  </w:style>
  <w:style w:type="character" w:styleId="CommentSubjectChar" w:customStyle="1">
    <w:name w:val="Comment Subject Char"/>
    <w:basedOn w:val="CommentTextChar"/>
    <w:link w:val="CommentSubject"/>
    <w:uiPriority w:val="99"/>
    <w:semiHidden w:val="1"/>
    <w:rsid w:val="00051168"/>
    <w:rPr>
      <w:b w:val="1"/>
      <w:bCs w:val="1"/>
      <w:sz w:val="20"/>
      <w:szCs w:val="20"/>
    </w:rPr>
  </w:style>
  <w:style w:type="paragraph" w:styleId="LithanSectionHeaderPageBreak" w:customStyle="1">
    <w:name w:val="Lithan Section Header (Page Break)"/>
    <w:basedOn w:val="LithanSectionHeader1"/>
    <w:qFormat w:val="1"/>
    <w:rsid w:val="007B3AD3"/>
    <w:pPr>
      <w:pageBreakBefore w:val="1"/>
    </w:pPr>
  </w:style>
  <w:style w:type="paragraph" w:styleId="HTMLPreformatted">
    <w:name w:val="HTML Preformatted"/>
    <w:basedOn w:val="Normal"/>
    <w:link w:val="HTMLPreformattedChar"/>
    <w:uiPriority w:val="99"/>
    <w:semiHidden w:val="1"/>
    <w:unhideWhenUsed w:val="1"/>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val="en-IN"/>
    </w:rPr>
  </w:style>
  <w:style w:type="character" w:styleId="HTMLPreformattedChar" w:customStyle="1">
    <w:name w:val="HTML Preformatted Char"/>
    <w:basedOn w:val="DefaultParagraphFont"/>
    <w:link w:val="HTMLPreformatted"/>
    <w:uiPriority w:val="99"/>
    <w:semiHidden w:val="1"/>
    <w:rsid w:val="00146B60"/>
    <w:rPr>
      <w:rFonts w:ascii="Courier New" w:cs="Courier New" w:eastAsia="Times New Roman" w:hAnsi="Courier New"/>
      <w:sz w:val="20"/>
      <w:szCs w:val="20"/>
      <w:lang w:eastAsia="en-IN" w:val="en-IN"/>
    </w:rPr>
  </w:style>
  <w:style w:type="character" w:styleId="com" w:customStyle="1">
    <w:name w:val="com"/>
    <w:basedOn w:val="DefaultParagraphFont"/>
    <w:rsid w:val="00146B60"/>
  </w:style>
  <w:style w:type="character" w:styleId="pln" w:customStyle="1">
    <w:name w:val="pln"/>
    <w:basedOn w:val="DefaultParagraphFont"/>
    <w:rsid w:val="00146B60"/>
  </w:style>
  <w:style w:type="character" w:styleId="kwd" w:customStyle="1">
    <w:name w:val="kwd"/>
    <w:basedOn w:val="DefaultParagraphFont"/>
    <w:rsid w:val="00146B60"/>
  </w:style>
  <w:style w:type="character" w:styleId="typ" w:customStyle="1">
    <w:name w:val="typ"/>
    <w:basedOn w:val="DefaultParagraphFont"/>
    <w:rsid w:val="00146B60"/>
  </w:style>
  <w:style w:type="character" w:styleId="pun" w:customStyle="1">
    <w:name w:val="pun"/>
    <w:basedOn w:val="DefaultParagraphFont"/>
    <w:rsid w:val="00146B60"/>
  </w:style>
  <w:style w:type="character" w:styleId="str" w:customStyle="1">
    <w:name w:val="str"/>
    <w:basedOn w:val="DefaultParagraphFont"/>
    <w:rsid w:val="00146B60"/>
  </w:style>
  <w:style w:type="character" w:styleId="lit" w:customStyle="1">
    <w:name w:val="lit"/>
    <w:basedOn w:val="DefaultParagraphFont"/>
    <w:rsid w:val="00146B60"/>
  </w:style>
  <w:style w:type="character" w:styleId="apple-converted-space" w:customStyle="1">
    <w:name w:val="apple-converted-space"/>
    <w:basedOn w:val="DefaultParagraphFont"/>
    <w:rsid w:val="009355C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eF5cs2aeafyONJXmoZ4PK+Kdhg==">AMUW2mUdZllfS0a7VbFkI0QF7GWyBeA/yadqBAM6CrJiMGujqBbel0mreAOVyFv/OkvIGouIMGQfeDCT+6QdOBlkbyQnD1D9GzHeA6jO2YtgQFxgWM2Dw2w=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2020-10-25T11:57:00.0000000Z</dcterms:created>
  <dc:creator>Satya 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0x0101000600CCFB62123C44855B7EB6F8E1EF79</vt:lpwstr>
  </property>
</Properties>
</file>