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B803" w14:textId="6CEC580C" w:rsidR="00DF38E9" w:rsidRDefault="00301E38" w:rsidP="00301E38">
      <w:pPr>
        <w:pStyle w:val="Default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Modbus and cyber-attacks</w:t>
      </w:r>
    </w:p>
    <w:p w14:paraId="02AE4D74" w14:textId="6E9170FA" w:rsidR="00181542" w:rsidRPr="00F766E8" w:rsidRDefault="00181542" w:rsidP="00F766E8">
      <w:pPr>
        <w:pStyle w:val="Default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66E8">
        <w:rPr>
          <w:rFonts w:ascii="Times New Roman" w:hAnsi="Times New Roman" w:cs="Times New Roman"/>
          <w:sz w:val="26"/>
          <w:szCs w:val="26"/>
        </w:rPr>
        <w:t>Setup Modbus Client - Server architecture</w:t>
      </w:r>
    </w:p>
    <w:p w14:paraId="7A98FF8A" w14:textId="18F9835F" w:rsidR="00093133" w:rsidRDefault="00093133" w:rsidP="00127FC1">
      <w:pPr>
        <w:pStyle w:val="Default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Modbus TCP Server</w:t>
      </w:r>
    </w:p>
    <w:p w14:paraId="37318A23" w14:textId="4F3E54CB" w:rsidR="00093133" w:rsidRDefault="00093133" w:rsidP="00127FC1">
      <w:pPr>
        <w:pStyle w:val="Default"/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server code will be running at the Control Centre and will be responsible for listening and responding to requests as well interacting with the database to store </w:t>
      </w:r>
      <w:r w:rsidR="00E57481">
        <w:rPr>
          <w:rFonts w:ascii="Times New Roman" w:hAnsi="Times New Roman" w:cs="Times New Roman"/>
        </w:rPr>
        <w:t xml:space="preserve">data values. A screenshot of the server code is attached </w:t>
      </w:r>
      <w:r w:rsidR="00C74DA8">
        <w:rPr>
          <w:rFonts w:ascii="Times New Roman" w:hAnsi="Times New Roman" w:cs="Times New Roman"/>
        </w:rPr>
        <w:t>below,</w:t>
      </w:r>
      <w:r w:rsidR="00E57481">
        <w:rPr>
          <w:rFonts w:ascii="Times New Roman" w:hAnsi="Times New Roman" w:cs="Times New Roman"/>
        </w:rPr>
        <w:t xml:space="preserve"> and the same source code can be found in the appendix</w:t>
      </w:r>
    </w:p>
    <w:p w14:paraId="0DCD25EA" w14:textId="77777777" w:rsidR="00673D27" w:rsidRDefault="00E57481" w:rsidP="00673D27">
      <w:pPr>
        <w:pStyle w:val="Default"/>
        <w:keepNext/>
        <w:spacing w:line="360" w:lineRule="auto"/>
        <w:ind w:left="360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388349" wp14:editId="2AB5CB30">
            <wp:extent cx="5297758" cy="298026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99" cy="299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A3FA" w14:textId="74DB58A2" w:rsidR="00FD3D2A" w:rsidRDefault="00673D27" w:rsidP="00673D2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</w:t>
      </w:r>
      <w:r w:rsidRPr="00AD09B3">
        <w:t>Modbus TCP Serve</w:t>
      </w:r>
      <w:r>
        <w:t>r</w:t>
      </w:r>
      <w:r w:rsidRPr="00AD09B3">
        <w:t xml:space="preserve"> Code</w:t>
      </w:r>
    </w:p>
    <w:p w14:paraId="02B4207D" w14:textId="309D9E28" w:rsidR="00236631" w:rsidRDefault="00236631" w:rsidP="00127FC1">
      <w:pPr>
        <w:pStyle w:val="Default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Modbus TCP Client</w:t>
      </w:r>
    </w:p>
    <w:p w14:paraId="3AAD4A9F" w14:textId="2541837A" w:rsidR="00D22D12" w:rsidRDefault="00236631" w:rsidP="00D22D1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client code will be running in the PLCs and RTUs</w:t>
      </w:r>
      <w:r w:rsidR="00D22D12">
        <w:rPr>
          <w:rFonts w:ascii="Times New Roman" w:hAnsi="Times New Roman" w:cs="Times New Roman"/>
        </w:rPr>
        <w:t xml:space="preserve">. The client code allows the devices to send data and requests to the server. A screenshot of the </w:t>
      </w:r>
      <w:r w:rsidR="00F14126">
        <w:rPr>
          <w:rFonts w:ascii="Times New Roman" w:hAnsi="Times New Roman" w:cs="Times New Roman"/>
        </w:rPr>
        <w:t>client</w:t>
      </w:r>
      <w:r w:rsidR="00D22D12">
        <w:rPr>
          <w:rFonts w:ascii="Times New Roman" w:hAnsi="Times New Roman" w:cs="Times New Roman"/>
        </w:rPr>
        <w:t xml:space="preserve"> code is attached below</w:t>
      </w:r>
      <w:r w:rsidR="00FD3D2A">
        <w:rPr>
          <w:rFonts w:ascii="Times New Roman" w:hAnsi="Times New Roman" w:cs="Times New Roman"/>
        </w:rPr>
        <w:t>,</w:t>
      </w:r>
      <w:r w:rsidR="00D22D12">
        <w:rPr>
          <w:rFonts w:ascii="Times New Roman" w:hAnsi="Times New Roman" w:cs="Times New Roman"/>
        </w:rPr>
        <w:t xml:space="preserve"> and the same source code can be found in the appendix</w:t>
      </w:r>
      <w:r w:rsidR="00FD3D2A">
        <w:rPr>
          <w:rFonts w:ascii="Times New Roman" w:hAnsi="Times New Roman" w:cs="Times New Roman"/>
        </w:rPr>
        <w:t>.</w:t>
      </w:r>
    </w:p>
    <w:p w14:paraId="769C41F0" w14:textId="77777777" w:rsidR="0089176E" w:rsidRDefault="00D22D12" w:rsidP="0089176E">
      <w:pPr>
        <w:pStyle w:val="Default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333F98" wp14:editId="6F81DDFA">
            <wp:extent cx="5113867" cy="287681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039" cy="28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236C" w14:textId="2CF6C566" w:rsidR="00D22D12" w:rsidRDefault="0089176E" w:rsidP="00FD3D2A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proofErr w:type="gramStart"/>
      <w:r w:rsidR="00673D27">
        <w:t>2</w:t>
      </w:r>
      <w:r>
        <w:t xml:space="preserve"> :</w:t>
      </w:r>
      <w:proofErr w:type="gramEnd"/>
      <w:r>
        <w:t xml:space="preserve"> Modbus TCP Client Code</w:t>
      </w:r>
    </w:p>
    <w:p w14:paraId="697B6AFF" w14:textId="398F4286" w:rsidR="00181542" w:rsidRPr="00F766E8" w:rsidRDefault="00181542" w:rsidP="00F766E8">
      <w:pPr>
        <w:pStyle w:val="Default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66E8">
        <w:rPr>
          <w:rFonts w:ascii="Times New Roman" w:hAnsi="Times New Roman" w:cs="Times New Roman"/>
          <w:sz w:val="26"/>
          <w:szCs w:val="26"/>
        </w:rPr>
        <w:t xml:space="preserve">Encode data to </w:t>
      </w:r>
      <w:r w:rsidR="005A5710" w:rsidRPr="00F766E8">
        <w:rPr>
          <w:rFonts w:ascii="Times New Roman" w:hAnsi="Times New Roman" w:cs="Times New Roman"/>
          <w:sz w:val="26"/>
          <w:szCs w:val="26"/>
        </w:rPr>
        <w:t>Modbus format</w:t>
      </w:r>
    </w:p>
    <w:p w14:paraId="08463C50" w14:textId="3939DF9A" w:rsidR="00F14126" w:rsidRDefault="00AA2C41" w:rsidP="00AA2C41">
      <w:pPr>
        <w:pStyle w:val="Default"/>
        <w:spacing w:after="240" w:line="360" w:lineRule="auto"/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raw data is converted to Modbus format and is sent to the server. When the </w:t>
      </w:r>
      <w:r w:rsidR="00F14126">
        <w:rPr>
          <w:rFonts w:ascii="Times New Roman" w:hAnsi="Times New Roman" w:cs="Times New Roman"/>
        </w:rPr>
        <w:t>payload is</w:t>
      </w:r>
      <w:r>
        <w:rPr>
          <w:rFonts w:ascii="Times New Roman" w:hAnsi="Times New Roman" w:cs="Times New Roman"/>
        </w:rPr>
        <w:t xml:space="preserve"> fetched it is</w:t>
      </w:r>
      <w:r w:rsidR="00F14126">
        <w:rPr>
          <w:rFonts w:ascii="Times New Roman" w:hAnsi="Times New Roman" w:cs="Times New Roman"/>
        </w:rPr>
        <w:t xml:space="preserve"> then finally decoded back to raw data using PyModbus. A screenshot of the payload</w:t>
      </w:r>
      <w:r w:rsidR="00811A71">
        <w:rPr>
          <w:rFonts w:ascii="Times New Roman" w:hAnsi="Times New Roman" w:cs="Times New Roman"/>
        </w:rPr>
        <w:t xml:space="preserve"> encoder - decoder</w:t>
      </w:r>
      <w:r w:rsidR="00F14126">
        <w:rPr>
          <w:rFonts w:ascii="Times New Roman" w:hAnsi="Times New Roman" w:cs="Times New Roman"/>
        </w:rPr>
        <w:t xml:space="preserve"> code is attached below, and the same source code can be found in the appendix</w:t>
      </w:r>
      <w:r w:rsidR="00715F8D">
        <w:rPr>
          <w:rFonts w:ascii="Times New Roman" w:hAnsi="Times New Roman" w:cs="Times New Roman"/>
        </w:rPr>
        <w:t>.</w:t>
      </w:r>
    </w:p>
    <w:p w14:paraId="09940A0B" w14:textId="77777777" w:rsidR="00D965AA" w:rsidRDefault="00811A71" w:rsidP="00D965AA">
      <w:pPr>
        <w:pStyle w:val="Default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3BA861" wp14:editId="594D682C">
            <wp:extent cx="5096933" cy="2867292"/>
            <wp:effectExtent l="0" t="0" r="889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282" cy="28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BFC4" w14:textId="2B82A284" w:rsidR="00811A71" w:rsidRDefault="00D965AA" w:rsidP="0089176E">
      <w:pPr>
        <w:pStyle w:val="Caption"/>
        <w:jc w:val="center"/>
        <w:rPr>
          <w:rFonts w:ascii="Times New Roman" w:hAnsi="Times New Roman" w:cs="Times New Roman"/>
        </w:rPr>
      </w:pPr>
      <w:r>
        <w:t>Figure</w:t>
      </w:r>
      <w:proofErr w:type="gramStart"/>
      <w:r w:rsidR="00673D27">
        <w:t xml:space="preserve">3 </w:t>
      </w:r>
      <w:r>
        <w:t>:</w:t>
      </w:r>
      <w:proofErr w:type="gramEnd"/>
      <w:r>
        <w:t xml:space="preserve"> PyModbus Payload Code</w:t>
      </w:r>
    </w:p>
    <w:p w14:paraId="5BD6B562" w14:textId="77777777" w:rsidR="00FD3D2A" w:rsidRDefault="00D5239E" w:rsidP="00FD3D2A">
      <w:pPr>
        <w:pStyle w:val="Default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2C0E39" wp14:editId="57B2256D">
            <wp:extent cx="5139055" cy="3064385"/>
            <wp:effectExtent l="0" t="0" r="4445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" t="2132" r="1950" b="1314"/>
                    <a:stretch/>
                  </pic:blipFill>
                  <pic:spPr bwMode="auto">
                    <a:xfrm>
                      <a:off x="0" y="0"/>
                      <a:ext cx="5139968" cy="306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5EB7C" w14:textId="460B9872" w:rsidR="00D965AA" w:rsidRDefault="00FD3D2A" w:rsidP="00FD3D2A">
      <w:pPr>
        <w:pStyle w:val="Caption"/>
        <w:jc w:val="center"/>
      </w:pPr>
      <w:r>
        <w:t xml:space="preserve">Figure </w:t>
      </w:r>
      <w:proofErr w:type="gramStart"/>
      <w:r w:rsidR="00673D27">
        <w:t>4</w:t>
      </w:r>
      <w:r>
        <w:t xml:space="preserve"> :</w:t>
      </w:r>
      <w:proofErr w:type="gramEnd"/>
      <w:r>
        <w:t xml:space="preserve"> </w:t>
      </w:r>
      <w:r w:rsidRPr="0018794C">
        <w:t>The decoded payload data, as received back by the client device.</w:t>
      </w:r>
    </w:p>
    <w:p w14:paraId="0B511658" w14:textId="521A595A" w:rsidR="005A5710" w:rsidRPr="00F766E8" w:rsidRDefault="005A5710" w:rsidP="00F766E8">
      <w:pPr>
        <w:pStyle w:val="Default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66E8">
        <w:rPr>
          <w:rFonts w:ascii="Times New Roman" w:hAnsi="Times New Roman" w:cs="Times New Roman"/>
          <w:sz w:val="26"/>
          <w:szCs w:val="26"/>
        </w:rPr>
        <w:t>Setup cyber-attack architecture</w:t>
      </w:r>
    </w:p>
    <w:p w14:paraId="13F4A1F1" w14:textId="38C15476" w:rsidR="00AA2C41" w:rsidRPr="00301E38" w:rsidRDefault="00AA2C41" w:rsidP="00AD6DB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B74C79">
        <w:rPr>
          <w:rFonts w:ascii="Times New Roman" w:hAnsi="Times New Roman" w:cs="Times New Roman"/>
        </w:rPr>
        <w:t xml:space="preserve"> this thesis, we started with two </w:t>
      </w:r>
      <w:r w:rsidR="003F66E0">
        <w:rPr>
          <w:rFonts w:ascii="Times New Roman" w:hAnsi="Times New Roman" w:cs="Times New Roman"/>
        </w:rPr>
        <w:t>W</w:t>
      </w:r>
      <w:r w:rsidR="00B74C79">
        <w:rPr>
          <w:rFonts w:ascii="Times New Roman" w:hAnsi="Times New Roman" w:cs="Times New Roman"/>
        </w:rPr>
        <w:t>indows devices which served as the client and server for Modbus communication.</w:t>
      </w:r>
      <w:r w:rsidR="00631EE5">
        <w:rPr>
          <w:rFonts w:ascii="Times New Roman" w:hAnsi="Times New Roman" w:cs="Times New Roman"/>
        </w:rPr>
        <w:t xml:space="preserve"> This was accompanied by a</w:t>
      </w:r>
      <w:r w:rsidR="0029023F">
        <w:rPr>
          <w:rFonts w:ascii="Times New Roman" w:hAnsi="Times New Roman" w:cs="Times New Roman"/>
        </w:rPr>
        <w:t xml:space="preserve"> third device running</w:t>
      </w:r>
      <w:r w:rsidR="00631EE5">
        <w:rPr>
          <w:rFonts w:ascii="Times New Roman" w:hAnsi="Times New Roman" w:cs="Times New Roman"/>
        </w:rPr>
        <w:t xml:space="preserve"> Kali Linux </w:t>
      </w:r>
      <w:r w:rsidR="0029023F">
        <w:rPr>
          <w:rFonts w:ascii="Times New Roman" w:hAnsi="Times New Roman" w:cs="Times New Roman"/>
        </w:rPr>
        <w:t>on it. It utilised Ettercap v0.8.</w:t>
      </w:r>
      <w:r w:rsidR="00036220">
        <w:rPr>
          <w:rFonts w:ascii="Times New Roman" w:hAnsi="Times New Roman" w:cs="Times New Roman"/>
        </w:rPr>
        <w:t>2</w:t>
      </w:r>
      <w:r w:rsidR="0029023F">
        <w:rPr>
          <w:rFonts w:ascii="Times New Roman" w:hAnsi="Times New Roman" w:cs="Times New Roman"/>
        </w:rPr>
        <w:t xml:space="preserve"> for sniffing and launching ARP Poisoning attacks.</w:t>
      </w:r>
    </w:p>
    <w:p w14:paraId="3CBEB801" w14:textId="5A136956" w:rsidR="005A5710" w:rsidRPr="00F766E8" w:rsidRDefault="005A5710" w:rsidP="00F766E8">
      <w:pPr>
        <w:pStyle w:val="Default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66E8">
        <w:rPr>
          <w:rFonts w:ascii="Times New Roman" w:hAnsi="Times New Roman" w:cs="Times New Roman"/>
          <w:sz w:val="26"/>
          <w:szCs w:val="26"/>
        </w:rPr>
        <w:t>Perform Man-in-the-middle attacks</w:t>
      </w:r>
    </w:p>
    <w:p w14:paraId="35BCFEEE" w14:textId="2701F194" w:rsidR="006D1682" w:rsidRDefault="006D1682" w:rsidP="00673D27">
      <w:pPr>
        <w:pStyle w:val="Default"/>
        <w:spacing w:after="24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D1682">
        <w:rPr>
          <w:rFonts w:ascii="Times New Roman" w:hAnsi="Times New Roman" w:cs="Times New Roman"/>
        </w:rPr>
        <w:t xml:space="preserve"> MITM attack was performed with an Ettercap tool that maliciously</w:t>
      </w:r>
      <w:r>
        <w:rPr>
          <w:rFonts w:ascii="Times New Roman" w:hAnsi="Times New Roman" w:cs="Times New Roman"/>
        </w:rPr>
        <w:t xml:space="preserve"> </w:t>
      </w:r>
      <w:r w:rsidRPr="006D1682">
        <w:rPr>
          <w:rFonts w:ascii="Times New Roman" w:hAnsi="Times New Roman" w:cs="Times New Roman"/>
        </w:rPr>
        <w:t>modified the Modbus TCP commands between the Master and PLC workstations.</w:t>
      </w:r>
      <w:r>
        <w:rPr>
          <w:rFonts w:ascii="Times New Roman" w:hAnsi="Times New Roman" w:cs="Times New Roman"/>
        </w:rPr>
        <w:t xml:space="preserve"> </w:t>
      </w:r>
      <w:r w:rsidR="00117181" w:rsidRPr="00117181">
        <w:rPr>
          <w:rFonts w:ascii="Times New Roman" w:hAnsi="Times New Roman" w:cs="Times New Roman"/>
        </w:rPr>
        <w:t>An Ettercap filter within the Ettercap tool was then created to modify Modbus</w:t>
      </w:r>
      <w:r w:rsidR="00117181">
        <w:rPr>
          <w:rFonts w:ascii="Times New Roman" w:hAnsi="Times New Roman" w:cs="Times New Roman"/>
        </w:rPr>
        <w:t xml:space="preserve"> </w:t>
      </w:r>
      <w:r w:rsidR="00117181" w:rsidRPr="00117181">
        <w:rPr>
          <w:rFonts w:ascii="Times New Roman" w:hAnsi="Times New Roman" w:cs="Times New Roman"/>
        </w:rPr>
        <w:t>TCP communications</w:t>
      </w:r>
      <w:r w:rsidR="00117181">
        <w:rPr>
          <w:rFonts w:ascii="Times New Roman" w:hAnsi="Times New Roman" w:cs="Times New Roman"/>
        </w:rPr>
        <w:t>.</w:t>
      </w:r>
    </w:p>
    <w:p w14:paraId="1C2107BF" w14:textId="77777777" w:rsidR="00673D27" w:rsidRDefault="00036220" w:rsidP="00673D27">
      <w:pPr>
        <w:pStyle w:val="Default"/>
        <w:keepNext/>
        <w:spacing w:line="360" w:lineRule="auto"/>
        <w:jc w:val="center"/>
      </w:pPr>
      <w:r w:rsidRPr="00036220">
        <w:rPr>
          <w:rFonts w:ascii="Times New Roman" w:hAnsi="Times New Roman" w:cs="Times New Roman"/>
          <w:noProof/>
        </w:rPr>
        <w:drawing>
          <wp:inline distT="0" distB="0" distL="0" distR="0" wp14:anchorId="24379A8F" wp14:editId="080A51D0">
            <wp:extent cx="5352085" cy="14706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48" cy="14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84A6" w14:textId="04B9716F" w:rsidR="00036220" w:rsidRDefault="00673D27" w:rsidP="00673D2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proofErr w:type="gramStart"/>
      <w:r>
        <w:t>5 :</w:t>
      </w:r>
      <w:proofErr w:type="gramEnd"/>
      <w:r>
        <w:t xml:space="preserve"> Loading a filter in </w:t>
      </w:r>
      <w:r w:rsidRPr="00E7641B">
        <w:t>Ettercap</w:t>
      </w:r>
    </w:p>
    <w:p w14:paraId="598EBEDE" w14:textId="6BCF5E86" w:rsidR="005A5710" w:rsidRPr="00F766E8" w:rsidRDefault="005A5710" w:rsidP="00F766E8">
      <w:pPr>
        <w:pStyle w:val="Default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66E8">
        <w:rPr>
          <w:rFonts w:ascii="Times New Roman" w:hAnsi="Times New Roman" w:cs="Times New Roman"/>
          <w:sz w:val="26"/>
          <w:szCs w:val="26"/>
        </w:rPr>
        <w:t>Gather cyber-attack data</w:t>
      </w:r>
    </w:p>
    <w:p w14:paraId="7E532BE6" w14:textId="36914AEF" w:rsidR="006327B4" w:rsidRDefault="00803C71" w:rsidP="00301E38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Generate and gather the data produced from conducting cyber-attacks on the network. </w:t>
      </w:r>
      <w:r w:rsidR="00251A42">
        <w:rPr>
          <w:rFonts w:ascii="Times New Roman" w:hAnsi="Times New Roman" w:cs="Times New Roman"/>
        </w:rPr>
        <w:t>Perform data wrangling, feature extraction</w:t>
      </w:r>
      <w:r w:rsidR="006327B4">
        <w:rPr>
          <w:rFonts w:ascii="Times New Roman" w:hAnsi="Times New Roman" w:cs="Times New Roman"/>
        </w:rPr>
        <w:t>, etc on the gathered data to prepare it for the machine learning model.</w:t>
      </w:r>
    </w:p>
    <w:p w14:paraId="7EF490EE" w14:textId="26492A6F" w:rsidR="006226AB" w:rsidRDefault="006226AB" w:rsidP="00EC3CAA">
      <w:pPr>
        <w:pStyle w:val="Default"/>
        <w:spacing w:line="360" w:lineRule="auto"/>
        <w:rPr>
          <w:rFonts w:ascii="Times New Roman" w:hAnsi="Times New Roman" w:cs="Times New Roman"/>
        </w:rPr>
      </w:pPr>
    </w:p>
    <w:sectPr w:rsidR="006226AB" w:rsidSect="000D0F25">
      <w:type w:val="continuous"/>
      <w:pgSz w:w="11910" w:h="16840" w:code="9"/>
      <w:pgMar w:top="1418" w:right="1418" w:bottom="1418" w:left="2155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E78C" w14:textId="77777777" w:rsidR="000B66DE" w:rsidRDefault="000B66DE" w:rsidP="007B1037">
      <w:pPr>
        <w:spacing w:after="0" w:line="240" w:lineRule="auto"/>
      </w:pPr>
      <w:r>
        <w:separator/>
      </w:r>
    </w:p>
  </w:endnote>
  <w:endnote w:type="continuationSeparator" w:id="0">
    <w:p w14:paraId="0520AFA6" w14:textId="77777777" w:rsidR="000B66DE" w:rsidRDefault="000B66DE" w:rsidP="007B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5B6F2" w14:textId="77777777" w:rsidR="000B66DE" w:rsidRDefault="000B66DE" w:rsidP="007B1037">
      <w:pPr>
        <w:spacing w:after="0" w:line="240" w:lineRule="auto"/>
      </w:pPr>
      <w:r>
        <w:separator/>
      </w:r>
    </w:p>
  </w:footnote>
  <w:footnote w:type="continuationSeparator" w:id="0">
    <w:p w14:paraId="2580D9CB" w14:textId="77777777" w:rsidR="000B66DE" w:rsidRDefault="000B66DE" w:rsidP="007B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5B"/>
    <w:multiLevelType w:val="hybridMultilevel"/>
    <w:tmpl w:val="1A1E7658"/>
    <w:lvl w:ilvl="0" w:tplc="FCE0C1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5712"/>
    <w:multiLevelType w:val="hybridMultilevel"/>
    <w:tmpl w:val="3DB602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D6799E"/>
    <w:multiLevelType w:val="hybridMultilevel"/>
    <w:tmpl w:val="CF38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6640C"/>
    <w:multiLevelType w:val="hybridMultilevel"/>
    <w:tmpl w:val="55F277CC"/>
    <w:lvl w:ilvl="0" w:tplc="1D2A5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E4792"/>
    <w:multiLevelType w:val="hybridMultilevel"/>
    <w:tmpl w:val="C74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A6D0C"/>
    <w:multiLevelType w:val="hybridMultilevel"/>
    <w:tmpl w:val="983E12CE"/>
    <w:lvl w:ilvl="0" w:tplc="D3CA7504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227167">
    <w:abstractNumId w:val="4"/>
  </w:num>
  <w:num w:numId="2" w16cid:durableId="1371341516">
    <w:abstractNumId w:val="5"/>
  </w:num>
  <w:num w:numId="3" w16cid:durableId="600181003">
    <w:abstractNumId w:val="3"/>
  </w:num>
  <w:num w:numId="4" w16cid:durableId="850871362">
    <w:abstractNumId w:val="2"/>
  </w:num>
  <w:num w:numId="5" w16cid:durableId="1409422977">
    <w:abstractNumId w:val="0"/>
  </w:num>
  <w:num w:numId="6" w16cid:durableId="885066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10"/>
    <w:rsid w:val="00036220"/>
    <w:rsid w:val="00093133"/>
    <w:rsid w:val="000B66DE"/>
    <w:rsid w:val="000D0F25"/>
    <w:rsid w:val="000F5A52"/>
    <w:rsid w:val="0011253E"/>
    <w:rsid w:val="00117181"/>
    <w:rsid w:val="00127FC1"/>
    <w:rsid w:val="00132AC7"/>
    <w:rsid w:val="001675C0"/>
    <w:rsid w:val="00181542"/>
    <w:rsid w:val="001B459D"/>
    <w:rsid w:val="001B6360"/>
    <w:rsid w:val="001D2D05"/>
    <w:rsid w:val="00234762"/>
    <w:rsid w:val="00236631"/>
    <w:rsid w:val="002366BF"/>
    <w:rsid w:val="00251A42"/>
    <w:rsid w:val="0029023F"/>
    <w:rsid w:val="00297EA2"/>
    <w:rsid w:val="00301E38"/>
    <w:rsid w:val="00366974"/>
    <w:rsid w:val="003A4C4F"/>
    <w:rsid w:val="003D46A6"/>
    <w:rsid w:val="003E569A"/>
    <w:rsid w:val="003F66E0"/>
    <w:rsid w:val="00435AEE"/>
    <w:rsid w:val="004A3054"/>
    <w:rsid w:val="004A353C"/>
    <w:rsid w:val="005375D6"/>
    <w:rsid w:val="005A5710"/>
    <w:rsid w:val="005F63C4"/>
    <w:rsid w:val="0060556A"/>
    <w:rsid w:val="006226AB"/>
    <w:rsid w:val="00631EE5"/>
    <w:rsid w:val="006327B4"/>
    <w:rsid w:val="00637B83"/>
    <w:rsid w:val="006468B0"/>
    <w:rsid w:val="006627B5"/>
    <w:rsid w:val="00673D27"/>
    <w:rsid w:val="00695ABA"/>
    <w:rsid w:val="006D1682"/>
    <w:rsid w:val="006E64D1"/>
    <w:rsid w:val="00715F8D"/>
    <w:rsid w:val="007B1037"/>
    <w:rsid w:val="007D6CC1"/>
    <w:rsid w:val="00803C71"/>
    <w:rsid w:val="00810C34"/>
    <w:rsid w:val="00811A71"/>
    <w:rsid w:val="008669D5"/>
    <w:rsid w:val="0089176E"/>
    <w:rsid w:val="00927E3F"/>
    <w:rsid w:val="009F6098"/>
    <w:rsid w:val="00A16AF7"/>
    <w:rsid w:val="00A63D29"/>
    <w:rsid w:val="00AA2C41"/>
    <w:rsid w:val="00AD0410"/>
    <w:rsid w:val="00AD6DBB"/>
    <w:rsid w:val="00AE598C"/>
    <w:rsid w:val="00AF6A3A"/>
    <w:rsid w:val="00B04F96"/>
    <w:rsid w:val="00B64994"/>
    <w:rsid w:val="00B74C79"/>
    <w:rsid w:val="00B93DA5"/>
    <w:rsid w:val="00BB078F"/>
    <w:rsid w:val="00BE7F57"/>
    <w:rsid w:val="00BF065A"/>
    <w:rsid w:val="00C45045"/>
    <w:rsid w:val="00C55811"/>
    <w:rsid w:val="00C74DA8"/>
    <w:rsid w:val="00D22D12"/>
    <w:rsid w:val="00D5239E"/>
    <w:rsid w:val="00D54C9C"/>
    <w:rsid w:val="00D604FC"/>
    <w:rsid w:val="00D823C4"/>
    <w:rsid w:val="00D86FAA"/>
    <w:rsid w:val="00D965AA"/>
    <w:rsid w:val="00DA1D28"/>
    <w:rsid w:val="00DF38E9"/>
    <w:rsid w:val="00E018DA"/>
    <w:rsid w:val="00E24D27"/>
    <w:rsid w:val="00E57481"/>
    <w:rsid w:val="00EC3CAA"/>
    <w:rsid w:val="00EF0A3E"/>
    <w:rsid w:val="00F066B2"/>
    <w:rsid w:val="00F06B55"/>
    <w:rsid w:val="00F14126"/>
    <w:rsid w:val="00F766E8"/>
    <w:rsid w:val="00F80C6F"/>
    <w:rsid w:val="00F90412"/>
    <w:rsid w:val="00F913E4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6B3B7"/>
  <w15:chartTrackingRefBased/>
  <w15:docId w15:val="{F729166D-CFEA-48DE-A25F-E358CBBB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B5"/>
  </w:style>
  <w:style w:type="paragraph" w:styleId="Heading1">
    <w:name w:val="heading 1"/>
    <w:basedOn w:val="Normal"/>
    <w:next w:val="Normal"/>
    <w:link w:val="Heading1Char"/>
    <w:uiPriority w:val="9"/>
    <w:qFormat/>
    <w:rsid w:val="000D0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37"/>
  </w:style>
  <w:style w:type="paragraph" w:styleId="Footer">
    <w:name w:val="footer"/>
    <w:basedOn w:val="Normal"/>
    <w:link w:val="FooterChar"/>
    <w:uiPriority w:val="99"/>
    <w:unhideWhenUsed/>
    <w:rsid w:val="007B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37"/>
  </w:style>
  <w:style w:type="character" w:customStyle="1" w:styleId="Heading1Char">
    <w:name w:val="Heading 1 Char"/>
    <w:basedOn w:val="DefaultParagraphFont"/>
    <w:link w:val="Heading1"/>
    <w:uiPriority w:val="9"/>
    <w:rsid w:val="000D0F25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customStyle="1" w:styleId="Default">
    <w:name w:val="Default"/>
    <w:rsid w:val="00AE59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B649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65AA"/>
    <w:pPr>
      <w:spacing w:line="240" w:lineRule="auto"/>
    </w:pPr>
    <w:rPr>
      <w:i/>
      <w:iCs/>
      <w:color w:val="1F497D" w:themeColor="text2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695AB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95AB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D29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6F54-6F85-4BAF-ABA4-E0797F05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Joshi</dc:creator>
  <cp:keywords/>
  <dc:description/>
  <cp:lastModifiedBy>Mandar Burande</cp:lastModifiedBy>
  <cp:revision>18</cp:revision>
  <dcterms:created xsi:type="dcterms:W3CDTF">2022-05-01T06:25:00Z</dcterms:created>
  <dcterms:modified xsi:type="dcterms:W3CDTF">2022-05-08T13:15:00Z</dcterms:modified>
</cp:coreProperties>
</file>