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3A4B" w14:textId="77777777" w:rsidR="00177D97" w:rsidRDefault="00177D97" w:rsidP="00177D97">
      <w:pPr>
        <w:rPr>
          <w:b/>
          <w:bCs/>
          <w:sz w:val="28"/>
          <w:szCs w:val="28"/>
        </w:rPr>
      </w:pPr>
    </w:p>
    <w:p w14:paraId="3C796A2F" w14:textId="77777777" w:rsidR="00177D97" w:rsidRDefault="00177D97" w:rsidP="00177D97">
      <w:pPr>
        <w:rPr>
          <w:b/>
          <w:bCs/>
          <w:sz w:val="28"/>
          <w:szCs w:val="28"/>
        </w:rPr>
      </w:pPr>
    </w:p>
    <w:p w14:paraId="1659F8E7" w14:textId="77777777" w:rsidR="00177D97" w:rsidRDefault="00177D97" w:rsidP="00177D97">
      <w:pPr>
        <w:rPr>
          <w:b/>
          <w:bCs/>
          <w:sz w:val="28"/>
          <w:szCs w:val="28"/>
        </w:rPr>
      </w:pPr>
    </w:p>
    <w:p w14:paraId="04559F1D" w14:textId="77777777" w:rsidR="00177D97" w:rsidRDefault="00177D97" w:rsidP="00177D97">
      <w:pPr>
        <w:rPr>
          <w:b/>
          <w:bCs/>
          <w:sz w:val="28"/>
          <w:szCs w:val="28"/>
        </w:rPr>
      </w:pPr>
    </w:p>
    <w:p w14:paraId="37AECBBC" w14:textId="77777777" w:rsidR="00177D97" w:rsidRDefault="00177D97" w:rsidP="00177D97">
      <w:pPr>
        <w:rPr>
          <w:b/>
          <w:bCs/>
          <w:sz w:val="28"/>
          <w:szCs w:val="28"/>
        </w:rPr>
      </w:pPr>
    </w:p>
    <w:p w14:paraId="48F6C184" w14:textId="77777777" w:rsidR="00177D97" w:rsidRDefault="00177D97" w:rsidP="00177D97">
      <w:pPr>
        <w:rPr>
          <w:b/>
          <w:bCs/>
          <w:sz w:val="28"/>
          <w:szCs w:val="28"/>
        </w:rPr>
      </w:pPr>
    </w:p>
    <w:p w14:paraId="43F4B2AF" w14:textId="47CAC510" w:rsidR="00177D97" w:rsidRPr="00177D97" w:rsidRDefault="00177D97" w:rsidP="00177D97">
      <w:pPr>
        <w:pStyle w:val="IntenseQuote"/>
        <w:rPr>
          <w:sz w:val="28"/>
          <w:szCs w:val="28"/>
        </w:rPr>
      </w:pPr>
      <w:r w:rsidRPr="00177D97">
        <w:rPr>
          <w:sz w:val="28"/>
          <w:szCs w:val="28"/>
        </w:rPr>
        <w:t>BUSINESS REQUIREMENTS DOCUMENT</w:t>
      </w:r>
    </w:p>
    <w:p w14:paraId="43B31D15" w14:textId="77777777" w:rsidR="00177D97" w:rsidRPr="00177D97" w:rsidRDefault="00177D97" w:rsidP="00177D97">
      <w:pPr>
        <w:pStyle w:val="IntenseQuote"/>
        <w:rPr>
          <w:sz w:val="28"/>
          <w:szCs w:val="28"/>
        </w:rPr>
      </w:pPr>
    </w:p>
    <w:p w14:paraId="553DE780" w14:textId="77777777" w:rsidR="00177D97" w:rsidRPr="00177D97" w:rsidRDefault="00177D97" w:rsidP="00177D97">
      <w:pPr>
        <w:pStyle w:val="IntenseQuote"/>
        <w:rPr>
          <w:sz w:val="28"/>
          <w:szCs w:val="28"/>
        </w:rPr>
      </w:pPr>
    </w:p>
    <w:p w14:paraId="31D8795B" w14:textId="77777777" w:rsidR="00177D97" w:rsidRPr="00177D97" w:rsidRDefault="00177D97" w:rsidP="00177D97">
      <w:pPr>
        <w:pStyle w:val="IntenseQuote"/>
        <w:rPr>
          <w:sz w:val="28"/>
          <w:szCs w:val="28"/>
        </w:rPr>
      </w:pPr>
    </w:p>
    <w:p w14:paraId="1B12924B" w14:textId="77777777" w:rsidR="00177D97" w:rsidRPr="00177D97" w:rsidRDefault="00177D97" w:rsidP="00177D97">
      <w:pPr>
        <w:pStyle w:val="IntenseQuote"/>
        <w:rPr>
          <w:sz w:val="28"/>
          <w:szCs w:val="28"/>
        </w:rPr>
      </w:pPr>
    </w:p>
    <w:p w14:paraId="1D77B181" w14:textId="58B461A3" w:rsidR="00177D97" w:rsidRPr="00177D97" w:rsidRDefault="00177D97" w:rsidP="00177D97">
      <w:pPr>
        <w:pStyle w:val="IntenseQuote"/>
        <w:rPr>
          <w:sz w:val="28"/>
          <w:szCs w:val="28"/>
        </w:rPr>
      </w:pPr>
      <w:r w:rsidRPr="00177D97">
        <w:rPr>
          <w:sz w:val="28"/>
          <w:szCs w:val="28"/>
        </w:rPr>
        <w:t>Patient Appointment Booking System</w:t>
      </w:r>
    </w:p>
    <w:p w14:paraId="13E151BF" w14:textId="77777777" w:rsidR="00177D97" w:rsidRPr="00177D97" w:rsidRDefault="00177D97" w:rsidP="00177D97">
      <w:pPr>
        <w:pStyle w:val="IntenseQuote"/>
        <w:rPr>
          <w:sz w:val="28"/>
          <w:szCs w:val="28"/>
        </w:rPr>
      </w:pPr>
      <w:r w:rsidRPr="00177D97">
        <w:rPr>
          <w:sz w:val="28"/>
          <w:szCs w:val="28"/>
        </w:rPr>
        <w:t>Requirements specification for outpatient clinics (Digital Health)</w:t>
      </w:r>
    </w:p>
    <w:p w14:paraId="1AA65865" w14:textId="6B20ABBC" w:rsidR="00177D97" w:rsidRDefault="00177D97" w:rsidP="00177D97">
      <w:pPr>
        <w:pStyle w:val="IntenseQuote"/>
      </w:pPr>
      <w:r>
        <w:t>By Angana Angel Nelson</w:t>
      </w:r>
    </w:p>
    <w:p w14:paraId="65799F8F" w14:textId="2BA9D84B" w:rsidR="00177D97" w:rsidRDefault="00177D97" w:rsidP="00177D97">
      <w:pPr>
        <w:pStyle w:val="IntenseQuote"/>
      </w:pPr>
      <w:r>
        <w:t>13/10/2026</w:t>
      </w:r>
    </w:p>
    <w:p w14:paraId="7BE59E00" w14:textId="77777777" w:rsidR="00177D97" w:rsidRDefault="00177D97" w:rsidP="00177D97">
      <w:pPr>
        <w:pStyle w:val="IntenseQuote"/>
      </w:pPr>
    </w:p>
    <w:p w14:paraId="0D99D52C" w14:textId="77777777" w:rsidR="00177D97" w:rsidRDefault="00177D97" w:rsidP="004C7C34"/>
    <w:p w14:paraId="7B3D462A" w14:textId="77777777" w:rsidR="00177D97" w:rsidRDefault="00177D97" w:rsidP="004C7C34"/>
    <w:p w14:paraId="049FFD23" w14:textId="77777777" w:rsidR="00177D97" w:rsidRDefault="00177D97" w:rsidP="004C7C34"/>
    <w:p w14:paraId="1D9830B7" w14:textId="77777777" w:rsidR="00177D97" w:rsidRDefault="00177D97" w:rsidP="004C7C34"/>
    <w:p w14:paraId="586B97B9" w14:textId="77777777" w:rsidR="00177D97" w:rsidRDefault="00177D97" w:rsidP="004C7C34"/>
    <w:p w14:paraId="6E6CA29D" w14:textId="77777777" w:rsidR="00177D97" w:rsidRDefault="00177D97" w:rsidP="004C7C34"/>
    <w:p w14:paraId="0B22C590" w14:textId="41BF9966" w:rsidR="00821D61" w:rsidRPr="00F622C7" w:rsidRDefault="00821D61" w:rsidP="004C7C34">
      <w:pPr>
        <w:rPr>
          <w:b/>
          <w:bCs/>
        </w:rPr>
      </w:pPr>
      <w:r w:rsidRPr="00F622C7">
        <w:rPr>
          <w:b/>
          <w:bCs/>
        </w:rPr>
        <w:lastRenderedPageBreak/>
        <w:t>Contents</w:t>
      </w:r>
    </w:p>
    <w:tbl>
      <w:tblPr>
        <w:tblStyle w:val="GridTable2-Accent1"/>
        <w:tblW w:w="0" w:type="auto"/>
        <w:tblLook w:val="04A0" w:firstRow="1" w:lastRow="0" w:firstColumn="1" w:lastColumn="0" w:noHBand="0" w:noVBand="1"/>
      </w:tblPr>
      <w:tblGrid>
        <w:gridCol w:w="9016"/>
      </w:tblGrid>
      <w:tr w:rsidR="00F622C7" w:rsidRPr="00F622C7" w14:paraId="6F881BC4" w14:textId="77777777" w:rsidTr="00F62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EC4D0B9" w14:textId="3673030B" w:rsidR="00F622C7" w:rsidRPr="00F622C7" w:rsidRDefault="00F622C7" w:rsidP="004C7C34">
            <w:pPr>
              <w:rPr>
                <w:b w:val="0"/>
                <w:bCs w:val="0"/>
              </w:rPr>
            </w:pPr>
            <w:r w:rsidRPr="00F622C7">
              <w:rPr>
                <w:b w:val="0"/>
                <w:bCs w:val="0"/>
              </w:rPr>
              <w:t>Project Overview</w:t>
            </w:r>
          </w:p>
        </w:tc>
      </w:tr>
      <w:tr w:rsidR="00F622C7" w:rsidRPr="00F622C7" w14:paraId="7513ECC9"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39E2590" w14:textId="0A439D12" w:rsidR="00F622C7" w:rsidRPr="00F622C7" w:rsidRDefault="00F622C7" w:rsidP="004C7C34">
            <w:pPr>
              <w:rPr>
                <w:b w:val="0"/>
                <w:bCs w:val="0"/>
              </w:rPr>
            </w:pPr>
            <w:r w:rsidRPr="00F622C7">
              <w:rPr>
                <w:b w:val="0"/>
                <w:bCs w:val="0"/>
              </w:rPr>
              <w:t xml:space="preserve">Use Case Diagrams </w:t>
            </w:r>
          </w:p>
        </w:tc>
      </w:tr>
      <w:tr w:rsidR="00F622C7" w:rsidRPr="00F622C7" w14:paraId="1556D599" w14:textId="77777777" w:rsidTr="00F622C7">
        <w:tc>
          <w:tcPr>
            <w:cnfStyle w:val="001000000000" w:firstRow="0" w:lastRow="0" w:firstColumn="1" w:lastColumn="0" w:oddVBand="0" w:evenVBand="0" w:oddHBand="0" w:evenHBand="0" w:firstRowFirstColumn="0" w:firstRowLastColumn="0" w:lastRowFirstColumn="0" w:lastRowLastColumn="0"/>
            <w:tcW w:w="9016" w:type="dxa"/>
          </w:tcPr>
          <w:p w14:paraId="186FD54E" w14:textId="29500647" w:rsidR="00F622C7" w:rsidRPr="00F622C7" w:rsidRDefault="00F622C7" w:rsidP="004C7C34">
            <w:pPr>
              <w:rPr>
                <w:b w:val="0"/>
                <w:bCs w:val="0"/>
              </w:rPr>
            </w:pPr>
            <w:r w:rsidRPr="00F622C7">
              <w:rPr>
                <w:b w:val="0"/>
                <w:bCs w:val="0"/>
              </w:rPr>
              <w:t>User Role</w:t>
            </w:r>
          </w:p>
        </w:tc>
      </w:tr>
      <w:tr w:rsidR="00F622C7" w:rsidRPr="00F622C7" w14:paraId="0B0F4BB3"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4D1444" w14:textId="649A92A3" w:rsidR="00F622C7" w:rsidRPr="00F622C7" w:rsidRDefault="00F622C7" w:rsidP="004C7C34">
            <w:pPr>
              <w:rPr>
                <w:b w:val="0"/>
                <w:bCs w:val="0"/>
              </w:rPr>
            </w:pPr>
            <w:r w:rsidRPr="00F622C7">
              <w:rPr>
                <w:b w:val="0"/>
                <w:bCs w:val="0"/>
              </w:rPr>
              <w:t>Business Objective and KPIs</w:t>
            </w:r>
          </w:p>
        </w:tc>
      </w:tr>
      <w:tr w:rsidR="00F622C7" w:rsidRPr="00F622C7" w14:paraId="32F7256F" w14:textId="77777777" w:rsidTr="00F622C7">
        <w:tc>
          <w:tcPr>
            <w:cnfStyle w:val="001000000000" w:firstRow="0" w:lastRow="0" w:firstColumn="1" w:lastColumn="0" w:oddVBand="0" w:evenVBand="0" w:oddHBand="0" w:evenHBand="0" w:firstRowFirstColumn="0" w:firstRowLastColumn="0" w:lastRowFirstColumn="0" w:lastRowLastColumn="0"/>
            <w:tcW w:w="9016" w:type="dxa"/>
          </w:tcPr>
          <w:p w14:paraId="57BDC7DB" w14:textId="77777777" w:rsidR="00F622C7" w:rsidRPr="00F622C7" w:rsidRDefault="00F622C7" w:rsidP="004C7C34">
            <w:pPr>
              <w:rPr>
                <w:b w:val="0"/>
                <w:bCs w:val="0"/>
              </w:rPr>
            </w:pPr>
            <w:r w:rsidRPr="00F622C7">
              <w:rPr>
                <w:b w:val="0"/>
                <w:bCs w:val="0"/>
              </w:rPr>
              <w:t>Process Maps</w:t>
            </w:r>
          </w:p>
          <w:p w14:paraId="4E865A51" w14:textId="77777777" w:rsidR="00F622C7" w:rsidRPr="00F622C7" w:rsidRDefault="00F622C7" w:rsidP="004C7C34">
            <w:pPr>
              <w:rPr>
                <w:b w:val="0"/>
                <w:bCs w:val="0"/>
              </w:rPr>
            </w:pPr>
            <w:r w:rsidRPr="00F622C7">
              <w:rPr>
                <w:b w:val="0"/>
                <w:bCs w:val="0"/>
              </w:rPr>
              <w:t>As-Is</w:t>
            </w:r>
          </w:p>
          <w:p w14:paraId="7C8C71D0" w14:textId="31349DE2" w:rsidR="00F622C7" w:rsidRPr="00F622C7" w:rsidRDefault="00F622C7" w:rsidP="004C7C34">
            <w:pPr>
              <w:rPr>
                <w:b w:val="0"/>
                <w:bCs w:val="0"/>
              </w:rPr>
            </w:pPr>
            <w:r w:rsidRPr="00F622C7">
              <w:rPr>
                <w:b w:val="0"/>
                <w:bCs w:val="0"/>
              </w:rPr>
              <w:t>To-Be</w:t>
            </w:r>
          </w:p>
        </w:tc>
      </w:tr>
      <w:tr w:rsidR="00F622C7" w:rsidRPr="00F622C7" w14:paraId="1B657757"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246A644" w14:textId="00A85623" w:rsidR="00F622C7" w:rsidRPr="00F622C7" w:rsidRDefault="00F622C7" w:rsidP="004C7C34">
            <w:pPr>
              <w:rPr>
                <w:b w:val="0"/>
                <w:bCs w:val="0"/>
              </w:rPr>
            </w:pPr>
            <w:r w:rsidRPr="00F622C7">
              <w:rPr>
                <w:b w:val="0"/>
                <w:bCs w:val="0"/>
              </w:rPr>
              <w:t>Functional Requirements</w:t>
            </w:r>
          </w:p>
        </w:tc>
      </w:tr>
      <w:tr w:rsidR="00F622C7" w:rsidRPr="00F622C7" w14:paraId="5D98F3AD" w14:textId="77777777" w:rsidTr="00F622C7">
        <w:tc>
          <w:tcPr>
            <w:cnfStyle w:val="001000000000" w:firstRow="0" w:lastRow="0" w:firstColumn="1" w:lastColumn="0" w:oddVBand="0" w:evenVBand="0" w:oddHBand="0" w:evenHBand="0" w:firstRowFirstColumn="0" w:firstRowLastColumn="0" w:lastRowFirstColumn="0" w:lastRowLastColumn="0"/>
            <w:tcW w:w="9016" w:type="dxa"/>
          </w:tcPr>
          <w:p w14:paraId="4B5D83E0" w14:textId="26618F94" w:rsidR="00F622C7" w:rsidRPr="00F622C7" w:rsidRDefault="00F622C7" w:rsidP="004C7C34">
            <w:pPr>
              <w:rPr>
                <w:b w:val="0"/>
                <w:bCs w:val="0"/>
              </w:rPr>
            </w:pPr>
            <w:r w:rsidRPr="00F622C7">
              <w:rPr>
                <w:b w:val="0"/>
                <w:bCs w:val="0"/>
              </w:rPr>
              <w:t>Non-</w:t>
            </w:r>
            <w:r w:rsidRPr="00F622C7">
              <w:rPr>
                <w:b w:val="0"/>
                <w:bCs w:val="0"/>
              </w:rPr>
              <w:t>Functional Requirements</w:t>
            </w:r>
          </w:p>
        </w:tc>
      </w:tr>
      <w:tr w:rsidR="00F622C7" w:rsidRPr="00F622C7" w14:paraId="17E2A487"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F4291DD" w14:textId="37530751" w:rsidR="00F622C7" w:rsidRPr="00F622C7" w:rsidRDefault="00F622C7" w:rsidP="004C7C34">
            <w:pPr>
              <w:rPr>
                <w:b w:val="0"/>
                <w:bCs w:val="0"/>
              </w:rPr>
            </w:pPr>
            <w:r w:rsidRPr="00F622C7">
              <w:rPr>
                <w:b w:val="0"/>
                <w:bCs w:val="0"/>
              </w:rPr>
              <w:t>Business Rules</w:t>
            </w:r>
          </w:p>
        </w:tc>
      </w:tr>
      <w:tr w:rsidR="00F622C7" w:rsidRPr="00F622C7" w14:paraId="0F75D27A" w14:textId="77777777" w:rsidTr="00F622C7">
        <w:tc>
          <w:tcPr>
            <w:cnfStyle w:val="001000000000" w:firstRow="0" w:lastRow="0" w:firstColumn="1" w:lastColumn="0" w:oddVBand="0" w:evenVBand="0" w:oddHBand="0" w:evenHBand="0" w:firstRowFirstColumn="0" w:firstRowLastColumn="0" w:lastRowFirstColumn="0" w:lastRowLastColumn="0"/>
            <w:tcW w:w="9016" w:type="dxa"/>
          </w:tcPr>
          <w:p w14:paraId="22937ED7" w14:textId="42512F42" w:rsidR="00F622C7" w:rsidRPr="00F622C7" w:rsidRDefault="00F622C7" w:rsidP="004C7C34">
            <w:pPr>
              <w:rPr>
                <w:b w:val="0"/>
                <w:bCs w:val="0"/>
              </w:rPr>
            </w:pPr>
            <w:r w:rsidRPr="00F622C7">
              <w:rPr>
                <w:b w:val="0"/>
                <w:bCs w:val="0"/>
              </w:rPr>
              <w:t>Appointment Status Cycle</w:t>
            </w:r>
          </w:p>
        </w:tc>
      </w:tr>
      <w:tr w:rsidR="00F622C7" w:rsidRPr="00F622C7" w14:paraId="3149619E"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9D4518E" w14:textId="4F81DF9D" w:rsidR="00F622C7" w:rsidRPr="00F622C7" w:rsidRDefault="00F622C7" w:rsidP="004C7C34">
            <w:pPr>
              <w:rPr>
                <w:b w:val="0"/>
                <w:bCs w:val="0"/>
              </w:rPr>
            </w:pPr>
            <w:r w:rsidRPr="00F622C7">
              <w:rPr>
                <w:b w:val="0"/>
                <w:bCs w:val="0"/>
              </w:rPr>
              <w:t>User Stories and Acceptance Criteria</w:t>
            </w:r>
          </w:p>
        </w:tc>
      </w:tr>
      <w:tr w:rsidR="00F622C7" w:rsidRPr="00F622C7" w14:paraId="7B4C39E9" w14:textId="77777777" w:rsidTr="00F622C7">
        <w:tc>
          <w:tcPr>
            <w:cnfStyle w:val="001000000000" w:firstRow="0" w:lastRow="0" w:firstColumn="1" w:lastColumn="0" w:oddVBand="0" w:evenVBand="0" w:oddHBand="0" w:evenHBand="0" w:firstRowFirstColumn="0" w:firstRowLastColumn="0" w:lastRowFirstColumn="0" w:lastRowLastColumn="0"/>
            <w:tcW w:w="9016" w:type="dxa"/>
          </w:tcPr>
          <w:p w14:paraId="26252D6B" w14:textId="3E6A8C05" w:rsidR="00F622C7" w:rsidRPr="00F622C7" w:rsidRDefault="00F622C7" w:rsidP="004C7C34">
            <w:pPr>
              <w:rPr>
                <w:b w:val="0"/>
                <w:bCs w:val="0"/>
              </w:rPr>
            </w:pPr>
            <w:r w:rsidRPr="00F622C7">
              <w:rPr>
                <w:b w:val="0"/>
                <w:bCs w:val="0"/>
              </w:rPr>
              <w:t>Exception Flows</w:t>
            </w:r>
          </w:p>
        </w:tc>
      </w:tr>
      <w:tr w:rsidR="00F622C7" w:rsidRPr="00F622C7" w14:paraId="202B6934" w14:textId="77777777" w:rsidTr="00F6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4EB967" w14:textId="37F0510C" w:rsidR="00F622C7" w:rsidRPr="00F622C7" w:rsidRDefault="00F622C7" w:rsidP="004C7C34">
            <w:pPr>
              <w:rPr>
                <w:b w:val="0"/>
                <w:bCs w:val="0"/>
              </w:rPr>
            </w:pPr>
            <w:r w:rsidRPr="00F622C7">
              <w:rPr>
                <w:b w:val="0"/>
                <w:bCs w:val="0"/>
              </w:rPr>
              <w:t>Requirement Traceability Matrix.</w:t>
            </w:r>
          </w:p>
        </w:tc>
      </w:tr>
    </w:tbl>
    <w:p w14:paraId="23B287E1" w14:textId="77777777" w:rsidR="00177D97" w:rsidRDefault="00177D97" w:rsidP="004C7C34"/>
    <w:p w14:paraId="427A8C69" w14:textId="77777777" w:rsidR="00F622C7" w:rsidRDefault="00F622C7" w:rsidP="004C7C34"/>
    <w:p w14:paraId="4F91E163" w14:textId="77777777" w:rsidR="00F622C7" w:rsidRDefault="00F622C7" w:rsidP="004C7C34"/>
    <w:p w14:paraId="1B28B487" w14:textId="77777777" w:rsidR="00F622C7" w:rsidRDefault="00F622C7" w:rsidP="004C7C34"/>
    <w:p w14:paraId="08FEDF0E" w14:textId="77777777" w:rsidR="00F622C7" w:rsidRDefault="00F622C7" w:rsidP="004C7C34"/>
    <w:p w14:paraId="3F67C384" w14:textId="77777777" w:rsidR="00F622C7" w:rsidRDefault="00F622C7" w:rsidP="004C7C34"/>
    <w:p w14:paraId="2F40CB13" w14:textId="77777777" w:rsidR="00F622C7" w:rsidRDefault="00F622C7" w:rsidP="004C7C34"/>
    <w:p w14:paraId="258C3FCA" w14:textId="77777777" w:rsidR="00F622C7" w:rsidRDefault="00F622C7" w:rsidP="004C7C34"/>
    <w:p w14:paraId="62E3C574" w14:textId="77777777" w:rsidR="00F622C7" w:rsidRDefault="00F622C7" w:rsidP="004C7C34"/>
    <w:p w14:paraId="3ABAC4E8" w14:textId="77777777" w:rsidR="00F622C7" w:rsidRDefault="00F622C7" w:rsidP="004C7C34"/>
    <w:p w14:paraId="486EBDD4" w14:textId="77777777" w:rsidR="00F622C7" w:rsidRDefault="00F622C7" w:rsidP="004C7C34"/>
    <w:p w14:paraId="3FAE1313" w14:textId="77777777" w:rsidR="00F622C7" w:rsidRDefault="00F622C7" w:rsidP="004C7C34"/>
    <w:p w14:paraId="71B58575" w14:textId="77777777" w:rsidR="00F622C7" w:rsidRDefault="00F622C7" w:rsidP="004C7C34"/>
    <w:p w14:paraId="7F71312D" w14:textId="77777777" w:rsidR="00F622C7" w:rsidRDefault="00F622C7" w:rsidP="004C7C34"/>
    <w:p w14:paraId="0D5DEB1E" w14:textId="77777777" w:rsidR="00F622C7" w:rsidRDefault="00F622C7" w:rsidP="004C7C34"/>
    <w:p w14:paraId="27A405D1" w14:textId="77777777" w:rsidR="00F622C7" w:rsidRDefault="00F622C7" w:rsidP="004C7C34"/>
    <w:p w14:paraId="7861BBC8" w14:textId="77777777" w:rsidR="00F622C7" w:rsidRDefault="00F622C7" w:rsidP="004C7C34"/>
    <w:p w14:paraId="09736B1F" w14:textId="77777777" w:rsidR="00F622C7" w:rsidRDefault="00F622C7" w:rsidP="004C7C34"/>
    <w:p w14:paraId="79C54399" w14:textId="77777777" w:rsidR="00F622C7" w:rsidRDefault="00F622C7" w:rsidP="004C7C34"/>
    <w:p w14:paraId="050FA39B" w14:textId="77777777" w:rsidR="00F622C7" w:rsidRDefault="00F622C7" w:rsidP="004C7C34"/>
    <w:p w14:paraId="6C12BB10" w14:textId="77777777" w:rsidR="00F622C7" w:rsidRDefault="00F622C7" w:rsidP="004C7C34"/>
    <w:p w14:paraId="5C2F664D" w14:textId="440417D2" w:rsidR="00821D61" w:rsidRPr="00F622C7" w:rsidRDefault="00821D61" w:rsidP="004C7C34">
      <w:pPr>
        <w:rPr>
          <w:b/>
          <w:bCs/>
        </w:rPr>
      </w:pPr>
      <w:r w:rsidRPr="00F622C7">
        <w:rPr>
          <w:b/>
          <w:bCs/>
        </w:rPr>
        <w:t>Project overview</w:t>
      </w:r>
    </w:p>
    <w:p w14:paraId="5700295E" w14:textId="55FF1C11" w:rsidR="00902D23" w:rsidRDefault="00902D23" w:rsidP="00177D97">
      <w:pPr>
        <w:jc w:val="both"/>
      </w:pPr>
      <w:r w:rsidRPr="00902D23">
        <w:t xml:space="preserve">Clinics currently take bookings by phone and a paper register. Patients cannot book after hours, callers wait or redial when the receptionist is busy, and no reminders are sent, so missed appointments go unnoticed until the slot is wasted. The proposed system lets </w:t>
      </w:r>
      <w:proofErr w:type="gramStart"/>
      <w:r w:rsidRPr="00902D23">
        <w:t>patients</w:t>
      </w:r>
      <w:proofErr w:type="gramEnd"/>
      <w:r w:rsidRPr="00902D23">
        <w:t xml:space="preserve"> book, reschedule and cancel online at any time, sends automated reminders, offers freed slots to waiting patients, and gives reception, doctors and admin a single live schedule. This document specifies the business, functional and non-functional requirements for an online Patient Appointment Booking System for small and mid-sized outpatient clinics.</w:t>
      </w:r>
    </w:p>
    <w:p w14:paraId="3005206B" w14:textId="15B4DFF3" w:rsidR="00821D61" w:rsidRDefault="00821D61" w:rsidP="004C7C34">
      <w:pPr>
        <w:rPr>
          <w:b/>
          <w:bCs/>
        </w:rPr>
      </w:pPr>
      <w:r w:rsidRPr="00F622C7">
        <w:rPr>
          <w:b/>
          <w:bCs/>
        </w:rPr>
        <w:t>Use case diagram</w:t>
      </w:r>
    </w:p>
    <w:p w14:paraId="6A17C872" w14:textId="171C6BCA" w:rsidR="00F622C7" w:rsidRPr="00F622C7" w:rsidRDefault="00F622C7" w:rsidP="004C7C34">
      <w:pPr>
        <w:rPr>
          <w:b/>
          <w:bCs/>
        </w:rPr>
      </w:pPr>
      <w:r>
        <w:rPr>
          <w:noProof/>
        </w:rPr>
        <w:drawing>
          <wp:inline distT="0" distB="0" distL="0" distR="0" wp14:anchorId="11895D33" wp14:editId="2A93CC72">
            <wp:extent cx="5731510" cy="6607810"/>
            <wp:effectExtent l="0" t="0" r="2540" b="2540"/>
            <wp:docPr id="9474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607810"/>
                    </a:xfrm>
                    <a:prstGeom prst="rect">
                      <a:avLst/>
                    </a:prstGeom>
                    <a:noFill/>
                    <a:ln>
                      <a:noFill/>
                    </a:ln>
                  </pic:spPr>
                </pic:pic>
              </a:graphicData>
            </a:graphic>
          </wp:inline>
        </w:drawing>
      </w:r>
    </w:p>
    <w:p w14:paraId="01038506" w14:textId="3B8026D8" w:rsidR="00821D61" w:rsidRPr="00F622C7" w:rsidRDefault="00821D61" w:rsidP="004C7C34">
      <w:pPr>
        <w:rPr>
          <w:b/>
          <w:bCs/>
        </w:rPr>
      </w:pPr>
      <w:r w:rsidRPr="00F622C7">
        <w:rPr>
          <w:b/>
          <w:bCs/>
        </w:rPr>
        <w:t>User roles</w:t>
      </w:r>
    </w:p>
    <w:tbl>
      <w:tblPr>
        <w:tblStyle w:val="GridTable4-Accent1"/>
        <w:tblW w:w="0" w:type="auto"/>
        <w:tblLook w:val="04A0" w:firstRow="1" w:lastRow="0" w:firstColumn="1" w:lastColumn="0" w:noHBand="0" w:noVBand="1"/>
      </w:tblPr>
      <w:tblGrid>
        <w:gridCol w:w="4508"/>
        <w:gridCol w:w="4508"/>
      </w:tblGrid>
      <w:tr w:rsidR="00821D61" w14:paraId="11388537" w14:textId="77777777" w:rsidTr="009E0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C0AE24" w14:textId="415B20BC" w:rsidR="00821D61" w:rsidRDefault="00821D61" w:rsidP="004C7C34">
            <w:r>
              <w:t>Role</w:t>
            </w:r>
          </w:p>
        </w:tc>
        <w:tc>
          <w:tcPr>
            <w:tcW w:w="4508" w:type="dxa"/>
          </w:tcPr>
          <w:p w14:paraId="50E58BFF" w14:textId="595EE7C2" w:rsidR="00821D61" w:rsidRDefault="00821D61" w:rsidP="004C7C34">
            <w:pPr>
              <w:cnfStyle w:val="100000000000" w:firstRow="1" w:lastRow="0" w:firstColumn="0" w:lastColumn="0" w:oddVBand="0" w:evenVBand="0" w:oddHBand="0" w:evenHBand="0" w:firstRowFirstColumn="0" w:firstRowLastColumn="0" w:lastRowFirstColumn="0" w:lastRowLastColumn="0"/>
            </w:pPr>
            <w:r>
              <w:t>Description</w:t>
            </w:r>
          </w:p>
        </w:tc>
      </w:tr>
      <w:tr w:rsidR="00821D61" w14:paraId="12166D35" w14:textId="77777777" w:rsidTr="009E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5B3EB6" w14:textId="7BBC22BF" w:rsidR="00821D61" w:rsidRPr="00F622C7" w:rsidRDefault="002773E7" w:rsidP="004C7C34">
            <w:pPr>
              <w:rPr>
                <w:b w:val="0"/>
                <w:bCs w:val="0"/>
              </w:rPr>
            </w:pPr>
            <w:r w:rsidRPr="00F622C7">
              <w:rPr>
                <w:b w:val="0"/>
                <w:bCs w:val="0"/>
              </w:rPr>
              <w:t>Patient</w:t>
            </w:r>
          </w:p>
        </w:tc>
        <w:tc>
          <w:tcPr>
            <w:tcW w:w="4508" w:type="dxa"/>
          </w:tcPr>
          <w:p w14:paraId="07819AA5" w14:textId="29B841AE" w:rsidR="00821D61" w:rsidRDefault="002773E7" w:rsidP="004C7C34">
            <w:pPr>
              <w:cnfStyle w:val="000000100000" w:firstRow="0" w:lastRow="0" w:firstColumn="0" w:lastColumn="0" w:oddVBand="0" w:evenVBand="0" w:oddHBand="1" w:evenHBand="0" w:firstRowFirstColumn="0" w:firstRowLastColumn="0" w:lastRowFirstColumn="0" w:lastRowLastColumn="0"/>
            </w:pPr>
            <w:r w:rsidRPr="002773E7">
              <w:t>Registers, searches doctors, books, reschedules and cancels appointments, receives reminders and gives feedback. May be a guardian booking for a minor.</w:t>
            </w:r>
          </w:p>
        </w:tc>
      </w:tr>
      <w:tr w:rsidR="00821D61" w14:paraId="33335600" w14:textId="77777777" w:rsidTr="009E0E33">
        <w:tc>
          <w:tcPr>
            <w:cnfStyle w:val="001000000000" w:firstRow="0" w:lastRow="0" w:firstColumn="1" w:lastColumn="0" w:oddVBand="0" w:evenVBand="0" w:oddHBand="0" w:evenHBand="0" w:firstRowFirstColumn="0" w:firstRowLastColumn="0" w:lastRowFirstColumn="0" w:lastRowLastColumn="0"/>
            <w:tcW w:w="4508" w:type="dxa"/>
          </w:tcPr>
          <w:p w14:paraId="016845C0" w14:textId="3288DBB7" w:rsidR="00821D61" w:rsidRPr="00F622C7" w:rsidRDefault="002773E7" w:rsidP="004C7C34">
            <w:pPr>
              <w:rPr>
                <w:b w:val="0"/>
                <w:bCs w:val="0"/>
              </w:rPr>
            </w:pPr>
            <w:r w:rsidRPr="00F622C7">
              <w:rPr>
                <w:b w:val="0"/>
                <w:bCs w:val="0"/>
              </w:rPr>
              <w:t>Doctor</w:t>
            </w:r>
          </w:p>
        </w:tc>
        <w:tc>
          <w:tcPr>
            <w:tcW w:w="4508" w:type="dxa"/>
          </w:tcPr>
          <w:p w14:paraId="184892C5" w14:textId="38D8476D" w:rsidR="00821D61" w:rsidRDefault="002773E7" w:rsidP="004C7C34">
            <w:pPr>
              <w:cnfStyle w:val="000000000000" w:firstRow="0" w:lastRow="0" w:firstColumn="0" w:lastColumn="0" w:oddVBand="0" w:evenVBand="0" w:oddHBand="0" w:evenHBand="0" w:firstRowFirstColumn="0" w:firstRowLastColumn="0" w:lastRowFirstColumn="0" w:lastRowLastColumn="0"/>
            </w:pPr>
            <w:r w:rsidRPr="002773E7">
              <w:t>Views the day's appointments and blocks leave or time ranges. Can define working hours together with the admin</w:t>
            </w:r>
          </w:p>
        </w:tc>
      </w:tr>
      <w:tr w:rsidR="00821D61" w14:paraId="0A42E44C" w14:textId="77777777" w:rsidTr="009E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771973" w14:textId="5426A230" w:rsidR="00821D61" w:rsidRPr="00F622C7" w:rsidRDefault="002773E7" w:rsidP="004C7C34">
            <w:pPr>
              <w:rPr>
                <w:b w:val="0"/>
                <w:bCs w:val="0"/>
              </w:rPr>
            </w:pPr>
            <w:r w:rsidRPr="00F622C7">
              <w:rPr>
                <w:b w:val="0"/>
                <w:bCs w:val="0"/>
              </w:rPr>
              <w:t>Receptionist</w:t>
            </w:r>
          </w:p>
        </w:tc>
        <w:tc>
          <w:tcPr>
            <w:tcW w:w="4508" w:type="dxa"/>
          </w:tcPr>
          <w:p w14:paraId="1B183200" w14:textId="14B5366C" w:rsidR="00821D61" w:rsidRDefault="002773E7" w:rsidP="004C7C34">
            <w:pPr>
              <w:cnfStyle w:val="000000100000" w:firstRow="0" w:lastRow="0" w:firstColumn="0" w:lastColumn="0" w:oddVBand="0" w:evenVBand="0" w:oddHBand="1" w:evenHBand="0" w:firstRowFirstColumn="0" w:firstRowLastColumn="0" w:lastRowFirstColumn="0" w:lastRowLastColumn="0"/>
            </w:pPr>
            <w:r w:rsidRPr="002773E7">
              <w:t>Runs the reception console: books on behalf of callers, registers walk-ins, checks patients in and marks no-shows</w:t>
            </w:r>
          </w:p>
        </w:tc>
      </w:tr>
      <w:tr w:rsidR="00821D61" w14:paraId="36316170" w14:textId="77777777" w:rsidTr="009E0E33">
        <w:tc>
          <w:tcPr>
            <w:cnfStyle w:val="001000000000" w:firstRow="0" w:lastRow="0" w:firstColumn="1" w:lastColumn="0" w:oddVBand="0" w:evenVBand="0" w:oddHBand="0" w:evenHBand="0" w:firstRowFirstColumn="0" w:firstRowLastColumn="0" w:lastRowFirstColumn="0" w:lastRowLastColumn="0"/>
            <w:tcW w:w="4508" w:type="dxa"/>
          </w:tcPr>
          <w:p w14:paraId="433CF739" w14:textId="29087805" w:rsidR="00821D61" w:rsidRPr="00F622C7" w:rsidRDefault="00902D23" w:rsidP="004C7C34">
            <w:pPr>
              <w:rPr>
                <w:b w:val="0"/>
                <w:bCs w:val="0"/>
              </w:rPr>
            </w:pPr>
            <w:r w:rsidRPr="00F622C7">
              <w:rPr>
                <w:rFonts w:eastAsia="Calibri" w:cs="Times New Roman"/>
                <w:b w:val="0"/>
                <w:bCs w:val="0"/>
                <w:szCs w:val="24"/>
              </w:rPr>
              <w:t>Admin</w:t>
            </w:r>
          </w:p>
        </w:tc>
        <w:tc>
          <w:tcPr>
            <w:tcW w:w="4508" w:type="dxa"/>
          </w:tcPr>
          <w:p w14:paraId="14E527B7" w14:textId="29C56057" w:rsidR="00821D61" w:rsidRDefault="00902D23" w:rsidP="004C7C34">
            <w:pPr>
              <w:cnfStyle w:val="000000000000" w:firstRow="0" w:lastRow="0" w:firstColumn="0" w:lastColumn="0" w:oddVBand="0" w:evenVBand="0" w:oddHBand="0" w:evenHBand="0" w:firstRowFirstColumn="0" w:firstRowLastColumn="0" w:lastRowFirstColumn="0" w:lastRowLastColumn="0"/>
            </w:pPr>
            <w:r w:rsidRPr="00022184">
              <w:rPr>
                <w:rFonts w:eastAsia="Calibri" w:cs="Times New Roman"/>
                <w:szCs w:val="24"/>
              </w:rPr>
              <w:t>Manages doctor schedules, clinic hours and users.</w:t>
            </w:r>
          </w:p>
        </w:tc>
      </w:tr>
    </w:tbl>
    <w:p w14:paraId="5E59982E" w14:textId="77777777" w:rsidR="00821D61" w:rsidRDefault="00821D61" w:rsidP="004C7C34"/>
    <w:p w14:paraId="6CBF2443" w14:textId="0BCDEE03" w:rsidR="00821D61" w:rsidRPr="00F622C7" w:rsidRDefault="00902D23" w:rsidP="004C7C34">
      <w:pPr>
        <w:rPr>
          <w:b/>
          <w:bCs/>
        </w:rPr>
      </w:pPr>
      <w:r w:rsidRPr="00F622C7">
        <w:rPr>
          <w:b/>
          <w:bCs/>
        </w:rPr>
        <w:t>Business Objectives and KPIs</w:t>
      </w:r>
    </w:p>
    <w:p w14:paraId="4A066585" w14:textId="6D5B0D19" w:rsidR="00902D23" w:rsidRDefault="00902D23" w:rsidP="004C7C34">
      <w:r>
        <w:t>The system is justified by seven business objectives and each has a measurable KPI.</w:t>
      </w:r>
    </w:p>
    <w:tbl>
      <w:tblPr>
        <w:tblStyle w:val="GridTable4-Accent1"/>
        <w:tblW w:w="9075" w:type="dxa"/>
        <w:tblLook w:val="04A0" w:firstRow="1" w:lastRow="0" w:firstColumn="1" w:lastColumn="0" w:noHBand="0" w:noVBand="1"/>
      </w:tblPr>
      <w:tblGrid>
        <w:gridCol w:w="793"/>
        <w:gridCol w:w="1526"/>
        <w:gridCol w:w="1673"/>
        <w:gridCol w:w="1699"/>
        <w:gridCol w:w="1692"/>
        <w:gridCol w:w="1692"/>
      </w:tblGrid>
      <w:tr w:rsidR="00C33EF6" w:rsidRPr="009E0E33" w14:paraId="3BE2A616" w14:textId="1DDF15BF" w:rsidTr="00C33EF6">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793" w:type="dxa"/>
          </w:tcPr>
          <w:p w14:paraId="6F3114F3" w14:textId="029D7989" w:rsidR="00C33EF6" w:rsidRPr="005F5EC8" w:rsidRDefault="00C33EF6" w:rsidP="00B8182C">
            <w:pPr>
              <w:spacing w:line="252" w:lineRule="auto"/>
              <w:rPr>
                <w:rFonts w:cs="Times New Roman"/>
                <w:szCs w:val="24"/>
              </w:rPr>
            </w:pPr>
            <w:r w:rsidRPr="005F5EC8">
              <w:rPr>
                <w:rFonts w:cs="Times New Roman"/>
                <w:szCs w:val="24"/>
              </w:rPr>
              <w:t>ID</w:t>
            </w:r>
          </w:p>
        </w:tc>
        <w:tc>
          <w:tcPr>
            <w:tcW w:w="1526" w:type="dxa"/>
          </w:tcPr>
          <w:p w14:paraId="106EF023" w14:textId="31C860AA" w:rsidR="00C33EF6" w:rsidRPr="009E0E33" w:rsidRDefault="00C33EF6" w:rsidP="00B8182C">
            <w:pPr>
              <w:spacing w:line="252" w:lineRule="auto"/>
              <w:cnfStyle w:val="100000000000" w:firstRow="1" w:lastRow="0" w:firstColumn="0" w:lastColumn="0" w:oddVBand="0" w:evenVBand="0" w:oddHBand="0" w:evenHBand="0" w:firstRowFirstColumn="0" w:firstRowLastColumn="0" w:lastRowFirstColumn="0" w:lastRowLastColumn="0"/>
              <w:rPr>
                <w:rFonts w:eastAsia="Calibri" w:cs="Times New Roman"/>
                <w:color w:val="222222"/>
                <w:szCs w:val="24"/>
              </w:rPr>
            </w:pPr>
            <w:r w:rsidRPr="009E0E33">
              <w:rPr>
                <w:rFonts w:cs="Times New Roman"/>
                <w:szCs w:val="24"/>
              </w:rPr>
              <w:t>Business Objective</w:t>
            </w:r>
          </w:p>
        </w:tc>
        <w:tc>
          <w:tcPr>
            <w:tcW w:w="1673" w:type="dxa"/>
          </w:tcPr>
          <w:p w14:paraId="0AFF2EB5" w14:textId="593BBD66" w:rsidR="00C33EF6" w:rsidRPr="009E0E33" w:rsidRDefault="00C33EF6" w:rsidP="00B8182C">
            <w:pPr>
              <w:spacing w:line="252" w:lineRule="auto"/>
              <w:cnfStyle w:val="100000000000" w:firstRow="1" w:lastRow="0" w:firstColumn="0" w:lastColumn="0" w:oddVBand="0" w:evenVBand="0" w:oddHBand="0" w:evenHBand="0" w:firstRowFirstColumn="0" w:firstRowLastColumn="0" w:lastRowFirstColumn="0" w:lastRowLastColumn="0"/>
              <w:rPr>
                <w:rFonts w:eastAsia="Calibri" w:cs="Times New Roman"/>
                <w:color w:val="222222"/>
                <w:szCs w:val="24"/>
              </w:rPr>
            </w:pPr>
            <w:r w:rsidRPr="009E0E33">
              <w:rPr>
                <w:rFonts w:cs="Times New Roman"/>
                <w:szCs w:val="24"/>
              </w:rPr>
              <w:t>KPIs</w:t>
            </w:r>
          </w:p>
        </w:tc>
        <w:tc>
          <w:tcPr>
            <w:tcW w:w="1699" w:type="dxa"/>
          </w:tcPr>
          <w:p w14:paraId="7AAF8DDF" w14:textId="7B58D9A7" w:rsidR="00C33EF6" w:rsidRPr="009E0E33" w:rsidRDefault="00C33EF6" w:rsidP="00B8182C">
            <w:pPr>
              <w:spacing w:line="252" w:lineRule="auto"/>
              <w:cnfStyle w:val="100000000000" w:firstRow="1" w:lastRow="0" w:firstColumn="0" w:lastColumn="0" w:oddVBand="0" w:evenVBand="0" w:oddHBand="0" w:evenHBand="0" w:firstRowFirstColumn="0" w:firstRowLastColumn="0" w:lastRowFirstColumn="0" w:lastRowLastColumn="0"/>
              <w:rPr>
                <w:rFonts w:eastAsia="Calibri" w:cs="Times New Roman"/>
                <w:color w:val="222222"/>
                <w:szCs w:val="24"/>
              </w:rPr>
            </w:pPr>
            <w:r w:rsidRPr="009E0E33">
              <w:rPr>
                <w:rFonts w:cs="Times New Roman"/>
                <w:szCs w:val="24"/>
              </w:rPr>
              <w:t>Measured from</w:t>
            </w:r>
          </w:p>
        </w:tc>
        <w:tc>
          <w:tcPr>
            <w:tcW w:w="1692" w:type="dxa"/>
          </w:tcPr>
          <w:p w14:paraId="725E3772" w14:textId="1A89162E" w:rsidR="00C33EF6" w:rsidRPr="009E0E33" w:rsidRDefault="00C33EF6"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Baseline</w:t>
            </w:r>
          </w:p>
        </w:tc>
        <w:tc>
          <w:tcPr>
            <w:tcW w:w="1692" w:type="dxa"/>
          </w:tcPr>
          <w:p w14:paraId="1251FE95" w14:textId="11AD7371" w:rsidR="00C33EF6" w:rsidRPr="009E0E33" w:rsidRDefault="00C33EF6"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Target (proposed)</w:t>
            </w:r>
          </w:p>
        </w:tc>
      </w:tr>
      <w:tr w:rsidR="00C33EF6" w:rsidRPr="009E0E33" w14:paraId="4C5EDE1A" w14:textId="6EA04476" w:rsidTr="00C3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4435D7CC" w14:textId="5EA3A7F2"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BO-1</w:t>
            </w:r>
          </w:p>
        </w:tc>
        <w:tc>
          <w:tcPr>
            <w:tcW w:w="1526" w:type="dxa"/>
          </w:tcPr>
          <w:p w14:paraId="2AFEAC4E" w14:textId="48FD9B26"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bookmarkStart w:id="0" w:name="_Hlk242794365"/>
            <w:r w:rsidRPr="009E0E33">
              <w:rPr>
                <w:rFonts w:eastAsia="Calibri" w:cs="Times New Roman"/>
                <w:color w:val="222222"/>
                <w:szCs w:val="24"/>
              </w:rPr>
              <w:t>Reduce missed appointments</w:t>
            </w:r>
          </w:p>
        </w:tc>
        <w:tc>
          <w:tcPr>
            <w:tcW w:w="1673" w:type="dxa"/>
          </w:tcPr>
          <w:p w14:paraId="0724F3BF"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No-show rate</w:t>
            </w:r>
          </w:p>
        </w:tc>
        <w:tc>
          <w:tcPr>
            <w:tcW w:w="1699" w:type="dxa"/>
          </w:tcPr>
          <w:p w14:paraId="2FA79DD6"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Appointment status records (No-show)</w:t>
            </w:r>
          </w:p>
        </w:tc>
        <w:tc>
          <w:tcPr>
            <w:tcW w:w="1692" w:type="dxa"/>
          </w:tcPr>
          <w:p w14:paraId="5090660A" w14:textId="268700FE"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C33EF6">
              <w:rPr>
                <w:rFonts w:eastAsia="Calibri" w:cs="Times New Roman"/>
                <w:color w:val="222222"/>
                <w:szCs w:val="24"/>
              </w:rPr>
              <w:t>20.2% (analysis of 110,527 appointments)</w:t>
            </w:r>
          </w:p>
        </w:tc>
        <w:tc>
          <w:tcPr>
            <w:tcW w:w="1692" w:type="dxa"/>
          </w:tcPr>
          <w:p w14:paraId="156F54C3" w14:textId="5979E5FD"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15% or lower within 6 months of go-live</w:t>
            </w:r>
          </w:p>
        </w:tc>
      </w:tr>
      <w:tr w:rsidR="00C33EF6" w:rsidRPr="009E0E33" w14:paraId="3EE86C84" w14:textId="6B1373E9" w:rsidTr="00C33EF6">
        <w:tc>
          <w:tcPr>
            <w:cnfStyle w:val="001000000000" w:firstRow="0" w:lastRow="0" w:firstColumn="1" w:lastColumn="0" w:oddVBand="0" w:evenVBand="0" w:oddHBand="0" w:evenHBand="0" w:firstRowFirstColumn="0" w:firstRowLastColumn="0" w:lastRowFirstColumn="0" w:lastRowLastColumn="0"/>
            <w:tcW w:w="793" w:type="dxa"/>
          </w:tcPr>
          <w:p w14:paraId="22305195" w14:textId="6F31F045"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BO-2</w:t>
            </w:r>
          </w:p>
        </w:tc>
        <w:tc>
          <w:tcPr>
            <w:tcW w:w="1526" w:type="dxa"/>
          </w:tcPr>
          <w:p w14:paraId="6E7B7099" w14:textId="60A4828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Shift booking to self-service</w:t>
            </w:r>
          </w:p>
        </w:tc>
        <w:tc>
          <w:tcPr>
            <w:tcW w:w="1673" w:type="dxa"/>
          </w:tcPr>
          <w:p w14:paraId="109B7FAB" w14:textId="7777777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Share of bookings made online</w:t>
            </w:r>
          </w:p>
        </w:tc>
        <w:tc>
          <w:tcPr>
            <w:tcW w:w="1699" w:type="dxa"/>
          </w:tcPr>
          <w:p w14:paraId="387D6DC2" w14:textId="7777777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Booking channel field (online, phone, walk-in)</w:t>
            </w:r>
          </w:p>
        </w:tc>
        <w:tc>
          <w:tcPr>
            <w:tcW w:w="1692" w:type="dxa"/>
          </w:tcPr>
          <w:p w14:paraId="05A410DE" w14:textId="1AB424BF"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Pr>
                <w:rFonts w:eastAsia="Calibri" w:cs="Times New Roman"/>
                <w:color w:val="222222"/>
                <w:szCs w:val="24"/>
              </w:rPr>
              <w:t>0% (since bookings are currently through phone and paper only)</w:t>
            </w:r>
          </w:p>
        </w:tc>
        <w:tc>
          <w:tcPr>
            <w:tcW w:w="1692" w:type="dxa"/>
          </w:tcPr>
          <w:p w14:paraId="64529EE3" w14:textId="105276EE" w:rsidR="00C33EF6" w:rsidRPr="009E0E33" w:rsidRDefault="008D3C6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60% of bookings online within 6 months</w:t>
            </w:r>
          </w:p>
        </w:tc>
      </w:tr>
      <w:tr w:rsidR="00C33EF6" w:rsidRPr="009E0E33" w14:paraId="627C056E" w14:textId="50A6645F" w:rsidTr="00C33EF6">
        <w:trPr>
          <w:cnfStyle w:val="000000100000" w:firstRow="0" w:lastRow="0" w:firstColumn="0" w:lastColumn="0" w:oddVBand="0" w:evenVBand="0" w:oddHBand="1" w:evenHBand="0" w:firstRowFirstColumn="0" w:firstRowLastColumn="0" w:lastRowFirstColumn="0" w:lastRowLastColumn="0"/>
          <w:trHeight w:val="1"/>
        </w:trPr>
        <w:tc>
          <w:tcPr>
            <w:cnfStyle w:val="001000000000" w:firstRow="0" w:lastRow="0" w:firstColumn="1" w:lastColumn="0" w:oddVBand="0" w:evenVBand="0" w:oddHBand="0" w:evenHBand="0" w:firstRowFirstColumn="0" w:firstRowLastColumn="0" w:lastRowFirstColumn="0" w:lastRowLastColumn="0"/>
            <w:tcW w:w="793" w:type="dxa"/>
          </w:tcPr>
          <w:p w14:paraId="1E843A63" w14:textId="09758C57"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BO-3</w:t>
            </w:r>
          </w:p>
        </w:tc>
        <w:tc>
          <w:tcPr>
            <w:tcW w:w="1526" w:type="dxa"/>
          </w:tcPr>
          <w:p w14:paraId="7597D0E7" w14:textId="32B6811E"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Free up reception time</w:t>
            </w:r>
          </w:p>
        </w:tc>
        <w:tc>
          <w:tcPr>
            <w:tcW w:w="1673" w:type="dxa"/>
          </w:tcPr>
          <w:p w14:paraId="5C361CA9"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Booking-related phone calls per day</w:t>
            </w:r>
          </w:p>
        </w:tc>
        <w:tc>
          <w:tcPr>
            <w:tcW w:w="1699" w:type="dxa"/>
          </w:tcPr>
          <w:p w14:paraId="22F66B38"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Clinic call log</w:t>
            </w:r>
          </w:p>
        </w:tc>
        <w:tc>
          <w:tcPr>
            <w:tcW w:w="1692" w:type="dxa"/>
          </w:tcPr>
          <w:p w14:paraId="4BFB9C5F" w14:textId="471506A9"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To be measured: count calls in a 4-week pre-launch window</w:t>
            </w:r>
          </w:p>
        </w:tc>
        <w:tc>
          <w:tcPr>
            <w:tcW w:w="1692" w:type="dxa"/>
          </w:tcPr>
          <w:p w14:paraId="1A657EA9" w14:textId="5FC3A143"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 xml:space="preserve">40% reduction </w:t>
            </w:r>
            <w:r>
              <w:rPr>
                <w:rFonts w:eastAsia="Calibri" w:cs="Times New Roman"/>
                <w:color w:val="222222"/>
                <w:szCs w:val="24"/>
              </w:rPr>
              <w:t>within 6 months.</w:t>
            </w:r>
          </w:p>
        </w:tc>
      </w:tr>
      <w:tr w:rsidR="00C33EF6" w:rsidRPr="009E0E33" w14:paraId="679B5B2C" w14:textId="42B8CD52" w:rsidTr="00C33EF6">
        <w:tc>
          <w:tcPr>
            <w:cnfStyle w:val="001000000000" w:firstRow="0" w:lastRow="0" w:firstColumn="1" w:lastColumn="0" w:oddVBand="0" w:evenVBand="0" w:oddHBand="0" w:evenHBand="0" w:firstRowFirstColumn="0" w:firstRowLastColumn="0" w:lastRowFirstColumn="0" w:lastRowLastColumn="0"/>
            <w:tcW w:w="793" w:type="dxa"/>
          </w:tcPr>
          <w:p w14:paraId="655FEC7D" w14:textId="6537447B"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BO-4</w:t>
            </w:r>
          </w:p>
        </w:tc>
        <w:tc>
          <w:tcPr>
            <w:tcW w:w="1526" w:type="dxa"/>
          </w:tcPr>
          <w:p w14:paraId="4AE92EBE" w14:textId="51C09D50"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Speed up booking</w:t>
            </w:r>
          </w:p>
        </w:tc>
        <w:tc>
          <w:tcPr>
            <w:tcW w:w="1673" w:type="dxa"/>
          </w:tcPr>
          <w:p w14:paraId="6EB30A6F" w14:textId="7777777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Average time to book</w:t>
            </w:r>
          </w:p>
        </w:tc>
        <w:tc>
          <w:tcPr>
            <w:tcW w:w="1699" w:type="dxa"/>
          </w:tcPr>
          <w:p w14:paraId="65A4353D" w14:textId="7777777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Booking timestamps (first search to confirmation)</w:t>
            </w:r>
          </w:p>
        </w:tc>
        <w:tc>
          <w:tcPr>
            <w:tcW w:w="1692" w:type="dxa"/>
          </w:tcPr>
          <w:p w14:paraId="4B3ED938" w14:textId="4CA882A4" w:rsidR="00C33EF6" w:rsidRPr="009E0E33" w:rsidRDefault="008D3C6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Pr>
                <w:rFonts w:eastAsia="Calibri" w:cs="Times New Roman"/>
                <w:color w:val="222222"/>
                <w:szCs w:val="24"/>
              </w:rPr>
              <w:t>To be measured</w:t>
            </w:r>
          </w:p>
        </w:tc>
        <w:tc>
          <w:tcPr>
            <w:tcW w:w="1692" w:type="dxa"/>
          </w:tcPr>
          <w:p w14:paraId="46A997E8" w14:textId="7C4FC6EE" w:rsidR="00C33EF6" w:rsidRPr="009E0E33" w:rsidRDefault="008D3C6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3 minutes or less (consistent with NFR-16, 5 steps or fewer)</w:t>
            </w:r>
          </w:p>
        </w:tc>
      </w:tr>
      <w:tr w:rsidR="00C33EF6" w:rsidRPr="009E0E33" w14:paraId="48A81071" w14:textId="7335864E" w:rsidTr="00C3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24F761E1" w14:textId="328F20C3"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BO-5</w:t>
            </w:r>
          </w:p>
        </w:tc>
        <w:tc>
          <w:tcPr>
            <w:tcW w:w="1526" w:type="dxa"/>
          </w:tcPr>
          <w:p w14:paraId="4E05840B" w14:textId="2C005CDD"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Recover idle doctor capacity</w:t>
            </w:r>
          </w:p>
        </w:tc>
        <w:tc>
          <w:tcPr>
            <w:tcW w:w="1673" w:type="dxa"/>
          </w:tcPr>
          <w:p w14:paraId="44A78AC3"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Share of cancelled slots refilled</w:t>
            </w:r>
          </w:p>
        </w:tc>
        <w:tc>
          <w:tcPr>
            <w:tcW w:w="1699" w:type="dxa"/>
          </w:tcPr>
          <w:p w14:paraId="6A8342D7"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Slot and waitlist records</w:t>
            </w:r>
          </w:p>
        </w:tc>
        <w:tc>
          <w:tcPr>
            <w:tcW w:w="1692" w:type="dxa"/>
          </w:tcPr>
          <w:p w14:paraId="7AE8BF9B" w14:textId="7DE4741C"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Pr>
                <w:rFonts w:eastAsia="Calibri" w:cs="Times New Roman"/>
                <w:color w:val="222222"/>
                <w:szCs w:val="24"/>
              </w:rPr>
              <w:t xml:space="preserve">0% </w:t>
            </w:r>
          </w:p>
        </w:tc>
        <w:tc>
          <w:tcPr>
            <w:tcW w:w="1692" w:type="dxa"/>
          </w:tcPr>
          <w:p w14:paraId="676E552C" w14:textId="3484CA65"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30% of cancelled slots refilled within 6 months</w:t>
            </w:r>
          </w:p>
        </w:tc>
      </w:tr>
      <w:tr w:rsidR="00C33EF6" w:rsidRPr="009E0E33" w14:paraId="4349C75B" w14:textId="0EC65620" w:rsidTr="00C33EF6">
        <w:tc>
          <w:tcPr>
            <w:cnfStyle w:val="001000000000" w:firstRow="0" w:lastRow="0" w:firstColumn="1" w:lastColumn="0" w:oddVBand="0" w:evenVBand="0" w:oddHBand="0" w:evenHBand="0" w:firstRowFirstColumn="0" w:firstRowLastColumn="0" w:lastRowFirstColumn="0" w:lastRowLastColumn="0"/>
            <w:tcW w:w="793" w:type="dxa"/>
          </w:tcPr>
          <w:p w14:paraId="689D6147" w14:textId="407CF2DD"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BO-6</w:t>
            </w:r>
          </w:p>
        </w:tc>
        <w:tc>
          <w:tcPr>
            <w:tcW w:w="1526" w:type="dxa"/>
          </w:tcPr>
          <w:p w14:paraId="728B8CD3" w14:textId="4172B52D"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Improve patient experience</w:t>
            </w:r>
          </w:p>
        </w:tc>
        <w:tc>
          <w:tcPr>
            <w:tcW w:w="1673" w:type="dxa"/>
          </w:tcPr>
          <w:p w14:paraId="6EA66952" w14:textId="77777777"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Average feedback rating (1 to 5)</w:t>
            </w:r>
          </w:p>
        </w:tc>
        <w:tc>
          <w:tcPr>
            <w:tcW w:w="1699" w:type="dxa"/>
          </w:tcPr>
          <w:p w14:paraId="01235392" w14:textId="32062D3B" w:rsidR="00C33EF6" w:rsidRPr="009E0E33" w:rsidRDefault="00C33EF6"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9E0E33">
              <w:rPr>
                <w:rFonts w:eastAsia="Calibri" w:cs="Times New Roman"/>
                <w:color w:val="222222"/>
                <w:szCs w:val="24"/>
              </w:rPr>
              <w:t>Patient feedback ratings</w:t>
            </w:r>
          </w:p>
        </w:tc>
        <w:tc>
          <w:tcPr>
            <w:tcW w:w="1692" w:type="dxa"/>
          </w:tcPr>
          <w:p w14:paraId="2C115A15" w14:textId="2CCF9CA1" w:rsidR="00C33EF6" w:rsidRPr="009E0E33" w:rsidRDefault="008D3C6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Pr>
                <w:rFonts w:eastAsia="Calibri" w:cs="Times New Roman"/>
                <w:color w:val="222222"/>
                <w:szCs w:val="24"/>
              </w:rPr>
              <w:t>None collected yet.</w:t>
            </w:r>
          </w:p>
        </w:tc>
        <w:tc>
          <w:tcPr>
            <w:tcW w:w="1692" w:type="dxa"/>
          </w:tcPr>
          <w:p w14:paraId="69E2B4A2" w14:textId="4AE9F354" w:rsidR="00C33EF6" w:rsidRPr="009E0E33" w:rsidRDefault="008D3C6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4.2 or higher after 3 months</w:t>
            </w:r>
          </w:p>
        </w:tc>
      </w:tr>
      <w:tr w:rsidR="00C33EF6" w:rsidRPr="009E0E33" w14:paraId="4BD2C28A" w14:textId="39388EBB" w:rsidTr="00C3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24BCAFC1" w14:textId="6A8645CC" w:rsidR="00C33EF6" w:rsidRPr="005F5EC8" w:rsidRDefault="00C33EF6" w:rsidP="00B8182C">
            <w:pPr>
              <w:spacing w:line="252" w:lineRule="auto"/>
              <w:rPr>
                <w:rFonts w:eastAsia="Calibri" w:cs="Times New Roman"/>
                <w:b w:val="0"/>
                <w:bCs w:val="0"/>
                <w:color w:val="222222"/>
                <w:szCs w:val="24"/>
              </w:rPr>
            </w:pPr>
            <w:r w:rsidRPr="005F5EC8">
              <w:rPr>
                <w:rFonts w:eastAsia="Calibri" w:cs="Times New Roman"/>
                <w:b w:val="0"/>
                <w:bCs w:val="0"/>
                <w:color w:val="222222"/>
                <w:szCs w:val="24"/>
              </w:rPr>
              <w:t>BO-7</w:t>
            </w:r>
          </w:p>
        </w:tc>
        <w:tc>
          <w:tcPr>
            <w:tcW w:w="1526" w:type="dxa"/>
          </w:tcPr>
          <w:p w14:paraId="0071B432" w14:textId="78A9CA24"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Stay secure and compliant</w:t>
            </w:r>
          </w:p>
        </w:tc>
        <w:tc>
          <w:tcPr>
            <w:tcW w:w="1673" w:type="dxa"/>
          </w:tcPr>
          <w:p w14:paraId="251AA1B5"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Privacy or security incidents</w:t>
            </w:r>
          </w:p>
        </w:tc>
        <w:tc>
          <w:tcPr>
            <w:tcW w:w="1699" w:type="dxa"/>
          </w:tcPr>
          <w:p w14:paraId="09BA516F" w14:textId="77777777" w:rsidR="00C33EF6" w:rsidRPr="009E0E33" w:rsidRDefault="00C33EF6"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E0E33">
              <w:rPr>
                <w:rFonts w:eastAsia="Calibri" w:cs="Times New Roman"/>
                <w:color w:val="222222"/>
                <w:szCs w:val="24"/>
              </w:rPr>
              <w:t>Incident log and audit log</w:t>
            </w:r>
          </w:p>
        </w:tc>
        <w:tc>
          <w:tcPr>
            <w:tcW w:w="1692" w:type="dxa"/>
          </w:tcPr>
          <w:p w14:paraId="5E250269" w14:textId="33B89924"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Pr>
                <w:rFonts w:eastAsia="Calibri" w:cs="Times New Roman"/>
                <w:color w:val="222222"/>
                <w:szCs w:val="24"/>
              </w:rPr>
              <w:t>-</w:t>
            </w:r>
          </w:p>
        </w:tc>
        <w:tc>
          <w:tcPr>
            <w:tcW w:w="1692" w:type="dxa"/>
          </w:tcPr>
          <w:p w14:paraId="49C87AA5" w14:textId="486D23E3" w:rsidR="00C33EF6" w:rsidRPr="009E0E33" w:rsidRDefault="008D3C6D"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8D3C6D">
              <w:rPr>
                <w:rFonts w:eastAsia="Calibri" w:cs="Times New Roman"/>
                <w:color w:val="222222"/>
                <w:szCs w:val="24"/>
              </w:rPr>
              <w:t>Zero incidents</w:t>
            </w:r>
            <w:r>
              <w:rPr>
                <w:rFonts w:eastAsia="Calibri" w:cs="Times New Roman"/>
                <w:color w:val="222222"/>
                <w:szCs w:val="24"/>
              </w:rPr>
              <w:t>,</w:t>
            </w:r>
            <w:r w:rsidRPr="008D3C6D">
              <w:rPr>
                <w:rFonts w:eastAsia="Calibri" w:cs="Times New Roman"/>
                <w:color w:val="222222"/>
                <w:szCs w:val="24"/>
              </w:rPr>
              <w:t xml:space="preserve"> DPDP Act review passed before go-live</w:t>
            </w:r>
          </w:p>
        </w:tc>
      </w:tr>
      <w:bookmarkEnd w:id="0"/>
    </w:tbl>
    <w:p w14:paraId="434436FF" w14:textId="77777777" w:rsidR="009E0E33" w:rsidRDefault="009E0E33" w:rsidP="004C7C34"/>
    <w:p w14:paraId="1AD160C2" w14:textId="2DA24A53" w:rsidR="009E0E33" w:rsidRPr="00F622C7" w:rsidRDefault="009E0E33" w:rsidP="004C7C34">
      <w:pPr>
        <w:rPr>
          <w:b/>
          <w:bCs/>
        </w:rPr>
      </w:pPr>
      <w:r w:rsidRPr="00F622C7">
        <w:rPr>
          <w:b/>
          <w:bCs/>
        </w:rPr>
        <w:t>Process maps</w:t>
      </w:r>
    </w:p>
    <w:p w14:paraId="56C691E9" w14:textId="77777777" w:rsidR="009E0E33" w:rsidRPr="009E0E33" w:rsidRDefault="009E0E33" w:rsidP="009E0E33">
      <w:r w:rsidRPr="009E0E33">
        <w:t>The maps below show how a booking works today (As-Is) and how it works with the new system (To-Be).</w:t>
      </w:r>
    </w:p>
    <w:p w14:paraId="48E12507" w14:textId="7FCE4FDB" w:rsidR="009E0E33" w:rsidRPr="00F622C7" w:rsidRDefault="009E0E33" w:rsidP="004C7C34">
      <w:pPr>
        <w:rPr>
          <w:b/>
          <w:bCs/>
          <w:i/>
          <w:iCs/>
        </w:rPr>
      </w:pPr>
      <w:r w:rsidRPr="00F622C7">
        <w:rPr>
          <w:b/>
          <w:bCs/>
          <w:i/>
          <w:iCs/>
        </w:rPr>
        <w:t>As-Is process: Phone and Paper Booking</w:t>
      </w:r>
    </w:p>
    <w:p w14:paraId="267F09A2" w14:textId="703B4F50" w:rsidR="00F622C7" w:rsidRDefault="00F622C7" w:rsidP="004C7C34">
      <w:r>
        <w:rPr>
          <w:noProof/>
        </w:rPr>
        <w:drawing>
          <wp:inline distT="0" distB="0" distL="0" distR="0" wp14:anchorId="39F8611E" wp14:editId="36E0FC49">
            <wp:extent cx="4047490" cy="8863330"/>
            <wp:effectExtent l="0" t="0" r="0" b="0"/>
            <wp:docPr id="172236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7490" cy="8863330"/>
                    </a:xfrm>
                    <a:prstGeom prst="rect">
                      <a:avLst/>
                    </a:prstGeom>
                    <a:noFill/>
                    <a:ln>
                      <a:noFill/>
                    </a:ln>
                  </pic:spPr>
                </pic:pic>
              </a:graphicData>
            </a:graphic>
          </wp:inline>
        </w:drawing>
      </w:r>
    </w:p>
    <w:p w14:paraId="611B8A7C" w14:textId="34D145F3" w:rsidR="009E0E33" w:rsidRDefault="00E71A23" w:rsidP="004C7C34">
      <w:pPr>
        <w:rPr>
          <w:b/>
          <w:bCs/>
          <w:i/>
          <w:iCs/>
        </w:rPr>
      </w:pPr>
      <w:r w:rsidRPr="00F622C7">
        <w:rPr>
          <w:b/>
          <w:bCs/>
          <w:i/>
          <w:iCs/>
        </w:rPr>
        <w:t>To-Be process: Online Booking with Reminders</w:t>
      </w:r>
    </w:p>
    <w:p w14:paraId="7FF66562" w14:textId="1BF5931C" w:rsidR="00F622C7" w:rsidRPr="00F622C7" w:rsidRDefault="00F622C7" w:rsidP="004C7C34">
      <w:pPr>
        <w:rPr>
          <w:b/>
          <w:bCs/>
          <w:i/>
          <w:iCs/>
        </w:rPr>
      </w:pPr>
      <w:r>
        <w:rPr>
          <w:noProof/>
        </w:rPr>
        <w:drawing>
          <wp:inline distT="0" distB="0" distL="0" distR="0" wp14:anchorId="30837C7E" wp14:editId="5CF35B30">
            <wp:extent cx="5731510" cy="4203700"/>
            <wp:effectExtent l="0" t="0" r="2540" b="6350"/>
            <wp:docPr id="427330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03700"/>
                    </a:xfrm>
                    <a:prstGeom prst="rect">
                      <a:avLst/>
                    </a:prstGeom>
                    <a:noFill/>
                    <a:ln>
                      <a:noFill/>
                    </a:ln>
                  </pic:spPr>
                </pic:pic>
              </a:graphicData>
            </a:graphic>
          </wp:inline>
        </w:drawing>
      </w:r>
    </w:p>
    <w:p w14:paraId="3AEE244C" w14:textId="77777777" w:rsidR="00F622C7" w:rsidRDefault="00F622C7" w:rsidP="004C7C34">
      <w:pPr>
        <w:rPr>
          <w:b/>
          <w:bCs/>
        </w:rPr>
      </w:pPr>
    </w:p>
    <w:p w14:paraId="315AA136" w14:textId="33E03215" w:rsidR="00E71A23" w:rsidRPr="00F622C7" w:rsidRDefault="00E71A23" w:rsidP="004C7C34">
      <w:pPr>
        <w:rPr>
          <w:b/>
          <w:bCs/>
        </w:rPr>
      </w:pPr>
      <w:r w:rsidRPr="00F622C7">
        <w:rPr>
          <w:b/>
          <w:bCs/>
        </w:rPr>
        <w:t>Functional Requirements</w:t>
      </w:r>
    </w:p>
    <w:p w14:paraId="5C16E0B6" w14:textId="6C3CA3F1" w:rsidR="00E71A23" w:rsidRDefault="00E71A23" w:rsidP="00E71A23">
      <w:r w:rsidRPr="00E71A23">
        <w:t>Functional requirements describe what the system shall do.</w:t>
      </w:r>
      <w:r>
        <w:t xml:space="preserve"> </w:t>
      </w:r>
      <w:r w:rsidRPr="00E71A23">
        <w:t xml:space="preserve">Requirement priority is shown as a proposed </w:t>
      </w:r>
      <w:proofErr w:type="spellStart"/>
      <w:r w:rsidRPr="00E71A23">
        <w:t>MoSCoW</w:t>
      </w:r>
      <w:proofErr w:type="spellEnd"/>
      <w:r w:rsidRPr="00E71A23">
        <w:t xml:space="preserve"> rating</w:t>
      </w:r>
      <w:r>
        <w:t>.</w:t>
      </w:r>
      <w:r w:rsidRPr="00E71A23">
        <w:t xml:space="preserve"> The Objective column links each requirement to the business objectives</w:t>
      </w:r>
      <w:r>
        <w:t>.</w:t>
      </w:r>
    </w:p>
    <w:tbl>
      <w:tblPr>
        <w:tblStyle w:val="GridTable4-Accent1"/>
        <w:tblW w:w="9638" w:type="dxa"/>
        <w:tblLook w:val="04A0" w:firstRow="1" w:lastRow="0" w:firstColumn="1" w:lastColumn="0" w:noHBand="0" w:noVBand="1"/>
      </w:tblPr>
      <w:tblGrid>
        <w:gridCol w:w="898"/>
        <w:gridCol w:w="6312"/>
        <w:gridCol w:w="1029"/>
        <w:gridCol w:w="1399"/>
      </w:tblGrid>
      <w:tr w:rsidR="00704318" w:rsidRPr="00704318" w14:paraId="32C9DF85" w14:textId="77777777" w:rsidTr="00D50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74B788DF" w14:textId="77777777" w:rsidR="00E71A23" w:rsidRPr="00704318" w:rsidRDefault="00E71A23" w:rsidP="00B8182C">
            <w:pPr>
              <w:spacing w:line="252" w:lineRule="auto"/>
              <w:rPr>
                <w:rFonts w:cs="Times New Roman"/>
                <w:szCs w:val="24"/>
              </w:rPr>
            </w:pPr>
            <w:r w:rsidRPr="00704318">
              <w:rPr>
                <w:rFonts w:eastAsia="Calibri" w:cs="Times New Roman"/>
                <w:szCs w:val="24"/>
              </w:rPr>
              <w:t>ID</w:t>
            </w:r>
          </w:p>
        </w:tc>
        <w:tc>
          <w:tcPr>
            <w:tcW w:w="6312" w:type="dxa"/>
          </w:tcPr>
          <w:p w14:paraId="400ABC49" w14:textId="77777777" w:rsidR="00E71A23" w:rsidRPr="00704318" w:rsidRDefault="00E71A23"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Requirement</w:t>
            </w:r>
          </w:p>
        </w:tc>
        <w:tc>
          <w:tcPr>
            <w:tcW w:w="1029" w:type="dxa"/>
          </w:tcPr>
          <w:p w14:paraId="76E61E4C" w14:textId="77777777" w:rsidR="00E71A23" w:rsidRPr="00704318" w:rsidRDefault="00E71A23" w:rsidP="00B8182C">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Priority</w:t>
            </w:r>
          </w:p>
        </w:tc>
        <w:tc>
          <w:tcPr>
            <w:tcW w:w="1399" w:type="dxa"/>
          </w:tcPr>
          <w:p w14:paraId="75254B62" w14:textId="77777777" w:rsidR="00E71A23" w:rsidRPr="00704318" w:rsidRDefault="00E71A23"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Objective</w:t>
            </w:r>
          </w:p>
        </w:tc>
      </w:tr>
      <w:tr w:rsidR="00704318" w:rsidRPr="00704318" w14:paraId="1D47A0CB" w14:textId="77777777" w:rsidTr="00704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0590C0F8" w14:textId="2E2C775D" w:rsidR="00E71A23" w:rsidRPr="00704318" w:rsidRDefault="00E71A23" w:rsidP="00B8182C">
            <w:pPr>
              <w:keepNext/>
              <w:spacing w:line="252" w:lineRule="auto"/>
              <w:rPr>
                <w:rFonts w:cs="Times New Roman"/>
                <w:color w:val="000000" w:themeColor="text1"/>
                <w:szCs w:val="24"/>
              </w:rPr>
            </w:pPr>
            <w:r w:rsidRPr="00704318">
              <w:rPr>
                <w:rFonts w:eastAsia="Calibri" w:cs="Times New Roman"/>
                <w:color w:val="000000" w:themeColor="text1"/>
                <w:szCs w:val="24"/>
              </w:rPr>
              <w:t>Registration and Access</w:t>
            </w:r>
          </w:p>
        </w:tc>
      </w:tr>
      <w:tr w:rsidR="00704318" w:rsidRPr="00704318" w14:paraId="64C94A25"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5FF05626"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FR-01</w:t>
            </w:r>
          </w:p>
        </w:tc>
        <w:tc>
          <w:tcPr>
            <w:tcW w:w="6312" w:type="dxa"/>
          </w:tcPr>
          <w:p w14:paraId="2225D7CF"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Patients shall register and log in with their mobile number using a one-time password (OTP), which shall be delivered within 30 seconds.</w:t>
            </w:r>
          </w:p>
        </w:tc>
        <w:tc>
          <w:tcPr>
            <w:tcW w:w="1029" w:type="dxa"/>
          </w:tcPr>
          <w:p w14:paraId="20D4D82C"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075DDC3"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BO-2, BO-7</w:t>
            </w:r>
          </w:p>
        </w:tc>
      </w:tr>
      <w:tr w:rsidR="00704318" w:rsidRPr="00704318" w14:paraId="5BE474FB"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92E5226"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FR-02</w:t>
            </w:r>
          </w:p>
        </w:tc>
        <w:tc>
          <w:tcPr>
            <w:tcW w:w="6312" w:type="dxa"/>
          </w:tcPr>
          <w:p w14:paraId="21123414"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issue every patient a unique medical record number (MRN).</w:t>
            </w:r>
          </w:p>
        </w:tc>
        <w:tc>
          <w:tcPr>
            <w:tcW w:w="1029" w:type="dxa"/>
          </w:tcPr>
          <w:p w14:paraId="5264A68D"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7A564D67"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BO-2</w:t>
            </w:r>
          </w:p>
        </w:tc>
      </w:tr>
      <w:tr w:rsidR="00704318" w:rsidRPr="00704318" w14:paraId="51A0B3C4"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6668B818"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FR-03</w:t>
            </w:r>
          </w:p>
        </w:tc>
        <w:tc>
          <w:tcPr>
            <w:tcW w:w="6312" w:type="dxa"/>
          </w:tcPr>
          <w:p w14:paraId="5A6B54AC"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store the patient's name, date of birth, gender and mobile number.</w:t>
            </w:r>
          </w:p>
        </w:tc>
        <w:tc>
          <w:tcPr>
            <w:tcW w:w="1029" w:type="dxa"/>
          </w:tcPr>
          <w:p w14:paraId="629C3029"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CF08165"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BO-2</w:t>
            </w:r>
          </w:p>
        </w:tc>
      </w:tr>
      <w:tr w:rsidR="00704318" w:rsidRPr="00704318" w14:paraId="68217F10"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D1D4943"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FR-04</w:t>
            </w:r>
          </w:p>
        </w:tc>
        <w:tc>
          <w:tcPr>
            <w:tcW w:w="6312" w:type="dxa"/>
          </w:tcPr>
          <w:p w14:paraId="079047C4"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provide role-based access for patient, receptionist, doctor and admin.</w:t>
            </w:r>
          </w:p>
        </w:tc>
        <w:tc>
          <w:tcPr>
            <w:tcW w:w="1029" w:type="dxa"/>
          </w:tcPr>
          <w:p w14:paraId="451DD510"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4839CC2"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BO-7</w:t>
            </w:r>
          </w:p>
        </w:tc>
      </w:tr>
      <w:tr w:rsidR="00704318" w:rsidRPr="00704318" w14:paraId="74668C51" w14:textId="77777777" w:rsidTr="00704318">
        <w:tc>
          <w:tcPr>
            <w:cnfStyle w:val="001000000000" w:firstRow="0" w:lastRow="0" w:firstColumn="1" w:lastColumn="0" w:oddVBand="0" w:evenVBand="0" w:oddHBand="0" w:evenHBand="0" w:firstRowFirstColumn="0" w:firstRowLastColumn="0" w:lastRowFirstColumn="0" w:lastRowLastColumn="0"/>
            <w:tcW w:w="9638" w:type="dxa"/>
            <w:gridSpan w:val="4"/>
          </w:tcPr>
          <w:p w14:paraId="681478AE" w14:textId="44FA022D" w:rsidR="00E71A23" w:rsidRPr="00704318" w:rsidRDefault="00E71A23" w:rsidP="00B8182C">
            <w:pPr>
              <w:keepNext/>
              <w:spacing w:line="252" w:lineRule="auto"/>
              <w:rPr>
                <w:rFonts w:cs="Times New Roman"/>
                <w:szCs w:val="24"/>
              </w:rPr>
            </w:pPr>
            <w:r w:rsidRPr="00704318">
              <w:rPr>
                <w:rFonts w:eastAsia="Calibri" w:cs="Times New Roman"/>
                <w:szCs w:val="24"/>
              </w:rPr>
              <w:t>Doctor Search and Slot Selection</w:t>
            </w:r>
          </w:p>
        </w:tc>
      </w:tr>
      <w:tr w:rsidR="00704318" w:rsidRPr="00704318" w14:paraId="17DC582C"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D21E8DA"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FR-05</w:t>
            </w:r>
          </w:p>
        </w:tc>
        <w:tc>
          <w:tcPr>
            <w:tcW w:w="6312" w:type="dxa"/>
          </w:tcPr>
          <w:p w14:paraId="38EEBC8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list doctors with specialty, qualification, languages and consultation hours.</w:t>
            </w:r>
          </w:p>
        </w:tc>
        <w:tc>
          <w:tcPr>
            <w:tcW w:w="1029" w:type="dxa"/>
          </w:tcPr>
          <w:p w14:paraId="39C44065"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8E72DFF"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BO-2, BO-4</w:t>
            </w:r>
          </w:p>
        </w:tc>
      </w:tr>
      <w:tr w:rsidR="00704318" w:rsidRPr="00704318" w14:paraId="0511A759"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7B2F3CDD"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FR-06</w:t>
            </w:r>
          </w:p>
        </w:tc>
        <w:tc>
          <w:tcPr>
            <w:tcW w:w="6312" w:type="dxa"/>
          </w:tcPr>
          <w:p w14:paraId="5E3EE2EB"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filter doctors by specialty, date and earliest availability.</w:t>
            </w:r>
          </w:p>
        </w:tc>
        <w:tc>
          <w:tcPr>
            <w:tcW w:w="1029" w:type="dxa"/>
          </w:tcPr>
          <w:p w14:paraId="2D943C4C"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AD9EACE"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BO-4</w:t>
            </w:r>
          </w:p>
        </w:tc>
      </w:tr>
      <w:tr w:rsidR="00704318" w:rsidRPr="00704318" w14:paraId="6B69251E"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14DB1E4"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FR-07</w:t>
            </w:r>
          </w:p>
        </w:tc>
        <w:tc>
          <w:tcPr>
            <w:tcW w:w="6312" w:type="dxa"/>
          </w:tcPr>
          <w:p w14:paraId="6CAE1FEA"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display only slots that are currently free, within the advance booking window.</w:t>
            </w:r>
          </w:p>
        </w:tc>
        <w:tc>
          <w:tcPr>
            <w:tcW w:w="1029" w:type="dxa"/>
          </w:tcPr>
          <w:p w14:paraId="6F0B34AA"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BF043E3"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BO-4</w:t>
            </w:r>
          </w:p>
        </w:tc>
      </w:tr>
      <w:tr w:rsidR="00704318" w:rsidRPr="00704318" w14:paraId="0A3BC2E9"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3BC1DEF1"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FR-08</w:t>
            </w:r>
          </w:p>
        </w:tc>
        <w:tc>
          <w:tcPr>
            <w:tcW w:w="6312" w:type="dxa"/>
          </w:tcPr>
          <w:p w14:paraId="1792A4E3"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hold a selected slot for 5 minutes while the patient confirms, with a visible countdown.</w:t>
            </w:r>
          </w:p>
        </w:tc>
        <w:tc>
          <w:tcPr>
            <w:tcW w:w="1029" w:type="dxa"/>
          </w:tcPr>
          <w:p w14:paraId="6FCC4A11"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0B425176"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BO-4</w:t>
            </w:r>
          </w:p>
        </w:tc>
      </w:tr>
      <w:tr w:rsidR="00704318" w:rsidRPr="00704318" w14:paraId="1685E6C0"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31B10A1C"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FR-09</w:t>
            </w:r>
          </w:p>
        </w:tc>
        <w:tc>
          <w:tcPr>
            <w:tcW w:w="6312" w:type="dxa"/>
          </w:tcPr>
          <w:p w14:paraId="6FDDA71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prevent two active bookings in the same doctor slot.</w:t>
            </w:r>
          </w:p>
        </w:tc>
        <w:tc>
          <w:tcPr>
            <w:tcW w:w="1029" w:type="dxa"/>
          </w:tcPr>
          <w:p w14:paraId="256106A9"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6495671"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BO-7</w:t>
            </w:r>
          </w:p>
        </w:tc>
      </w:tr>
      <w:tr w:rsidR="00704318" w:rsidRPr="00704318" w14:paraId="4442D6CC" w14:textId="77777777" w:rsidTr="00704318">
        <w:tc>
          <w:tcPr>
            <w:cnfStyle w:val="001000000000" w:firstRow="0" w:lastRow="0" w:firstColumn="1" w:lastColumn="0" w:oddVBand="0" w:evenVBand="0" w:oddHBand="0" w:evenHBand="0" w:firstRowFirstColumn="0" w:firstRowLastColumn="0" w:lastRowFirstColumn="0" w:lastRowLastColumn="0"/>
            <w:tcW w:w="9638" w:type="dxa"/>
            <w:gridSpan w:val="4"/>
          </w:tcPr>
          <w:p w14:paraId="29F201FC" w14:textId="211ADFC7" w:rsidR="00E71A23" w:rsidRPr="00704318" w:rsidRDefault="00E71A23" w:rsidP="00B8182C">
            <w:pPr>
              <w:keepNext/>
              <w:spacing w:line="252" w:lineRule="auto"/>
              <w:rPr>
                <w:rFonts w:cs="Times New Roman"/>
                <w:szCs w:val="24"/>
              </w:rPr>
            </w:pPr>
            <w:r w:rsidRPr="00704318">
              <w:rPr>
                <w:rFonts w:eastAsia="Calibri" w:cs="Times New Roman"/>
                <w:szCs w:val="24"/>
              </w:rPr>
              <w:t>Booking, Rescheduling and Cancellation</w:t>
            </w:r>
          </w:p>
        </w:tc>
      </w:tr>
      <w:tr w:rsidR="00704318" w:rsidRPr="00704318" w14:paraId="3BCA5219"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53371711"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FR-10</w:t>
            </w:r>
          </w:p>
        </w:tc>
        <w:tc>
          <w:tcPr>
            <w:tcW w:w="6312" w:type="dxa"/>
          </w:tcPr>
          <w:p w14:paraId="037CC18B"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Patients shall be able to book appointments online.</w:t>
            </w:r>
          </w:p>
        </w:tc>
        <w:tc>
          <w:tcPr>
            <w:tcW w:w="1029" w:type="dxa"/>
          </w:tcPr>
          <w:p w14:paraId="6419A738"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4730F240"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BO-2, BO-3</w:t>
            </w:r>
          </w:p>
        </w:tc>
      </w:tr>
      <w:tr w:rsidR="00704318" w:rsidRPr="00704318" w14:paraId="2349D087"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5BBC628C"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FR-11</w:t>
            </w:r>
          </w:p>
        </w:tc>
        <w:tc>
          <w:tcPr>
            <w:tcW w:w="6312" w:type="dxa"/>
          </w:tcPr>
          <w:p w14:paraId="651D6A0D"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Patients shall be able to reschedule an appointment up to the configured cutoff (default 2 hours before start), choosing from free slots with the same doctor or another available doctor in the same department.</w:t>
            </w:r>
          </w:p>
        </w:tc>
        <w:tc>
          <w:tcPr>
            <w:tcW w:w="1029" w:type="dxa"/>
          </w:tcPr>
          <w:p w14:paraId="347A62B8"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5629F932"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BO-2</w:t>
            </w:r>
          </w:p>
        </w:tc>
      </w:tr>
      <w:tr w:rsidR="00704318" w:rsidRPr="00704318" w14:paraId="1DAFC389"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61D18AF4"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FR-12</w:t>
            </w:r>
          </w:p>
        </w:tc>
        <w:tc>
          <w:tcPr>
            <w:tcW w:w="6312" w:type="dxa"/>
          </w:tcPr>
          <w:p w14:paraId="3ECCB085"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Patients shall be able to cancel an appointment and select a reason from a list.</w:t>
            </w:r>
          </w:p>
        </w:tc>
        <w:tc>
          <w:tcPr>
            <w:tcW w:w="1029" w:type="dxa"/>
          </w:tcPr>
          <w:p w14:paraId="4D9CBE26"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1379DDC"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BO-2, BO-5</w:t>
            </w:r>
          </w:p>
        </w:tc>
      </w:tr>
      <w:tr w:rsidR="00704318" w:rsidRPr="00704318" w14:paraId="73CEF44B"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7AED2499"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FR-13</w:t>
            </w:r>
          </w:p>
        </w:tc>
        <w:tc>
          <w:tcPr>
            <w:tcW w:w="6312" w:type="dxa"/>
          </w:tcPr>
          <w:p w14:paraId="76A20CDF"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release the slot immediately on cancellation, and the release shall be reflected on the receptionist console.</w:t>
            </w:r>
          </w:p>
        </w:tc>
        <w:tc>
          <w:tcPr>
            <w:tcW w:w="1029" w:type="dxa"/>
          </w:tcPr>
          <w:p w14:paraId="41D4BAA0"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9087075"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BO-5</w:t>
            </w:r>
          </w:p>
        </w:tc>
      </w:tr>
      <w:tr w:rsidR="00704318" w:rsidRPr="00704318" w14:paraId="10761346"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657EDF80"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FR-14</w:t>
            </w:r>
          </w:p>
        </w:tc>
        <w:tc>
          <w:tcPr>
            <w:tcW w:w="6312" w:type="dxa"/>
          </w:tcPr>
          <w:p w14:paraId="4F510DE3"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show the patient the cancellation policy before the patient confirms a cancellation.</w:t>
            </w:r>
          </w:p>
        </w:tc>
        <w:tc>
          <w:tcPr>
            <w:tcW w:w="1029" w:type="dxa"/>
          </w:tcPr>
          <w:p w14:paraId="738E95E1"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4018BF77"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BO-6</w:t>
            </w:r>
          </w:p>
        </w:tc>
      </w:tr>
      <w:tr w:rsidR="00704318" w:rsidRPr="00704318" w14:paraId="3090162C"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1CCE0C25"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FR-15</w:t>
            </w:r>
          </w:p>
        </w:tc>
        <w:tc>
          <w:tcPr>
            <w:tcW w:w="6312" w:type="dxa"/>
          </w:tcPr>
          <w:p w14:paraId="27B4A542"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Patients shall be able to view upcoming and past appointments with status labels, and rebook a past doctor in one tap.</w:t>
            </w:r>
          </w:p>
        </w:tc>
        <w:tc>
          <w:tcPr>
            <w:tcW w:w="1029" w:type="dxa"/>
          </w:tcPr>
          <w:p w14:paraId="5834A932"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774BC34B"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BO-2, BO-6</w:t>
            </w:r>
          </w:p>
        </w:tc>
      </w:tr>
      <w:tr w:rsidR="00704318" w:rsidRPr="00704318" w14:paraId="3F33C565" w14:textId="77777777" w:rsidTr="00704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22AF6EA0" w14:textId="146B4ACB" w:rsidR="00E71A23" w:rsidRPr="00704318" w:rsidRDefault="00E71A23" w:rsidP="00B8182C">
            <w:pPr>
              <w:keepNext/>
              <w:spacing w:line="252" w:lineRule="auto"/>
              <w:rPr>
                <w:rFonts w:cs="Times New Roman"/>
                <w:szCs w:val="24"/>
              </w:rPr>
            </w:pPr>
            <w:r w:rsidRPr="00704318">
              <w:rPr>
                <w:rFonts w:eastAsia="Calibri" w:cs="Times New Roman"/>
                <w:szCs w:val="24"/>
              </w:rPr>
              <w:t>Notifications and Reminders</w:t>
            </w:r>
          </w:p>
        </w:tc>
      </w:tr>
      <w:tr w:rsidR="00704318" w:rsidRPr="00704318" w14:paraId="25264141"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4028824B"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FR-16</w:t>
            </w:r>
          </w:p>
        </w:tc>
        <w:tc>
          <w:tcPr>
            <w:tcW w:w="6312" w:type="dxa"/>
          </w:tcPr>
          <w:p w14:paraId="6D1B3F79"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send a confirmation by SMS and WhatsApp within 1 minute of booking, containing the doctor's name, date, time, clinic address and the patient's MRN.</w:t>
            </w:r>
          </w:p>
        </w:tc>
        <w:tc>
          <w:tcPr>
            <w:tcW w:w="1029" w:type="dxa"/>
          </w:tcPr>
          <w:p w14:paraId="495F090E"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5DEB40EA"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BO-1</w:t>
            </w:r>
          </w:p>
        </w:tc>
      </w:tr>
      <w:tr w:rsidR="00704318" w:rsidRPr="00704318" w14:paraId="111720EE"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47A211D6"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FR-17</w:t>
            </w:r>
          </w:p>
        </w:tc>
        <w:tc>
          <w:tcPr>
            <w:tcW w:w="6312" w:type="dxa"/>
          </w:tcPr>
          <w:p w14:paraId="2F931390" w14:textId="39153A6A"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 xml:space="preserve">The system shall send automatic reminders by SMS and WhatsApp: the first </w:t>
            </w:r>
            <w:r w:rsidR="00C33EF6">
              <w:rPr>
                <w:rFonts w:eastAsia="Calibri" w:cs="Times New Roman"/>
                <w:szCs w:val="24"/>
              </w:rPr>
              <w:t xml:space="preserve">reminder </w:t>
            </w:r>
            <w:r w:rsidRPr="00704318">
              <w:rPr>
                <w:rFonts w:eastAsia="Calibri" w:cs="Times New Roman"/>
                <w:szCs w:val="24"/>
              </w:rPr>
              <w:t>24 hours and the second 3 hours before the scheduled appointment time.</w:t>
            </w:r>
          </w:p>
        </w:tc>
        <w:tc>
          <w:tcPr>
            <w:tcW w:w="1029" w:type="dxa"/>
          </w:tcPr>
          <w:p w14:paraId="38624677"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D362430"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BO-1</w:t>
            </w:r>
          </w:p>
        </w:tc>
      </w:tr>
      <w:tr w:rsidR="00704318" w:rsidRPr="00704318" w14:paraId="2CC7CDAE"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3F56F59F"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FR-18</w:t>
            </w:r>
          </w:p>
        </w:tc>
        <w:tc>
          <w:tcPr>
            <w:tcW w:w="6312" w:type="dxa"/>
          </w:tcPr>
          <w:p w14:paraId="0619A038"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Each reminder shall include a link to confirm, reschedule or cancel the appointment in one tap.</w:t>
            </w:r>
          </w:p>
        </w:tc>
        <w:tc>
          <w:tcPr>
            <w:tcW w:w="1029" w:type="dxa"/>
          </w:tcPr>
          <w:p w14:paraId="20243473"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7FCEAC8"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BO-1, BO-5</w:t>
            </w:r>
          </w:p>
        </w:tc>
      </w:tr>
      <w:tr w:rsidR="00704318" w:rsidRPr="00704318" w14:paraId="03612A19"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082A4995"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FR-19</w:t>
            </w:r>
          </w:p>
        </w:tc>
        <w:tc>
          <w:tcPr>
            <w:tcW w:w="6312" w:type="dxa"/>
          </w:tcPr>
          <w:p w14:paraId="59558389"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system shall record the delivery status of every message.</w:t>
            </w:r>
          </w:p>
        </w:tc>
        <w:tc>
          <w:tcPr>
            <w:tcW w:w="1029" w:type="dxa"/>
          </w:tcPr>
          <w:p w14:paraId="40A417A1"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722B54C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BO-1</w:t>
            </w:r>
          </w:p>
        </w:tc>
      </w:tr>
      <w:tr w:rsidR="00704318" w:rsidRPr="00704318" w14:paraId="751633BC"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4198AAAB"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FR-20</w:t>
            </w:r>
          </w:p>
        </w:tc>
        <w:tc>
          <w:tcPr>
            <w:tcW w:w="6312" w:type="dxa"/>
          </w:tcPr>
          <w:p w14:paraId="18D834B2" w14:textId="6868ABC3" w:rsidR="00E71A23" w:rsidRPr="00704318" w:rsidRDefault="00D50A2F"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D50A2F">
              <w:rPr>
                <w:rFonts w:cs="Times New Roman"/>
                <w:szCs w:val="24"/>
              </w:rPr>
              <w:t>The system shall notify patients</w:t>
            </w:r>
            <w:r>
              <w:rPr>
                <w:rFonts w:cs="Times New Roman"/>
                <w:szCs w:val="24"/>
              </w:rPr>
              <w:t xml:space="preserve"> through</w:t>
            </w:r>
            <w:r w:rsidRPr="00D50A2F">
              <w:rPr>
                <w:rFonts w:cs="Times New Roman"/>
                <w:szCs w:val="24"/>
              </w:rPr>
              <w:t xml:space="preserve"> message when a doctor cancels or changes a slot, including due to emergency leave</w:t>
            </w:r>
            <w:r>
              <w:rPr>
                <w:rFonts w:cs="Times New Roman"/>
                <w:szCs w:val="24"/>
              </w:rPr>
              <w:t>.</w:t>
            </w:r>
          </w:p>
        </w:tc>
        <w:tc>
          <w:tcPr>
            <w:tcW w:w="1029" w:type="dxa"/>
          </w:tcPr>
          <w:p w14:paraId="396A4A96"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DBC1FA1"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BO-6</w:t>
            </w:r>
          </w:p>
        </w:tc>
      </w:tr>
      <w:tr w:rsidR="00704318" w:rsidRPr="00704318" w14:paraId="5CD4E1E9"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6FCBA1BD"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FR-21</w:t>
            </w:r>
          </w:p>
        </w:tc>
        <w:tc>
          <w:tcPr>
            <w:tcW w:w="6312" w:type="dxa"/>
          </w:tcPr>
          <w:p w14:paraId="7208C5F8"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Patients shall be able to choose SMS or WhatsApp and a preferred language for messages.</w:t>
            </w:r>
          </w:p>
        </w:tc>
        <w:tc>
          <w:tcPr>
            <w:tcW w:w="1029" w:type="dxa"/>
          </w:tcPr>
          <w:p w14:paraId="559FB41A"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6ACD30C5"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BO-6</w:t>
            </w:r>
          </w:p>
        </w:tc>
      </w:tr>
      <w:tr w:rsidR="00704318" w:rsidRPr="00704318" w14:paraId="02991845" w14:textId="77777777" w:rsidTr="00704318">
        <w:tc>
          <w:tcPr>
            <w:cnfStyle w:val="001000000000" w:firstRow="0" w:lastRow="0" w:firstColumn="1" w:lastColumn="0" w:oddVBand="0" w:evenVBand="0" w:oddHBand="0" w:evenHBand="0" w:firstRowFirstColumn="0" w:firstRowLastColumn="0" w:lastRowFirstColumn="0" w:lastRowLastColumn="0"/>
            <w:tcW w:w="9638" w:type="dxa"/>
            <w:gridSpan w:val="4"/>
          </w:tcPr>
          <w:p w14:paraId="6DEB9AA8" w14:textId="5235AEDB" w:rsidR="00E71A23" w:rsidRPr="00704318" w:rsidRDefault="00E71A23" w:rsidP="00B8182C">
            <w:pPr>
              <w:keepNext/>
              <w:spacing w:line="252" w:lineRule="auto"/>
              <w:rPr>
                <w:rFonts w:cs="Times New Roman"/>
                <w:szCs w:val="24"/>
              </w:rPr>
            </w:pPr>
            <w:r w:rsidRPr="00704318">
              <w:rPr>
                <w:rFonts w:eastAsia="Calibri" w:cs="Times New Roman"/>
                <w:szCs w:val="24"/>
              </w:rPr>
              <w:t>Waitlist</w:t>
            </w:r>
          </w:p>
        </w:tc>
      </w:tr>
      <w:tr w:rsidR="00704318" w:rsidRPr="00704318" w14:paraId="2D624C6D"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4644BEA5"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FR-22</w:t>
            </w:r>
          </w:p>
        </w:tc>
        <w:tc>
          <w:tcPr>
            <w:tcW w:w="6312" w:type="dxa"/>
          </w:tcPr>
          <w:p w14:paraId="5652A6E5"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Patients shall be able to join a waitlist for a doctor and date when no slot is free.</w:t>
            </w:r>
          </w:p>
        </w:tc>
        <w:tc>
          <w:tcPr>
            <w:tcW w:w="1029" w:type="dxa"/>
          </w:tcPr>
          <w:p w14:paraId="3BD97FB3"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2204CE12"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BO-5</w:t>
            </w:r>
          </w:p>
        </w:tc>
      </w:tr>
      <w:tr w:rsidR="00704318" w:rsidRPr="00704318" w14:paraId="4393B15E"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2F1ABACE"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FR-23</w:t>
            </w:r>
          </w:p>
        </w:tc>
        <w:tc>
          <w:tcPr>
            <w:tcW w:w="6312" w:type="dxa"/>
          </w:tcPr>
          <w:p w14:paraId="2F7D3612"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On cancellation, the system shall offer the freed slot to the first matching waitlisted patient and notify that patient.</w:t>
            </w:r>
          </w:p>
        </w:tc>
        <w:tc>
          <w:tcPr>
            <w:tcW w:w="1029" w:type="dxa"/>
          </w:tcPr>
          <w:p w14:paraId="71902415"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41C527C6"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BO-5</w:t>
            </w:r>
          </w:p>
        </w:tc>
      </w:tr>
      <w:tr w:rsidR="00704318" w:rsidRPr="00704318" w14:paraId="50FF5EA2"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4084635"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FR-24</w:t>
            </w:r>
          </w:p>
        </w:tc>
        <w:tc>
          <w:tcPr>
            <w:tcW w:w="6312" w:type="dxa"/>
          </w:tcPr>
          <w:p w14:paraId="1C7A17A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The waitlisted patient shall have a 15-minute window to confirm the offer; if not confirmed, the offer shall pass to the next waitlisted patient.</w:t>
            </w:r>
          </w:p>
        </w:tc>
        <w:tc>
          <w:tcPr>
            <w:tcW w:w="1029" w:type="dxa"/>
          </w:tcPr>
          <w:p w14:paraId="12EB1913"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602D9D7B"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BO-5</w:t>
            </w:r>
          </w:p>
        </w:tc>
      </w:tr>
      <w:tr w:rsidR="00704318" w:rsidRPr="00704318" w14:paraId="4097DFF3" w14:textId="77777777" w:rsidTr="00704318">
        <w:tc>
          <w:tcPr>
            <w:cnfStyle w:val="001000000000" w:firstRow="0" w:lastRow="0" w:firstColumn="1" w:lastColumn="0" w:oddVBand="0" w:evenVBand="0" w:oddHBand="0" w:evenHBand="0" w:firstRowFirstColumn="0" w:firstRowLastColumn="0" w:lastRowFirstColumn="0" w:lastRowLastColumn="0"/>
            <w:tcW w:w="9638" w:type="dxa"/>
            <w:gridSpan w:val="4"/>
          </w:tcPr>
          <w:p w14:paraId="6FDE5CB8" w14:textId="3AC7304E" w:rsidR="00E71A23" w:rsidRPr="00704318" w:rsidRDefault="00E71A23" w:rsidP="00B8182C">
            <w:pPr>
              <w:keepNext/>
              <w:spacing w:line="252" w:lineRule="auto"/>
              <w:rPr>
                <w:rFonts w:cs="Times New Roman"/>
                <w:szCs w:val="24"/>
              </w:rPr>
            </w:pPr>
            <w:r w:rsidRPr="00704318">
              <w:rPr>
                <w:rFonts w:eastAsia="Calibri" w:cs="Times New Roman"/>
                <w:szCs w:val="24"/>
              </w:rPr>
              <w:t>Patient Feedback</w:t>
            </w:r>
          </w:p>
        </w:tc>
      </w:tr>
      <w:tr w:rsidR="00704318" w:rsidRPr="00704318" w14:paraId="51C16CF1"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D7756B4"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FR-25</w:t>
            </w:r>
          </w:p>
        </w:tc>
        <w:tc>
          <w:tcPr>
            <w:tcW w:w="6312" w:type="dxa"/>
          </w:tcPr>
          <w:p w14:paraId="064600A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Patients shall be able to submit feedback and rate their consultation experience.</w:t>
            </w:r>
          </w:p>
        </w:tc>
        <w:tc>
          <w:tcPr>
            <w:tcW w:w="1029" w:type="dxa"/>
          </w:tcPr>
          <w:p w14:paraId="469492B0"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Should</w:t>
            </w:r>
          </w:p>
        </w:tc>
        <w:tc>
          <w:tcPr>
            <w:tcW w:w="1399" w:type="dxa"/>
          </w:tcPr>
          <w:p w14:paraId="4CCC395C"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BO-6</w:t>
            </w:r>
          </w:p>
        </w:tc>
      </w:tr>
      <w:tr w:rsidR="00704318" w:rsidRPr="00704318" w14:paraId="51B37A4D" w14:textId="77777777" w:rsidTr="00704318">
        <w:tc>
          <w:tcPr>
            <w:cnfStyle w:val="001000000000" w:firstRow="0" w:lastRow="0" w:firstColumn="1" w:lastColumn="0" w:oddVBand="0" w:evenVBand="0" w:oddHBand="0" w:evenHBand="0" w:firstRowFirstColumn="0" w:firstRowLastColumn="0" w:lastRowFirstColumn="0" w:lastRowLastColumn="0"/>
            <w:tcW w:w="9638" w:type="dxa"/>
            <w:gridSpan w:val="4"/>
          </w:tcPr>
          <w:p w14:paraId="047D3052" w14:textId="0BCE4B49" w:rsidR="00E71A23" w:rsidRPr="00704318" w:rsidRDefault="00E71A23" w:rsidP="00B8182C">
            <w:pPr>
              <w:keepNext/>
              <w:spacing w:line="252" w:lineRule="auto"/>
              <w:rPr>
                <w:rFonts w:cs="Times New Roman"/>
                <w:szCs w:val="24"/>
              </w:rPr>
            </w:pPr>
            <w:r w:rsidRPr="00704318">
              <w:rPr>
                <w:rFonts w:eastAsia="Calibri" w:cs="Times New Roman"/>
                <w:szCs w:val="24"/>
              </w:rPr>
              <w:t>Reception Console</w:t>
            </w:r>
          </w:p>
        </w:tc>
      </w:tr>
      <w:tr w:rsidR="00704318" w:rsidRPr="00704318" w14:paraId="70B5F091"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6D67C4DF"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FR-26</w:t>
            </w:r>
          </w:p>
        </w:tc>
        <w:tc>
          <w:tcPr>
            <w:tcW w:w="6312" w:type="dxa"/>
          </w:tcPr>
          <w:p w14:paraId="40F8843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Reception shall see a day and week calendar of all doctors in one view, with colour-coded appointment status.</w:t>
            </w:r>
          </w:p>
        </w:tc>
        <w:tc>
          <w:tcPr>
            <w:tcW w:w="1029" w:type="dxa"/>
          </w:tcPr>
          <w:p w14:paraId="18F6014A"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09C214A"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BO-3</w:t>
            </w:r>
          </w:p>
        </w:tc>
      </w:tr>
      <w:tr w:rsidR="00704318" w:rsidRPr="00704318" w14:paraId="1C4E9376"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0EDADEF8"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FR-27</w:t>
            </w:r>
          </w:p>
        </w:tc>
        <w:tc>
          <w:tcPr>
            <w:tcW w:w="6312" w:type="dxa"/>
          </w:tcPr>
          <w:p w14:paraId="7DA87FF8"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Reception shall be able to book, reschedule and cancel appointments on behalf of a patient.</w:t>
            </w:r>
          </w:p>
        </w:tc>
        <w:tc>
          <w:tcPr>
            <w:tcW w:w="1029" w:type="dxa"/>
          </w:tcPr>
          <w:p w14:paraId="44424FEB"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F00C9E8"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BO-3</w:t>
            </w:r>
          </w:p>
        </w:tc>
      </w:tr>
      <w:tr w:rsidR="00704318" w:rsidRPr="00704318" w14:paraId="74891D41"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0D7BE8F7"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FR-28</w:t>
            </w:r>
          </w:p>
        </w:tc>
        <w:tc>
          <w:tcPr>
            <w:tcW w:w="6312" w:type="dxa"/>
          </w:tcPr>
          <w:p w14:paraId="65A51010"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Reception shall be able to register a walk-in patient and assign the next free slot.</w:t>
            </w:r>
          </w:p>
        </w:tc>
        <w:tc>
          <w:tcPr>
            <w:tcW w:w="1029" w:type="dxa"/>
          </w:tcPr>
          <w:p w14:paraId="086628D5"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52391FE3"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BO-3</w:t>
            </w:r>
          </w:p>
        </w:tc>
      </w:tr>
      <w:tr w:rsidR="00704318" w:rsidRPr="00704318" w14:paraId="2036F545"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4B3445FE"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FR-29</w:t>
            </w:r>
          </w:p>
        </w:tc>
        <w:tc>
          <w:tcPr>
            <w:tcW w:w="6312" w:type="dxa"/>
          </w:tcPr>
          <w:p w14:paraId="2F6DF306"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Reception shall be able to check in an arrived patient.</w:t>
            </w:r>
          </w:p>
        </w:tc>
        <w:tc>
          <w:tcPr>
            <w:tcW w:w="1029" w:type="dxa"/>
          </w:tcPr>
          <w:p w14:paraId="2810E72D"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B817374"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BO-3</w:t>
            </w:r>
          </w:p>
        </w:tc>
      </w:tr>
      <w:tr w:rsidR="00704318" w:rsidRPr="00704318" w14:paraId="73870B47"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776C2085"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FR-30</w:t>
            </w:r>
          </w:p>
        </w:tc>
        <w:tc>
          <w:tcPr>
            <w:tcW w:w="6312" w:type="dxa"/>
          </w:tcPr>
          <w:p w14:paraId="0A2880F6"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Reception shall be able to mark a patient as a no-show after the grace period.</w:t>
            </w:r>
          </w:p>
        </w:tc>
        <w:tc>
          <w:tcPr>
            <w:tcW w:w="1029" w:type="dxa"/>
          </w:tcPr>
          <w:p w14:paraId="4EE80D8C"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75C85D5"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BO-1</w:t>
            </w:r>
          </w:p>
        </w:tc>
      </w:tr>
      <w:tr w:rsidR="00704318" w:rsidRPr="00704318" w14:paraId="0D7A7E83"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1EC886E6"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FR-31</w:t>
            </w:r>
          </w:p>
        </w:tc>
        <w:tc>
          <w:tcPr>
            <w:tcW w:w="6312" w:type="dxa"/>
          </w:tcPr>
          <w:p w14:paraId="0DEBF2CF"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The system shall allow reception to search patients by name, mobile number or MRN.</w:t>
            </w:r>
          </w:p>
        </w:tc>
        <w:tc>
          <w:tcPr>
            <w:tcW w:w="1029" w:type="dxa"/>
          </w:tcPr>
          <w:p w14:paraId="2FCEAD17"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26D3268C"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BO-3</w:t>
            </w:r>
          </w:p>
        </w:tc>
      </w:tr>
      <w:tr w:rsidR="00704318" w:rsidRPr="00704318" w14:paraId="48EFA93A" w14:textId="77777777" w:rsidTr="00704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2F541D2A" w14:textId="52C84ED8" w:rsidR="00E71A23" w:rsidRPr="00704318" w:rsidRDefault="00E71A23" w:rsidP="00B8182C">
            <w:pPr>
              <w:keepNext/>
              <w:spacing w:line="252" w:lineRule="auto"/>
              <w:rPr>
                <w:rFonts w:cs="Times New Roman"/>
                <w:szCs w:val="24"/>
              </w:rPr>
            </w:pPr>
            <w:r w:rsidRPr="00704318">
              <w:rPr>
                <w:rFonts w:eastAsia="Calibri" w:cs="Times New Roman"/>
                <w:szCs w:val="24"/>
              </w:rPr>
              <w:t>Doctor and Admin Console</w:t>
            </w:r>
          </w:p>
        </w:tc>
      </w:tr>
      <w:tr w:rsidR="00704318" w:rsidRPr="00704318" w14:paraId="3324611A"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2D3BEF29"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FR-32</w:t>
            </w:r>
          </w:p>
        </w:tc>
        <w:tc>
          <w:tcPr>
            <w:tcW w:w="6312" w:type="dxa"/>
          </w:tcPr>
          <w:p w14:paraId="6F52D09B"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Admin staff shall be able to manage doctor schedules and clinic hours in the system.</w:t>
            </w:r>
          </w:p>
        </w:tc>
        <w:tc>
          <w:tcPr>
            <w:tcW w:w="1029" w:type="dxa"/>
          </w:tcPr>
          <w:p w14:paraId="5719CCE8"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13D6D134"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BO-4</w:t>
            </w:r>
          </w:p>
        </w:tc>
      </w:tr>
      <w:tr w:rsidR="00704318" w:rsidRPr="00704318" w14:paraId="0E169500"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15ADF88A"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FR-33</w:t>
            </w:r>
          </w:p>
        </w:tc>
        <w:tc>
          <w:tcPr>
            <w:tcW w:w="6312" w:type="dxa"/>
          </w:tcPr>
          <w:p w14:paraId="4E2494A8"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Admin or doctor shall be able to define weekly working hours, break times and slot length.</w:t>
            </w:r>
          </w:p>
        </w:tc>
        <w:tc>
          <w:tcPr>
            <w:tcW w:w="1029" w:type="dxa"/>
          </w:tcPr>
          <w:p w14:paraId="6C67D8A8"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66EF86E3"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BO-4</w:t>
            </w:r>
          </w:p>
        </w:tc>
      </w:tr>
      <w:tr w:rsidR="00704318" w:rsidRPr="00704318" w14:paraId="709F725C"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135ECF02"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FR-34</w:t>
            </w:r>
          </w:p>
        </w:tc>
        <w:tc>
          <w:tcPr>
            <w:tcW w:w="6312" w:type="dxa"/>
          </w:tcPr>
          <w:p w14:paraId="3738476F" w14:textId="3348661D"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A doctor shall be able to block leave or a time range, with automatic notification to affected patients</w:t>
            </w:r>
            <w:r w:rsidR="00D50A2F">
              <w:rPr>
                <w:rFonts w:eastAsia="Calibri" w:cs="Times New Roman"/>
                <w:szCs w:val="24"/>
              </w:rPr>
              <w:t xml:space="preserve"> </w:t>
            </w:r>
            <w:r w:rsidR="00D50A2F" w:rsidRPr="00D50A2F">
              <w:rPr>
                <w:rFonts w:eastAsia="Calibri" w:cs="Times New Roman"/>
                <w:szCs w:val="24"/>
              </w:rPr>
              <w:t>and creation of a call-back list for reception (FR-36).</w:t>
            </w:r>
          </w:p>
        </w:tc>
        <w:tc>
          <w:tcPr>
            <w:tcW w:w="1029" w:type="dxa"/>
          </w:tcPr>
          <w:p w14:paraId="051940A6" w14:textId="77777777" w:rsidR="00E71A23" w:rsidRPr="00704318" w:rsidRDefault="00E71A23"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34D1D32F" w14:textId="77777777" w:rsidR="00E71A23" w:rsidRPr="00704318" w:rsidRDefault="00E71A23"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04318">
              <w:rPr>
                <w:rFonts w:eastAsia="Calibri" w:cs="Times New Roman"/>
                <w:szCs w:val="24"/>
              </w:rPr>
              <w:t>BO-6</w:t>
            </w:r>
          </w:p>
        </w:tc>
      </w:tr>
      <w:tr w:rsidR="00704318" w:rsidRPr="00704318" w14:paraId="61F185BE" w14:textId="77777777" w:rsidTr="00D5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2FF32DC8" w14:textId="77777777" w:rsidR="00E71A23" w:rsidRPr="00704318" w:rsidRDefault="00E71A23" w:rsidP="00B8182C">
            <w:pPr>
              <w:spacing w:line="252" w:lineRule="auto"/>
              <w:rPr>
                <w:rFonts w:cs="Times New Roman"/>
                <w:b w:val="0"/>
                <w:bCs w:val="0"/>
                <w:szCs w:val="24"/>
              </w:rPr>
            </w:pPr>
            <w:r w:rsidRPr="00704318">
              <w:rPr>
                <w:rFonts w:eastAsia="Calibri" w:cs="Times New Roman"/>
                <w:b w:val="0"/>
                <w:bCs w:val="0"/>
                <w:szCs w:val="24"/>
              </w:rPr>
              <w:t>FR-35</w:t>
            </w:r>
          </w:p>
        </w:tc>
        <w:tc>
          <w:tcPr>
            <w:tcW w:w="6312" w:type="dxa"/>
          </w:tcPr>
          <w:p w14:paraId="1F301CF6"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A doctor shall see today's appointments with their status (booked, confirmed, checked-in, completed, no-show).</w:t>
            </w:r>
          </w:p>
        </w:tc>
        <w:tc>
          <w:tcPr>
            <w:tcW w:w="1029" w:type="dxa"/>
          </w:tcPr>
          <w:p w14:paraId="13D3D1E7" w14:textId="77777777" w:rsidR="00E71A23" w:rsidRPr="00704318" w:rsidRDefault="00E71A23"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Must</w:t>
            </w:r>
          </w:p>
        </w:tc>
        <w:tc>
          <w:tcPr>
            <w:tcW w:w="1399" w:type="dxa"/>
          </w:tcPr>
          <w:p w14:paraId="402837CD" w14:textId="77777777" w:rsidR="00E71A23" w:rsidRPr="00704318" w:rsidRDefault="00E71A23"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04318">
              <w:rPr>
                <w:rFonts w:eastAsia="Calibri" w:cs="Times New Roman"/>
                <w:szCs w:val="24"/>
              </w:rPr>
              <w:t>BO-3</w:t>
            </w:r>
          </w:p>
        </w:tc>
      </w:tr>
      <w:tr w:rsidR="00D50A2F" w:rsidRPr="00704318" w14:paraId="4C81BB4B" w14:textId="77777777" w:rsidTr="00D50A2F">
        <w:tc>
          <w:tcPr>
            <w:cnfStyle w:val="001000000000" w:firstRow="0" w:lastRow="0" w:firstColumn="1" w:lastColumn="0" w:oddVBand="0" w:evenVBand="0" w:oddHBand="0" w:evenHBand="0" w:firstRowFirstColumn="0" w:firstRowLastColumn="0" w:lastRowFirstColumn="0" w:lastRowLastColumn="0"/>
            <w:tcW w:w="898" w:type="dxa"/>
          </w:tcPr>
          <w:p w14:paraId="04A3167A" w14:textId="6081192C" w:rsidR="00D50A2F" w:rsidRPr="00704318" w:rsidRDefault="00D50A2F" w:rsidP="00B8182C">
            <w:pPr>
              <w:spacing w:line="252" w:lineRule="auto"/>
              <w:rPr>
                <w:rFonts w:eastAsia="Calibri" w:cs="Times New Roman"/>
                <w:b w:val="0"/>
                <w:bCs w:val="0"/>
                <w:szCs w:val="24"/>
              </w:rPr>
            </w:pPr>
            <w:r>
              <w:rPr>
                <w:rFonts w:eastAsia="Calibri" w:cs="Times New Roman"/>
                <w:b w:val="0"/>
                <w:bCs w:val="0"/>
                <w:szCs w:val="24"/>
              </w:rPr>
              <w:t>FR-36</w:t>
            </w:r>
          </w:p>
        </w:tc>
        <w:tc>
          <w:tcPr>
            <w:tcW w:w="6312" w:type="dxa"/>
          </w:tcPr>
          <w:p w14:paraId="7FA20B1A" w14:textId="17D4E424" w:rsidR="00D50A2F" w:rsidRPr="00704318" w:rsidRDefault="00D50A2F"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szCs w:val="24"/>
              </w:rPr>
            </w:pPr>
            <w:r w:rsidRPr="00D50A2F">
              <w:rPr>
                <w:rFonts w:eastAsia="Calibri" w:cs="Times New Roman"/>
                <w:szCs w:val="24"/>
              </w:rPr>
              <w:t>When a doctor cancels or changes slots due to emergency leave, the system shall add each affected patient to a call-back list for reception, shown at the start of the next office hours, so that reception can call the patient, explain the change and book the next available slot.</w:t>
            </w:r>
          </w:p>
        </w:tc>
        <w:tc>
          <w:tcPr>
            <w:tcW w:w="1029" w:type="dxa"/>
          </w:tcPr>
          <w:p w14:paraId="0690DAE9" w14:textId="3F95010B" w:rsidR="00D50A2F" w:rsidRPr="00704318" w:rsidRDefault="00D50A2F"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eastAsia="Calibri" w:cs="Times New Roman"/>
                <w:szCs w:val="24"/>
              </w:rPr>
            </w:pPr>
            <w:r>
              <w:rPr>
                <w:rFonts w:eastAsia="Calibri" w:cs="Times New Roman"/>
                <w:szCs w:val="24"/>
              </w:rPr>
              <w:t>Must</w:t>
            </w:r>
          </w:p>
        </w:tc>
        <w:tc>
          <w:tcPr>
            <w:tcW w:w="1399" w:type="dxa"/>
          </w:tcPr>
          <w:p w14:paraId="7E2AD6DC" w14:textId="7E2E69FD" w:rsidR="00D50A2F" w:rsidRPr="00704318" w:rsidRDefault="00D50A2F"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szCs w:val="24"/>
              </w:rPr>
            </w:pPr>
            <w:r>
              <w:rPr>
                <w:rFonts w:eastAsia="Calibri" w:cs="Times New Roman"/>
                <w:szCs w:val="24"/>
              </w:rPr>
              <w:t>BO-6</w:t>
            </w:r>
          </w:p>
        </w:tc>
      </w:tr>
    </w:tbl>
    <w:p w14:paraId="0EE0AB43" w14:textId="77777777" w:rsidR="00E71A23" w:rsidRDefault="00E71A23" w:rsidP="004C7C34"/>
    <w:p w14:paraId="08016C18" w14:textId="39966622" w:rsidR="005F5EC8" w:rsidRPr="00F622C7" w:rsidRDefault="005F5EC8" w:rsidP="004C7C34">
      <w:pPr>
        <w:rPr>
          <w:b/>
          <w:bCs/>
        </w:rPr>
      </w:pPr>
      <w:r w:rsidRPr="00F622C7">
        <w:rPr>
          <w:b/>
          <w:bCs/>
        </w:rPr>
        <w:t>Non- Functional Requirements</w:t>
      </w:r>
    </w:p>
    <w:tbl>
      <w:tblPr>
        <w:tblStyle w:val="GridTable4-Accent1"/>
        <w:tblW w:w="9638" w:type="dxa"/>
        <w:tblLook w:val="04A0" w:firstRow="1" w:lastRow="0" w:firstColumn="1" w:lastColumn="0" w:noHBand="0" w:noVBand="1"/>
      </w:tblPr>
      <w:tblGrid>
        <w:gridCol w:w="896"/>
        <w:gridCol w:w="4263"/>
        <w:gridCol w:w="3450"/>
        <w:gridCol w:w="1029"/>
      </w:tblGrid>
      <w:tr w:rsidR="005F5EC8" w:rsidRPr="007517D9" w14:paraId="25286EC0" w14:textId="77777777" w:rsidTr="00751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AED0832" w14:textId="77777777" w:rsidR="005F5EC8" w:rsidRPr="007517D9" w:rsidRDefault="005F5EC8" w:rsidP="00B8182C">
            <w:pPr>
              <w:spacing w:line="252" w:lineRule="auto"/>
              <w:rPr>
                <w:rFonts w:cs="Times New Roman"/>
                <w:szCs w:val="24"/>
              </w:rPr>
            </w:pPr>
            <w:r w:rsidRPr="007517D9">
              <w:rPr>
                <w:rFonts w:eastAsia="Calibri" w:cs="Times New Roman"/>
                <w:szCs w:val="24"/>
              </w:rPr>
              <w:t>ID</w:t>
            </w:r>
          </w:p>
        </w:tc>
        <w:tc>
          <w:tcPr>
            <w:tcW w:w="4338" w:type="dxa"/>
          </w:tcPr>
          <w:p w14:paraId="72605821" w14:textId="77777777" w:rsidR="005F5EC8" w:rsidRPr="007517D9" w:rsidRDefault="005F5EC8"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szCs w:val="24"/>
              </w:rPr>
              <w:t>Requirement</w:t>
            </w:r>
          </w:p>
        </w:tc>
        <w:tc>
          <w:tcPr>
            <w:tcW w:w="3500" w:type="dxa"/>
          </w:tcPr>
          <w:p w14:paraId="7521CE77" w14:textId="7C1FA6FC" w:rsidR="005F5EC8" w:rsidRPr="007517D9" w:rsidRDefault="00273981"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b w:val="0"/>
                <w:bCs w:val="0"/>
                <w:szCs w:val="24"/>
              </w:rPr>
              <w:t>T</w:t>
            </w:r>
            <w:r w:rsidR="005F5EC8" w:rsidRPr="007517D9">
              <w:rPr>
                <w:rFonts w:eastAsia="Calibri" w:cs="Times New Roman"/>
                <w:szCs w:val="24"/>
              </w:rPr>
              <w:t>arget</w:t>
            </w:r>
          </w:p>
        </w:tc>
        <w:tc>
          <w:tcPr>
            <w:tcW w:w="900" w:type="dxa"/>
          </w:tcPr>
          <w:p w14:paraId="2CFA9B66" w14:textId="77777777" w:rsidR="005F5EC8" w:rsidRPr="007517D9" w:rsidRDefault="005F5EC8" w:rsidP="00B8182C">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szCs w:val="24"/>
              </w:rPr>
              <w:t>Priority</w:t>
            </w:r>
          </w:p>
        </w:tc>
      </w:tr>
      <w:tr w:rsidR="005F5EC8" w:rsidRPr="007517D9" w14:paraId="39F9AB44"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1B2D754C" w14:textId="6D003201"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Performance and Capacity</w:t>
            </w:r>
          </w:p>
        </w:tc>
      </w:tr>
      <w:tr w:rsidR="005F5EC8" w:rsidRPr="007517D9" w14:paraId="3054D16C"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3A2C348F"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NFR-01</w:t>
            </w:r>
          </w:p>
        </w:tc>
        <w:tc>
          <w:tcPr>
            <w:tcW w:w="4338" w:type="dxa"/>
          </w:tcPr>
          <w:p w14:paraId="4CE91828"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Doctor search results and slot lists shall load quickly for patients.</w:t>
            </w:r>
          </w:p>
        </w:tc>
        <w:tc>
          <w:tcPr>
            <w:tcW w:w="3500" w:type="dxa"/>
          </w:tcPr>
          <w:p w14:paraId="255097F1"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Under 3 seconds for 95% of requests</w:t>
            </w:r>
          </w:p>
        </w:tc>
        <w:tc>
          <w:tcPr>
            <w:tcW w:w="900" w:type="dxa"/>
          </w:tcPr>
          <w:p w14:paraId="1FE1B120"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49C88F6F"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0F2E9EF"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NFR-02</w:t>
            </w:r>
          </w:p>
        </w:tc>
        <w:tc>
          <w:tcPr>
            <w:tcW w:w="4338" w:type="dxa"/>
          </w:tcPr>
          <w:p w14:paraId="42055D86" w14:textId="503EAC44" w:rsidR="005F5EC8" w:rsidRPr="007517D9" w:rsidRDefault="00273981"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P</w:t>
            </w:r>
            <w:r w:rsidR="005F5EC8" w:rsidRPr="007517D9">
              <w:rPr>
                <w:rFonts w:eastAsia="Calibri" w:cs="Times New Roman"/>
                <w:color w:val="000000" w:themeColor="text1"/>
                <w:szCs w:val="24"/>
              </w:rPr>
              <w:t>atient search shall return matching results quickly.</w:t>
            </w:r>
          </w:p>
        </w:tc>
        <w:tc>
          <w:tcPr>
            <w:tcW w:w="3500" w:type="dxa"/>
          </w:tcPr>
          <w:p w14:paraId="62E1C681"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Within 2 seconds</w:t>
            </w:r>
          </w:p>
        </w:tc>
        <w:tc>
          <w:tcPr>
            <w:tcW w:w="900" w:type="dxa"/>
          </w:tcPr>
          <w:p w14:paraId="0A892120"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51D55EF0"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2E3361C1"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NFR-03</w:t>
            </w:r>
          </w:p>
        </w:tc>
        <w:tc>
          <w:tcPr>
            <w:tcW w:w="4338" w:type="dxa"/>
          </w:tcPr>
          <w:p w14:paraId="0439E715"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support the expected pilot load.</w:t>
            </w:r>
          </w:p>
        </w:tc>
        <w:tc>
          <w:tcPr>
            <w:tcW w:w="3500" w:type="dxa"/>
          </w:tcPr>
          <w:p w14:paraId="3C62CC6C"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500 concurrent users; 5,000 bookings per day</w:t>
            </w:r>
          </w:p>
        </w:tc>
        <w:tc>
          <w:tcPr>
            <w:tcW w:w="900" w:type="dxa"/>
          </w:tcPr>
          <w:p w14:paraId="35492320"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r w:rsidR="005F5EC8" w:rsidRPr="007517D9" w14:paraId="227AA7B4"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01A7EEA4" w14:textId="01EA64FA"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Availability and Reliability</w:t>
            </w:r>
          </w:p>
        </w:tc>
      </w:tr>
      <w:tr w:rsidR="005F5EC8" w:rsidRPr="007517D9" w14:paraId="629DA8CF"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5680589E"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NFR-04</w:t>
            </w:r>
          </w:p>
        </w:tc>
        <w:tc>
          <w:tcPr>
            <w:tcW w:w="4338" w:type="dxa"/>
          </w:tcPr>
          <w:p w14:paraId="14D47B88" w14:textId="4D89CB4A" w:rsidR="005F5EC8" w:rsidRPr="007517D9" w:rsidRDefault="00273981"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Self-service booking features</w:t>
            </w:r>
            <w:r w:rsidRPr="007517D9">
              <w:rPr>
                <w:rFonts w:eastAsia="Calibri" w:cs="Times New Roman"/>
                <w:color w:val="000000" w:themeColor="text1"/>
                <w:szCs w:val="24"/>
              </w:rPr>
              <w:t xml:space="preserve"> </w:t>
            </w:r>
            <w:r w:rsidR="005F5EC8" w:rsidRPr="007517D9">
              <w:rPr>
                <w:rFonts w:eastAsia="Calibri" w:cs="Times New Roman"/>
                <w:color w:val="000000" w:themeColor="text1"/>
                <w:szCs w:val="24"/>
              </w:rPr>
              <w:t>shall be available whenever patients need to book, including outside office hours.</w:t>
            </w:r>
          </w:p>
        </w:tc>
        <w:tc>
          <w:tcPr>
            <w:tcW w:w="3500" w:type="dxa"/>
          </w:tcPr>
          <w:p w14:paraId="3693CF32"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99.5% monthly uptime</w:t>
            </w:r>
          </w:p>
        </w:tc>
        <w:tc>
          <w:tcPr>
            <w:tcW w:w="900" w:type="dxa"/>
          </w:tcPr>
          <w:p w14:paraId="5F80933E"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56C0FC55"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561EDA2"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NFR-05</w:t>
            </w:r>
          </w:p>
        </w:tc>
        <w:tc>
          <w:tcPr>
            <w:tcW w:w="4338" w:type="dxa"/>
          </w:tcPr>
          <w:p w14:paraId="28E630ED"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never create two active bookings for one slot, even when requests arrive at the same moment.</w:t>
            </w:r>
          </w:p>
        </w:tc>
        <w:tc>
          <w:tcPr>
            <w:tcW w:w="3500" w:type="dxa"/>
          </w:tcPr>
          <w:p w14:paraId="21EFBC1B"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Slot locking; zero double bookings in concurrency tests</w:t>
            </w:r>
          </w:p>
        </w:tc>
        <w:tc>
          <w:tcPr>
            <w:tcW w:w="900" w:type="dxa"/>
          </w:tcPr>
          <w:p w14:paraId="051020A5"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42965E78"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449D3107"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NFR-06</w:t>
            </w:r>
          </w:p>
        </w:tc>
        <w:tc>
          <w:tcPr>
            <w:tcW w:w="4338" w:type="dxa"/>
          </w:tcPr>
          <w:p w14:paraId="5D6EC5D0"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Failed SMS or WhatsApp messages shall be retried and the outcome recorded.</w:t>
            </w:r>
          </w:p>
        </w:tc>
        <w:tc>
          <w:tcPr>
            <w:tcW w:w="3500" w:type="dxa"/>
          </w:tcPr>
          <w:p w14:paraId="7DA7A875" w14:textId="3B5F7E8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Up to 3 retries</w:t>
            </w:r>
            <w:r w:rsidR="00273981" w:rsidRPr="007517D9">
              <w:rPr>
                <w:rFonts w:eastAsia="Calibri" w:cs="Times New Roman"/>
                <w:color w:val="000000" w:themeColor="text1"/>
                <w:szCs w:val="24"/>
              </w:rPr>
              <w:t>, else clinic contact number appears.</w:t>
            </w:r>
          </w:p>
        </w:tc>
        <w:tc>
          <w:tcPr>
            <w:tcW w:w="900" w:type="dxa"/>
          </w:tcPr>
          <w:p w14:paraId="23F67FED"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r w:rsidR="005F5EC8" w:rsidRPr="007517D9" w14:paraId="04C15A3C"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DB3045A"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NFR-07</w:t>
            </w:r>
          </w:p>
        </w:tc>
        <w:tc>
          <w:tcPr>
            <w:tcW w:w="4338" w:type="dxa"/>
          </w:tcPr>
          <w:p w14:paraId="77BAB39A"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Data shall be backed up and recoverable after a failure.</w:t>
            </w:r>
          </w:p>
        </w:tc>
        <w:tc>
          <w:tcPr>
            <w:tcW w:w="3500" w:type="dxa"/>
          </w:tcPr>
          <w:p w14:paraId="50892304"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Daily backup; recovery point 24 hours; recovery time 4 hours</w:t>
            </w:r>
          </w:p>
        </w:tc>
        <w:tc>
          <w:tcPr>
            <w:tcW w:w="900" w:type="dxa"/>
          </w:tcPr>
          <w:p w14:paraId="381124E6"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49E81877" w14:textId="77777777" w:rsidTr="007517D9">
        <w:tc>
          <w:tcPr>
            <w:cnfStyle w:val="001000000000" w:firstRow="0" w:lastRow="0" w:firstColumn="1" w:lastColumn="0" w:oddVBand="0" w:evenVBand="0" w:oddHBand="0" w:evenHBand="0" w:firstRowFirstColumn="0" w:firstRowLastColumn="0" w:lastRowFirstColumn="0" w:lastRowLastColumn="0"/>
            <w:tcW w:w="9638" w:type="dxa"/>
            <w:gridSpan w:val="4"/>
          </w:tcPr>
          <w:p w14:paraId="08AF58A3" w14:textId="7F08A66B"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Security</w:t>
            </w:r>
          </w:p>
        </w:tc>
      </w:tr>
      <w:tr w:rsidR="005F5EC8" w:rsidRPr="007517D9" w14:paraId="1B780427"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7FF705C"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NFR-08</w:t>
            </w:r>
          </w:p>
        </w:tc>
        <w:tc>
          <w:tcPr>
            <w:tcW w:w="4338" w:type="dxa"/>
          </w:tcPr>
          <w:p w14:paraId="4D865F2D" w14:textId="0EE8E883" w:rsidR="005F5EC8" w:rsidRPr="007517D9" w:rsidRDefault="001A552A"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1A552A">
              <w:rPr>
                <w:rFonts w:cs="Times New Roman"/>
                <w:color w:val="000000" w:themeColor="text1"/>
                <w:szCs w:val="24"/>
              </w:rPr>
              <w:t>Login shall be protected by OTP verification. After 3 consecutive wrong OTP entries, OTP entry shall be locked and a countdown shown</w:t>
            </w:r>
            <w:r>
              <w:rPr>
                <w:rFonts w:cs="Times New Roman"/>
                <w:color w:val="000000" w:themeColor="text1"/>
                <w:szCs w:val="24"/>
              </w:rPr>
              <w:t>.</w:t>
            </w:r>
          </w:p>
        </w:tc>
        <w:tc>
          <w:tcPr>
            <w:tcW w:w="3500" w:type="dxa"/>
          </w:tcPr>
          <w:p w14:paraId="36FE0E73" w14:textId="3F9443ED" w:rsidR="005F5EC8" w:rsidRPr="007517D9" w:rsidRDefault="00CA6CC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CA6CCD">
              <w:rPr>
                <w:rFonts w:cs="Times New Roman"/>
                <w:color w:val="000000" w:themeColor="text1"/>
                <w:szCs w:val="24"/>
              </w:rPr>
              <w:t>5-minute lockout (configurable); patient can retry OTP verification when the countdown ends</w:t>
            </w:r>
            <w:r>
              <w:rPr>
                <w:rFonts w:cs="Times New Roman"/>
                <w:color w:val="000000" w:themeColor="text1"/>
                <w:szCs w:val="24"/>
              </w:rPr>
              <w:t>.</w:t>
            </w:r>
          </w:p>
        </w:tc>
        <w:tc>
          <w:tcPr>
            <w:tcW w:w="900" w:type="dxa"/>
          </w:tcPr>
          <w:p w14:paraId="4B7D2818"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36C3637E"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66440111"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NFR-09</w:t>
            </w:r>
          </w:p>
        </w:tc>
        <w:tc>
          <w:tcPr>
            <w:tcW w:w="4338" w:type="dxa"/>
          </w:tcPr>
          <w:p w14:paraId="59E9CC28"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Personal data shall be encrypted in transit and at rest.</w:t>
            </w:r>
          </w:p>
        </w:tc>
        <w:tc>
          <w:tcPr>
            <w:tcW w:w="3500" w:type="dxa"/>
          </w:tcPr>
          <w:p w14:paraId="7949F258" w14:textId="00B8A89F" w:rsidR="005F5EC8" w:rsidRPr="007517D9" w:rsidRDefault="00273981"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E</w:t>
            </w:r>
            <w:r w:rsidR="005F5EC8" w:rsidRPr="007517D9">
              <w:rPr>
                <w:rFonts w:eastAsia="Calibri" w:cs="Times New Roman"/>
                <w:color w:val="000000" w:themeColor="text1"/>
                <w:szCs w:val="24"/>
              </w:rPr>
              <w:t>ncrypted storage</w:t>
            </w:r>
          </w:p>
        </w:tc>
        <w:tc>
          <w:tcPr>
            <w:tcW w:w="900" w:type="dxa"/>
          </w:tcPr>
          <w:p w14:paraId="24E315AD"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65615C65"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0CCA3DB"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NFR-10</w:t>
            </w:r>
          </w:p>
        </w:tc>
        <w:tc>
          <w:tcPr>
            <w:tcW w:w="4338" w:type="dxa"/>
          </w:tcPr>
          <w:p w14:paraId="45B6BC2F"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Access shall be enforced by role on the server, and idle sessions shall expire.</w:t>
            </w:r>
          </w:p>
        </w:tc>
        <w:tc>
          <w:tcPr>
            <w:tcW w:w="3500" w:type="dxa"/>
          </w:tcPr>
          <w:p w14:paraId="0E5E36B0"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Role checks on every request; 15-minute inactivity timeout</w:t>
            </w:r>
          </w:p>
        </w:tc>
        <w:tc>
          <w:tcPr>
            <w:tcW w:w="900" w:type="dxa"/>
          </w:tcPr>
          <w:p w14:paraId="4F64B42F"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3A251A2C" w14:textId="77777777" w:rsidTr="007517D9">
        <w:tc>
          <w:tcPr>
            <w:cnfStyle w:val="001000000000" w:firstRow="0" w:lastRow="0" w:firstColumn="1" w:lastColumn="0" w:oddVBand="0" w:evenVBand="0" w:oddHBand="0" w:evenHBand="0" w:firstRowFirstColumn="0" w:firstRowLastColumn="0" w:lastRowFirstColumn="0" w:lastRowLastColumn="0"/>
            <w:tcW w:w="9638" w:type="dxa"/>
            <w:gridSpan w:val="4"/>
          </w:tcPr>
          <w:p w14:paraId="6322690E" w14:textId="760FE90F" w:rsidR="005F5EC8" w:rsidRPr="007517D9" w:rsidRDefault="005F5EC8" w:rsidP="00B8182C">
            <w:pPr>
              <w:keepNext/>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Privacy and Compliance</w:t>
            </w:r>
          </w:p>
        </w:tc>
      </w:tr>
      <w:tr w:rsidR="005F5EC8" w:rsidRPr="007517D9" w14:paraId="5B56FE9B"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C69ECE4"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NFR-11</w:t>
            </w:r>
          </w:p>
        </w:tc>
        <w:tc>
          <w:tcPr>
            <w:tcW w:w="4338" w:type="dxa"/>
          </w:tcPr>
          <w:p w14:paraId="46B1B7AD"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obtain explicit, informed consent before collecting personal data and store a record of it.</w:t>
            </w:r>
          </w:p>
        </w:tc>
        <w:tc>
          <w:tcPr>
            <w:tcW w:w="3500" w:type="dxa"/>
          </w:tcPr>
          <w:p w14:paraId="2AE04150"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Consent screen at first login; consent version and time stored</w:t>
            </w:r>
          </w:p>
        </w:tc>
        <w:tc>
          <w:tcPr>
            <w:tcW w:w="900" w:type="dxa"/>
          </w:tcPr>
          <w:p w14:paraId="78366F41"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234C803B"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33727306"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NFR-12</w:t>
            </w:r>
          </w:p>
        </w:tc>
        <w:tc>
          <w:tcPr>
            <w:tcW w:w="4338" w:type="dxa"/>
          </w:tcPr>
          <w:p w14:paraId="48B38A8A"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collect only the data needed for booking and apply a configurable retention period.</w:t>
            </w:r>
          </w:p>
        </w:tc>
        <w:tc>
          <w:tcPr>
            <w:tcW w:w="3500" w:type="dxa"/>
          </w:tcPr>
          <w:p w14:paraId="2AD6B669"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Retention period set by admin</w:t>
            </w:r>
          </w:p>
        </w:tc>
        <w:tc>
          <w:tcPr>
            <w:tcW w:w="900" w:type="dxa"/>
          </w:tcPr>
          <w:p w14:paraId="0A20B1AA"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r w:rsidR="005F5EC8" w:rsidRPr="007517D9" w14:paraId="25AA1712"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8E0171F"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NFR-13</w:t>
            </w:r>
          </w:p>
        </w:tc>
        <w:tc>
          <w:tcPr>
            <w:tcW w:w="4338" w:type="dxa"/>
          </w:tcPr>
          <w:p w14:paraId="57E3E93C" w14:textId="76A39F5A"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Patients shall be able to view, correct their personal data.</w:t>
            </w:r>
          </w:p>
        </w:tc>
        <w:tc>
          <w:tcPr>
            <w:tcW w:w="3500" w:type="dxa"/>
          </w:tcPr>
          <w:p w14:paraId="5D778EFE" w14:textId="20BC4516"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Self-service view and edit</w:t>
            </w:r>
            <w:r w:rsidR="00273981" w:rsidRPr="007517D9">
              <w:rPr>
                <w:rFonts w:eastAsia="Calibri" w:cs="Times New Roman"/>
                <w:color w:val="000000" w:themeColor="text1"/>
                <w:szCs w:val="24"/>
              </w:rPr>
              <w:t>.</w:t>
            </w:r>
          </w:p>
        </w:tc>
        <w:tc>
          <w:tcPr>
            <w:tcW w:w="900" w:type="dxa"/>
          </w:tcPr>
          <w:p w14:paraId="4EB58B34"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26B431F0"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0943C477"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NFR-14</w:t>
            </w:r>
          </w:p>
        </w:tc>
        <w:tc>
          <w:tcPr>
            <w:tcW w:w="4338" w:type="dxa"/>
          </w:tcPr>
          <w:p w14:paraId="07D4C22E"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comply with India's Digital Personal Data Protection Act, 2023 and its Rules.</w:t>
            </w:r>
          </w:p>
        </w:tc>
        <w:tc>
          <w:tcPr>
            <w:tcW w:w="3500" w:type="dxa"/>
          </w:tcPr>
          <w:p w14:paraId="082A13FD"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Legal review of notice, consent text and data handling before go-live</w:t>
            </w:r>
          </w:p>
        </w:tc>
        <w:tc>
          <w:tcPr>
            <w:tcW w:w="900" w:type="dxa"/>
          </w:tcPr>
          <w:p w14:paraId="514D8A01"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3512A8BE"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69EC9B67" w14:textId="243CFF68"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Auditability</w:t>
            </w:r>
          </w:p>
        </w:tc>
      </w:tr>
      <w:tr w:rsidR="005F5EC8" w:rsidRPr="007517D9" w14:paraId="1E20E187"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27E05133"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NFR-15</w:t>
            </w:r>
          </w:p>
        </w:tc>
        <w:tc>
          <w:tcPr>
            <w:tcW w:w="4338" w:type="dxa"/>
          </w:tcPr>
          <w:p w14:paraId="6397D2A3"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system shall log who viewed, created, changed or cancelled an appointment record.</w:t>
            </w:r>
          </w:p>
        </w:tc>
        <w:tc>
          <w:tcPr>
            <w:tcW w:w="3500" w:type="dxa"/>
          </w:tcPr>
          <w:p w14:paraId="5278B17F"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Audit log retained 12 months; entries cannot be edited</w:t>
            </w:r>
          </w:p>
        </w:tc>
        <w:tc>
          <w:tcPr>
            <w:tcW w:w="900" w:type="dxa"/>
          </w:tcPr>
          <w:p w14:paraId="7B3E3FC2"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25F163A5"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6E78A8D2" w14:textId="7A6D35F6"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Usability, Accessibility and Localisation</w:t>
            </w:r>
          </w:p>
        </w:tc>
      </w:tr>
      <w:tr w:rsidR="005F5EC8" w:rsidRPr="007517D9" w14:paraId="57678169"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38888563"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NFR-16</w:t>
            </w:r>
          </w:p>
        </w:tc>
        <w:tc>
          <w:tcPr>
            <w:tcW w:w="4338" w:type="dxa"/>
          </w:tcPr>
          <w:p w14:paraId="6871F5A3"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A first-time patient shall be able to complete a booking with minimal effort.</w:t>
            </w:r>
          </w:p>
        </w:tc>
        <w:tc>
          <w:tcPr>
            <w:tcW w:w="3500" w:type="dxa"/>
          </w:tcPr>
          <w:p w14:paraId="76E963C6"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5 steps or fewer from search to confirmation</w:t>
            </w:r>
          </w:p>
        </w:tc>
        <w:tc>
          <w:tcPr>
            <w:tcW w:w="900" w:type="dxa"/>
          </w:tcPr>
          <w:p w14:paraId="72A5A2E8"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609B0D57"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8DC7EF9"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NFR-17</w:t>
            </w:r>
          </w:p>
        </w:tc>
        <w:tc>
          <w:tcPr>
            <w:tcW w:w="4338" w:type="dxa"/>
          </w:tcPr>
          <w:p w14:paraId="7DFFEA86"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interface shall follow accessibility guidelines for contrast, keyboard use, labelled fields and resizable text.</w:t>
            </w:r>
          </w:p>
        </w:tc>
        <w:tc>
          <w:tcPr>
            <w:tcW w:w="3500" w:type="dxa"/>
          </w:tcPr>
          <w:p w14:paraId="5DD50F3D"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WCAG 2.1 Level AA</w:t>
            </w:r>
          </w:p>
        </w:tc>
        <w:tc>
          <w:tcPr>
            <w:tcW w:w="900" w:type="dxa"/>
          </w:tcPr>
          <w:p w14:paraId="51B67B0A"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r w:rsidR="005F5EC8" w:rsidRPr="007517D9" w14:paraId="0450A5F2"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375BB339"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NFR-18</w:t>
            </w:r>
          </w:p>
        </w:tc>
        <w:tc>
          <w:tcPr>
            <w:tcW w:w="4338" w:type="dxa"/>
          </w:tcPr>
          <w:p w14:paraId="53F76BC5"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interface and message templates shall support more than one language.</w:t>
            </w:r>
          </w:p>
        </w:tc>
        <w:tc>
          <w:tcPr>
            <w:tcW w:w="3500" w:type="dxa"/>
          </w:tcPr>
          <w:p w14:paraId="55EE4B24" w14:textId="053C9F6D"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English at launch</w:t>
            </w:r>
            <w:r w:rsidR="007517D9" w:rsidRPr="007517D9">
              <w:rPr>
                <w:rFonts w:eastAsia="Calibri" w:cs="Times New Roman"/>
                <w:color w:val="000000" w:themeColor="text1"/>
                <w:szCs w:val="24"/>
              </w:rPr>
              <w:t xml:space="preserve">, </w:t>
            </w:r>
            <w:r w:rsidRPr="007517D9">
              <w:rPr>
                <w:rFonts w:eastAsia="Calibri" w:cs="Times New Roman"/>
                <w:color w:val="000000" w:themeColor="text1"/>
                <w:szCs w:val="24"/>
              </w:rPr>
              <w:t>text structured for regional languages</w:t>
            </w:r>
          </w:p>
        </w:tc>
        <w:tc>
          <w:tcPr>
            <w:tcW w:w="900" w:type="dxa"/>
          </w:tcPr>
          <w:p w14:paraId="31C59778"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r w:rsidR="005F5EC8" w:rsidRPr="007517D9" w14:paraId="4AC01E55"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24FAF61B" w14:textId="5B1D944A" w:rsidR="005F5EC8" w:rsidRPr="007517D9" w:rsidRDefault="005F5EC8" w:rsidP="00B8182C">
            <w:pPr>
              <w:keepNext/>
              <w:spacing w:line="252" w:lineRule="auto"/>
              <w:rPr>
                <w:rFonts w:cs="Times New Roman"/>
                <w:color w:val="000000" w:themeColor="text1"/>
                <w:szCs w:val="24"/>
              </w:rPr>
            </w:pPr>
            <w:r w:rsidRPr="007517D9">
              <w:rPr>
                <w:rFonts w:eastAsia="Calibri" w:cs="Times New Roman"/>
                <w:color w:val="000000" w:themeColor="text1"/>
                <w:szCs w:val="24"/>
              </w:rPr>
              <w:t>Compatibility and Maintainability</w:t>
            </w:r>
          </w:p>
        </w:tc>
      </w:tr>
      <w:tr w:rsidR="005F5EC8" w:rsidRPr="007517D9" w14:paraId="0CEE5648" w14:textId="77777777" w:rsidTr="007517D9">
        <w:tc>
          <w:tcPr>
            <w:cnfStyle w:val="001000000000" w:firstRow="0" w:lastRow="0" w:firstColumn="1" w:lastColumn="0" w:oddVBand="0" w:evenVBand="0" w:oddHBand="0" w:evenHBand="0" w:firstRowFirstColumn="0" w:firstRowLastColumn="0" w:lastRowFirstColumn="0" w:lastRowLastColumn="0"/>
            <w:tcW w:w="900" w:type="dxa"/>
          </w:tcPr>
          <w:p w14:paraId="47588961"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NFR-19</w:t>
            </w:r>
          </w:p>
        </w:tc>
        <w:tc>
          <w:tcPr>
            <w:tcW w:w="4338" w:type="dxa"/>
          </w:tcPr>
          <w:p w14:paraId="2A9B3AA9"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The web application shall work on current browsers and on small mobile screens.</w:t>
            </w:r>
          </w:p>
        </w:tc>
        <w:tc>
          <w:tcPr>
            <w:tcW w:w="3500" w:type="dxa"/>
          </w:tcPr>
          <w:p w14:paraId="202638DE" w14:textId="77777777" w:rsidR="005F5EC8" w:rsidRPr="007517D9" w:rsidRDefault="005F5EC8"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 xml:space="preserve">Latest Chrome, Safari, Edge, Firefox; screens from 360 </w:t>
            </w:r>
            <w:proofErr w:type="spellStart"/>
            <w:r w:rsidRPr="007517D9">
              <w:rPr>
                <w:rFonts w:eastAsia="Calibri" w:cs="Times New Roman"/>
                <w:color w:val="000000" w:themeColor="text1"/>
                <w:szCs w:val="24"/>
              </w:rPr>
              <w:t>px</w:t>
            </w:r>
            <w:proofErr w:type="spellEnd"/>
            <w:r w:rsidRPr="007517D9">
              <w:rPr>
                <w:rFonts w:eastAsia="Calibri" w:cs="Times New Roman"/>
                <w:color w:val="000000" w:themeColor="text1"/>
                <w:szCs w:val="24"/>
              </w:rPr>
              <w:t xml:space="preserve"> wide</w:t>
            </w:r>
          </w:p>
        </w:tc>
        <w:tc>
          <w:tcPr>
            <w:tcW w:w="900" w:type="dxa"/>
          </w:tcPr>
          <w:p w14:paraId="75605D75" w14:textId="77777777" w:rsidR="005F5EC8" w:rsidRPr="007517D9" w:rsidRDefault="005F5EC8"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Must</w:t>
            </w:r>
          </w:p>
        </w:tc>
      </w:tr>
      <w:tr w:rsidR="005F5EC8" w:rsidRPr="007517D9" w14:paraId="186276DE"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E70B68A" w14:textId="77777777" w:rsidR="005F5EC8" w:rsidRPr="007517D9" w:rsidRDefault="005F5EC8"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NFR-20</w:t>
            </w:r>
          </w:p>
        </w:tc>
        <w:tc>
          <w:tcPr>
            <w:tcW w:w="4338" w:type="dxa"/>
          </w:tcPr>
          <w:p w14:paraId="35179052" w14:textId="77777777"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Business rules shall be changeable without code changes.</w:t>
            </w:r>
          </w:p>
        </w:tc>
        <w:tc>
          <w:tcPr>
            <w:tcW w:w="3500" w:type="dxa"/>
          </w:tcPr>
          <w:p w14:paraId="64085881" w14:textId="5BD2B0E9" w:rsidR="005F5EC8" w:rsidRPr="007517D9" w:rsidRDefault="005F5EC8"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 xml:space="preserve">Configurable: </w:t>
            </w:r>
            <w:r w:rsidR="00CA6CCD" w:rsidRPr="00CA6CCD">
              <w:rPr>
                <w:rFonts w:eastAsia="Calibri" w:cs="Times New Roman"/>
                <w:color w:val="000000" w:themeColor="text1"/>
                <w:szCs w:val="24"/>
              </w:rPr>
              <w:t>OTP lockout duration</w:t>
            </w:r>
            <w:r w:rsidR="00CA6CCD">
              <w:rPr>
                <w:rFonts w:eastAsia="Calibri" w:cs="Times New Roman"/>
                <w:color w:val="000000" w:themeColor="text1"/>
                <w:szCs w:val="24"/>
              </w:rPr>
              <w:t xml:space="preserve">, </w:t>
            </w:r>
            <w:r w:rsidRPr="007517D9">
              <w:rPr>
                <w:rFonts w:eastAsia="Calibri" w:cs="Times New Roman"/>
                <w:color w:val="000000" w:themeColor="text1"/>
                <w:szCs w:val="24"/>
              </w:rPr>
              <w:t>cancellation cutoff, grace period, booking window, reminder timing, slot length</w:t>
            </w:r>
          </w:p>
        </w:tc>
        <w:tc>
          <w:tcPr>
            <w:tcW w:w="900" w:type="dxa"/>
          </w:tcPr>
          <w:p w14:paraId="2F3827FA" w14:textId="77777777" w:rsidR="005F5EC8" w:rsidRPr="007517D9" w:rsidRDefault="005F5EC8"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517D9">
              <w:rPr>
                <w:rFonts w:eastAsia="Calibri" w:cs="Times New Roman"/>
                <w:color w:val="000000" w:themeColor="text1"/>
                <w:szCs w:val="24"/>
              </w:rPr>
              <w:t>Should</w:t>
            </w:r>
          </w:p>
        </w:tc>
      </w:tr>
    </w:tbl>
    <w:p w14:paraId="732B9D84" w14:textId="77777777" w:rsidR="005F5EC8" w:rsidRDefault="005F5EC8" w:rsidP="004C7C34"/>
    <w:p w14:paraId="02464441" w14:textId="29801BC8" w:rsidR="007517D9" w:rsidRPr="00F622C7" w:rsidRDefault="007517D9" w:rsidP="004C7C34">
      <w:pPr>
        <w:rPr>
          <w:b/>
          <w:bCs/>
        </w:rPr>
      </w:pPr>
      <w:r w:rsidRPr="00F622C7">
        <w:rPr>
          <w:b/>
          <w:bCs/>
        </w:rPr>
        <w:t>Business Rules</w:t>
      </w:r>
    </w:p>
    <w:p w14:paraId="0C05C466" w14:textId="77777777" w:rsidR="007517D9" w:rsidRPr="007517D9" w:rsidRDefault="007517D9" w:rsidP="007517D9">
      <w:r w:rsidRPr="007517D9">
        <w:t>Business rules are policies the system must enforce. Rules marked as configurable can be changed by the admin without code changes (NFR-20).</w:t>
      </w:r>
    </w:p>
    <w:tbl>
      <w:tblPr>
        <w:tblStyle w:val="GridTable4-Accent1"/>
        <w:tblW w:w="9686" w:type="dxa"/>
        <w:tblLook w:val="04A0" w:firstRow="1" w:lastRow="0" w:firstColumn="1" w:lastColumn="0" w:noHBand="0" w:noVBand="1"/>
      </w:tblPr>
      <w:tblGrid>
        <w:gridCol w:w="1112"/>
        <w:gridCol w:w="6844"/>
        <w:gridCol w:w="1730"/>
      </w:tblGrid>
      <w:tr w:rsidR="007517D9" w:rsidRPr="007517D9" w14:paraId="493C19E5" w14:textId="77777777" w:rsidTr="007517D9">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112" w:type="dxa"/>
          </w:tcPr>
          <w:p w14:paraId="51D58134" w14:textId="77777777" w:rsidR="007517D9" w:rsidRPr="007517D9" w:rsidRDefault="007517D9" w:rsidP="00B8182C">
            <w:pPr>
              <w:spacing w:line="252" w:lineRule="auto"/>
              <w:rPr>
                <w:rFonts w:cs="Times New Roman"/>
                <w:szCs w:val="24"/>
              </w:rPr>
            </w:pPr>
            <w:r w:rsidRPr="007517D9">
              <w:rPr>
                <w:rFonts w:eastAsia="Calibri" w:cs="Times New Roman"/>
                <w:szCs w:val="24"/>
              </w:rPr>
              <w:t>ID</w:t>
            </w:r>
          </w:p>
        </w:tc>
        <w:tc>
          <w:tcPr>
            <w:tcW w:w="6844" w:type="dxa"/>
          </w:tcPr>
          <w:p w14:paraId="06CA9883" w14:textId="77777777" w:rsidR="007517D9" w:rsidRPr="007517D9" w:rsidRDefault="007517D9"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szCs w:val="24"/>
              </w:rPr>
              <w:t>Rule</w:t>
            </w:r>
          </w:p>
        </w:tc>
        <w:tc>
          <w:tcPr>
            <w:tcW w:w="1730" w:type="dxa"/>
          </w:tcPr>
          <w:p w14:paraId="25498D4B" w14:textId="77777777" w:rsidR="007517D9" w:rsidRPr="007517D9" w:rsidRDefault="007517D9" w:rsidP="00B8182C">
            <w:pPr>
              <w:spacing w:line="252"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szCs w:val="24"/>
              </w:rPr>
              <w:t>Configurable</w:t>
            </w:r>
          </w:p>
        </w:tc>
      </w:tr>
      <w:tr w:rsidR="007517D9" w:rsidRPr="007517D9" w14:paraId="3E32E584" w14:textId="77777777" w:rsidTr="007517D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112" w:type="dxa"/>
          </w:tcPr>
          <w:p w14:paraId="21BA358B"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BRL-01</w:t>
            </w:r>
          </w:p>
        </w:tc>
        <w:tc>
          <w:tcPr>
            <w:tcW w:w="6844" w:type="dxa"/>
          </w:tcPr>
          <w:p w14:paraId="7FA4D6AE" w14:textId="77777777" w:rsidR="007517D9" w:rsidRPr="007517D9" w:rsidRDefault="007517D9"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A slot can hold at most one active appointment.</w:t>
            </w:r>
          </w:p>
        </w:tc>
        <w:tc>
          <w:tcPr>
            <w:tcW w:w="1730" w:type="dxa"/>
          </w:tcPr>
          <w:p w14:paraId="71CCD276" w14:textId="77777777" w:rsidR="007517D9" w:rsidRPr="007517D9" w:rsidRDefault="007517D9"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No</w:t>
            </w:r>
          </w:p>
        </w:tc>
      </w:tr>
      <w:tr w:rsidR="007517D9" w:rsidRPr="007517D9" w14:paraId="71B38915" w14:textId="77777777" w:rsidTr="007517D9">
        <w:trPr>
          <w:trHeight w:val="249"/>
        </w:trPr>
        <w:tc>
          <w:tcPr>
            <w:cnfStyle w:val="001000000000" w:firstRow="0" w:lastRow="0" w:firstColumn="1" w:lastColumn="0" w:oddVBand="0" w:evenVBand="0" w:oddHBand="0" w:evenHBand="0" w:firstRowFirstColumn="0" w:firstRowLastColumn="0" w:lastRowFirstColumn="0" w:lastRowLastColumn="0"/>
            <w:tcW w:w="1112" w:type="dxa"/>
          </w:tcPr>
          <w:p w14:paraId="419BCF45"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BRL-02</w:t>
            </w:r>
          </w:p>
        </w:tc>
        <w:tc>
          <w:tcPr>
            <w:tcW w:w="6844" w:type="dxa"/>
          </w:tcPr>
          <w:p w14:paraId="116B6D80" w14:textId="77777777" w:rsidR="007517D9" w:rsidRPr="007517D9" w:rsidRDefault="007517D9"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Patients may reschedule or cancel until 2 hours before the start time.</w:t>
            </w:r>
          </w:p>
        </w:tc>
        <w:tc>
          <w:tcPr>
            <w:tcW w:w="1730" w:type="dxa"/>
          </w:tcPr>
          <w:p w14:paraId="61547C66" w14:textId="77777777" w:rsidR="007517D9" w:rsidRPr="007517D9" w:rsidRDefault="007517D9"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Yes</w:t>
            </w:r>
          </w:p>
        </w:tc>
      </w:tr>
      <w:tr w:rsidR="007517D9" w:rsidRPr="007517D9" w14:paraId="002FCEF6" w14:textId="77777777" w:rsidTr="007517D9">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112" w:type="dxa"/>
          </w:tcPr>
          <w:p w14:paraId="0F9EE657"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BRL-03</w:t>
            </w:r>
          </w:p>
        </w:tc>
        <w:tc>
          <w:tcPr>
            <w:tcW w:w="6844" w:type="dxa"/>
          </w:tcPr>
          <w:p w14:paraId="5DF7526C" w14:textId="77777777" w:rsidR="007517D9" w:rsidRPr="007517D9" w:rsidRDefault="007517D9"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A patient not checked in within 15 minutes of the start time may be marked as a no-show.</w:t>
            </w:r>
          </w:p>
        </w:tc>
        <w:tc>
          <w:tcPr>
            <w:tcW w:w="1730" w:type="dxa"/>
          </w:tcPr>
          <w:p w14:paraId="7421E9A0" w14:textId="77777777" w:rsidR="007517D9" w:rsidRPr="007517D9" w:rsidRDefault="007517D9"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Yes</w:t>
            </w:r>
          </w:p>
        </w:tc>
      </w:tr>
      <w:tr w:rsidR="007517D9" w:rsidRPr="007517D9" w14:paraId="23FD5ABC" w14:textId="77777777" w:rsidTr="007517D9">
        <w:trPr>
          <w:trHeight w:val="238"/>
        </w:trPr>
        <w:tc>
          <w:tcPr>
            <w:cnfStyle w:val="001000000000" w:firstRow="0" w:lastRow="0" w:firstColumn="1" w:lastColumn="0" w:oddVBand="0" w:evenVBand="0" w:oddHBand="0" w:evenHBand="0" w:firstRowFirstColumn="0" w:firstRowLastColumn="0" w:lastRowFirstColumn="0" w:lastRowLastColumn="0"/>
            <w:tcW w:w="1112" w:type="dxa"/>
          </w:tcPr>
          <w:p w14:paraId="45235FE0"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BRL-04</w:t>
            </w:r>
          </w:p>
        </w:tc>
        <w:tc>
          <w:tcPr>
            <w:tcW w:w="6844" w:type="dxa"/>
          </w:tcPr>
          <w:p w14:paraId="7921EA2B" w14:textId="77777777" w:rsidR="007517D9" w:rsidRPr="007517D9" w:rsidRDefault="007517D9"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Waitlist offers expire after 15 minutes.</w:t>
            </w:r>
          </w:p>
        </w:tc>
        <w:tc>
          <w:tcPr>
            <w:tcW w:w="1730" w:type="dxa"/>
          </w:tcPr>
          <w:p w14:paraId="25215B06" w14:textId="77777777" w:rsidR="007517D9" w:rsidRPr="007517D9" w:rsidRDefault="007517D9"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Yes</w:t>
            </w:r>
          </w:p>
        </w:tc>
      </w:tr>
      <w:tr w:rsidR="007517D9" w:rsidRPr="007517D9" w14:paraId="5FA8438D" w14:textId="77777777" w:rsidTr="007517D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112" w:type="dxa"/>
          </w:tcPr>
          <w:p w14:paraId="498EA39B"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BRL-05</w:t>
            </w:r>
          </w:p>
        </w:tc>
        <w:tc>
          <w:tcPr>
            <w:tcW w:w="6844" w:type="dxa"/>
          </w:tcPr>
          <w:p w14:paraId="00274BD4" w14:textId="77777777" w:rsidR="007517D9" w:rsidRPr="007517D9" w:rsidRDefault="007517D9"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The advance booking window is 30 days.</w:t>
            </w:r>
          </w:p>
        </w:tc>
        <w:tc>
          <w:tcPr>
            <w:tcW w:w="1730" w:type="dxa"/>
          </w:tcPr>
          <w:p w14:paraId="7E94A14F" w14:textId="77777777" w:rsidR="007517D9" w:rsidRPr="007517D9" w:rsidRDefault="007517D9"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7517D9">
              <w:rPr>
                <w:rFonts w:eastAsia="Calibri" w:cs="Times New Roman"/>
                <w:color w:val="222222"/>
                <w:szCs w:val="24"/>
              </w:rPr>
              <w:t>Yes</w:t>
            </w:r>
          </w:p>
        </w:tc>
      </w:tr>
      <w:tr w:rsidR="007517D9" w:rsidRPr="007517D9" w14:paraId="1055598B" w14:textId="77777777" w:rsidTr="007517D9">
        <w:trPr>
          <w:trHeight w:val="249"/>
        </w:trPr>
        <w:tc>
          <w:tcPr>
            <w:cnfStyle w:val="001000000000" w:firstRow="0" w:lastRow="0" w:firstColumn="1" w:lastColumn="0" w:oddVBand="0" w:evenVBand="0" w:oddHBand="0" w:evenHBand="0" w:firstRowFirstColumn="0" w:firstRowLastColumn="0" w:lastRowFirstColumn="0" w:lastRowLastColumn="0"/>
            <w:tcW w:w="1112" w:type="dxa"/>
          </w:tcPr>
          <w:p w14:paraId="55346C36" w14:textId="77777777" w:rsidR="007517D9" w:rsidRPr="007517D9" w:rsidRDefault="007517D9" w:rsidP="00B8182C">
            <w:pPr>
              <w:spacing w:line="252" w:lineRule="auto"/>
              <w:rPr>
                <w:rFonts w:cs="Times New Roman"/>
                <w:b w:val="0"/>
                <w:bCs w:val="0"/>
                <w:color w:val="000000" w:themeColor="text1"/>
                <w:szCs w:val="24"/>
              </w:rPr>
            </w:pPr>
            <w:r w:rsidRPr="007517D9">
              <w:rPr>
                <w:rFonts w:eastAsia="Calibri" w:cs="Times New Roman"/>
                <w:b w:val="0"/>
                <w:bCs w:val="0"/>
                <w:color w:val="000000" w:themeColor="text1"/>
                <w:szCs w:val="24"/>
              </w:rPr>
              <w:t>BRL-06</w:t>
            </w:r>
          </w:p>
        </w:tc>
        <w:tc>
          <w:tcPr>
            <w:tcW w:w="6844" w:type="dxa"/>
          </w:tcPr>
          <w:p w14:paraId="57283459" w14:textId="77777777" w:rsidR="007517D9" w:rsidRPr="007517D9" w:rsidRDefault="007517D9"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Bookings for minors must be made under a guardian account.</w:t>
            </w:r>
          </w:p>
        </w:tc>
        <w:tc>
          <w:tcPr>
            <w:tcW w:w="1730" w:type="dxa"/>
          </w:tcPr>
          <w:p w14:paraId="3C6D2747" w14:textId="77777777" w:rsidR="007517D9" w:rsidRPr="007517D9" w:rsidRDefault="007517D9" w:rsidP="00B8182C">
            <w:pPr>
              <w:spacing w:line="252"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7517D9">
              <w:rPr>
                <w:rFonts w:eastAsia="Calibri" w:cs="Times New Roman"/>
                <w:color w:val="222222"/>
                <w:szCs w:val="24"/>
              </w:rPr>
              <w:t>No</w:t>
            </w:r>
          </w:p>
        </w:tc>
      </w:tr>
      <w:tr w:rsidR="00D50A2F" w:rsidRPr="007517D9" w14:paraId="24C8F2A4" w14:textId="77777777" w:rsidTr="007517D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112" w:type="dxa"/>
          </w:tcPr>
          <w:p w14:paraId="65C4A951" w14:textId="48401A86" w:rsidR="00D50A2F" w:rsidRPr="007517D9" w:rsidRDefault="00D50A2F" w:rsidP="00B8182C">
            <w:pPr>
              <w:spacing w:line="252" w:lineRule="auto"/>
              <w:rPr>
                <w:rFonts w:eastAsia="Calibri" w:cs="Times New Roman"/>
                <w:b w:val="0"/>
                <w:bCs w:val="0"/>
                <w:color w:val="000000" w:themeColor="text1"/>
                <w:szCs w:val="24"/>
              </w:rPr>
            </w:pPr>
            <w:r>
              <w:rPr>
                <w:rFonts w:eastAsia="Calibri" w:cs="Times New Roman"/>
                <w:b w:val="0"/>
                <w:bCs w:val="0"/>
                <w:color w:val="000000" w:themeColor="text1"/>
                <w:szCs w:val="24"/>
              </w:rPr>
              <w:t>BRL-07</w:t>
            </w:r>
          </w:p>
        </w:tc>
        <w:tc>
          <w:tcPr>
            <w:tcW w:w="6844" w:type="dxa"/>
          </w:tcPr>
          <w:p w14:paraId="44A08029" w14:textId="4E2EF2A5" w:rsidR="00D50A2F" w:rsidRPr="007517D9" w:rsidRDefault="00D50A2F" w:rsidP="00B8182C">
            <w:pPr>
              <w:spacing w:line="252"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sidRPr="00D50A2F">
              <w:rPr>
                <w:rFonts w:eastAsia="Calibri" w:cs="Times New Roman"/>
                <w:color w:val="222222"/>
                <w:szCs w:val="24"/>
              </w:rPr>
              <w:t>After 3 consecutive wrong OTP entries, OTP entry is locked for 5 minutes, then the patient may try again</w:t>
            </w:r>
            <w:r>
              <w:rPr>
                <w:rFonts w:eastAsia="Calibri" w:cs="Times New Roman"/>
                <w:color w:val="222222"/>
                <w:szCs w:val="24"/>
              </w:rPr>
              <w:t>.</w:t>
            </w:r>
          </w:p>
        </w:tc>
        <w:tc>
          <w:tcPr>
            <w:tcW w:w="1730" w:type="dxa"/>
          </w:tcPr>
          <w:p w14:paraId="5C6188C6" w14:textId="0707E665" w:rsidR="00D50A2F" w:rsidRPr="007517D9" w:rsidRDefault="00C33EF6" w:rsidP="00B8182C">
            <w:pPr>
              <w:spacing w:line="252"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color w:val="222222"/>
                <w:szCs w:val="24"/>
              </w:rPr>
            </w:pPr>
            <w:r>
              <w:rPr>
                <w:rFonts w:eastAsia="Calibri" w:cs="Times New Roman"/>
                <w:color w:val="222222"/>
                <w:szCs w:val="24"/>
              </w:rPr>
              <w:t>Y</w:t>
            </w:r>
            <w:r w:rsidR="00D50A2F">
              <w:rPr>
                <w:rFonts w:eastAsia="Calibri" w:cs="Times New Roman"/>
                <w:color w:val="222222"/>
                <w:szCs w:val="24"/>
              </w:rPr>
              <w:t>es</w:t>
            </w:r>
          </w:p>
        </w:tc>
      </w:tr>
    </w:tbl>
    <w:p w14:paraId="21B4E9F3" w14:textId="77777777" w:rsidR="007517D9" w:rsidRDefault="007517D9" w:rsidP="004C7C34"/>
    <w:p w14:paraId="1E816177" w14:textId="61571A72" w:rsidR="007517D9" w:rsidRPr="00F622C7" w:rsidRDefault="007517D9" w:rsidP="004C7C34">
      <w:pPr>
        <w:rPr>
          <w:b/>
          <w:bCs/>
        </w:rPr>
      </w:pPr>
      <w:r w:rsidRPr="00F622C7">
        <w:rPr>
          <w:b/>
          <w:bCs/>
        </w:rPr>
        <w:t>Appointment Status Cycle</w:t>
      </w:r>
    </w:p>
    <w:p w14:paraId="116601D9" w14:textId="77777777" w:rsidR="007517D9" w:rsidRPr="007517D9" w:rsidRDefault="007517D9" w:rsidP="007517D9">
      <w:r w:rsidRPr="007517D9">
        <w:t>An appointment moves through the statuses below. These statuses are used on the reception console, the doctor's view and in reports.</w:t>
      </w:r>
    </w:p>
    <w:tbl>
      <w:tblPr>
        <w:tblStyle w:val="GridTable4-Accent1"/>
        <w:tblW w:w="0" w:type="auto"/>
        <w:tblLook w:val="04A0" w:firstRow="1" w:lastRow="0" w:firstColumn="1" w:lastColumn="0" w:noHBand="0" w:noVBand="1"/>
      </w:tblPr>
      <w:tblGrid>
        <w:gridCol w:w="3005"/>
        <w:gridCol w:w="3005"/>
        <w:gridCol w:w="3006"/>
      </w:tblGrid>
      <w:tr w:rsidR="007517D9" w14:paraId="3D0E0682" w14:textId="77777777" w:rsidTr="00751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E291A7C" w14:textId="77777777" w:rsidR="007517D9" w:rsidRDefault="007517D9" w:rsidP="00B8182C">
            <w:r>
              <w:t>From</w:t>
            </w:r>
          </w:p>
        </w:tc>
        <w:tc>
          <w:tcPr>
            <w:tcW w:w="3005" w:type="dxa"/>
          </w:tcPr>
          <w:p w14:paraId="59E9BE58" w14:textId="77777777" w:rsidR="007517D9" w:rsidRDefault="007517D9" w:rsidP="00B8182C">
            <w:pPr>
              <w:cnfStyle w:val="100000000000" w:firstRow="1" w:lastRow="0" w:firstColumn="0" w:lastColumn="0" w:oddVBand="0" w:evenVBand="0" w:oddHBand="0" w:evenHBand="0" w:firstRowFirstColumn="0" w:firstRowLastColumn="0" w:lastRowFirstColumn="0" w:lastRowLastColumn="0"/>
            </w:pPr>
            <w:r>
              <w:t xml:space="preserve">Event </w:t>
            </w:r>
          </w:p>
        </w:tc>
        <w:tc>
          <w:tcPr>
            <w:tcW w:w="3006" w:type="dxa"/>
          </w:tcPr>
          <w:p w14:paraId="773811C1" w14:textId="77777777" w:rsidR="007517D9" w:rsidRDefault="007517D9" w:rsidP="00B8182C">
            <w:pPr>
              <w:cnfStyle w:val="100000000000" w:firstRow="1" w:lastRow="0" w:firstColumn="0" w:lastColumn="0" w:oddVBand="0" w:evenVBand="0" w:oddHBand="0" w:evenHBand="0" w:firstRowFirstColumn="0" w:firstRowLastColumn="0" w:lastRowFirstColumn="0" w:lastRowLastColumn="0"/>
            </w:pPr>
            <w:r>
              <w:t>To</w:t>
            </w:r>
          </w:p>
        </w:tc>
      </w:tr>
      <w:tr w:rsidR="007517D9" w14:paraId="0FF36736"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E1C8A8F" w14:textId="3C5BA526" w:rsidR="007517D9" w:rsidRPr="00F70F25" w:rsidRDefault="007517D9" w:rsidP="00B8182C">
            <w:pPr>
              <w:rPr>
                <w:b w:val="0"/>
                <w:bCs w:val="0"/>
              </w:rPr>
            </w:pPr>
            <w:r w:rsidRPr="00F70F25">
              <w:rPr>
                <w:b w:val="0"/>
                <w:bCs w:val="0"/>
              </w:rPr>
              <w:t>Start</w:t>
            </w:r>
          </w:p>
        </w:tc>
        <w:tc>
          <w:tcPr>
            <w:tcW w:w="3005" w:type="dxa"/>
          </w:tcPr>
          <w:p w14:paraId="07FC67EB"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Patient or reception books</w:t>
            </w:r>
          </w:p>
        </w:tc>
        <w:tc>
          <w:tcPr>
            <w:tcW w:w="3006" w:type="dxa"/>
          </w:tcPr>
          <w:p w14:paraId="792B5F49"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Booked</w:t>
            </w:r>
          </w:p>
        </w:tc>
      </w:tr>
      <w:tr w:rsidR="007517D9" w14:paraId="7258B91C" w14:textId="77777777" w:rsidTr="007517D9">
        <w:tc>
          <w:tcPr>
            <w:cnfStyle w:val="001000000000" w:firstRow="0" w:lastRow="0" w:firstColumn="1" w:lastColumn="0" w:oddVBand="0" w:evenVBand="0" w:oddHBand="0" w:evenHBand="0" w:firstRowFirstColumn="0" w:firstRowLastColumn="0" w:lastRowFirstColumn="0" w:lastRowLastColumn="0"/>
            <w:tcW w:w="3005" w:type="dxa"/>
          </w:tcPr>
          <w:p w14:paraId="07CB477B" w14:textId="6080A0AD" w:rsidR="007517D9" w:rsidRPr="00F70F25" w:rsidRDefault="00C33EF6" w:rsidP="00B8182C">
            <w:pPr>
              <w:rPr>
                <w:b w:val="0"/>
                <w:bCs w:val="0"/>
              </w:rPr>
            </w:pPr>
            <w:r>
              <w:rPr>
                <w:b w:val="0"/>
                <w:bCs w:val="0"/>
              </w:rPr>
              <w:t>B</w:t>
            </w:r>
            <w:r w:rsidR="007517D9" w:rsidRPr="00F70F25">
              <w:rPr>
                <w:b w:val="0"/>
                <w:bCs w:val="0"/>
              </w:rPr>
              <w:t>ooked</w:t>
            </w:r>
          </w:p>
        </w:tc>
        <w:tc>
          <w:tcPr>
            <w:tcW w:w="3005" w:type="dxa"/>
          </w:tcPr>
          <w:p w14:paraId="1C81EA64" w14:textId="77777777" w:rsidR="007517D9" w:rsidRDefault="007517D9" w:rsidP="00B8182C">
            <w:pPr>
              <w:cnfStyle w:val="000000000000" w:firstRow="0" w:lastRow="0" w:firstColumn="0" w:lastColumn="0" w:oddVBand="0" w:evenVBand="0" w:oddHBand="0" w:evenHBand="0" w:firstRowFirstColumn="0" w:firstRowLastColumn="0" w:lastRowFirstColumn="0" w:lastRowLastColumn="0"/>
            </w:pPr>
            <w:r>
              <w:t>Reminder confirmed by patient</w:t>
            </w:r>
          </w:p>
        </w:tc>
        <w:tc>
          <w:tcPr>
            <w:tcW w:w="3006" w:type="dxa"/>
          </w:tcPr>
          <w:p w14:paraId="3F09B45A" w14:textId="77777777" w:rsidR="007517D9" w:rsidRDefault="007517D9" w:rsidP="00B8182C">
            <w:pPr>
              <w:cnfStyle w:val="000000000000" w:firstRow="0" w:lastRow="0" w:firstColumn="0" w:lastColumn="0" w:oddVBand="0" w:evenVBand="0" w:oddHBand="0" w:evenHBand="0" w:firstRowFirstColumn="0" w:firstRowLastColumn="0" w:lastRowFirstColumn="0" w:lastRowLastColumn="0"/>
            </w:pPr>
            <w:r>
              <w:t>Confirmed</w:t>
            </w:r>
          </w:p>
        </w:tc>
      </w:tr>
      <w:tr w:rsidR="007517D9" w14:paraId="0BC8256E"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0C24DE6" w14:textId="77777777" w:rsidR="007517D9" w:rsidRPr="00F70F25" w:rsidRDefault="007517D9" w:rsidP="00B8182C">
            <w:pPr>
              <w:rPr>
                <w:b w:val="0"/>
                <w:bCs w:val="0"/>
              </w:rPr>
            </w:pPr>
            <w:r w:rsidRPr="00F70F25">
              <w:rPr>
                <w:b w:val="0"/>
                <w:bCs w:val="0"/>
              </w:rPr>
              <w:t>Booked/confirmed</w:t>
            </w:r>
          </w:p>
        </w:tc>
        <w:tc>
          <w:tcPr>
            <w:tcW w:w="3005" w:type="dxa"/>
          </w:tcPr>
          <w:p w14:paraId="49334B98"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Patient or receptionist cancels</w:t>
            </w:r>
          </w:p>
        </w:tc>
        <w:tc>
          <w:tcPr>
            <w:tcW w:w="3006" w:type="dxa"/>
          </w:tcPr>
          <w:p w14:paraId="4FE7D44B"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Cancelled</w:t>
            </w:r>
          </w:p>
        </w:tc>
      </w:tr>
      <w:tr w:rsidR="007517D9" w14:paraId="520C5E94" w14:textId="77777777" w:rsidTr="007517D9">
        <w:tc>
          <w:tcPr>
            <w:cnfStyle w:val="001000000000" w:firstRow="0" w:lastRow="0" w:firstColumn="1" w:lastColumn="0" w:oddVBand="0" w:evenVBand="0" w:oddHBand="0" w:evenHBand="0" w:firstRowFirstColumn="0" w:firstRowLastColumn="0" w:lastRowFirstColumn="0" w:lastRowLastColumn="0"/>
            <w:tcW w:w="3005" w:type="dxa"/>
          </w:tcPr>
          <w:p w14:paraId="18509AD2" w14:textId="77777777" w:rsidR="007517D9" w:rsidRPr="00F70F25" w:rsidRDefault="007517D9" w:rsidP="00B8182C">
            <w:pPr>
              <w:rPr>
                <w:b w:val="0"/>
                <w:bCs w:val="0"/>
              </w:rPr>
            </w:pPr>
            <w:r w:rsidRPr="00F70F25">
              <w:rPr>
                <w:b w:val="0"/>
                <w:bCs w:val="0"/>
              </w:rPr>
              <w:t>Booked/confirmed</w:t>
            </w:r>
          </w:p>
        </w:tc>
        <w:tc>
          <w:tcPr>
            <w:tcW w:w="3005" w:type="dxa"/>
          </w:tcPr>
          <w:p w14:paraId="6750240F" w14:textId="77777777" w:rsidR="007517D9" w:rsidRDefault="007517D9" w:rsidP="00B8182C">
            <w:pPr>
              <w:cnfStyle w:val="000000000000" w:firstRow="0" w:lastRow="0" w:firstColumn="0" w:lastColumn="0" w:oddVBand="0" w:evenVBand="0" w:oddHBand="0" w:evenHBand="0" w:firstRowFirstColumn="0" w:firstRowLastColumn="0" w:lastRowFirstColumn="0" w:lastRowLastColumn="0"/>
            </w:pPr>
            <w:r w:rsidRPr="0004795B">
              <w:t>Rescheduled</w:t>
            </w:r>
          </w:p>
        </w:tc>
        <w:tc>
          <w:tcPr>
            <w:tcW w:w="3006" w:type="dxa"/>
          </w:tcPr>
          <w:p w14:paraId="08842F04" w14:textId="77777777" w:rsidR="007517D9" w:rsidRDefault="007517D9" w:rsidP="00B8182C">
            <w:pPr>
              <w:cnfStyle w:val="000000000000" w:firstRow="0" w:lastRow="0" w:firstColumn="0" w:lastColumn="0" w:oddVBand="0" w:evenVBand="0" w:oddHBand="0" w:evenHBand="0" w:firstRowFirstColumn="0" w:firstRowLastColumn="0" w:lastRowFirstColumn="0" w:lastRowLastColumn="0"/>
            </w:pPr>
            <w:r>
              <w:t>Rescheduled (old slot released, new appointment Booked)</w:t>
            </w:r>
          </w:p>
        </w:tc>
      </w:tr>
      <w:tr w:rsidR="007517D9" w14:paraId="64783D5C"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F954176" w14:textId="77777777" w:rsidR="007517D9" w:rsidRPr="00F70F25" w:rsidRDefault="007517D9" w:rsidP="00B8182C">
            <w:pPr>
              <w:rPr>
                <w:b w:val="0"/>
                <w:bCs w:val="0"/>
              </w:rPr>
            </w:pPr>
            <w:r w:rsidRPr="00F70F25">
              <w:rPr>
                <w:b w:val="0"/>
                <w:bCs w:val="0"/>
              </w:rPr>
              <w:t>Booked/confirmed</w:t>
            </w:r>
          </w:p>
        </w:tc>
        <w:tc>
          <w:tcPr>
            <w:tcW w:w="3005" w:type="dxa"/>
          </w:tcPr>
          <w:p w14:paraId="5BFD22B5"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Patient arrives.</w:t>
            </w:r>
          </w:p>
        </w:tc>
        <w:tc>
          <w:tcPr>
            <w:tcW w:w="3006" w:type="dxa"/>
          </w:tcPr>
          <w:p w14:paraId="1929679A"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rsidRPr="0004795B">
              <w:t>Checked-in</w:t>
            </w:r>
          </w:p>
        </w:tc>
      </w:tr>
      <w:tr w:rsidR="007517D9" w14:paraId="6DFCA09C" w14:textId="77777777" w:rsidTr="007517D9">
        <w:tc>
          <w:tcPr>
            <w:cnfStyle w:val="001000000000" w:firstRow="0" w:lastRow="0" w:firstColumn="1" w:lastColumn="0" w:oddVBand="0" w:evenVBand="0" w:oddHBand="0" w:evenHBand="0" w:firstRowFirstColumn="0" w:firstRowLastColumn="0" w:lastRowFirstColumn="0" w:lastRowLastColumn="0"/>
            <w:tcW w:w="3005" w:type="dxa"/>
          </w:tcPr>
          <w:p w14:paraId="73D6D806" w14:textId="77777777" w:rsidR="007517D9" w:rsidRPr="00F70F25" w:rsidRDefault="007517D9" w:rsidP="00B8182C">
            <w:pPr>
              <w:rPr>
                <w:b w:val="0"/>
                <w:bCs w:val="0"/>
              </w:rPr>
            </w:pPr>
            <w:r w:rsidRPr="00F70F25">
              <w:rPr>
                <w:b w:val="0"/>
                <w:bCs w:val="0"/>
              </w:rPr>
              <w:t>Checked-in</w:t>
            </w:r>
          </w:p>
        </w:tc>
        <w:tc>
          <w:tcPr>
            <w:tcW w:w="3005" w:type="dxa"/>
          </w:tcPr>
          <w:p w14:paraId="142A43B6" w14:textId="77777777" w:rsidR="007517D9" w:rsidRDefault="007517D9" w:rsidP="00B8182C">
            <w:pPr>
              <w:cnfStyle w:val="000000000000" w:firstRow="0" w:lastRow="0" w:firstColumn="0" w:lastColumn="0" w:oddVBand="0" w:evenVBand="0" w:oddHBand="0" w:evenHBand="0" w:firstRowFirstColumn="0" w:firstRowLastColumn="0" w:lastRowFirstColumn="0" w:lastRowLastColumn="0"/>
            </w:pPr>
            <w:r w:rsidRPr="0004795B">
              <w:t>Consultation ends</w:t>
            </w:r>
          </w:p>
        </w:tc>
        <w:tc>
          <w:tcPr>
            <w:tcW w:w="3006" w:type="dxa"/>
          </w:tcPr>
          <w:p w14:paraId="34745564" w14:textId="77777777" w:rsidR="007517D9" w:rsidRPr="0004795B" w:rsidRDefault="007517D9" w:rsidP="00B8182C">
            <w:pPr>
              <w:cnfStyle w:val="000000000000" w:firstRow="0" w:lastRow="0" w:firstColumn="0" w:lastColumn="0" w:oddVBand="0" w:evenVBand="0" w:oddHBand="0" w:evenHBand="0" w:firstRowFirstColumn="0" w:firstRowLastColumn="0" w:lastRowFirstColumn="0" w:lastRowLastColumn="0"/>
            </w:pPr>
            <w:r w:rsidRPr="0004795B">
              <w:t>Completed</w:t>
            </w:r>
          </w:p>
        </w:tc>
      </w:tr>
      <w:tr w:rsidR="007517D9" w14:paraId="7AE5C452" w14:textId="77777777" w:rsidTr="007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AA8539" w14:textId="77777777" w:rsidR="007517D9" w:rsidRPr="00F70F25" w:rsidRDefault="007517D9" w:rsidP="00B8182C">
            <w:pPr>
              <w:rPr>
                <w:b w:val="0"/>
                <w:bCs w:val="0"/>
              </w:rPr>
            </w:pPr>
            <w:r w:rsidRPr="00F70F25">
              <w:rPr>
                <w:b w:val="0"/>
                <w:bCs w:val="0"/>
              </w:rPr>
              <w:t>Booked or</w:t>
            </w:r>
          </w:p>
          <w:p w14:paraId="1BC59BA0" w14:textId="77777777" w:rsidR="007517D9" w:rsidRPr="00F70F25" w:rsidRDefault="007517D9" w:rsidP="00B8182C">
            <w:pPr>
              <w:rPr>
                <w:b w:val="0"/>
                <w:bCs w:val="0"/>
              </w:rPr>
            </w:pPr>
            <w:r w:rsidRPr="00F70F25">
              <w:rPr>
                <w:b w:val="0"/>
                <w:bCs w:val="0"/>
              </w:rPr>
              <w:t>Confirmed</w:t>
            </w:r>
          </w:p>
        </w:tc>
        <w:tc>
          <w:tcPr>
            <w:tcW w:w="3005" w:type="dxa"/>
          </w:tcPr>
          <w:p w14:paraId="06EFFA48"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Grace period passes with no</w:t>
            </w:r>
          </w:p>
          <w:p w14:paraId="3F6155A0" w14:textId="77777777" w:rsidR="007517D9" w:rsidRDefault="007517D9" w:rsidP="00B8182C">
            <w:pPr>
              <w:cnfStyle w:val="000000100000" w:firstRow="0" w:lastRow="0" w:firstColumn="0" w:lastColumn="0" w:oddVBand="0" w:evenVBand="0" w:oddHBand="1" w:evenHBand="0" w:firstRowFirstColumn="0" w:firstRowLastColumn="0" w:lastRowFirstColumn="0" w:lastRowLastColumn="0"/>
            </w:pPr>
            <w:r>
              <w:t>arrival</w:t>
            </w:r>
          </w:p>
        </w:tc>
        <w:tc>
          <w:tcPr>
            <w:tcW w:w="3006" w:type="dxa"/>
          </w:tcPr>
          <w:p w14:paraId="141EC12E" w14:textId="77777777" w:rsidR="007517D9" w:rsidRPr="0004795B" w:rsidRDefault="007517D9" w:rsidP="00B8182C">
            <w:pPr>
              <w:cnfStyle w:val="000000100000" w:firstRow="0" w:lastRow="0" w:firstColumn="0" w:lastColumn="0" w:oddVBand="0" w:evenVBand="0" w:oddHBand="1" w:evenHBand="0" w:firstRowFirstColumn="0" w:firstRowLastColumn="0" w:lastRowFirstColumn="0" w:lastRowLastColumn="0"/>
            </w:pPr>
            <w:r w:rsidRPr="0004795B">
              <w:t>No-show</w:t>
            </w:r>
          </w:p>
        </w:tc>
      </w:tr>
    </w:tbl>
    <w:p w14:paraId="0AC8EC79" w14:textId="77777777" w:rsidR="007517D9" w:rsidRDefault="007517D9" w:rsidP="004C7C34"/>
    <w:p w14:paraId="672EB48C" w14:textId="75485F6E" w:rsidR="00F70F25" w:rsidRPr="00F622C7" w:rsidRDefault="00F70F25" w:rsidP="004C7C34">
      <w:pPr>
        <w:rPr>
          <w:b/>
          <w:bCs/>
        </w:rPr>
      </w:pPr>
      <w:r w:rsidRPr="00F622C7">
        <w:rPr>
          <w:b/>
          <w:bCs/>
        </w:rPr>
        <w:t>User Stories and Acceptance Criteria</w:t>
      </w:r>
    </w:p>
    <w:p w14:paraId="3B6E7143" w14:textId="26996E0F" w:rsidR="00F70F25" w:rsidRDefault="00F70F25" w:rsidP="004C7C34">
      <w:r>
        <w:t>Epic 1: Registration and Booking</w:t>
      </w:r>
    </w:p>
    <w:tbl>
      <w:tblPr>
        <w:tblStyle w:val="GridTable4-Accent1"/>
        <w:tblW w:w="9638" w:type="dxa"/>
        <w:tblLook w:val="04A0" w:firstRow="1" w:lastRow="0" w:firstColumn="1" w:lastColumn="0" w:noHBand="0" w:noVBand="1"/>
      </w:tblPr>
      <w:tblGrid>
        <w:gridCol w:w="1700"/>
        <w:gridCol w:w="4638"/>
        <w:gridCol w:w="3300"/>
      </w:tblGrid>
      <w:tr w:rsidR="00F70F25" w:rsidRPr="00713E8D" w14:paraId="7827C4E4"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7ADFEDC8"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US-01   Register with mobile number</w:t>
            </w:r>
          </w:p>
        </w:tc>
        <w:tc>
          <w:tcPr>
            <w:tcW w:w="3300" w:type="dxa"/>
          </w:tcPr>
          <w:p w14:paraId="7BB2099D" w14:textId="0ACB9520"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FFFFFF"/>
                <w:szCs w:val="24"/>
              </w:rPr>
              <w:t>Must (</w:t>
            </w:r>
            <w:r w:rsidRPr="00713E8D">
              <w:rPr>
                <w:rFonts w:eastAsia="Calibri" w:cs="Times New Roman"/>
                <w:b w:val="0"/>
                <w:bCs w:val="0"/>
                <w:color w:val="FFFFFF"/>
                <w:szCs w:val="24"/>
              </w:rPr>
              <w:t>FR-01, FR-02, FR-03</w:t>
            </w:r>
            <w:r w:rsidRPr="00713E8D">
              <w:rPr>
                <w:rFonts w:eastAsia="Calibri" w:cs="Times New Roman"/>
                <w:color w:val="FFFFFF"/>
                <w:szCs w:val="24"/>
              </w:rPr>
              <w:t>)</w:t>
            </w:r>
          </w:p>
        </w:tc>
      </w:tr>
      <w:tr w:rsidR="00F70F25" w:rsidRPr="00713E8D" w14:paraId="23DD76AF"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8B95E95" w14:textId="77777777" w:rsidR="00F70F25" w:rsidRPr="00713E8D" w:rsidRDefault="00F70F25" w:rsidP="00B8182C">
            <w:pPr>
              <w:keepNext/>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Story</w:t>
            </w:r>
          </w:p>
        </w:tc>
        <w:tc>
          <w:tcPr>
            <w:tcW w:w="7938" w:type="dxa"/>
            <w:gridSpan w:val="2"/>
          </w:tcPr>
          <w:p w14:paraId="6A6E486D"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713E8D">
              <w:rPr>
                <w:rFonts w:eastAsia="Calibri" w:cs="Times New Roman"/>
                <w:color w:val="000000" w:themeColor="text1"/>
                <w:szCs w:val="24"/>
              </w:rPr>
              <w:t>As a new patient, I want to register using my mobile number and a one-time password, so that I can book without remembering a password.</w:t>
            </w:r>
          </w:p>
        </w:tc>
      </w:tr>
      <w:tr w:rsidR="00F70F25" w:rsidRPr="00713E8D" w14:paraId="6BE98F06"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021EDF6F" w14:textId="77777777" w:rsidR="00F70F25" w:rsidRPr="00713E8D" w:rsidRDefault="00F70F25" w:rsidP="00B8182C">
            <w:pPr>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Acceptance criteria</w:t>
            </w:r>
          </w:p>
        </w:tc>
        <w:tc>
          <w:tcPr>
            <w:tcW w:w="7938" w:type="dxa"/>
            <w:gridSpan w:val="2"/>
          </w:tcPr>
          <w:p w14:paraId="756E6037"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13E8D">
              <w:rPr>
                <w:rFonts w:eastAsia="Calibri" w:cs="Times New Roman"/>
                <w:color w:val="000000" w:themeColor="text1"/>
                <w:szCs w:val="24"/>
              </w:rPr>
              <w:t>Given I enter a valid mobile number, when I request an OTP, then I receive it within 30 seconds.</w:t>
            </w:r>
          </w:p>
          <w:p w14:paraId="266E1558" w14:textId="318F64D9"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13E8D">
              <w:rPr>
                <w:rFonts w:eastAsia="Calibri" w:cs="Times New Roman"/>
                <w:color w:val="000000" w:themeColor="text1"/>
                <w:szCs w:val="24"/>
              </w:rPr>
              <w:t>Given I enter the correct OTP, when I submit it, then my account is created and a unique MRN</w:t>
            </w:r>
            <w:r w:rsidRPr="00713E8D">
              <w:rPr>
                <w:rFonts w:eastAsia="Calibri" w:cs="Times New Roman"/>
                <w:color w:val="000000" w:themeColor="text1"/>
                <w:szCs w:val="24"/>
              </w:rPr>
              <w:t xml:space="preserve"> (Medical Record Number)</w:t>
            </w:r>
            <w:r w:rsidRPr="00713E8D">
              <w:rPr>
                <w:rFonts w:eastAsia="Calibri" w:cs="Times New Roman"/>
                <w:color w:val="000000" w:themeColor="text1"/>
                <w:szCs w:val="24"/>
              </w:rPr>
              <w:t xml:space="preserve"> is generated for me.</w:t>
            </w:r>
          </w:p>
          <w:p w14:paraId="6835A902"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13E8D">
              <w:rPr>
                <w:rFonts w:eastAsia="Calibri" w:cs="Times New Roman"/>
                <w:color w:val="000000" w:themeColor="text1"/>
                <w:szCs w:val="24"/>
              </w:rPr>
              <w:t>Given I complete my details, when I save, then my name, date of birth, gender and mobile number are stored.</w:t>
            </w:r>
          </w:p>
          <w:p w14:paraId="6DA19BF9" w14:textId="1E6E3F24" w:rsidR="00F70F25" w:rsidRPr="00713E8D" w:rsidRDefault="00D50A2F"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713E8D">
              <w:rPr>
                <w:rFonts w:cs="Times New Roman"/>
                <w:color w:val="000000" w:themeColor="text1"/>
                <w:szCs w:val="24"/>
              </w:rPr>
              <w:t>Given I enter a wrong OTP 3 times in a row, when I try again, then a 5-minute countdown is shown</w:t>
            </w:r>
            <w:r w:rsidRPr="00713E8D">
              <w:rPr>
                <w:rFonts w:cs="Times New Roman"/>
                <w:color w:val="000000" w:themeColor="text1"/>
                <w:szCs w:val="24"/>
              </w:rPr>
              <w:t>,</w:t>
            </w:r>
            <w:r w:rsidRPr="00713E8D">
              <w:rPr>
                <w:rFonts w:cs="Times New Roman"/>
                <w:color w:val="000000" w:themeColor="text1"/>
                <w:szCs w:val="24"/>
              </w:rPr>
              <w:t xml:space="preserve"> and I can retry OTP verification once it ends (configurable, NFR-08)</w:t>
            </w:r>
          </w:p>
        </w:tc>
      </w:tr>
    </w:tbl>
    <w:p w14:paraId="7A20C4D9"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0D077CB9"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562CB9C8"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US-02   Search doctors</w:t>
            </w:r>
          </w:p>
        </w:tc>
        <w:tc>
          <w:tcPr>
            <w:tcW w:w="3300" w:type="dxa"/>
          </w:tcPr>
          <w:p w14:paraId="0CE01EBA" w14:textId="40162977"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Mus</w:t>
            </w:r>
            <w:r w:rsidRPr="00713E8D">
              <w:rPr>
                <w:rFonts w:eastAsia="Calibri" w:cs="Times New Roman"/>
                <w:color w:val="FFFFFF"/>
                <w:szCs w:val="24"/>
              </w:rPr>
              <w:t>t</w:t>
            </w:r>
            <w:r w:rsidRPr="00713E8D">
              <w:rPr>
                <w:rFonts w:eastAsia="Calibri" w:cs="Times New Roman"/>
                <w:b w:val="0"/>
                <w:bCs w:val="0"/>
                <w:color w:val="FFFFFF"/>
                <w:szCs w:val="24"/>
              </w:rPr>
              <w:t xml:space="preserve"> </w:t>
            </w:r>
            <w:r w:rsidRPr="00713E8D">
              <w:rPr>
                <w:rFonts w:eastAsia="Calibri" w:cs="Times New Roman"/>
                <w:color w:val="FFFFFF"/>
                <w:szCs w:val="24"/>
              </w:rPr>
              <w:t>(</w:t>
            </w:r>
            <w:r w:rsidRPr="00713E8D">
              <w:rPr>
                <w:rFonts w:eastAsia="Calibri" w:cs="Times New Roman"/>
                <w:b w:val="0"/>
                <w:bCs w:val="0"/>
                <w:color w:val="FFFFFF"/>
                <w:szCs w:val="24"/>
              </w:rPr>
              <w:t>FR-05, FR-06</w:t>
            </w:r>
            <w:r w:rsidRPr="00713E8D">
              <w:rPr>
                <w:rFonts w:eastAsia="Calibri" w:cs="Times New Roman"/>
                <w:color w:val="FFFFFF"/>
                <w:szCs w:val="24"/>
              </w:rPr>
              <w:t>)</w:t>
            </w:r>
          </w:p>
        </w:tc>
      </w:tr>
      <w:tr w:rsidR="00F70F25" w:rsidRPr="00713E8D" w14:paraId="646352EB"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3486CB1" w14:textId="77777777" w:rsidR="00F70F25" w:rsidRPr="00713E8D" w:rsidRDefault="00F70F25" w:rsidP="00B8182C">
            <w:pPr>
              <w:keepNext/>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Story</w:t>
            </w:r>
          </w:p>
        </w:tc>
        <w:tc>
          <w:tcPr>
            <w:tcW w:w="7938" w:type="dxa"/>
            <w:gridSpan w:val="2"/>
          </w:tcPr>
          <w:p w14:paraId="3C7EB7F0"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search doctors by specialty and date, so that I can find the earliest suitable slot.</w:t>
            </w:r>
          </w:p>
        </w:tc>
      </w:tr>
      <w:tr w:rsidR="00F70F25" w:rsidRPr="00713E8D" w14:paraId="76633323"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5170EE51" w14:textId="77777777" w:rsidR="00F70F25" w:rsidRPr="00713E8D" w:rsidRDefault="00F70F25" w:rsidP="00B8182C">
            <w:pPr>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Acceptance criteria</w:t>
            </w:r>
          </w:p>
        </w:tc>
        <w:tc>
          <w:tcPr>
            <w:tcW w:w="7938" w:type="dxa"/>
            <w:gridSpan w:val="2"/>
          </w:tcPr>
          <w:p w14:paraId="7473774F"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select a specialty, when results load, then I see each doctor's specialty, qualification, languages and consultation hours.</w:t>
            </w:r>
          </w:p>
          <w:p w14:paraId="0CB50265"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choose a date, when I apply the filter, then only doctors with free slots on that date appear.</w:t>
            </w:r>
          </w:p>
          <w:p w14:paraId="1729975D"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filter by earliest availability, when results load, then doctors with the earliest free slot appear first.</w:t>
            </w:r>
          </w:p>
          <w:p w14:paraId="31A086E1"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no doctor has a free slot, when results load, then I see a message and an option to join the waitlist.</w:t>
            </w:r>
          </w:p>
        </w:tc>
      </w:tr>
    </w:tbl>
    <w:p w14:paraId="56ADB7E8"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06241B47"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6175123A"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US-03   Select and confirm a slot</w:t>
            </w:r>
          </w:p>
        </w:tc>
        <w:tc>
          <w:tcPr>
            <w:tcW w:w="3300" w:type="dxa"/>
          </w:tcPr>
          <w:p w14:paraId="634917D4" w14:textId="46E5A594"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Pr="00713E8D">
              <w:rPr>
                <w:rFonts w:eastAsia="Calibri" w:cs="Times New Roman"/>
                <w:color w:val="FFFFFF"/>
                <w:szCs w:val="24"/>
              </w:rPr>
              <w:t>(</w:t>
            </w:r>
            <w:r w:rsidRPr="00713E8D">
              <w:rPr>
                <w:rFonts w:eastAsia="Calibri" w:cs="Times New Roman"/>
                <w:b w:val="0"/>
                <w:bCs w:val="0"/>
                <w:color w:val="FFFFFF"/>
                <w:szCs w:val="24"/>
              </w:rPr>
              <w:t>FR-07, FR-08, FR-09, FR-10</w:t>
            </w:r>
            <w:r w:rsidRPr="00713E8D">
              <w:rPr>
                <w:rFonts w:eastAsia="Calibri" w:cs="Times New Roman"/>
                <w:color w:val="FFFFFF"/>
                <w:szCs w:val="24"/>
              </w:rPr>
              <w:t>)</w:t>
            </w:r>
          </w:p>
        </w:tc>
      </w:tr>
      <w:tr w:rsidR="00F70F25" w:rsidRPr="00713E8D" w14:paraId="0288EF51"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2371E8D" w14:textId="77777777" w:rsidR="00F70F25" w:rsidRPr="00713E8D" w:rsidRDefault="00F70F25" w:rsidP="00B8182C">
            <w:pPr>
              <w:keepNext/>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Story</w:t>
            </w:r>
          </w:p>
        </w:tc>
        <w:tc>
          <w:tcPr>
            <w:tcW w:w="7938" w:type="dxa"/>
            <w:gridSpan w:val="2"/>
          </w:tcPr>
          <w:p w14:paraId="079BE410"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pick a free slot and confirm it, so that my visit is secured.</w:t>
            </w:r>
          </w:p>
        </w:tc>
      </w:tr>
      <w:tr w:rsidR="00F70F25" w:rsidRPr="00713E8D" w14:paraId="5B24C6E4"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5A519E10" w14:textId="77777777" w:rsidR="00F70F25" w:rsidRPr="00713E8D" w:rsidRDefault="00F70F25" w:rsidP="00B8182C">
            <w:pPr>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Acceptance criteria</w:t>
            </w:r>
          </w:p>
        </w:tc>
        <w:tc>
          <w:tcPr>
            <w:tcW w:w="7938" w:type="dxa"/>
            <w:gridSpan w:val="2"/>
          </w:tcPr>
          <w:p w14:paraId="0829A908"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doctor's calendar, when I open it, then only free slots can be selected.</w:t>
            </w:r>
          </w:p>
          <w:p w14:paraId="41463A86"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select a slot, when I proceed, then the slot is held for 5 minutes with a visible countdown.</w:t>
            </w:r>
          </w:p>
          <w:p w14:paraId="3E3FFD5F" w14:textId="4C18E8D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two patients select the same slot, when both confirm, then only the first confirmation succeeds and the other patient sees alternatives.</w:t>
            </w:r>
          </w:p>
          <w:p w14:paraId="37E8056C" w14:textId="46BA1FED"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hold has expired, when 5 minutes pass, then the slot returns to the pool and I am asked to reselect.</w:t>
            </w:r>
          </w:p>
        </w:tc>
      </w:tr>
    </w:tbl>
    <w:p w14:paraId="2CEEFDAF"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50309EBF"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6786E8C8"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US-04   Immediate confirmation</w:t>
            </w:r>
          </w:p>
        </w:tc>
        <w:tc>
          <w:tcPr>
            <w:tcW w:w="3300" w:type="dxa"/>
          </w:tcPr>
          <w:p w14:paraId="3D9D2210" w14:textId="2F08FA83"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F81C21" w:rsidRPr="00713E8D">
              <w:rPr>
                <w:rFonts w:eastAsia="Calibri" w:cs="Times New Roman"/>
                <w:color w:val="FFFFFF"/>
                <w:szCs w:val="24"/>
              </w:rPr>
              <w:t>(</w:t>
            </w:r>
            <w:r w:rsidRPr="00713E8D">
              <w:rPr>
                <w:rFonts w:eastAsia="Calibri" w:cs="Times New Roman"/>
                <w:b w:val="0"/>
                <w:bCs w:val="0"/>
                <w:color w:val="FFFFFF"/>
                <w:szCs w:val="24"/>
              </w:rPr>
              <w:t>FR-16</w:t>
            </w:r>
            <w:r w:rsidR="00F81C21" w:rsidRPr="00713E8D">
              <w:rPr>
                <w:rFonts w:eastAsia="Calibri" w:cs="Times New Roman"/>
                <w:color w:val="FFFFFF"/>
                <w:szCs w:val="24"/>
              </w:rPr>
              <w:t>)</w:t>
            </w:r>
          </w:p>
        </w:tc>
      </w:tr>
      <w:tr w:rsidR="00F70F25" w:rsidRPr="00713E8D" w14:paraId="381501BA"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446E48B" w14:textId="77777777" w:rsidR="00F70F25" w:rsidRPr="00713E8D" w:rsidRDefault="00F70F25" w:rsidP="00B8182C">
            <w:pPr>
              <w:keepNext/>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Story</w:t>
            </w:r>
          </w:p>
        </w:tc>
        <w:tc>
          <w:tcPr>
            <w:tcW w:w="7938" w:type="dxa"/>
            <w:gridSpan w:val="2"/>
          </w:tcPr>
          <w:p w14:paraId="5EBA9C8F"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an immediate confirmation, so that I know my booking is real.</w:t>
            </w:r>
          </w:p>
        </w:tc>
      </w:tr>
      <w:tr w:rsidR="00F70F25" w:rsidRPr="00713E8D" w14:paraId="76A2173E"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18F00601" w14:textId="77777777" w:rsidR="00F70F25" w:rsidRPr="00713E8D" w:rsidRDefault="00F70F25" w:rsidP="00B8182C">
            <w:pPr>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Acceptance criteria</w:t>
            </w:r>
          </w:p>
        </w:tc>
        <w:tc>
          <w:tcPr>
            <w:tcW w:w="7938" w:type="dxa"/>
            <w:gridSpan w:val="2"/>
          </w:tcPr>
          <w:p w14:paraId="4B23082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confirm a booking, when it is saved, then I see a confirmation with doctor, date, time, clinic address and my MRN.</w:t>
            </w:r>
          </w:p>
          <w:p w14:paraId="19FC144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 xml:space="preserve">Given the booking is saved, when </w:t>
            </w:r>
            <w:proofErr w:type="gramStart"/>
            <w:r w:rsidRPr="00713E8D">
              <w:rPr>
                <w:rFonts w:eastAsia="Calibri" w:cs="Times New Roman"/>
                <w:color w:val="222222"/>
                <w:szCs w:val="24"/>
              </w:rPr>
              <w:t>1 minute</w:t>
            </w:r>
            <w:proofErr w:type="gramEnd"/>
            <w:r w:rsidRPr="00713E8D">
              <w:rPr>
                <w:rFonts w:eastAsia="Calibri" w:cs="Times New Roman"/>
                <w:color w:val="222222"/>
                <w:szCs w:val="24"/>
              </w:rPr>
              <w:t xml:space="preserve"> passes, then I receive the same details by SMS and WhatsApp.</w:t>
            </w:r>
          </w:p>
        </w:tc>
      </w:tr>
    </w:tbl>
    <w:p w14:paraId="43629B9C"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4BA37CDC"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38F893B4"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US-05   Reschedule an appointment</w:t>
            </w:r>
          </w:p>
        </w:tc>
        <w:tc>
          <w:tcPr>
            <w:tcW w:w="3300" w:type="dxa"/>
          </w:tcPr>
          <w:p w14:paraId="334726AD" w14:textId="52430CEB"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F81C21" w:rsidRPr="00713E8D">
              <w:rPr>
                <w:rFonts w:eastAsia="Calibri" w:cs="Times New Roman"/>
                <w:color w:val="FFFFFF"/>
                <w:szCs w:val="24"/>
              </w:rPr>
              <w:t>(</w:t>
            </w:r>
            <w:r w:rsidRPr="00713E8D">
              <w:rPr>
                <w:rFonts w:eastAsia="Calibri" w:cs="Times New Roman"/>
                <w:b w:val="0"/>
                <w:bCs w:val="0"/>
                <w:color w:val="FFFFFF"/>
                <w:szCs w:val="24"/>
              </w:rPr>
              <w:t>FR-11, BRL-02</w:t>
            </w:r>
            <w:r w:rsidR="00F81C21" w:rsidRPr="00713E8D">
              <w:rPr>
                <w:rFonts w:eastAsia="Calibri" w:cs="Times New Roman"/>
                <w:color w:val="FFFFFF"/>
                <w:szCs w:val="24"/>
              </w:rPr>
              <w:t>)</w:t>
            </w:r>
          </w:p>
        </w:tc>
      </w:tr>
      <w:tr w:rsidR="00F70F25" w:rsidRPr="00713E8D" w14:paraId="50CD028F"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9F9DEBC"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61E2B1D4"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move my appointment, so that I do not need to cancel and rebook.</w:t>
            </w:r>
          </w:p>
        </w:tc>
      </w:tr>
      <w:tr w:rsidR="00F70F25" w:rsidRPr="00713E8D" w14:paraId="432A5367"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63E7FB0B"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5596BFB1"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an appointment more than 2 hours away, when I choose Reschedule, then I see free slots for the same doctor or another available doctor in the same department.</w:t>
            </w:r>
          </w:p>
          <w:p w14:paraId="1344DC52"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select a new slot, when I confirm and it is saved, then the old slot is released and I receive a new confirmation.</w:t>
            </w:r>
          </w:p>
          <w:p w14:paraId="53C4E24C"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appointment is within 2 hours, when I open it, then Reschedule is disabled and the page shows the clinic phone number or redirects to the booking page.</w:t>
            </w:r>
          </w:p>
        </w:tc>
      </w:tr>
    </w:tbl>
    <w:p w14:paraId="49CE6F6F"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09078AAA"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0F95C713"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US-06   Cancel an appointment</w:t>
            </w:r>
          </w:p>
        </w:tc>
        <w:tc>
          <w:tcPr>
            <w:tcW w:w="3300" w:type="dxa"/>
          </w:tcPr>
          <w:p w14:paraId="0002DDE7" w14:textId="774F9652"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F81C21" w:rsidRPr="00713E8D">
              <w:rPr>
                <w:rFonts w:eastAsia="Calibri" w:cs="Times New Roman"/>
                <w:color w:val="FFFFFF"/>
                <w:szCs w:val="24"/>
              </w:rPr>
              <w:t>(</w:t>
            </w:r>
            <w:r w:rsidRPr="00713E8D">
              <w:rPr>
                <w:rFonts w:eastAsia="Calibri" w:cs="Times New Roman"/>
                <w:b w:val="0"/>
                <w:bCs w:val="0"/>
                <w:color w:val="FFFFFF"/>
                <w:szCs w:val="24"/>
              </w:rPr>
              <w:t>FR-12, FR-13, FR-14</w:t>
            </w:r>
            <w:r w:rsidR="00F81C21" w:rsidRPr="00713E8D">
              <w:rPr>
                <w:rFonts w:eastAsia="Calibri" w:cs="Times New Roman"/>
                <w:color w:val="FFFFFF"/>
                <w:szCs w:val="24"/>
              </w:rPr>
              <w:t>)</w:t>
            </w:r>
          </w:p>
        </w:tc>
      </w:tr>
      <w:tr w:rsidR="00F70F25" w:rsidRPr="00713E8D" w14:paraId="3EAA111E"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15F4187" w14:textId="77777777" w:rsidR="00F70F25" w:rsidRPr="00713E8D" w:rsidRDefault="00F70F25" w:rsidP="00B8182C">
            <w:pPr>
              <w:keepNext/>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Story</w:t>
            </w:r>
          </w:p>
        </w:tc>
        <w:tc>
          <w:tcPr>
            <w:tcW w:w="7938" w:type="dxa"/>
            <w:gridSpan w:val="2"/>
          </w:tcPr>
          <w:p w14:paraId="3E6187F8"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cancel quickly, so that someone else can use the slot.</w:t>
            </w:r>
          </w:p>
        </w:tc>
      </w:tr>
      <w:tr w:rsidR="00F70F25" w:rsidRPr="00713E8D" w14:paraId="0E7A70E2"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1D5F7C39" w14:textId="77777777" w:rsidR="00F70F25" w:rsidRPr="00713E8D" w:rsidRDefault="00F70F25" w:rsidP="00B8182C">
            <w:pPr>
              <w:spacing w:line="252" w:lineRule="auto"/>
              <w:rPr>
                <w:rFonts w:cs="Times New Roman"/>
                <w:b w:val="0"/>
                <w:bCs w:val="0"/>
                <w:color w:val="000000" w:themeColor="text1"/>
                <w:szCs w:val="24"/>
              </w:rPr>
            </w:pPr>
            <w:r w:rsidRPr="00713E8D">
              <w:rPr>
                <w:rFonts w:eastAsia="Calibri" w:cs="Times New Roman"/>
                <w:b w:val="0"/>
                <w:bCs w:val="0"/>
                <w:color w:val="000000" w:themeColor="text1"/>
                <w:szCs w:val="24"/>
              </w:rPr>
              <w:t>Acceptance criteria</w:t>
            </w:r>
          </w:p>
        </w:tc>
        <w:tc>
          <w:tcPr>
            <w:tcW w:w="7938" w:type="dxa"/>
            <w:gridSpan w:val="2"/>
          </w:tcPr>
          <w:p w14:paraId="732D65C1"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an appointment before the cutoff, when I tap Cancel, then I must pick a reason and confirm.</w:t>
            </w:r>
          </w:p>
          <w:p w14:paraId="2FA58F28"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confirm, when it saves, then the slot becomes available immediately and I receive a cancellation message.</w:t>
            </w:r>
          </w:p>
          <w:p w14:paraId="7D71B6B0"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cancellation policy, when I view the screen, then the policy text is shown before I confirm.</w:t>
            </w:r>
          </w:p>
        </w:tc>
      </w:tr>
    </w:tbl>
    <w:p w14:paraId="0A4933CB"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62F97E2E"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3554B43C"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US-07   View my appointments</w:t>
            </w:r>
          </w:p>
        </w:tc>
        <w:tc>
          <w:tcPr>
            <w:tcW w:w="3300" w:type="dxa"/>
          </w:tcPr>
          <w:p w14:paraId="0D933233" w14:textId="26772373"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Should </w:t>
            </w:r>
            <w:r w:rsidR="00F81C21" w:rsidRPr="00713E8D">
              <w:rPr>
                <w:rFonts w:eastAsia="Calibri" w:cs="Times New Roman"/>
                <w:color w:val="FFFFFF"/>
                <w:szCs w:val="24"/>
              </w:rPr>
              <w:t>(</w:t>
            </w:r>
            <w:r w:rsidRPr="00713E8D">
              <w:rPr>
                <w:rFonts w:eastAsia="Calibri" w:cs="Times New Roman"/>
                <w:b w:val="0"/>
                <w:bCs w:val="0"/>
                <w:color w:val="FFFFFF"/>
                <w:szCs w:val="24"/>
              </w:rPr>
              <w:t>FR-15</w:t>
            </w:r>
            <w:r w:rsidR="00F81C21" w:rsidRPr="00713E8D">
              <w:rPr>
                <w:rFonts w:eastAsia="Calibri" w:cs="Times New Roman"/>
                <w:color w:val="FFFFFF"/>
                <w:szCs w:val="24"/>
              </w:rPr>
              <w:t>)</w:t>
            </w:r>
          </w:p>
        </w:tc>
      </w:tr>
      <w:tr w:rsidR="00F70F25" w:rsidRPr="00713E8D" w14:paraId="3D3C9347"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86A98A2"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4C6E443C"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see upcoming and past appointments, so that I can track my visits.</w:t>
            </w:r>
          </w:p>
        </w:tc>
      </w:tr>
      <w:tr w:rsidR="00F70F25" w:rsidRPr="00713E8D" w14:paraId="2CE6B390"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57EAF0B2"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6B20B7B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open My Appointments, when the page loads, then upcoming appointments appear first with status labels.</w:t>
            </w:r>
          </w:p>
          <w:p w14:paraId="61344277"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past appointment, when I open it, then I can rebook the same doctor in one tap.</w:t>
            </w:r>
          </w:p>
        </w:tc>
      </w:tr>
    </w:tbl>
    <w:p w14:paraId="504E45B7" w14:textId="77777777" w:rsidR="00F70F25" w:rsidRPr="00713E8D" w:rsidRDefault="00F70F25" w:rsidP="004C7C34">
      <w:pPr>
        <w:rPr>
          <w:rFonts w:cs="Times New Roman"/>
          <w:szCs w:val="24"/>
        </w:rPr>
      </w:pPr>
    </w:p>
    <w:p w14:paraId="6C86C5CD" w14:textId="1B1BE01D" w:rsidR="00F70F25" w:rsidRPr="00713E8D" w:rsidRDefault="00F70F25" w:rsidP="004C7C34">
      <w:pPr>
        <w:rPr>
          <w:rFonts w:cs="Times New Roman"/>
          <w:szCs w:val="24"/>
        </w:rPr>
      </w:pPr>
      <w:r w:rsidRPr="00713E8D">
        <w:rPr>
          <w:rFonts w:cs="Times New Roman"/>
          <w:szCs w:val="24"/>
        </w:rPr>
        <w:t>Epic 2: Reminders and Confirmation</w:t>
      </w:r>
    </w:p>
    <w:tbl>
      <w:tblPr>
        <w:tblStyle w:val="GridTable4-Accent1"/>
        <w:tblW w:w="9638" w:type="dxa"/>
        <w:tblLook w:val="04A0" w:firstRow="1" w:lastRow="0" w:firstColumn="1" w:lastColumn="0" w:noHBand="0" w:noVBand="1"/>
      </w:tblPr>
      <w:tblGrid>
        <w:gridCol w:w="1700"/>
        <w:gridCol w:w="4638"/>
        <w:gridCol w:w="3300"/>
      </w:tblGrid>
      <w:tr w:rsidR="00F70F25" w:rsidRPr="00713E8D" w14:paraId="6E39AAB0"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53BB7628"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US-08   Be told when my appointment changes</w:t>
            </w:r>
          </w:p>
        </w:tc>
        <w:tc>
          <w:tcPr>
            <w:tcW w:w="3300" w:type="dxa"/>
          </w:tcPr>
          <w:p w14:paraId="59B0C9C7" w14:textId="42AACCCA"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F81C21" w:rsidRPr="00713E8D">
              <w:rPr>
                <w:rFonts w:eastAsia="Calibri" w:cs="Times New Roman"/>
                <w:color w:val="FFFFFF"/>
                <w:szCs w:val="24"/>
              </w:rPr>
              <w:t>(</w:t>
            </w:r>
            <w:r w:rsidRPr="00713E8D">
              <w:rPr>
                <w:rFonts w:eastAsia="Calibri" w:cs="Times New Roman"/>
                <w:b w:val="0"/>
                <w:bCs w:val="0"/>
                <w:color w:val="FFFFFF"/>
                <w:szCs w:val="24"/>
              </w:rPr>
              <w:t>FR-20</w:t>
            </w:r>
            <w:r w:rsidR="00D50A2F" w:rsidRPr="00713E8D">
              <w:rPr>
                <w:rFonts w:eastAsia="Calibri" w:cs="Times New Roman"/>
                <w:color w:val="FFFFFF"/>
                <w:szCs w:val="24"/>
              </w:rPr>
              <w:t>, FR-36</w:t>
            </w:r>
            <w:r w:rsidR="00F81C21" w:rsidRPr="00713E8D">
              <w:rPr>
                <w:rFonts w:eastAsia="Calibri" w:cs="Times New Roman"/>
                <w:color w:val="FFFFFF"/>
                <w:szCs w:val="24"/>
              </w:rPr>
              <w:t>)</w:t>
            </w:r>
          </w:p>
        </w:tc>
      </w:tr>
      <w:tr w:rsidR="00F70F25" w:rsidRPr="00713E8D" w14:paraId="0B134FD4"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5560225" w14:textId="77777777" w:rsidR="00F70F25" w:rsidRPr="00713E8D" w:rsidRDefault="00F70F25" w:rsidP="00B8182C">
            <w:pPr>
              <w:keepNext/>
              <w:spacing w:line="252" w:lineRule="auto"/>
              <w:rPr>
                <w:rFonts w:cs="Times New Roman"/>
                <w:szCs w:val="24"/>
              </w:rPr>
            </w:pPr>
            <w:r w:rsidRPr="00713E8D">
              <w:rPr>
                <w:rFonts w:eastAsia="Calibri" w:cs="Times New Roman"/>
                <w:color w:val="1F3864"/>
                <w:szCs w:val="24"/>
              </w:rPr>
              <w:t>Story</w:t>
            </w:r>
          </w:p>
        </w:tc>
        <w:tc>
          <w:tcPr>
            <w:tcW w:w="7938" w:type="dxa"/>
            <w:gridSpan w:val="2"/>
          </w:tcPr>
          <w:p w14:paraId="3F9D27F9"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be told when anything about my appointment changes, so that I am never surprised.</w:t>
            </w:r>
          </w:p>
        </w:tc>
      </w:tr>
      <w:tr w:rsidR="00F70F25" w:rsidRPr="00713E8D" w14:paraId="7E111BE1"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7EEA3FB8" w14:textId="77777777" w:rsidR="00F70F25" w:rsidRPr="00713E8D" w:rsidRDefault="00F70F25" w:rsidP="00B8182C">
            <w:pPr>
              <w:spacing w:line="252" w:lineRule="auto"/>
              <w:rPr>
                <w:rFonts w:cs="Times New Roman"/>
                <w:szCs w:val="24"/>
              </w:rPr>
            </w:pPr>
            <w:r w:rsidRPr="00713E8D">
              <w:rPr>
                <w:rFonts w:eastAsia="Calibri" w:cs="Times New Roman"/>
                <w:color w:val="1F3864"/>
                <w:szCs w:val="24"/>
              </w:rPr>
              <w:t>Acceptance criteria</w:t>
            </w:r>
          </w:p>
        </w:tc>
        <w:tc>
          <w:tcPr>
            <w:tcW w:w="7938" w:type="dxa"/>
            <w:gridSpan w:val="2"/>
          </w:tcPr>
          <w:p w14:paraId="7B9B6F86"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reschedule, when it saves, then I receive the new time by message.</w:t>
            </w:r>
          </w:p>
          <w:p w14:paraId="15126749" w14:textId="69B86DFF" w:rsidR="00F70F25" w:rsidRPr="00713E8D" w:rsidRDefault="00D50A2F"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cs="Times New Roman"/>
                <w:szCs w:val="24"/>
              </w:rPr>
              <w:t>Given my doctor cancels or changes my slot due to emergency leave, when the change is saved, then I receive a message about it, and the clinic office calls me during the upcoming office hours to explain and book the next available slot</w:t>
            </w:r>
            <w:r w:rsidRPr="00713E8D">
              <w:rPr>
                <w:rFonts w:cs="Times New Roman"/>
                <w:szCs w:val="24"/>
              </w:rPr>
              <w:t>.</w:t>
            </w:r>
          </w:p>
        </w:tc>
      </w:tr>
    </w:tbl>
    <w:p w14:paraId="71678810"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014A8D01"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2BDBBB6F"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US-09   Reminder the day before</w:t>
            </w:r>
          </w:p>
        </w:tc>
        <w:tc>
          <w:tcPr>
            <w:tcW w:w="3300" w:type="dxa"/>
          </w:tcPr>
          <w:p w14:paraId="27B26146" w14:textId="2352EF75"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F81C21" w:rsidRPr="00713E8D">
              <w:rPr>
                <w:rFonts w:eastAsia="Calibri" w:cs="Times New Roman"/>
                <w:color w:val="FFFFFF"/>
                <w:szCs w:val="24"/>
              </w:rPr>
              <w:t>(</w:t>
            </w:r>
            <w:r w:rsidRPr="00713E8D">
              <w:rPr>
                <w:rFonts w:eastAsia="Calibri" w:cs="Times New Roman"/>
                <w:b w:val="0"/>
                <w:bCs w:val="0"/>
                <w:color w:val="FFFFFF"/>
                <w:szCs w:val="24"/>
              </w:rPr>
              <w:t>FR-17, FR-18</w:t>
            </w:r>
            <w:r w:rsidR="00F81C21" w:rsidRPr="00713E8D">
              <w:rPr>
                <w:rFonts w:eastAsia="Calibri" w:cs="Times New Roman"/>
                <w:color w:val="FFFFFF"/>
                <w:szCs w:val="24"/>
              </w:rPr>
              <w:t>)</w:t>
            </w:r>
          </w:p>
        </w:tc>
      </w:tr>
      <w:tr w:rsidR="00F70F25" w:rsidRPr="00713E8D" w14:paraId="516CB0C8"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4101949"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18A6C8A9"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a reminder the day before, so that I do not forget.</w:t>
            </w:r>
          </w:p>
        </w:tc>
      </w:tr>
      <w:tr w:rsidR="00F70F25" w:rsidRPr="00713E8D" w14:paraId="3AA1045A"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51C6BF63"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50A9092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an appointment is 24 hours away, when that time arrives, then I receive a reminder by SMS and WhatsApp with a one-tap link to confirm, reschedule or cancel.</w:t>
            </w:r>
          </w:p>
          <w:p w14:paraId="7FD06B30"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reminder, when I tap Confirm, then my status becomes Confirmed.</w:t>
            </w:r>
          </w:p>
          <w:p w14:paraId="79AD0AB8"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reminder, when I tap Cancel, then the cancellation flow opens with the reason list.</w:t>
            </w:r>
          </w:p>
          <w:p w14:paraId="7E811F77"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have already cancelled, when the reminder time arrives, then no reminder is sent.</w:t>
            </w:r>
          </w:p>
        </w:tc>
      </w:tr>
    </w:tbl>
    <w:p w14:paraId="4E30CEBB"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0EF8C3A2"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4177B433"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US-10   Short reminder before the visit</w:t>
            </w:r>
          </w:p>
        </w:tc>
        <w:tc>
          <w:tcPr>
            <w:tcW w:w="3300" w:type="dxa"/>
          </w:tcPr>
          <w:p w14:paraId="2848E152" w14:textId="3C223AA4"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A21D3C" w:rsidRPr="00713E8D">
              <w:rPr>
                <w:rFonts w:eastAsia="Calibri" w:cs="Times New Roman"/>
                <w:color w:val="FFFFFF"/>
                <w:szCs w:val="24"/>
              </w:rPr>
              <w:t>(</w:t>
            </w:r>
            <w:r w:rsidRPr="00713E8D">
              <w:rPr>
                <w:rFonts w:eastAsia="Calibri" w:cs="Times New Roman"/>
                <w:b w:val="0"/>
                <w:bCs w:val="0"/>
                <w:color w:val="FFFFFF"/>
                <w:szCs w:val="24"/>
              </w:rPr>
              <w:t>FR-17, FR-18</w:t>
            </w:r>
            <w:r w:rsidR="00A21D3C" w:rsidRPr="00713E8D">
              <w:rPr>
                <w:rFonts w:eastAsia="Calibri" w:cs="Times New Roman"/>
                <w:color w:val="FFFFFF"/>
                <w:szCs w:val="24"/>
              </w:rPr>
              <w:t>)</w:t>
            </w:r>
          </w:p>
        </w:tc>
      </w:tr>
      <w:tr w:rsidR="00F70F25" w:rsidRPr="00713E8D" w14:paraId="44DD286D"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875E435"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5DC0B499"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a short reminder just before the visit, so that I leave on time.</w:t>
            </w:r>
          </w:p>
        </w:tc>
      </w:tr>
      <w:tr w:rsidR="00F70F25" w:rsidRPr="00713E8D" w14:paraId="4E82ECAC"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7364A514"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771DD50B"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an unconfirmed or confirmed appointment, when 3 hours remain, then I receive a short reminder with a map link.</w:t>
            </w:r>
          </w:p>
        </w:tc>
      </w:tr>
    </w:tbl>
    <w:p w14:paraId="0FBE6F0F"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11F533EA"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17B74D7F"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US-11   Choose message channel and language</w:t>
            </w:r>
          </w:p>
        </w:tc>
        <w:tc>
          <w:tcPr>
            <w:tcW w:w="3300" w:type="dxa"/>
          </w:tcPr>
          <w:p w14:paraId="6E24B9B5" w14:textId="0950714B"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Should </w:t>
            </w:r>
            <w:r w:rsidR="00A21D3C" w:rsidRPr="00713E8D">
              <w:rPr>
                <w:rFonts w:eastAsia="Calibri" w:cs="Times New Roman"/>
                <w:color w:val="FFFFFF"/>
                <w:szCs w:val="24"/>
              </w:rPr>
              <w:t>(</w:t>
            </w:r>
            <w:r w:rsidRPr="00713E8D">
              <w:rPr>
                <w:rFonts w:eastAsia="Calibri" w:cs="Times New Roman"/>
                <w:b w:val="0"/>
                <w:bCs w:val="0"/>
                <w:color w:val="FFFFFF"/>
                <w:szCs w:val="24"/>
              </w:rPr>
              <w:t>FR-19, FR-21</w:t>
            </w:r>
            <w:r w:rsidR="00A21D3C" w:rsidRPr="00713E8D">
              <w:rPr>
                <w:rFonts w:eastAsia="Calibri" w:cs="Times New Roman"/>
                <w:color w:val="FFFFFF"/>
                <w:szCs w:val="24"/>
              </w:rPr>
              <w:t>)</w:t>
            </w:r>
          </w:p>
        </w:tc>
      </w:tr>
      <w:tr w:rsidR="00F70F25" w:rsidRPr="00713E8D" w14:paraId="0A5CF6C0"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6D565DD"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43B17832"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choose SMS or WhatsApp and a language, so that messages suit me.</w:t>
            </w:r>
          </w:p>
        </w:tc>
      </w:tr>
      <w:tr w:rsidR="00F70F25" w:rsidRPr="00713E8D" w14:paraId="67F05DDF"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2B72DC66"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707DF4D1"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my message settings, when I choose a channel and language, then future messages follow my choice.</w:t>
            </w:r>
          </w:p>
          <w:p w14:paraId="2B25E5DF"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any message is sent, when it is delivered or fails, then the delivery status is recorded.</w:t>
            </w:r>
          </w:p>
        </w:tc>
      </w:tr>
    </w:tbl>
    <w:p w14:paraId="0B4E2741" w14:textId="77777777" w:rsidR="00F70F25" w:rsidRPr="00713E8D" w:rsidRDefault="00F70F25" w:rsidP="00F70F25">
      <w:pPr>
        <w:rPr>
          <w:rFonts w:cs="Times New Roman"/>
          <w:szCs w:val="24"/>
        </w:rPr>
      </w:pPr>
    </w:p>
    <w:p w14:paraId="76E76E23" w14:textId="0322900C" w:rsidR="00F70F25" w:rsidRPr="00713E8D" w:rsidRDefault="00F70F25" w:rsidP="004C7C34">
      <w:pPr>
        <w:rPr>
          <w:rFonts w:cs="Times New Roman"/>
          <w:szCs w:val="24"/>
        </w:rPr>
      </w:pPr>
      <w:r w:rsidRPr="00713E8D">
        <w:rPr>
          <w:rFonts w:cs="Times New Roman"/>
          <w:szCs w:val="24"/>
        </w:rPr>
        <w:t>Epic 3: Waitlist</w:t>
      </w:r>
    </w:p>
    <w:tbl>
      <w:tblPr>
        <w:tblStyle w:val="GridTable4-Accent1"/>
        <w:tblW w:w="9638" w:type="dxa"/>
        <w:tblLook w:val="04A0" w:firstRow="1" w:lastRow="0" w:firstColumn="1" w:lastColumn="0" w:noHBand="0" w:noVBand="1"/>
      </w:tblPr>
      <w:tblGrid>
        <w:gridCol w:w="1700"/>
        <w:gridCol w:w="4638"/>
        <w:gridCol w:w="3300"/>
      </w:tblGrid>
      <w:tr w:rsidR="00F70F25" w:rsidRPr="00713E8D" w14:paraId="2D550158"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207E766C"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US-12   Join a waitlist</w:t>
            </w:r>
          </w:p>
        </w:tc>
        <w:tc>
          <w:tcPr>
            <w:tcW w:w="3300" w:type="dxa"/>
          </w:tcPr>
          <w:p w14:paraId="2E91E042" w14:textId="3CF98AF8"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Should </w:t>
            </w:r>
            <w:r w:rsidR="00A21D3C" w:rsidRPr="00713E8D">
              <w:rPr>
                <w:rFonts w:eastAsia="Calibri" w:cs="Times New Roman"/>
                <w:color w:val="FFFFFF"/>
                <w:szCs w:val="24"/>
              </w:rPr>
              <w:t>(</w:t>
            </w:r>
            <w:r w:rsidRPr="00713E8D">
              <w:rPr>
                <w:rFonts w:eastAsia="Calibri" w:cs="Times New Roman"/>
                <w:b w:val="0"/>
                <w:bCs w:val="0"/>
                <w:color w:val="FFFFFF"/>
                <w:szCs w:val="24"/>
              </w:rPr>
              <w:t>FR-22</w:t>
            </w:r>
            <w:r w:rsidR="00A21D3C" w:rsidRPr="00713E8D">
              <w:rPr>
                <w:rFonts w:eastAsia="Calibri" w:cs="Times New Roman"/>
                <w:color w:val="FFFFFF"/>
                <w:szCs w:val="24"/>
              </w:rPr>
              <w:t>)</w:t>
            </w:r>
          </w:p>
        </w:tc>
      </w:tr>
      <w:tr w:rsidR="00F70F25" w:rsidRPr="00713E8D" w14:paraId="321E0BA2"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1215DBE"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68161484"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join a waitlist when no slot suits me, so that I get one if it opens.</w:t>
            </w:r>
          </w:p>
        </w:tc>
      </w:tr>
      <w:tr w:rsidR="00F70F25" w:rsidRPr="00713E8D" w14:paraId="4C5A6FC5"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45B10D1C"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3450BB0C"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no slot is free for my chosen doctor and date, when I choose Join waitlist, then I am added to the waitlist for that doctor and date.</w:t>
            </w:r>
          </w:p>
          <w:p w14:paraId="182486F7"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am on a waitlist, when I leave it, then I am removed and no further offers are sent.</w:t>
            </w:r>
          </w:p>
        </w:tc>
      </w:tr>
    </w:tbl>
    <w:p w14:paraId="447EC1B1"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348FE0FF"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4DD97712"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US-13   Receive and accept a slot offer</w:t>
            </w:r>
          </w:p>
        </w:tc>
        <w:tc>
          <w:tcPr>
            <w:tcW w:w="3300" w:type="dxa"/>
          </w:tcPr>
          <w:p w14:paraId="2AB9CA3A" w14:textId="78E2C962"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Should </w:t>
            </w:r>
            <w:r w:rsidR="00A21D3C" w:rsidRPr="00713E8D">
              <w:rPr>
                <w:rFonts w:eastAsia="Calibri" w:cs="Times New Roman"/>
                <w:color w:val="FFFFFF"/>
                <w:szCs w:val="24"/>
              </w:rPr>
              <w:t>(</w:t>
            </w:r>
            <w:r w:rsidRPr="00713E8D">
              <w:rPr>
                <w:rFonts w:eastAsia="Calibri" w:cs="Times New Roman"/>
                <w:b w:val="0"/>
                <w:bCs w:val="0"/>
                <w:color w:val="FFFFFF"/>
                <w:szCs w:val="24"/>
              </w:rPr>
              <w:t>FR-23, FR-24</w:t>
            </w:r>
            <w:r w:rsidR="00A21D3C" w:rsidRPr="00713E8D">
              <w:rPr>
                <w:rFonts w:eastAsia="Calibri" w:cs="Times New Roman"/>
                <w:color w:val="FFFFFF"/>
                <w:szCs w:val="24"/>
              </w:rPr>
              <w:t>)</w:t>
            </w:r>
          </w:p>
        </w:tc>
      </w:tr>
      <w:tr w:rsidR="00F70F25" w:rsidRPr="00713E8D" w14:paraId="71B813E9"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EB76CE2"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2DD8D034"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waitlisted patient, I want a quick offer when a slot frees up, so that I can take it.</w:t>
            </w:r>
          </w:p>
        </w:tc>
      </w:tr>
      <w:tr w:rsidR="00F70F25" w:rsidRPr="00713E8D" w14:paraId="21DB2EA3"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3DE0B440"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706FD696"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matching slot is cancelled, when the system runs, then the first matching waitlisted patient is notified of the offer.</w:t>
            </w:r>
          </w:p>
          <w:p w14:paraId="0D882272"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accept within 15 minutes, when I tap Accept, then the booking is confirmed.</w:t>
            </w:r>
          </w:p>
          <w:p w14:paraId="3A9E1CE5"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do not respond within 15 minutes, when the timer ends, then the offer passes to the next patient.</w:t>
            </w:r>
          </w:p>
          <w:p w14:paraId="5EC760D8"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the slot is taken by someone else first, when I tap Accept, then I see an apology and nearby alternatives.</w:t>
            </w:r>
          </w:p>
        </w:tc>
      </w:tr>
    </w:tbl>
    <w:p w14:paraId="0178EE04" w14:textId="77777777" w:rsidR="00F70F25" w:rsidRPr="00713E8D" w:rsidRDefault="00F70F25" w:rsidP="004C7C34">
      <w:pPr>
        <w:rPr>
          <w:rFonts w:cs="Times New Roman"/>
          <w:szCs w:val="24"/>
        </w:rPr>
      </w:pPr>
    </w:p>
    <w:p w14:paraId="1B3A3D6A" w14:textId="3D2DC337" w:rsidR="00F70F25" w:rsidRPr="00713E8D" w:rsidRDefault="00F70F25" w:rsidP="004C7C34">
      <w:pPr>
        <w:rPr>
          <w:rFonts w:cs="Times New Roman"/>
          <w:szCs w:val="24"/>
        </w:rPr>
      </w:pPr>
      <w:r w:rsidRPr="00713E8D">
        <w:rPr>
          <w:rFonts w:cs="Times New Roman"/>
          <w:szCs w:val="24"/>
        </w:rPr>
        <w:t>Epic 4: Doctor and Admin Schedule</w:t>
      </w:r>
    </w:p>
    <w:tbl>
      <w:tblPr>
        <w:tblStyle w:val="GridTable4-Accent1"/>
        <w:tblW w:w="9638" w:type="dxa"/>
        <w:tblLook w:val="04A0" w:firstRow="1" w:lastRow="0" w:firstColumn="1" w:lastColumn="0" w:noHBand="0" w:noVBand="1"/>
      </w:tblPr>
      <w:tblGrid>
        <w:gridCol w:w="1700"/>
        <w:gridCol w:w="4638"/>
        <w:gridCol w:w="3300"/>
      </w:tblGrid>
      <w:tr w:rsidR="00F70F25" w:rsidRPr="00713E8D" w14:paraId="5BF069C0"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3AC278D5"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US-14   Set doctor hours and slot length</w:t>
            </w:r>
          </w:p>
        </w:tc>
        <w:tc>
          <w:tcPr>
            <w:tcW w:w="3300" w:type="dxa"/>
          </w:tcPr>
          <w:p w14:paraId="51A25700" w14:textId="72975A5E"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FR-32, FR-33</w:t>
            </w:r>
            <w:r w:rsidR="002A3A0D" w:rsidRPr="00713E8D">
              <w:rPr>
                <w:rFonts w:eastAsia="Calibri" w:cs="Times New Roman"/>
                <w:color w:val="FFFFFF"/>
                <w:szCs w:val="24"/>
              </w:rPr>
              <w:t>)</w:t>
            </w:r>
          </w:p>
        </w:tc>
      </w:tr>
      <w:tr w:rsidR="00F70F25" w:rsidRPr="00713E8D" w14:paraId="763E1DC9"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115C0EB"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2A96CCDE" w14:textId="212A121E"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 xml:space="preserve">As </w:t>
            </w:r>
            <w:r w:rsidR="00C33EF6">
              <w:rPr>
                <w:rFonts w:eastAsia="Calibri" w:cs="Times New Roman"/>
                <w:color w:val="222222"/>
                <w:szCs w:val="24"/>
              </w:rPr>
              <w:t>an</w:t>
            </w:r>
            <w:r w:rsidRPr="00713E8D">
              <w:rPr>
                <w:rFonts w:eastAsia="Calibri" w:cs="Times New Roman"/>
                <w:color w:val="222222"/>
                <w:szCs w:val="24"/>
              </w:rPr>
              <w:t xml:space="preserve"> admin, I want to set each doctor's weekly hours, breaks and slot length, so that patients see correct availability for the next 30 days.</w:t>
            </w:r>
          </w:p>
        </w:tc>
      </w:tr>
      <w:tr w:rsidR="00F70F25" w:rsidRPr="00713E8D" w14:paraId="7C6E8D50"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4809B09D"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36C955F8"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set hours, breaks and slot length for a doctor, when I save, then slots are generated for the next 30 days and none overlaps a break.</w:t>
            </w:r>
          </w:p>
          <w:p w14:paraId="64F3EA40"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existing bookings, when I change hours, then affected bookings are listed for review before saving.</w:t>
            </w:r>
          </w:p>
        </w:tc>
      </w:tr>
    </w:tbl>
    <w:p w14:paraId="60337655" w14:textId="77777777" w:rsidR="00F70F25" w:rsidRPr="00713E8D" w:rsidRDefault="00F70F25" w:rsidP="004C7C34">
      <w:pPr>
        <w:rPr>
          <w:rFonts w:cs="Times New Roman"/>
          <w:szCs w:val="24"/>
        </w:rPr>
      </w:pPr>
    </w:p>
    <w:p w14:paraId="522C489D" w14:textId="36623A81" w:rsidR="00F70F25" w:rsidRPr="00713E8D" w:rsidRDefault="00F70F25" w:rsidP="004C7C34">
      <w:pPr>
        <w:rPr>
          <w:rFonts w:cs="Times New Roman"/>
          <w:szCs w:val="24"/>
        </w:rPr>
      </w:pPr>
      <w:r w:rsidRPr="00713E8D">
        <w:rPr>
          <w:rFonts w:cs="Times New Roman"/>
          <w:szCs w:val="24"/>
        </w:rPr>
        <w:t>Epic 5: Reception Console</w:t>
      </w:r>
    </w:p>
    <w:tbl>
      <w:tblPr>
        <w:tblStyle w:val="GridTable4-Accent1"/>
        <w:tblW w:w="9638" w:type="dxa"/>
        <w:tblLook w:val="04A0" w:firstRow="1" w:lastRow="0" w:firstColumn="1" w:lastColumn="0" w:noHBand="0" w:noVBand="1"/>
      </w:tblPr>
      <w:tblGrid>
        <w:gridCol w:w="1700"/>
        <w:gridCol w:w="4638"/>
        <w:gridCol w:w="3300"/>
      </w:tblGrid>
      <w:tr w:rsidR="00F70F25" w:rsidRPr="00713E8D" w14:paraId="719C29EA"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2B769565"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US-15   View one calendar of all doctors</w:t>
            </w:r>
          </w:p>
        </w:tc>
        <w:tc>
          <w:tcPr>
            <w:tcW w:w="3300" w:type="dxa"/>
          </w:tcPr>
          <w:p w14:paraId="7F4E1582" w14:textId="304D0827"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FR-26, FR-31</w:t>
            </w:r>
            <w:r w:rsidR="002A3A0D" w:rsidRPr="00713E8D">
              <w:rPr>
                <w:rFonts w:eastAsia="Calibri" w:cs="Times New Roman"/>
                <w:color w:val="FFFFFF"/>
                <w:szCs w:val="24"/>
              </w:rPr>
              <w:t>)</w:t>
            </w:r>
          </w:p>
        </w:tc>
      </w:tr>
      <w:tr w:rsidR="00F70F25" w:rsidRPr="00713E8D" w14:paraId="5B0B6802"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F00E26F"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2FFB6982"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receptionist, I want one calendar of all doctors, so that I can answer any request in seconds.</w:t>
            </w:r>
          </w:p>
        </w:tc>
      </w:tr>
      <w:tr w:rsidR="00F70F25" w:rsidRPr="00713E8D" w14:paraId="38050DA6"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5FA1EF03"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625B4192"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log in, when the console opens, then I see today's appointments for all doctors with colour-coded status.</w:t>
            </w:r>
          </w:p>
          <w:p w14:paraId="61EF6510"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type a name, mobile number or MRN, when I search, then matching patients appear within 2 seconds.</w:t>
            </w:r>
          </w:p>
        </w:tc>
      </w:tr>
    </w:tbl>
    <w:p w14:paraId="34E9764B"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6EB58BE9"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7B6BDEAE"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US-16   Book, move or cancel for a caller</w:t>
            </w:r>
          </w:p>
        </w:tc>
        <w:tc>
          <w:tcPr>
            <w:tcW w:w="3300" w:type="dxa"/>
          </w:tcPr>
          <w:p w14:paraId="744AA554" w14:textId="5E2BF7F0"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Must</w:t>
            </w:r>
            <w:r w:rsidR="002A3A0D" w:rsidRPr="00713E8D">
              <w:rPr>
                <w:rFonts w:eastAsia="Calibri" w:cs="Times New Roman"/>
                <w:color w:val="FFFFFF"/>
                <w:szCs w:val="24"/>
              </w:rPr>
              <w:t xml:space="preserve"> (</w:t>
            </w:r>
            <w:r w:rsidRPr="00713E8D">
              <w:rPr>
                <w:rFonts w:eastAsia="Calibri" w:cs="Times New Roman"/>
                <w:b w:val="0"/>
                <w:bCs w:val="0"/>
                <w:color w:val="FFFFFF"/>
                <w:szCs w:val="24"/>
              </w:rPr>
              <w:t>FR-27</w:t>
            </w:r>
            <w:r w:rsidR="002A3A0D" w:rsidRPr="00713E8D">
              <w:rPr>
                <w:rFonts w:eastAsia="Calibri" w:cs="Times New Roman"/>
                <w:color w:val="FFFFFF"/>
                <w:szCs w:val="24"/>
              </w:rPr>
              <w:t>)</w:t>
            </w:r>
          </w:p>
        </w:tc>
      </w:tr>
      <w:tr w:rsidR="00F70F25" w:rsidRPr="00713E8D" w14:paraId="7563774F"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5C56859"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4140FE2A"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receptionist, I want to book, move or cancel for a caller, so that phone patients are served in the same system.</w:t>
            </w:r>
          </w:p>
        </w:tc>
      </w:tr>
      <w:tr w:rsidR="00F70F25" w:rsidRPr="00713E8D" w14:paraId="64E55825"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03E4FAAE"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027184C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caller, when I search by mobile number, then an existing profile loads or I can create one quickly.</w:t>
            </w:r>
          </w:p>
          <w:p w14:paraId="57FECC02"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book for a caller, when I save, then a confirmation message is sent and the channel is recorded as Phone.</w:t>
            </w:r>
          </w:p>
        </w:tc>
      </w:tr>
    </w:tbl>
    <w:p w14:paraId="4D73781B"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595E7698"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61D37687"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US-17   Register a walk-in</w:t>
            </w:r>
          </w:p>
        </w:tc>
        <w:tc>
          <w:tcPr>
            <w:tcW w:w="3300" w:type="dxa"/>
          </w:tcPr>
          <w:p w14:paraId="08770744" w14:textId="0DB97EE6"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FR-28</w:t>
            </w:r>
            <w:r w:rsidR="002A3A0D" w:rsidRPr="00713E8D">
              <w:rPr>
                <w:rFonts w:eastAsia="Calibri" w:cs="Times New Roman"/>
                <w:color w:val="FFFFFF"/>
                <w:szCs w:val="24"/>
              </w:rPr>
              <w:t>)</w:t>
            </w:r>
          </w:p>
        </w:tc>
      </w:tr>
      <w:tr w:rsidR="00F70F25" w:rsidRPr="00713E8D" w14:paraId="6D4E5B92"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7F89C95"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379BC12B"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receptionist, I want to add walk-in patients to the next free slot, so that nobody is turned away unrecorded.</w:t>
            </w:r>
          </w:p>
        </w:tc>
      </w:tr>
      <w:tr w:rsidR="00F70F25" w:rsidRPr="00713E8D" w14:paraId="2B9E1138"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721BDEC8"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323E8A7B"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walk-in patient, when I choose a doctor, then the next free slot is suggested.</w:t>
            </w:r>
          </w:p>
          <w:p w14:paraId="245352D9"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no slot is free today, when I search, then the system offers the next available day.</w:t>
            </w:r>
          </w:p>
        </w:tc>
      </w:tr>
    </w:tbl>
    <w:p w14:paraId="6A0768A2"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4FA964A0"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39460025" w14:textId="77777777"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US-18   Check in and record no-shows</w:t>
            </w:r>
          </w:p>
        </w:tc>
        <w:tc>
          <w:tcPr>
            <w:tcW w:w="3300" w:type="dxa"/>
          </w:tcPr>
          <w:p w14:paraId="4D80577E" w14:textId="1959E7D5"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FR-29, FR-30</w:t>
            </w:r>
            <w:r w:rsidR="002A3A0D" w:rsidRPr="00713E8D">
              <w:rPr>
                <w:rFonts w:eastAsia="Calibri" w:cs="Times New Roman"/>
                <w:color w:val="FFFFFF"/>
                <w:szCs w:val="24"/>
              </w:rPr>
              <w:t>)</w:t>
            </w:r>
          </w:p>
        </w:tc>
      </w:tr>
      <w:tr w:rsidR="00F70F25" w:rsidRPr="00713E8D" w14:paraId="584C2A95"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0861E86"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244DD0B3"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receptionist, I want to check patients in and record no-shows, so that data stays accurate.</w:t>
            </w:r>
          </w:p>
        </w:tc>
      </w:tr>
      <w:tr w:rsidR="00F70F25" w:rsidRPr="00713E8D" w14:paraId="6C84EBC6"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7D0A81DF"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17254FDC"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patient arrives, when I tap Check in, then the doctor's list shows them as waiting.</w:t>
            </w:r>
          </w:p>
          <w:p w14:paraId="0D756A8A"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15 minutes have passed after the start time with no check-in, when I open the appointment, then Mark no-show is enabled.</w:t>
            </w:r>
          </w:p>
        </w:tc>
      </w:tr>
    </w:tbl>
    <w:p w14:paraId="4255FB3F"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A21D3C" w:rsidRPr="00713E8D" w14:paraId="58B31F49" w14:textId="77777777" w:rsidTr="002A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031C9889" w14:textId="66E1BFD1" w:rsidR="00A21D3C" w:rsidRPr="00713E8D" w:rsidRDefault="00A21D3C" w:rsidP="00B8182C">
            <w:pPr>
              <w:keepNext/>
              <w:spacing w:line="252" w:lineRule="auto"/>
              <w:rPr>
                <w:rFonts w:cs="Times New Roman"/>
                <w:szCs w:val="24"/>
              </w:rPr>
            </w:pPr>
            <w:r w:rsidRPr="00713E8D">
              <w:rPr>
                <w:rFonts w:eastAsia="Calibri" w:cs="Times New Roman"/>
                <w:color w:val="FFFFFF"/>
                <w:szCs w:val="24"/>
              </w:rPr>
              <w:t>US-</w:t>
            </w:r>
            <w:r w:rsidRPr="00713E8D">
              <w:rPr>
                <w:rFonts w:eastAsia="Calibri" w:cs="Times New Roman"/>
                <w:b w:val="0"/>
                <w:bCs w:val="0"/>
                <w:color w:val="FFFFFF"/>
                <w:szCs w:val="24"/>
              </w:rPr>
              <w:t>19</w:t>
            </w:r>
            <w:r w:rsidRPr="00713E8D">
              <w:rPr>
                <w:rFonts w:eastAsia="Calibri" w:cs="Times New Roman"/>
                <w:color w:val="FFFFFF"/>
                <w:szCs w:val="24"/>
              </w:rPr>
              <w:t xml:space="preserve">   </w:t>
            </w:r>
            <w:r w:rsidRPr="00713E8D">
              <w:rPr>
                <w:rFonts w:eastAsia="Calibri" w:cs="Times New Roman"/>
                <w:b w:val="0"/>
                <w:bCs w:val="0"/>
                <w:color w:val="FFFFFF"/>
                <w:szCs w:val="24"/>
              </w:rPr>
              <w:t>Call back affected patients</w:t>
            </w:r>
          </w:p>
        </w:tc>
        <w:tc>
          <w:tcPr>
            <w:tcW w:w="3300" w:type="dxa"/>
          </w:tcPr>
          <w:p w14:paraId="7B1466A7" w14:textId="59B46996" w:rsidR="00A21D3C" w:rsidRPr="00713E8D" w:rsidRDefault="00A21D3C"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Pr="00713E8D">
              <w:rPr>
                <w:rFonts w:eastAsia="Calibri" w:cs="Times New Roman"/>
                <w:color w:val="FFFFFF"/>
                <w:szCs w:val="24"/>
              </w:rPr>
              <w:t>(</w:t>
            </w:r>
            <w:r w:rsidRPr="00713E8D">
              <w:rPr>
                <w:rFonts w:eastAsia="Calibri" w:cs="Times New Roman"/>
                <w:color w:val="FFFFFF"/>
                <w:szCs w:val="24"/>
              </w:rPr>
              <w:t>FR-36, FR-27</w:t>
            </w:r>
            <w:r w:rsidRPr="00713E8D">
              <w:rPr>
                <w:rFonts w:eastAsia="Calibri" w:cs="Times New Roman"/>
                <w:color w:val="FFFFFF"/>
                <w:szCs w:val="24"/>
              </w:rPr>
              <w:t>)</w:t>
            </w:r>
          </w:p>
        </w:tc>
      </w:tr>
      <w:tr w:rsidR="00A21D3C" w:rsidRPr="00713E8D" w14:paraId="18EECE78" w14:textId="77777777" w:rsidTr="002A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AC425C8" w14:textId="77777777" w:rsidR="00A21D3C" w:rsidRPr="00713E8D" w:rsidRDefault="00A21D3C"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01EA69F0" w14:textId="74B0B0DD" w:rsidR="00A21D3C" w:rsidRPr="00713E8D" w:rsidRDefault="00A21D3C"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cs="Times New Roman"/>
                <w:szCs w:val="24"/>
              </w:rPr>
              <w:t>As a receptionist, I want a call-back list of patients affected by a doctor’s emergency leave, so that I can call them during office hours and rebook.</w:t>
            </w:r>
          </w:p>
        </w:tc>
      </w:tr>
      <w:tr w:rsidR="00A21D3C" w:rsidRPr="00713E8D" w14:paraId="1F7CC505" w14:textId="77777777" w:rsidTr="002A3A0D">
        <w:tc>
          <w:tcPr>
            <w:cnfStyle w:val="001000000000" w:firstRow="0" w:lastRow="0" w:firstColumn="1" w:lastColumn="0" w:oddVBand="0" w:evenVBand="0" w:oddHBand="0" w:evenHBand="0" w:firstRowFirstColumn="0" w:firstRowLastColumn="0" w:lastRowFirstColumn="0" w:lastRowLastColumn="0"/>
            <w:tcW w:w="1700" w:type="dxa"/>
          </w:tcPr>
          <w:p w14:paraId="1C738081" w14:textId="77777777" w:rsidR="00A21D3C" w:rsidRPr="00713E8D" w:rsidRDefault="00A21D3C"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18CE9863" w14:textId="77777777" w:rsidR="00A21D3C" w:rsidRPr="00713E8D" w:rsidRDefault="00A21D3C"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cs="Times New Roman"/>
                <w:szCs w:val="24"/>
              </w:rPr>
              <w:t xml:space="preserve">Given slots were cancelled due to emergency leave, when office hours start, then I see the affected patients with their original appointment details. </w:t>
            </w:r>
          </w:p>
          <w:p w14:paraId="54DF8EF9" w14:textId="79408DCE" w:rsidR="00A21D3C" w:rsidRPr="00713E8D" w:rsidRDefault="00A21D3C"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cs="Times New Roman"/>
                <w:szCs w:val="24"/>
              </w:rPr>
              <w:t>Given I call a patient,</w:t>
            </w:r>
            <w:r w:rsidRPr="00713E8D">
              <w:rPr>
                <w:rFonts w:cs="Times New Roman"/>
                <w:szCs w:val="24"/>
              </w:rPr>
              <w:t xml:space="preserve"> </w:t>
            </w:r>
            <w:r w:rsidRPr="00713E8D">
              <w:rPr>
                <w:rFonts w:cs="Times New Roman"/>
                <w:szCs w:val="24"/>
              </w:rPr>
              <w:t>agree on a new time, then I book the next available slot and mark the call as done.</w:t>
            </w:r>
          </w:p>
        </w:tc>
      </w:tr>
    </w:tbl>
    <w:p w14:paraId="6D6CD462" w14:textId="77777777" w:rsidR="00A21D3C" w:rsidRPr="00713E8D" w:rsidRDefault="00A21D3C" w:rsidP="00F70F25">
      <w:pPr>
        <w:rPr>
          <w:rFonts w:cs="Times New Roman"/>
          <w:szCs w:val="24"/>
        </w:rPr>
      </w:pPr>
    </w:p>
    <w:p w14:paraId="3A3C4F76" w14:textId="711EEB10" w:rsidR="00F70F25" w:rsidRPr="00713E8D" w:rsidRDefault="00F70F25" w:rsidP="004C7C34">
      <w:pPr>
        <w:rPr>
          <w:rFonts w:cs="Times New Roman"/>
          <w:szCs w:val="24"/>
        </w:rPr>
      </w:pPr>
      <w:r w:rsidRPr="00713E8D">
        <w:rPr>
          <w:rFonts w:cs="Times New Roman"/>
          <w:szCs w:val="24"/>
        </w:rPr>
        <w:t>Epic 6: Doctor View</w:t>
      </w:r>
    </w:p>
    <w:tbl>
      <w:tblPr>
        <w:tblStyle w:val="GridTable4-Accent1"/>
        <w:tblW w:w="9638" w:type="dxa"/>
        <w:tblLook w:val="04A0" w:firstRow="1" w:lastRow="0" w:firstColumn="1" w:lastColumn="0" w:noHBand="0" w:noVBand="1"/>
      </w:tblPr>
      <w:tblGrid>
        <w:gridCol w:w="1700"/>
        <w:gridCol w:w="4638"/>
        <w:gridCol w:w="3300"/>
      </w:tblGrid>
      <w:tr w:rsidR="00F70F25" w:rsidRPr="00713E8D" w14:paraId="46F4DB68"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76FA0F78" w14:textId="6DB8C5FB"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w:t>
            </w:r>
            <w:r w:rsidR="00A21D3C" w:rsidRPr="00713E8D">
              <w:rPr>
                <w:rFonts w:eastAsia="Calibri" w:cs="Times New Roman"/>
                <w:b w:val="0"/>
                <w:bCs w:val="0"/>
                <w:color w:val="FFFFFF"/>
                <w:szCs w:val="24"/>
              </w:rPr>
              <w:t>20</w:t>
            </w:r>
            <w:r w:rsidRPr="00713E8D">
              <w:rPr>
                <w:rFonts w:eastAsia="Calibri" w:cs="Times New Roman"/>
                <w:color w:val="FFFFFF"/>
                <w:szCs w:val="24"/>
              </w:rPr>
              <w:t xml:space="preserve">   See today's patients</w:t>
            </w:r>
          </w:p>
        </w:tc>
        <w:tc>
          <w:tcPr>
            <w:tcW w:w="3300" w:type="dxa"/>
          </w:tcPr>
          <w:p w14:paraId="72306DE5" w14:textId="547C824D"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FR-35</w:t>
            </w:r>
            <w:r w:rsidR="002A3A0D" w:rsidRPr="00713E8D">
              <w:rPr>
                <w:rFonts w:eastAsia="Calibri" w:cs="Times New Roman"/>
                <w:color w:val="FFFFFF"/>
                <w:szCs w:val="24"/>
              </w:rPr>
              <w:t>)</w:t>
            </w:r>
          </w:p>
        </w:tc>
      </w:tr>
      <w:tr w:rsidR="00F70F25" w:rsidRPr="00713E8D" w14:paraId="57FB78E9"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A92104E"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10884CEA"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doctor, I want to see today's patients and statuses, so that I can plan my day.</w:t>
            </w:r>
          </w:p>
        </w:tc>
      </w:tr>
      <w:tr w:rsidR="00F70F25" w:rsidRPr="00713E8D" w14:paraId="76B23A39"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655A5C8E"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569DB297"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log in, when the page loads, then I see today's appointments in time order with status (booked, confirmed, checked-in, completed, no-show).</w:t>
            </w:r>
          </w:p>
          <w:p w14:paraId="7AD9201F"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a patient is checked in, when the status changes, then my list shows the updated status.</w:t>
            </w:r>
          </w:p>
        </w:tc>
      </w:tr>
    </w:tbl>
    <w:p w14:paraId="2E708B61" w14:textId="77777777" w:rsidR="00F70F25" w:rsidRPr="00713E8D" w:rsidRDefault="00F70F25" w:rsidP="00F70F25">
      <w:pPr>
        <w:rPr>
          <w:rFonts w:cs="Times New Roman"/>
          <w:szCs w:val="24"/>
        </w:rPr>
      </w:pPr>
    </w:p>
    <w:tbl>
      <w:tblPr>
        <w:tblStyle w:val="GridTable4-Accent1"/>
        <w:tblW w:w="9638" w:type="dxa"/>
        <w:tblLook w:val="04A0" w:firstRow="1" w:lastRow="0" w:firstColumn="1" w:lastColumn="0" w:noHBand="0" w:noVBand="1"/>
      </w:tblPr>
      <w:tblGrid>
        <w:gridCol w:w="1700"/>
        <w:gridCol w:w="4638"/>
        <w:gridCol w:w="3300"/>
      </w:tblGrid>
      <w:tr w:rsidR="00F70F25" w:rsidRPr="00713E8D" w14:paraId="63866E98"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2E9FC6A8" w14:textId="082596C0"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US-2</w:t>
            </w:r>
            <w:r w:rsidR="00A21D3C" w:rsidRPr="00713E8D">
              <w:rPr>
                <w:rFonts w:eastAsia="Calibri" w:cs="Times New Roman"/>
                <w:b w:val="0"/>
                <w:bCs w:val="0"/>
                <w:color w:val="FFFFFF"/>
                <w:szCs w:val="24"/>
              </w:rPr>
              <w:t>1</w:t>
            </w:r>
            <w:r w:rsidRPr="00713E8D">
              <w:rPr>
                <w:rFonts w:eastAsia="Calibri" w:cs="Times New Roman"/>
                <w:color w:val="FFFFFF"/>
                <w:szCs w:val="24"/>
              </w:rPr>
              <w:t xml:space="preserve">   Block dates or hours</w:t>
            </w:r>
          </w:p>
        </w:tc>
        <w:tc>
          <w:tcPr>
            <w:tcW w:w="3300" w:type="dxa"/>
          </w:tcPr>
          <w:p w14:paraId="4294DA45" w14:textId="656C25DA"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Must </w:t>
            </w:r>
            <w:r w:rsidR="002A3A0D" w:rsidRPr="00713E8D">
              <w:rPr>
                <w:rFonts w:eastAsia="Calibri" w:cs="Times New Roman"/>
                <w:color w:val="FFFFFF"/>
                <w:szCs w:val="24"/>
              </w:rPr>
              <w:t>(</w:t>
            </w:r>
            <w:r w:rsidRPr="00713E8D">
              <w:rPr>
                <w:rFonts w:eastAsia="Calibri" w:cs="Times New Roman"/>
                <w:b w:val="0"/>
                <w:bCs w:val="0"/>
                <w:color w:val="FFFFFF"/>
                <w:szCs w:val="24"/>
              </w:rPr>
              <w:t>FR-34</w:t>
            </w:r>
            <w:r w:rsidR="002A3A0D" w:rsidRPr="00713E8D">
              <w:rPr>
                <w:rFonts w:eastAsia="Calibri" w:cs="Times New Roman"/>
                <w:color w:val="FFFFFF"/>
                <w:szCs w:val="24"/>
              </w:rPr>
              <w:t>)</w:t>
            </w:r>
          </w:p>
        </w:tc>
      </w:tr>
      <w:tr w:rsidR="00F70F25" w:rsidRPr="00713E8D" w14:paraId="2CCB49C4"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74D9BC7"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375E03F9"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doctor, I want to block dates or hours, so that no one books me while I am away.</w:t>
            </w:r>
          </w:p>
        </w:tc>
      </w:tr>
      <w:tr w:rsidR="00F70F25" w:rsidRPr="00713E8D" w14:paraId="56094284"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0DD9A3AC"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7168AB30"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select a date range, when I save, then those slots disappear from patient search.</w:t>
            </w:r>
          </w:p>
          <w:p w14:paraId="577C48FF" w14:textId="084DC3AD" w:rsidR="00F70F25" w:rsidRPr="00713E8D" w:rsidRDefault="00A21D3C"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cs="Times New Roman"/>
                <w:szCs w:val="24"/>
              </w:rPr>
              <w:t>Given existing bookings fall in the blocked range, when I save, then I see the affected bookings, the patients are notified, and they are added to the reception call-back list.</w:t>
            </w:r>
          </w:p>
        </w:tc>
      </w:tr>
    </w:tbl>
    <w:p w14:paraId="3C49A0AA" w14:textId="77777777" w:rsidR="00F70F25" w:rsidRPr="00713E8D" w:rsidRDefault="00F70F25" w:rsidP="00F70F25">
      <w:pPr>
        <w:rPr>
          <w:rFonts w:cs="Times New Roman"/>
          <w:szCs w:val="24"/>
        </w:rPr>
      </w:pPr>
    </w:p>
    <w:p w14:paraId="2DE611CC" w14:textId="3F8685F0" w:rsidR="00F70F25" w:rsidRPr="00713E8D" w:rsidRDefault="00F70F25" w:rsidP="004C7C34">
      <w:pPr>
        <w:rPr>
          <w:rFonts w:cs="Times New Roman"/>
          <w:szCs w:val="24"/>
        </w:rPr>
      </w:pPr>
      <w:r w:rsidRPr="00713E8D">
        <w:rPr>
          <w:rFonts w:cs="Times New Roman"/>
          <w:szCs w:val="24"/>
        </w:rPr>
        <w:t>Epic 7: Patient Feedback</w:t>
      </w:r>
    </w:p>
    <w:tbl>
      <w:tblPr>
        <w:tblStyle w:val="GridTable4-Accent1"/>
        <w:tblW w:w="9638" w:type="dxa"/>
        <w:tblLook w:val="04A0" w:firstRow="1" w:lastRow="0" w:firstColumn="1" w:lastColumn="0" w:noHBand="0" w:noVBand="1"/>
      </w:tblPr>
      <w:tblGrid>
        <w:gridCol w:w="1700"/>
        <w:gridCol w:w="4638"/>
        <w:gridCol w:w="3300"/>
      </w:tblGrid>
      <w:tr w:rsidR="00F70F25" w:rsidRPr="00713E8D" w14:paraId="3B12B292"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38" w:type="dxa"/>
            <w:gridSpan w:val="2"/>
          </w:tcPr>
          <w:p w14:paraId="0117C1E0" w14:textId="30D8D82F" w:rsidR="00F70F25" w:rsidRPr="00713E8D" w:rsidRDefault="00F70F25" w:rsidP="00B8182C">
            <w:pPr>
              <w:keepNext/>
              <w:spacing w:line="252" w:lineRule="auto"/>
              <w:rPr>
                <w:rFonts w:cs="Times New Roman"/>
                <w:szCs w:val="24"/>
              </w:rPr>
            </w:pPr>
            <w:r w:rsidRPr="00713E8D">
              <w:rPr>
                <w:rFonts w:eastAsia="Calibri" w:cs="Times New Roman"/>
                <w:color w:val="FFFFFF"/>
                <w:szCs w:val="24"/>
              </w:rPr>
              <w:t>US-2</w:t>
            </w:r>
            <w:r w:rsidR="00A21D3C" w:rsidRPr="00713E8D">
              <w:rPr>
                <w:rFonts w:eastAsia="Calibri" w:cs="Times New Roman"/>
                <w:b w:val="0"/>
                <w:bCs w:val="0"/>
                <w:color w:val="FFFFFF"/>
                <w:szCs w:val="24"/>
              </w:rPr>
              <w:t>2</w:t>
            </w:r>
            <w:r w:rsidRPr="00713E8D">
              <w:rPr>
                <w:rFonts w:eastAsia="Calibri" w:cs="Times New Roman"/>
                <w:color w:val="FFFFFF"/>
                <w:szCs w:val="24"/>
              </w:rPr>
              <w:t xml:space="preserve">   Rate my consultation</w:t>
            </w:r>
          </w:p>
        </w:tc>
        <w:tc>
          <w:tcPr>
            <w:tcW w:w="3300" w:type="dxa"/>
          </w:tcPr>
          <w:p w14:paraId="0775538B" w14:textId="6F9C97D4" w:rsidR="00F70F25" w:rsidRPr="00713E8D" w:rsidRDefault="00F70F25" w:rsidP="00B8182C">
            <w:pPr>
              <w:keepNext/>
              <w:spacing w:line="252"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b w:val="0"/>
                <w:bCs w:val="0"/>
                <w:color w:val="FFFFFF"/>
                <w:szCs w:val="24"/>
              </w:rPr>
              <w:t xml:space="preserve">Should </w:t>
            </w:r>
            <w:r w:rsidR="002A3A0D" w:rsidRPr="00713E8D">
              <w:rPr>
                <w:rFonts w:eastAsia="Calibri" w:cs="Times New Roman"/>
                <w:color w:val="FFFFFF"/>
                <w:szCs w:val="24"/>
              </w:rPr>
              <w:t>(</w:t>
            </w:r>
            <w:r w:rsidRPr="00713E8D">
              <w:rPr>
                <w:rFonts w:eastAsia="Calibri" w:cs="Times New Roman"/>
                <w:b w:val="0"/>
                <w:bCs w:val="0"/>
                <w:color w:val="FFFFFF"/>
                <w:szCs w:val="24"/>
              </w:rPr>
              <w:t>FR-25</w:t>
            </w:r>
            <w:r w:rsidR="002A3A0D" w:rsidRPr="00713E8D">
              <w:rPr>
                <w:rFonts w:eastAsia="Calibri" w:cs="Times New Roman"/>
                <w:color w:val="FFFFFF"/>
                <w:szCs w:val="24"/>
              </w:rPr>
              <w:t>)</w:t>
            </w:r>
          </w:p>
        </w:tc>
      </w:tr>
      <w:tr w:rsidR="00F70F25" w:rsidRPr="00713E8D" w14:paraId="36FE467B"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7595D6C" w14:textId="77777777" w:rsidR="00F70F25" w:rsidRPr="00713E8D" w:rsidRDefault="00F70F25" w:rsidP="00B8182C">
            <w:pPr>
              <w:keepNext/>
              <w:spacing w:line="252" w:lineRule="auto"/>
              <w:rPr>
                <w:rFonts w:cs="Times New Roman"/>
                <w:b w:val="0"/>
                <w:bCs w:val="0"/>
                <w:szCs w:val="24"/>
              </w:rPr>
            </w:pPr>
            <w:r w:rsidRPr="00713E8D">
              <w:rPr>
                <w:rFonts w:eastAsia="Calibri" w:cs="Times New Roman"/>
                <w:b w:val="0"/>
                <w:bCs w:val="0"/>
                <w:color w:val="1F3864"/>
                <w:szCs w:val="24"/>
              </w:rPr>
              <w:t>Story</w:t>
            </w:r>
          </w:p>
        </w:tc>
        <w:tc>
          <w:tcPr>
            <w:tcW w:w="7938" w:type="dxa"/>
            <w:gridSpan w:val="2"/>
          </w:tcPr>
          <w:p w14:paraId="1A61DA3E" w14:textId="77777777" w:rsidR="00F70F25" w:rsidRPr="00713E8D" w:rsidRDefault="00F70F25" w:rsidP="00B8182C">
            <w:pPr>
              <w:keepNext/>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As a patient, I want to rate my consultation and leave feedback, so that the clinic can improve its service.</w:t>
            </w:r>
          </w:p>
        </w:tc>
      </w:tr>
      <w:tr w:rsidR="00F70F25" w:rsidRPr="00713E8D" w14:paraId="0FA5E166" w14:textId="77777777" w:rsidTr="00713E8D">
        <w:tc>
          <w:tcPr>
            <w:cnfStyle w:val="001000000000" w:firstRow="0" w:lastRow="0" w:firstColumn="1" w:lastColumn="0" w:oddVBand="0" w:evenVBand="0" w:oddHBand="0" w:evenHBand="0" w:firstRowFirstColumn="0" w:firstRowLastColumn="0" w:lastRowFirstColumn="0" w:lastRowLastColumn="0"/>
            <w:tcW w:w="1700" w:type="dxa"/>
          </w:tcPr>
          <w:p w14:paraId="53E29AE0" w14:textId="77777777" w:rsidR="00F70F25" w:rsidRPr="00713E8D" w:rsidRDefault="00F70F25" w:rsidP="00B8182C">
            <w:pPr>
              <w:spacing w:line="252" w:lineRule="auto"/>
              <w:rPr>
                <w:rFonts w:cs="Times New Roman"/>
                <w:b w:val="0"/>
                <w:bCs w:val="0"/>
                <w:szCs w:val="24"/>
              </w:rPr>
            </w:pPr>
            <w:r w:rsidRPr="00713E8D">
              <w:rPr>
                <w:rFonts w:eastAsia="Calibri" w:cs="Times New Roman"/>
                <w:b w:val="0"/>
                <w:bCs w:val="0"/>
                <w:color w:val="1F3864"/>
                <w:szCs w:val="24"/>
              </w:rPr>
              <w:t>Acceptance criteria</w:t>
            </w:r>
          </w:p>
        </w:tc>
        <w:tc>
          <w:tcPr>
            <w:tcW w:w="7938" w:type="dxa"/>
            <w:gridSpan w:val="2"/>
          </w:tcPr>
          <w:p w14:paraId="375C5413"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my appointment is completed, when I open the feedback form, then I can give a rating from 1 to 5 and an optional comment.</w:t>
            </w:r>
          </w:p>
          <w:p w14:paraId="6C12286D" w14:textId="77777777" w:rsidR="00F70F25" w:rsidRPr="00713E8D" w:rsidRDefault="00F70F25" w:rsidP="00B8182C">
            <w:pPr>
              <w:pStyle w:val="ListParagraph"/>
              <w:numPr>
                <w:ilvl w:val="0"/>
                <w:numId w:val="3"/>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Given I submit feedback, when it is saved, then the rating is stored against that appointment.</w:t>
            </w:r>
          </w:p>
        </w:tc>
      </w:tr>
    </w:tbl>
    <w:p w14:paraId="74963242" w14:textId="77777777" w:rsidR="00A21D3C" w:rsidRDefault="00A21D3C" w:rsidP="004C7C34">
      <w:pPr>
        <w:rPr>
          <w:rFonts w:cs="Times New Roman"/>
          <w:szCs w:val="24"/>
        </w:rPr>
      </w:pPr>
    </w:p>
    <w:p w14:paraId="72D74353" w14:textId="1E7BFF10" w:rsidR="00713E8D" w:rsidRPr="00F622C7" w:rsidRDefault="00713E8D" w:rsidP="004C7C34">
      <w:pPr>
        <w:rPr>
          <w:rFonts w:cs="Times New Roman"/>
          <w:b/>
          <w:bCs/>
          <w:szCs w:val="24"/>
        </w:rPr>
      </w:pPr>
      <w:r w:rsidRPr="00F622C7">
        <w:rPr>
          <w:rFonts w:cs="Times New Roman"/>
          <w:b/>
          <w:bCs/>
          <w:szCs w:val="24"/>
        </w:rPr>
        <w:t>Exception Flows</w:t>
      </w:r>
    </w:p>
    <w:tbl>
      <w:tblPr>
        <w:tblStyle w:val="GridTable4-Accent1"/>
        <w:tblW w:w="9638" w:type="dxa"/>
        <w:tblLook w:val="04A0" w:firstRow="1" w:lastRow="0" w:firstColumn="1" w:lastColumn="0" w:noHBand="0" w:noVBand="1"/>
      </w:tblPr>
      <w:tblGrid>
        <w:gridCol w:w="900"/>
        <w:gridCol w:w="2600"/>
        <w:gridCol w:w="4338"/>
        <w:gridCol w:w="1800"/>
      </w:tblGrid>
      <w:tr w:rsidR="00713E8D" w:rsidRPr="00713E8D" w14:paraId="1BA76C20" w14:textId="77777777" w:rsidTr="00713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51EE3BC" w14:textId="77777777" w:rsidR="00713E8D" w:rsidRPr="00713E8D" w:rsidRDefault="00713E8D" w:rsidP="00B8182C">
            <w:pPr>
              <w:spacing w:line="252" w:lineRule="auto"/>
              <w:rPr>
                <w:rFonts w:cs="Times New Roman"/>
                <w:szCs w:val="24"/>
              </w:rPr>
            </w:pPr>
            <w:r w:rsidRPr="00713E8D">
              <w:rPr>
                <w:rFonts w:eastAsia="Calibri" w:cs="Times New Roman"/>
                <w:color w:val="FFFFFF"/>
                <w:szCs w:val="24"/>
              </w:rPr>
              <w:t>ID</w:t>
            </w:r>
          </w:p>
        </w:tc>
        <w:tc>
          <w:tcPr>
            <w:tcW w:w="2600" w:type="dxa"/>
          </w:tcPr>
          <w:p w14:paraId="2D136DED" w14:textId="77777777" w:rsidR="00713E8D" w:rsidRPr="00713E8D"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FFFFFF"/>
                <w:szCs w:val="24"/>
              </w:rPr>
              <w:t>Case</w:t>
            </w:r>
          </w:p>
        </w:tc>
        <w:tc>
          <w:tcPr>
            <w:tcW w:w="4338" w:type="dxa"/>
          </w:tcPr>
          <w:p w14:paraId="5D6CF3A3" w14:textId="77777777" w:rsidR="00713E8D" w:rsidRPr="00713E8D"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FFFFFF"/>
                <w:szCs w:val="24"/>
              </w:rPr>
              <w:t>Handling</w:t>
            </w:r>
          </w:p>
        </w:tc>
        <w:tc>
          <w:tcPr>
            <w:tcW w:w="1800" w:type="dxa"/>
          </w:tcPr>
          <w:p w14:paraId="37CBAC8D" w14:textId="77777777" w:rsidR="00713E8D" w:rsidRPr="00713E8D"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FFFFFF"/>
                <w:szCs w:val="24"/>
              </w:rPr>
              <w:t>Related</w:t>
            </w:r>
          </w:p>
        </w:tc>
      </w:tr>
      <w:tr w:rsidR="00713E8D" w:rsidRPr="00713E8D" w14:paraId="271D7290"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0EBC55F"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EX-01</w:t>
            </w:r>
          </w:p>
        </w:tc>
        <w:tc>
          <w:tcPr>
            <w:tcW w:w="2600" w:type="dxa"/>
          </w:tcPr>
          <w:p w14:paraId="6FFF7466"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OTP not received</w:t>
            </w:r>
          </w:p>
        </w:tc>
        <w:tc>
          <w:tcPr>
            <w:tcW w:w="4338" w:type="dxa"/>
          </w:tcPr>
          <w:p w14:paraId="36215150"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Patient can request a new OTP after 30 seconds.</w:t>
            </w:r>
          </w:p>
        </w:tc>
        <w:tc>
          <w:tcPr>
            <w:tcW w:w="1800" w:type="dxa"/>
          </w:tcPr>
          <w:p w14:paraId="37392A6D"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FR-01</w:t>
            </w:r>
          </w:p>
        </w:tc>
      </w:tr>
      <w:tr w:rsidR="00713E8D" w:rsidRPr="00713E8D" w14:paraId="7B0A2549" w14:textId="77777777" w:rsidTr="00713E8D">
        <w:tc>
          <w:tcPr>
            <w:cnfStyle w:val="001000000000" w:firstRow="0" w:lastRow="0" w:firstColumn="1" w:lastColumn="0" w:oddVBand="0" w:evenVBand="0" w:oddHBand="0" w:evenHBand="0" w:firstRowFirstColumn="0" w:firstRowLastColumn="0" w:lastRowFirstColumn="0" w:lastRowLastColumn="0"/>
            <w:tcW w:w="900" w:type="dxa"/>
          </w:tcPr>
          <w:p w14:paraId="2FC0C56C"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EX-02</w:t>
            </w:r>
          </w:p>
        </w:tc>
        <w:tc>
          <w:tcPr>
            <w:tcW w:w="2600" w:type="dxa"/>
          </w:tcPr>
          <w:p w14:paraId="1162822D"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Two patients pick the same slot</w:t>
            </w:r>
          </w:p>
        </w:tc>
        <w:tc>
          <w:tcPr>
            <w:tcW w:w="4338" w:type="dxa"/>
          </w:tcPr>
          <w:p w14:paraId="0B28A5D5"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The first confirmation wins; the other patient is shown alternatives.</w:t>
            </w:r>
          </w:p>
        </w:tc>
        <w:tc>
          <w:tcPr>
            <w:tcW w:w="1800" w:type="dxa"/>
          </w:tcPr>
          <w:p w14:paraId="316E99AC"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FR-09, NFR-05</w:t>
            </w:r>
          </w:p>
        </w:tc>
      </w:tr>
      <w:tr w:rsidR="00713E8D" w:rsidRPr="00713E8D" w14:paraId="10E658DF"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F455E80"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EX-03</w:t>
            </w:r>
          </w:p>
        </w:tc>
        <w:tc>
          <w:tcPr>
            <w:tcW w:w="2600" w:type="dxa"/>
          </w:tcPr>
          <w:p w14:paraId="33472D71"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Hold expires after 5 minutes</w:t>
            </w:r>
          </w:p>
        </w:tc>
        <w:tc>
          <w:tcPr>
            <w:tcW w:w="4338" w:type="dxa"/>
          </w:tcPr>
          <w:p w14:paraId="4CA712D4"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The slot returns to the pool and the patient is asked to reselect.</w:t>
            </w:r>
          </w:p>
        </w:tc>
        <w:tc>
          <w:tcPr>
            <w:tcW w:w="1800" w:type="dxa"/>
          </w:tcPr>
          <w:p w14:paraId="408A337F"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FR-08</w:t>
            </w:r>
          </w:p>
        </w:tc>
      </w:tr>
      <w:tr w:rsidR="00713E8D" w:rsidRPr="00713E8D" w14:paraId="1A595F59" w14:textId="77777777" w:rsidTr="00713E8D">
        <w:tc>
          <w:tcPr>
            <w:cnfStyle w:val="001000000000" w:firstRow="0" w:lastRow="0" w:firstColumn="1" w:lastColumn="0" w:oddVBand="0" w:evenVBand="0" w:oddHBand="0" w:evenHBand="0" w:firstRowFirstColumn="0" w:firstRowLastColumn="0" w:lastRowFirstColumn="0" w:lastRowLastColumn="0"/>
            <w:tcW w:w="900" w:type="dxa"/>
          </w:tcPr>
          <w:p w14:paraId="6FEC0C4B"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EX-04</w:t>
            </w:r>
          </w:p>
        </w:tc>
        <w:tc>
          <w:tcPr>
            <w:tcW w:w="2600" w:type="dxa"/>
          </w:tcPr>
          <w:p w14:paraId="4DA09CAB"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Doctor falls sick</w:t>
            </w:r>
          </w:p>
        </w:tc>
        <w:tc>
          <w:tcPr>
            <w:tcW w:w="4338" w:type="dxa"/>
          </w:tcPr>
          <w:p w14:paraId="25A73D0A" w14:textId="58FE0341"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cs="Times New Roman"/>
                <w:szCs w:val="24"/>
              </w:rPr>
              <w:t>Affected slots are cancelled; patients receive a message when the change is saved, and reception calls them during the upcoming office hours to explain and book the next available slot</w:t>
            </w:r>
            <w:r w:rsidRPr="00713E8D">
              <w:rPr>
                <w:rFonts w:cs="Times New Roman"/>
                <w:szCs w:val="24"/>
              </w:rPr>
              <w:t>.</w:t>
            </w:r>
          </w:p>
        </w:tc>
        <w:tc>
          <w:tcPr>
            <w:tcW w:w="1800" w:type="dxa"/>
          </w:tcPr>
          <w:p w14:paraId="1BDD7836" w14:textId="0BB6F685"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FR-20, FR-34</w:t>
            </w:r>
            <w:r w:rsidRPr="00713E8D">
              <w:rPr>
                <w:rFonts w:eastAsia="Calibri" w:cs="Times New Roman"/>
                <w:color w:val="222222"/>
                <w:szCs w:val="24"/>
              </w:rPr>
              <w:t>, FR-36</w:t>
            </w:r>
          </w:p>
        </w:tc>
      </w:tr>
      <w:tr w:rsidR="00713E8D" w:rsidRPr="00713E8D" w14:paraId="237FAACB"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ABA7DB"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EX-05</w:t>
            </w:r>
          </w:p>
        </w:tc>
        <w:tc>
          <w:tcPr>
            <w:tcW w:w="2600" w:type="dxa"/>
          </w:tcPr>
          <w:p w14:paraId="6153642F"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Patient arrives late</w:t>
            </w:r>
          </w:p>
        </w:tc>
        <w:tc>
          <w:tcPr>
            <w:tcW w:w="4338" w:type="dxa"/>
          </w:tcPr>
          <w:p w14:paraId="57374101"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Reception decides within the grace period; after 15 minutes the slot may be released.</w:t>
            </w:r>
          </w:p>
        </w:tc>
        <w:tc>
          <w:tcPr>
            <w:tcW w:w="1800" w:type="dxa"/>
          </w:tcPr>
          <w:p w14:paraId="7DC5ACB6"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FR-30, BRL-03</w:t>
            </w:r>
          </w:p>
        </w:tc>
      </w:tr>
      <w:tr w:rsidR="00713E8D" w:rsidRPr="00713E8D" w14:paraId="2C45D9AB" w14:textId="77777777" w:rsidTr="00713E8D">
        <w:tc>
          <w:tcPr>
            <w:cnfStyle w:val="001000000000" w:firstRow="0" w:lastRow="0" w:firstColumn="1" w:lastColumn="0" w:oddVBand="0" w:evenVBand="0" w:oddHBand="0" w:evenHBand="0" w:firstRowFirstColumn="0" w:firstRowLastColumn="0" w:lastRowFirstColumn="0" w:lastRowLastColumn="0"/>
            <w:tcW w:w="900" w:type="dxa"/>
          </w:tcPr>
          <w:p w14:paraId="73C7FE24"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EX-06</w:t>
            </w:r>
          </w:p>
        </w:tc>
        <w:tc>
          <w:tcPr>
            <w:tcW w:w="2600" w:type="dxa"/>
          </w:tcPr>
          <w:p w14:paraId="5A6DA775"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Patient has no smartphone</w:t>
            </w:r>
          </w:p>
        </w:tc>
        <w:tc>
          <w:tcPr>
            <w:tcW w:w="4338" w:type="dxa"/>
          </w:tcPr>
          <w:p w14:paraId="3BBE216D"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Reception books by phone in the same console.</w:t>
            </w:r>
          </w:p>
        </w:tc>
        <w:tc>
          <w:tcPr>
            <w:tcW w:w="1800" w:type="dxa"/>
          </w:tcPr>
          <w:p w14:paraId="081517FC" w14:textId="7777777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13E8D">
              <w:rPr>
                <w:rFonts w:eastAsia="Calibri" w:cs="Times New Roman"/>
                <w:color w:val="222222"/>
                <w:szCs w:val="24"/>
              </w:rPr>
              <w:t>FR-27</w:t>
            </w:r>
          </w:p>
        </w:tc>
      </w:tr>
      <w:tr w:rsidR="00713E8D" w:rsidRPr="00713E8D" w14:paraId="3F0E7517" w14:textId="77777777" w:rsidTr="00713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EBC34AA" w14:textId="77777777" w:rsidR="00713E8D" w:rsidRPr="00713E8D" w:rsidRDefault="00713E8D" w:rsidP="00B8182C">
            <w:pPr>
              <w:spacing w:line="252" w:lineRule="auto"/>
              <w:rPr>
                <w:rFonts w:cs="Times New Roman"/>
                <w:b w:val="0"/>
                <w:bCs w:val="0"/>
                <w:szCs w:val="24"/>
              </w:rPr>
            </w:pPr>
            <w:r w:rsidRPr="00713E8D">
              <w:rPr>
                <w:rFonts w:eastAsia="Calibri" w:cs="Times New Roman"/>
                <w:b w:val="0"/>
                <w:bCs w:val="0"/>
                <w:color w:val="1F3864"/>
                <w:szCs w:val="24"/>
              </w:rPr>
              <w:t>EX-07</w:t>
            </w:r>
          </w:p>
        </w:tc>
        <w:tc>
          <w:tcPr>
            <w:tcW w:w="2600" w:type="dxa"/>
          </w:tcPr>
          <w:p w14:paraId="653D126E"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Message delivery fails</w:t>
            </w:r>
          </w:p>
        </w:tc>
        <w:tc>
          <w:tcPr>
            <w:tcW w:w="4338" w:type="dxa"/>
          </w:tcPr>
          <w:p w14:paraId="72F8FA66"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The system retries up to 3 times and records the status; reception can follow up by phone.</w:t>
            </w:r>
          </w:p>
        </w:tc>
        <w:tc>
          <w:tcPr>
            <w:tcW w:w="1800" w:type="dxa"/>
          </w:tcPr>
          <w:p w14:paraId="54AAFF3C" w14:textId="77777777" w:rsidR="00713E8D" w:rsidRPr="00713E8D"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13E8D">
              <w:rPr>
                <w:rFonts w:eastAsia="Calibri" w:cs="Times New Roman"/>
                <w:color w:val="222222"/>
                <w:szCs w:val="24"/>
              </w:rPr>
              <w:t>FR-19, NFR-06</w:t>
            </w:r>
          </w:p>
        </w:tc>
      </w:tr>
      <w:tr w:rsidR="00713E8D" w:rsidRPr="00713E8D" w14:paraId="55CFF5AB" w14:textId="77777777" w:rsidTr="00713E8D">
        <w:tc>
          <w:tcPr>
            <w:cnfStyle w:val="001000000000" w:firstRow="0" w:lastRow="0" w:firstColumn="1" w:lastColumn="0" w:oddVBand="0" w:evenVBand="0" w:oddHBand="0" w:evenHBand="0" w:firstRowFirstColumn="0" w:firstRowLastColumn="0" w:lastRowFirstColumn="0" w:lastRowLastColumn="0"/>
            <w:tcW w:w="900" w:type="dxa"/>
          </w:tcPr>
          <w:p w14:paraId="037EDD63" w14:textId="3FE34256" w:rsidR="00713E8D" w:rsidRPr="00713E8D" w:rsidRDefault="00713E8D" w:rsidP="00B8182C">
            <w:pPr>
              <w:spacing w:line="252" w:lineRule="auto"/>
              <w:rPr>
                <w:rFonts w:eastAsia="Calibri" w:cs="Times New Roman"/>
                <w:b w:val="0"/>
                <w:bCs w:val="0"/>
                <w:color w:val="1F3864"/>
                <w:szCs w:val="24"/>
              </w:rPr>
            </w:pPr>
            <w:r w:rsidRPr="00713E8D">
              <w:rPr>
                <w:rFonts w:eastAsia="Calibri" w:cs="Times New Roman"/>
                <w:b w:val="0"/>
                <w:bCs w:val="0"/>
                <w:color w:val="1F3864"/>
                <w:szCs w:val="24"/>
              </w:rPr>
              <w:t>EX-08</w:t>
            </w:r>
          </w:p>
        </w:tc>
        <w:tc>
          <w:tcPr>
            <w:tcW w:w="2600" w:type="dxa"/>
          </w:tcPr>
          <w:p w14:paraId="34FFCEB2" w14:textId="3705BD9A"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713E8D">
              <w:rPr>
                <w:rFonts w:cs="Times New Roman"/>
                <w:szCs w:val="24"/>
              </w:rPr>
              <w:t>Wrong OTP entered 3 times</w:t>
            </w:r>
          </w:p>
        </w:tc>
        <w:tc>
          <w:tcPr>
            <w:tcW w:w="4338" w:type="dxa"/>
          </w:tcPr>
          <w:p w14:paraId="54A95130" w14:textId="1061C397"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713E8D">
              <w:rPr>
                <w:rFonts w:cs="Times New Roman"/>
                <w:szCs w:val="24"/>
              </w:rPr>
              <w:t>A countdown of 5 minutes (configurable) is shown; the patient can retry when it ends</w:t>
            </w:r>
          </w:p>
        </w:tc>
        <w:tc>
          <w:tcPr>
            <w:tcW w:w="1800" w:type="dxa"/>
          </w:tcPr>
          <w:p w14:paraId="7E9C860F" w14:textId="081E70EE" w:rsidR="00713E8D" w:rsidRPr="00713E8D"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222222"/>
                <w:szCs w:val="24"/>
              </w:rPr>
            </w:pPr>
            <w:r w:rsidRPr="00713E8D">
              <w:rPr>
                <w:rFonts w:cs="Times New Roman"/>
                <w:szCs w:val="24"/>
              </w:rPr>
              <w:t>FR-01, NFR-08, BRL-07.</w:t>
            </w:r>
          </w:p>
        </w:tc>
      </w:tr>
    </w:tbl>
    <w:p w14:paraId="6BFEB0FD" w14:textId="77777777" w:rsidR="00713E8D" w:rsidRDefault="00713E8D" w:rsidP="004C7C34">
      <w:pPr>
        <w:rPr>
          <w:rFonts w:cs="Times New Roman"/>
          <w:szCs w:val="24"/>
        </w:rPr>
      </w:pPr>
    </w:p>
    <w:p w14:paraId="348831CE" w14:textId="149C454F" w:rsidR="00713E8D" w:rsidRPr="00F622C7" w:rsidRDefault="00713E8D" w:rsidP="004C7C34">
      <w:pPr>
        <w:rPr>
          <w:rFonts w:cs="Times New Roman"/>
          <w:b/>
          <w:bCs/>
          <w:szCs w:val="24"/>
        </w:rPr>
      </w:pPr>
      <w:r w:rsidRPr="00F622C7">
        <w:rPr>
          <w:rFonts w:cs="Times New Roman"/>
          <w:b/>
          <w:bCs/>
          <w:szCs w:val="24"/>
        </w:rPr>
        <w:t>Requirements Traceability Matrix</w:t>
      </w:r>
    </w:p>
    <w:p w14:paraId="3DE72DE0" w14:textId="77777777" w:rsidR="00713E8D" w:rsidRDefault="00713E8D" w:rsidP="00713E8D">
      <w:pPr>
        <w:keepNext/>
        <w:spacing w:after="120" w:line="276" w:lineRule="auto"/>
        <w:rPr>
          <w:rFonts w:ascii="Calibri" w:eastAsia="Calibri" w:hAnsi="Calibri" w:cs="Calibri"/>
          <w:color w:val="222222"/>
          <w:sz w:val="20"/>
          <w:szCs w:val="20"/>
        </w:rPr>
      </w:pPr>
      <w:r w:rsidRPr="00713E8D">
        <w:rPr>
          <w:rFonts w:eastAsia="Calibri" w:cs="Times New Roman"/>
          <w:color w:val="222222"/>
          <w:szCs w:val="24"/>
        </w:rPr>
        <w:t>The matrix shows which requirements, stories and exception flows support each business objective</w:t>
      </w:r>
      <w:r>
        <w:rPr>
          <w:rFonts w:ascii="Calibri" w:eastAsia="Calibri" w:hAnsi="Calibri" w:cs="Calibri"/>
          <w:color w:val="222222"/>
          <w:sz w:val="20"/>
          <w:szCs w:val="20"/>
        </w:rPr>
        <w:t>.</w:t>
      </w:r>
    </w:p>
    <w:tbl>
      <w:tblPr>
        <w:tblStyle w:val="GridTable4-Accent1"/>
        <w:tblW w:w="9638" w:type="dxa"/>
        <w:tblLook w:val="04A0" w:firstRow="1" w:lastRow="0" w:firstColumn="1" w:lastColumn="0" w:noHBand="0" w:noVBand="1"/>
      </w:tblPr>
      <w:tblGrid>
        <w:gridCol w:w="1900"/>
        <w:gridCol w:w="2300"/>
        <w:gridCol w:w="2000"/>
        <w:gridCol w:w="1500"/>
        <w:gridCol w:w="1938"/>
      </w:tblGrid>
      <w:tr w:rsidR="00713E8D" w:rsidRPr="00177D97" w14:paraId="26A6473F" w14:textId="77777777" w:rsidTr="00177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388721D" w14:textId="77777777" w:rsidR="00713E8D" w:rsidRPr="00177D97" w:rsidRDefault="00713E8D" w:rsidP="00B8182C">
            <w:pPr>
              <w:spacing w:line="252" w:lineRule="auto"/>
              <w:rPr>
                <w:rFonts w:cs="Times New Roman"/>
                <w:szCs w:val="24"/>
              </w:rPr>
            </w:pPr>
            <w:r w:rsidRPr="00177D97">
              <w:rPr>
                <w:rFonts w:eastAsia="Calibri" w:cs="Times New Roman"/>
                <w:color w:val="FFFFFF"/>
                <w:szCs w:val="24"/>
              </w:rPr>
              <w:t>Objective</w:t>
            </w:r>
          </w:p>
        </w:tc>
        <w:tc>
          <w:tcPr>
            <w:tcW w:w="2300" w:type="dxa"/>
          </w:tcPr>
          <w:p w14:paraId="548EA61D" w14:textId="77777777" w:rsidR="00713E8D" w:rsidRPr="00177D97"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FFFFFF"/>
                <w:szCs w:val="24"/>
              </w:rPr>
              <w:t>Functional</w:t>
            </w:r>
          </w:p>
        </w:tc>
        <w:tc>
          <w:tcPr>
            <w:tcW w:w="2000" w:type="dxa"/>
          </w:tcPr>
          <w:p w14:paraId="7F878FCE" w14:textId="77777777" w:rsidR="00713E8D" w:rsidRPr="00177D97"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FFFFFF"/>
                <w:szCs w:val="24"/>
              </w:rPr>
              <w:t>Non-functional</w:t>
            </w:r>
          </w:p>
        </w:tc>
        <w:tc>
          <w:tcPr>
            <w:tcW w:w="1500" w:type="dxa"/>
          </w:tcPr>
          <w:p w14:paraId="0EA4D9E9" w14:textId="77777777" w:rsidR="00713E8D" w:rsidRPr="00177D97"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FFFFFF"/>
                <w:szCs w:val="24"/>
              </w:rPr>
              <w:t>User stories</w:t>
            </w:r>
          </w:p>
        </w:tc>
        <w:tc>
          <w:tcPr>
            <w:tcW w:w="1938" w:type="dxa"/>
          </w:tcPr>
          <w:p w14:paraId="65486DB9" w14:textId="77777777" w:rsidR="00713E8D" w:rsidRPr="00177D97" w:rsidRDefault="00713E8D" w:rsidP="00B8182C">
            <w:pPr>
              <w:spacing w:line="252"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FFFFFF"/>
                <w:szCs w:val="24"/>
              </w:rPr>
              <w:t>Exceptions</w:t>
            </w:r>
          </w:p>
        </w:tc>
      </w:tr>
      <w:tr w:rsidR="00713E8D" w:rsidRPr="00177D97" w14:paraId="6E854D39" w14:textId="77777777" w:rsidTr="001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4080B16"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BO-1 No-shows</w:t>
            </w:r>
          </w:p>
        </w:tc>
        <w:tc>
          <w:tcPr>
            <w:tcW w:w="2300" w:type="dxa"/>
          </w:tcPr>
          <w:p w14:paraId="539E249B"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FR-16 to FR-19, FR-30</w:t>
            </w:r>
          </w:p>
        </w:tc>
        <w:tc>
          <w:tcPr>
            <w:tcW w:w="2000" w:type="dxa"/>
          </w:tcPr>
          <w:p w14:paraId="74EF3170"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NFR-06</w:t>
            </w:r>
          </w:p>
        </w:tc>
        <w:tc>
          <w:tcPr>
            <w:tcW w:w="1500" w:type="dxa"/>
          </w:tcPr>
          <w:p w14:paraId="17487B71"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US-04, US-08 to US-10</w:t>
            </w:r>
          </w:p>
        </w:tc>
        <w:tc>
          <w:tcPr>
            <w:tcW w:w="1938" w:type="dxa"/>
          </w:tcPr>
          <w:p w14:paraId="52B46B4D"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EX-07</w:t>
            </w:r>
          </w:p>
        </w:tc>
      </w:tr>
      <w:tr w:rsidR="00713E8D" w:rsidRPr="00177D97" w14:paraId="0E14BB66" w14:textId="77777777" w:rsidTr="00177D97">
        <w:tc>
          <w:tcPr>
            <w:cnfStyle w:val="001000000000" w:firstRow="0" w:lastRow="0" w:firstColumn="1" w:lastColumn="0" w:oddVBand="0" w:evenVBand="0" w:oddHBand="0" w:evenHBand="0" w:firstRowFirstColumn="0" w:firstRowLastColumn="0" w:lastRowFirstColumn="0" w:lastRowLastColumn="0"/>
            <w:tcW w:w="1900" w:type="dxa"/>
          </w:tcPr>
          <w:p w14:paraId="0AF08543"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BO-2 Self-service</w:t>
            </w:r>
          </w:p>
        </w:tc>
        <w:tc>
          <w:tcPr>
            <w:tcW w:w="2300" w:type="dxa"/>
          </w:tcPr>
          <w:p w14:paraId="48351110"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FR-01 to FR-03, FR-05, FR-10 to FR-12, FR-15</w:t>
            </w:r>
          </w:p>
        </w:tc>
        <w:tc>
          <w:tcPr>
            <w:tcW w:w="2000" w:type="dxa"/>
          </w:tcPr>
          <w:p w14:paraId="36DC75B8"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NFR-04, NFR-16</w:t>
            </w:r>
          </w:p>
        </w:tc>
        <w:tc>
          <w:tcPr>
            <w:tcW w:w="1500" w:type="dxa"/>
          </w:tcPr>
          <w:p w14:paraId="429CE4B1"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US-01 to US-07</w:t>
            </w:r>
          </w:p>
        </w:tc>
        <w:tc>
          <w:tcPr>
            <w:tcW w:w="1938" w:type="dxa"/>
          </w:tcPr>
          <w:p w14:paraId="17FE33C5"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EX-01</w:t>
            </w:r>
          </w:p>
        </w:tc>
      </w:tr>
      <w:tr w:rsidR="00713E8D" w:rsidRPr="00177D97" w14:paraId="249E585C" w14:textId="77777777" w:rsidTr="001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C65FFB0"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BO-3 Reception time</w:t>
            </w:r>
          </w:p>
        </w:tc>
        <w:tc>
          <w:tcPr>
            <w:tcW w:w="2300" w:type="dxa"/>
          </w:tcPr>
          <w:p w14:paraId="000ECF4B"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FR-10, FR-26 to FR-29, FR-31, FR-35</w:t>
            </w:r>
          </w:p>
        </w:tc>
        <w:tc>
          <w:tcPr>
            <w:tcW w:w="2000" w:type="dxa"/>
          </w:tcPr>
          <w:p w14:paraId="5333273E"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NFR-02</w:t>
            </w:r>
          </w:p>
        </w:tc>
        <w:tc>
          <w:tcPr>
            <w:tcW w:w="1500" w:type="dxa"/>
          </w:tcPr>
          <w:p w14:paraId="6C755BCD"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US-15 to US-19</w:t>
            </w:r>
          </w:p>
        </w:tc>
        <w:tc>
          <w:tcPr>
            <w:tcW w:w="1938" w:type="dxa"/>
          </w:tcPr>
          <w:p w14:paraId="6D4FACA0"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EX-06</w:t>
            </w:r>
          </w:p>
        </w:tc>
      </w:tr>
      <w:tr w:rsidR="00713E8D" w:rsidRPr="00177D97" w14:paraId="610EDB92" w14:textId="77777777" w:rsidTr="00177D97">
        <w:tc>
          <w:tcPr>
            <w:cnfStyle w:val="001000000000" w:firstRow="0" w:lastRow="0" w:firstColumn="1" w:lastColumn="0" w:oddVBand="0" w:evenVBand="0" w:oddHBand="0" w:evenHBand="0" w:firstRowFirstColumn="0" w:firstRowLastColumn="0" w:lastRowFirstColumn="0" w:lastRowLastColumn="0"/>
            <w:tcW w:w="1900" w:type="dxa"/>
          </w:tcPr>
          <w:p w14:paraId="69B079FE"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BO-4 Time to book</w:t>
            </w:r>
          </w:p>
        </w:tc>
        <w:tc>
          <w:tcPr>
            <w:tcW w:w="2300" w:type="dxa"/>
          </w:tcPr>
          <w:p w14:paraId="3244E46F"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FR-05 to FR-08, FR-32, FR-33</w:t>
            </w:r>
          </w:p>
        </w:tc>
        <w:tc>
          <w:tcPr>
            <w:tcW w:w="2000" w:type="dxa"/>
          </w:tcPr>
          <w:p w14:paraId="17FC4407"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NFR-01, NFR-16</w:t>
            </w:r>
          </w:p>
        </w:tc>
        <w:tc>
          <w:tcPr>
            <w:tcW w:w="1500" w:type="dxa"/>
          </w:tcPr>
          <w:p w14:paraId="43CA81E1"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US-02, US-03, US-14</w:t>
            </w:r>
          </w:p>
        </w:tc>
        <w:tc>
          <w:tcPr>
            <w:tcW w:w="1938" w:type="dxa"/>
          </w:tcPr>
          <w:p w14:paraId="4AE57D90"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EX-03</w:t>
            </w:r>
          </w:p>
        </w:tc>
      </w:tr>
      <w:tr w:rsidR="00713E8D" w:rsidRPr="00177D97" w14:paraId="6E21043D" w14:textId="77777777" w:rsidTr="001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20A5D36"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BO-5 Idle capacity</w:t>
            </w:r>
          </w:p>
        </w:tc>
        <w:tc>
          <w:tcPr>
            <w:tcW w:w="2300" w:type="dxa"/>
          </w:tcPr>
          <w:p w14:paraId="32A6AD0C"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FR-12, FR-13, FR-18, FR-22 to FR-24</w:t>
            </w:r>
          </w:p>
        </w:tc>
        <w:tc>
          <w:tcPr>
            <w:tcW w:w="2000" w:type="dxa"/>
          </w:tcPr>
          <w:p w14:paraId="3F496353"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NFR-05</w:t>
            </w:r>
          </w:p>
        </w:tc>
        <w:tc>
          <w:tcPr>
            <w:tcW w:w="1500" w:type="dxa"/>
          </w:tcPr>
          <w:p w14:paraId="7D74494E"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US-06, US-12, US-13</w:t>
            </w:r>
          </w:p>
        </w:tc>
        <w:tc>
          <w:tcPr>
            <w:tcW w:w="1938" w:type="dxa"/>
          </w:tcPr>
          <w:p w14:paraId="712D3396"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EX-02</w:t>
            </w:r>
          </w:p>
        </w:tc>
      </w:tr>
      <w:tr w:rsidR="00713E8D" w:rsidRPr="00177D97" w14:paraId="1FAF7228" w14:textId="77777777" w:rsidTr="00177D97">
        <w:tc>
          <w:tcPr>
            <w:cnfStyle w:val="001000000000" w:firstRow="0" w:lastRow="0" w:firstColumn="1" w:lastColumn="0" w:oddVBand="0" w:evenVBand="0" w:oddHBand="0" w:evenHBand="0" w:firstRowFirstColumn="0" w:firstRowLastColumn="0" w:lastRowFirstColumn="0" w:lastRowLastColumn="0"/>
            <w:tcW w:w="1900" w:type="dxa"/>
          </w:tcPr>
          <w:p w14:paraId="03AC9705"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BO-6 Experience</w:t>
            </w:r>
          </w:p>
        </w:tc>
        <w:tc>
          <w:tcPr>
            <w:tcW w:w="2300" w:type="dxa"/>
          </w:tcPr>
          <w:p w14:paraId="0F2A3BDD" w14:textId="4DEE3F3C"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FR-14, FR-15, FR-20, FR-21, FR-25, FR-34</w:t>
            </w:r>
            <w:r w:rsidRPr="00177D97">
              <w:rPr>
                <w:rFonts w:eastAsia="Calibri" w:cs="Times New Roman"/>
                <w:color w:val="222222"/>
                <w:szCs w:val="24"/>
              </w:rPr>
              <w:t>, F</w:t>
            </w:r>
            <w:r w:rsidR="00C33EF6">
              <w:rPr>
                <w:rFonts w:eastAsia="Calibri" w:cs="Times New Roman"/>
                <w:color w:val="222222"/>
                <w:szCs w:val="24"/>
              </w:rPr>
              <w:t>R</w:t>
            </w:r>
            <w:r w:rsidRPr="00177D97">
              <w:rPr>
                <w:rFonts w:eastAsia="Calibri" w:cs="Times New Roman"/>
                <w:color w:val="222222"/>
                <w:szCs w:val="24"/>
              </w:rPr>
              <w:t>-36</w:t>
            </w:r>
          </w:p>
        </w:tc>
        <w:tc>
          <w:tcPr>
            <w:tcW w:w="2000" w:type="dxa"/>
          </w:tcPr>
          <w:p w14:paraId="624744BB"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NFR-17, NFR-18</w:t>
            </w:r>
          </w:p>
        </w:tc>
        <w:tc>
          <w:tcPr>
            <w:tcW w:w="1500" w:type="dxa"/>
          </w:tcPr>
          <w:p w14:paraId="6324A3A8" w14:textId="0DCB5CDE"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 xml:space="preserve">US-07, US-08, US-11, </w:t>
            </w:r>
            <w:r w:rsidR="0024170A" w:rsidRPr="00177D97">
              <w:rPr>
                <w:rFonts w:eastAsia="Calibri" w:cs="Times New Roman"/>
                <w:color w:val="222222"/>
                <w:szCs w:val="24"/>
              </w:rPr>
              <w:t xml:space="preserve">US-19, </w:t>
            </w:r>
            <w:r w:rsidRPr="00177D97">
              <w:rPr>
                <w:rFonts w:eastAsia="Calibri" w:cs="Times New Roman"/>
                <w:color w:val="222222"/>
                <w:szCs w:val="24"/>
              </w:rPr>
              <w:t>US-21</w:t>
            </w:r>
          </w:p>
        </w:tc>
        <w:tc>
          <w:tcPr>
            <w:tcW w:w="1938" w:type="dxa"/>
          </w:tcPr>
          <w:p w14:paraId="0FA74930" w14:textId="77777777" w:rsidR="00713E8D" w:rsidRPr="00177D97" w:rsidRDefault="00713E8D" w:rsidP="00B8182C">
            <w:pPr>
              <w:spacing w:line="252"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177D97">
              <w:rPr>
                <w:rFonts w:eastAsia="Calibri" w:cs="Times New Roman"/>
                <w:color w:val="222222"/>
                <w:szCs w:val="24"/>
              </w:rPr>
              <w:t>EX-04</w:t>
            </w:r>
          </w:p>
        </w:tc>
      </w:tr>
      <w:tr w:rsidR="00713E8D" w:rsidRPr="00177D97" w14:paraId="2B7F1117" w14:textId="77777777" w:rsidTr="001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8BB3975" w14:textId="77777777" w:rsidR="00713E8D" w:rsidRPr="00177D97" w:rsidRDefault="00713E8D" w:rsidP="00B8182C">
            <w:pPr>
              <w:spacing w:line="252" w:lineRule="auto"/>
              <w:rPr>
                <w:rFonts w:cs="Times New Roman"/>
                <w:b w:val="0"/>
                <w:bCs w:val="0"/>
                <w:szCs w:val="24"/>
              </w:rPr>
            </w:pPr>
            <w:r w:rsidRPr="00177D97">
              <w:rPr>
                <w:rFonts w:eastAsia="Calibri" w:cs="Times New Roman"/>
                <w:b w:val="0"/>
                <w:bCs w:val="0"/>
                <w:color w:val="1F3864"/>
                <w:szCs w:val="24"/>
              </w:rPr>
              <w:t>BO-7 Security</w:t>
            </w:r>
          </w:p>
        </w:tc>
        <w:tc>
          <w:tcPr>
            <w:tcW w:w="2300" w:type="dxa"/>
          </w:tcPr>
          <w:p w14:paraId="3197F793"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FR-01, FR-04, FR-09</w:t>
            </w:r>
          </w:p>
        </w:tc>
        <w:tc>
          <w:tcPr>
            <w:tcW w:w="2000" w:type="dxa"/>
          </w:tcPr>
          <w:p w14:paraId="2E01937A" w14:textId="77777777"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NFR-08 to NFR-15</w:t>
            </w:r>
          </w:p>
        </w:tc>
        <w:tc>
          <w:tcPr>
            <w:tcW w:w="1500" w:type="dxa"/>
          </w:tcPr>
          <w:p w14:paraId="0D837754" w14:textId="56A739D3" w:rsidR="00713E8D" w:rsidRPr="00177D97" w:rsidRDefault="00713E8D"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eastAsia="Calibri" w:cs="Times New Roman"/>
                <w:color w:val="222222"/>
                <w:szCs w:val="24"/>
              </w:rPr>
              <w:t>US-01</w:t>
            </w:r>
            <w:r w:rsidR="00C33EF6">
              <w:rPr>
                <w:rFonts w:eastAsia="Calibri" w:cs="Times New Roman"/>
                <w:color w:val="222222"/>
                <w:szCs w:val="24"/>
              </w:rPr>
              <w:t>, US-14</w:t>
            </w:r>
          </w:p>
        </w:tc>
        <w:tc>
          <w:tcPr>
            <w:tcW w:w="1938" w:type="dxa"/>
          </w:tcPr>
          <w:p w14:paraId="07859A5A" w14:textId="2549F71D" w:rsidR="00713E8D" w:rsidRPr="00177D97" w:rsidRDefault="0024170A" w:rsidP="00B8182C">
            <w:pPr>
              <w:spacing w:line="252"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177D97">
              <w:rPr>
                <w:rFonts w:cs="Times New Roman"/>
                <w:szCs w:val="24"/>
              </w:rPr>
              <w:t>EX-08</w:t>
            </w:r>
          </w:p>
        </w:tc>
      </w:tr>
    </w:tbl>
    <w:p w14:paraId="4F396FB4" w14:textId="77777777" w:rsidR="00713E8D" w:rsidRPr="00177D97" w:rsidRDefault="00713E8D" w:rsidP="00713E8D">
      <w:pPr>
        <w:keepNext/>
        <w:spacing w:after="120" w:line="276" w:lineRule="auto"/>
      </w:pPr>
    </w:p>
    <w:p w14:paraId="2075FB03" w14:textId="77777777" w:rsidR="00713E8D" w:rsidRPr="00177D97" w:rsidRDefault="00713E8D" w:rsidP="004C7C34">
      <w:pPr>
        <w:rPr>
          <w:rFonts w:cs="Times New Roman"/>
          <w:szCs w:val="24"/>
        </w:rPr>
      </w:pPr>
    </w:p>
    <w:sectPr w:rsidR="00713E8D" w:rsidRPr="00177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5346"/>
    <w:multiLevelType w:val="hybridMultilevel"/>
    <w:tmpl w:val="C53E5FB8"/>
    <w:lvl w:ilvl="0" w:tplc="AFD6496E">
      <w:start w:val="1"/>
      <w:numFmt w:val="bullet"/>
      <w:lvlText w:val="•"/>
      <w:lvlJc w:val="left"/>
      <w:pPr>
        <w:ind w:left="300" w:hanging="220"/>
      </w:pPr>
    </w:lvl>
    <w:lvl w:ilvl="1" w:tplc="745C5506">
      <w:numFmt w:val="decimal"/>
      <w:lvlText w:val=""/>
      <w:lvlJc w:val="left"/>
    </w:lvl>
    <w:lvl w:ilvl="2" w:tplc="175EE060">
      <w:numFmt w:val="decimal"/>
      <w:lvlText w:val=""/>
      <w:lvlJc w:val="left"/>
    </w:lvl>
    <w:lvl w:ilvl="3" w:tplc="441C5B2C">
      <w:numFmt w:val="decimal"/>
      <w:lvlText w:val=""/>
      <w:lvlJc w:val="left"/>
    </w:lvl>
    <w:lvl w:ilvl="4" w:tplc="1A8E023C">
      <w:numFmt w:val="decimal"/>
      <w:lvlText w:val=""/>
      <w:lvlJc w:val="left"/>
    </w:lvl>
    <w:lvl w:ilvl="5" w:tplc="22CA0820">
      <w:numFmt w:val="decimal"/>
      <w:lvlText w:val=""/>
      <w:lvlJc w:val="left"/>
    </w:lvl>
    <w:lvl w:ilvl="6" w:tplc="2BBAEFD8">
      <w:numFmt w:val="decimal"/>
      <w:lvlText w:val=""/>
      <w:lvlJc w:val="left"/>
    </w:lvl>
    <w:lvl w:ilvl="7" w:tplc="DB76F0FE">
      <w:numFmt w:val="decimal"/>
      <w:lvlText w:val=""/>
      <w:lvlJc w:val="left"/>
    </w:lvl>
    <w:lvl w:ilvl="8" w:tplc="C8B8F01C">
      <w:numFmt w:val="decimal"/>
      <w:lvlText w:val=""/>
      <w:lvlJc w:val="left"/>
    </w:lvl>
  </w:abstractNum>
  <w:abstractNum w:abstractNumId="1" w15:restartNumberingAfterBreak="0">
    <w:nsid w:val="2ABB7A4D"/>
    <w:multiLevelType w:val="hybridMultilevel"/>
    <w:tmpl w:val="B9A6C336"/>
    <w:lvl w:ilvl="0" w:tplc="0F48C3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CB97910"/>
    <w:multiLevelType w:val="hybridMultilevel"/>
    <w:tmpl w:val="245097F8"/>
    <w:lvl w:ilvl="0" w:tplc="3178178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2339135">
    <w:abstractNumId w:val="2"/>
  </w:num>
  <w:num w:numId="2" w16cid:durableId="963849862">
    <w:abstractNumId w:val="1"/>
  </w:num>
  <w:num w:numId="3" w16cid:durableId="289286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AB"/>
    <w:rsid w:val="0004795B"/>
    <w:rsid w:val="000676BC"/>
    <w:rsid w:val="00177D97"/>
    <w:rsid w:val="001A552A"/>
    <w:rsid w:val="001E2B22"/>
    <w:rsid w:val="0024170A"/>
    <w:rsid w:val="00252B2C"/>
    <w:rsid w:val="00273981"/>
    <w:rsid w:val="002773E7"/>
    <w:rsid w:val="002A3A0D"/>
    <w:rsid w:val="002A7A51"/>
    <w:rsid w:val="00360C76"/>
    <w:rsid w:val="004C7C34"/>
    <w:rsid w:val="005F5EC8"/>
    <w:rsid w:val="00651519"/>
    <w:rsid w:val="00695EA0"/>
    <w:rsid w:val="00704318"/>
    <w:rsid w:val="00713E8D"/>
    <w:rsid w:val="007517D9"/>
    <w:rsid w:val="00754EFF"/>
    <w:rsid w:val="00772E33"/>
    <w:rsid w:val="00821D61"/>
    <w:rsid w:val="008D3C6D"/>
    <w:rsid w:val="00902D23"/>
    <w:rsid w:val="009416EB"/>
    <w:rsid w:val="009E0E33"/>
    <w:rsid w:val="00A078AB"/>
    <w:rsid w:val="00A21D3C"/>
    <w:rsid w:val="00B07026"/>
    <w:rsid w:val="00B57897"/>
    <w:rsid w:val="00C33EF6"/>
    <w:rsid w:val="00CA6CCD"/>
    <w:rsid w:val="00D077E5"/>
    <w:rsid w:val="00D50A2F"/>
    <w:rsid w:val="00DB4AE0"/>
    <w:rsid w:val="00E512F3"/>
    <w:rsid w:val="00E71A23"/>
    <w:rsid w:val="00F56FFF"/>
    <w:rsid w:val="00F622C7"/>
    <w:rsid w:val="00F70F25"/>
    <w:rsid w:val="00F81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DB8C"/>
  <w15:chartTrackingRefBased/>
  <w15:docId w15:val="{8B9990AD-05A1-4533-ACC5-623CB598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8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8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78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78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8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8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8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8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8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78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78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78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78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78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8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8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78AB"/>
    <w:pPr>
      <w:spacing w:before="160"/>
      <w:jc w:val="center"/>
    </w:pPr>
    <w:rPr>
      <w:i/>
      <w:iCs/>
      <w:color w:val="404040" w:themeColor="text1" w:themeTint="BF"/>
    </w:rPr>
  </w:style>
  <w:style w:type="character" w:customStyle="1" w:styleId="QuoteChar">
    <w:name w:val="Quote Char"/>
    <w:basedOn w:val="DefaultParagraphFont"/>
    <w:link w:val="Quote"/>
    <w:uiPriority w:val="29"/>
    <w:rsid w:val="00A078AB"/>
    <w:rPr>
      <w:i/>
      <w:iCs/>
      <w:color w:val="404040" w:themeColor="text1" w:themeTint="BF"/>
    </w:rPr>
  </w:style>
  <w:style w:type="paragraph" w:styleId="ListParagraph">
    <w:name w:val="List Paragraph"/>
    <w:basedOn w:val="Normal"/>
    <w:qFormat/>
    <w:rsid w:val="00A078AB"/>
    <w:pPr>
      <w:ind w:left="720"/>
      <w:contextualSpacing/>
    </w:pPr>
  </w:style>
  <w:style w:type="character" w:styleId="IntenseEmphasis">
    <w:name w:val="Intense Emphasis"/>
    <w:basedOn w:val="DefaultParagraphFont"/>
    <w:uiPriority w:val="21"/>
    <w:qFormat/>
    <w:rsid w:val="00A078AB"/>
    <w:rPr>
      <w:i/>
      <w:iCs/>
      <w:color w:val="2F5496" w:themeColor="accent1" w:themeShade="BF"/>
    </w:rPr>
  </w:style>
  <w:style w:type="paragraph" w:styleId="IntenseQuote">
    <w:name w:val="Intense Quote"/>
    <w:basedOn w:val="Normal"/>
    <w:next w:val="Normal"/>
    <w:link w:val="IntenseQuoteChar"/>
    <w:uiPriority w:val="30"/>
    <w:qFormat/>
    <w:rsid w:val="00A07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8AB"/>
    <w:rPr>
      <w:i/>
      <w:iCs/>
      <w:color w:val="2F5496" w:themeColor="accent1" w:themeShade="BF"/>
    </w:rPr>
  </w:style>
  <w:style w:type="character" w:styleId="IntenseReference">
    <w:name w:val="Intense Reference"/>
    <w:basedOn w:val="DefaultParagraphFont"/>
    <w:uiPriority w:val="32"/>
    <w:qFormat/>
    <w:rsid w:val="00A078AB"/>
    <w:rPr>
      <w:b/>
      <w:bCs/>
      <w:smallCaps/>
      <w:color w:val="2F5496" w:themeColor="accent1" w:themeShade="BF"/>
      <w:spacing w:val="5"/>
    </w:rPr>
  </w:style>
  <w:style w:type="table" w:styleId="TableGrid">
    <w:name w:val="Table Grid"/>
    <w:basedOn w:val="TableNormal"/>
    <w:uiPriority w:val="39"/>
    <w:rsid w:val="00047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0E33"/>
    <w:pPr>
      <w:spacing w:after="0" w:line="240" w:lineRule="auto"/>
    </w:pPr>
    <w:rPr>
      <w:rFonts w:ascii="Calibri" w:eastAsia="Calibri" w:hAnsi="Calibri" w:cs="Calibri"/>
      <w:color w:val="222222"/>
      <w:kern w:val="0"/>
      <w:sz w:val="20"/>
      <w:szCs w:val="2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9E0E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9E0E3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F622C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F622C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18</Pages>
  <Words>3760</Words>
  <Characters>21436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 nelson</dc:creator>
  <cp:keywords/>
  <dc:description/>
  <cp:lastModifiedBy>lovely nelson</cp:lastModifiedBy>
  <cp:revision>15</cp:revision>
  <dcterms:created xsi:type="dcterms:W3CDTF">2026-10-12T16:17:00Z</dcterms:created>
  <dcterms:modified xsi:type="dcterms:W3CDTF">2026-10-13T17:45:00Z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7dee7753-1edf-4231-ab45-181f5e122af0</vt:lpwstr>
  </property>
</Properties>
</file>