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把美育纳入学校人才培养全过程</w:t>
      </w:r>
    </w:p>
    <w:p>
      <w:r>
        <w:t xml:space="preserve">    美是纯洁道德、丰富精神的重要源泉。中办、国办近日印发《关于全面加强和改进新时代学校美育工作的意见》，提出以提高学生审美和人文素养为目标，把美育纳入各级各类学校人才培养全过程，贯穿学校教育各学段。这一重要文件，明确了新时代学校美育为什么做、做什么、怎么做，强化了学校美育的育人功能，对引导全社会重视美育的价值、营造共同促进学校美育发展的社会氛围，具有重要示范带动意义。</w:t>
        <w:br/>
      </w:r>
    </w:p>
    <w:p>
      <w:r>
        <w:t xml:space="preserve">    党的十八大以来，以习近平同志为核心的党中央高度重视学校美育工作，把学校美育工作摆在更加突出位置，作出一系列重大决策部署，推动学校美育实现了跨越式发展。但总体看，美育仍然是整个教育事业中有待加强的环节，学校美育在改革发展中表现出了三个不适应：学校美育与素质教育的要求还不相适应；与推进教育现代化的要求还不相适应；与全面实现小康社会和两个百年目标还不相适应。因此，需要找准突破口和落脚点，力争在课程教学、教师队伍、条件改善、评价机制等方面现有工作的基础上，提出进一步的改革举措。</w:t>
        <w:br/>
      </w:r>
    </w:p>
    <w:p>
      <w:r>
        <w:t xml:space="preserve">    对此，《意见》确立了学校美育工作坚持三项原则：“坚持正确方向”——引领学生树立正确的历史观、民族观、国家观、文化观，陶冶高尚情操，塑造美好心灵，增强文化自信。“坚持面向全体”——健全面向人人的学校美育育人机制，缩小城乡差距和校际差距，让所有在校学生都享有接受美育的机会。“坚持改革创新”——全面深化学校美育综合改革，形成充满活力、多方协作、开放高效的学校美育新格局。</w:t>
        <w:br/>
      </w:r>
    </w:p>
    <w:p>
      <w:r>
        <w:t xml:space="preserve">    如何上好美育课？首先要认清美育的目标。将美育等同于技能教育，认为美育可能增加学生负担，都是对美育的严重误解。美育是审美教育、情操教育、心灵教育，也是丰富想象力和培养创新意识的教育。对于广大学子来说，在专业美育教师的指导下，参与大合唱、集体舞、课本剧等艺术实践活动，不仅能丰富体验，还可拓宽视野；走进博物馆、科技馆、大自然等奇妙世界，不仅能激发个体对历史、文化和生命的敬畏，更能进一步追寻人生的价值与境界。美育注重的是全面提升学生感受美、表现美、鉴赏美、创造美的能力，加强美育理应与加强德育、智育、体育、劳动教育相互融合起来。</w:t>
        <w:br/>
      </w:r>
    </w:p>
    <w:p>
      <w:r>
        <w:t xml:space="preserve">    加强美育的渗透与融合，学校美育课程建设是重点。《意见》紧紧抓住课程这一关键要素和环节，从学科融合、学段衔接、目标整合、教材贯通四个方面提出了实施构想，同时，围绕学校美育教学，提出了五个方面的具体改革举措：开齐开足上好美育课、构建以学生发展为中心的教学模式、普及面向人人的美育实践活动、推进美育评价改革、促进高校艺术学科创新发展。以美育人非一日之功，尤需脚踏实地、久久为功。目前，学校美育已经实现从城市扩展到乡村，从单一鉴赏转为综合实践，从线下探索到线上共享，从校园走向家庭、社会等一系列巨大转变。但也应看到，强化美育薄弱环节，需要学校及社会各界群策群力，为全面加强和改进新时代学校美育工作提供切实支持。</w:t>
        <w:br/>
      </w:r>
    </w:p>
    <w:p>
      <w:r>
        <w:t xml:space="preserve">    美育绝不是“无用”，而有实实在在的“大用”。物理学家钱学森雅好书画，园林学家、古建筑学家陈从周热爱文学，农业学家袁隆平喜欢小提琴，他们在享受美的同时创造美，以杰出的综合素养在各自领域斩获殊荣。新时代新征程，呼唤全面发展的栋梁之材，呼唤能够担当民族复兴大任的时代新人。当美育的种子播进每个幼小的心灵，一朵朵美好的青春之花终将绽放于中华大地。</w:t>
        <w:br/>
      </w:r>
    </w:p>
    <w:p>
      <w:r>
        <w:br w:type="page"/>
      </w:r>
    </w:p>
    <w:p>
      <w:pPr>
        <w:pStyle w:val="Title"/>
      </w:pPr>
      <w:r>
        <w:t>发展高等教育助力强国富民</w:t>
      </w:r>
    </w:p>
    <w:p>
      <w:r>
        <w:t xml:space="preserve">    百年大计，教育为本。建成世界上规模最大的高等教育体系，高等教育毛入学率高达51.6%；培养输送大批高素质人才，2016年至2019年高校毕业生累计3200多万人；高等院校承担60%以上的国家基础研究和重点科研任务，承建60%的国家重点实验室，产出大批具有国际影响力的标志性成果……“十三五”时期，我国高等教育事业取得丰硕成果，成为强国富民的重要引擎。</w:t>
        <w:br/>
      </w:r>
    </w:p>
    <w:p>
      <w:r>
        <w:t xml:space="preserve">    教育是民族振兴、社会进步的重要基石，是功在当代、利在千秋的德政工程。培养一个大学生对一个家庭而言，既为国家和社会输送了人才，也带动整个家庭在思想观念、思维方式、生活条件上发生进步变化。目前，随着我国高等教育的发展，越来越多的家庭实现大学生“零的突破”。清华大学教育研究院总结从2011年到2018年全国本科生家庭情况，发现70%以上大学生都是家庭的第一代大学生。无数考生通过高等教育改变了命运，千千万万个家庭因为子女上大学、找到适宜工作而摆脱贫困、过上小康生活。强化教育体系各环节，发展更加普惠的高等教育，对促进人的全面发展、增强中华民族创新创造活力具有重大而深远的意义。</w:t>
        <w:br/>
      </w:r>
    </w:p>
    <w:p>
      <w:r>
        <w:t xml:space="preserve">    从国家建设角度看，人力资源是经济社会发展的第一资源。高等教育的普及化、大众化，在一定程度上标志着我国从人力资源大国向人力资源强国迈出坚实一步。“十三五”时期，我国科技事业取得快速发展，5G、云计算、大数据、物联网、人工智能等新技术应用在全球范围内占据领先地位，这些重要成果与一批批高精尖人才脱颖而出密不可分。据统计，当前我国高校聚集了60%以上的全国高层次人才，每年向各行业输送数百万专业化人才，已然成为当今最具竞争力的智库和人才来源。在抗击新冠肺炎疫情斗争中，高校充分发挥科研实力，在医疗救助、疫苗研发、检测产品和疗效药物筛选等方面作出积极贡献。当前我国进入高质量发展阶段，更加呼唤高等教育在培养创新人才、促进科技研发、提升综合国力等方面发挥关键作用。</w:t>
        <w:br/>
      </w:r>
    </w:p>
    <w:p>
      <w:r>
        <w:t xml:space="preserve">    时代越是向前，知识和人才的重要性就愈发突出，教育的地位和作用就愈发凸显。习近平总书记在教育文化卫生体育领域专家代表座谈会上深刻强调：“教育是国之大计、党之大计。”“十三五”时期，我国高等教育的支撑、服务、引领能力不断增强，这背后离不开党和国家的高度重视、科学谋划，离不开全社会的悉心支持。我国高等教育办学规模和年毕业人数已居世界首位，更加注重质量和效益、走内涵式发展道路是高等教育实现高质量发展的必由之路。这意味着，必须全面加强党对教育工作的领导，加强学校思想政治工作，深入推进教育改革，加快补齐教育短板；必须优化同高质量发展相适应的教育结构、学科专业结构、人才培养结构，提高科研创新能力和高等学校服务经济社会发展能力。</w:t>
        <w:br/>
      </w:r>
    </w:p>
    <w:p>
      <w:r>
        <w:t xml:space="preserve">    习近平总书记指出：“‘两个一百年’奋斗目标的实现、中华民族伟大复兴中国梦的实现，归根到底靠人才、靠教育。”我们要更加重视教育工作和高等教育发展，充分发挥高等教育在提升人民综合素质、改善民生福祉、促进高质量发展、增强综合国力等方面的积极作用，让高等教育成为立足当下、赢得未来的国之重器，源源不断为实现中华民族伟大复兴输送高素质人才。</w:t>
        <w:br/>
      </w:r>
    </w:p>
    <w:p>
      <w:r>
        <w:br w:type="page"/>
      </w:r>
    </w:p>
    <w:p>
      <w:pPr>
        <w:pStyle w:val="Title"/>
      </w:pPr>
      <w:r>
        <w:t>家国情怀凝聚奋进力量（人民时评）</w:t>
      </w:r>
    </w:p>
    <w:p>
      <w:r>
        <w:t xml:space="preserve">    今年国庆中秋假期中，“家国情怀”成为主题词。在全国各地，《我和我的祖国》《我的祖国》《我爱你中国》等动人歌曲回荡在街头巷尾。强烈的节日气氛，让家国情怀深深植根中国人心底。</w:t>
        <w:br/>
      </w:r>
    </w:p>
    <w:p>
      <w:r>
        <w:t xml:space="preserve">    国庆中秋双节同庆，确实别有一番意味。这不仅仅是因为，中秋节和国庆节同时出现在10月1日这一天，在21世纪仅有4次，上一次是2001年，另外两次将是2031年和2077年；更是因为，经过艰苦卓绝的历史大考，我们取得抗击新冠肺炎疫情斗争重大战略成果，中国成为疫情发生以来第一个恢复增长的主要经济体，显示出强大修复能力和旺盛生机活力。当疫情袭来，多少人“舍小家为大家，舍小我成大我”，多少人“生死较量不畏惧、千难万险不退缩”。在中国共产党的坚强领导下，中国人民同呼吸、共命运，肩并肩、心连心，以向险而行的气魄与默默奉献的行动构筑起疫情防控的最坚固防线，合力绘就了团结就是力量的时代画卷。</w:t>
        <w:br/>
      </w:r>
    </w:p>
    <w:p>
      <w:r>
        <w:t xml:space="preserve">    亿万个你我守护中国，亿万个你我成就中国。正如一首歌中唱的那样：“我们拥有个名字叫中国。再大的风雨我们都见过，再苦的逆境我们同熬过。就是民族的气节，就是泱泱的气节，从来没变过。”经此战役，我们更加知晓：这是一个遍地见英雄的国度，大风大浪来了，有人扛得起，顶得上；关键时刻，有人为你负重，护你周全。经此战役，我们也更加明白，这是一个无可阻挡的民族，中华民族能够经历无数灾厄仍不断发展壮大，从来都不是因为有救世主，而是因为在大灾大难前有千千万万个普通人挺身而出、慷慨前行。每一个你我站立在一起，正是我们这个国家抵御一切风险挑战的最大底气。“积力之所举，则无不胜也；众智之所为，则无不成也。”我们坚信，经受了疫情考验的中国将变得更加强大，人民生活将变得更加美好。</w:t>
        <w:br/>
      </w:r>
    </w:p>
    <w:p>
      <w:r>
        <w:t xml:space="preserve">    在国庆中秋假期，吃着久违的“团圆饭”，看着本该在“春节档”上映的电影大片，很多人都感叹，“这个假期像过年”。这种过年一般的温馨感，正是来自于党和国家对人民群众生命安全和身体健康的不懈呵护。家是最小国，国是千万家。一个国家所有的努力，就是要将进步的福祉契合于每一个家庭的细微感受之中。牢牢坚持以人民为中心的发展思想，个体的幸福与国家的繁荣才能相互激发、相互砥砺、共同成就。回望新中国成立71年来的风雨历程，无论是搞建设、抓改革、促开放，还是应对地震、洪水、疫情等严峻挑战，“人民”始终是一以贯之的价值底色。在新时代的伟大征程上一路向前，中国共产党同中国人民的血肉联系更加紧密。毫不动摇坚持和加强党的全面领导，一切为了人民，一切依靠人民，更多更大的奇迹还将由中国创造。</w:t>
        <w:br/>
      </w:r>
    </w:p>
    <w:p>
      <w:r>
        <w:t xml:space="preserve">    家国情怀，永远是凝聚人心、汇聚民力的强大力量。当前，世界百年未有之大变局加速演进，国内改革发展稳定任务艰巨繁重，如何乘势而上实现更大的发展？如何防范风险确保国泰民安？站在“两个一百年”奋斗目标的历史交汇点上，“家国”既是我们奋发进取的方向坐标，更是我们攻坚克难的信心所系。不平凡的2020年，必将因为不平凡的奋斗载入史册。从5000多年文明发展的苦难辉煌中走来的中国人民和中华民族，必将在全面建设社会主义现代化国家的新征程上创造新的历史伟业！</w:t>
        <w:br/>
      </w:r>
    </w:p>
    <w:p>
      <w:r>
        <w:br w:type="page"/>
      </w:r>
    </w:p>
    <w:p>
      <w:pPr>
        <w:pStyle w:val="Title"/>
      </w:pPr>
      <w:r>
        <w:t>“微信使用说明书”为何暖心</w:t>
      </w:r>
    </w:p>
    <w:p>
      <w:r>
        <w:t xml:space="preserve">    在信息化社会，面对老年人的“数字困境”，需要年轻人来帮助父母和祖父母辈，进行“文化反哺”</w:t>
        <w:br/>
      </w:r>
    </w:p>
    <w:p>
      <w:r>
        <w:t xml:space="preserve">    语音聊天、视频通话、转发分享、点赞收藏……在社交软件上，年轻人信手拈来的操作，对家里的老年人而言可能会非常复杂。不久前，浙江杭州一个女孩为外婆手绘了一份“微信使用说明书”，字迹工整、内容详细、图文并茂，打动了很多网友，也将老年人如何更好适应数字生活的话题，再次带进公众视野。</w:t>
        <w:br/>
      </w:r>
    </w:p>
    <w:p>
      <w:r>
        <w:t xml:space="preserve">    如今，得益于数字化、信息化的发展，智能生活加速推进，为人们带来更多便利。然而，一些老年人对此却感到力不从心。在火车站，电子客票的推广极大节省了旅客出行的时间，却也给不会网上购票的老人增加了难度；在医院，预约挂号有助于就医问诊秩序井然，但一筹莫展的老人不得不站在挂号机前寻求导医帮助；在餐厅，扫码点餐、移动支付方便又卫生，而还在使用老年机的人就会无所适从。对上了年纪的人来说，看似微不足道的生活细节，也有可能构成一道数字鸿沟，造成日常生活的不便。新冠肺炎疫情防控期间，因为老年人没有健康码导致无法出入小区、乘坐公交的新闻，一度引起社会关注。</w:t>
        <w:br/>
      </w:r>
    </w:p>
    <w:p>
      <w:r>
        <w:t xml:space="preserve">    数字时代，不能落下那些年迈的身影。据统计，截至今年6月，在超过9亿的网民中，60岁及以上人群占比为10.3%。让老年人口更好分享信息化时代的发展红利，需要以更多的耐心帮助他们，让他们更加顺畅地拥抱智能生活。如果说传统的教育模式是从父母一代到子女一代的知识传递，那么在信息化社会，面对老年人的“数字困境”，需要年轻人来帮助父母和祖父母辈，进行“文化反哺”。比如，在浙江嘉兴图书馆，有一门专门课程，教授如何开关手机、怎么联网、怎样使用相机等“常规操作”。2019年，8名馆员共组织了159场讲座，吸引了60岁到89岁的众多老人参与。这是一堂关于生活的课程，也体现了信息化时代的人文关怀。</w:t>
        <w:br/>
      </w:r>
    </w:p>
    <w:p>
      <w:r>
        <w:t xml:space="preserve">    对一些互联网平台来说，要针对老年人的需求提供替代选择，构建更具包容性的智慧老龄社会新形态。有专家建议，除了在技术开发中更加注重老年人需求和习惯外，在公共政策制定和公共服务方面，也要给老年人提供多元选择和替代方案。现实中，不少地方多措并举，帮助老年人融入移动互联网世界。在上海，有医院调大门诊标示、诊间字体，改善在线预约系统布局，致力优化老年就医环境，打造“老年友好界面”；在浙江杭州，市民卡和健康码深度融合，老年人刷一下卡就能看病就医、公交出行。可以说，给老年人在风驰电掣的“快时代”留个“慢选项”，才能填补代际间的数字沟壑，让老年人享受到数字时代的馈赠。</w:t>
        <w:br/>
      </w:r>
    </w:p>
    <w:p>
      <w:r>
        <w:t xml:space="preserve">    给予老年人更到位的关怀、更周全的考虑，老年人的数字生活不仅是美好愿景，也必将成为全面小康的生动注脚。如今，越来越多的老年人拥抱数字生活，创造别样的精彩。有的爷爷奶奶戴上老花镜，努力学扫码、手机看新闻、打视频电话，跟孩子们的交流顺畅无阻；有的老年人架起摄像头，在网上直播时尚穿搭、健身日志、励志格言，跟上日新月异的时代潮流。更好满足老年人的“数字需求”，能够使老年人在物质上和精神上更加丰富，使老年人的生活更幸福、美满。</w:t>
        <w:br/>
      </w:r>
    </w:p>
    <w:p>
      <w:r>
        <w:br w:type="page"/>
      </w:r>
    </w:p>
    <w:p>
      <w:pPr>
        <w:pStyle w:val="Title"/>
      </w:pPr>
      <w:r>
        <w:t>让农民返乡创业更有底气</w:t>
      </w:r>
    </w:p>
    <w:p>
      <w:r>
        <w:t xml:space="preserve">    乡村休闲旅游带动创新创业，农产品直播电商节掀起购物热潮，搭建新农民创业平台……不久前，以“激情创新创业</w:t>
        <w:br/>
      </w:r>
    </w:p>
    <w:p>
      <w:r>
        <w:t xml:space="preserve">    梦圆乡村振兴”为主题的2020年全国新农民新业态创业创新大会在江苏南京召开。大会期间的一系列活动，为农民创新创业增添活力，为农民就业增收激发力量。</w:t>
        <w:br/>
      </w:r>
    </w:p>
    <w:p>
      <w:r>
        <w:t xml:space="preserve">    新冠肺炎疫情防控期间，返乡农民留乡创业的意向大大增加，“家门口创业”成为新潮流。据了解，截至8月底，全国新增返乡留乡农民工就地就近就业达到1700万人，其中有不少人通过云视频、直播直销等新业态创业，成为服务农业、扎根乡村的创新创业群体。笔者在江苏淮安采访时了解到这样一个案例：位于城乡接合部的一家休闲观光农场，负责人周登云是一位“80后”。初中毕业后，他来到大城市，在建筑行业打拼，今年3月份，他决定回乡做一名新农民。除了直播带货，他还在观光、种植、销售等多个环节推出创意民俗特产，吸引了大量游客。他表示，“这次回来，就不走了！”如今，这样的新农民在全国各地越来越多。</w:t>
        <w:br/>
      </w:r>
    </w:p>
    <w:p>
      <w:r>
        <w:t xml:space="preserve">    党的十九大报告指出，促进农村一二三产业融合发展，支持和鼓励农民就业创业，拓宽增收渠道。让更多像周登云这样有工作经验、有资金积累的新农民返乡创业，需要在广大乡村积极营造创新创业的良好氛围，并在产业规划、岗位开发、资金支持、服务指导等各方面，对返乡农民就业创业进行有力支持。尤其是当前接续推进全面脱贫与乡村振兴有效衔接，很重要的一点就在于让农村拥有大批能创业、懂创新的新农民。因此，应想方设法为这些乡村振兴的“领头羊”搭平台、铺路子，从而带动更多有生力量投入乡村振兴的广阔天地。</w:t>
        <w:br/>
      </w:r>
    </w:p>
    <w:p>
      <w:r>
        <w:t xml:space="preserve">    让新农民返乡创业更有底气，需要在精准施策、细化服务、技术护航等方面下足功夫。比如，在很多劳务输出地，留乡就业的外出务工人员可获就业补贴，创业农民还可享受优待政策。一些地方还引导农民与高校产学研合作，帮助农作物实现优质高产。在这一过程中，要为创新创业打造好的营商环境。比如，农业大省河南、山东、四川等地出台精准服务政策，牵线新农民与融资、市场、信息等主体沟通对接，盘活资源，从洽谈合作、促进投资到改善经营、开拓市场，在各个环节帮助返乡创业农民成长，让新业态、新产业和新商业模式落地开花。</w:t>
        <w:br/>
      </w:r>
    </w:p>
    <w:p>
      <w:r>
        <w:t xml:space="preserve">    针对一些返乡农民虽有创业意向但缺乏相应技术的情况，需要加大技术服务力度。比如近5年来，全国各地通过“土秀才”技术指导、专家成果转化、企业家创业引领等方式，累计培训1800万返乡入乡在乡创业创新人员，建成1400多个农村创业创新园区和孵化实训基地，涌现出大批创意项目和带头人。今后，有必要进一步加大对返乡创业农民地位待遇提升、职业发展支持工作，更好解决妨碍农民创新创业的现实问题，比如融资信息渠道不畅，人才技术出现短板，合适项目相对缺乏等。</w:t>
        <w:br/>
      </w:r>
    </w:p>
    <w:p>
      <w:r>
        <w:t xml:space="preserve">    “乡村大舞台，必有大发展！”这是各地农民共同的心声。在乡村振兴的背景下，在创新创业的热土上，地方政府和相关部门做好“店小二”，推动各项政策措施更加精准有效，才能让农民返乡创业更有底气，进而培育出更多富有活力的新型农民，为乡村振兴不断注入内生动力。</w:t>
        <w:br/>
      </w:r>
    </w:p>
    <w:p>
      <w:r>
        <w:br w:type="page"/>
      </w:r>
    </w:p>
    <w:p>
      <w:pPr>
        <w:pStyle w:val="Title"/>
      </w:pPr>
      <w:r>
        <w:t>在线旅游，规范也须在线</w:t>
      </w:r>
    </w:p>
    <w:p>
      <w:r>
        <w:t xml:space="preserve">    加强在线旅游法治建设、强化行业监管、规范市场秩序，日益成为社会共识，也是行业长远发展的必由之路</w:t>
        <w:br/>
      </w:r>
    </w:p>
    <w:p>
      <w:r>
        <w:t xml:space="preserve">    通过在线旅游平台查看同一家酒店的同样房型，老用户要比新用户看到的价格贵；给商家的差评无法显示；不合理低价旅游产品屡见不鲜……今年10月1日起，《在线旅游经营服务管理暂行规定》正式施行，这些违规行为将面临处罚。《规定》坚持问题导向，把不合理低价游、评价权保障、旅游者信息使用等纳入监管，更好回应了社会热点，保护旅游者合法权益。</w:t>
        <w:br/>
      </w:r>
    </w:p>
    <w:p>
      <w:r>
        <w:t xml:space="preserve">    在互联网时代，数据的应用遍布从购物到交通、从工业生产到社会治理的众多场景。在此背景下，我国在线旅游企业和平台的数量不断增多，方便了人们出游，促进了旅游消费。在这一过程中，产生了大量的消费者个人数据。这些数据在数字化商业竞争中，被视作重要资源，和商业价值产生了密切关联。消费者数据开发和运用得当，有助于提升用户体验，提高平台效率，但一些在线旅游经营者基于人们的消费记录、旅游偏好等，设置不公平的交易条件，进行大数据“杀熟”，侵犯了旅游者合法权益，给行业健康有序发展带来了负面影响。加强在线旅游法治建设、强化行业监管、规范市场秩序，日益成为社会共识，也是行业长远发展的必由之路。</w:t>
        <w:br/>
      </w:r>
    </w:p>
    <w:p>
      <w:r>
        <w:t xml:space="preserve">    《规定》按照“政府管平台，平台管供应商”的思路，明确在线旅游平台、供应商等各方的法律责任，厘清过去模糊不清的责任边界，从而提高了行业监管的针对性和有效性，提升了违法违规成本。此举有助于推动在线旅游企业诚信经营，依法承担产品和服务质量责任，从而保证在线旅游产品质量，确保行业持续健康发展。此外，针对一些在线旅游平台诱导评价、擅自删除差评等现象，《规定》要求在线旅游经营者不得擅自屏蔽、删除旅游者对其产品和服务的评价，不得误导、引诱、替代或者强制旅游者做出评价，对旅游者做出的评价应当保存并向社会公开，从而有效保障旅游者的正当评价权。</w:t>
        <w:br/>
      </w:r>
    </w:p>
    <w:p>
      <w:r>
        <w:t xml:space="preserve">    防范大数据滥用，也是立法和监管的目标。需要看到，个人数据不能被任意处理或使用，特别是数据上的个人隐私等权利，应受到法律保护。对此，无论是立法还是监管都已行动起来。2019年1月至12月，相关部门启动开展APP违法违规收集使用个人信息专项治理，一年来，用户反映强烈的隐私政策、账号注销、强制索权等现象得到很大改观。随着相关治理的深入推进，解决了“从无到有”的问题后，还需要相关部门在监管上持续发力。据了解，旅游主管部门服务监管平台将与在线旅游平台实现数据连通，从而进一步拓宽大数据的获取，建立覆盖主管部门、在线旅游企业、景区及游客等多层次旅游大数据体系，以数据为抓手对在线旅游消费实施全程监督，实现数据监管“从有到优”的转变。</w:t>
        <w:br/>
      </w:r>
    </w:p>
    <w:p>
      <w:r>
        <w:t xml:space="preserve">    当下，我国旅游市场复苏超过预期。包括在线旅游平台在内的相关旅游机构要以落实《规定》为契机，加强自律、守好底线，保护好消费者权益，才能更好促进行业健康发展。</w:t>
        <w:br/>
      </w:r>
    </w:p>
    <w:p>
      <w:r>
        <w:br w:type="page"/>
      </w:r>
    </w:p>
    <w:p>
      <w:pPr>
        <w:pStyle w:val="Title"/>
      </w:pPr>
      <w:r>
        <w:t>快递业在现代流通体系建设中大有可为</w:t>
      </w:r>
    </w:p>
    <w:p>
      <w:r>
        <w:t xml:space="preserve">    不久前，国家邮政局宣布，2020年中国快递业第500亿个包裹诞生。据预测，今年我国快递业务量将突破750亿件。另有数据显示，快递包裹在今年8月份平均送达时间已经缩短至48小时。5年间，快递业包裹数量翻番，速度却加快了近10小时。体量更大、速度更快，面对新冠肺炎疫情冲击，中国快递业逆势上扬，呈现勃勃生机。</w:t>
        <w:br/>
      </w:r>
    </w:p>
    <w:p>
      <w:r>
        <w:t xml:space="preserve">    习近平总书记强调，加快形成以国内大循环为主体、国内国际双循环相互促进的新发展格局。快递业务量的增长，是商贸流通的直接反映，折射出新发展格局构建过程中旺盛的消费需求。在这一过程中，快递成为消费经济中最具动力的环节之一，体现出数字经济新业态下要素配置形式的升级。逆势上扬的快递业在保民生、促生产、畅循环方面承担了重要角色。当前，快递业日均快件处理量超2亿件，日均服务用户4亿人次左右，支撑起近5.9万亿元的实物商品网上零售额，成为传统电子商务和直播电商、社交电商等新型业态快速壮大的重要支撑力量。同时，快递业也吸引了大量劳动者加入，为稳就业作出了积极贡献。数据显示，2019年快递业从业人员超过320万人。</w:t>
        <w:br/>
      </w:r>
    </w:p>
    <w:p>
      <w:r>
        <w:t xml:space="preserve">    不久前的中央财经委员会第八次会议提出，“建设现代综合运输体系”“加快形成内外联通、安全高效的物流网络”。行业自动化、智能化水平的提升，农村快递网络的完善，给快递业在现代流通体系建设中发挥更大作用带来了空前的机遇。作为连接产销两端的快递业，能有效助力传统产业降低流通成本，实现“工厂到用户、田头到餐桌”全链路管理，进一步释放市场潜能，同时连接全球更多生产者、消费者，共同促进全球服务贸易发展繁荣。当前，以直播带货、生鲜电商等为代表的线上新型消费不断涌现，电商行业迎来新的飞跃，为快递业带来海量包裹订单。特别是在生鲜电商领域，凭借多年的研发和日益强大的空运能力，快递业抓住消费者线上买生鲜的新消费习惯，架起田头到餐桌的桥梁，源源不断将美味送到千家万户的餐桌，开辟了全新的业务领域。</w:t>
        <w:br/>
      </w:r>
    </w:p>
    <w:p>
      <w:r>
        <w:t xml:space="preserve">    在现代流通体系建设中发挥更大作用，快递业还要摆脱低价、同质化竞争，拓展高附加值的服务，向综合物流供应商转型。服务制造业正是快递业转型的一个好方向，只有深度融入汽车、电子信息、生物医药等领域，快递业才能真正培育出具有全球竞争力的现代流通企业。同时，快递业还须“扬帆出海”，连接世界。突如其来的疫情，让快递业更加意识到航空货运的重要性。加快机队组建步伐，加密国际航线，布局国际航空货物运输网络，快递企业在航空领域动作不断，有望早日建立起通达全球的寄递服务体系，助力形成内外联通、安全高效的物流网络。</w:t>
        <w:br/>
      </w:r>
    </w:p>
    <w:p>
      <w:r>
        <w:t xml:space="preserve">    展望未来，快递业在提高流通效率、优化供应链管理等方面大有可为。例如，“快递进村”的触角还有待延伸。截至2019年底，</w:t>
        <w:br/>
      </w:r>
    </w:p>
    <w:p>
      <w:r>
        <w:t xml:space="preserve">    26个省（区、市）实现了乡镇快递网点全覆盖，越来越多的快递从田头发出，一头鼓起乡亲的荷包，一头丰富了百姓的餐桌。更好地畅通城乡经济循环，需要创新办法，加速“快递下乡”向“快递进村”的升级，让快递更好服务城乡群众的美好生活。</w:t>
        <w:br/>
      </w:r>
    </w:p>
    <w:p>
      <w:r>
        <w:br w:type="page"/>
      </w:r>
    </w:p>
    <w:p>
      <w:pPr>
        <w:pStyle w:val="Title"/>
      </w:pPr>
      <w:r>
        <w:t>双节同庆，家国同心</w:t>
      </w:r>
    </w:p>
    <w:p>
      <w:r>
        <w:t xml:space="preserve">    国庆将至，中秋同来。国庆是举国欢庆、祝福祖国的重要时刻，中秋是阖家团圆、共享天伦的传统节日。今年，国庆与中秋相遇，“家”与“国”在时间上的相连、文化上的相牵，更让人有家国之思，感家国之情。</w:t>
        <w:br/>
      </w:r>
    </w:p>
    <w:p>
      <w:r>
        <w:t xml:space="preserve">    国泰民安，家国团圆，来之不易。在刚刚过去的一段时间，中国人民经历了一段非凡的历程。面对来势汹汹的新冠肺炎疫情，亿万人民同呼吸、共命运，手牵手、心连心，唱响了“团结就是力量”的大合唱。从白衣执甲的医护人员到日夜坚守的社区干部，从无私奉献的志愿者到闭门坚守的普通人，亿万中华儿女将个体价值的实现与国家民族的命运联结在一起，把家国情怀转化为斗争意志，凝聚成战胜疫情的磅礴力量。</w:t>
        <w:br/>
      </w:r>
    </w:p>
    <w:p>
      <w:r>
        <w:t xml:space="preserve">    广为传唱的歌曲《国家》唱道：“家是最小国，国是千万家。”在中国，家是国家稳定的基础，国是万家平安的保障；国家以千家万户为重心，百姓以爱国爱家为美德。理解了这样的家国伦理，理解了这样的“家国社会”，才能理解面对疫情，为什么中国能坚持人民至上、生命至上，为什么中国人民能勇敢逆行、舍生忘死，能同心同德、和衷共济，能主动隔离、阻断病魔。这正是中国强大凝聚力所系，也是中华民族强大生命力所在。</w:t>
        <w:br/>
      </w:r>
    </w:p>
    <w:p>
      <w:r>
        <w:t xml:space="preserve">    回首新中国的历程，在激情燃烧的建设年代、在凯歌以行的改革时期，亿万人民用勤劳、智慧和勇气，迎来中华民族从站起来、富起来到强起来的伟大飞跃。战洪水、防非典、抗地震、化危机、斗疫魔……一路披荆斩棘，哪一步不蕴藏着团结奋进的精神？大坝矗立、高铁飞驰、巨轮远航、探天潜海……一路跋山涉水，哪一步不包含着众志成城的意志？从“团结起来，振兴中华”的呐喊，到“我和我的祖国”的合唱，每个人都深深懂得，只有国家富强，才可能有我们的国格和人格，才可能有人民的权利和福祉。大江南北，长城内外，家国情怀让前进的中国克服一切艰难险阻，战胜无数风险挑战。</w:t>
        <w:br/>
      </w:r>
    </w:p>
    <w:p>
      <w:r>
        <w:t xml:space="preserve">    “民吾同胞，物吾与也。”在中华民族的精神谱系中，无论国与家，还是己与人，都是密不可分的命运共同体。在历史的长河中，家国情怀内化为“修身齐家治国平天下”的人生理想，指导着道德实践；凝练为“苟利国家生死以，岂因祸福避趋之”的千古名句，成为了价值法度；记录为“人心齐，泰山移”“树高千丈，叶落归根”等民间俗语，通过口耳相传、相习成诵，蕴藏于一代代中华儿女的灵魂深处。这条坚韧的纽带，将小家与大家紧密相连；这种不竭的精神涌流，将个体的生命与国家民族的命运融汇在一起。这种精神的传承，让中华文明辉煌于史、溢彩于今，虽经风雨波折而始终屹立如新，成为一种“亘古亘今”的文明。</w:t>
        <w:br/>
      </w:r>
    </w:p>
    <w:p>
      <w:r>
        <w:t xml:space="preserve">    双节同庆，家国同心。心中有家，温情绵长；心中有国，情深义重。实现个人梦想和国家梦想，需要亿万人民把家国情怀内化于心、外化于行，铭刻于骨、融化于血，转化为我们每个人的行动。秉持家国情怀的赤子之心，每个人前进的脚步，就一定能叠加成国家的进步；每个人创造的价值，就一定能汇聚为中华民族伟大复兴的力量。</w:t>
        <w:br/>
      </w:r>
    </w:p>
    <w:p>
      <w:r>
        <w:br w:type="page"/>
      </w:r>
    </w:p>
    <w:p>
      <w:pPr>
        <w:pStyle w:val="Title"/>
      </w:pPr>
      <w:r>
        <w:t>假日出游，文明相伴</w:t>
      </w:r>
    </w:p>
    <w:p>
      <w:r>
        <w:t xml:space="preserve">    面对即将到来的“十一”假期，各地景区纷纷推出优惠措施，一些互联网旅游平台投入大量补贴，旅游市场释放出一系列利好消息，广大游客出游热情高涨。数据显示，今年“十一”假期，一些热门城市酒店预订量同比出现大幅增长甚至翻倍，此前积压的旅游消费需求可能集中释放，我国旅游市场有望迎来一个小高峰。</w:t>
        <w:br/>
      </w:r>
    </w:p>
    <w:p>
      <w:r>
        <w:t xml:space="preserve">    旅游市场的这一轮“反弹”，市场能承受住吗？现有情况表明，各方面都已做好充足准备，对此充满信心。经历抗击新冠肺炎疫情斗争，广大游客比以往更加重视旅行的安全、卫生和服务品质，健康游、安心游、品质游无疑是今年“十一”假期的关键词。文化和旅游部日前发出通知，要求各地文旅部门强化旅游产品弹性供给，深化旅游公共服务，在切实做好疫情常态化防控前提下，有序推进秋冬季旅游景区开放管理。各地要按照“能约尽约”的原则，推动全国5A级旅游景区和重点4A级旅游景区严格落实分时预约制度，切实提升旅游景区服务管理水平。</w:t>
        <w:br/>
      </w:r>
    </w:p>
    <w:p>
      <w:r>
        <w:t xml:space="preserve">    针对游客“去哪儿游，人多不多，路堵不堵”等具体关切，旅游目的地需要全方位提升服务水平，在吃住行游购娱等多个方面给游客提供更加便捷、贴心的服务。比如，推进智慧旅游，动态发布旅游消费提示，让游客在出行前就能得到相关信息，合理选择出游目的地和出游路线；加大对多样化旅游目的地的宣传推介，让游客了解更多的个性化旅游产品，提供更多出行选择；加强交通流量、景区流量监控，科学引导游客分流；在高峰期增加弹性供给、临时供给，增加临时移动厕所，增开临时服务窗口，等等。多站在游客的角度思考问题，精准满足游客的出行需要，才能更好提升人们的游览体验。</w:t>
        <w:br/>
      </w:r>
    </w:p>
    <w:p>
      <w:r>
        <w:t xml:space="preserve">    推动文化和旅游消费提质转型升级，旅游产品的升级是关键。针对当前存在的度假产品不足、观光产品过剩的问题，有专家指出，要摆脱过去对门票经济的依赖，创造新的消费场景，体系化升级景区IP。事实上，对旅游企业来说，疫情是挑战也是机遇。一些企业在疫情防控期间狠抓培训、苦练内功，员工的服务意识、服务能力得到了提升；一些景区更加注重线上推广、精准推送，扩大了影响，为游客出行提供了更多样化的选择。尤其值得关注的是，随着旅游直播的兴起，越来越多“隐藏”在人们身边的美景、村镇、街巷，以及特色各异的民俗、民风、非遗、手艺等被挖掘出来，不少网友在跟随直播“云旅行”的同时，也希望进行实地探访、深度体验。综合来看，今年“十一”假期的出游选择会更加多样，相应的体验也会更丰富、更优质。</w:t>
        <w:br/>
      </w:r>
    </w:p>
    <w:p>
      <w:r>
        <w:t xml:space="preserve">    秋色正宜结伴行。对广大游客来说，出行过程中应自觉加入文明礼让的行列，对不文明行为进行抵制和监督，共同维护文明、舒心的旅程。文化旅游、交通运输、市场监管等相关部门应加大对不文明行为的惩处力度。特别是在全社会共同抵制餐饮浪费行为的背景下，还要在旅游过程中积极营造“厉行节约、反对浪费”的社会风尚。将绿色生活、文明出行、反对餐饮浪费等理念融入旅游生活的方方面面，文明方能成为“十一”假期旅游的美丽风景。</w:t>
        <w:br/>
      </w:r>
    </w:p>
    <w:p>
      <w:r>
        <w:br w:type="page"/>
      </w:r>
    </w:p>
    <w:p>
      <w:pPr>
        <w:pStyle w:val="Title"/>
      </w:pPr>
      <w:r>
        <w:t>营造风清气正的科研环境</w:t>
      </w:r>
    </w:p>
    <w:p>
      <w:r>
        <w:t xml:space="preserve">    近日，科技部通报了9起论文造假等违规案件的查处结果，涉及的问题主要包括购买论文、违反论文署名规范等，相关责任人不仅被实名曝光，而且均受到相应惩处。相关负责人表示，将坚决贯彻落实党中央、国务院决策部署要求，进一步规范科研项目及资金管理，加强科研诚信建设，严肃惩处违规行为。</w:t>
        <w:br/>
      </w:r>
    </w:p>
    <w:p>
      <w:r>
        <w:t xml:space="preserve">    对论文造假等学术违规行为“零容忍”的态度，彰显了维护科研诚信、构建良好科研生态的决心。习近平总书记在科学家座谈会上强调，要依靠改革激发科技创新活力，通过深化科技体制改革把巨大创新潜能有效释放出来，坚决破除“唯论文、唯职称、唯学历、唯奖项”。落实这一重要指示要求，坚决破除“四唯”，需要持之以恒抓好科研作风学风建设，强化监督检查，加大惩处力度，对违规行为发现一起、查处一起，从而刹住学术造假的歪风，营造风清气正的科研环境。让违规者受罚，让真正围绕国家需求锐意攻关的科研工作者得到褒奖，才能更好树立正确的人才评价导向，不断激发科技创新活力。</w:t>
        <w:br/>
      </w:r>
    </w:p>
    <w:p>
      <w:r>
        <w:t xml:space="preserve">    值得注意的是，在此次通报的9起违规案件中，有7起涉及医院。在近年来曝光的学术造假事件中，涉及医院的也占了相当比例，其中既有国内知名的三甲医院，也有地处三、四线城市的医院。医院和医生缘何会发生论文造假？一个重要原因就在于没有树立起正确的人才评价导向。治病救人是医生的天职，看病既是医生的第一要务，也是其主要职责。因此，无论是职称评审、职务晋升还是评优评先、鼓励奖励，都应该把医术、医德和实际贡献作为最重要的考核指标。但在实际操作中，相关主管部门和医院却把论文当作“硬杠杠”“金标准”；在考核评比中，存在“做一百台手术不如发一篇论文”的怪现象。想方设法发论文成为医院的导向，使许多医生苦不堪言。</w:t>
        <w:br/>
      </w:r>
    </w:p>
    <w:p>
      <w:r>
        <w:t xml:space="preserve">    营造风清气正的科研环境，导向至关重要。为此，中办、国办2018年印发《关于深化项目评审、人才评价、机构评估改革的意见》，其中提出坚持分类评价的原则，两年来取得了良好效果。以医院为例，一线临床医务人员，评价标准不妨多考虑临床服务工作量、手术量等情况，论文、课题要求可以相对低一些；对于科研岗位人员，则可以侧重考虑研究成果是否推动相关行业技术进步等。如果不顾实际情况一刀切，一味要求医生搞科研，并把发论文与评价考核进行捆绑，无异于本末倒置。其他高校科研院所也同样如此，对人才的评价要坚持尊重规律、问题导向、分类评价、客观公正的原则，切实克服“四唯”倾向，突出对成果质量、实际贡献和专业实践能力的考察。</w:t>
        <w:br/>
      </w:r>
    </w:p>
    <w:p>
      <w:r>
        <w:t xml:space="preserve">    源远则流长，根深则叶茂。科技创新，源泉在于人才，关键在于导向。遏制学术造假、维护科研诚信，一方面需要主管部门和相关单位继续保持“零容忍”的态势，言出必行、令行禁止，另一方面也要通过深化科研评价体系改革，引导广大科研人员聚焦主业、守正创新，在解决科学问题和实际问题上动脑筋、下功夫，让科技创新成果源源不断涌现出来。</w:t>
        <w:br/>
      </w:r>
    </w:p>
    <w:p>
      <w:r>
        <w:br w:type="page"/>
      </w:r>
    </w:p>
    <w:p>
      <w:pPr>
        <w:pStyle w:val="Title"/>
      </w:pPr>
      <w:r>
        <w:t>把科学种子播种到孩子心中</w:t>
      </w:r>
    </w:p>
    <w:p>
      <w:r>
        <w:t xml:space="preserve">    少年强则科技强，科技强则中国强。激发青少年科学兴趣，培养科技后备人才，是不断增强国家科技竞争力的基础</w:t>
        <w:br/>
      </w:r>
    </w:p>
    <w:p>
      <w:r>
        <w:t xml:space="preserve">    主题为“决胜全面小康、践行科技为民”的2020年全国科普日活动，9月19日至25日在全国各地集中开展。数以万计的科普活动，通过线上线下相结合的方式，向社会公众尤其是青少年集中展示中国科技成就，弘扬科学精神，普及科学知识，推动全社会形成讲科学、爱科学、学科学、用科学的良好风尚。</w:t>
        <w:br/>
      </w:r>
    </w:p>
    <w:p>
      <w:r>
        <w:t xml:space="preserve">    习近平总书记在科学家座谈会上强调，好奇心是人的天性，对科学兴趣的引导和培养要从娃娃抓起，使他们更多了解科学知识，掌握科学方法，形成一大批具备科学家潜质的青少年群体。落实这一重要指示要求，需要面向青少年开展科学普及，大力弘扬科学家精神，培育一代有理想、敢担当、勇创新的新人。自2004年以来，中国科协每年都会组织一系列贴近实际、贴近生活的科普活动，积极开展“大手拉小手”科普教育活动，用科学家的创新大手拉起稚嫩小手，把科学种子播种到孩子们的心中，取得了很好的社会效果。</w:t>
        <w:br/>
      </w:r>
    </w:p>
    <w:p>
      <w:r>
        <w:t xml:space="preserve">    少年强则科技强，科技强则中国强。激发青少年科学兴趣，培养科技后备人才，是不断增强国家科技竞争力的基础。研究表明，小学高年级是科学素质提升最快的时期，青少年时期正是科技人才成长的关键期。培养孩子们认识、热爱科学的兴趣和志向，需要把教育摆在更加重要位置，全面提高教育质量，注重培养学生创新意识和创新能力。特别是在基础教育阶段，应推动科普深度有机融入教育，推进校内外科学教育融合发展，提升科学教育水平，让科学更有吸引力，让学习生动有效。</w:t>
        <w:br/>
      </w:r>
    </w:p>
    <w:p>
      <w:r>
        <w:t xml:space="preserve">    培养未来科技创新人才大军，需要加强价值引领，传承科学家精神。教育引导广大青少年以爱国精神和创新精神为重点，秉持国家利益和人民利益至上，继承和发扬老一辈科学家胸怀祖国、服务人民的优秀品质，弘扬“两弹一星”精神，从小树立科学报国的远大志向，主动肩负起历史重任，把自己的人生追求融入建设社会主义现代化国家的伟大事业中去。实现这一目标，需要科学家在投身科技创新的同时，大力开展科学普及，讲述科学故事，弘扬科学家精神，给孩子们的梦想插上科学的翅膀。</w:t>
        <w:br/>
      </w:r>
    </w:p>
    <w:p>
      <w:r>
        <w:t xml:space="preserve">    在青少年中弘扬科学精神、倡导科学方法，需要将科学精神贯穿于中小学育人全链条、全方位、全过程。全面落实科学课程标准，提高教师科学素质和科学教育意识，深化教学方式改革，将求真务实、理性质疑、开拓创新等科学精神融入课堂与教学，培养青少年创造性思辨的能力、严格求证的方法，不迷信学术权威，不盲从既有学说。引导青少年敢于大胆假设和猜想，认真求证，不断试验。广泛开展科技节，科学营，科学阅读，科技小论文、小发明、小制作等科学教育活动。推进家庭科学教育，引导家长培养学龄前儿童的科学好奇心和想象力。将科技实践纳入中小学综合素质评价，开展未成年人科学素质监测评估，培养青少年创新能力和实践能力。</w:t>
        <w:br/>
      </w:r>
    </w:p>
    <w:p>
      <w:r>
        <w:t xml:space="preserve">    习近平总书记强调，科技创新、科学普及是实现创新发展的两翼，要把科学普及放在与科技创新同等重要的位置。通过科学普及，让科学家精神成为孩子们培养正确人生观、科学观的重要营养，推动青少年科学素质快速提升，做新时代科学文明的建设者、实践者，才能更好为建设世界科技强国、实现中华民族伟大复兴夯实人才基础。</w:t>
        <w:br/>
      </w:r>
    </w:p>
    <w:p>
      <w:r>
        <w:t xml:space="preserve">    （作者为中国科普研究所所长、中国科普作家协会副理事长）</w:t>
        <w:br/>
      </w:r>
    </w:p>
    <w:p>
      <w:r>
        <w:br w:type="page"/>
      </w:r>
    </w:p>
    <w:p>
      <w:pPr>
        <w:pStyle w:val="Title"/>
      </w:pPr>
      <w:r>
        <w:t>从讲政治的高度抓落实</w:t>
      </w:r>
    </w:p>
    <w:p>
      <w:r>
        <w:t xml:space="preserve">    再好的政策不落实也是一纸空文，再好的决策不贯彻也难以取得实效</w:t>
        <w:br/>
      </w:r>
    </w:p>
    <w:p>
      <w:r>
        <w:t xml:space="preserve">    讲政治关键看担当作为，贯彻落实党中央决策部署，不仅要看干了什么，更要看干成了什么，是否实现了制定政策时的目标</w:t>
        <w:br/>
      </w:r>
    </w:p>
    <w:p>
      <w:r>
        <w:t xml:space="preserve">    讲政治不能纸上谈兵、空喊口号，而是要落实到党和国家各项工作中去。不久前，习近平总书记主持召开中央财经委员会第八次会议。会议指出，做到“两个维护”关键要体现在行动上，要增强宗旨意识，树立正确政绩观，从讲政治的高度抓落实。这要求广大干部把讲政治转化为干事创业的动力，把党中央各项决策部署落到实处。</w:t>
        <w:br/>
      </w:r>
    </w:p>
    <w:p>
      <w:r>
        <w:t xml:space="preserve">    再好的政策不落实也是一纸空文，再好的决策不贯彻也难以取得实效。现实中，有些工作落实不到位，不排除有一些客观因素影响，但更多的还是主观认识不到位，并没有从讲政治的高度抓落实。看一位领导干部是不是讲政治，能不能做到“两个维护”，不能只看材料，而是要看能不能从讲政治的高度抓落实，能不能动真碰硬、敢抓敢管，能不能解难题、开新局。对各级领导干部而言，要表态更要表率，要挂帅更要出征，把宗旨意识体现在真抓实干中，把正确政绩观贯穿在干事创业里，真正让党中央的决策部署落地生根、落地见效。</w:t>
        <w:br/>
      </w:r>
    </w:p>
    <w:p>
      <w:r>
        <w:t xml:space="preserve">    抓落实重在实效，关键看有没有实现制定政策时的目标。讲政治关键看担当作为，贯彻落实党中央决策部署，不仅要看干了什么，更要看干成了什么，是否实现了制定政策时的目标。比如说，在新冠肺炎疫情防控常态化背景下，统筹推进疫情防控和经济社会发展工作，衡量各地的落实成效，就要看疫情防控效果、复工复产复市情况等具体目标。把制定政策时的目标作为标尺，衡量落实成效就有了实际、具体、可操作的指标。抓落实时常思工作为什么、目标是什么，就能真正发扬钉钉子精神，把各项政策落细落小落实。</w:t>
        <w:br/>
      </w:r>
    </w:p>
    <w:p>
      <w:r>
        <w:t xml:space="preserve">    抓落实，还要把党中央作出的重大决策部署及时转化为具体政策和法规，加强部门间协调配合，增强战略一致性。从横向来看，我国幅员辽阔，各地情况千差万别，这就需要地方党委和政府在党中央决策部署的框架下因地制宜把大政方针转化为顶用管用实用的政策，并根据实际运行情况适时调整。从纵向来看，各个部门都有专业领域、职能分工，而党中央作出的重大决策部署则往往关乎全局，涉及各个不同的部门，这就需要各个部门能够打破藩篱，更好实现协调配合，形成全国一盘棋、共同抓落实的良好局面。</w:t>
        <w:br/>
      </w:r>
    </w:p>
    <w:p>
      <w:r>
        <w:t xml:space="preserve">    抓落实，更要设立工作台账，及时对账，完善评估机制，抓好重大决策部署落实情况的督促检查。抓落实是一个系统工程，既要有制度上的顶层设计，也要有务实的具体操作、有效的工作机制。设立工作台账，一项一项核对，逐条逐条落实，才能防止落空、避免走形变样；完善评估机制，采取第三方客观评估、群众代表现场评价、上级机关抽查评议等方式，才能杜绝自说自话、闭门造车；抓好重大决策落实情况的督促检查，才能为抓落实提供制度保障。</w:t>
        <w:br/>
      </w:r>
    </w:p>
    <w:p>
      <w:r>
        <w:t xml:space="preserve">    今年是全面建成小康社会目标实现之年、是全面打赢脱贫攻坚战收官之年，叠加疫情影响，各项工作任务更重、挑战更大。在这样的背景下，要完成既定目标，抓落实的意义显得更加重要。各级领导干部都能从讲政治的高度抓落实，真正把党中央各项决策部署落到实处，就能为经济社会发展提供坚实支撑。</w:t>
        <w:br/>
      </w:r>
    </w:p>
    <w:p>
      <w:r>
        <w:br w:type="page"/>
      </w:r>
    </w:p>
    <w:p>
      <w:pPr>
        <w:pStyle w:val="Title"/>
      </w:pPr>
      <w:r>
        <w:t>绘就更加壮美的丰收画卷（人民时评）</w:t>
      </w:r>
    </w:p>
    <w:p>
      <w:r>
        <w:t xml:space="preserve">    克服不利影响，农业稳产、农民增收，离不开农业现代化建设和抗风险能力的全面提升</w:t>
        <w:br/>
      </w:r>
    </w:p>
    <w:p>
      <w:r>
        <w:t xml:space="preserve">    我国的粮食生产从“有没有”向“好不好”的转变愈加明显，从“旧动能”向“新动能”的转换日益加速，从“积累量”向“提升质”的跨越渐入佳境</w:t>
        <w:br/>
      </w:r>
    </w:p>
    <w:p>
      <w:r>
        <w:t xml:space="preserve">    又是一年秋分时，又是一个丰收节。在第三个“中国农民丰收节”到来之际，习近平总书记代表党中央，向全国广大农民和工作在“三农”战线上的同志们致以节日的祝贺和诚挚的慰问。习近平总书记强调：“各级党委和政府要切实落实好党中央关于‘三农’工作的大政方针和工作部署，在全社会形成关注农业、关心农村、关爱农民的浓厚氛围，让乡亲们的日子越过越红火。”</w:t>
        <w:br/>
      </w:r>
    </w:p>
    <w:p>
      <w:r>
        <w:t xml:space="preserve">    金秋时节，东北的大豆由青变黄，江南的稻穗愈发饱满，华北的苹果熟了，西北的牛羊壮了……大地用收获来回馈农民一年辛苦的劳作，丰收的喜悦洋溢在亿万农民的脸上。金秋收获时刻，我们再次迎来中国农民丰收节，在这个礼赞丰收的节日里，和亿万农民一道共庆丰年，共享五谷丰登的美好。</w:t>
        <w:br/>
      </w:r>
    </w:p>
    <w:p>
      <w:r>
        <w:t xml:space="preserve">    “洪范八政，食为政首。”丰收节里谈丰收，首先就要谈粮食。习近平总书记强调，“确保国家粮食安全，把中国人的饭碗牢牢端在自己手中。”对我们这样一个有着14亿人口的大国来说，保障国家粮食安全是实现经济发展、社会稳定、国家安全的重要基础，手中有粮、心中不慌在任何时候都是真理。可喜的是，今年我国夏粮产量再创历史新高，实现“十七连丰”；早稻产量扭转了连续7年下滑的态势。作为全年粮食生产的大头，秋粮播种面积增加，作物长势良好。粮食连年丰收，农业根基稳了，为全面建成小康社会奠定了坚实基础。</w:t>
        <w:br/>
      </w:r>
    </w:p>
    <w:p>
      <w:r>
        <w:t xml:space="preserve">    丰收节里谈丰收，深感今年的好收成来之不易。今年以来，我国的粮食生产连续经历了干旱、“倒春寒”、病虫害、洪涝、台风等多个关口。克服不利影响，农业稳产、农民增收，离不开农业现代化建设和抗风险能力的全面提升。立足抗灾夺丰收，我们迈过了一个又一个沟坎，战胜了一个又一个挑战。特别是面对新冠肺炎疫情全球大流行，一些国家限制粮食出口，国际农产品市场发生剧烈波动，我国粮食等重要农产品依然保持供给充裕、价格稳定，真正做到了“任凭风浪起，我有压舱石”。牢牢稳住粮食安全这块压舱石，我们面对各种风险挑战时才能更加无惧，应对起来才能更加从容。</w:t>
        <w:br/>
      </w:r>
    </w:p>
    <w:p>
      <w:r>
        <w:t xml:space="preserve">    连年丰收体现着粮食生产的政策支持体系越来越完善。重农固本是安民之基、治国之要。近年来，支持“三农”的政策体系不断完善，政策供给不断加强。农业补贴主要支持耕地地力保护和粮食产能提升，农机购置补贴重点向粮食作物倾斜，对小麦、水稻继续实行最低收购价政策，对玉米、大豆实行生产者补贴，对产粮大县实施奖励政策。这不仅有力推动形成了全社会关注农业、关心农村、关爱农民的浓厚氛围，也大幅提升了我国粮食供给保障水平和综合生产能力。</w:t>
        <w:br/>
      </w:r>
    </w:p>
    <w:p>
      <w:r>
        <w:t xml:space="preserve">    春种秋收，天道酬勤。丰收节里谈丰收，深感连年丰收离不开广大种粮人的努力和奋斗，要向千千万万的农民致敬。在我国这样一个农业文明源远流长的农业大国里，正是有了千千万万农民的辛勤耕耘，才让全国人民吃饱饭、吃好饭，才创造了以占世界9%的耕地、6.4%的淡水资源，养育了世界近1/5人口的奇迹。未来，要立足实现乡村全面振兴，培育新型职业农民，大力弘扬中华农耕文明，彰显乡村价值，增强农民的荣誉感、自豪感，全面汇聚起推进乡村振兴的强大合力。</w:t>
        <w:br/>
      </w:r>
    </w:p>
    <w:p>
      <w:r>
        <w:t xml:space="preserve">    习近平总书记强调，要抓住实施乡村振兴战略的重大机遇，坚持农业农村优先发展，夯实农业基础地位，深化农村改革。当前，农业快步迈向高质量发展。我国的粮食生产从“有没有”向“好不好”的转变愈加明显，从“旧动能”向“新动能”的转换日益加速，从“积累量”向“提升质”的跨越渐入佳境，这幅壮美的丰收画卷越来越斑斓多彩，成色越来越足。</w:t>
        <w:br/>
      </w:r>
    </w:p>
    <w:p>
      <w:r>
        <w:br w:type="page"/>
      </w:r>
    </w:p>
    <w:p>
      <w:pPr>
        <w:pStyle w:val="Title"/>
      </w:pPr>
      <w:r>
        <w:t>统筹推进现代流通体系建设</w:t>
      </w:r>
    </w:p>
    <w:p>
      <w:r>
        <w:t xml:space="preserve">    现代流通体系既是国内大循环的基础骨架，也是国内国际双循环必须借助的市场接口</w:t>
        <w:br/>
      </w:r>
    </w:p>
    <w:p>
      <w:r>
        <w:t xml:space="preserve">    唯有以改革思维和改革办法加快打通流通体系堵点，才能让国内循环和国际循环更加顺畅，让中国经济巨轮行稳致远</w:t>
        <w:br/>
      </w:r>
    </w:p>
    <w:p>
      <w:r>
        <w:t xml:space="preserve">    每小时，超过10亿元商品在互联网上成交；每天，超过2亿件快递在各地穿梭。不断跳动的数字背后，是现代流通体系带给中国经济的强大活力。</w:t>
        <w:br/>
      </w:r>
    </w:p>
    <w:p>
      <w:r>
        <w:t xml:space="preserve">    前不久召开的中央财经委员会第八次会议上，习近平总书记强调，流通体系在国民经济中发挥着基础性作用，构建新发展格局，必须把建设现代流通体系作为一项重要战略任务来抓。这为统筹推进现代流通体系建设指明了努力方向，吹响了加快建设现代流通体系的号角。</w:t>
        <w:br/>
      </w:r>
    </w:p>
    <w:p>
      <w:r>
        <w:t xml:space="preserve">    在社会再生产过程中，流通效率和生产效率同等重要，是提高国民经济总体运行效率的重要方面。物畅其流，货通天下，是经济发展繁荣的标志。当前，构建以国内大循环为主体、国内国际双循环相互促进的新发展格局，尤其需要高效的现代流通体系作为支撑。一方面，14亿人口的庞大市场、4亿中等收入群体的强大购买力，所带来的人流、物流、资金流是巨大的。唯有建设高效的现代流通体系，才能在更大范围把生产和消费联系起来，扩大交易范围，推动分工深化，提高生产效率，促进财富创造。另一方面，使国内市场和国际市场更好联通，也要求建设更广范围、更深领域、更高效率的国际流通“大动脉”。可以说，现代流通体系既是国内大循环的基础骨架，也是国内国际双循环必须借助的市场接口。</w:t>
        <w:br/>
      </w:r>
    </w:p>
    <w:p>
      <w:r>
        <w:t xml:space="preserve">    近年来，我国流通体系建设取得明显进展，国家骨干流通网络逐步健全，流通领域新业态新模式不断涌现，全国统一大市场加快建设，商品和要素流通制度环境显著改善。目前，我国高速公路、高速铁路里程双双位居世界第一。但也要看到，我国流通体系现代化程度仍然不高，还存在一些堵点亟待打通。从思想上的“重生产轻流通、重制造轻服务”，到制度上的区域壁垒、政策障碍、准入门槛，再到运行中的成本高、效率低、环节多，只有打通这些堵点、补齐相关短板，才能建设现代流通体系，让新发展格局血脉更畅通。</w:t>
        <w:br/>
      </w:r>
    </w:p>
    <w:p>
      <w:r>
        <w:t xml:space="preserve">    建设现代流通体系，需要夯实“硬基础”。经过多年发展，我国物流费用占GDP比重不断下降，但仍高于世界平均水平。据测算，社会物流总费用占GDP比重降低一个百分点，就可节约7500亿元，可以有效拉动消费，促进国内大循环和国内国际双循环。因此，在流通体系硬件建设上，要加快形成内外联通、安全高效的物流网络。特别是在畅通“大动脉”的同时，也要下功夫疏通“毛细血管”，打通“最后一公里”。当前，数字经济在我国蓬勃发展，数字经济既依靠线下的流通体系，也可以为建设现代流通体系插上智能翅膀。实现流通体系数字化，有利于打通“大动脉”，畅通“微循环”。</w:t>
        <w:br/>
      </w:r>
    </w:p>
    <w:p>
      <w:r>
        <w:t xml:space="preserve">    建设现代流通体系，还要优化“软环境”。实现大范围的供需匹配，需要加快完善国内统一大市场，形成供需互促、产销并进的良性循环，塑造市场化、法治化、国际化营商环境，强化竞争政策作用。这就要进一步打破区域间产品和要素流动的藩篱，保障各类市场主体公平获得要素资源、市场准入和产权保护；还要通过社会信用体系建设，加快建设重要产品追溯体系，降低流通环节中的交易成本，给市场交易带来稳定预期和信心，提高交易效率，促进经济循环。</w:t>
        <w:br/>
      </w:r>
    </w:p>
    <w:p>
      <w:r>
        <w:t xml:space="preserve">    推动高质量发展，构建新发展格局，离不开现代流通体系的基础性作用。唯有以改革思维和改革办法加快打通流通体系堵点，才能让国内循环和国际循环更加顺畅，让中国经济巨轮行稳致远。</w:t>
        <w:br/>
      </w:r>
    </w:p>
    <w:p>
      <w:r>
        <w:br w:type="page"/>
      </w:r>
    </w:p>
    <w:p>
      <w:pPr>
        <w:pStyle w:val="Title"/>
      </w:pPr>
      <w:r>
        <w:t>为弘扬正气提供法治保障</w:t>
      </w:r>
    </w:p>
    <w:p>
      <w:r>
        <w:t xml:space="preserve">    进一步明确正当防卫制度的适用规则，向社会传递“邪不压正”的司法立场，体现了中国司法朝着“努力让人民群众在每一个司法案件中都能感受到公平正义”的方向不断迈进</w:t>
        <w:br/>
      </w:r>
    </w:p>
    <w:p>
      <w:r>
        <w:t xml:space="preserve">    指导意见要求认定正当防卫“不能苛求防卫人”，在司法理念上是一个很大的进步</w:t>
        <w:br/>
      </w:r>
    </w:p>
    <w:p>
      <w:r>
        <w:t xml:space="preserve">    当人们遭遇不法侵害时，不敢采取防卫措施，或者正当防卫后面临不利后果怎么办？不久前，最高人民法院、最高人民检察院、公安部出台关于依法适用正当防卫制度的指导意见，为公民依法行使正当防卫权利“撑腰”，为弘扬见义勇为的社会正气提供法治保障。</w:t>
        <w:br/>
      </w:r>
    </w:p>
    <w:p>
      <w:r>
        <w:t xml:space="preserve">    正当防卫权是我国刑法的一项重要制度。其立法本意，是为了使国家、公共利益、本人或他人的人身、财产和其他权利免受正在进行的不法侵害，赋予公民采取制止行为的权利。自施行以来，这一制度总体上取得了良好的法律效果和社会效果，但在有些案件中也存在把握过严甚至严重失当等问题，引发关注。此次指导意见的出台，有助于准确理解和把握正当防卫的法律规定和立法精神，对于符合正当防卫成立条件的，坚决依法认定，从而切实矫正“谁能闹谁有理”“谁受伤谁有理”等错误倾向，让司法有力量、有是非、有温度。</w:t>
        <w:br/>
      </w:r>
    </w:p>
    <w:p>
      <w:r>
        <w:t xml:space="preserve">    近年来，一些涉正当防卫案件之所以引发广泛关注和热议，一个重要原因就在于，这些案件既关乎法律，也关乎人之常情、世之常理；关于这些案件的审理和判决，往往牵动人们心中关于公平正义的直观感受。将法律的专业判断与民众的朴素认知融合起来，以严谨的法理彰显司法的理性，以公认的情理展示司法的良知，才能更好回应人民群众对公平正义的更高期待。进一步明确正当防卫制度的适用规则，向社会传递“邪不压正”的司法立场，体现了中国司法朝着“努力让人民群众在每一个司法案件中都能感受到公平正义”的方向不断迈进。</w:t>
        <w:br/>
      </w:r>
    </w:p>
    <w:p>
      <w:r>
        <w:t xml:space="preserve">    具体而言，指导意见从总体要求、具体适用和工作要求三大方面，用22个条文，对依法准确适用正当防卫制度作出了较为全面系统的规定。其中一个重要规定，就是“应当立足防卫人在防卫时所处情境，按照社会公众的一般认知，依法作出合乎情理的判断，不能苛求防卫人”。这一规定，将有效纠正以往司法实践中，对正当防卫的认定标准过严、对防卫人的“退避义务”要求过高等问题，体现了司法的关怀和法律的温度。对办案人员而言，要在吃透法律精神、依照法治框架的前提下，作出合乎法理、事理、情理的准确判断，确保案件处理符合社会公平正义观念。</w:t>
        <w:br/>
      </w:r>
    </w:p>
    <w:p>
      <w:r>
        <w:t xml:space="preserve">    指导意见要求认定正当防卫“不能苛求防卫人”，在司法理念上是一个很大的进步。正如法谚所说：正当防卫的适法性及不可罚性，其基础来自于一般人本性的感情。源远流长的中华法系，也包含着丰富的被现代法律称为“正当防卫”的内容。指导意见的贯彻落实，意味着在刑法的威严目光中，也能透显出法律对人性的关怀、对人在危急处境中的体谅，以及对“法不能向不法让步”理念的坚定捍卫。</w:t>
        <w:br/>
      </w:r>
    </w:p>
    <w:p>
      <w:r>
        <w:t xml:space="preserve">    习近平总书记强调，让全社会充满正气、正义。在当前司法实践中，在法治框架内为正当防卫提供保障，对鼓励见义勇为、弘扬社会主义核心价值观十分必要。相关规定的出台，是对社会关切的积极回应，必将更好擦亮与不法行为作斗争的法律武器，推动全社会养成见义勇为的浩然正气。</w:t>
        <w:br/>
      </w:r>
    </w:p>
    <w:p>
      <w:r>
        <w:br w:type="page"/>
      </w:r>
    </w:p>
    <w:p>
      <w:pPr>
        <w:pStyle w:val="Title"/>
      </w:pPr>
      <w:r>
        <w:t>以垃圾分类助力农村人居环境改善</w:t>
      </w:r>
    </w:p>
    <w:p>
      <w:r>
        <w:t xml:space="preserve">    垃圾分类，利国利民。习近平总书记指出：“实行垃圾分类，关系广大人民群众生活环境，关系节约使用资源，也是社会文明水平的一个重要体现。”自2019年起，全国地级及以上城市全面启动生活垃圾分类工作，垃圾分类投放正逐步成为居民的“新时尚”。</w:t>
        <w:br/>
      </w:r>
    </w:p>
    <w:p>
      <w:r>
        <w:t xml:space="preserve">    今天，随着公共文明水平不断提升、绿色环保理念日益深入人心，许多人在日常生活中自觉参与垃圾分类工作。在全社会共同努力下，无论在城市还是在乡村，居民的生活环境正变得越来越清洁美丽。“中国要美农村必须美”。农村生活垃圾治理是美丽乡村建设和农村生态文明建设的一项基础性工程，也是实施乡村振兴战略的重要内容。近年来，不少乡村实现了令人欣喜的转变：从无人统筹、各自为政转为规范有序管理，从垃圾四处可见转为村貌风景如画。</w:t>
        <w:br/>
      </w:r>
    </w:p>
    <w:p>
      <w:r>
        <w:t xml:space="preserve">    也应看到，相较于一些城市垃圾分类取得的明显成效，农村地区的生活垃圾治理工作还亟待持续加强。在一些地区，卫生状况、垃圾清理工作还不能令人满意，</w:t>
        <w:br/>
      </w:r>
    </w:p>
    <w:p>
      <w:r>
        <w:t xml:space="preserve">    一些地方农用塑料薄膜被随意丢弃，不仅影响人居环境，也对生态环境和村民健康构成威胁。</w:t>
        <w:br/>
      </w:r>
    </w:p>
    <w:p>
      <w:r>
        <w:t xml:space="preserve">    破解垃圾治理难题，推进垃圾分类是关键。相较于城市，农村垃圾成分复杂、量多分散、随意堆放且收运困难，相关基础设施不完善，农村居民的垃圾分类意识也不强。《乡村振兴战略规划（2018—2022年）》明确提出：“推进农村生活垃圾治理，建立健全符合农村实际、方式多样的生活垃圾收运处置体系，有条件的地区推行垃圾就地分类和资源化利用。”在农村垃圾处理过程中，忽视垃圾分类、“二次污染”等问题还不同程度地存在，应当引起进一步重视。因地制宜、多措并举，才能切实推动农村垃圾分类工作取得更多实效。</w:t>
        <w:br/>
      </w:r>
    </w:p>
    <w:p>
      <w:r>
        <w:t xml:space="preserve">    做好垃圾分类，有赖于每一个人树立理念、落实行动。“从每家每户开始就要培养垃圾分类的意识，养成这个习惯。”不妨在明确分类标准的基础上，运用口诀、歌谣等生动形式，推行记得住、易操作的方法，激发村民分类处理垃圾的主动性。应拓宽融资引资渠道，引入社会资本，合理筹措垃圾分类处理资金，建设完善垃圾分类处理设施。也应重视技术支撑，引入环保企业产业化运营，综合运用太阳能生物集成技术、气化熔融处理技术、垃圾衍生燃料法等，逐步提高农村生活垃圾的分类处理率、资源化利用率、无害化处理率，使垃圾资源化。还应加强基层治理创新、强化制度保障，补齐农村垃圾分类处理的监管短板，用制度推进垃圾分类简便化、参与全民化、管理长效化。</w:t>
        <w:br/>
      </w:r>
    </w:p>
    <w:p>
      <w:r>
        <w:t xml:space="preserve">    全面小康不仅意味着物质上的富足，也包括优美宜居的生态环境、绿色文明的生活方式。不久前，住房和城乡建设部公布了2020年农村生活垃圾分类和资源化利用示范县名单。再接再厉、见贤思齐，吸取其他地方有益经验，以垃圾分类为抓手切实推进农村人居环境持续改善，我们就一定能让农村生活更加美好，为“青山常在、绿水长流、空气常新”的美丽中国写下生动注脚。</w:t>
        <w:br/>
      </w:r>
    </w:p>
    <w:p>
      <w:r>
        <w:br w:type="page"/>
      </w:r>
    </w:p>
    <w:p>
      <w:pPr>
        <w:pStyle w:val="Title"/>
      </w:pPr>
      <w:r>
        <w:t>让快递服务更好惠及群众</w:t>
      </w:r>
    </w:p>
    <w:p>
      <w:r>
        <w:t xml:space="preserve">    鼠标轻轻一点，快递准时送达。如今，高速发展的快递业与日益增长的线上交易相结合，给生活带来极大便利。国家邮政局发布的相关报告显示，2019年我国快递业从业人员超过300万。但在迅猛发展的过程中，快递行业也暴露出一些问题，例如包裹遗失、信息泄露、额外收费等，影响群众消费体验。</w:t>
        <w:br/>
      </w:r>
    </w:p>
    <w:p>
      <w:r>
        <w:t xml:space="preserve">    前不久，警方破获的一起网络贩卖快递单号案件，两名犯罪嫌疑人在两年的时间里，贩卖的快递单号竟然高达6亿条之多。所贩卖的快递单号，并没有实际的发货包裹，但却能查到物流信息，这些单号有的被用来进行网络诈骗，有的则被用来进行网络赌博的洗钱活动。快递“空包”可能成为新型犯罪工具，有关部门应高度重视，及时有力予以整治。</w:t>
        <w:br/>
      </w:r>
    </w:p>
    <w:p>
      <w:r>
        <w:t xml:space="preserve">    加强对“空包”快递的治理，既包括针对贩卖快递单号、从事违法犯罪活动的行为，发现一起打击一起；也包括追究连带责任，推动快递企业敬畏规则、恪守底线、规范经营。在网络贩卖快递单号案件中，“这些‘空包’单都出自正规的快递公司”。从下单、揽件，到寄送、签收，大量“空包”在整个流通环节顺畅空转，相关快递企业很难说毫不知情、毫无责任。打击快递“空包”违法犯罪，应当从源头上规范电商平台和快递公司的经营行为。</w:t>
        <w:br/>
      </w:r>
    </w:p>
    <w:p>
      <w:r>
        <w:t xml:space="preserve">    近年来，快递行业的发展得益于市场需求增加，也受益于政策红利。去年，国家邮政局印发《关于支持民营快递企业发展的指导意见》，提出4项工作措施，旨在更好地服务民营快递企业发展，激发民营经济创新活力，推进行业高质量发展。与此同时，市场越是发展，越离不开及时高效的监管。根据实际情况，相关部门采取约谈、警告、罚款乃至吊销资质、追究责任人法律责任等手段，才能对不法行为形成有力震慑，切实保障消费者的合法权益，维护行业的良性运行。</w:t>
        <w:br/>
      </w:r>
    </w:p>
    <w:p>
      <w:r>
        <w:t xml:space="preserve">    如何更好补短板、促进快递业健康发展，是一道治理考题。从快递延误、丢失、损毁导致的纠纷，到收寄实名制存在漏洞、个人信息泄露令人担忧，再到出现快递“空包”等新情况新问题……快递行业亟待进一步规范发展，及时解决苗头性问题。治理的方向是一致的：保障快递安全，维护用户利益。面对日新月异的快递物流行业，应当树立动态治理理念，提升监督管理的灵敏度，不断强化企业规范经营的自觉性。</w:t>
        <w:br/>
      </w:r>
    </w:p>
    <w:p>
      <w:r>
        <w:t xml:space="preserve">    快递业在服务经济社会发展和便利群众生活方面，日益发挥着重要作用。数据显示，2019年我国快递业务量和业务收入分别完成630亿件和7450亿元，快递业务量连续6年稳居世界第一。在巨大的快递业务量中，出现问题的快递运单只是极少数。我们既要理性看待有关问题、祛除积弊，也要对企业整改到位、规范经营保持信心。加强对行业问题的治理，目的在于推动行业高质量发展，让连接城乡、覆盖全国、通达世界的快递服务网络更好惠及亿万群众。</w:t>
        <w:br/>
      </w:r>
    </w:p>
    <w:p>
      <w:r>
        <w:br w:type="page"/>
      </w:r>
    </w:p>
    <w:p>
      <w:pPr>
        <w:pStyle w:val="Title"/>
      </w:pPr>
      <w:r>
        <w:t>守护城市历史文化的根与魂</w:t>
      </w:r>
    </w:p>
    <w:p>
      <w:r>
        <w:t xml:space="preserve">    将历史文化遗产保护纳入城市的整体发展战略，摸清底数、规划先行，推动城市更新与保护融合发展</w:t>
        <w:br/>
      </w:r>
    </w:p>
    <w:p>
      <w:r>
        <w:t xml:space="preserve">    在城市更新过程中，如何处理新与旧、拆与留、改与建的关系，是一个重要课题。不破坏地形地貌、不拆除历史遗存、不砍老树……不久前，住房和城乡建设部办公厅印发通知，要求在城市更新改造中切实加强历史文化保护，坚决制止破坏行为。</w:t>
        <w:br/>
      </w:r>
    </w:p>
    <w:p>
      <w:r>
        <w:t xml:space="preserve">    习近平总书记强调：“一个城市的历史遗迹、文化古迹、人文底蕴，是城市生命的一部分。”历史文化以各种方式保留在城市肌体里，沉淀为独特的记忆和标识，例如北京的胡同、上海的石库门、福建福州的骑楼，等等。以真实的历史文化遗产为载体，城市的文脉才能得到有效传承。在推进城市更新的实践中，强化“保护”的理念，切实守护好城市历史文化，既是在呵护城市底蕴，也有助于广大市民坚定文化自信、增强家国情怀。</w:t>
        <w:br/>
      </w:r>
    </w:p>
    <w:p>
      <w:r>
        <w:t xml:space="preserve">    党的十八大以来，以习近平同志为核心的党中央高度重视文化传承和遗产保护，推动历史文化名城名镇保护实践取得重大进展。截至目前，国务院公布了134座国家历史文化名城，全国划定历史文化街区895片，确定历史建筑3.68万处。同时，相关法律法规不断完善。我国基本形成了以文物保护法、城乡规划法、非物质文化遗产保护法、历史文化名城名镇名村保护条例、文物保护法实施条例等为骨干的历史文化保护法律法规体系。</w:t>
        <w:br/>
      </w:r>
    </w:p>
    <w:p>
      <w:r>
        <w:t xml:space="preserve">    新形势下，城市更新理念应与时俱进。比如，上海虹口区春阳里、黄浦区承兴里、普陀区金城里均确定为保护保留的风貌街坊，小里弄、石库门和老弄堂等特色建筑被原汁原味地修旧如旧。改造后的历史文化遗产得以持续活化利用，并融入城市功能。福建厦门鼓浪屿历史文化街区利用历史建筑建设唱片博物馆，广东广州通过建设历史文化步道串联散落的历史遗存，浙江杭州利用老工业园区和工业建筑发展文化创意产业……一些创新探索，为城市更新打开了新的维度。</w:t>
        <w:br/>
      </w:r>
    </w:p>
    <w:p>
      <w:r>
        <w:t xml:space="preserve">    更新与保护，也应相辅相成，让历史文化与现代生活交相辉映。今天，越来越多的城市认识到历史文化遗产的价值，但更应看到，历史街区的人也是活态文化的一部分。人的活动附着人文魅力，是体现城市历史文化传承的关键要素。如果搬空居民、打造景区，则会让历史文化遗产失去活力。西藏拉萨市坚持20多年持续整治八廓街环境，提升基础设施和公共服务设施水平，实现“保护古城、改善民生”双赢；北京杨梅竹斜街等一些保护模式比较成熟的历史文化街区，开始布局让居民、社区和社会力量共同参与的区域更新。事实证明，在加强保护的前提下，完全可以让历史文化遗产更好融入百姓生活。</w:t>
        <w:br/>
      </w:r>
    </w:p>
    <w:p>
      <w:r>
        <w:t xml:space="preserve">    城市历史文化遗产是不可再生的宝贵资源。在城市更新过程中处理好发展与保护的关系，必须将历史文化遗产保护纳入城市的整体发展战略，摸清底数、规划先行，推动城市更新与保护融合发展。与此同时，强化监管、狠抓落实、及时问责，对破坏城市历史文化遗产的行为依法予以惩处。在保护中更新、在更新中更好保护，才能保留城市历史文化记忆，让城市生活更美好。</w:t>
        <w:br/>
      </w:r>
    </w:p>
    <w:p>
      <w:r>
        <w:br w:type="page"/>
      </w:r>
    </w:p>
    <w:p>
      <w:pPr>
        <w:pStyle w:val="Title"/>
      </w:pPr>
      <w:r>
        <w:t>守教育报国初心 担筑梦育人使命</w:t>
      </w:r>
    </w:p>
    <w:p>
      <w:r>
        <w:t xml:space="preserve">    广大教师在疫情防控的第一线，在知识传播的第一线，坚守岗位、奉献担当，也为国家发展和民族未来播撒种子、积淀力量</w:t>
        <w:br/>
      </w:r>
    </w:p>
    <w:p>
      <w:r>
        <w:t xml:space="preserve">    守教育报国初心、担筑梦育人使命，就能更好点亮孩子的未来、有力托举民族的复兴</w:t>
        <w:br/>
      </w:r>
    </w:p>
    <w:p>
      <w:r>
        <w:t xml:space="preserve">    “希望广大教师不忘立德树人初心，牢记为党育人、为国育才使命，积极探索新时代教育教学方法，不断提升教书育人本领，为培养德智体美劳全面发展的社会主义建设者和接班人作出新的更大贡献。”在第三十六个教师节到来之际，习近平总书记代表党中央，向全国广大教师和教育工作者致以节日的祝贺和诚挚的慰问。</w:t>
        <w:br/>
      </w:r>
    </w:p>
    <w:p>
      <w:r>
        <w:t xml:space="preserve">    哪里有书声琅琅，哪里就有信心与希望。在新冠肺炎疫情最严峻的时刻，广大教师在疫情防控的第一线，在知识传播的第一线，坚守岗位、奉献担当，也为国家发展和民族未来播撒种子、积淀力量。不久前，2020年全国教书育人楷模名单公布，多位在抗击疫情中做出卓越贡献的人民教师名列其中。他们之中，有在抗击疫情期间，通过中国教育电视台《同上一堂课·直播课堂》向全国小学生直播全学科课程，确保学生“停课不停学”的清华附小校长窦桂梅；有80多岁高龄仍冲锋在抗击疫情最前线的广州医科大学教授钟南山；有指导中医药全过程介入新冠肺炎救治，为疫情防控做出重大贡献的天津中医药大学校长张伯礼……在与病毒殊死搏斗的奉献中，以言传身教育人；在线上平台跨越空间阻隔为学生上课的坚守中，以智慧和勇气育人，新时代教师群体身上展现着无私的奉献精神和崇高的人格境界。</w:t>
        <w:br/>
      </w:r>
    </w:p>
    <w:p>
      <w:r>
        <w:t xml:space="preserve">    在这份楷模名单中，还有许多在乡村默默坚守、默默奉献的一线教师。陕西省咸阳市旬邑县马兰齐心九年制寄宿学校教师丁海燕，扎根山区，用爱心引导山区孩子健康成长；安徽省宿州市埇桥区汴河中心小学教师孙浩，师范院校毕业后，回到儿时母校，几十年如一日守护乡村教育麦田；山东省潍坊商业学校教师魏亚丽，学成后留校任教，坚守职业教育一线27年，为学生提供个性化教育，用热情和奉献成就学生职业梦想……他们用青春、奉献、坚守，为大山里的孩子带去成长成才、改变命运的机会，在脱贫攻坚的战场，阻断贫困代际传递、以知识托举希望。</w:t>
        <w:br/>
      </w:r>
    </w:p>
    <w:p>
      <w:r>
        <w:t xml:space="preserve">    党的十八大以来，特别是2018年《中共中央国务院关于全面深化新时代教师队伍建设改革的意见》印发以来，乡村教师队伍建设日益加强，教师队伍结构趋于科学合理，大批优秀人才到乡村任教、支教，大批高校优秀退休教师主动赴西部高校支援、奉献余热；教师综合改革效果显著，中国特色教师教育体系初步形成，教师培训体系日趋完善，职业院校“双师型”教师队伍建设稳步推进；新时代师德师风建设长效机制日益健全，教师管理制度改革深入推进，教师的荣誉感、获得感与幸福感不断增强。</w:t>
        <w:br/>
      </w:r>
    </w:p>
    <w:p>
      <w:r>
        <w:t xml:space="preserve">    习近平总书记强调：“今天的学生就是未来实现中华民族伟大复兴中国梦的主力军，广大教师就是打造这支中华民族‘梦之队’的筑梦人。”今年是落实“十三五”规划与国家中长期教育改革和发展规划纲要的收官之年，也是谋划“十四五”时期教师队伍建设取得更大发展的关键之年。继续强化师德师风建设，培育全社会尊师重教的良好风尚；实施高水平教师教育提升计划，造就一大批卓越教师；突破教师管理制度瓶颈，推进教师治理体系现代化；精准实施系列中西部项目，补强教师队伍短板；切实提高教师地位待遇，提升职业荣誉感……一系列工作仍将直面挑战、踏实前行，让一批又一批好老师不断涌现。</w:t>
        <w:br/>
      </w:r>
    </w:p>
    <w:p>
      <w:r>
        <w:t xml:space="preserve">    “一个肩膀挑着学生的未来，一个肩膀挑着民族的未来”。形成“优秀人才争相从教、教师人人尽展其才、好老师不断涌现的良好局面”，培养更多优秀教师，守教育报国初心、担筑梦育人使命，就能更好点亮孩子的未来、有力托举民族的复兴！</w:t>
        <w:br/>
      </w:r>
    </w:p>
    <w:p>
      <w:r>
        <w:br w:type="page"/>
      </w:r>
    </w:p>
    <w:p>
      <w:pPr>
        <w:pStyle w:val="Title"/>
      </w:pPr>
      <w:r>
        <w:t>以科学素养支撑健康体魄</w:t>
      </w:r>
    </w:p>
    <w:p>
      <w:r>
        <w:t xml:space="preserve">    减肥的最终目的是健康，有健康才能美，绝不能以牺牲健康为代价</w:t>
        <w:br/>
      </w:r>
    </w:p>
    <w:p>
      <w:r>
        <w:t xml:space="preserve">    “长达6小时饱腹感”“一餐丢掉700卡”“富含蛋白、膳食纤维素”……最近，一些代餐奶茶、代餐奶昔、代餐粉等代餐减肥产品在网上走红。它们打着“快速”“营养”“好喝”等口号，受到不少减肥人士的青睐。</w:t>
        <w:br/>
      </w:r>
    </w:p>
    <w:p>
      <w:r>
        <w:t xml:space="preserve">    代餐减肥理念并不新鲜。在医学上，一些特定疾病的患者，需要营养科室专门制定饮食方案，配合药物、手术等治疗手段，共同控制疾病。比如对于糖尿病患者，医生会要求其制定饮食方案，记录每日食谱，以防止血糖过高或过低。如今，人们的饮食结构、生活方式、生活环境都在发生变化，高脂、高糖、高热量的食物吃得多，运动消耗却不足。热量摄入多、消耗少，多余热量就会转变成脂肪，于是，不少人体重超标，“三高”疾病随之而来。受临床医学理念启发的代餐食品，在一定程度上既可免于再加工、直接入口，又能有助于减肥，较为符合快节奏的生活，因此受到热捧。</w:t>
        <w:br/>
      </w:r>
    </w:p>
    <w:p>
      <w:r>
        <w:t xml:space="preserve">    然而，减肥不可能单靠一瓶瓶的代餐奶茶、奶昔。科学减肥是在保证合理营养成分、基础代谢的情况下，减掉多余脂肪。人体必需的营养素有40余种，来自于多种食物。根据中国营养学会的推荐，每个成年人平均每天应摄入12种以上食物，每周25种以上。其中，碳水化合物占55%—65%，脂肪占20%—30%，蛋白质占10%—15%。代餐食品以碳水化合物为主，所含的营养成分是不全面的。假如长时间单独食用代餐食品，很可能造成营养不良，引发相关疾病。从人体每天所需的能量来看，一餐减掉几百卡的热量，对每天需要1800—2200卡能量进行基础代谢的成年人来说，长期能量过少会对心脏等器官功能造成影响。对于一些已患有基础疾病的人来说，更不能轻易尝试。</w:t>
        <w:br/>
      </w:r>
    </w:p>
    <w:p>
      <w:r>
        <w:t xml:space="preserve">    代餐食品可以吃，但要搭配其他食物，做到营养充足、保持正常代谢，确保减肥不减健康。减少热量摄入是一方面，建立良好的运动、生活习惯也很重要。“管住嘴，迈开腿”，保持吃动平衡，量出为入控制能量，才能在保持代谢和营养的前提下，成功减掉多余脂肪。比如，每坐1小时起来活动10分钟，每天坚持6000步，每周保持2—3次适量运动，每次中等强度运动半小时以上。饮食方面，保持食物多样性，少油、少盐、少糖，吃七分饱。可以多选用全谷物、杂豆类食物，因为与精制谷物相比，全谷物及杂豆类可提供更多的B族维生素、矿物质、膳食纤维等营养成分及有益健康的植物化合物，且全谷物、薯类和杂豆的血糖生成指数远低于精制米面。此外，保持规律作息、情绪稳定有利于控制体重。以科学素养为基础的减肥行动，才有助于支撑起我们的健康体魄。</w:t>
        <w:br/>
      </w:r>
    </w:p>
    <w:p>
      <w:r>
        <w:t xml:space="preserve">    大量事实表明，减肥没有捷径可走，需要长期坚持，无法一蹴而就。努力改变饮食、运动等生活方式，才是最根本、最有效的方法。现在，很多爱美人士加入减肥队伍，为了瘦而美下狠心减肥，但减肥的最终目的是健康，有健康才能美，绝不能以牺牲健康为代价。行动起来，坚持控制体重、科学减肥，我们才能远离多余脂肪的困扰，拥有健康的体魄。</w:t>
        <w:br/>
      </w:r>
    </w:p>
    <w:p>
      <w:r>
        <w:br w:type="page"/>
      </w:r>
    </w:p>
    <w:p>
      <w:pPr>
        <w:pStyle w:val="Title"/>
      </w:pPr>
      <w:r>
        <w:t>在新学期更加重视“体教融合”</w:t>
      </w:r>
    </w:p>
    <w:p>
      <w:r>
        <w:t xml:space="preserve">    在体育与教育之间搭建通道，助力孩子完成成长这场长跑，还需学校、家庭和社会共同携手、务实努力</w:t>
        <w:br/>
      </w:r>
    </w:p>
    <w:p>
      <w:r>
        <w:t xml:space="preserve">    最近，中小学迎来开学季。新学期体育课该怎么上，成为不少家长关心的问题。前不久，教育部就今年全国两会《关于出台刚性措施强化青少年体育教育的提案》做出答复，从保证锻炼时间、丰富活动形式、完善保障措施、健全考核机制等方面，对青少年体育教育工作进行说明。这组提案与答复，回应了公众关切，有利于加强青少年体育教育，增强青少年体质健康。</w:t>
        <w:br/>
      </w:r>
    </w:p>
    <w:p>
      <w:r>
        <w:t xml:space="preserve">    “德智体美劳”，体育向来是教育体系中不可或缺的一环。新中国成立以来，我国体育教育事业取得长足进步，成绩斐然。值得一提的是，2007年，全国亿万青少年学生阳光体育运动启动，“每天锻炼一小时，健康工作五十年，幸福生活一辈子”广泛传播。党的十八大以来，习近平总书记牵挂少年儿童的身心健康，叮嘱少年儿童要注意加强体育锻炼，家庭、学校、社会都要为少年儿童增强体魄创造条件，让他们像小树那样健康成长，长大后成为建设祖国的栋梁之材。</w:t>
        <w:br/>
      </w:r>
    </w:p>
    <w:p>
      <w:r>
        <w:t xml:space="preserve">    少年强中国强，体育强中国强。习近平总书记强调：“要树立健康第一的教育理念，开齐开足体育课，帮助学生在体育锻炼中享受乐趣、增强体质、健全人格、锤炼意志。”今年4月，中央全面深化改革委员会第十三次会议审议通过《关于深化体教融合促进青少年健康发展的意见》。此次教育部对提案进行答复，提出“确保学生每天锻炼1小时，严禁挤占体育课和学生校园体育活动时间”。加强青少年体育、增强青少年体质，提高体育教育的权重、弘扬体育教育的价值，是新时期提高人才培养水平的必然要求。</w:t>
        <w:br/>
      </w:r>
    </w:p>
    <w:p>
      <w:r>
        <w:t xml:space="preserve">    事实上，许多孩子成为“小眼镜”“小胖墩”，一个重要原因就在于缺乏体育锻炼。一些地方的校园体育，往往“说起来重要，做起来次要，忙起来不要”，存在课程课时不足、活动组织滞后、场地设施短缺、师资力量薄弱等问题。体育与教育，在一定程度上尚未真正有机融合。</w:t>
        <w:br/>
      </w:r>
    </w:p>
    <w:p>
      <w:r>
        <w:t xml:space="preserve">    体育之于成长的价值，在于让孩子学会如何在规则约束下赢，也学会如何正确得体地面对输，更在于通过掌握技能、养成习惯、提高意识的体育终身教育，全面发展体质、才智和意志并将之融合为一体，加深对生活的理解和对生命的热爱。在体育与教育之间搭建通道，助力孩子完成成长这场长跑，还需学校、家庭和社会共同携手、务实努力，既夯实硬件的“基石”，也填平认知的“洼地”。帮助孩子提高参与体育运动、接受体育终身教育的意识和能力，有益于他们更好健康成长。</w:t>
        <w:br/>
      </w:r>
    </w:p>
    <w:p>
      <w:r>
        <w:t xml:space="preserve">    现代奥林匹克将体育视为生活哲学，历代教育工作者将体育视为人格培育。读书之于心灵、运动之于身体，教育对于人的影响，往往伴随终生。新学期开启之际给予体育课格外关注，其实也寄托着人们的期待：面向未来，孩子们都能拥有更多运动场地，都能拥有强健体魄。</w:t>
        <w:br/>
      </w:r>
    </w:p>
    <w:p>
      <w:r>
        <w:br w:type="page"/>
      </w:r>
    </w:p>
    <w:p>
      <w:pPr>
        <w:pStyle w:val="Title"/>
      </w:pPr>
      <w:r>
        <w:t>让中小学竞赛释放更多正能量</w:t>
      </w:r>
    </w:p>
    <w:p>
      <w:r>
        <w:t xml:space="preserve">    规范竞赛活动管理，用好白名单制度，才能让中小学生的兴趣爱好复归其位，帮助一株株新苗茁壮成长</w:t>
        <w:br/>
      </w:r>
    </w:p>
    <w:p>
      <w:r>
        <w:t xml:space="preserve">    前不久，教育部公布2020至2021学年面向中小学生的全国性竞赛活动名单：中国青少年机器人竞赛、全国青少年无人机大赛等35项竞赛列入其中。这也意味着，对于不在名单上的全国竞赛，地方各级教育行政部门、各中小学校、各类教育机构均不得组织承办。</w:t>
        <w:br/>
      </w:r>
    </w:p>
    <w:p>
      <w:r>
        <w:t xml:space="preserve">    中小学生需不需要竞赛？答案是肯定的。组织竞赛的初衷在于给学有余力的学生设置“跑道”，让人才在你追我赶中冒出来。竞赛可以成为开展素质教育的抓手，也有利于不拘一格选人才。但曾几何时，各类名目的全国性竞赛过多过滥。有的偏重经济利益，巧立名目乱收费；有的与升学择校相挂钩，给学生和家长带来负担；有的成了指挥棒，导致超前学习、偏难怪题成风，干扰了正常的教育教学秩序。此次教育部公布的白名单，无疑具有鲜明的现实针对性，必将助力竞赛回归育人初衷。</w:t>
        <w:br/>
      </w:r>
    </w:p>
    <w:p>
      <w:r>
        <w:t xml:space="preserve">    据了解，该白名单将每年动态调整一次。去年白名单首次公布后，一些传统“杯赛”应声而倒，打着竞赛旗号设置的各种辅导班被釜底抽薪。与此同时，教育主管部门着力使竞赛与升学脱钩，2018年起全面取消体育特长生、中学生学科奥林匹克竞赛、科技类竞赛、省级优秀学生、思想政治品德有突出事迹等全国性高考加分项目。同年，教育部《关于面向中小学生的全国性竞赛活动管理办法（试行）》明确规定，“竞赛以及竞赛产生的结果不作为中小学招生入学的依据”。将竞赛与升学分离，切实减轻了学生的学业负担，回应了家长的教育关切，也有助于学校营造风清气正的育人环境。面向未来，应进一步完善机制、加强落实，真正用好白名单制度。</w:t>
        <w:br/>
      </w:r>
    </w:p>
    <w:p>
      <w:r>
        <w:t xml:space="preserve">    用好这一制度，既要管在明处，也要防到暗处。目前，不少显性加分已取消。按照规定，在竞赛中产生的文件、证书、奖章显著位置，要标注“不作为中小学招生入学依据”等字样。但手握证书，无疑会增加入学择校砝码，对于评优评先、出国申请等都意味着“加分项”。从严监管，突出育人导向，才能避免隐形加分损害教育公平。</w:t>
        <w:br/>
      </w:r>
    </w:p>
    <w:p>
      <w:r>
        <w:t xml:space="preserve">    用好这一制度，既要管好结果，也要管住过程。据报道，个别竞赛出现小学生家长过度参与等现象，使得科研项目蒙混过关，凸显了赛事监管的缺位。与此同时，还须严防暗收费、乱收费。“零收费”是对白名单上所有竞赛的要求，主办方、承办方不得向学生、学校收取成本费、工本费、活动费、报名费、食宿费和其他各种名目的费用。必须防止一些机构暗度陈仓，通过面向参赛者开展培训或变相推销资料等收取费用牟利。</w:t>
        <w:br/>
      </w:r>
    </w:p>
    <w:p>
      <w:r>
        <w:t xml:space="preserve">    规范竞赛活动管理，不是一朝一夕的事，必须常抓不懈。用好白名单制度，才能让中小学生的兴趣爱好复归其位，帮助一株株新苗茁壮成长。</w:t>
        <w:br/>
      </w:r>
    </w:p>
    <w:p>
      <w:r>
        <w:br w:type="page"/>
      </w:r>
    </w:p>
    <w:p>
      <w:pPr>
        <w:pStyle w:val="Title"/>
      </w:pPr>
      <w:r>
        <w:t>不失时机推动工业绿色发展</w:t>
      </w:r>
    </w:p>
    <w:p>
      <w:r>
        <w:t xml:space="preserve">    前不久，工业和信息化部公布过去5年我国工业绿色发展成绩单，一项项数据十分亮眼。2016年至2019年，规模以上企业单位工业增加值能耗累计下降超过15%，相当于节能4.8亿吨标准煤，节约能源成本约4000亿元，同期，单位工业增加值二氧化碳排放量累计下降18%……经过不懈努力，我国制造业不仅为生态环境改善和能源资源节约作出积极贡献，更蹚出了一条破解资源环境瓶颈约束的绿色发展之路，实现了经济效益和环境效益的双赢。</w:t>
        <w:br/>
      </w:r>
    </w:p>
    <w:p>
      <w:r>
        <w:t xml:space="preserve">    在全球范围内，发展绿色经济已是大势所趋。工业是实体经济的主要载体，实现绿色发展意义重大。从供给侧看，经济发展中不平衡不充分的结构性矛盾，症结在工业、难点在工业、突破点也在工业。当前，以钢铁、水泥等为主的传统高耗能行业在工业中的占比仍然较高，但其对经济的拉动效应正逐渐减弱，只有将先进的绿色工艺技术、管理理念注入传统产业，建立低耗高产的制造体系，才能使之焕发新的活力。从需求侧看，满足人们不断增长的对绿色安全等高品质产品的消费需求，同样离不开工业体系绿色发展水平的提升。大力推动工业绿色发展，才能补上供给能力不足的短板。</w:t>
        <w:br/>
      </w:r>
    </w:p>
    <w:p>
      <w:r>
        <w:t xml:space="preserve">    近年来，为引导工业绿色发展，我国不断完善相关配套政策，助推工业企业绿色转型驶入快车道，绿色产品供给能力大幅提升。据统计，“十三五”期间，全国提前出清1.4亿吨“地条钢”产能，为产业转型升级腾出新空间；累计推广绿色产品近2万种，拉动了绿色消费增长。但总体上看，我国工业低水平产能过剩问题仍然突出，产业创新能力有待进一步提高。如今，资源能源利用效率、绿色制造水平已成为衡量国家制造业竞争力重要因素，在这种背景下，加快制造业绿色转型时不我待，必须着力挖掘绿色增长潜能，培育制造业竞争新优势。</w:t>
        <w:br/>
      </w:r>
    </w:p>
    <w:p>
      <w:r>
        <w:t xml:space="preserve">    推动工业绿色发展，要转变观念，辩证看待发展与绿色的关系。对企业来说，设置一条约束能耗、控污减排的红线，可能会在短期内影响经济效益，尤其今年受新冠肺炎疫情影响，一些工业企业开工率不足，工业增加值增速放缓甚至出现负增长。但以发展的眼光看，全面推行绿色制造，加快转变增长模式，才能为企业开辟新的增长点。例如，投资节能减排设备，长远来看能为企业降低生产成本；上马循环经济项目、变废为宝，可以创造新的市场机遇；践行绿色发展理念，有助于提升企业的品牌价值。贯彻新发展理念，坚持绿色发展方式，工业企业才能在市场竞争中站得稳、行得远。</w:t>
        <w:br/>
      </w:r>
    </w:p>
    <w:p>
      <w:r>
        <w:t xml:space="preserve">    推动工业绿色发展，要产业联动，借助产业链和工业园区形成合力。应当看到，我国工业绿色转型虽已取得一定成效，但仍处在爬坡过坎的关键阶段，犹如逆水行舟，不进则退。巩固绿色发展成效，挖掘绿色增长空间，不能靠单打独斗，必须协同互助、共同推进。纵向看，龙头企业率先实现绿色转型，有利于带动上下游企业加快绿色发展步伐，推动整个产业链绿色协同发展。横向看，工业园区应充分发挥责任主体作用，管理与服务并重，让绿色制造以园区为轴心向四周辐射。</w:t>
        <w:br/>
      </w:r>
    </w:p>
    <w:p>
      <w:r>
        <w:t xml:space="preserve">    绿色发展是构建现代化经济体系的必然要求，是解决污染问题的根本之策。回顾过去5年，我国工业绿色发展成效显著，有力支撑了经济可持续发展和生态文明建设。面向未来，仍需保持定力、久久为功，加快绿色发展步伐，为工业企业转型升级提供坚实的创新支撑与资源保障。</w:t>
        <w:br/>
      </w:r>
    </w:p>
    <w:p>
      <w:r>
        <w:br w:type="page"/>
      </w:r>
    </w:p>
    <w:p>
      <w:pPr>
        <w:pStyle w:val="Title"/>
      </w:pPr>
      <w:r>
        <w:t>谨防“移石造景”成形象工程</w:t>
      </w:r>
    </w:p>
    <w:p>
      <w:r>
        <w:t xml:space="preserve">    如今，无论在大厦前、广场上，还是公园里、景区中，“移石造景”随处可见。这一源于古代园林营造的石景艺术，为现代城市景观增添了新的意趣，也涵养着民众的审美情趣。然而，有媒体调查发现，有的地方在城乡建设中热衷花重金“移石造景”，所用景石大多由政府采购，价格畸高，有的一块石头数万元，高的逾百万元。这类工程同时还助推一些地方在河道无序取石，在山中乱采滥挖，破坏生态环境。</w:t>
        <w:br/>
      </w:r>
    </w:p>
    <w:p>
      <w:r>
        <w:t xml:space="preserve">    为求巨石、名石不惜公帑，自古便备受争议，现代社会更不可取。</w:t>
        <w:br/>
      </w:r>
    </w:p>
    <w:p>
      <w:r>
        <w:t xml:space="preserve">    对于地方政府而言，城市建设应当坚持以人民为中心的发展思想，把“补短板、惠民生”作为重点。将有限的财力优先用于民生改善，是题中应有之义。即使经济发展水平达到一定阶段，财政支出规模允许在民生所需之外进行适当的景观营造，也要考量当地发展现状和财政实际，量力而行；更要遵循城市发展规律和相关规定，进行景观规划、设计、选材和施工，决不能任由一些干部靠拍脑袋决策，以一己审美胡乱指挥。过去，“大树进城”“移水造景”的教训，应当记取。</w:t>
        <w:br/>
      </w:r>
    </w:p>
    <w:p>
      <w:r>
        <w:t xml:space="preserve">    这些年来，中央和国家有关部门多次发文对城市建设领域出现的形式主义、官僚主义等不良倾向进行规范。比如2018年，住建部下发《关于在城市建设中切实防止形象工程政绩工程的通知》，明确提出严禁“挖湖堆山造景”，严禁脱离实际搞“面子工程”，过度“美化”城市出入口；新修订的《中国共产党纪律处分条例》增加了对搞劳民伤财的“形象工程”“政绩工程”等损害群众利益行为的处分规定。城市景观营造的决策者需要对表对标，莫要越雷池一步。</w:t>
        <w:br/>
      </w:r>
    </w:p>
    <w:p>
      <w:r>
        <w:t xml:space="preserve">    尤需警惕的是，“形象工程”的背后往往潜藏着“腐败工程”。大树、古树进城也好，移石造景也罢，往往造成相关树木石头的市场价格混乱和资源错配，除了破坏原生生态环境以外，还败坏了当地的政治生态，在政府采购过程中容易滋生腐败。对城市景观建设中贪大求怪的畸形审美所暴露出的独断决策、违规违纪等行为，有关部门应按照党纪国法予以纠查。</w:t>
        <w:br/>
      </w:r>
    </w:p>
    <w:p>
      <w:r>
        <w:t xml:space="preserve">    正如专家所说，城市绿化和生态景观建设，要遵循“尊重自然、因地制宜、减少人为干预、节约资源”等原则，不宜上马建设成本高、实际作用小，甚至破坏环境的景观工程。近年来，很多城市在财政允许的范围内，从民生需要的轻重缓急排序、城市历史风貌和地方特色入手，营造出丰富多彩的城市景观，既改善了城市生态环境，又塑造了城市形象与气质，丰富了人民群众的业余文化生活。这样的造景，岂不美哉。</w:t>
        <w:br/>
      </w:r>
    </w:p>
    <w:p>
      <w:r>
        <w:br w:type="page"/>
      </w:r>
    </w:p>
    <w:p>
      <w:pPr>
        <w:pStyle w:val="Title"/>
      </w:pPr>
      <w:r>
        <w:t>对“自动续费”要加强监管</w:t>
      </w:r>
    </w:p>
    <w:p>
      <w:r>
        <w:t xml:space="preserve">    你“被自动续费”了吗？有媒体报道称，许多手机APP推出的会员包月、包年服务套餐，暗藏“自动续费”的消费陷阱。2019年，央视曾对50款热门付费软件做过一项调查，发现七成以上都有自动续费的功能，并且不少APP都涉嫌忽悠用户自动续费。APP自动续费的现象亟待规范。</w:t>
        <w:br/>
      </w:r>
    </w:p>
    <w:p>
      <w:r>
        <w:t xml:space="preserve">    随着移动互联网融入大众生活的方方面面，诸多场景都需要用到各种手机APP。由于市场竞争激烈，广大商家也就适时推出了各种付费会员服务，来吸引和绑定消费者使用。通常，商家会设置新用户优惠价或首月优惠价，而这样的优惠往往和自动续费关联在一起，容易造成消费者的冲动消费，一不小心就会掉入商家的诱导陷阱。</w:t>
        <w:br/>
      </w:r>
    </w:p>
    <w:p>
      <w:r>
        <w:t xml:space="preserve">    自动续费功能方便长期消费者享受相应服务，但部分商家却把它当成一种获取更多收益的策略。许多APP会员服务开通，商家都会默认设置成勾选连续包月、自动续费服务；而消费者若要使用优惠价格开通会员，则自动续费是必须选项。虽然这些自动续费服务能够被消费者手动设置取消，但部分消费者会忘记取消。会员服务收费看似不多，但积少成多就是不小的数目。</w:t>
        <w:br/>
      </w:r>
    </w:p>
    <w:p>
      <w:r>
        <w:t xml:space="preserve">    利益当前，也就不奇怪一些商家在会员服务环节，设置诸多“门槛”来让消费者“交学费”。事实上，类似的现象还有不少。此前，媒体就曾报道过一些在线旅游平台存在购买机票、火车票以及预订酒店时，默认勾选各类保险、各种优惠券的搭售行为，消费者在不注意的情况下，往往就容易多付钱购买自己并不需要的服务。</w:t>
        <w:br/>
      </w:r>
    </w:p>
    <w:p>
      <w:r>
        <w:t xml:space="preserve">    电子商务法明确规定，电子商务经营者搭售商品或者服务，应当以显著方式提请消费者注意，不得将搭售商品或者服务作为默认同意的选项；消费者权益保护法也要求，商家对于格式条款要尽到说明和提示义务。法律既有规定，为何一些商家还抱着侥幸心理为消费者埋下消费陷阱？一个原因在于当前治理强度和惩治力度，难以让商家“却步”；另一个原因在于商家看似尽到了相应义务，实际上则通过人为设置繁琐步骤、故意使用小字号提示等手段，给消费者制造知情或者退出障碍。对此，相关监管部门应加大监管和处罚力度，维护市场公平正义。</w:t>
        <w:br/>
      </w:r>
    </w:p>
    <w:p>
      <w:r>
        <w:t xml:space="preserve">    这些自动续费套路看似精明，实则是自作聪明。无论从商业伦理上看，还是从法律角度来说，这一做法既破坏了诚信经营的原则，也侵犯了用户的合法利益。在市场竞争日益激烈的今天，任何无视消费者利益的举动，最终都要付出代价。目前，已有多款手机APP整改取消了自动续费默认勾选，并设置提醒功能。也就是说，对于同类APP，消费者可以“用脚投票”。这也提醒商家，不保障消费者合法权益，就会遭到市场淘汰。</w:t>
        <w:br/>
      </w:r>
    </w:p>
    <w:p>
      <w:r>
        <w:br w:type="page"/>
      </w:r>
    </w:p>
    <w:p>
      <w:pPr>
        <w:pStyle w:val="Title"/>
      </w:pPr>
      <w:r>
        <w:t>执行垃圾分类考验精细治理能力</w:t>
      </w:r>
    </w:p>
    <w:p>
      <w:r>
        <w:t xml:space="preserve">    以前“一个筐”，现在“四个桶”；过去“减源头”，而今“再利用”；曾经“嫌麻烦”，时下“好习惯”……今年以来，北京、苏州、武汉等多个城市加入到执行垃圾分类的行列中来，深圳、长沙、海口等城市也即将施行相关法规。根据住房和城乡建设部等部门规划，今年年底，46个重点城市应基本建成垃圾分类处理系统。时间紧迫，任务繁重，各地需要加劲冲刺，为垃圾分类工作交上合格的阶段性答卷。</w:t>
        <w:br/>
      </w:r>
    </w:p>
    <w:p>
      <w:r>
        <w:t xml:space="preserve">    时下，垃圾分类已在多地落地生根。北京实施生活垃圾管理条例仅三个月，取得厨余垃圾分出量显著提升、执法检查问题率下降等成果；上海垃圾分类达标率一年来从15%提高到90%；南宁生活垃圾分类工作已覆盖居民逾100万户……从效果来看，垃圾分类正在成为居民生活的新风尚。也要看到，我国生活垃圾分类收集、运输、焚烧、填埋系统仍不完善，一些地方在推广垃圾分类时出现一刀切、走形式的情况，给居民生活带来不便。狭窄胡同如何设置垃圾收集点？定时定点投放垃圾如何照顾上班族需求？大型小区撤桶并点如何避免居民“多跑腿”？这些具体而微的小事，影响着政策的执行效果，关系到群众的满意程度，更考验着精细化治理的能力。</w:t>
        <w:br/>
      </w:r>
    </w:p>
    <w:p>
      <w:r>
        <w:t xml:space="preserve">    垃圾分类旨在节约资源、变废为宝，不能只注重形式，甚至“为分类而分类”。面对推广垃圾分类过程中群众可能出现的不理解、不配合，相关工作人员要在工作方法上动脑筋。例如，为解决厨余垃圾破袋投放容易弄脏手的问题，有的小区用上了全自动破袋智能机器人，有的小区加装了便民洗手池，在完成垃圾分类的同时让市民省心舒心。另一方面，要在工作态度上下功夫。尤其在实行垃圾分类初期，不能只堵不疏、以罚代管，而要看到知识普及的重要，理解居民生活的惯性，多一分耐心、多一些引导，帮助群众逐步实现“要我分类”到“我要分类”的转变。</w:t>
        <w:br/>
      </w:r>
    </w:p>
    <w:p>
      <w:r>
        <w:t xml:space="preserve">    对于垃圾分类，也有人担心：前面分类做好了，后面运输是否会被混装到一起。客观来说，一些城市分类运输设施配备不足，存在垃圾“先分后混”的问题。这从侧面说明：分类只是垃圾处理这一系统性工程的前端环节，外运不及时、处理能力不足等其他环节的问题都将制约着垃圾分类的效果。近日，国家发改委等部门联合印发《城镇生活垃圾分类和处理设施补短板强弱项实施方案》，要求具备条件的地级以上城市在2023年基本建成分类投放、分类收集、分类运输、分类处理的生活垃圾分类处理系统，正是为了在垃圾处理全链条上有机衔接、补齐短板。</w:t>
        <w:br/>
      </w:r>
    </w:p>
    <w:p>
      <w:r>
        <w:t xml:space="preserve">    做好垃圾分类工作，更重要的是做好“源头治理”。从个人响应“光盘行动”，到相关企业减少提供一次性用品，再到相关部门制定包装材料的绿色标准，各方携手在垃圾产生的源头做减法，必将减轻垃圾分类压力，起到事半功倍的效果。无论是垃圾分类还是垃圾减量，都需要人们形成绿色生活理念、养成绿色生活习惯。可以通过创新宣传方式，制定激励机制，多措并举引导人们优化生活方式，让越来越多人自觉加入到垃圾全过程分类、减量的行列中来。</w:t>
        <w:br/>
      </w:r>
    </w:p>
    <w:p>
      <w:r>
        <w:t xml:space="preserve">    改变生活方式是一个渐进过程，垃圾分类也必将是一场“持久战”。只有循序渐进、持之以恒，才能让垃圾分类意识越来越明确，垃圾治理之路越走越通畅，开启更加美好的绿色生活。</w:t>
        <w:br/>
      </w:r>
    </w:p>
    <w:p>
      <w:r>
        <w:br w:type="page"/>
      </w:r>
    </w:p>
    <w:p>
      <w:pPr>
        <w:pStyle w:val="Title"/>
      </w:pPr>
      <w:r>
        <w:t>打开“政务上链”应用场景</w:t>
      </w:r>
    </w:p>
    <w:p>
      <w:r>
        <w:t xml:space="preserve">    数字政务是推动公共服务和社会治理精细化、智能化的重要载体。近一段时间以来，包括北京、河北、湖南、贵州等地陆续发布规划，积极推动区块链应用到政务系统中。“政务上链”有助于数字政务更上层楼，各地敢于尝试新技术的做法值得肯定。</w:t>
        <w:br/>
      </w:r>
    </w:p>
    <w:p>
      <w:r>
        <w:t xml:space="preserve">    近些年，随着“互联网+”应用的深入推广，我国数字政务服务能力显著提升。然而出于安全、隐私等因素考虑，一些地方的数字政务仍然存在孤岛现象。比如，虽然不少政务大厅“搬”上了网络平台，但数据往往缺乏互联互通，由于没有统一接口，事项上网不同步，在办理不同业务时，人们需反复认证，下载五花八门的平台软件。此外，一些业务的部分关键环节依赖线下，群众跑腿还是省不了。解决这些堵点，人们将目光瞄向了区块链去中心化、不可篡改、可追溯等特点。“政务上链”既能保障数据流通的安全，消除共享的顾虑，还能搭建多方参与的信任网络，充当信任中介，可以更好释放政务数据潜能。从这点看，区块链进一步促进了互联网与政务的深度融合，为数字政务再上台阶提供了新的解决方案。</w:t>
        <w:br/>
      </w:r>
    </w:p>
    <w:p>
      <w:r>
        <w:t xml:space="preserve">    当前，政务区块链已经涵盖了数字身份、电子存证、电子票据、产权登记、工商注册等多个场景。比如，在北京，140个政务服务上了链，不少服务只需“最多跑一次”；在深圳，区块链电子证照应用平台，已经整合了100多项高频政务服务事项。新冠肺炎疫情防控期间，政务区块链更是在企业申请复工复产中发挥着重要作用。“区块链+政务”擦出的火花，在给人们提供便利的同时，也向全社会展示了其广阔的应用前景。</w:t>
        <w:br/>
      </w:r>
    </w:p>
    <w:p>
      <w:r>
        <w:t xml:space="preserve">    尽管有一些落地应用，但“政务上链”总体上处于试点阶段。首先，区块链应用场景较为复杂，自身还需解决系统稳定、应用安全等技术难题。政务服务群体大、涉及面广，考虑成本、安全等因素，现阶段只有可供多方共享的高价值数据才有上链价值。这就要求，一方面，突破关键技术，提升区块链的性能、效率，以及安全性和经济性；另一方面，深入理解政务场景，找到上链的真正需求。毕竟，政务上链不等于政绩上链，而应解决切实的政务服务痛点。此外，区块链安全风险的研究和分析不容忽视，引导和推动区块链开发者、平台运营者加强自律、落实安全责任，同样必不可少。</w:t>
        <w:br/>
      </w:r>
    </w:p>
    <w:p>
      <w:r>
        <w:t xml:space="preserve">    更重要的是，政务区块链要发挥作用，跨部门、跨领域的连通依旧是关键。当前，“政务上链”处于快速发展期，规范和引导相对滞后。一些政务区块链，如果局限于某一环节，没有根据业务流程形成闭环服务，不仅将带来新的“数据孤岛”，还可能造成重复建设和资源浪费。上链不是把政务服务简单搬上去，而需畅通应用环节，推动政务区块链落在实处。因此，有必要加强区块链政务应用的顶层设计，管理部门、企业等参与者通力合作，建设统一的技术标准。</w:t>
        <w:br/>
      </w:r>
    </w:p>
    <w:p>
      <w:r>
        <w:t xml:space="preserve">    我国在区块链领域拥有良好基础，场景较为丰富，某些应用走向试点，难免遇到一些新情况、新问题。正视政务区块链的应用难点，寻找务实对策，我们有望探索出一条与数字经济时代相适应的治理新模式。相关领导干部也应了解区块链等新技术的现状和趋势，及时更新相关知识，不断提高治理能力，以实际行动建设好服务型政府。</w:t>
        <w:br/>
      </w:r>
    </w:p>
    <w:p>
      <w:r>
        <w:br w:type="page"/>
      </w:r>
    </w:p>
    <w:p>
      <w:pPr>
        <w:pStyle w:val="Title"/>
      </w:pPr>
      <w:r>
        <w:t>擦亮“地标产品”的金字招牌</w:t>
      </w:r>
    </w:p>
    <w:p>
      <w:r>
        <w:t xml:space="preserve">    前不久，欧盟理事会作出决定，授权正式签署中欧地理标志协定。安吉白茶、赣南脐橙、山西老陈醋、郫县豆瓣……来自27个省区市100个地理标志产品拿到进入欧洲市场更为便利的“入场券”，一大批优质农产品将摆上欧洲消费者餐桌。这表明，品质、品牌正成为我国农产品赢得国际市场的“敲门砖”。</w:t>
        <w:br/>
      </w:r>
    </w:p>
    <w:p>
      <w:r>
        <w:t xml:space="preserve">    地理标志农产品是农产品闯市场的“金字招牌”。我国幅员辽阔、资源丰富、文化多样，地理标志产品非常丰富，相关产值已经超过1万亿元，是不少地方发展区域特色经济、实施精准脱贫的途径之一。截至6月底，我国累计批准地理标志产品2385个，累计注册地理标志商标5682件。纵观增长曲线，地理标志数量稳步提升，市场主体数量持续增加、规模逐步扩大。</w:t>
        <w:br/>
      </w:r>
    </w:p>
    <w:p>
      <w:r>
        <w:t xml:space="preserve">    应该看到，地理标志农产品是推动质量兴农战略的一个缩影。我国不仅用不到世界9%的耕地养活了世界近20%人口，而且百姓餐桌越来越丰富，品质越来越优良。观察身边的农贸市场、超市货架，很多蔬果、蛋奶都打上了“绿色”“有机”“地标产品”等标识。放眼全国，一大批生产有记录、流向可追踪、信息可查询、质量可追溯的优质农产品正满足城乡居民多层次、个性化的消费需求，不断提升农业综合效益和竞争力。这些积极成果，离不开政府对安全优质农产品公共品牌“两品一标”（绿色食品、有机农产品和地理标志农产品）的推动建设。</w:t>
        <w:br/>
      </w:r>
    </w:p>
    <w:p>
      <w:r>
        <w:t xml:space="preserve">    目前，我国以政府为引导、市场为主导的地理标志农产品培育保护技术体系、人才体系、工作体系初步形成。2019年《政府工作报告》提出实施地理标志农产品保护工程，当年就支持210个地理标志农产品发展，带动780万农户增收150多亿元，共支持80个国家级贫困县特色产业发展。通过工程实施，推动农产品按标准组织产业化生产，努力实现投入品减量化、生产清洁化、废弃物资源化、产业模式生态化，建设一批绿色粮仓、绿色果（菜）园、绿色牧（渔）场，很多农产品“长”出了二维码，手机一扫，种植单位、采摘包装日期等信息一目了然。这背后是一整套现代化种植生产体系的支撑：合作社、家庭农场规模化生产，质量有标准、种植有规范、加工有流程，标准高效取代了简单粗放。</w:t>
        <w:br/>
      </w:r>
    </w:p>
    <w:p>
      <w:r>
        <w:t xml:space="preserve">    有了标准化，还要有“身价”。地标品牌是连接田间和餐桌的桥梁，也是助推农业转型升级、提质增效的持久动力。比如，市面上，普通大米三四元一斤，万昌大米十几元一斤不愁卖；宁夏盐池县的滩羊肉外销价格平均每公斤近200元，养殖户只均增收达到300元以上，乡亲们尝到了创品牌的甜头。然而，应该看到，不少地方农产品依然存在优质不优价现象。加快推进品牌强农，就要进一步挖掘和提升优质农产品的价值，强化加工包装、储藏保鲜、电商服务等建设，补齐线下冷链、物流设施短板，拓展线上销售渠道。只有这样，才能更好带动小农户有效对接大市场，增强农民开拓市场、获取利润的能力，更多分享品牌溢价收益，确保好产品卖出好价钱。</w:t>
        <w:br/>
      </w:r>
    </w:p>
    <w:p>
      <w:r>
        <w:t xml:space="preserve">    农产品做优了就是公信力，做细了就是吸引力，做强了就是竞争力。质量兴农、品牌强农是一项系统工程，需长期坚持，久久为功。不光要靠市场营销，也要靠政府推动，握指成拳，带动企业增效、农民增收，实现社会效益、生态效益、经济效益同步提升，方能更好推动农业发展质量变革、效率变革、动力变革。</w:t>
        <w:br/>
      </w:r>
    </w:p>
    <w:p>
      <w:r>
        <w:br w:type="page"/>
      </w:r>
    </w:p>
    <w:p>
      <w:pPr>
        <w:pStyle w:val="Title"/>
      </w:pPr>
      <w:r>
        <w:t>迈向现代化铁路强国</w:t>
      </w:r>
    </w:p>
    <w:p>
      <w:r>
        <w:t xml:space="preserve">    建设现代化铁路强国，是满足美好出行需要的重要举措，也是实施创新战略的重要支撑，更是实现高质量发展的重要动力。迈向新时代交通强国的目标，铁路事业发展动力将更足</w:t>
        <w:br/>
      </w:r>
    </w:p>
    <w:p>
      <w:r>
        <w:t xml:space="preserve">    再过15年，中国铁路将是怎样的面貌？</w:t>
        <w:br/>
      </w:r>
    </w:p>
    <w:p>
      <w:r>
        <w:t xml:space="preserve">    20万公里的钢铁巨龙绵延交错，北接白山黑水，南连椰林琼岛，西越雪山荒漠，东临万顷碧波，将20万以上人口的城市逐一串联，织就世界上最繁忙的铁路运输网；</w:t>
        <w:br/>
      </w:r>
    </w:p>
    <w:p>
      <w:r>
        <w:t xml:space="preserve">    7万公里的世界最大高铁网，拥有“超级大脑”的“复兴号”，使相邻城市群及省会间3小时通达，城市群内主要城市间2小时通连，都市圈内1小时通勤，打造世界上最便捷的高铁出行圈；</w:t>
        <w:br/>
      </w:r>
    </w:p>
    <w:p>
      <w:r>
        <w:t xml:space="preserve">    3万吨重载列车“多拉快跑”，400公里时速高铁持续引领，智慧车站提供无感安检、智能引导、无障碍出行……</w:t>
        <w:br/>
      </w:r>
    </w:p>
    <w:p>
      <w:r>
        <w:t xml:space="preserve">    前不久公布的《新时代交通强国铁路先行规划纲要》，将普通中国人的出行梦想汇聚为现代化铁路强国的辉煌蓝图。根据新蓝图，到2035年，我国将率先建成服务安全优质、保障坚强有力、实力国际领先的现代化铁路强国。我们将率先建成现代化铁路网，全国铁路网20万公里左右，其中高铁7万公里左右，20万人口以上城市实现铁路覆盖，50万人口以上城市高铁通达。</w:t>
        <w:br/>
      </w:r>
    </w:p>
    <w:p>
      <w:r>
        <w:t xml:space="preserve">    建设现代化铁路强国，是满足美好出行需要的重要举措。1952年，新中国第一条铁路成渝铁路通车时，重庆菜园坝火车站人头攒动、旌旗招展，“我们要和时间赛跑”的歌声振聋发聩。2008年，中国第一条高速铁路京津城际开通时，乘客已经可以像风一样“贴地飞行”……可以说，人们对便捷出行的美好愿望，无时无刻不在鞭策铁路建设前进的步伐。特别是近些年来，生产发展了，城乡居民收入水平提高了，人们更期盼一张织得更密更安全的现代化铁路网，提供更高效率、更高品质、更好保障的铁路服务，增强出行的获得感、幸福感和安全感。</w:t>
        <w:br/>
      </w:r>
    </w:p>
    <w:p>
      <w:r>
        <w:t xml:space="preserve">    建设现代化铁路强国，也是实施创新战略的重要支撑。铁路投资额大、产业链长、辐射面广、带动性强，不仅对“六稳”“六保”具有重要意义，更是中国制造转型升级的重要引擎。以2009年的数据为例，铁路每完成工程投资1000亿元，就可创造100万个就业岗位，消费钢材300多万吨、水泥2000万吨，直接带来0.25个百分点的经济拉动效应。而开发新一代智能高铁也将带动新材料、大数据、人工智能等前沿领域的研发，拉动机械、冶金、电力、信息、计算机、精密仪器等产业的升级，撬动万亿元级的大市场，激发“中国制造”向“中国创造”蜕变的新动能。</w:t>
        <w:br/>
      </w:r>
    </w:p>
    <w:p>
      <w:r>
        <w:t xml:space="preserve">    建设现代化铁路强国，更是实现高质量发展的重要动力。铁路是国土开发、促进区域城乡协调发展的重要基础设施，更能显著提升沿线地区经济发展的吸引力和辐射力。在江西上饶四十八镇，高铁开通仅一年，当地就新增农家乐20余家，乡村旅游从业者增至4000余人，年人均增收3000余元；在上海，高铁虹桥枢纽和长三角高铁网，推动虹桥商务区核心区入驻企业从2015年约600家增长到2018年超3000家，集聚效应与辐射效应明显。铁路尤其是高铁联成网，不仅成为老少边穷地区脱贫致富的发动机，更是在区域协调发展中发挥枢纽带动作用。</w:t>
        <w:br/>
      </w:r>
    </w:p>
    <w:p>
      <w:r>
        <w:t xml:space="preserve">    今天，我们比历史上任何时候都更有底气有能力实现铁路强国的目标。党的十八大以来，我国铁路建设投资持续高位运行，我国已建成世界上最现代化的铁路网和最发达的高铁网，铁路旅客周转量、货运量、货物周转量、换算周转量多年稳居世界第一。坐拥雄厚的家底，乘着“两新一重”的东风，把握新一轮科技浪潮和产业革命契机，迈向新时代交通强国的目标，铁路事业发展动力将更足。</w:t>
        <w:br/>
      </w:r>
    </w:p>
    <w:p>
      <w:r>
        <w:br w:type="page"/>
      </w:r>
    </w:p>
    <w:p>
      <w:pPr>
        <w:pStyle w:val="Title"/>
      </w:pPr>
      <w:r>
        <w:t>营造科学育儿的信息环境</w:t>
      </w:r>
    </w:p>
    <w:p>
      <w:r>
        <w:t xml:space="preserve">    当下，各种育儿理念层出不穷，育儿类公众号、视频节目不断涌现，如何在海量信息中去伪存真、去粗取精，着实让年轻父母头疼。日前一项调查也印证了这一点：遇到育儿困惑时，91.0%的受访家长会搜索育儿类自媒体，但60.5%的受访家长认为自媒体中无用信息过多。</w:t>
        <w:br/>
      </w:r>
    </w:p>
    <w:p>
      <w:r>
        <w:t xml:space="preserve">    “没有人天生就会当父母”。做一名合格的家长，需要用心尽力，也需要知识积累。孩子呱呱落地，从婴儿床到辅食餐，从学发音到学外语，从兴趣班到升学考，成长过程中有不少年轻家长需要攻克的“知识点”。相较传统育儿理念，对互联网依赖程度较高的新一代家长追求科学育儿，观念更加开放，自主学习能力较强，精细教育的需求充分释放。有统计显示，2018年我国母婴行业市场规模已达2.7万亿元，预计2020年将超过3万亿元。在需求侧推动下，育儿类知识分享的市场蛋糕被快速做大，创造了新的消费蓝海。</w:t>
        <w:br/>
      </w:r>
    </w:p>
    <w:p>
      <w:r>
        <w:t xml:space="preserve">    目前，网络上涌现出不少具有专业水平、能提供优质指导的育儿公号，但育儿类市场泥沙俱下的问题仍不容小觑。“5种常见育儿误区，99%的家长都踩过雷”“睡眠专家教你摆平小睡渣”“让孩子对学习上瘾，刷爆家长群的育儿经”……一些自媒体或育儿机构利用家长焦虑进行营销，以耸人听闻的标题吸引眼球，打着知识分享的幌子售卖劣质产品，甚至搞出些东拼西凑的伪科学。应当看到，一个领域从扩张到定型，一个行业从无序到成熟，绝不是靠自发、自觉就能实现的。相关职能部门必须充分发挥“有形之手”的规范、督导作用，让育儿类自媒体更多兼顾社会效益，让育儿市场行进在合法合规的轨道上，才能实现创业者和消费者、经济和教育的共赢。</w:t>
        <w:br/>
      </w:r>
    </w:p>
    <w:p>
      <w:r>
        <w:t xml:space="preserve">    营造科学育儿的信息环境，需要各方携手，去伪存真，提质升级。从行业来看，一些育儿类自媒体缺少培训或教育资质，自创的理论五花八门、漏洞百出；从业人员整体素质参差不齐，专业育儿知识匮乏。对此，监管部门必须提高行业准入门槛，加大监管力度。对自媒体创业者而言，需要警惕创业热情被流量带偏、被狭隘利益驱使，避免落入创业陷阱。不论是知识分享还是教育创业，内容为王是雷打不动的成功法则。从社会层面来看，教育并不仅仅是家庭内部事务，也需要更多专业力量介入，鼓励社区、医院等开展保育知识与技能培训，广泛传播科学育儿观念，不让歪理有机可乘。</w:t>
        <w:br/>
      </w:r>
    </w:p>
    <w:p>
      <w:r>
        <w:t xml:space="preserve">    实现科学育儿，家长特别需要擦亮眼睛，认真鉴别。在教育引导下，不少家长已经能够识破网络自媒体的营销套路，主动远离那些“震惊体”“标题党”“软文营销”。生命是有个性的，育儿不能照本宣科，任何一种育儿理念，都需要结合不同个体和实际，经过家长消化吸收后方可使用。为人父母要有自己的思考，在陪伴孩子成长的道路上，思考教育的方法和意义，建立良好的亲子关系。唯有如此，才能让孩子受益终生。</w:t>
        <w:br/>
      </w:r>
    </w:p>
    <w:p>
      <w:r>
        <w:t xml:space="preserve">    少年儿童是祖国的未来，民族的希望。用爱养育，用心教育，营造科学、健康、理性的教育环境，少年儿童才能迎着阳光茁壮成长。</w:t>
        <w:br/>
      </w:r>
    </w:p>
    <w:p>
      <w:r>
        <w:br w:type="page"/>
      </w:r>
    </w:p>
    <w:p>
      <w:pPr>
        <w:pStyle w:val="Title"/>
      </w:pPr>
      <w:r>
        <w:t>中国的北斗 世界的北斗</w:t>
      </w:r>
    </w:p>
    <w:p>
      <w:r>
        <w:t xml:space="preserve">    “复移小凳扶窗立，教识中天北斗星。”自古以来，北斗七星就被赋予了司南功能，用以指引方向、分辨四季、标定时刻，中国人对北斗有着熟悉而亲切的认知。如今，仰望星空，由数十颗人造卫星组成的新的北斗“星座”更加璀璨。</w:t>
        <w:br/>
      </w:r>
    </w:p>
    <w:p>
      <w:r>
        <w:t xml:space="preserve">    7月31日，习近平总书记在北京人民大会堂郑重宣布，北斗三号全球卫星导航系统正式开通。由我国建成的独立自主、开放兼容的卫星导航系统，从此走向了服务全球、造福人类的时代舞台。这是自豪的宣告，折射出这一完全自主建设、独立运行的巨型复杂航天系统的来之不易；这也是热情的邀约，体现了中国北斗作为向全世界贡献的重大公共服务基础设施，致力于为全球提供导航定位服务的诚意和决心。</w:t>
        <w:br/>
      </w:r>
    </w:p>
    <w:p>
      <w:r>
        <w:t xml:space="preserve">    在享受便捷高效导航服务的同时，人们强烈感受到将梦想照进现实的伟力，深深感佩于为实现梦想而追求卓越的执着。中国北斗卫星导航系统工程总设计师杨长风说：“北斗是党和国家调动千军万马干出来的，是工程全线几十万人团结一心拼出来的，是广大人民群众坚定支持共同托举起来的。”北斗卫星导航系统凝结着无数人接续奋斗的心血，饱含着中华民族自强不息的本色，刷新了科技强国的“中国速度”，展现了自主创新的“中国精度”，彰显了开放包容的“中国气度”。中共中央、国务院、中央军委的贺电高度评价，“北斗三号全球卫星导航系统的建成开通，是我国攀登科技高峰、迈向航天强国的重要里程碑，是我国为全球公共服务基础设施建设作出的重大贡献，是中国特色社会主义进入新时代取得的重大标志性战略成果”。</w:t>
        <w:br/>
      </w:r>
    </w:p>
    <w:p>
      <w:r>
        <w:t xml:space="preserve">    为他人“导航”，首先要知道自己的“路”怎么走。起步晚、底子薄，独立建成世界一流卫星导航系统，曾被西方国家认为是不可能完成的任务。从创造性地提出“双星定位”构想、绘下“三步走”发展蓝图，到在卫星导航频段逾期最后时刻完成首次卫星发射、拿到进军全球卫星导航系统俱乐部的“入场券”，再到两年多时间18箭30星的高密度发射、完成全球组网，中国航天人让不可能成为了可能。破解星载原子钟、北斗国产芯片、星间链路等“不可能”，经历160余项核心关键技术和世界级难题的攻克、500余种器部件国产化研制的突破，闪耀着“混合式”星座、短报文通信等独有的中国智慧火花，北斗卫星导航系统蹚出了一条独立自主、创新超越的中国特色发展道路。</w:t>
        <w:br/>
      </w:r>
    </w:p>
    <w:p>
      <w:r>
        <w:t xml:space="preserve">    中国的北斗是一流的北斗，也是世界的北斗，“中国愿同各国共享北斗系统建设发展成果，共促全球卫星导航事业蓬勃发展”。目前，北斗卫星导航系统与美国、俄罗斯、欧洲卫星导航系统的兼容与互操作持续深化，可以让全球用户享受到多系统并用带来的好处。全球已有120余个国家和地区使用北斗系统，中国北斗作为国家名片的形象持续深入人心。中国建设北斗卫星导航系统完全依靠自己的力量，建成之后却主动向全世界开放。这种开放融合的胸怀和理念，让北斗卫星导航系统的“朋友圈”越来越大，也将进一步锤炼北斗卫星导航系统服务全球的能力。</w:t>
        <w:br/>
      </w:r>
    </w:p>
    <w:p>
      <w:r>
        <w:t xml:space="preserve">    进入全球服务的新阶段，北斗卫星导航系统有着广阔前景，也面临全新挑战。脚踏实地、行稳致远，走向全球的中国北斗大有可为。</w:t>
        <w:br/>
      </w:r>
    </w:p>
    <w:p>
      <w:r>
        <w:br w:type="page"/>
      </w:r>
    </w:p>
    <w:p>
      <w:pPr>
        <w:pStyle w:val="Title"/>
      </w:pPr>
      <w:r>
        <w:t>为防汛救灾创造良好信息环境</w:t>
      </w:r>
    </w:p>
    <w:p>
      <w:r>
        <w:t xml:space="preserve">    防灾减灾，不仅要防止各类现实小灾酿成大祸，也要防止各路谣言扩散传播扰乱人心，徒增不必要的防灾成本</w:t>
        <w:br/>
      </w:r>
    </w:p>
    <w:p>
      <w:r>
        <w:t xml:space="preserve">    今年汛期以来，我国降水总量多强度大、山洪地质灾害多、部分地区损失严重。当此之际，增强信息发布和舆情引导的针对性、有效性，凝聚风雨无阻向前进的万众合力，对战胜洪涝灾害、最大程度减轻因灾损失，至关重要。</w:t>
        <w:br/>
      </w:r>
    </w:p>
    <w:p>
      <w:r>
        <w:t xml:space="preserve">    “京津冀辽将迎六年来最大冷涡暴雨”“苏州中心漏水坍塌”“上海公交进水当船开”……有媒体梳理近期汛情谣言，并集中进行辟谣，受到各方欢迎。一些重大自然灾害的发生，不仅可能威胁百姓生命财产安全，还容易造成心理上的恐慌，这是谣言不断出现的重要原因。一些谣言配着看似“科学”的分析、“确凿”的影像，利用人们对相关信息的关心关切进行传播，造成了一定负面影响。防灾减灾，不仅要防止各类现实小灾酿成大祸，也要防止各路谣言扩散传播扰乱人心，徒增不必要的防灾成本。</w:t>
        <w:br/>
      </w:r>
    </w:p>
    <w:p>
      <w:r>
        <w:t xml:space="preserve">    消减谣言存在空间，职能部门责无旁贷。因为专业、地域、眼界等各方面限制，公众往往难以判断许多网络信息的准确性，这就需要有关部门密切关注网络舆情，及时准确回应社会关切，帮助公众增强对谣言的辨别能力。不久前，一个“地球引力场、磁场紊乱，今年会有各种巨大灾难”的帖子，在自媒体平台大量传播。对此，气象专家“硬核”辟谣，消除了公众的疑惑。与公众个人发布、随手转发不同，相关部门的信息发布与核实需要一定的时间和程序。不妨通过官方网站动态滚动、及时联络媒体发布等方法，随时更新相关进展，最大程度、最快速度保障公众知情权。</w:t>
        <w:br/>
      </w:r>
    </w:p>
    <w:p>
      <w:r>
        <w:t xml:space="preserve">    提升科学素养，有助于增强公众抵抗谣言的“免疫力”。“暴雨山洪来了怎么办”“今年梅雨为何‘脾气’这么大”“‘七下八上’为何如此多雨”……应急管理、气象等部门推出一系列防汛科普动画，通俗易懂，方便传播，形成了广泛影响。部分汛情谣言之所以能鱼目混珠，钻的就是公众对于汛情认知存在盲点的空子。对此，必须扩大防灾减灾避灾知识的宣传覆盖面，全面提高全民科学素养。</w:t>
        <w:br/>
      </w:r>
    </w:p>
    <w:p>
      <w:r>
        <w:t xml:space="preserve">    此外，作为传播载体的平台也需要担起责任。当前各大互联网平台大都已经开通辟谣功能，依托大数据技术实现信息共享、快速查询。在中国互联网联合辟谣平台的辟谣数据库，只用输入“汛情”二字，便能轻松查证近期广泛传播的汛情谣言。技术越来越进步，谣言治理也越来越从容。值得注意的是，“动动手指”随手传播虚假气象灾害灾情，可能已经涉嫌违法违规。公众务须增强法治意识、媒体素养，多从职能部门、正规渠道获取汛情信息，不做谣言的助推者。</w:t>
        <w:br/>
      </w:r>
    </w:p>
    <w:p>
      <w:r>
        <w:t xml:space="preserve">    防汛救灾容不得丝毫放松警惕，阻止汛情谣言的努力也需要久久为功。面对多发易发的极端天气和严峻复杂的防汛救灾形势，只有各方协同、众志成城，才能筑牢抵制谣言的堤坝，为防汛救灾创造良好氛围，为科学安全度汛提供保障。</w:t>
        <w:br/>
      </w:r>
    </w:p>
    <w:p>
      <w:r>
        <w:br w:type="page"/>
      </w:r>
    </w:p>
    <w:p>
      <w:pPr>
        <w:pStyle w:val="Title"/>
      </w:pPr>
      <w:r>
        <w:t>大力发展“服务型制造”</w:t>
      </w:r>
    </w:p>
    <w:p>
      <w:r>
        <w:t xml:space="preserve">    推动我国服务型制造快速发展、促进制造与服务深入融合有了新进展。前不久，工信部等15个部门联合印发《关于进一步促进服务型制造发展的指导意见》，清晰描绘了服务型制造的发展路径和目标远景，为我国制造企业转型升级提供了方向指引。</w:t>
        <w:br/>
      </w:r>
    </w:p>
    <w:p>
      <w:r>
        <w:t xml:space="preserve">    作为制造与服务融合发展的新业态，服务型制造正在像工业互联网、智能制造一样，被越来越多的人熟知。2016年，我国出台《发展服务型制造专项行动指南》，4年间，服务型制造已在我国不同行业落地生根，不断生长出新模式新业态，很大程度上重塑了传统制造业的内涵和形式。比如，在纸包装行业，个性化定制服务正在兴起，通过采用网络协同设计，用户只需将原始图稿、结构要求在线提交，设计人员便可进行3D成型模拟，实现“即见即所得”。在机械制造业，全生命周期管理已成现实，借助云服务平台，客户可随时远程了解设备的设计、生产、物流、安装和运行情况，而服务团队则能实时为客户提供故障预警和诊断服务，极大提升了运维效率。向服务转型，不仅成为一些制造企业做大变强的“密码”，更让传统制造业焕发出新的光彩。</w:t>
        <w:br/>
      </w:r>
    </w:p>
    <w:p>
      <w:r>
        <w:t xml:space="preserve">    此次出台的《指导意见》提出，到2022年，服务型制造理念得到普遍认可，服务型制造主要模式深入发展，制造业企业服务投入和服务产出显著提升。实现这一目标，制造企业需要通过向产业链上下游环节拓展，不断增加服务要素在投入和产出中的比重，从加工组装产品为主向“制造+服务”转型，从单纯出售产品为主向“产品+服务”转变。事实上，无论从经济学理论还是产业实践来看，向服务型制造转型都是传统制造业拓展盈利空间、重塑竞争优势的一条必由之路。从微笑曲线看，在价值链中，附加值更多体现在两端，即设计和销售，处于中间环节的生产附加值相对较低，服务型制造有助于企业向高附加值攀升；从世界制造业发展实践看，制造业服务化已是大势所趋，一些著名制造企业的服务收入占比已超50%，通过拓展服务路径，业务规模和效益实现大幅增长。</w:t>
        <w:br/>
      </w:r>
    </w:p>
    <w:p>
      <w:r>
        <w:t xml:space="preserve">    推动服务型制造发展，离不开标准体系、人才队伍、公共服务体系的逐步健全，《指导意见》对此也提出了要求。需要注意的是，转型并不是转行，从专注“卖产品”到兼顾“做服务”，向服务业制造转型必须牢牢立足于制造业的基础之上。如果说服务模式创新是企业不断向外扩的“枝叶”，那么核心技术突破则是紧紧向下扎的“根茎”，自主创新能力的不断提升、人才队伍的持续壮大，才是企业更好服务客户、拓展盈利空间的核心竞争力。</w:t>
        <w:br/>
      </w:r>
    </w:p>
    <w:p>
      <w:r>
        <w:t xml:space="preserve">    党的十九大报告强调，加快建设制造强国，加快发展先进制造业，推动互联网、大数据、人工智能和实体经济深度融合。作为制造业大国，我国制造业门类齐全、产业体系完备，拥有培育服务型制造的良好土壤；超大市场规模，应用场景丰富；企业对新技术适应能力强，创新氛围活跃；再加上5G、人工智能等新一代信息技术的支撑，为服务型制造快速发展奠定了坚实基础。主动拥抱新的科技，于发展中不断探索服务型制造新模式新业态，传统制造企业在加快自身转型升级、增强市场竞争力的同时，必能有力推动我国制造业不断由大变强，实现高质量发展。</w:t>
        <w:br/>
      </w:r>
    </w:p>
    <w:p>
      <w:r>
        <w:br w:type="page"/>
      </w:r>
    </w:p>
    <w:p>
      <w:pPr>
        <w:pStyle w:val="Title"/>
      </w:pPr>
      <w:r>
        <w:t>升级改造，老旧小区变身幸福港湾</w:t>
      </w:r>
    </w:p>
    <w:p>
      <w:r>
        <w:t xml:space="preserve">    不久前，关于北京市老旧小区改造的一则新闻让很多人感慨不已：两位住在六楼的80多岁老同事，遥相守候多年，但上下楼不便，每天只能隔窗挥手。经过小区改造，外挂电梯开通那天，两位老人乘梯而下，颤颤相拥，喜极而泣。老旧小区改造，让人们的居住环境大为改善，也让居民的精神面貌为之一新。</w:t>
        <w:br/>
      </w:r>
    </w:p>
    <w:p>
      <w:r>
        <w:t xml:space="preserve">    在老旧小区里，失修、失管、失养，以及市政配套设施不完善等现象的存在，影响着居民的生活质量。很多老旧小区老年居民较多，基本的生活就医等需求因现实条件限制，改造意愿更加强烈。国办近日印发的《关于全面推进城镇老旧小区改造工作的指导意见》要求，按照党中央、国务院决策部署，全面推进城镇老旧小区改造工作，满足人民群众美好生活需要。把老旧小区改造好，不仅有助于改善人居环境，促进产业投资，还能优化城市功能；不仅是民生工程，也是民心工程；既与城市发展相关，更与人民福祉相连。</w:t>
        <w:br/>
      </w:r>
    </w:p>
    <w:p>
      <w:r>
        <w:t xml:space="preserve">    改造老旧小区，需要及时清理那些失修失管的角落，让小区内外焕然一新。从此次印发的《指导意见》来看，改造内容分为基础类、完善类和提升类。其中，基础类涉及居民的安全需要和基本生活需求，亟待改善。现实中，不少老旧小区建设年龄超过30年，甚至50年，地下管线由于“超期服役”而使得居民家中跑冒滴漏问题不断，亟须彻底改造。把地下供水、排水、供电、供气、供热等基础设施做好，把地上如“蜘蛛网”般丛生的电力架空线规整好，同时把小区内建筑物屋面、外墙、楼梯等公共部位维修好，不仅能让老旧小区的“颜值”得以提升，“肌体”状态也能更为年轻。</w:t>
        <w:br/>
      </w:r>
    </w:p>
    <w:p>
      <w:r>
        <w:t xml:space="preserve">    老旧小区的改造，需要把各种问题考虑周到，更好满足居民生活需求。面对局促空间，改造过程中要梳理好现有资源，向室外要地，向空中要地，通过精巧设计、活用资源来进行小区功能的增补和优化。与此同时，要妥善处理好改造过程中的多元诉求，比如，加装电梯时如何打消低层居民顾虑、建设立体停车库时如何降低周边影响、增设公共空间时如何满足实际需求，等等。把好事做好，既需要调动群众积极参与，吸引社会资本和民间力量，更需要充分发挥街道、社区的主导作用。心往一处想，劲往一处使，才能更好实现改造效果。</w:t>
        <w:br/>
      </w:r>
    </w:p>
    <w:p>
      <w:r>
        <w:t xml:space="preserve">    广大群众在老旧小区改造中既是受益者，更是参与者。从“要我改”变为“我要改”，才能让改造成果持续巩固，实现后续管理的社会化、专业化、常态化。比如，提升类改造内容可以进行“点单式”选择，精准解决好居民最关心、最急迫的环境卫生、健身设施、水电气配套等问题，从而增强小区居民的参与动力。广大居民积极参与，推动改造顺利进行，就能向现代宜居生活迈进。</w:t>
        <w:br/>
      </w:r>
    </w:p>
    <w:p>
      <w:r>
        <w:t xml:space="preserve">    对于老旧小区的居民而言，幸福感的来源常常很具体。有地方停车了，管道不再跑冒滴漏了，孩子可以在小区内部安全玩耍了……这些点点滴滴的方便、舒心和美好，增强了人民群众获得感、幸福感、安全感，让所居之地成为温暖的港湾。</w:t>
        <w:br/>
      </w:r>
    </w:p>
    <w:p>
      <w:r>
        <w:br w:type="page"/>
      </w:r>
    </w:p>
    <w:p>
      <w:pPr>
        <w:pStyle w:val="Title"/>
      </w:pPr>
      <w:r>
        <w:t>推动研究生教育迈上新台阶（人民时评）</w:t>
      </w:r>
    </w:p>
    <w:p>
      <w:r>
        <w:t xml:space="preserve">    研究生教育是国民教育的重要组成部分，是教育强国建设的引擎，在培养高层次创新人才方面具有既直接又基础的重要意义。日前召开的全国研究生教育大会，明确了新时代研究生教育的主要任务，在全球人才竞争新格局下，进一步夯实建设创新型国家的人才基石。</w:t>
        <w:br/>
      </w:r>
    </w:p>
    <w:p>
      <w:r>
        <w:t xml:space="preserve">    从1949年研究生在学人数仅629人，到2020年预计突破300万人，我国研究生教育经历了从少到多、从弱到强快速发展的不平凡历程，建立了较为完善的学科专业体系和人才培养制度。累计自主培养的超过1000万名毕业生，成为一支创新生力军，活跃在经济社会各领域，为经济社会发展、国际交流合作提供了有力支撑。</w:t>
        <w:br/>
      </w:r>
    </w:p>
    <w:p>
      <w:r>
        <w:t xml:space="preserve">    党的十八大以来，我国研究生教育进入发展新阶段。多渠道筹集经费的研究生教育投入格局基本形成，多主体共同参与的质量保障体系基本建立，人才培养结构日趋优化，拔尖创新人才培养能力不断增强。一大批勇攀科技高峰的“登山队”，在原始创新、基础研究、技术变革等方面发挥了重要作用。</w:t>
        <w:br/>
      </w:r>
    </w:p>
    <w:p>
      <w:r>
        <w:t xml:space="preserve">    与国家发展进步的脚步同行，中国内地高校与国际一流高校在研究生教育间的差距逐渐缩小，研究生教育的国际影响力和吸引力显著提高。特别是在新冠肺炎疫情防控期间，1万余名临床医学博士、硕士专业学位研究生坚守临床工作岗位，北京大学、复旦大学、福建医科大学等学校60%以上的临床医学专业学位研究生留守医院工作，他们用实际行动和坚强决心，向世界展示了研究生教育立德树人、全面服务经济社会发展的成果和良好风貌。</w:t>
        <w:br/>
      </w:r>
    </w:p>
    <w:p>
      <w:r>
        <w:t xml:space="preserve">    教育兴则国家兴，教育强则国家强。立足新时代，研究生教育的重要性更加凸显。放眼国内，即将开启全面建设社会主义现代化国家新征程，我们比以往任何时候都更需要高层次领军人才，为实施创新驱动发展战略和建设创新型国家提供有力支撑。放眼国际，新一轮科技革命和产业变革加快兴起，高精尖科技领域竞争尤为激烈，高端人才和科技创新日益成为决定性力量。这些都呼唤我们进一步做好研究生教育，培养更多的创新人才。</w:t>
        <w:br/>
      </w:r>
    </w:p>
    <w:p>
      <w:r>
        <w:t xml:space="preserve">    作为国民教育的最高端，研究生教育如何成为培养人才的“高峰”、聚集人才的“高地”，怎样成为创新创造的策源地、服务发展的新引擎，是摆在新时代研究生教育面前的重要课题。今年，硕士研究生招生规模扩大到100万，进一步加强学科专业建设，建强导师队伍，创新培养模式，全面提升培养能力，确保研究生培养质量，也是社会高度关注的一道教育“必答题”。</w:t>
        <w:br/>
      </w:r>
    </w:p>
    <w:p>
      <w:r>
        <w:t xml:space="preserve">    准确把握研究生教育的时代定位，遵循高层次人才培养规律，需要立足中国大地，面向国家发展和民族复兴的现实需求，深化创新国际交流合作，加快学科专业优化调整。同时，提高导师队伍素质水平，严格加强质量管理、完善科学评价体系，引导研究生教育分类发展、特色发展、高质量发展。只有始终聚焦提升研究生教育质量，不断深化改革创新，完善治理体系，提升治理能力，推动内涵发展，才能推动我国研究生教育尽快由大到强，真正建成中国特色、世界一流的研究生教育强国。</w:t>
        <w:br/>
      </w:r>
    </w:p>
    <w:p>
      <w:r>
        <w:br w:type="page"/>
      </w:r>
    </w:p>
    <w:p>
      <w:pPr>
        <w:pStyle w:val="Title"/>
      </w:pPr>
      <w:r>
        <w:t>存量更新，促进城市可持续发展（人民时评）</w:t>
      </w:r>
    </w:p>
    <w:p>
      <w:r>
        <w:t xml:space="preserve">    城镇老旧小区改造不仅有利于推动惠民生扩内需，也有利于推进城市更新和开发建设方式转型，促进经济高质量发展。去年底的中央经济工作会议上，“加强城市更新和存量住房改造提升，做好城镇老旧小区改造”被列入2020年重点工作。如何更好推进城镇老旧小区改造工作，满足人民群众美好生活需要？本版从今日起推出系列评论，和读者共同探讨这一话题。</w:t>
        <w:br/>
      </w:r>
    </w:p>
    <w:p>
      <w:r>
        <w:t xml:space="preserve">    ——编</w:t>
        <w:br/>
      </w:r>
    </w:p>
    <w:p>
      <w:r>
        <w:t xml:space="preserve">    者</w:t>
        <w:br/>
      </w:r>
    </w:p>
    <w:p>
      <w:r>
        <w:t xml:space="preserve">    在改善居住条件、提高生活品质的同时，老旧小区改造可以促进城市风貌提升，展现城市特色，延续历史文脉，兼顾完善功能和传承风貌</w:t>
        <w:br/>
      </w:r>
    </w:p>
    <w:p>
      <w:r>
        <w:t xml:space="preserve">    当前，我国的城镇化率已经超过60%，城市建设的重点转入对存量的提质增效阶段。城镇老旧小区作为重要的存量，全面推进其改造工作是促进城市更新的重要引擎。国务院办公厅不久前印发《关于全面推进城镇老旧小区改造工作的指导意见》，对这项重大工程提出了总体要求和具体任务，并列出了明确的时间表。</w:t>
        <w:br/>
      </w:r>
    </w:p>
    <w:p>
      <w:r>
        <w:t xml:space="preserve">    住有所居是人民美好生活的重要基石。党的十八大以来，城镇保障性安居工程累计完成投资超过10万亿元，年均完成投资约1.4万亿元，极大改善了困难群众的居住条件。此次印发的《指导意见》进一步明确，“将城镇老旧小区改造纳入保障性安居工程”，加大政府支持力度，并给予资金补助。未来几年，继续发挥好中央预算内投资等中央和地方财政资金“四两拨千斤”作用，不仅能进一步推动实现人民群众从“有房住”到“住得好”的飞跃，对稳定投资增长、发挥投资关键作用也将提供重要支撑，从而实现惠民生和促发展的良性循环，不断增强人民群众获得感、幸福感、安全感。</w:t>
        <w:br/>
      </w:r>
    </w:p>
    <w:p>
      <w:r>
        <w:t xml:space="preserve">    老旧小区改造是一项推动城市更新的系统工程。小区内部的市政基础设施升级改造，须与外围的大市政系统接驳，倒逼城市基础设施的集约整合和优化更新，促进现代化新型城市的建设。提升老旧小区公共服务水平的过程，是促进街区更新的重要手段。《指导意见》倡导推进相邻小区及周边地区联动改造，加强服务设施、公共空间共建共享。比如，改造或建设养老、托育、停车、菜店、便利店等社区专项服务设施，塑造便民高效的“步行生活圈”混合业态街区。在改善居住条件、提高生活品质的同时，老旧小区改造可以促进城市风貌提升，展现城市特色，延续历史文脉，兼顾完善功能和传承风貌。</w:t>
        <w:br/>
      </w:r>
    </w:p>
    <w:p>
      <w:r>
        <w:t xml:space="preserve">    老旧小区改造不只是城市更新的重要内容，也体现着治理体系和治理能力现代化的内在要求。老旧小区改造是城市更新政策的“试金石”，改造的成功实施需要完整闭环的城市更新制度的支撑，在组织实施、审批政策、规划政策、资金政策、产权登记和物业管理等方面，探索和完善适用于存量更新的政策。应着力构建城市的基层治理体系，建立健全政府统筹、条块协作、各部门齐抓共管的专门工作机制，市、区、街道（镇）、社区与各有关部门、单位统筹协调，形成工作合力，统筹推进城镇老旧小区改造工作。老旧小区改造与加强基层党组织建设、居民自治机制建设、社区服务体系建设有机结合，健全动员居民参与机制，结合改造工作同步建立健全基层党组织领导，社区居民委员会配合，业主委员会、物业服务企业等参与的联席会议机制，共同维护改造成果，完善小区长效管理机制，就能让改造后维护更新进入良性轨道，促进城市治理体系的科学系统化构建。</w:t>
        <w:br/>
      </w:r>
    </w:p>
    <w:p>
      <w:r>
        <w:t xml:space="preserve">    改革开放以来，我们经历了世界历史上规模最大、速度最快的城镇化进程。今天，从“增量扩张”到“存量更新”，从追求“有没有”转向解决“好不好”，这既是主动适应我国社会主要矛盾转化的具体体现，也是实现高质量发展的必然要求。以推进城镇老旧小区改造为抓手，推动存量优化、管理提升、制度完善，我们就一定能够实现城市的可持续发展，让人民群众在城市生活得更方便、更舒心、更美好。</w:t>
        <w:br/>
      </w:r>
    </w:p>
    <w:p>
      <w:r>
        <w:br w:type="page"/>
      </w:r>
    </w:p>
    <w:p>
      <w:pPr>
        <w:pStyle w:val="Title"/>
      </w:pPr>
      <w:r>
        <w:t>采取有效措施把黑土地保护好利用好</w:t>
      </w:r>
    </w:p>
    <w:p>
      <w:r>
        <w:t xml:space="preserve">    夯实国家粮食安全基础，必须在实行最严格的耕地保护制度的同时，加强耕地质量建设，构建综合治理技术体系</w:t>
        <w:br/>
      </w:r>
    </w:p>
    <w:p>
      <w:r>
        <w:t xml:space="preserve">    耕地保护不仅要以保障粮食产能为首要任务，确保“吃得饱”，还要为提供高品质的农产品奠定良好的资源环境基础，实现“吃得好、吃得健康”</w:t>
        <w:br/>
      </w:r>
    </w:p>
    <w:p>
      <w:r>
        <w:t xml:space="preserve">    近日，习近平总书记在吉林考察时强调，“采取有效措施切实把黑土地这个‘耕地中的大熊猫’保护好、利用好，使之永远造福人民”。这一关于黑土地保护的重要指示再次表明，粮食安全这根弦任何时候都不能松，保障粮食安全必须守好基本田。</w:t>
        <w:br/>
      </w:r>
    </w:p>
    <w:p>
      <w:r>
        <w:t xml:space="preserve">    万物土中生，有土斯有粮。东北地区以珍贵稀有的黑土地资源而闻名，是我国重要的粮食生产优势区、最大的商品粮生产基地。以吉林松辽平原为例，当地就有“黄金玉米带”“大豆之乡”的美誉。回顾历史，上世纪50年代末开发北大荒时，面对广袤而肥沃的黑土地，人们发出了“捏把黑土冒油花，插根筷子能发芽”的赞叹。如今，东北黑土地上产出的粮食总产量和商品粮分别占全国的1/4和1/3，足见黑土地作为粮食生产战略资源的重要价值。同时也要看到，几十年来的高产稳产，不可避免会对黑土地肥力造成一定透支，出现土壤有机质下降等问题。</w:t>
        <w:br/>
      </w:r>
    </w:p>
    <w:p>
      <w:r>
        <w:t xml:space="preserve">    还应看到，人多地少的国情，使我国农业生产一直处于高投入、高产出状态，耕地长期高强度、超负荷利用。保障粮食安全，关键是要保障粮食生产能力，确保需要的时候能够产得出、供得上。因此，要加强农田建设和耕地保护，加强耕地土壤改良、地力培肥和治理修复，全面提升耕地质量，让耕地在保障国家粮食安全方面更好发挥基础支撑作用。党的十八大以来，从中央到地方以“藏粮于地、藏粮于技”战略为抓手，积极开展耕地质量建设与保护工作，努力实现农业绿色可持续发展。守好用好“饭碗田”，筑牢粮食安全底线，才能为应对各种风险和挑战赢得主动。</w:t>
        <w:br/>
      </w:r>
    </w:p>
    <w:p>
      <w:r>
        <w:t xml:space="preserve">    以前拼面积、比产量，现在拼绿色、比质量，粮食生产正在进入高质量发展新阶段。如今，在东北农村，很多农家院子里都停放着免耕播种机。随着农民土地保护意识的增强，“保护性耕作”正在黑土地上悄然兴起。例如，利用现代耕作技术让农作物秸秆覆盖还田，能够有效减轻土壤风蚀水蚀、增加土壤肥力和保墒抗旱能力，提高农业生态和经济效益。数据显示，全秸秆覆盖免耕5年后，土壤有机质能增加20％左右。耕地质量变化是渐进性的，肥力流失小问题难发现、大问题难治理，恢复起来需要一个较长时间的过程。夯实国家粮食安全基础，必须在实行最严格的耕地保护制度的同时，加强耕地质量建设，构建综合治理技术体系，通过系统治理、综合施策，采取工程、农艺、生物等措施，让各类型耕地永葆肥力。</w:t>
        <w:br/>
      </w:r>
    </w:p>
    <w:p>
      <w:r>
        <w:t xml:space="preserve">    民为国基，谷为民命。眼下夏粮已实现“十七连丰”，作为全年粮食产量“大头”的秋粮正处于田间管理关键期。耕地保护不仅要以保障粮食产能为首要任务，确保“吃得饱”，还要为提供高品质的农产品奠定良好的资源环境基础，实现“吃得好、吃得健康”。像重视保护大熊猫一样重视保护黑土地，增加绿色优质产品供给，推动大国粮仓向绿色粮仓、绿色厨房转型升级，“中国饭碗”一定能更好满足人民美好生活需要，为经济高质量发展提供更有力的支撑。</w:t>
        <w:br/>
      </w:r>
    </w:p>
    <w:p>
      <w:r>
        <w:br w:type="page"/>
      </w:r>
    </w:p>
    <w:p>
      <w:pPr>
        <w:pStyle w:val="Title"/>
      </w:pPr>
      <w:r>
        <w:t>让更多年轻人领略传统艺术之美</w:t>
      </w:r>
    </w:p>
    <w:p>
      <w:r>
        <w:t xml:space="preserve">    剧场里，欣赏传统戏曲的年轻面孔越来越多；校园里，相声、戏曲等学生社团广受欢迎；电视和网络上，《国乐大典》《角儿来了》《青春京剧社》等综艺节目层出不穷；手机APP上，“我要笑出‘国粹范’”“谁说曲艺不抖音”等活动吸引数亿人点赞……近年来，戏曲、曲艺等传统艺术，正成为年轻人喜爱的新时尚。</w:t>
        <w:br/>
      </w:r>
    </w:p>
    <w:p>
      <w:r>
        <w:t xml:space="preserve">    年轻人爱上传统艺术，折射出时代的文化风貌。与“国风”“国潮”的兴起一样，传统艺术在青年群体中走红，体现着对中华优秀传统文化的价值认同和情感认同。“东方美学”激发出青少年心中强烈的爱国情绪和民族自豪感，也产生了更强烈的文化自信，成为引人注目的时尚符号。同时，欣赏传统艺术是有门槛的，需要一定的知识背景和审美水平，这也促使青少年更加注重学习优秀传统文化，不少孩子从小就接受艺术熏陶。相关部门对传统文化的教育和普及也非常重视，不断加大投入，比如持续推进“戏曲进校园”等项目。在这一环境下成长起来的青年一代，有着更高的艺术素养，自然能够深入感受传统艺术的独特魅力。</w:t>
        <w:br/>
      </w:r>
    </w:p>
    <w:p>
      <w:r>
        <w:t xml:space="preserve">    优秀传统文化，往往有着穿越时空的感染力。传统艺术包含着源远流长的民族精神密码，并以高度审美化的方式呈现，成为吸引当代年轻人的重要原因。近年来，一些戏曲在年轻人中特别“火”，比如昆曲青春版《牡丹亭》，梨园戏《董生与李氏》等。原因之一便在于，这些剧种都有着深厚的文化底蕴和美学积淀。昆曲被称为“百戏之师”，有600多年的历史；梨园戏被誉为“古南戏活化石”，历史长达800多年，其剧种美学之精致曼妙、表演手段之丰富完善，年轻人一旦了解便容易沉醉其中。古老传统蕴含的精神密码和艺术魅力超越时代，赓续传承，于此可见一斑。</w:t>
        <w:br/>
      </w:r>
    </w:p>
    <w:p>
      <w:r>
        <w:t xml:space="preserve">    当然，传统魅力也需要当代表达。创作上，不能一味复古守旧，要在坚守艺术本体的前提下，符合当代审美趋势与价值观。传播上，应充分利用各种新媒体平台和流行文化元素，用年轻人的“语言”与他们沟通。比如，京剧名家尚长荣的代表作之一《曹操与杨修》，突破固有的标签化形象，塑造了一个既有宏图大志、又有人性弱点的戏剧形象，后来还拍成3D电影，以电影的形式传播京剧，很受年轻人欢迎。中国民乐开辟网络秀场，通过演奏流行乐曲以及电影、游戏主题曲等方式，在年轻人心中留下“时尚”“酷”的印象，进而引导他们走进音乐会现场，领略民族乐器技艺之精、音色之美。</w:t>
        <w:br/>
      </w:r>
    </w:p>
    <w:p>
      <w:r>
        <w:t xml:space="preserve">    传统艺术的传承与传播，知名艺术家应发挥更大的作用。某种意义上，戏曲、中国民乐、曲艺等艺术，都是“角儿”的艺术，名家、名角要充分利用自身的影响力。比如，琵琶大师方锦龙参加《国乐大典》《经典咏流传》《邻家诗话》、青年京剧演员王珮瑜参加《朗读者》《开学第一课》《跨界歌王》等综艺节目，都推动了传统艺术的“破圈”。新冠肺炎疫情防控期间，许多专业艺术院团纷纷开设“云剧场”“云课堂”，一些知名艺术家直播“云练功”。这些尝试，运用了最流行的互联网工具，形式多元，内容活泼接地气，快速拉近了与年轻人的距离，培养了不少观众。</w:t>
        <w:br/>
      </w:r>
    </w:p>
    <w:p>
      <w:r>
        <w:t xml:space="preserve">    传承中华优秀传统文化，传统艺术要积极主动地拥抱年轻人，创造让年轻人走进传统艺术的契机，从而赢得更多年轻人，也让传统艺术的传承代不乏人。</w:t>
        <w:br/>
      </w:r>
    </w:p>
    <w:p>
      <w:r>
        <w:br w:type="page"/>
      </w:r>
    </w:p>
    <w:p>
      <w:pPr>
        <w:pStyle w:val="Title"/>
      </w:pPr>
      <w:r>
        <w:t>数字经济打开发展空间</w:t>
      </w:r>
    </w:p>
    <w:p>
      <w:r>
        <w:t xml:space="preserve">    数字经济正在拓展和满足人们对美好生活的更高层次需求。数字技术应用的不断推进，成为消费升级的新动力，不断创造出更好的数字化生活</w:t>
        <w:br/>
      </w:r>
    </w:p>
    <w:p>
      <w:r>
        <w:t xml:space="preserve">    以数字驱动为特征、数据资源为要素的数字经济蓬勃发展，在激发经济增长新动力的同时，也为人民群众创造出看得见、摸得着、感受得到的数字化生活</w:t>
        <w:br/>
      </w:r>
    </w:p>
    <w:p>
      <w:r>
        <w:t xml:space="preserve">    今天，很多人的一天可能是这样度过的：在手机上一键下单点早餐外卖，扫二维码骑共享单车上班；工作时，打开在线办公APP与同事远程会议，午休时在电商平台购置生活所需；回家后，语音呼叫打开电视，进行影视点播……当一大批数字技术应用走进现实，无需刻意感受，数字经济正在潜移默化地改变着人们日常生活的点点滴滴，成为小康生活的生动注脚。</w:t>
        <w:br/>
      </w:r>
    </w:p>
    <w:p>
      <w:r>
        <w:t xml:space="preserve">    日益便捷的数字化生活背后，是我国数字经济的蓬勃发展。近日，习近平总书记主持召开企业家座谈会强调，“大力推动科技创新，加快关键核心技术攻关，打造未来发展新优势”。中国信息通信研究院最新发布的《中国数字经济发展白皮书（2020年）》显示，2019年，我国数字经济增加值规模达到35.8万亿元，名义增长15.6%，占GDP比重达到36.2%。随着大数据、云计算、人工智能等新一代信息技术的创新突破，智能化新生产方式加快到来，平台化产业新生态迅速崛起，数字经济作为一种新型经济形态，正在成为推动我国经济持续稳定增长的重要引擎，推动全面小康的脚步不断加快。</w:t>
        <w:br/>
      </w:r>
    </w:p>
    <w:p>
      <w:r>
        <w:t xml:space="preserve">    从需求侧看，数字经济正在拓展和满足人们对美好生活的更高层次需求。有学者认为，随着人们生活水平的提高，安全需求、社交需求、尊重及自我实现的需求也水涨船高。应该看到，当前，数字化在深刻改变人们衣食住行的同时，也使人们的其他需求得到不断延展和更好满足。比如，通过活体检测和人脸识别算法，可以完成3D人脸验证，实现了高精准身份验证，有效提升生活安全水平。又如，利用人工智能语音识别技术，将讲话实时自动翻译为数十种语言已不是难事，可以轻松满足人们拓展与外国友人社交的需求。数字技术应用的不断推进，成为消费升级的新动力，不断创造出更好的数字化生活。</w:t>
        <w:br/>
      </w:r>
    </w:p>
    <w:p>
      <w:r>
        <w:t xml:space="preserve">    从供给侧看，数字技术正在更深层次、更广领域加速拥抱传统产业。数字时代，数据是生产要素，更是发展机遇。制造业成为数字经济主战场，在智能制造方面，通过数字工厂仿真、智能物流无缝对接，帮助制造企业提升制造品质和生产效率；在智慧仓储方面，将智能叉车、电子围栏等数字技术应用于日常管理，实现了大宗货物的安全管控和精准查询。数据显示，2019年我国规上工业企业生产设备数字化率达到47.1%，制造企业数字化基础能力稳步提升，为满足人们对高质量产品服务需求提供了坚实保障。此外，新一代信息技术与服务业加速融合，不断孕育新产品新业态新模式。新冠肺炎疫情防控中，以远程办公、在线教育为代表的平台经济快速发展，不仅满足了上亿人的学习办公需求，广受公众青睐，更开拓出拉动经济的新增长点。</w:t>
        <w:br/>
      </w:r>
    </w:p>
    <w:p>
      <w:r>
        <w:t xml:space="preserve">    以数字驱动为特征、数据资源为要素的数字经济蓬勃发展，在激发经济增长新动力的同时，也为人民群众创造出看得见、摸得着、感受得到的数字化生活。当前和今后一段时期，全球数字经济将继续迎来快速发展。作为制造大国和网络大国，我们应紧抓时代发展机遇，深挖数字经济潜力，持续加快数字技术研发和实体经济数字化转型，开拓数字经济想象空间和应用场景，让更多人在数字化浪潮中享受发展红利，不断满足人民群众日益增长的美好生活需要。</w:t>
        <w:br/>
      </w:r>
    </w:p>
    <w:p>
      <w:r>
        <w:t xml:space="preserve">    （本系列评论到此结束）</w:t>
        <w:br/>
      </w:r>
    </w:p>
    <w:p>
      <w:r>
        <w:br w:type="page"/>
      </w:r>
    </w:p>
    <w:p>
      <w:pPr>
        <w:pStyle w:val="Title"/>
      </w:pPr>
      <w:r>
        <w:t>持续完善和发展卫生健康事业</w:t>
      </w:r>
    </w:p>
    <w:p>
      <w:r>
        <w:t xml:space="preserve">    健康是促进人的全面发展的必然要求，是经济社会发展的基础条件，是民族昌盛和国家富强的重要标志，也是广大人民群众的共同追求</w:t>
        <w:br/>
      </w:r>
    </w:p>
    <w:p>
      <w:r>
        <w:t xml:space="preserve">    将健康融入相关政策，充分考虑生活中影响全民健康的因素，推动国民健康政策融入到各项工作中，才能保障好全民的健康</w:t>
        <w:br/>
      </w:r>
    </w:p>
    <w:p>
      <w:r>
        <w:t xml:space="preserve">    通过互联网医疗平台，偏远地区的患者也能问诊大城市的知名专家；视频连线，专家会诊重症患者，并指导用药、解答疑问；各地医院探索“互联网+”，推出复诊购药、医保支付、药品配送等服务，并在线开展健康科普活动……蓬勃发展的“云医疗”，正在更好满足人们对健康的需求，不断增强着人们的幸福感。</w:t>
        <w:br/>
      </w:r>
    </w:p>
    <w:p>
      <w:r>
        <w:t xml:space="preserve">    健康是促进人的全面发展的必然要求，是经济社会发展的基础条件，是民族昌盛和国家富强的重要标志，也是广大人民群众的共同追求。个人健康是立身之本，全民健康是立国之基。对个人来说，有健康才有事业；对国家来说，有全民健康才有全面小康。全民健康水平的高低，影响劳动力的质量，关系到经济发展的速度与质量。同时，全民健康也是全面小康的重要内容之一。健康是小康幸福生活的重要部分。满足好人民群众多样化、多层次的健康需求，是全面小康的题中应有之义。</w:t>
        <w:br/>
      </w:r>
    </w:p>
    <w:p>
      <w:r>
        <w:t xml:space="preserve">    经过长期努力，我国已经建起了世界上规模最大的基本医疗保障网。基本医保覆盖率超过95%，大病保险制度惠及10亿多居民，儿童、老人、孕产妇等重点人群享有基本公共卫生服务，城乡三级医疗服务网络不断完善，百姓看病就医负担明显减轻，个人卫生支出占卫生总费用比重降到近20年来最低水平，居民主要健康指标总体上优于中高收入国家平均水平，人民健康水平显著提高。面对新冠肺炎疫情，“云医疗”为广大群众提供着新的服务模式，给人们带来了稳稳的获得感、幸福感、安全感。</w:t>
        <w:br/>
      </w:r>
    </w:p>
    <w:p>
      <w:r>
        <w:t xml:space="preserve">    推进健康中国建设，让全民健康托起全面小康，就要把人民健康时刻放在心上，重点普及健康生活、优化健康服务、完善健康保障、建设健康环境、发展健康产业，加快推进健康中国建设，努力全方位、全周期保障人民健康。当前，贫困地区、贫困人口的健康问题仍是短板。补齐短板，必须提高贫困地区医疗服务能力，把卫生与健康资源更多引向农村和贫困地区，增强医疗服务公平可及性，并建立机制让贫困人口应保尽保，避免因病致贫、因病返贫。同时，针对基层医疗卫生服务能力较弱的问题，需要不断提升服务水平和能力，让城乡居民能够并且愿意在家门口就医，实现科学合理的分级诊疗秩序，真正做到全方位、全周期保障人民健康。</w:t>
        <w:br/>
      </w:r>
    </w:p>
    <w:p>
      <w:r>
        <w:t xml:space="preserve">    全民健康是国之大计，是国家重要战略，不仅涉及医疗卫生体系，还涉及资金投入、基础设施、生态环境、社会管理等各项工作。只有将健康融入相关政策，充分考虑生活中影响全民健康的因素，推动国民健康政策融入到各项工作中，才能保障好全民的健康。从个体的角度，健康不仅意味着生理上没有疾病，还意味着良好的心理、社会适应状态。这就要求每个人都应该学习健康知识、养成健康生活习惯，并对影响自己健康的各类风险因素心中有数，及时干预，调适心理，做好自己健康的第一责任人。</w:t>
        <w:br/>
      </w:r>
    </w:p>
    <w:p>
      <w:r>
        <w:t xml:space="preserve">    健康是享受幸福的基本前提，也是开创未来的现实根基。把人民健康放在优先发展的战略地位，不断满足人民群众的健康需求，持续完善和发展卫生健康事业，以全民健康托举全面小康，就一定能为实现“两个一百年”奋斗目标、实现中华民族伟大复兴的中国梦打下坚实健康基础。</w:t>
        <w:br/>
      </w:r>
    </w:p>
    <w:p>
      <w:r>
        <w:br w:type="page"/>
      </w:r>
    </w:p>
    <w:p>
      <w:pPr>
        <w:pStyle w:val="Title"/>
      </w:pPr>
      <w:r>
        <w:t>创新驱动蕴含无限潜力</w:t>
      </w:r>
    </w:p>
    <w:p>
      <w:r>
        <w:t xml:space="preserve">    发明专利申请68.3万件，国内企业提交发明专利申请同比增长12%，每万人口发明专利拥有量14.3件……国家知识产权局不久前发布的数据显示，今年上半年，我国主要知识产权指标符合预期，知识产权事业发展保持平稳。这一成绩，再次表明新冠肺炎疫情不会改变我国产业转型升级的发展趋势，不会改变我国经济长期向好的基本面，也充分展现了我国市场主体复工复产加快、发明创造活力不减的良好态势，体现出创新驱动蕴含的无限潜力。</w:t>
        <w:br/>
      </w:r>
    </w:p>
    <w:p>
      <w:r>
        <w:t xml:space="preserve">    近年来，随着创新驱动发展战略的深入实施，我国整体创新能力不断增强，知识产权综合实力稳步提升。2019年，全社会研发支出达2.17万亿元，占GDP比重为2.19%，发明专利申请量和授权量均居世界首位。世界知识产权组织的评估显示，我国创新指数位居世界第十四位，已经进入创新型国家行列。接续换挡的发展动能、迭代成长的科学技术、蓬勃兴旺的创新创造，源源不断为高质量发展注入新动能，开辟经济增长的新天地。</w:t>
        <w:br/>
      </w:r>
    </w:p>
    <w:p>
      <w:r>
        <w:t xml:space="preserve">    突如其来的疫情，不可避免地对经济社会发展造成了较大冲击，创新驱动的价值更加凸显。从疫苗药物研发到“大数据”群防群控，从远程办公、在线课堂到无人售卖、非接触式服务，科技带来的改变，既为我们增添了战胜疫情的底气，也以前所未有的方式影响着社会生产生活。疫情催生出的新技术新业态新模式，促使我国市场主体积极转变发展理念，创新创造活力得到进一步激发。</w:t>
        <w:br/>
      </w:r>
    </w:p>
    <w:p>
      <w:r>
        <w:t xml:space="preserve">    当前，新一轮科技革命和产业变革方兴未艾，我国经济也正处在转变发展方式、优化经济结构、转换增长动力的攻关期。从上半年我国主要知识产权指标看，国内专利申请态势整体平稳，2月份以后，申请量迅速恢复并持续攀升，带动市场主体以创新赋能结构调整、转型升级，使得创新驱动具备再次发力提速的基础。</w:t>
        <w:br/>
      </w:r>
    </w:p>
    <w:p>
      <w:r>
        <w:t xml:space="preserve">    尤其要看到，随着企业为主体、市场为导向、产学研相结合的技术创新体系日益健全，激励政策逐步完善，越来越多的企业正实现从“要我创新”到“我要创新”的转变。上半年，国内申请专利的企业达22.9万家，较上年同期增加3.2万家；发明专利申请中，企业占比66.6%，较上年提升了3.2个百分点。企业专利申请的主体地位进一步巩固，更多的企业开始把目光转向科技附加值，把创新作为自身发展的生命线，有力带动行业、产业向中高端迈进。</w:t>
        <w:br/>
      </w:r>
    </w:p>
    <w:p>
      <w:r>
        <w:t xml:space="preserve">    历经40多年改革开放，我国积累了丰富的知识产权资源，成为名副其实的专利大国。同时，“大而不强、多而不优”的问题依然存在，高质量的关键核心专利不多，在部分领域专利布局仍然不够。把专利转化为先进生产力，使其产生效益、推动发展，既是创新驱动战略的重要一环，也是我国知识产权事业亟待破解的重点问题。</w:t>
        <w:br/>
      </w:r>
    </w:p>
    <w:p>
      <w:r>
        <w:t xml:space="preserve">    面向未来，知识产权制度作为激励创新的基本保障，其角色和起到的作用将更为突出。我们要继续转变观念，强化专利评价的质量导向，在持续保持专利数量稳定增长的同时，把更多的精力放在提高专利的质量上，积极培育高价值专利。同时，采取更有力的措施，促进创新链、产业链、市场需求的有机衔接，坚定以创新驱动产业转型升级，实现经济高质量发展。</w:t>
        <w:br/>
      </w:r>
    </w:p>
    <w:p>
      <w:r>
        <w:br w:type="page"/>
      </w:r>
    </w:p>
    <w:p>
      <w:pPr>
        <w:pStyle w:val="Title"/>
      </w:pPr>
      <w:r>
        <w:t>“数字口岸”畅通铁路大通道</w:t>
      </w:r>
    </w:p>
    <w:p>
      <w:r>
        <w:t xml:space="preserve">    推动“一带一路”沿线国家和地区铁路合作，促进国际贸易便利化，又有新进展。中国国家铁路集团有限公司不久前发布消息称，自7月起，95306“数字口岸”系统在全国铁路各口岸站投入应用。对外贸企业而言，这意味着铁路国际联运将更加高效便捷，带来更多发展机遇。</w:t>
        <w:br/>
      </w:r>
    </w:p>
    <w:p>
      <w:r>
        <w:t xml:space="preserve">    “数字口岸”系统是中国铁路95306货运电商平台的新功能。通过这一系统，铁路国际联运各方将实现数据网上共享、快速申报查询等功能，跨境铁路运输可以实现过检通关数字化。只要列车出发，货物、发运人、收货人等信息便实时传输到海关部门、口岸站、运输代理企业和铁路公司，自动完成海关申报，相关境内运输也可以提前办理手续。“数字口岸”系统虽然是铁路货运改革创新的“一小步”，却是中国铁路把握数字化发展机遇的“一大步”，是中国铁路危中寻机、化危为机的生动实践。</w:t>
        <w:br/>
      </w:r>
    </w:p>
    <w:p>
      <w:r>
        <w:t xml:space="preserve">    新冠肺炎疫情仍在全球蔓延，多国关闭港口、机场等跨境运输重要关卡，使空运、海运遭受较大影响，却给铁路国际运输留出了突围空间，多地中欧班列在疫情期间的开行数据均实现逆势增长。数据显示，今年上半年，中欧班列开行数量大幅增长，累计开行5122列，同比增长36%；中欧班列5月开行首次突破单月1000列，6月份开行1169列，再创历史新高。在疫情防控期间，中欧班列把亚欧多国紧密联系在一起，并在保障医疗物资运输中发挥了重要作用，打造出安全高效的绿色运输通道，成为连接中欧各国的贸易桥梁。事实证明，抓住机遇、化危为机，中欧班列有着巨大优势和潜力。</w:t>
        <w:br/>
      </w:r>
    </w:p>
    <w:p>
      <w:r>
        <w:t xml:space="preserve">    以“数字口岸”投入应用为契机，完善中欧班列产品，不仅能补足铁路国际货运的短板，还有助于进一步畅通国际联运大通道，发挥铁路在推进“一带一路”建设中的牵引作用。“数字口岸”系统可以实现铁路与海关部门信息互联互通、高度协同作业，可降低口岸拥堵，使通关手续更简化，物流成本更低，效率显著提高。今年初，“数字口岸”系统率先在满洲里口岸进行试点，从列车申报到海关放行的时间由原来的约半天缩短至30分钟以内，最快只需几分钟。今年上半年经满洲里铁路口岸站进出境的中欧班列1523列，持续保持高位，“数字口岸”可以说发挥了重要作用。</w:t>
        <w:br/>
      </w:r>
    </w:p>
    <w:p>
      <w:r>
        <w:t xml:space="preserve">    “数字口岸”投入应用，更是中欧班列信息化建设、高质量发展的一个缩影。去年9月，随着《推进中欧班列高质量发展公约》的签署，中欧班列进入数字化发展快车道。利用互联网、大数据等新技术，中欧班列管理手段不断创新，供应链管理水平大幅提升。以中欧班列（成都）为例，已实现对国际班列去程100%的实时位置追踪，查询信息、办理租箱、口岸进出场手续等全程网上操作，总体订舱办理时限压缩了86%。发挥直采、直购、全程溯源的优势，中欧班列不断扩大“朋友圈”，开拓跨境贸易业务，不仅提高了自身的附加值和盈利能力，也让“一带一路”沿线国家和地区更多的制造商、贸易商搭上了中国高质量发展的快车。</w:t>
        <w:br/>
      </w:r>
    </w:p>
    <w:p>
      <w:r>
        <w:t xml:space="preserve">    抓住数字化、网络化、智能化新机遇，铁路行业不断化危为机，抢占高质量发展的制高点。朝着数字化不断迈进的中欧班列，也将成为进一步推进“一带一路”建设的火车头，以高质量发展为世界经济注入源源不断的信心与动能。</w:t>
        <w:br/>
      </w:r>
    </w:p>
    <w:p>
      <w:r>
        <w:br w:type="page"/>
      </w:r>
    </w:p>
    <w:p>
      <w:pPr>
        <w:pStyle w:val="Title"/>
      </w:pPr>
      <w:r>
        <w:t>提供更高质量的养老服务</w:t>
      </w:r>
    </w:p>
    <w:p>
      <w:r>
        <w:t xml:space="preserve">    我国养老事业的新变化、新成就，集中体现了“发展是解决一切问题的总钥匙”，也是以人民为中心发展思想的生动诠释</w:t>
        <w:br/>
      </w:r>
    </w:p>
    <w:p>
      <w:r>
        <w:t xml:space="preserve">    积极拥抱新技术打开的宽广舞台，让养老方式更加多元多样，就能为市场提供品类更多、品质更好、品牌更优的有效供给</w:t>
        <w:br/>
      </w:r>
    </w:p>
    <w:p>
      <w:r>
        <w:t xml:space="preserve">    AI陪伴机器人、智慧护理床、远程监测手表……不久前，2020中国山东·青岛国际养老产业与养老服务博览会开幕，新型智能科技产品集中展示，让人眼前一亮。移动互联时代，这些智能化适老产品逐渐走进千家万户，助力老年人安享幸福晚年。</w:t>
        <w:br/>
      </w:r>
    </w:p>
    <w:p>
      <w:r>
        <w:t xml:space="preserve">    养老不仅是每个家庭面临的问题，也是全面小康不可缺失的一环。近年来，我国养老事业取得全方位进步。截至2019年年末，全国共有养老机构和设施17.77万个，养老服务床位754.6万张；今年，全国企业和机关事业单位退休人员月人均基本养老金将上调5%，实现自2005年以来的“十六连涨”；城乡基本养老保险覆盖逾9.6亿人……养老服务事业发展迅速、日趋完善，为老有所养、老有所依奠定了坚实的基础。在农村，新型农村社会养老保险制度的建立，让种了一辈子田的农民也能按月领取养老钱，堪称从无到有的历史性跨越。</w:t>
        <w:br/>
      </w:r>
    </w:p>
    <w:p>
      <w:r>
        <w:t xml:space="preserve">    如今，高科技赋能智慧养老，重塑了养老的内涵和形式，也很大程度上改变了养老事业的格局。在河南郑州市，以“互联网+”打造的智慧养老服务平台，为老年人提供“点菜式”就近便捷养老服务；在上海静安区，设在街道的智能系统可以远程了解老人在家是否安全健康，将社区打造成“没有围墙的养老院”；在甘肃兰州市，“虚拟养老院”成为时尚，足不出户便可在家享受专业化、标准化养老服务；还有遍布各地社区的老年人日间照料中心、医养结合的新型养老院，以更高质量的养老服务不断满足养老需求。有外媒记者在北京体验“中国式养老”后，发出这样的感慨：老人在这里度过余生是一件幸福的事。</w:t>
        <w:br/>
      </w:r>
    </w:p>
    <w:p>
      <w:r>
        <w:t xml:space="preserve">    我国养老事业的新变化、新成就，集中体现了“发展是解决一切问题的总钥匙”，也是以人民为中心发展思想的生动诠释。从制定出台《国务院关于加快发展养老服务业的若干意见》，到印发《“十三五”国家老龄事业发展和养老体系建设规划》，顶层设计的不断完善映照着发展思路的转变。当前，以居家为基础、社区为依托、机构为补充、医养相结合的养老服务体系已经基本建立，保障老年人权益、共享改革发展成果绝不是一句口号，而是实实在在的政策保障与行动。</w:t>
        <w:br/>
      </w:r>
    </w:p>
    <w:p>
      <w:r>
        <w:t xml:space="preserve">    养老新变化、新成就，是顺势而为、主动作为的结果。近年来，数字化、智能化为民生保障插上新翅膀，带来养老心态改变，养老方案更为多元。在这个过程中，各地因地制宜强化政策引导，成为智慧养老加速到来的“助推器”。去年印发的《关于促进“互联网+社会服务”发展的意见》，释放出以数字化转型扩大养老服务资源的政策导向，各地出台的养老服务规划也对智慧养老给予了有力的资金、政策支持。积极拥抱新技术打开的宽广舞台，让养老方式更加多元多样，就能为市场提供品类更多、品质更好、品牌更优的有效供给。</w:t>
        <w:br/>
      </w:r>
    </w:p>
    <w:p>
      <w:r>
        <w:t xml:space="preserve">    满足数量庞大的老年群众多方面需求、妥善解决人口老龄化带来的社会问题，事关国家发展全局，事关百姓福祉。不断擦亮全面小康的幸福底色，真正实现“老有所养，老有所乐，老有所为”，我们就一定能为老年人带来更好更幸福的晚年。</w:t>
        <w:br/>
      </w:r>
    </w:p>
    <w:p>
      <w:r>
        <w:br w:type="page"/>
      </w:r>
    </w:p>
    <w:p>
      <w:pPr>
        <w:pStyle w:val="Title"/>
      </w:pPr>
      <w:r>
        <w:t>出行之变见证活力涌流</w:t>
      </w:r>
    </w:p>
    <w:p>
      <w:r>
        <w:t xml:space="preserve">    中国人出行方式的变化，不仅体现为交通工具的更加便捷，也反映着人与人的联系在加强，有着移动互联时代的鲜明特点，体现着社会文明的进步</w:t>
        <w:br/>
      </w:r>
    </w:p>
    <w:p>
      <w:r>
        <w:t xml:space="preserve">    在新技术、新业态的支撑下，如今的交通出行不仅速度更快、效率更高，而且更加智慧、智能，也更能满足多层次、多样化、个性化的出行需求</w:t>
        <w:br/>
      </w:r>
    </w:p>
    <w:p>
      <w:r>
        <w:t xml:space="preserve">    最近，与交通出行相关的好消息接连不断：北斗系统完成全球组网，将为全球用户提供更精准的导航；我国首条支持自动驾驶技术运用的“智慧高速”，杭绍甬高速公路项目取得新进展；以网联化、协同化和智慧化为发展趋势的“智能交通”发展迅猛，带来定制化出行、共享出行和绿色出行……在全面建成小康社会进程中，这些好消息不仅标注着交通出行领域创新发展的速度，也意味着群众出行更便捷、出行方式更多元、出行体验更美好。</w:t>
        <w:br/>
      </w:r>
    </w:p>
    <w:p>
      <w:r>
        <w:t xml:space="preserve">    在交通出行领域，有一个常用的概念叫做“出行半径”，这也是衡量人们生活变化的一项指标。从“一辈子没有走出过小山村”，到跨越省份的求学、工作，再到今天日益普遍的跨国旅行，中国人的“出行半径”越拉越长，反映的是美好生活范围的延伸。2019年，民航旅客运输量6.6亿人次，“无纸化”服务、“刷脸”登机，带给人们更好的“蓝天体验”；中国高铁里程突破3.5万公里，在全球高铁里程中占比超过2/3，古人“千里江陵一日还”的美好愿望已经变为现实。以飞机、高铁等为代表的现代中国人的出行方式，不仅成为小康生活、品质生活的代名词，也为交通出行在舒适、高效、便捷等维度上树立了新的标杆。</w:t>
        <w:br/>
      </w:r>
    </w:p>
    <w:p>
      <w:r>
        <w:t xml:space="preserve">    中国人出行方式的变化，不仅体现为交通工具的更加便捷，也反映着人与人的联系在加强，有着移动互联时代的鲜明特点，体现着社会文明的进步。当前，随着5G、物联网、云计算、人工智能等新一代信息技术的快速应用和发展，交通出行背后所体现的人与人、人与物、物与物的联系都在发生深刻变革。依托算法、定位和大数据，用户与网约车能够实现精准的供需匹配；依托5G、云计算，路口的交通探头能够实时监测车流量变化，对红绿灯间隔时间进行动态调整；依托网联技术，路上跑的汽车也能成为网络终端，并根据用户需求自动升级各种应用和功能……在新技术、新业态的支撑下，如今的交通出行不仅速度更快、效率更高，而且更加智慧、智能，也更能满足多层次、多样化、个性化的出行需求。</w:t>
        <w:br/>
      </w:r>
    </w:p>
    <w:p>
      <w:r>
        <w:t xml:space="preserve">    在感受交通出行巨大变化的同时，我们也不应忘记，在一些边远地区和贫困落后地区，交通状况和人们的出行条件仍然有待提升。尽快补齐这些地区交通基础设施的短板，解决困难群众的出行难题，不仅是地方发展的客观要求，也是“全面小康一个也不能少”的直接体现。不少地方为了满足低收入旅客需求，坚持开行票价低廉的“慢火车”，几十年如一日；不久前，我国最后一个不通公路的建制村——四川凉山布拖县乌依乡阿布洛哈村实现“车路双通”，山区群众的小康梦触手可及。在决胜全面小康的路上，扎实做好交通扶贫工作，我们就一定能确保任何一地、任何一人不因交通而掉队。</w:t>
        <w:br/>
      </w:r>
    </w:p>
    <w:p>
      <w:r>
        <w:t xml:space="preserve">    车轮飞驰，不觉经年。广袤大地上，四通八达的公路网，便捷高效的铁路网，密集交错的航线网，正在把千年来中华民族“人悦其行、物优其流”的美好愿景变为现实。把人们出行的道路拓得更宽，让出行的脚步更顺畅，让出行服务更优质、交通工具更智能，一个充满活力的“流动中国”必将迸发出源源不断的发展动力。</w:t>
        <w:br/>
      </w:r>
    </w:p>
    <w:p>
      <w:r>
        <w:br w:type="page"/>
      </w:r>
    </w:p>
    <w:p>
      <w:pPr>
        <w:pStyle w:val="Title"/>
      </w:pPr>
      <w:r>
        <w:t>防汛救灾要筑牢责任堤坝</w:t>
      </w:r>
    </w:p>
    <w:p>
      <w:r>
        <w:t xml:space="preserve">    防汛救灾事关人民群众生命财产安全，事关经济社会发展大局，一线防汛干部常说防汛是“天大的事”，要敢担“天大的责”。当前，已进入防汛的关键时期。习近平总书记对进一步做好防汛救灾工作作出重要指示，强调“各级党委和政府要压实责任、勇于担当”“各级领导干部要深入一线、靠前指挥”“尽最大努力保障人民群众生命财产安全”。</w:t>
        <w:br/>
      </w:r>
    </w:p>
    <w:p>
      <w:r>
        <w:t xml:space="preserve">    越是紧要关头，越要绷紧弦、挑重担。今年以来全国累积降水量比常年同期明显偏多且降雨集中，局部地区受灾严重。近期南方大部地区仍有强降雨，据预报下一步雨区会北抬。南北方已全面进入主汛期，防汛将进入“七下八上”关键期。预报预警是“耳目”，各地各部门严阵以待，气象水文部门全天候值守、滚动预报，为准确决策争取时间；堤防大坝是第一道防线，各地充实巡堤队伍，加密巡查频次，及时发现隐患排查风险；水工程调度是防汛“硬招”，水利部门专班作业，应急部门提前部署人员物资，科学调度，减轻防汛压力。各项工作有序开展，各部门各司其职，全力应对洪水带来的严峻考验。</w:t>
        <w:br/>
      </w:r>
    </w:p>
    <w:p>
      <w:r>
        <w:t xml:space="preserve">    做好今年防汛工作，不能有丝毫放松。从年度洪涝灾害直接经济损失占当年GDP比例看，这一数值从1998年的3.27%下降到最近10年的0.4%以下，这在一定程度上说明这些年来我国在防汛救灾方面取得的成绩。同时也要看到，随着城镇化率和经济发展水平不断提升，洪涝灾害的冲击力和致灾性更大。在新冠肺炎疫情与南方汛情交织下，保江河安澜，对保障群众生命财产安全、促进经济社会发展具有重大意义。防汛救灾关键是要“坚决落实责任制”，筑牢防汛的责任堤坝。</w:t>
        <w:br/>
      </w:r>
    </w:p>
    <w:p>
      <w:r>
        <w:t xml:space="preserve">    筑牢责任堤坝，要克服麻痹侥幸心理。压实各方责任，各级防汛责任人要下沉一线。环环相扣的“防汛链”离不开层层压实的“责任链”，测、报、防、救，任何一项“技防”都离不开“人防”。历史经验表明，责任到位就能使工作到位，就能打好防汛主动战。入汛之初，国家防总就通报了全国防汛抗旱行政责任人名单，水利部门逐级公布了水库大坝安全责任人名单，开展干部汛前培训，从中央到地方，责任层层传导。相关责任人不仅要挂名更要担责，提升履责能力，以万全准备之“不变”应洪涝灾害之“万变”。</w:t>
        <w:br/>
      </w:r>
    </w:p>
    <w:p>
      <w:r>
        <w:t xml:space="preserve">    筑牢责任堤坝，要坚持人民至上、生命至上的理念。防汛救灾责任履行到不到位，要看能不能将保障群众生命财产安全贯彻始终。因此，各项工作开展需要充分考虑汛情变量，多想一步，做好预案。比如水库泄洪既要考虑上游来水，更要考虑下游承载力，调度再精细些，预警再及时些。在城镇易涝地段，如何保障居民生产生活出行安全？组织群众转移时，如何确保老弱病残能及时撤出？当前正是决战脱贫攻坚之际，深度贫困地区大多地处山区，山洪地质灾害易发多发，扶贫干部更要肩扛双责，既要促脱贫又要防洪灾。</w:t>
        <w:br/>
      </w:r>
    </w:p>
    <w:p>
      <w:r>
        <w:t xml:space="preserve">    勇担防汛之责，不仅仅在汛期，更要贯穿于长远发展之中。从控制洪水到管理洪水，防汛救灾理念在变。这要求各地在推动城镇建设、产业发展时，既要考虑经济效益，更要注重自然规律。河道、滩地、湖泊等是洪水天然的调蓄池和滞留区，坚持新发展理念，实现人水和谐，才是管理洪水的治本之策，更是为子孙后代负责的务实之举。</w:t>
        <w:br/>
      </w:r>
    </w:p>
    <w:p>
      <w:r>
        <w:br w:type="page"/>
      </w:r>
    </w:p>
    <w:p>
      <w:pPr>
        <w:pStyle w:val="Title"/>
      </w:pPr>
      <w:r>
        <w:t>消费升级增添经济发展动力</w:t>
      </w:r>
    </w:p>
    <w:p>
      <w:r>
        <w:t xml:space="preserve">    习近平总书记强调，“人民对美好生活的向往，就是我们的奋斗目标。”向着这一奋斗目标，我们党带领人民攻坚克难，砥砺前行，在全面建成小康社会的进程中不断取得历史性成就。</w:t>
        <w:br/>
      </w:r>
    </w:p>
    <w:p>
      <w:r>
        <w:t xml:space="preserve">    从家电全面普及、汽车快速进入寻常百姓家，到高铁飞驰、物畅其流，人们的生活每天都在发生着改变。从今天起，本版推出系列评论，观察百姓生活中的新变化、新趋势，和大家一起从身边生活感受全面小康。</w:t>
        <w:br/>
      </w:r>
    </w:p>
    <w:p>
      <w:r>
        <w:t xml:space="preserve">    ——编</w:t>
        <w:br/>
      </w:r>
    </w:p>
    <w:p>
      <w:r>
        <w:t xml:space="preserve">    者</w:t>
        <w:br/>
      </w:r>
    </w:p>
    <w:p>
      <w:r>
        <w:t xml:space="preserve">    消费范围拓宽延伸，消费结构转型升级，消费潮流澎湃不息，不仅点亮了生活色彩，而且增添了经济发展动力</w:t>
        <w:br/>
      </w:r>
    </w:p>
    <w:p>
      <w:r>
        <w:t xml:space="preserve">    向着美好生活不断奋斗的过程，蕴含着微观生活改善与宏观经济发展的内在联系，伴随着供给大幅提升与内需持续旺盛的良性互动</w:t>
        <w:br/>
      </w:r>
    </w:p>
    <w:p>
      <w:r>
        <w:t xml:space="preserve">    不久前，一家数据中心发布的“新消费”报告，绘出了一幅消费复苏的“热力图”：健康消费激活一池春水，文化消费提高生活品质，个性消费引领流行时尚，并正成为消费新趋势。这些消费热点和消费趋势，让小康生活的画卷更加缤纷多彩。</w:t>
        <w:br/>
      </w:r>
    </w:p>
    <w:p>
      <w:r>
        <w:t xml:space="preserve">    民以食为天，百姓餐桌反映小康成色。生活中，一句“吃了吗”，既是富有人情味的问候，也反映出吃饭问题在人们生活中的重要性。如今，媒体调查发现，以前围着餐桌转的柴米油盐酱醋茶，正在变成“网购收快递”“移动扫一扫”“手机点外卖”等。拿“舌尖上的味道”来说，营养餐、健身餐、儿童餐各取所需，见证了从“缺吃”到“好吃”再到“会吃”的变化；团购、外卖、点评环环相扣，折射出移动互联网带来的方便快捷。几十年中，中国的家庭餐桌告别了票证时代的单调和匮乏，美食的口感越来越有层次，生活的味道也越来越有滋味。</w:t>
        <w:br/>
      </w:r>
    </w:p>
    <w:p>
      <w:r>
        <w:t xml:space="preserve">    生活需要烟火，也渴望色彩。数据显示，2019年全国居民恩格尔系数（食品占居民消费支出比重）为28.2%，连续8年下降。这意味着，在吃之外，人们有了更多的消费选择，生活有了更多可能。今天，观察普通人的消费习惯就能发现，飞机票、高铁票一键下单，随时随地就能开启一场“说走就走”的旅行；国货潮牌“下单包邮”，满足年轻人的时尚需求；充会员追国产剧集，文娱付费变得稀松平常……可以说，消费范围拓宽延伸，消费结构转型升级，消费潮流澎湃不息，不仅点亮了生活色彩，而且增添着经济发展动力。</w:t>
        <w:br/>
      </w:r>
    </w:p>
    <w:p>
      <w:r>
        <w:t xml:space="preserve">    消费是民生改善的重要内容，也是经济增长的强劲动能。当消费场景从线下向线上延伸，消费对象从实物向服务转变，消费体验从大众化向个性化探索，生活可以实现新的可能，经济足以打开新的蓝海。从大街上一眼望去的“蓝灰黑”，到如今的“中国潮牌”惊艳世界，从“你一间，我一间，筒子楼里冒黑烟”，到“小高层，电梯房，城乡广厦千万间”……事实上，向着美好生活不断奋斗的过程，蕴含着微观生活改善与宏观经济发展的内在联系，伴随着供给大幅提升与内需持续旺盛的良性互动。时至今日，包括4亿多中等收入群体在内的14亿人口所形成的超大规模内需市场，既是我们应对风险挑战的优势，也是面向未来发展的潜力。</w:t>
        <w:br/>
      </w:r>
    </w:p>
    <w:p>
      <w:r>
        <w:t xml:space="preserve">    发展的引擎一旦点燃，便会不断拓展人们想象力的边界。在通往小康生活的道路上，互联网创新、人工智能等技术进步正在产生强大的牵引力，改变着人们的生活，也催动消费市场发生日新月异的变化。今天，不论是城市的角落，无人超市的人脸识别技术为人们带来更多便利，还是偏远山村，“直播经济”改写大山里人们的命运；无论是智慧物流的不断升级，让人们的网购体验持续改善，还是无人机助力“智慧农业”，为乡村振兴注入科技力量……人们身边的消费场景，讲述着一个又一个“百姓身边的故事”。由此不难理解，小康生活的内涵，就在老百姓不断改善的衣食住行中，就在每个地方日新月异的发展里。</w:t>
        <w:br/>
      </w:r>
    </w:p>
    <w:p>
      <w:r>
        <w:t xml:space="preserve">    如今，全面小康的美好生活画卷正徐徐展开。向更灿烂的明天进发，朝更亮丽的未来奔跑，我们信心满怀。</w:t>
        <w:br/>
      </w:r>
    </w:p>
    <w:p>
      <w:r>
        <w:br w:type="page"/>
      </w:r>
    </w:p>
    <w:p>
      <w:pPr>
        <w:pStyle w:val="Title"/>
      </w:pPr>
      <w:r>
        <w:t>助力高校毕业生求职就业</w:t>
      </w:r>
    </w:p>
    <w:p>
      <w:r>
        <w:t xml:space="preserve">    “云合影”“在线拨穗”“直播打包行李”……最近，许多高校创新形式，以别样的方式送别2020届毕业生。特殊的毕业季，不少同学虽已作别母校，却仍奔波在找工作的路上。</w:t>
        <w:br/>
      </w:r>
    </w:p>
    <w:p>
      <w:r>
        <w:t xml:space="preserve">    高校毕业生就业与农民工就业，被比作就业的经线和纬线，织牢经纬线，事关我国就业形势的稳定。今年高校毕业生达874万人，受新冠肺炎疫情、经济下行压力加大等多重因素叠加影响，就业形势相对严峻，“保就业”任务艰巨。在供需匹配方面，一些招聘活动因疫情防控原因被迫推迟。尽管用人单位积极尝试线上招聘活动，但由于时间紧迫、准备不足、面试密集等因素，难免会对毕业生心理和就业质量产生影响。</w:t>
        <w:br/>
      </w:r>
    </w:p>
    <w:p>
      <w:r>
        <w:t xml:space="preserve">    面对困难，各地区、各部门集聚众智、凝聚合力，积极拓展就业渠道，努力优化就业服务，助力高校毕业生求职就业。今年，国家增加招募5000名特岗教师、总招募规模达10.5万人，“三支一扶”项目扩招至3.2万人。央企国企打头阵率先扩招，基层岗位、升学、入伍、见习规模全部扩大；网络招聘、视频直播，行业专场、地方专场，各类模式纷纷亮相；老师们线上答疑解惑，免费就业指导课程随时听……在多项政策推动下，高校毕业生就业工作卓有成效地推进。</w:t>
        <w:br/>
      </w:r>
    </w:p>
    <w:p>
      <w:r>
        <w:t xml:space="preserve">    疫情给我国发展造成了较大冲击和影响，但我国经济稳中向好、长期向好的基本面没有改变。令人欣喜的是，虽然部分岗位招聘规模有所收缩，但践行高质量发展要求的中国经济对高素质人才的需求日益增长，正孕育出不少适合高校毕业生就业的岗位。比如，在新基建领域，以算法工程师等为代表的新岗位人才缺口较大；在美容、美发、健身等生活服务业，随着“线上化”加速，对擅长线上运营的毕业生需求也日渐旺盛。今年的《政府工作报告》指出，“促就业举措要应出尽出，拓岗位办法要能用尽用”“要促进市场化社会化就业，高校和属地政府都要提供不断线的就业服务，扩大基层服务项目招聘”。帮助高校毕业生就业，既要让财政政策、货币政策与就业政策协同发力，夯实稳就业基础，更应多措并举、创新方法，让政策落到实处。</w:t>
        <w:br/>
      </w:r>
    </w:p>
    <w:p>
      <w:r>
        <w:t xml:space="preserve">    作为求职创业的主体，高校毕业生自身的努力、就业理念的转变也至关重要。如今毕业生就业，不仅面临总量压力，结构性矛盾也比较突出。大数据显示，即使在新兴产业，一些技术含量较低的职位由于求职者众多，竞争颇为激烈，而在酒店、餐饮、家政等传统行业，也有好的发展机会。因此，要想找到心仪的岗位，必须实时关注市场变化，及时调整就业预期。毕业生求职，最终比拼的是综合实力。提前做好职业规划，明确目标、加强学习，注重积累实习经验、提升就业能力，才能充分发挥自己的优势，找到理想的工作。</w:t>
        <w:br/>
      </w:r>
    </w:p>
    <w:p>
      <w:r>
        <w:t xml:space="preserve">    就业再难也不能掺水分，大学生就业率不容有丝毫造假。前不久，教育部启动高校毕业生就业状况核查，目的就在于准确掌握当前高校毕业生就业情况。874万高校毕业生既给劳动力市场带来压力，更是宝贵的人才资源。攻坚克难、加倍努力，千方百计为毕业生做好就业服务，这是全社会共同的责任。</w:t>
        <w:br/>
      </w:r>
    </w:p>
    <w:p>
      <w:r>
        <w:br w:type="page"/>
      </w:r>
    </w:p>
    <w:p>
      <w:pPr>
        <w:pStyle w:val="Title"/>
      </w:pPr>
      <w:r>
        <w:t>智能化，释放发展新动能</w:t>
      </w:r>
    </w:p>
    <w:p>
      <w:r>
        <w:t xml:space="preserve">    加快推进新一代信息技术和制造业融合发展，提升制造业数字化、网络化、智能化发展水平，才能进一步加速“制造”向“智造”的转变</w:t>
        <w:br/>
      </w:r>
    </w:p>
    <w:p>
      <w:r>
        <w:t xml:space="preserve">    发挥智能科技和制造业深度融合的“化学反应”，新一轮科技革命和产业变革的历史性交汇，为中国制造业转型升级提供了历史性机遇</w:t>
        <w:br/>
      </w:r>
    </w:p>
    <w:p>
      <w:r>
        <w:t xml:space="preserve">    当前，智能化浪潮由线上向线下奔涌，大数据、云计算、人工智能和5G技术等数字技术与传统产业加快融合。从智能化改造，到搭建工业互联网平台，再到建设数字化车间、无人工厂、智能工厂等，智能制造成为传统制造行业转型升级的破题之举，不少地方已展开一系列的实际行动。</w:t>
        <w:br/>
      </w:r>
    </w:p>
    <w:p>
      <w:r>
        <w:t xml:space="preserve">    加快推进智能制造，是制造业升级的必然路径，也是形成更多新的增长点的有效途径。不久前，中央全面深化改革委员会第十四次会议强调，“以智能制造为主攻方向，加快工业互联网创新发展，加快制造业生产方式和企业形态根本性变革”。今年的《政府工作报告》也明确指出，“发展工业互联网，推进智能制造”。这反映出，智能制造正日益成为未来制造业发展的重大趋势和核心内容，对推动工业向中高端迈进具有重要作用。加快推进新一代信息技术和制造业融合发展，提升制造业数字化、网络化、智能化发展水平，才能进一步加速推动“制造”向“智造”的转变。</w:t>
        <w:br/>
      </w:r>
    </w:p>
    <w:p>
      <w:r>
        <w:t xml:space="preserve">    当前，数字技术开始由消费领域向生产领域、由虚拟经济向实体经济延伸，正在重新定义生产链条，自动化、数字化和智能化的新制造呼之欲出。在数字化车间，生产链条的各个环节进行积极的交互、协作与赋能，提高生产效率；在智能化生产线上，产业工人与工业机器人并肩工作，形成了人机协同的共生生态；而通过3D打印这一变革性技术，零部件可以按个性化定制的形状打印出来……软件更加智能，机器人更加灵巧，生产线更加“聪明”，网络服务更加便捷，生产方式不断优化，上下游资源加速整合。新一轮科技革命和产业变革的历史性交汇，为中国制造业转型升级提供了历史性机遇。</w:t>
        <w:br/>
      </w:r>
    </w:p>
    <w:p>
      <w:r>
        <w:t xml:space="preserve">    智能制造重在发挥智能科技和制造业深度融合的“化学反应”。工业互联网作为新型基础设施的重要内容，可通过实现人、机、物的全面互联，打通从研发到市场的全价值链。尤其是实现智能制造过程中，人工智能等新技术融入先进制造技术后，可实现从产品设计到生产调度、故障诊断等各个环节的智能化驱动，在提高效率、降低成本同时实现个性化、定制化的生产制造，从而提升产品的科技溢价。山东青岛的一份调查显示，智能化改造后，企业的平均生产效率提升20%以上、运营成本降低20%左右、产品研制周期缩短35%左右；江苏常州的一项抽样调查也显示，当地企业智能化改造后，智能车间产值提高约70%，单位产值成本下降约20%。而智能化的全面深入，还会催生数字制造、智能制造、服务型制造等新型制造模式，增强产品的市场竞争力。</w:t>
        <w:br/>
      </w:r>
    </w:p>
    <w:p>
      <w:r>
        <w:t xml:space="preserve">    智能化的意义不仅在于优化生产和供给，更在于能够借助大数据与算法成功实现供给与需求的精准对接，从而实现个性化定制和流水线生产的有机结合。一些老字号品牌通过消费端数据分析，制造出更适合年轻人偏好的产品，能让老品牌获得新生。一些制衣企业利用大数据技术，存储了个性化定制西装的所有信息，包括衣服每个部位的尺码、选择的材料、缝制时需要的工艺等，使得一条生产线上可以生产款式、面料、风格、尺寸等细节各不相同的西装。通过大数据和云计算分析，可以把线上消费端数据和线下生产端数据打通，运用消费端的大数据逆向优化生产端的产品制造，为制造业转型升级提供了新路径。</w:t>
        <w:br/>
      </w:r>
    </w:p>
    <w:p>
      <w:r>
        <w:t xml:space="preserve">    随着新基建的加快推进，智能制造迎来了更好的发展良机。5G基站以每周1万多个的数量增长，多家龙头企业搭建的工业互联网帮助中小企业加入智能化大军……通过政府、企业等各方形成合力，持续深入推进智能制造，将会让更多的制造企业受益，并为产业转型升级和经济高质量发展释放更多新动能。</w:t>
        <w:br/>
      </w:r>
    </w:p>
    <w:p>
      <w:r>
        <w:t xml:space="preserve">    （本系列评论到此结束）</w:t>
        <w:br/>
      </w:r>
    </w:p>
    <w:p>
      <w:r>
        <w:br w:type="page"/>
      </w:r>
    </w:p>
    <w:p>
      <w:pPr>
        <w:pStyle w:val="Title"/>
      </w:pPr>
      <w:r>
        <w:t>近视矫正市场需“矫正”</w:t>
      </w:r>
    </w:p>
    <w:p>
      <w:r>
        <w:t xml:space="preserve">    近期，一些医院眼科门诊内中小学生就诊人数明显增加，不少孩子出现视力下降甚至近视症状。这一方面是由于疫情防控期间一些门诊关停，或是家长出于安全考虑没有及时带孩子就诊；另一方面则出于长期在家上网课、复课后课业压力加大等原因，没有保障好用眼卫生。儿童青少年近视问题令人揪心，视力纠正产品市场的问题也值得关注。</w:t>
        <w:br/>
      </w:r>
    </w:p>
    <w:p>
      <w:r>
        <w:t xml:space="preserve">    儿童青少年近视，不仅仅是教育问题、卫生问题，也是社会问题。我国学生近视呈现高发、低龄化趋势，严重影响孩子们的身心健康，这是一个关系国家和民族未来的大问题，必须高度重视。世界卫生组织公布的一项研究报告显示，中国近视患者达6亿人，青少年近视率居高不下。庞大的“小眼镜”群体，催生出旺盛的“摘眼镜”需求。</w:t>
        <w:br/>
      </w:r>
    </w:p>
    <w:p>
      <w:r>
        <w:t xml:space="preserve">    然而，市场上的近视矫正产品令人眼花缭乱。有的商家推出视力矫正产品，宣称能有效提高视力，“快的一个月改善50度，慢的两个月改善50度，100%有效”；有的商家自称使用了“3D训练”“5D热敷”等“先进技术”，制造概念吸引家长掏腰包；有的青少年护眼机构开出高价，一些套餐产品每疗程价格高达万余元。我国广告法规定，医疗、药品、医疗器械广告不得含有表示功效、安全性的断言或者保证的内容；除医疗、药品、医疗器械广告外，禁止其他任何广告涉及疾病治疗功能，并不得使用医疗用语或者易使推销的商品与药品、医疗器械相混淆的用语。然而，从线上商城到线下商家，一些机构搞虚假宣传，以护眼之名行骗钱之实。近视矫正市场良莠不齐，亟待治理。</w:t>
        <w:br/>
      </w:r>
    </w:p>
    <w:p>
      <w:r>
        <w:t xml:space="preserve">    净化市场环境，更好保障儿童青少年权益，就要坚持有法必依、执法必严，整合力量、强化监管，重拳出击、落实措施，坚决查处无效产品、无良商家，狠刹虚假宣传、欺骗性消费的歪风。与此同时，也应注重引导，帮助家长和孩子理性看待近视现象和近视矫正，避免“有病乱投医”。家长希望一劳永逸地摘掉近视孩子的眼镜，这种心理经常被不良商家所利用。此前，国家卫生健康委办公厅联合多部门发布《关于进一步规范儿童青少年近视矫正工作切实加强监管的通知》明确：“在目前医疗技术条件下，近视不能治愈。”所谓</w:t>
        <w:br/>
      </w:r>
    </w:p>
    <w:p>
      <w:r>
        <w:t xml:space="preserve">    “康复”“恢复”“近视治愈”等表述，纯属误导。对家长来说，与其急功近利地去寻找视力矫正产品，莫如在帮助孩子提升健康素养上多下功夫，努力培养孩子科学用眼、爱眼护眼的良好习惯。</w:t>
        <w:br/>
      </w:r>
    </w:p>
    <w:p>
      <w:r>
        <w:t xml:space="preserve">    除了依法打击、有力引导，也要从根源上铲除儿童青少年近视滋生的土壤。目前，人们对近视的严重性还重视不足，一般只是把近视等同于“戴眼镜”。事实上，近视也是一种疾病，高度近视不仅是致盲和视力损伤的重要原因，因其具有遗传性，还会影响下一代的健康。教育部、国家卫健委等八个部委联合印发的《综合防控儿童青少年近视实施方案》明确将儿童青少年总体近视率纳入政府绩效考核。切实提高认识、加快行动，把降低孩子近视率摆到更加重要位置，将视力健康纳入素质教育，把课余时间真正还给孩子，让他们走进大自然、远望星空，才能给孩子一双明亮的眼睛。</w:t>
        <w:br/>
      </w:r>
    </w:p>
    <w:p>
      <w:r>
        <w:t xml:space="preserve">    健康是社会文明进步的基础。医学证明，新生儿的双眼处于远视状态，是一种“远视储备”。合力呵护好孩子们的视力，就是保护民族的“远视储备”，以视觉健康推进健康中国建设。</w:t>
        <w:br/>
      </w:r>
    </w:p>
    <w:p>
      <w:r>
        <w:br w:type="page"/>
      </w:r>
    </w:p>
    <w:p>
      <w:pPr>
        <w:pStyle w:val="Title"/>
      </w:pPr>
      <w:r>
        <w:t>数字化，激扬发展新优势</w:t>
      </w:r>
    </w:p>
    <w:p>
      <w:r>
        <w:t xml:space="preserve">    数字经济在常态化疫情防控背景下将加快发展步伐，成为中国经济新的增长引擎，助力实现经济转型升级</w:t>
        <w:br/>
      </w:r>
    </w:p>
    <w:p>
      <w:r>
        <w:t xml:space="preserve">    因应科技革命，不断填补技术空白，加强新型基础设施建设，一定能实现产业数字化、数字产业化的良好互动和双向赋能，打开经济增长的更广阔空间</w:t>
        <w:br/>
      </w:r>
    </w:p>
    <w:p>
      <w:r>
        <w:t xml:space="preserve">    近2.6万家海内外企业参展，180万件商品在线，数万个直播间24小时开播……不久前，第127届广交会落下帷幕。在全球新冠肺炎疫情蔓延的背景下，此次广交会整体移到“云端”，“云开幕”“云巡展”“云带货”等活动广泛应用虚拟现实、人工智能及5G技术，成为我国数字经济发展的一次集中展示。</w:t>
        <w:br/>
      </w:r>
    </w:p>
    <w:p>
      <w:r>
        <w:t xml:space="preserve">    数字经济是中国经济发展的新动能、新引擎。在疫情防控期间，无论是大数据在追踪疫情传播中的应用，还是无人机测量体温等新科技的出现，抑或是线上办公、线上娱乐等新产业、新模式的生长，数字经济展现出巨大的生机活力。事实上，数字化趋势早已存在，疫情防控只是加速了数字时代的到来。据测算，我国数字经济总量的GDP占比超过1/3，就业岗位占就业人数约1/4，数字经济对我国经济的带动引领作用持续增强。可以预期，数字经济在常态化疫情防控背景下将加快发展步伐，成为中国经济新的增长引擎，助力实现经济转型升级。</w:t>
        <w:br/>
      </w:r>
    </w:p>
    <w:p>
      <w:r>
        <w:t xml:space="preserve">    习近平总书记在浙江考察期间指出，要抓住产业数字化、数字产业化赋予的机遇。这两个方面，其实也是数字经济发展的方向。从产业数字化而言，运用大数据、云计算、人工智能等新一代数字技术为实体经济、传统产业赋能，可以提高生产效率，是实现中国产业升级、发展方式转变的新路径。在生产车间，工业互联网使得生产线变得更“聪明”、更高效；在研究机构，数字孪生技术可以在虚拟空间完成仿真实验；在更多的应用场景，从商务洽谈搬到线上，到直播带货促进消费，再到智能物流实现提质增效，数字技术协助各行各业改造业务流程、提升工作效率。可以说，数字化将成为传统产业转型升级的“催化剂”，把我国的产业优势延伸到数字时代。</w:t>
        <w:br/>
      </w:r>
    </w:p>
    <w:p>
      <w:r>
        <w:t xml:space="preserve">    从数字产业化而言，就要抓住新一轮科技革命的机遇，用好数据这个新的生产要素，推动数字经济、数字产业不断发展壮大。现在，中国网民规模已超过9亿人，互联网普及率达64.5%，这为数字经济发展奠定了超大规模的市场基础。近日，重庆启动国家数字经济创新发展试验区，深圳拟重点扶持12个数字经济产业，杭州宣布实施“强化数字赋能、推进‘六新’发展”行动，说明发展数字经济已经成为共识，将进一步推动数字经济驶入“快车道”，将技术优势、规模优势转化为经济优势。</w:t>
        <w:br/>
      </w:r>
    </w:p>
    <w:p>
      <w:r>
        <w:t xml:space="preserve">    今年《政府工作报告》提出，“加强新型基础设施建设，发展新一代信息网络”。推进5G建设，可以实现数据传输的高速度、低时延；建设数据中心，可以更好实现数据的存储和处理……新基建步伐不断加快，将为数字经济发展搭建更广阔舞台。同时，新基建兼有新兴产业和公共产品的特性，不仅能带动本行业发展、促进经济增长，还能强化对生产、流通、分配等环节的改造，对经济发展的各个行业、各个领域进行数字赋能，为产业转型发展形成长期支撑。现在，各级政府将5G、云计算等列入2020年投资计划，将推动中国在新基建上迈出坚实步伐，以新基建的建设提升数字经济发展的速度。</w:t>
        <w:br/>
      </w:r>
    </w:p>
    <w:p>
      <w:r>
        <w:t xml:space="preserve">    人类历史的每一次挫折都孕育着进步的可能。2003年，非典疫情推动电子商务等数字产业开始起步；当前，新冠肺炎疫情则会推动数字经济站上新台阶。因应科技革命，不断填补技术空白，加强新型基础设施建设，一定能实现产业数字化、数字产业化的良好互动和双向赋能，打开经济增长的更广阔空间。</w:t>
        <w:br/>
      </w:r>
    </w:p>
    <w:p>
      <w:r>
        <w:br w:type="page"/>
      </w:r>
    </w:p>
    <w:p>
      <w:pPr>
        <w:pStyle w:val="Title"/>
      </w:pPr>
      <w:r>
        <w:t>筑牢防汛的“铜墙铁壁”</w:t>
      </w:r>
    </w:p>
    <w:p>
      <w:r>
        <w:t xml:space="preserve">    近期，南方汛情牵动人心。今年以来23次强降水过程轮番上阵，6月以来250多条河流超警，洪水发生集中，近年少见。防汛救灾一线，冒险转移、紧急抢险，接力救援争分夺秒、有序开展，部门协作、军民齐心，全力以赴防大汛、抢大险。</w:t>
        <w:br/>
      </w:r>
    </w:p>
    <w:p>
      <w:r>
        <w:t xml:space="preserve">    习近平总书记近日对防汛救灾工作作出重要指示，要求全力做好洪涝地质灾害防御和应急抢险救援，坚持人民至上生命至上，切实把确保人民生命安全放在第一位落到实处。习近平总书记的重要指示为防汛救灾提供了重要遵循，更彰显了我们党人民至上、生命至上的价值理念。面对防汛救灾严峻挑战，要守牢安全第一的底线，强化风险意识，确保江河安澜、群众安全。</w:t>
        <w:br/>
      </w:r>
    </w:p>
    <w:p>
      <w:r>
        <w:t xml:space="preserve">    防汛对各地各部门来说，是一场大考，既考验防灾救灾体系和应急管理能力，也考验责任担当和为民情怀。据预测，今年气象水文年景总体偏差。严峻汛情又遇新冠肺炎疫情影响，“考卷”难度更大，肩上压力更重。在这样一个特殊的年份，做好防汛救灾，对于稳定有序开展各项工作，更显意义重大。当前，我国防洪体系日益完善，有5级以上堤防30多万公里、水库9.8万多座、水闸超过10万座，防洪“硬件”更硬；山洪灾害群测群防体系、洪水预报预警系统等非工程体系也发挥了重要作用。可以说，时下，我国防汛救灾能力更强、底气更足。当前防汛进入关键期，正是绷紧弦、全力冲的时候，各地各部门应以更强的责任感，严阵以待，全力做好防汛抗洪和抢险救援各项工作，切实保障人民群众生命财产安全。</w:t>
        <w:br/>
      </w:r>
    </w:p>
    <w:p>
      <w:r>
        <w:t xml:space="preserve">    瞄准风险点，防汛救灾要下足绣花功夫。江河湖库地理环境和雨水情况不同，“防”与“救”应精准施策，切不可机械照搬。水利工程点多面广，防汛措施链条长、牵涉部门多，隐患往往隐藏在不显眼处。比如，大江大河的超标洪水破坏力强、危害大，相关部门有了防御预案，更要克服侥幸心理，增加实地演练，做到心中有数，特别要在防汛准备、监测预报、水工程调度等方面突出针对性和实用性。中小河流洪水涨势猛、防洪标准相对较低，重点堤段应加强巡查防守，预报预警应及时发布。一些小型水库无人管护，各地应扎实落实防汛行政责任人、技术责任人和巡查责任人制度，“三个人”各司其职，“三双手”合力守护。</w:t>
        <w:br/>
      </w:r>
    </w:p>
    <w:p>
      <w:r>
        <w:t xml:space="preserve">    今年汛情既有与往年相似之处，也有新情况，防汛救灾还要立足实际，主动创新。在河流洪水预测预报方面，设置应急监测断面、视频监控、加强与气象部门信息共享等，提高预报精准度，让防汛“耳目”更敏锐。山区旅游人员、流动人员以及外来务工人员因山洪灾害伤亡的事情时有发生，在用好山洪灾害监测预警体系基础上，今年水利部门将与三大通信运营商联手，向社会发布预警信息，解决“最后一公里”问题。山区暴雨期间，农村容易出现通信、供电中断等问题，基层政府在做好手机信息发布同时，还要为村干部配备手摇报警器、铜锣等，确保预警到位，转移不落一人。</w:t>
        <w:br/>
      </w:r>
    </w:p>
    <w:p>
      <w:r>
        <w:t xml:space="preserve">    我国是世界上水情最为复杂、江河治理难度最大、治水任务最为繁重的国家之一。“雨下得越紧，心就越是揪着。”一线防汛人员常常如此感叹，揪心正是源于对自然的敬畏、对人民群众的高度负责。坚持人民至上、生命至上，用防洪大坝筑起“铜墙铁壁”，一定能维护好群众生命财产安全、守护美好家园。</w:t>
        <w:br/>
      </w:r>
    </w:p>
    <w:p>
      <w:r>
        <w:br w:type="page"/>
      </w:r>
    </w:p>
    <w:p>
      <w:pPr>
        <w:pStyle w:val="Title"/>
      </w:pPr>
      <w:r>
        <w:t>新消费，提供增长新支撑</w:t>
      </w:r>
    </w:p>
    <w:p>
      <w:r>
        <w:t xml:space="preserve">    不断涌现的线上新型消费正有效促进消费回补、潜力释放，激活了大量潜在的市场机遇，成为扩大内需、促进国内经济大循环的重要抓手</w:t>
        <w:br/>
      </w:r>
    </w:p>
    <w:p>
      <w:r>
        <w:t xml:space="preserve">    线上新型消费方兴未艾，是我国超大规模市场优势、成熟的数字化信息技术、健全完备的产业链供应链体系共同作用的结果</w:t>
        <w:br/>
      </w:r>
    </w:p>
    <w:p>
      <w:r>
        <w:t xml:space="preserve">    直播带货、网上下单、门店到家、社区团购……今年受新冠肺炎疫情影响，线下消费受阻，线上新型消费迅速补位，成为消费市场上一抹亮色。刚刚过去的“618”购物节，各大电商平台销售额频频刷新纪录。今年前5个月，全国实物商品网上零售额同比增长11.5%，占社会消费品零售总额的比重达到24.3%。随着新业态、新模式加速创新，线上线下同频共振、融合发展，新消费的澎湃活力正为我国经济转型升级注入强劲动能。</w:t>
        <w:br/>
      </w:r>
    </w:p>
    <w:p>
      <w:r>
        <w:t xml:space="preserve">    习近平总书记在宁夏考察时强调“要把握扩大内需这一战略基点”。在扩大内需中，促进消费是一个重要内容。目前，我国已成为全球第二大消费市场，消费总量仍在提升、消费结构持续升级。可以说，内需是我国经济发展的基本拉动力，消费已成为经济稳定运行的压舱石。疫情防控期间，一些消费被抑制，但消费需求并没有消失，不断涌现的线上新型消费正有效促进消费回补、潜力释放，激活了大量潜在的市场机遇，成为扩大内需、促进国内经济大循环的重要抓手。</w:t>
        <w:br/>
      </w:r>
    </w:p>
    <w:p>
      <w:r>
        <w:t xml:space="preserve">    新消费助力消费升级。当前，消费升级态势明显，多样化、个性化的消费需求不断增长。疫情防控期间，生鲜电商、门店到家等新业态迅猛发展，拓展了消费场景，让消费者在家也能便捷购物，给人们的日常生活带来了极大便利；以直播带货、社群团购等为代表的新消费模式则带来全新消费体验，手机在消费者与商家之间架起一座沟通的桥梁，消费不再局限于购买行为，更兼具社交、互动、休闲等附加功能。线上新型消费的崛起，让全球各地的优质商品依靠网络飞入寻常百姓家，满足人们日益增长的美好生活需要。</w:t>
        <w:br/>
      </w:r>
    </w:p>
    <w:p>
      <w:r>
        <w:t xml:space="preserve">    新消费带动市场下沉。受信息不对称等因素制约，农产品进城、工业品下乡是长期困扰流通业的难题，而电商等新消费模式的兴起正带来新变化。疫情防控期间，传统线下流通渠道不畅，许多地方的农产品存在滞销现象，数字技术赋能下的新电商平台可以快速整合生产、物流、销售等全链路资源，打通农村和城市间的产销对接通道，让曾经进城难的农产品迅速流通起来。农村电商的持续发展将推动市场下沉，挖掘中国超大规模市场的纵深和腹地，同时还将促进农民增收、助力脱贫攻坚，推动乡村产业结构转型升级，推进乡村振兴。</w:t>
        <w:br/>
      </w:r>
    </w:p>
    <w:p>
      <w:r>
        <w:t xml:space="preserve">    新消费畅通经济循环。生产、分配、流通、消费是一个完整的社会生产过程，只有消费活力旺，整个社会再生产才能顺利进行。需求侧的转型升级将促进供给侧提质增效，借助电商平台的技术优势和市场规模，新消费可以更高效地匹配供需双方，挖掘各地产业集群优势，帮助相关企业迅速恢复生产，进而激活全产业链，形成正向反馈，实现供需两旺的良性循环。比如，很多厂家根据电商提供的消费数据来优化生产，甚至针对特定需求进行定制化生产、柔性生产，创造了全新的商业模式。</w:t>
        <w:br/>
      </w:r>
    </w:p>
    <w:p>
      <w:r>
        <w:t xml:space="preserve">    线上新型消费方兴未艾，是我国超大规模市场优势、成熟的数字化信息技术、健全完备的产业链供应链体系共同作用的结果。当然，把在疫情防控期间催生的新型消费培育壮大起来，还需妥善加以引导、帮扶，在监管上秉承包容审慎原则，在财政、税收等政策上给予支持，不断完善适应物流覆盖网络和基础设施建设，助力新消费蓬勃发展。抓住线上新型消费的发展契机，充分释放内需潜力，必将推动我国经济逐步形成以国内大循环为主体、国内国际双循环相互促进的新发展格局。</w:t>
        <w:br/>
      </w:r>
    </w:p>
    <w:p>
      <w:r>
        <w:br w:type="page"/>
      </w:r>
    </w:p>
    <w:p>
      <w:pPr>
        <w:pStyle w:val="Title"/>
      </w:pPr>
      <w:r>
        <w:t>今年高考，在不同中孕育不凡</w:t>
      </w:r>
    </w:p>
    <w:p>
      <w:r>
        <w:t xml:space="preserve">    懂得个体的愿望与宏大的时代语境息息相关，将个人的成长汇入国家发展与人类进步当中，是这届特殊高考给全体考生带来的启示</w:t>
        <w:br/>
      </w:r>
    </w:p>
    <w:p>
      <w:r>
        <w:t xml:space="preserve">    延期一个月后，2020年高考在万众瞩目中拉开帷幕。全国1000多万名考生，怀抱对未来的憧憬，肩负着各方的期待，走进考场，追寻梦想。</w:t>
        <w:br/>
      </w:r>
    </w:p>
    <w:p>
      <w:r>
        <w:t xml:space="preserve">    这届高考无疑是特殊的。这是在疫情防控常态化背景下的一次高考，是考试招生制度改革进入攻坚期的一次高考，也是疫情防控期间全国范围内规模最大的一次有组织的集体性活动。正因如此，在选拔与评价功能之外，2020年的高考，更多了几分守护的味道、期许的分量。</w:t>
        <w:br/>
      </w:r>
    </w:p>
    <w:p>
      <w:r>
        <w:t xml:space="preserve">    众志成城的磅礴伟力，守护着千万名考生的健康和梦想。突如其来的疫情打乱了这一届高三学子学习备考的节奏，在加油冲刺的关键时刻，一边关注自己和家人的健康，一边稳住心神、潜心备考，始料未及，却必须迎难而上。艰难的时刻，党中央带领广大人民群众万众一心、守望相助，汇聚成战胜疫情的强大力量，成就了这一届考生走进考场、实现梦想的可能。可以说，是每一位医生、每一位教师、每一位战士以及每一位普通民众共同为这届考生铸就了平安健康之基、托起了扬帆远航之梦。</w:t>
        <w:br/>
      </w:r>
    </w:p>
    <w:p>
      <w:r>
        <w:t xml:space="preserve">    特殊的备考，也为人生积蓄前行的力量。对于广大高三考生来说，疫情或许打乱了学习节奏，却也提供了一次重新思考人生、审视未来的机会。在这场全球突发公共卫生事件面前，他们会更清晰地意识到守护百姓安康、实现国家富强，仍需要在科研、医疗、公共服务等各方面付出持之以恒的努力。懂得个体的愿望与宏大的时代语境息息相关，将个人的成长汇入国家发展与人类进步当中，在选择未来方向时，更多些敢担使命、敢负重任的豪情，是这届特殊高考给全体考生带来的启示。</w:t>
        <w:br/>
      </w:r>
    </w:p>
    <w:p>
      <w:r>
        <w:t xml:space="preserve">    在特殊中感受不同，在不同中孕育不凡。2020年高考的考试管理和考务组织工作也面临更大挑战。安全、公平、科学、规范地做好高考工作，不仅是整个社会的期待，也是党和人民赋予的历史使命。</w:t>
        <w:br/>
      </w:r>
    </w:p>
    <w:p>
      <w:r>
        <w:t xml:space="preserve">    面对疫情防控常态化下的高考，教育战线的全体工作人员既是组考者，也是应考者。要以最严格的措施，做好疫情防控，因地制宜制定高考防疫组考方案，增加疫情防控和公共卫生突发事件应急处置的准备；以最严格的标准，确保考试安全，根据今年考试的新情况，制定高考安全工作方案，加强对试卷命制、印刷、运送、保管等各环节的管理，确保全程监控、无缝衔接；以最严厉的手段，打击考试作弊，强化高考标准化考点建设，实施考生身份识别、考试过程视频监控，细化应对极端天气等自然灾害的专项预案，开展应急演练；以最严密的程序，保障招生公平。要严格执行高校招生“六不准”“十严禁”“30个不得”等招生工作禁令，坚持“阳光招生”，强化信息公开，认真开展新生入学复查，对弄虚作假、考试舞弊，骗取加分资格或企图冒名顶替的新生，坚决取消其入学资格并严肃处理。</w:t>
        <w:br/>
      </w:r>
    </w:p>
    <w:p>
      <w:r>
        <w:t xml:space="preserve">    道阻且长，行则将至。有人说，2020届高考生是最难的一届，但也是不凡的一届。因为他们或许比以往更多了些波折与磨砺，但风雨过后，留下的少年意气与精神气质，终将化为绚丽彩虹，鼓励他们胸怀家国、心怀感恩，勇往直前。</w:t>
        <w:br/>
      </w:r>
    </w:p>
    <w:p>
      <w:r>
        <w:br w:type="page"/>
      </w:r>
    </w:p>
    <w:p>
      <w:pPr>
        <w:pStyle w:val="Title"/>
      </w:pPr>
      <w:r>
        <w:t>新业态，开拓经济新蓝海</w:t>
      </w:r>
    </w:p>
    <w:p>
      <w:r>
        <w:t xml:space="preserve">    疫情防控期间，从新业态的涌现到新消费的扩展，从新就业的创造到数字化的发展，中国经济出现了一系列积极的新特点、新趋势、新机遇。即日起，本版推出系列评论，探讨中国经济的新变化。</w:t>
        <w:br/>
      </w:r>
    </w:p>
    <w:p>
      <w:r>
        <w:t xml:space="preserve">    ——编</w:t>
        <w:br/>
      </w:r>
    </w:p>
    <w:p>
      <w:r>
        <w:t xml:space="preserve">    者</w:t>
        <w:br/>
      </w:r>
    </w:p>
    <w:p>
      <w:r>
        <w:t xml:space="preserve">    更便利的智能交互应用，更广泛的新型消费场景，更优化的商业服务模式，让培育经济新增长点、形成发展新动能成为可能</w:t>
        <w:br/>
      </w:r>
    </w:p>
    <w:p>
      <w:r>
        <w:t xml:space="preserve">    无论是从无到有的创新，还是从有到优的升级，把难点变成高质量发展的支点，将危机化为转型升级的契机，新业态新模式大有可为</w:t>
        <w:br/>
      </w:r>
    </w:p>
    <w:p>
      <w:r>
        <w:t xml:space="preserve">    不久前的端午假期，新消费新业态成为一大亮点。在上海黄浦，一家老字号餐饮品牌根据线上线下的订单需求生产粽子380多万只，较去年产量翻番；在湖北秭归，2020年屈原故里端午文化节“云上”揭幕；在浙江湖州，当地尝试用文旅直播带游客畅游古镇……红红火火的新业态新模式，不仅催生了传统佳节的新风尚，而且拓宽了消费市场的新空间、创造了经济发展的新机遇。</w:t>
        <w:br/>
      </w:r>
    </w:p>
    <w:p>
      <w:r>
        <w:t xml:space="preserve">    新冠肺炎疫情不可避免对经济造成冲击，但完全可以危中寻机、化危为机。习近平总书记强调，“把疫情防控中催生的新业态新模式加快壮大起来”。疫情防控期间，从线上课堂到虚拟会议，从智能制造到无接触餐厅，当传统行业插上信息化的羽翼，当发展列车驶入数字化的轨道，就能把被抑制的消费需求释放出来，创造经济增长的更多可能性。</w:t>
        <w:br/>
      </w:r>
    </w:p>
    <w:p>
      <w:r>
        <w:t xml:space="preserve">    历史经验和现实都表明，危机中往往孕育着新机，变局中也可以开启新局。对消费者来说，新业态意味着别具一格的新体验；对企业而言，新模式打开了一片广阔的蓝海。直播带货悄然走红，不仅给消费者带去实惠和便利，而且盘活了万亿级农村消费市场；在线教育迎来风口，在校师生增添了正常教学的渠道，优质教育资源也得以向更大范围辐射；文旅活动融合发展，既能在线下满足游客的多元化需求，也可以通过线上“云游”极大拓展获客空间。更便利的智能交互应用，更广泛的新型消费场景，更优化的商业服务模式，让培育经济新增长点、形成发展新动能成为可能。</w:t>
        <w:br/>
      </w:r>
    </w:p>
    <w:p>
      <w:r>
        <w:t xml:space="preserve">    更进一步看，新业态新模式的茁壮成长，既是疫情防控常态化下的应对之举，也是促进传统产业转型升级、实现经济高质量发展的主动作为。当前，我国经济正处在转变发展方式、优化经济结构、转换增长动力的攻关期。一方面，人工智能、大数据、云计算、区块链等新技术新应用快速发展，为新业态新模式的勃发进行赋能。另一方面，从购物到服务，从生产到销售，各行各业加速“上线”“上云”，传统生产组织模式和产业供应链、价值链不断重构。可以说，无论是从无到有的创新，还是从有到优的升级，把难点变成高质量发展的支点，将危机化为转型升级的契机，新业态新模式大有可为。</w:t>
        <w:br/>
      </w:r>
    </w:p>
    <w:p>
      <w:r>
        <w:t xml:space="preserve">    习近平总书记强调，新业态虽是后来者，但依法规范不要姗姗来迟，要及时跟上研究，把法律短板及时补齐，在变化中不断完善。应该说，任何新事物从诞生到成熟都需要经历一个过程，“鼓励创新、包容审慎”的原则需要贯彻始终。这启示我们，面对发展快速、创新活跃、应用广泛的新业态，要在强化公共信息基础设施建设、加强数字化时代知识产权保护、构建公平公正营商环境等方面下大力气，为新业态新模式的发展创造充足空间；同时，发现杂乱无序、违法乱纪、突破底线的新问题，也要坚守安全和质量红线，不断创新监管模式，对出现的问题及时引导或者处置，促进新业态新模式规范健康发展。</w:t>
        <w:br/>
      </w:r>
    </w:p>
    <w:p>
      <w:r>
        <w:t xml:space="preserve">    今年《政府工作报告》指出，电商网购、在线服务等新业态在抗疫中发挥了重要作用，要继续出台支持政策，全面推进“互联网+”，打造数字经济新优势。新技术层出不穷，新业态风起云涌，新模式激荡澎湃，这是中国经济强势回暖的写照，也将汇聚起强大动力，推动中国经济行稳致远，实现高质量发展。</w:t>
        <w:br/>
      </w:r>
    </w:p>
    <w:p>
      <w:r>
        <w:br w:type="page"/>
      </w:r>
    </w:p>
    <w:p>
      <w:pPr>
        <w:pStyle w:val="Title"/>
      </w:pPr>
      <w:r>
        <w:t>为中医药创新性发展提供法治保障</w:t>
      </w:r>
    </w:p>
    <w:p>
      <w:r>
        <w:t xml:space="preserve">    深入挖掘中医药宝库中的精华，我们理当拥有与法同行、捍卫法治的坚定信念，让中医药法落到实处，为建设健康中国、实现中华民族伟大复兴的中国梦贡献力量</w:t>
        <w:br/>
      </w:r>
    </w:p>
    <w:p>
      <w:r>
        <w:t xml:space="preserve">    在新冠肺炎疫情防控中，越在抗疫一线，越能发现中医药独特价值。最近，北京地坛医院采取中西医结合治疗的方式，建立了中医药第一时间介入新冠肺炎治疗的工作机制，中医医生直接到一线参与临床救治工作。对于重症、危重症患者，实行中西医主任双查房制度，共商救治方案，取得良好成效。</w:t>
        <w:br/>
      </w:r>
    </w:p>
    <w:p>
      <w:r>
        <w:t xml:space="preserve">    今年7月1日是《中华人民共和国中医药法》正式实施三周年。在疫情防控中，中医药法为中医药参与疫情防控工作提供了坚强保障。中医药法第十八条规定，“县级以上人民政府应当发挥中医药在突发公共卫生事件应急工作中的作用”“医疗卫生机构应当在疾病预防与控制中积极运用中医药理论和技术方法”。相比2003年抗击非典疫情，中医药在这次疫情防控中的参与度、介入程度前所未有，第一时间有组织成建制地投入到抗疫斗争中，探索形成了以中医药为特色、中西医结合救治患者的系统方案，为打赢疫情防控阻击战作出了重要贡献，中西医结合的中国方案得到了国际社会的高度评价。</w:t>
        <w:br/>
      </w:r>
    </w:p>
    <w:p>
      <w:r>
        <w:t xml:space="preserve">    中医药是我国的国粹，国粹需要国法来保障。中医药法的实施，使中医药传承创新发展有了法治保障，体现了中国传统文化的特色。中医药法将中医诊所由许可管理改为备案管理；以师承方式学习中医或经多年实践，医术确有专长的人员，由至少两名中医医师推荐，经实践技能和效果考核合格即可取得中医医师资格。医疗机构根据临床需要，凭处方炮制市场上没有供应的中药饮片，或者对中药饮片进行再加工；对医疗机构仅应用传统工艺配制的中药制剂品种和委托配制中药制剂，由现行的许可管理改为备案管理……实践证明，建立符合中医药特点的管理制度，传承好、发展好、运用好中华民族的瑰宝，需要实打实的法律支撑。</w:t>
        <w:br/>
      </w:r>
    </w:p>
    <w:p>
      <w:r>
        <w:t xml:space="preserve">    法律的生命力在于实施。中医药法实施以来取得了积极成效，同时也要看到，依法发展中医药的理念和思维还有待强化，一些地方的中医药管理体系不健全，中医药法的一些改革创新制度还需加大落实力度，法律明确各级政府的法定职责还需进一步压紧压实。发挥好法治引领、保障和规范的作用，才能让中医药法的规定落到实处。</w:t>
        <w:br/>
      </w:r>
    </w:p>
    <w:p>
      <w:r>
        <w:t xml:space="preserve">    实现中医药创新性发展，除了深入实施中医药法，还要从多方面营造良好法治环境。以新发突发传染病防治为例，实施中医药法，要与健全国家公共卫生应急管理体系，修订传染病防治法、突发公共卫生事件应急条例等法规同步推进，健全重大疫情应急响应机制，确保中医药及时参与进来、发挥作用，实现中西医结合、中西药并用，全方位彰显中医药的独特优势和价值。</w:t>
        <w:br/>
      </w:r>
    </w:p>
    <w:p>
      <w:r>
        <w:t xml:space="preserve">    习近平总书记指出，中医药学包含着中华民族几千年的健康养生理念及其实践经验，是中华文明的一个瑰宝，凝聚着中国人民和中华民族的博大智慧。深入挖掘中医药宝库中的精华，我们理当拥有与法同行、捍卫法治的坚定信念，让中医药法落到实处，为建设健康中国、实现中华民族伟大复兴的中国梦贡献力量。</w:t>
        <w:br/>
      </w:r>
    </w:p>
    <w:p>
      <w:r>
        <w:br w:type="page"/>
      </w:r>
    </w:p>
    <w:p>
      <w:pPr>
        <w:pStyle w:val="Title"/>
      </w:pPr>
      <w:r>
        <w:t>儿童用品安全容不得丝毫马虎</w:t>
      </w:r>
    </w:p>
    <w:p>
      <w:r>
        <w:t xml:space="preserve">    少年儿童是祖国的花朵，是民族的希望、国家的未来。创造更安全的成长环境、提供更可靠的生活保障，让孩子们健康快乐成长，是家长们的普遍诉求，也是全社会的共同责任。</w:t>
        <w:br/>
      </w:r>
    </w:p>
    <w:p>
      <w:r>
        <w:t xml:space="preserve">    近年来，儿童用品质量安全形势总体向好，但在校园跑道、儿童玩具、学生文具、校服等方面的质量安全事件仍时有发生，引起社会关注。党中央、国务院对此高度重视，要求切实加强儿童生活和学习用品的质量监管，夯实质量安全保障线。从制定完善认证标准到加强产品抽查检测，从落实产品召回到严把进口产品质量关，相关部门采取有力举措，合力守护儿童健康。国家市场监管总局发布的数据显示，2019年，我国儿童和学生用品质量安全投诉占比下降，合格率上升。</w:t>
        <w:br/>
      </w:r>
    </w:p>
    <w:p>
      <w:r>
        <w:t xml:space="preserve">    儿童用品安全容不得丝毫马虎。前不久，媒体调查发现，来自多个电商平台的10款儿童地垫中有6款甲酰胺超标，超标最多的高达17倍，其中不少为热销产品。这提醒人们，儿童用品质量问题绝非小事，需要加强治理、久久为功；另一方面也启示我们，只有全社会高度重视，凝聚各方合力、付诸坚实行动，才能切实保障儿童用品质量安全。</w:t>
        <w:br/>
      </w:r>
    </w:p>
    <w:p>
      <w:r>
        <w:t xml:space="preserve">    从源头消除风险，要为儿童用品质量安全扎紧篱笆。一些儿童用品之所以频现质量隐患，一个重要原因是生产厂家为了追逐利润，导致原材料、生产工艺、检验等环节不达标。对此，市场监管部门、消费者权益保护组织应各司其职，督促企业绷紧质量安全这根弦。近期，国家市场监管总局（标准委）批准成立了全国婴童用品标准化工作组，旨在加快构建协调统一的新型婴童用品标准体系，为保护广大儿童健康安全做好标准护航。</w:t>
        <w:br/>
      </w:r>
    </w:p>
    <w:p>
      <w:r>
        <w:t xml:space="preserve">    严把质量关，必须压实平台、渠道的责任。如今，儿童用品迭代较快，质检标准出台的速度常常跑不过产品的更新速度。特别是在一些互联网平台上，监管容易跟不上。电子商务法明确，电商平台需对所售商品或服务承担监管责任。平台有义务加强对网售儿童用品的日常监管，从提高售卖准入门槛、严守质量关口、畅通投诉渠道等入手，有效保障产品质量安全。</w:t>
        <w:br/>
      </w:r>
    </w:p>
    <w:p>
      <w:r>
        <w:t xml:space="preserve">    此外，还应完善缺陷产品召回制度，使其在保护儿童安全、提高企业产品安全意识、完善政府产品安全监管模式等方面发挥更大作用。国务院《中国儿童发展纲要（2011—2020年）》明确提出，健全儿童玩具、儿童用品等的缺陷产品召回制度。加强消费者安全教育，落实好今年开始实施的《消费品召回管理暂行规定》，有助于减少不合格产品对儿童的伤害。对于家长来说，应当从正规渠道购买儿童用品，注重产品的质量安全标识和风险提示信息，努力把不合格产品拦在家门之外。</w:t>
        <w:br/>
      </w:r>
    </w:p>
    <w:p>
      <w:r>
        <w:t xml:space="preserve">    从长远来看，抓实抓细质量安全保障，有利于促进行业良性发展。据统计，2019年，我国玩具市场零售规模达759.7亿元，同比增长7.8%。落实质量安全责任，从提高竞争力的角度出发狠抓产品质量，更好保护消费者权益，才能促进市场平稳健康发展，更好实现社会效益和经济效益的统一。</w:t>
        <w:br/>
      </w:r>
    </w:p>
    <w:p>
      <w:r>
        <w:t xml:space="preserve">    儿童健康事关家庭幸福和民族未来。凝聚众智、集聚众力，优化制度环境、提升治理水平，从根本上保障儿童用品的质量安全，我们就能更好守护孩子的安全和健康。</w:t>
        <w:br/>
      </w:r>
    </w:p>
    <w:p>
      <w:r>
        <w:br w:type="page"/>
      </w:r>
    </w:p>
    <w:p>
      <w:pPr>
        <w:pStyle w:val="Title"/>
      </w:pPr>
      <w:r>
        <w:t>牢牢稳住粮食安全压舱石</w:t>
      </w:r>
    </w:p>
    <w:p>
      <w:r>
        <w:t xml:space="preserve">    夏粮再获丰收，不仅稳住了今年粮食生产的开局，稳住了百价之基的粮价，也稳住了百姓的“米袋子”</w:t>
        <w:br/>
      </w:r>
    </w:p>
    <w:p>
      <w:r>
        <w:t xml:space="preserve">    对我们这样一个有着14亿人口的大国来说，农业基础地位任何时候都不能忽视和削弱，端牢中国饭碗至关重要</w:t>
        <w:br/>
      </w:r>
    </w:p>
    <w:p>
      <w:r>
        <w:t xml:space="preserve">    又是一年麦收时，又是一个丰收季！日前，全国大面积小麦机收已基本结束。据农业农村部农情调度和专家实地调查分析，今年夏粮面积稳定、单产提高，“十七连丰”已成定局。</w:t>
        <w:br/>
      </w:r>
    </w:p>
    <w:p>
      <w:r>
        <w:t xml:space="preserve">    仓廪实，天下安。夏粮是每年收获的头一茬粮食，对全年粮食生产而言，夺取夏粮丰收是关键一仗。对于中国这样一个大国来说，越是面对风险挑战，越要稳住农业这个基本盘。2020年是全面建成小康社会和“十三五”规划收官之年，决战脱贫攻坚时间紧要求高，落实“六稳”“六保”任务重难度大，还要克服新冠肺炎疫情造成的冲击和影响。在这样一个特殊的年份，打赢夏粮丰收这一仗更显意义重大。夏粮再获丰收，不仅稳住了今年粮食生产的开局，稳住了百价之基的粮价，也稳住了百姓的“米袋子”。</w:t>
        <w:br/>
      </w:r>
    </w:p>
    <w:p>
      <w:r>
        <w:t xml:space="preserve">    这一次丰收，着实来之不易。今年的夏粮生产过程中遇到了不少困难：局部干旱、暖冬旺长、“倒春寒”、病虫害，田间管理的时候又遭遇了疫情冲击。关键时刻，一系列超常规的政策措施发挥了粮食生产定盘星的作用。中央应对新冠肺炎疫情工作领导小组及时印发《当前春耕生产工作指南》，确保春耕春管农时不误。国家继续实施小麦最低收购价政策，呵护农民耕种管理的积极性。政策稳字当头，夏粮生产稳住了，4亿亩的播种面积为夏粮丰收奠定了坚实基础。</w:t>
        <w:br/>
      </w:r>
    </w:p>
    <w:p>
      <w:r>
        <w:t xml:space="preserve">    品味这一季的丰收，还有一些指标值得关注。一是单产，今年小麦平均亩产预计可以提高4公斤；二是品质，今年不仅一、二等麦的比重明显增加，而且强筋弱筋等专用麦比例也比上年提高2.8个百分点；三是农机的运用，今年共有1640万台各类农业机械投入三夏大忙，小麦机收率达97%。这些数字，体现着我国粮食综合生产能力的提升。实践中，新农技、新农机的运用，让粮食生产走上了依靠提升单产实现增产的内涵式发展之路；新理念、新方式的实践，让粮食生产从主要追求产量增长和拼资源、拼消耗的粗放经营，转向数量质量效益并重的“绿色增产”、结构优化；基础设施改善、耕地质量提升，把保障粮食安全的能力根基夯得更实。</w:t>
        <w:br/>
      </w:r>
    </w:p>
    <w:p>
      <w:r>
        <w:t xml:space="preserve">    正是有了粮食综合生产能力的提升，才有了我国粮食产量连续5年稳定在6.5亿吨以上，作为口粮的水稻、小麦自给率达98％以上；才有了我们靠自己的双手解决了世界近20%人口的吃饭问题，取得如此了不起的成就。但也应清醒看到，在今后相当长的一段时间里，粮食供需紧平衡的基本态势不会改变。受制于农业资源禀赋短缺、农业人力资本投资不足、农业经营规模不够经济等因素，我国粮食安全的基础仍有待进一步巩固增强，保障粮食安全的任务还十分艰巨。</w:t>
        <w:br/>
      </w:r>
    </w:p>
    <w:p>
      <w:r>
        <w:t xml:space="preserve">    今年全国两会期间，习近平总书记在看望参加全国政协十三届三次会议经济界委员时指出：“手中有粮、心中不慌在任何时候都是真理。”对我们这样一个有着14亿人口的大国来说，农业基础地位任何时候都不能忽视和削弱，端牢中国饭碗至关重要。正因如此，粮食生产气可鼓不可泄，确保国家粮食安全这根弦一刻也不能放松。越是农业生产形势好的时候，越不能麻痹松懈。我们必须守住18亿亩耕地红线，守牢“谷物基本自给、口粮绝对安全”的安全底线，坚持“藏粮于地、藏粮于技”战略，稳步提升粮食综合产能。</w:t>
        <w:br/>
      </w:r>
    </w:p>
    <w:p>
      <w:r>
        <w:t xml:space="preserve">    民为国基，谷为民命。粮食事关国计民生，粮食安全是国家安全的重要基础。展望未来，中国有条件、有能力、有信心依靠自身力量筑牢国家粮食安全防线。把饭碗牢牢端在自己手中，稳住粮食安全这块压舱石，我们就有了应对各种风险挑战的强大底气。</w:t>
        <w:br/>
      </w:r>
    </w:p>
    <w:p>
      <w:r>
        <w:br w:type="page"/>
      </w:r>
    </w:p>
    <w:p>
      <w:pPr>
        <w:pStyle w:val="Title"/>
      </w:pPr>
      <w:r>
        <w:t>为全球抗疫注入温暖的力量</w:t>
      </w:r>
    </w:p>
    <w:p>
      <w:r>
        <w:t xml:space="preserve">    “支持世卫组织就是支持国际抗疫合作、支持挽救生命”，这是全世界亟待形成的共识，也是中国积极践行的理念</w:t>
        <w:br/>
      </w:r>
    </w:p>
    <w:p>
      <w:r>
        <w:t xml:space="preserve">    指尖轻触，就可以为全球抗疫贡献一份力量。不久前，中国人口福利基金会与世界卫生组织联合发起的“世界卫生组织新型冠状病毒肺炎（COVID—19）团结应对基金·中国行动”大型公益筹款项目在北京启动。这一项目通过近20家全国互联网公益平台，面向公众开放筹款，旨在汇聚更多爱心，为全球抗疫助力。</w:t>
        <w:br/>
      </w:r>
    </w:p>
    <w:p>
      <w:r>
        <w:t xml:space="preserve">    当前，人类正经历二战结束以来最严重的全球公共卫生危机。疫情突如其来，世卫组织从一开始便与各国一起并肩作战。从向各国通报疫情信息、发出疫情警报，到为应对疫情提供技术指导和战略建议；从为有需要的国家和地区协调物资供应，到加快推进研发疫苗、诊断工具和治疗药物……世卫组织在每一个关键时间节点，都本着科学态度，及时提出了专业建议，很好地履行了应尽职责，为领导和推进国际抗疫合作作出了重大贡献，得到了国际社会的高度赞赏。正如国际人士指出的，“面对疫情大流行，世卫组织在国际协调方面发挥了至关重要的作用”“世卫组织为全世界拯救生命提供了支持”。</w:t>
        <w:br/>
      </w:r>
    </w:p>
    <w:p>
      <w:r>
        <w:t xml:space="preserve">    有专家提醒，只要世界上还有一个国家没有控制好疫情，病毒就会向全世界蔓延。发展中国家特别是非洲国家公共卫生体系薄弱，有的非洲国家甚至全国只有一台呼吸机，帮助他们筑牢防线是国际抗疫斗争重中之重。今年3月份，世卫组织发起“团结应对基金”项目，鼓励个人、企业和慈善机构捐款，主要用于援助非洲等卫生系统脆弱的国家。这些捐款，将会帮助那些拼搏在一线的卫生工作者获得急需的防护装备，帮助医护人员和社区获得科学的防疫信息，帮助那些最脆弱的国家拥有发现、跟踪病毒的能力……可以说，“团结应对基金”是世卫组织为更好协助各国应对疫情而采取的紧急措施，是为挽救人类生命而作出的积极努力，理应得到国际社会支持。</w:t>
        <w:br/>
      </w:r>
    </w:p>
    <w:p>
      <w:r>
        <w:t xml:space="preserve">    “支持世卫组织就是支持国际抗疫合作、支持挽救生命”，这是全世界亟待形成的共识，也是中国积极践行的理念。一直以来，中国都积极参与全球抗疫行动，坚定支持世卫组织在国际抗疫合作中发挥领导作用。疫情发生以来，中国已先后向世卫组织提供了5000万美元的捐款，设立了20亿元人民币抗疫合作专项基金，并向世卫组织和各国提供了大量物资援助。此次启动“团结应对基金·中国行动”，也是中国进一步支持世卫组织的务实举措，承载着中国共同护佑各国人民生命健康的真诚愿望，彰显着中国推动构建人类卫生健康共同体、推动全球抗疫合作的责任担当。未来，我们将一如既往地坚定支持世卫组织工作，与世界各国携手同心、共克时艰，为彻底战胜疫情而倾尽全力。</w:t>
        <w:br/>
      </w:r>
    </w:p>
    <w:p>
      <w:r>
        <w:t xml:space="preserve">    人类是命运共同体，团结合作是战胜疫情最有力的武器。面对这场严峻的全球健康危机，我们比以往任何时候都更需要一个强大的世卫组织。世卫组织总干事谭德塞说，“这个世界并不缺乏工具、科学知识或资源来避免大流行疫情的威胁，但缺乏对使用现有工具、科学知识和资源的持续承诺。”疫情以生命为代价告诫我们，无论哪个国家或是哪个人，都需要以守望相助展现人间大爱，以风雨同舟汇聚同疫情斗争的磅礴之力。</w:t>
        <w:br/>
      </w:r>
    </w:p>
    <w:p>
      <w:r>
        <w:t xml:space="preserve">    山川异域，风月同天。“团结应对基金·中国行动”启动以来，已经有众多网友积极响应，献出爱心。涓涓细流汇成大海，点点星光照亮银河。希望有更多这样的善心和爱意汇聚，为全球抗疫注入温暖的力量，为挽救更多生命点亮希望之光。</w:t>
        <w:br/>
      </w:r>
    </w:p>
    <w:p>
      <w:r>
        <w:br w:type="page"/>
      </w:r>
    </w:p>
    <w:p>
      <w:pPr>
        <w:pStyle w:val="Title"/>
      </w:pPr>
      <w:r>
        <w:t>强制报告，织密未成年人保护网</w:t>
      </w:r>
    </w:p>
    <w:p>
      <w:r>
        <w:t xml:space="preserve">    关爱保护未成年人，是全社会的责任。不久前，最高人民检察院等9部门共同下发《关于建立侵害未成年人案件强制报告制度的意见（试行）》，规定有关单位和个人发现未成年人遭受或疑似遭受性侵、虐待、欺凌、拐卖等9类不法侵害情形，应当立即向公安机关报案或举报。此举对于持续加强未成年人保护制度建设，构建社会综合预防保护体系，有效预防侵害未成年人犯罪，有着十分重要的意义。</w:t>
        <w:br/>
      </w:r>
    </w:p>
    <w:p>
      <w:r>
        <w:t xml:space="preserve">    近年来，对侵害未成年人的犯罪，检察机关坚持零容忍、严快准，依法快捕快诉，形成了高压态势，发挥了震慑作用。2017年至2019年，检察机关共批准逮捕侵害未成年人犯罪12.14万人，起诉16.11万人。有关部门在司法实践中发现，侵害未成年人犯罪有其特殊性，需要执法司法机关将其与普通侵害案件区别对待。与成年人相比，未成年人的自我保护意识和能力还不强，不少孩子遭受侵害后不敢、不愿甚至不知道寻求帮助。这也导致一些未成年人多次遭受侵害，有的甚至持续几年时间，造成了不可挽回的后果。建立切实有效的强制报告制度，正是针对此类案件预防难、发现难、取证难等问题所采取的特殊措施。这项措施，有助于避免因为发现不及时而导致的严重影响，有利于防止因为证据灭失而让犯罪分子逃避惩罚。同时，强制报告制度的推行，也有助于提高家长以及老师、医护人员等相关从业人员的责任意识，形成源头预防、及时发现、高效应急、依法惩处的未成年人保护机制。</w:t>
        <w:br/>
      </w:r>
    </w:p>
    <w:p>
      <w:r>
        <w:t xml:space="preserve">    强制报告制度重在“强制”二字。事实上，我国刑诉法、未成年人保护法等法律，都对举报侵害未成年人犯罪作出了相应规定。比如未成年人保护法就明确规定，对侵犯未成年人合法权益的行为，任何组织和个人都有权予以劝阻、制止或者向有关部门提出检举或者控告。但是，这些规定过于原则，谁来报告、向谁报告、报告之后怎么处理、如何监督等细节都没有具体规定，“人人有权”在实践中变成了“人人无责”。此次下发的《意见》明确了强制报告义务主体、应当报告的情形，对公安机关的查处和检察机关的监督工作进行了规范，并建立了制度落实的督促和追责机制。此举有效压实了强制报告的主体责任，不仅有利于第一时间发现侵害未成年人线索，及时完善固定证据，有效惩治违法犯罪，也能让遭受侵害的未成年人得到及时、有效的心理干预和司法救助，切实维护其身体健康和合法权益。</w:t>
        <w:br/>
      </w:r>
    </w:p>
    <w:p>
      <w:r>
        <w:t xml:space="preserve">    强制报告制度的落地实施，让侵害未成年人案件有了法定的“侦查哨”。能否激发相关主体的主观能动性，消除他们担心遭受打击报复的思想顾虑，决定着强制报告制度的执行实效。一方面要组织开展相应培训，促进相关部门和个人充分理解和正确执行这项制度，另一方面也要持续加强宣传，让全社会了解、支持强制报告制度落实，营造全社会关心关爱未成年人的良好氛围。此外，在强制报告制度的实施过程中，也要同步做好涉案未成年人的保护和救助工作，切实保护他们的隐私，避免二次伤害，最大限度减轻不法侵害的影响。</w:t>
        <w:br/>
      </w:r>
    </w:p>
    <w:p>
      <w:r>
        <w:t xml:space="preserve">    进入新时代，人民群众对未成年人司法保护的期待更高。面临新形势新任务，有关主管部门守土尽责，全社会紧密配合，让伸向未成年人的“黑手”无所遁形，才能为他们在人生的萌芽季节，撑起一方舒枝展叶的晴空。</w:t>
        <w:br/>
      </w:r>
    </w:p>
    <w:p>
      <w:r>
        <w:br w:type="page"/>
      </w:r>
    </w:p>
    <w:p>
      <w:pPr>
        <w:pStyle w:val="Title"/>
      </w:pPr>
      <w:r>
        <w:t>筑牢个人信息保护的法治堤坝</w:t>
      </w:r>
    </w:p>
    <w:p>
      <w:r>
        <w:t xml:space="preserve">    如何弥补算法漏洞、为个人隐私和信息安全筑起保护屏障，成为信息时代的一道必答题。强化大数据时代的个人信息保护，从根本上还是要运用法治思维和法治方式</w:t>
        <w:br/>
      </w:r>
    </w:p>
    <w:p>
      <w:r>
        <w:t xml:space="preserve">    颁布民法典，让个人信息保护实现有法可依，是法治的重要一步，未来还要通过司法实践，真正实现个人信息保护的有法必依</w:t>
        <w:br/>
      </w:r>
    </w:p>
    <w:p>
      <w:r>
        <w:t xml:space="preserve">    “家里孩子刚出生，每天就有应接不暇的母婴用品广告推送”“网上搜了点摄影资料，随后就被铺天盖地的摄影器材广告轰炸”“刚浏览几个婚恋平台，微博上就有大量相亲对象照片发过来”……如今，这样的“精准营销”并不鲜见，给人带来困扰。近期，据媒体报道，某社交应用软件疑似不当利用用户聊天数据进行个性化商业推介。尽管事实真相还有待查明，但用户的疑虑难以消解。</w:t>
        <w:br/>
      </w:r>
    </w:p>
    <w:p>
      <w:r>
        <w:t xml:space="preserve">    随着大数据、人工智能、云计算等技术的广泛应用，基于推荐算法的个性化广告进入日常生活。推荐算法是一种信息技术，企业运用的最初目的在于提升信息传递的精准性，优化用户体验。但在算法面前，如果包含用户个人信息的数据没有经过加密或者脱敏处理，就会埋下安全隐患。如何弥补算法漏洞、为个人隐私和信息安全筑起保护屏障，成为信息时代的一道必答题。</w:t>
        <w:br/>
      </w:r>
    </w:p>
    <w:p>
      <w:r>
        <w:t xml:space="preserve">    现代社会，数据已成为一种重要生产资料和宝贵资产。这其中，个人网络行为信息，因其能够转化为潜在消费行为的数据资源，更加具有稀缺性和经济价值，也成为各类网站和手机应用追逐的对象。现实中，有的电商平台要求领取优惠券时提交手机号码，有的商家在线办理会员时要求填写姓名、身份证号，凡此种种，映照着个人信息越来越多地被不同渠道收集。近年来，随着网络安全法、电子商务法的出台，在收集数据时，各类网站和应用程序一般会与用户在线签订服务协议。但正如技术专家所说，面对合规要求和监管压力，平台收集用户信息的方式变得越来越隐蔽。相较于传统的姓名、住址、电话号码等个人信息，诸如浏览痕迹等用户信息的收集行为不易被察觉，某种程度上仍处于监管的“灰色地带”。</w:t>
        <w:br/>
      </w:r>
    </w:p>
    <w:p>
      <w:r>
        <w:t xml:space="preserve">    习近平总书记指出，“依法治理是最可靠、最稳定的治理”。强化大数据时代的个人信息保护，从根本上还是要运用法治思维和法治方式。针对数据运用、隐私和个人信息保护等问题，不久前出台的民法典开出了“良方”。在保护原则上，民法典规定企业对涉及个人信息的数据收集应取得明确同意，同时遵循合法、正当、必要的原则。在保护范围上，不仅传统意义上的个人信息悉数得到保护，而且“不愿为他人知晓”的私密活动和私密信息也被包含在隐私范畴之内，从而使搜索信息、浏览数据等被纳入隐私权的保护范围。在保护措施上，民法典以反向列举的方式规定了处理隐私和个人信息的禁止性行为，包括不得非法收集、使用、加工、传输他人个人信息，不得非法买卖、提供或者公开他人个人信息，不得处理他人的私密信息等，为信息技术涉足人类生活场景划定了合规底线。在利益平衡上，民法典设计了平衡个人信息保护与信息利用的规范，在加强对隐私和个人信息保护的基础上，对那些为公共利益或者在其他合理必要限度内的使用行为提供了支持。</w:t>
        <w:br/>
      </w:r>
    </w:p>
    <w:p>
      <w:r>
        <w:t xml:space="preserve">    法律的生命在于实施。颁布民法典，让个人信息保护实现有法可依，是法治的重要一步，未来还要通过司法实践，真正实现个人信息保护的有法必依。相关部门应根据经济社会发展状况，加快开展涉及民法典实施的司法解释清理制定工作，并加大普法力度，让民法典走到群众身边、走进群众心里。同时，各级司法机关要深入学习领会民法典新规定新概念新精神，提高运用民法典维护人民权益、化解矛盾纠纷、促进社会和谐稳定的能力和水平，不断提高审判质量和公信力，为个人信息保护提供坚强司法后盾，努力让人民群众在每一个司法案件中都感受到公平正义。</w:t>
        <w:br/>
      </w:r>
    </w:p>
    <w:p>
      <w:r>
        <w:t xml:space="preserve">    “法者，治之端也。”随着法治建设的不断进步，我们必能为个人信息筑牢防护堤坝，让新技术、新应用更好造福社会。</w:t>
        <w:br/>
      </w:r>
    </w:p>
    <w:p>
      <w:r>
        <w:t xml:space="preserve">    （作者为中国人民大学法学院教授、博士生导师）</w:t>
        <w:br/>
      </w:r>
    </w:p>
    <w:p>
      <w:r>
        <w:br w:type="page"/>
      </w:r>
    </w:p>
    <w:p>
      <w:pPr>
        <w:pStyle w:val="Title"/>
      </w:pPr>
      <w:r>
        <w:t>流量平台当建价值高地</w:t>
      </w:r>
    </w:p>
    <w:p>
      <w:r>
        <w:t xml:space="preserve">    直播助农，让田间地头农产品畅销全国；在线学习，让知识跨越千山万水；分享日常，让生活技能方便你我……近年来，网络直播成为互联网世界的一个“风口”，一个个流量平台纷纷崛起，在产品营销、知识共享、远程办公医疗等方面发挥着积极作用。人们在直播中寻得商机，在直播中觅得便利，也在直播中拓宽出路。</w:t>
        <w:br/>
      </w:r>
    </w:p>
    <w:p>
      <w:r>
        <w:t xml:space="preserve">    应该看到，网络直播作为发展中的新事物，犹如一个赛车道，直播平台像赛车手，抓住用户注意力就更容易加速冲刺，“直播竞赛”就此展开。当然，这条赛道的门槛和标准参差不齐，出现了一些需要正视、亟待解决的问题。对此，中央网信办等8部门近日集中开展网络直播行业专项整治行动，首批依法依规对44款网络直播平台进行相应处罚，再次释放出坚决治理直播行业乱象的强烈信号。</w:t>
        <w:br/>
      </w:r>
    </w:p>
    <w:p>
      <w:r>
        <w:t xml:space="preserve">    推动直播行业健康发展，只有全面审视，才能对症下药。看规模，据《2020中国MCN行业发展研究白皮书》，聚合内容创作者的多频道网络（MCN）机构数量已超2万家；据第四十五次《中国互联网络发展状况统计报告》，截至今年3月，我国网络直播用户规模达5.60亿。看特点，直播平台内容同质、功能相似、特色模糊等现象明显。可以说，不少直播平台往往低水平入门、低质量竞争。平台数量多、用户规模大在一定程度上彰显了网络直播的发展活力，但人们更期待去粗取精的发展质量。</w:t>
        <w:br/>
      </w:r>
    </w:p>
    <w:p>
      <w:r>
        <w:t xml:space="preserve">    互联网行业有个“三角形框架”，即服务用户的“产品”、留住用户的“运营”及转化盈利的“流量”。从这个模型出发，无论是产品还是运营，成功与否往往系于流量。可以说，流量生态在很大程度上影响着商业转化价值。但从实践来看，如果直播平台唯流量是从，只顾流量热度、内容热度，不顾质量、不负责任，就会滋生一些违背公序良俗的言行，冲击法律与道德底线。从这个意义上讲，直播平台需要来一场聚焦责任感、价值观的“质量革命”。</w:t>
        <w:br/>
      </w:r>
    </w:p>
    <w:p>
      <w:r>
        <w:t xml:space="preserve">    直播平台不是法外之地，更不是道德洼地，而应成为责任之地、价值高地。近年来，针对网络直播出现的问题，从平台备案许可到主播实名制认证，从建立直播内容审核制度到履行内容日志信息留存要求，从建立信用等级管理体系到黑名单管理制度，一系列监管与规范、自律与他律的制度在不断完善。今年全国两会期间，有人大代表建议，强化平台的监督管理责任。直播平台是公共平台，不能重流量轻责任、重收益轻担当，这已经成为广泛共识。唯有平衡好平台利益与公共责任，扎紧制度篱笆，平台当好“把关人”、相关部门当好“守门员”，这一朝气蓬勃的行业才能真正迎来发展的春天。</w:t>
        <w:br/>
      </w:r>
    </w:p>
    <w:p>
      <w:r>
        <w:t xml:space="preserve">    开放、共享是互联网的内在精神，越是开放、共享，越应该把价值导向摆在首位，每个直播平台都应该成为价值出口。抗击新冠肺炎疫情期间，不少流量平台科普抗疫知识，传递战疫温暖时刻，为不少行业打开了线上销售之门，在疫情防控中起到积极作用。实践证明，“把握好手里的麦克风”，让主流价值充盈直播间，才能让直播平台沃土广袤、蓬勃发展。</w:t>
        <w:br/>
      </w:r>
    </w:p>
    <w:p>
      <w:r>
        <w:br w:type="page"/>
      </w:r>
    </w:p>
    <w:p>
      <w:pPr>
        <w:pStyle w:val="Title"/>
      </w:pPr>
      <w:r>
        <w:t>推动“云医疗”有序发展</w:t>
      </w:r>
    </w:p>
    <w:p>
      <w:r>
        <w:t xml:space="preserve">    相较于传统医疗，互联网医院等“云医疗”更为便捷、高效。可以预见，“云医疗”服务会越来越广泛、更加贴合人们的需求，从而成为医疗健康服务供给的重要阵地</w:t>
        <w:br/>
      </w:r>
    </w:p>
    <w:p>
      <w:r>
        <w:t xml:space="preserve">    “云医疗”是新生事物，而医疗问诊又事关人们的生命安全和身体健康，必须在严谨规范的轨道上运行</w:t>
        <w:br/>
      </w:r>
    </w:p>
    <w:p>
      <w:r>
        <w:t xml:space="preserve">    前不久，北京协和医院互联网诊疗服务正式上线，引发关注。最近一段时间，各地公立医院纷纷探索“互联网+”，积极开展在线诊疗、医保支付、药品配送等服务，让“云医疗”加速进入普通人的生活。</w:t>
        <w:br/>
      </w:r>
    </w:p>
    <w:p>
      <w:r>
        <w:t xml:space="preserve">    相较于传统医疗，互联网医院等“云医疗”更为便捷、高效。不必奔波到医院，不用长时间排队等候，在手机上申请，就能在线问诊咨询。与线下就诊一样，很多地方已开通医保支付，患者只需缴纳自付费用即可。即使在偏远地区，人们也能和远隔千里的大医院医生连线，享受高水平的医疗服务。新冠肺炎疫情防控期间，“云医疗”以其零接触、不存在病毒交叉感染风险、可及性强等优势，受到青睐。大量患者通过“云医疗”进行了专业咨询，解决了复诊、续药等就医难题。</w:t>
        <w:br/>
      </w:r>
    </w:p>
    <w:p>
      <w:r>
        <w:t xml:space="preserve">    随着5G、大数据、人工智能等技术的快速发展，互联网在医疗领域的应用场景越来越丰富，推动了“云医疗”的落地。长期以来，公立医院因规模较大、医疗资源丰富，积累了众多患者，其自办的互联网医院能有效拓展接诊空间，快速吸纳一批“云医疗”用户。可以预见，“云医疗”服务会越来越广泛、更加切合人们的需求，从而成为医疗健康服务供给的重要阵地。</w:t>
        <w:br/>
      </w:r>
    </w:p>
    <w:p>
      <w:r>
        <w:t xml:space="preserve">    当此之时，如何突出实效，打造好“云医疗”？怎样推动“互联网+医疗健康”产业良性发展？人们认识到，时下，“云医疗”必须明确规范、打通梗阻、升级版本，着力完善流程和操作细节，让各环节顺畅衔接起来。比如，明确线上诊疗规范，制定医生线上接诊流程和要求，建立对医生的激励和约束机制；科学确定互联网医院的服务范围、项目、价格，明确电子处方使用规范、购药流程和监管办法；实现就诊信息、检查化验、电子档案等各环节数据的互联互通，同时确保患者就诊信息安全；等等。</w:t>
        <w:br/>
      </w:r>
    </w:p>
    <w:p>
      <w:r>
        <w:t xml:space="preserve">    此外，还应加强谋划、创新理念，及时因应实践中面临的新情况、新问题。比如，整合区域内在线资源，形成互联网医院健康联合体；利用“云医疗”推动分级诊疗，促进线上线下融合发展；借助“云医疗”资源，推进医疗机构与疾控机构信息共享联动，助力构建强大的公共卫生体系；运用“云医疗”平台，广泛开展爱国卫生运动和健康科普活动，让人们拥抱健康生活。</w:t>
        <w:br/>
      </w:r>
    </w:p>
    <w:p>
      <w:r>
        <w:t xml:space="preserve">    善用互联网才能把医院办得更好。在互联网应用无所不在的今天，一些主动投身“云医疗”的医院被更多人关注，赢得了人气和口碑。面向未来，传统医疗行业触网上“云”、拥抱前沿科技，更是大势所趋。另一方面，人们的医疗健康需求与日俱增，更加注重服务质量和服务体验。“云医疗”在改善诊疗服务方面潜力巨大，可以为医院赋能、弥补短板，推动医疗健康服务质量和水平的提升。但也应看到，“云医疗”是新生事物，而医疗问诊又事关人们的生命安全和身体健康，必须在严谨规范的轨道上运行。既创造良好环境鼓励尝试探索，也完善机制、加强监管、多措并举，才能让“云医疗”有序发展、行稳致远。</w:t>
        <w:br/>
      </w:r>
    </w:p>
    <w:p>
      <w:r>
        <w:t xml:space="preserve">    健康是促进人的全面发展的必然要求，是经济社会发展的基础条件，是民族昌盛和国家富强的重要标志，也是广大人民群众的共同追求。“云医疗”适应疫情常态化防控的现实需要，也拥有深入发展的广阔前景，必能为维护人民健康提供有力保障，助力健康中国建设。</w:t>
        <w:br/>
      </w:r>
    </w:p>
    <w:p>
      <w:r>
        <w:br w:type="page"/>
      </w:r>
    </w:p>
    <w:p>
      <w:pPr>
        <w:pStyle w:val="Title"/>
      </w:pPr>
      <w:r>
        <w:t>直播带货要筑牢诚信基石</w:t>
      </w:r>
    </w:p>
    <w:p>
      <w:r>
        <w:t xml:space="preserve">    作为一种新的零售模式，近年来，直播带货风头日盛。新冠肺炎疫情防控期间，直播带货优势进一步凸显，激活了消费市场的“一池春水”。从网红主播“带货”到业界名人亲自出场，再到各种老字号纷纷入驻直播平台，直播带货成为新的风口。但在市场表现火爆的同时，一些问题也随之而来。从夸大其词的虚假宣传，到产品质量的货不对板，从售后服务的难以保障，到刷单、售假等各类乱象，都让消费者在购物中难以安心、放心。中消协的统计数据显示，37.3%的受访者在直播购物中遇到过消费问题，“担心商品质量没保障”和“担心售后问题”是消费者的两大主要顾虑。</w:t>
        <w:br/>
      </w:r>
    </w:p>
    <w:p>
      <w:r>
        <w:t xml:space="preserve">    从本质上说，“直播经济”是一种“注意力经济”或“体验经济”的延伸。主播个人的影响力、感染力，让消费者对其推荐的产品有着更高的信任度；而即时性、互动性以及社交化的消费场景，又给消费者带来了更便捷、新鲜的购物体验，这样的特性更容易吸引用户，但也更容易藏匿问题。比如，一些主播在“选品”时，只对产品“好不好卖”进行预判，却对产品质量疏于把关，甚至为博人眼球、提升销量，夸张表达、使用“极限广告词”等引导消费者冲动消费；一些平台支付和订单跟踪系统不完善，一旦产生消费纠纷，后期退换货就难以保障；一些商家在售卖伪劣商品后，即采取下架商品、拉黑用户等手段，导致购买者陷入维权困境……如此种种，损害的是消费者的权益，伤害的是直播经济的未来。</w:t>
        <w:br/>
      </w:r>
    </w:p>
    <w:p>
      <w:r>
        <w:t xml:space="preserve">    直播带货，借助的形式是直播，但最终交易的仍然是产品。产品质量过不过关、服务有没有保障，才是决定用户下一次会不会“买它”的关键。从这个角度来说，直播经济也是“口碑经济”“信任经济”，从业者的守法、诚信才是其发展壮大的基石，如果抱着做一锤子买卖的想法，必然无法行之久远。从主播、商家筑牢诚信基石，在产品质量、服务上严格把关，杜绝问题商品进入直播清单，到平台加强对经营者及主播的规范引导，完善消费者投诉举报渠道，再到相关部门加强对网上“带货”行为的监管，只有各方协同发力，才能让直播带货在“阳光大道”上越走越远，让消费者在安全放心的环境中提升消费体验。</w:t>
        <w:br/>
      </w:r>
    </w:p>
    <w:p>
      <w:r>
        <w:t xml:space="preserve">    越是红火的产业，越要警惕被流量带偏。数据显示，2019年，我国直播电商市场规模达4338亿元。有机构预测，因疫情特殊时期的拉动，今年直播电商规模或将超过9000亿元。作为无数人看好的下一个万亿级市场，直播带货是真正的“风口”还是“一阵风”，取决于其创新力，更取决于其发展走向。在经历“野蛮生长”带来的诸多问题后，如今直播经济的健康持续发展，已越来越引起重视。从人社部拟增设“直播销售员”新职业，将之纳入统一管理，促使其更好为消费者服务，到浙江推动利用区块链技术对直播电商进行监管，助推解决电商交易的诚信问题，越来越多这样的努力汇聚在一起，直播经济的发展前景才能真正令人可期、更加广阔。</w:t>
        <w:br/>
      </w:r>
    </w:p>
    <w:p>
      <w:r>
        <w:t xml:space="preserve">    诚者，百行之源也。未来，5G、虚拟现实等新技术的不断成熟和发展，将为消费市场带来更大的想象空间。但无论模式、技术如何改变，诚信作为商业的价值基石不会改变。为商业文明注入更多正能量，就能为我们的消费生活带来更多新惊喜。</w:t>
        <w:br/>
      </w:r>
    </w:p>
    <w:p>
      <w:r>
        <w:br w:type="page"/>
      </w:r>
    </w:p>
    <w:p>
      <w:pPr>
        <w:pStyle w:val="Title"/>
      </w:pPr>
      <w:r>
        <w:t>降低物流成本，助力经济回暖</w:t>
      </w:r>
    </w:p>
    <w:p>
      <w:r>
        <w:t xml:space="preserve">    优化“软环境”、提升“硬实力”，通过物流降成本降低其他行业成本、畅通整个经济循环</w:t>
        <w:br/>
      </w:r>
    </w:p>
    <w:p>
      <w:r>
        <w:t xml:space="preserve">    通过不断降成本，无数市场主体将轻装上阵，留得青山，赢得未来，为中国经济发展稳中有进注入强大动力</w:t>
        <w:br/>
      </w:r>
    </w:p>
    <w:p>
      <w:r>
        <w:t xml:space="preserve">    物流是经济的血脉，是畅通国民经济循环的重要环节。《关于进一步降低物流成本的实施意见》出台，有望成为中国经济应对考验、破浪前行的一招“先手棋”。</w:t>
        <w:br/>
      </w:r>
    </w:p>
    <w:p>
      <w:r>
        <w:t xml:space="preserve">    降低物流成本并非新举措，而是一项已经持续推进多年的系统工程。近年来，我国通过推进物流业降本增效、降低制度性成本等措施，使社会物流成本水平得以稳步下降。数据显示，近3年来，交通运输部通过可量化措施分别降低物流成本882亿元、981亿元、805亿元，规模可观、值得肯定。同时也要看到，公路、水路、铁路、海运、航空等不同运输方式之间衔接还不够畅通，部分领域、环节的市场化程度还不高，物流成本仍有不小的压缩空间。</w:t>
        <w:br/>
      </w:r>
    </w:p>
    <w:p>
      <w:r>
        <w:t xml:space="preserve">    新冠肺炎疫情给我国经济带来不小冲击，降低物流成本显得尤为紧迫而重要。疫情防控期间，受运输通道“硬隔离”等影响，物流领域一度出现环节增多、效率下降、人手不足、供给短缺等情况。这既让不少物流企业面临生产经营困难，也给实体经济企业带来物流成本趋高的压力。针对这一情况，党中央、国务院果断出手、及时部署，采取了一定时期内全国收费公路免收车辆通行费等特殊政策，助力交通物流“先行官”短时间内恢复了正常，有力带动了复工复产、复商复市。下一步，要帮助广大企业应对考验、渡过难关，聚焦与各行各业普遍相关的物流领域是题中之义。这次《意见》出台，目的正在于进一步降低物流成本、提升物流效率，撬动实体经济持续回暖，为生产生活秩序加快恢复提供支撑和保障。</w:t>
        <w:br/>
      </w:r>
    </w:p>
    <w:p>
      <w:r>
        <w:t xml:space="preserve">    物流打通“大动脉”，需要进一步优化“软环境”，通过深化改革释放制度红利。在《意见》中，有些举措着重打造市场化、法治化的营商环境，比如优化审批、推进通关便利化、治理超限超载、加大道路执法力度、深化铁路市场化改革等，有助于降低物流制度成本；有些举措从土地、资金等生产要素入手，降低物流业发展的要素成本；还有些举措意在向企业让利，直接减轻物流企业负担，比如落实好物流领域税费优惠政策、降低公路通行成本、降低铁路航空货运收费等。当这些方向准、力度大的举措逐步落地之后，物流业的发展环境将持续改善、市场活力将不断增强。</w:t>
        <w:br/>
      </w:r>
    </w:p>
    <w:p>
      <w:r>
        <w:t xml:space="preserve">    物流畅通“微循环”，需要进一步提升“硬实力”，促进物流企业自身提质增效。长期以来，我国公路货运行业存在“多、小、散、弱”的状况，行业集中度不高，既影响了物流业整体实力提升，也降低了物流系统的运转效率，《意见》的出台有望解决这些问题。其中，培育骨干物流企业，鼓励大型物流企业市场化兼并重组，既适应了疫情影响下行业优胜劣汰加速的趋势，也有利于培育“龙头”带动全行业快速前进；加强信息开放共享，让信息更透明、匹配更精准、组织更科学，将促使物流变得更加智慧高效。此外，推动物流设施高效衔接，降低物流联运成本，也有助于破除多式联运“中梗阻”，让货物在海陆空之间更加便捷自如地辗转腾挪、往来流通。</w:t>
        <w:br/>
      </w:r>
    </w:p>
    <w:p>
      <w:r>
        <w:t xml:space="preserve">    从物流降成本看向全局，这些年来各方面降成本的政策举措陆续出台，形成支持实体经济发展的强大合力。今年的《政府工作报告》强调，“加大减税降费力度”“推动降低企业生产经营成本”，也是着眼于切实降低运营成本，助力市场主体纾困发展。从免征中小微企业养老、失业和工伤保险单位缴费，减免小规模纳税人增值税；到免征公共交通运输、餐饮住宿、旅游娱乐、文化体育等服务增值税；再到减免国有房产租金，鼓励各类业主减免或缓收房租……一系列降成本举措形成组合拳，预计全年为企业新增减负超过2.5万亿元。可以预期，通过不断降成本，无数市场主体将轻装上阵，留得青山，赢得未来，为中国经济发展稳中有进注入强大动力。</w:t>
        <w:br/>
      </w:r>
    </w:p>
    <w:p>
      <w:r>
        <w:t xml:space="preserve">    物流降成本具有很强的杠杆效应，通过物流降成本可以降低其他行业成本、畅通整个经济循环。期待《意见》提出的一项项措施能够落实落细，在助力物流行业日渐回暖的同时，带动物流成本逐步降低，让实体经济运转通畅、行稳致远。</w:t>
        <w:br/>
      </w:r>
    </w:p>
    <w:p>
      <w:r>
        <w:br w:type="page"/>
      </w:r>
    </w:p>
    <w:p>
      <w:pPr>
        <w:pStyle w:val="Title"/>
      </w:pPr>
      <w:r>
        <w:t>主播人气当以正气筑基</w:t>
      </w:r>
    </w:p>
    <w:p>
      <w:r>
        <w:t xml:space="preserve">    最近一段时间，与直播有关的两则新闻引发关注。一个是中国演出行业协会网络表演（直播）分会向社会公布第五批主播黑名单，50多名网络主播5年内将在行业内禁止注册和直播。另一个是在全国两会期间，针对电商直播出现的一些问题，有代表提出加强直播带货监管的建议。在直播经济欣欣向荣、网络主播红红火火的时候，这无异于一剂“预防针”，也给我们带来新的思考。</w:t>
        <w:br/>
      </w:r>
    </w:p>
    <w:p>
      <w:r>
        <w:t xml:space="preserve">    直播经济有多火？一组数据直观明了：有人在助农直播中，5秒钟内卖掉了600万只小龙虾和50万个脐橙；有人只是直播一只猫睡觉，就引来2000多万人次围观；单场直播的交易额更是水涨船高，最高达到数亿元……可见，网络直播正在改变人们的生活。尤其是在新冠肺炎疫情防控期间，云综艺、云观影、云养宠等新玩法、新方式层出不穷，带动直播迅速融入人们的日常生活，不少主播成了屏幕里的“熟面孔”。</w:t>
        <w:br/>
      </w:r>
    </w:p>
    <w:p>
      <w:r>
        <w:t xml:space="preserve">    直播火了，主播红了。人气节节攀升的同时，人们也看到，在一些直播中，本该洋溢正能量的画面，时不时出现一些惊悚恶趣味；本应传播真善美的镜头，却频频上演打擦边球、超出底线的恶俗炒作；本是讲文明风尚的网络空间，竟也成了传播虚假信息的温床、吞吐污言秽语的“垃圾桶”。从格调品位不高的直播内容，到职业素养堪忧的网络主播，不仅成为影响直播经济更上层楼的隐患，也冲击了公序良俗的底线，给网友尤其是青少年网民带来不良的影响。</w:t>
        <w:br/>
      </w:r>
    </w:p>
    <w:p>
      <w:r>
        <w:t xml:space="preserve">    从本质上来说，直播经济的基础是“流量红利”。对网络主播而言，一部手机可以轻松打开直播入口，但要在这条路上走稳行远并不容易。面对镜头侃侃而谈或许不难，但要聊得既有意思又有意义也并不简单。在能力素质上，主播需要持续投入、时间积累和经验沉淀；在道德品行上，更要经得起诱惑、守得住底线。毕竟，直播经济不是“一锤子买卖”。赢得了第一波关注之后，只有弘扬社会主义核心价值观的网络主播，才能成为成熟市场业态的一部分。谁能全神贯注、精益求精，谁在博取眼球、炒作跟风，直播间的观众看得分明。</w:t>
        <w:br/>
      </w:r>
    </w:p>
    <w:p>
      <w:r>
        <w:t xml:space="preserve">    流量很重要，但理清直播经济的“流量逻辑”更为关键。纵观那些高质量直播，它们的特色不单单在于追求传统的传播量、曝光量，还在于蕴含信息的承载量、价值的含金量。在主播的一言一行中，了解他们的人生观、世界观、价值观；在直播的每一帧镜头里，发现生活无处不在的惊喜、人人都能创造的精彩。在诠释自己的过程中影响别人、启发别人，这是网络主播这个职业最重要的意义所在。只有正气不衰、才气不凡，才能人气不减、名气不坠。</w:t>
        <w:br/>
      </w:r>
    </w:p>
    <w:p>
      <w:r>
        <w:t xml:space="preserve">    直播经济迎来了风口，还要飞得更高、更远。今年的《政府工作报告》明确提出，“电商网购、在线服务等新业态在抗疫中发挥了重要作用，要继续出台支持政策，全面推进‘互联网+’，打造数字经济新优势。”直播经济正按下加速键。推动直播经济健康发展，需要政策扶持，也需要规范管理。要鼓励创新，加强引导，确保行稳致远，实现可持续发展。</w:t>
        <w:br/>
      </w:r>
    </w:p>
    <w:p>
      <w:r>
        <w:br w:type="page"/>
      </w:r>
    </w:p>
    <w:p>
      <w:pPr>
        <w:pStyle w:val="Title"/>
      </w:pPr>
      <w:r>
        <w:t>合力筑牢防灾减灾的坚实堤坝</w:t>
      </w:r>
    </w:p>
    <w:p>
      <w:r>
        <w:t xml:space="preserve">    我国形成了强有力的应急力量体系，综合救援能力得到极大提升，防灾减灾救灾的人民防线在不断筑牢</w:t>
        <w:br/>
      </w:r>
    </w:p>
    <w:p>
      <w:r>
        <w:t xml:space="preserve">    防灾减灾的跨部门、跨区域等协同联动，不是简单的“物理相加”，而应该致力于产生“化学反应”，达到“1+1&gt;2”的有机融合</w:t>
        <w:br/>
      </w:r>
    </w:p>
    <w:p>
      <w:r>
        <w:t xml:space="preserve">    进入6月，我国南方地区发生入汛以来最强降雨过程，广西等地多条河流出现超警戒水位。据预测，今年汛期南北方都将有多雨区，区域性暴雨洪涝重于常年，防汛形势需要引起足够重视。</w:t>
        <w:br/>
      </w:r>
    </w:p>
    <w:p>
      <w:r>
        <w:t xml:space="preserve">    每年的汛期，对于各级各部门而言都是一场系统性的“大考”。从前期的监测预警、会商研判，到巡查防守、转移避险，再到抢险救援、灾后救助重建等等，防汛救灾的责任链条长，任何一个环节没有抓紧抓到位，都有可能导致严重的灾害损失。实际上，包括暴雨洪涝灾害，我国自然灾害种类多、分布地域广、发生频率高。应对这种“点多面广”的灾情现状，优化配置相关应急资源和力量，协同高效联动，形成工作合力，是题中应有之义。</w:t>
        <w:br/>
      </w:r>
    </w:p>
    <w:p>
      <w:r>
        <w:t xml:space="preserve">    过去，我国的应急资源往往较为分散，发生重大灾害时，可能各相关部门都会派工作组、进行单项的救灾救援，综合统筹存在不足。2018年4月，应急管理部正式挂牌，整合了11个部门的13项职责。两年多的时间，应急治理体系和治理能力现代化水平明显提高，灾害应对的整体性协同性在增强。</w:t>
        <w:br/>
      </w:r>
    </w:p>
    <w:p>
      <w:r>
        <w:t xml:space="preserve">    比如指挥体系，按照统一高效原则，预警响应、灾情会商、信息共享、协调处置等联合指挥机制正在不断完善。在此前的金沙江堰塞湖处置中，应急管理部与自然资源部、水利部、国家能源局等多部委联合会商，派出联合工作组到现场统筹救援工作，既汇聚各方面专业力量，又统筹灾害涉及的川藏两省区的力量，提高了救援能力和效率，最终成功排除堰塞湖险情，实现人员“零伤亡”。</w:t>
        <w:br/>
      </w:r>
    </w:p>
    <w:p>
      <w:r>
        <w:t xml:space="preserve">    再看力量结构，当前我国有近20万人的国家综合性消防救援队伍，各类专业应急救援队伍、社会应急力量等相互配合、优势互补，形成了强有力的应急力量体系，综合救援能力得到极大提升。不仅如此，防灾减灾救灾的人民防线在不断筑牢。去年超强台风“利奇马”登陆浙江，一位基层信息员的及时预警，让140余名村民及时疏散转移，避免了山体滑坡导致的伤亡。在我国，有70余万名基层灾害信息员奔波在城乡社区，成为解决灾害预警信息传递“最后一公里”的关键力量。</w:t>
        <w:br/>
      </w:r>
    </w:p>
    <w:p>
      <w:r>
        <w:t xml:space="preserve">    需要看到，防灾减灾的跨部门、跨区域等协同联动，不是简单的“物理相加”，而应该致力于产生“化学反应”，达到“1+1&gt;2”的有机融合。应对自然灾害，需要发挥好应急管理部门的综合优势和各相关部门的专业优势，根据职责分工承担各自责任，确保责任链条无缝对接，才能形成整体合力。比如防汛工作，防汛抗旱指挥部做好统筹协调、气象部门分享雨情旱情数据强化研判、水利部门科学调度水利工程、自然资源部门注意防范滑坡、泥石流等地质灾害等等，各部门各司其职，根据相应优势进行密切配合，才能保障安全度汛。换句话说，只有理顺各个部门相应的职责划分，处理好“统与分”“防与救”等多层关系，才能保障防灾减灾既加强协同又统一高效。</w:t>
        <w:br/>
      </w:r>
    </w:p>
    <w:p>
      <w:r>
        <w:t xml:space="preserve">    防灾减灾、抗灾救灾是人类生存发展的永恒课题，须臾不可松懈。日前，针对西部地区自然灾害多发的实情，西部八省区市应急管理部门签署省际《应急联动工作备忘录》，共同建立应急协同联动机制。更多条块结合、协同配合的举措还在路上，相信通过一系列“组合拳”，一定能够筑牢防灾减灾的坚实堤坝。</w:t>
        <w:br/>
      </w:r>
    </w:p>
    <w:p>
      <w:r>
        <w:br w:type="page"/>
      </w:r>
    </w:p>
    <w:p>
      <w:pPr>
        <w:pStyle w:val="Title"/>
      </w:pPr>
      <w:r>
        <w:t>让文化遗产与生活相遇</w:t>
      </w:r>
    </w:p>
    <w:p>
      <w:r>
        <w:t xml:space="preserve">    文化遗产曾有辉煌的过去，也应该有闪光的现在，并且还应充满生机地走向未来</w:t>
        <w:br/>
      </w:r>
    </w:p>
    <w:p>
      <w:r>
        <w:t xml:space="preserve">    透过一块屏幕，在北京“寻访千年运河”，去广东“穿越古今</w:t>
        <w:br/>
      </w:r>
    </w:p>
    <w:p>
      <w:r>
        <w:t xml:space="preserve">    漫游岭南”，到甘肃“一眼千年</w:t>
        <w:br/>
      </w:r>
    </w:p>
    <w:p>
      <w:r>
        <w:t xml:space="preserve">    云游莫高”……6月13日是文化和自然遗产日，随着这个日子日益临近，各地纷纷推出线上活动，让观众在云端就能了解和体验文化遗产的独特魅力。</w:t>
        <w:br/>
      </w:r>
    </w:p>
    <w:p>
      <w:r>
        <w:t xml:space="preserve">    灿若星辰的文化瑰宝，是历史的丰碑，是珍贵的记忆。漫步“海上花园”鼓浪屿，我们不一定能想象当年繁盛一时的景象，但一定能在历史风貌建筑散发的闽南韵味、南洋气息和欧陆风情中，感受到中西文化的交融交汇；置身唐代名刹大雁塔，我们可能无法复原“雁塔诗会”的盛况，但一定能在二圣三绝碑、西石门楣上的线刻殿堂图中，领略唐代的盛世辉煌；走近陕西历史博物馆珍藏的“鎏金铜蚕”，我们不一定能体验到汉代鎏金工艺的精湛，但一定能在汉代养蚕缫丝之繁盛的故事中，了解先人开辟丝绸之路的伟大壮举。放眼神州大地，人文胜迹总是满载历史，一墙一瓦都是文化，山水之中皆有故事。我们理应像爱惜自己的生命一样保护好历史文化遗产。</w:t>
        <w:br/>
      </w:r>
    </w:p>
    <w:p>
      <w:r>
        <w:t xml:space="preserve">    每一个文化遗产，既是历史生活的一个片段，更是民族精神的传承载体。时间无言，但它却会通过一个个文化遗产，铭刻下历史的文脉、民族的记忆、精神的基因。而凝结在文化遗产之中的文明底蕴，不仅构成了我们这个民族的文化基座，还为民族的生生不息、发展壮大提供深厚滋养。铭记历史沧桑，看见岁月留痕，方能更好延续文化根脉。在这个意义上，我们不应让文化遗产“养在深闺人未识”，而应让其“飞入寻常百姓家”；不仅要保护好文化遗产，更应激活其内在的生命力。</w:t>
        <w:br/>
      </w:r>
    </w:p>
    <w:p>
      <w:r>
        <w:t xml:space="preserve">    从另外一个角度来看，文化遗产既然是“遗产”，那也恰恰说明，它与现代生活，是有距离的。如何缩小这一距离，让文化遗产不只是一件件静止的作品，而是活在当下、活在人们生活里的有生命物品，这也正是需要持续用力的地方。这些年来，从《我在故宫修文物》《如果国宝会说话》等节目热播，到创意视频“文物戏精大会”刷屏，再到《故宫日历》、国家图书馆的《永乐大典》信笺等文创产品热销，这类文化现象也从侧面说明，做好优秀传统文化的“创造性转化、创新性发展”，不仅是激活文化遗产生命力的重要方向，也是满足人民群众日益增长文化需求的有效途径。</w:t>
        <w:br/>
      </w:r>
    </w:p>
    <w:p>
      <w:r>
        <w:t xml:space="preserve">    最好的保护是成为日常所需。历史文化的滋养，既在思接千载、视通万里的历史回眸之中，也在可感、可知、可参与的日常生活之中。当博物馆“打卡”日益成为公众休闲娱乐的重要方式，当故宫开发的文创产品频频卖断货，当陕西剪纸、遂昌龙粽等非遗伴手礼受到顾客青睐，“活起来”的不仅是文化遗产，更有民族的优良传统、文化的历史记忆。文化遗产曾有辉煌的过去，也应该有闪光的现在，并且还应充满生机地走向未来。让文化遗产与生活相遇，让它们亲民而不再“高冷”，有趣但不失厚重，这恐怕是擦亮文化瑰宝的必经之路。</w:t>
        <w:br/>
      </w:r>
    </w:p>
    <w:p>
      <w:r>
        <w:t xml:space="preserve">    值得高兴的是，遗产日期间，多家网络平台将联合举办“非遗购物节”。一边是古老的文化遗产，一边是新兴的互联网业态，非遗“触网”启示我们，文化遗产完全可以融入当代生活。而这，也正是“让收藏在禁宫里的文物、陈列在广阔大地上的遗产、书写在古籍里的文字都活起来”的题中应有之义。</w:t>
        <w:br/>
      </w:r>
    </w:p>
    <w:p>
      <w:r>
        <w:br w:type="page"/>
      </w:r>
    </w:p>
    <w:p>
      <w:pPr>
        <w:pStyle w:val="Title"/>
      </w:pPr>
      <w:r>
        <w:t>海南自贸港，制度创新“试验田”</w:t>
      </w:r>
    </w:p>
    <w:p>
      <w:r>
        <w:t xml:space="preserve">    在海南建设自由贸易港，就是要以更高水平开放促进更深层次改革</w:t>
        <w:br/>
      </w:r>
    </w:p>
    <w:p>
      <w:r>
        <w:t xml:space="preserve">    “要把制度集成创新摆在突出位置”“高质量高标准建设自由贸易港”，习近平总书记近日对海南自由贸易港建设作出重要指示，进一步为海南自由贸易港建设指明了前进方向、提供了根本遵循。《海南自由贸易港建设总体方案》（以下简称《总体方案》）正式发布，海南自贸港开启“总蓝图”向“实景图”挺进的大幕。可以说，习近平总书记亲自谋划、亲自部署、亲自推动的这一改革开放重大举措，党中央着眼国内国际两个大局作出的这一战略决策，推动海南站上了发展新起点。</w:t>
        <w:br/>
      </w:r>
    </w:p>
    <w:p>
      <w:r>
        <w:t xml:space="preserve">    在世界经济深度衰退、经济全球化遭遇逆风和回头浪的特殊背景下，海南自贸港踏上征途，意义非凡。无论是“零关税”“低税率”“简税制”这些具有自贸港基本特征的政策大礼包，还是人流、物流、资金流、信息流往来自由便利的深层次开放，《总体方案》的核心要义仍是深化改革、扩大开放、升级制度创新。可以说，在海南建设自由贸易港，是推进高水平开放，建立开放型经济新体制的根本要求；是深化市场化改革，打造法治化、国际化、便利化营商环境的迫切需要；是贯彻新发展理念，推动高质量发展，建设现代化经济体系的战略选择；是支持经济全球化，构建人类命运共同体的实际行动。</w:t>
        <w:br/>
      </w:r>
    </w:p>
    <w:p>
      <w:r>
        <w:t xml:space="preserve">    近年来，我国批准建立了18个自由贸易试验区，制度创新的红利持续释放，市场主体数量大幅增加，对区域经济的辐射带动能力不断增强。在更深层意义上，自贸试验区有效推进改革向纵深发展，引领了开放新模式和新阶段的实践探索，有力推动了高质量发展。然而，在贸易保护主义抬头的形势下，“单兵突进”“微创新”的模式，已很难满足高水平开放、高质量发展的新时代要求，需要一块能发挥改革系统集成作用的试验田。作为我国最大的经济特区，海南正是这块重要的试验田。</w:t>
        <w:br/>
      </w:r>
    </w:p>
    <w:p>
      <w:r>
        <w:t xml:space="preserve">    海南拥有独立的地理单元和完整的闭合空间，岛内涵盖了城市和农村地区，产业架构齐备。海南有能力构建新的“比较优势”，做好高水平对外开放的压力测试和风险防范。过去两年来，海南在“五网”基础设施建设、产业结构调优、极简审批、制度创新等方面取得了一系列成绩，搭建起承接自贸港政策的四梁八柱，为自贸港建设夯实了基础。在海南建设自由贸易港，就是要以更高水平开放促进更深层次改革，打破现有的观念束缚、政策障碍和利益藩篱，为加快完善社会主义市场经济体制探索新路径、积累新经验。</w:t>
        <w:br/>
      </w:r>
    </w:p>
    <w:p>
      <w:r>
        <w:t xml:space="preserve">    当然，与世界上成熟的自贸港相比，海南仍有较大差距。这既是海南奋楫前行的动力所在，也是海南制度创新先手棋的落子处。但要看到，海南自贸港建设涉及面广、任务量大，是一项长期复杂的系统工程，必须久久为功、循序渐进，既“慢不得”也“急不得”。只有坚持管与放的辩证法，分步骤分阶段实施的推进节奏，不断推动《总体方案》部署的各项政策举措落地实施、产生实效，海南自贸港才能在高标准建设、高质量发展上突出后发优势，将生态优势、开放优势上升为制度优势。</w:t>
        <w:br/>
      </w:r>
    </w:p>
    <w:p>
      <w:r>
        <w:t xml:space="preserve">    与此同时，建设海南自贸港，离不开敢闯敢试、敢为人先、埋头苦干的特区精神。30多年的经济特区探索，为海南留下宝贵的精神财富，也为海南积累了经验教训。海南自贸港的制度创新，不是实验室里的单株独苗，更不是浅滩戏水、亦步亦趋，而是一往无前地勇闯深水区、无人区。唯有以强烈的历史责任感、使命感，树立制度创新的标杆、探索可推广可复制的经验，才能建成中国特色自贸港。</w:t>
        <w:br/>
      </w:r>
    </w:p>
    <w:p>
      <w:r>
        <w:t xml:space="preserve">    时间犹如催征鼓，海南自贸港建设必须狠抓落实。以只争朝夕的作风和钉钉子的精神确保干一件成一件，一步一个脚印蹚出一条新时代全面深化改革开放的新路子，方能不辜负历史使命的召唤，不辜负时代机遇的惠顾！</w:t>
        <w:br/>
      </w:r>
    </w:p>
    <w:p>
      <w:r>
        <w:br w:type="page"/>
      </w:r>
    </w:p>
    <w:p>
      <w:pPr>
        <w:pStyle w:val="Title"/>
      </w:pPr>
      <w:r>
        <w:t>以民法典实施提升“中国之治”</w:t>
      </w:r>
    </w:p>
    <w:p>
      <w:r>
        <w:t xml:space="preserve">    善以保证民法典有效实施为重要抓手推进法治政府建设，善以提高民事案件审判水平和效率来及时回应社会关切，才能让老百姓更有获得感、幸福感、安全感</w:t>
        <w:br/>
      </w:r>
    </w:p>
    <w:p>
      <w:r>
        <w:t xml:space="preserve">    近日，中央政治局就“切实实施民法典”举行第二十次集体学习。习近平总书记在主持学习时强调，“全党要切实推动民法典实施，以更好推进全面依法治国、建设社会主义法治国家，更好保障人民权益。”这一要求深刻表明，民法典实施水平和效果，是衡量各级党政机关治国理政成效的重要方面。</w:t>
        <w:br/>
      </w:r>
    </w:p>
    <w:p>
      <w:r>
        <w:t xml:space="preserve">    管子曰：“法者，天下之程式也，万事之仪表也。”从中国历史上第一部比较系统的成文法典《法经》问世，到代表中国古代历史上最高立法水平的《唐律疏议》出台，历史表明，法之盛衰关乎政之治乱，良法向来是治国之重器、善治之前提。今天，汲取中华民族5000多年优秀法律文化，借鉴人类法治文明建设有益成果，系统整合新中国70多年来长期实践形成的民事法律规范……《中华人民共和国民法典》的诞生，宣告中国迈入“民法典时代”。可以说，编纂法典是一个国家、一个民族走向繁荣强盛的象征和标志，是中国法律传统和法治信仰的生动写照，映射出中华民族在法治道路上的不懈奋进。</w:t>
        <w:br/>
      </w:r>
    </w:p>
    <w:p>
      <w:r>
        <w:t xml:space="preserve">    充分认识颁布实施民法典的重大意义，才能更好推动民法典实施。从实践看，中国经济发展行稳致远，社会生活风清气正，都离不开民法制度夯实基础、与时俱进。正如习近平总书记所说：“民法典在中国特色社会主义法律体系中具有重要地位，是一部固根本、稳预期、利长远的基础性法律，对推进全面依法治国、加快建设社会主义法治国家，对发展社会主义市场经济、巩固社会主义基本经济制度，对坚持以人民为中心的发展思想、依法维护人民权益、推动我国人权事业发展，对推进国家治理体系和治理能力现代化，都具有重大意义。”充分把握民法典的中国特色、实践特色、时代特色，才能推动“中国之治”进入更高境界。</w:t>
        <w:br/>
      </w:r>
    </w:p>
    <w:p>
      <w:r>
        <w:t xml:space="preserve">    实施民法典，是一项系统工程、长期工程，需要各方面共同努力，常抓不懈。履行职责、行使职权、开展工作，各级党和国家机关不仅要考虑民法典规定，还要加强同民法典相关联、相配套的法律法规制度建设。与此同时，维护好民法典权威，严格规范公正文明执法、提高司法公信力是题中应有之义。善以保证民法典有效实施为重要抓手推进法治政府建设，善以提高民事案件审判水平和效率来及时回应社会关切，才能让老百姓更有获得感、幸福感、安全感。</w:t>
        <w:br/>
      </w:r>
    </w:p>
    <w:p>
      <w:r>
        <w:t xml:space="preserve">    欲茂其枝，必深其根。10次向社会公开征求意见，收到42.5万人提出的102万条建议，民法典诞生就是充分尊重民意的过程。遵循同样的逻辑，民法典要实施好，就必须让民法典走到群众身边、走进群众心里。不管是遇上高空坠物，还是碰到遗产纠纷，抑或遭遇隐私泄露，只有全体社会成员以民法典为遵循，养成自觉守法的意识，形成遇事找法的习惯，培养解决问题靠法的意识和能力，才能让民法典真正成为老百姓保护自身权益的法典。从这个意义上讲，把讲清楚阐释好民法典作为“十四五”时期普法工作的重点来抓，把民法典纳入国民教育体系，方能保证全社会缘法而行，实现法盛人和。</w:t>
        <w:br/>
      </w:r>
    </w:p>
    <w:p>
      <w:r>
        <w:t xml:space="preserve">    大国治理，机杼万端，法治始终是令人瞩目的关键词。让民法典的规章与精神内化于心、外化于行，融入日常生活，神州大地必将绘就全面依法治国的崭新画卷。</w:t>
        <w:br/>
      </w:r>
    </w:p>
    <w:p>
      <w:r>
        <w:br w:type="page"/>
      </w:r>
    </w:p>
    <w:p>
      <w:pPr>
        <w:pStyle w:val="Title"/>
      </w:pPr>
      <w:r>
        <w:t>让“新就业形态”茁壮成长</w:t>
      </w:r>
    </w:p>
    <w:p>
      <w:r>
        <w:t xml:space="preserve">    新冠肺炎疫情防控期间，一批新技术新业态脱颖而出，也催生了新就业形态。今年全国两会上，有代表委员建议制定规范“新就业形态”的相关法律。对此，习近平总书记强调，新业态虽是后来者，但依法规范不要姗姗来迟，要及时跟上研究，把法律短板及时补齐，在变化中不断完善。</w:t>
        <w:br/>
      </w:r>
    </w:p>
    <w:p>
      <w:r>
        <w:t xml:space="preserve">    就业向来是关系到国计民生的重大问题，无论“六稳”还是“六保”，就业都被摆在突出位置。疫情防控期间，核酸检测员、社区网格员、在线学习服务师、信息安全测试员、互联网营销师、老年健康评估师……一批新就业形态脱颖而出，在为人们的美好生活提供丰富产品和服务的同时，也让许多人的就业和创业有了着落。特别是，随着移动互联网、大数据、云计算等新技术的广泛应用，新的就业形态不断孕育，越来越多劳动者依托互联网为社会提供商品或服务，并获取劳动报酬或收入。把新就业形态培育好，是做好“六稳”工作、落实“六保”任务的重要内容。</w:t>
        <w:br/>
      </w:r>
    </w:p>
    <w:p>
      <w:r>
        <w:t xml:space="preserve">    与传统就业方式相比，新就业形态特别是互联网新就业形态，在劳动关系、技术手段、组织方式、就业观念等方面，都表现出较大差异。从雇佣关系到合作关系、从操作机械设备到拥抱信息技术、从定时定点劳动到随时随地工作，新就业形态彰显勃勃生机，展现出灵活性强、包容性强、自由度高等特点，在拓宽就业渠道、增强就业弹性、增加劳动者收入等方面，发挥着传统就业形态难以替代的作用。在疫情防控中，新就业形态蓬勃发展，不仅使日常物资供应不断、社会运行有序不乱，还提供了大量灵活就业岗位，减少了经济与就业波动。</w:t>
        <w:br/>
      </w:r>
    </w:p>
    <w:p>
      <w:r>
        <w:t xml:space="preserve">    作为新事物，新就业形态还不具备我国现行法律所规定的劳动关系的全部要素特征。如何准确界定许多灵活用工中的劳动关系，如何完善新就业形态下的相关社会保障制度，如何打造规范化法治化的就业环境……这些问题关系企业的用工需求、关系新就业形态从业人员的利益、关系消费者的合法权益。这要求我们对待新就业形态需要坚持包容审慎原则，加强对适应新就业形态发展的政策支持体系、社会保障体系、社会治理体系的研究，及时完善相关法律法规、制定相应规章制度，为新就业形态厚植发展土壤、助其释放出更大的潜力与活力。</w:t>
        <w:br/>
      </w:r>
    </w:p>
    <w:p>
      <w:r>
        <w:t xml:space="preserve">    当前，新就业形态已成为我国吸纳就业的一个重要渠道。国家信息中心统计显示，2019年我国共享经济领域就业保持较快增长，提供服务者人数约7800万，同比增长4%，平台员工数达到623万，比上年增长4.2%。除了创造更多就业岗位，新就业形态还能够提高劳动者收入水平、增加弱势群体就业机会、激发劳动者技能发展。比如，一些残疾人在知识技能共享领域找到就业机会，成为网络主播、设计师、培训师等。就业是最大的民生，保障好新就业形态下就业者的合法权益，是尊重劳动、尊重创造的体现，有助于更好地兜紧民生底线。</w:t>
        <w:br/>
      </w:r>
    </w:p>
    <w:p>
      <w:r>
        <w:t xml:space="preserve">    从大环境看，我国正处在转变经济发展方式、优化经济结构、转换增长动力的攻关期，新的劳动形态、新的就业方式、新的创业路径会不断涌现出来。积极创造条件培育“希望的田野”，努力让新就业形态茁壮成长，不仅将为兜住民生底线、稳住经济基本盘贡献力量，也将为中国经济行稳致远创造更多可能。</w:t>
        <w:br/>
      </w:r>
    </w:p>
    <w:p>
      <w:r>
        <w:br w:type="page"/>
      </w:r>
    </w:p>
    <w:p>
      <w:pPr>
        <w:pStyle w:val="Title"/>
      </w:pPr>
      <w:r>
        <w:t>武汉全民检测结果增添信心</w:t>
      </w:r>
    </w:p>
    <w:p>
      <w:r>
        <w:t xml:space="preserve">    相信检测结果和武汉的绿码，“这是对武汉人民抗疫做出巨大贡献最好的感谢和最大的支持”</w:t>
        <w:br/>
      </w:r>
    </w:p>
    <w:p>
      <w:r>
        <w:t xml:space="preserve">    日前，武汉市通报了集中核酸检测排查结果，从5月14日0时至6月1日24时，武汉近990万人已接受集中核酸检测，发现确诊患者为零。除6岁以下儿童，武汉市民核酸检测已实现“全覆盖”，无症状感染者检出率仅为0.303/万，全市无症状感染者在人群中占比极低，未发现无症状感染者传染他人的情况。武汉全民检测，在新冠肺炎疫情防控常态化背景下具有重要意义。</w:t>
        <w:br/>
      </w:r>
    </w:p>
    <w:p>
      <w:r>
        <w:t xml:space="preserve">    尽管武汉4月8日已解除离汉通道管制，但无症状感染者的存在，依然让人难以完全放下揪着的心。由于担心与无症状感染者“不期而遇”，武汉市民坐地铁、乘公交、逛商场、去餐厅仍有心理压力，线下消费仍不活跃。</w:t>
        <w:br/>
      </w:r>
    </w:p>
    <w:p>
      <w:r>
        <w:t xml:space="preserve">    习近平总书记在参加十三届全国人大三次会议湖北代表团审议时说：“当前，摆在湖北面前的紧要任务，就是全力做好统筹疫情防控和经济社会发展工作。”如何做好统筹？疫情控制有力，人民恢复信心，才能让湖北经济社会发展真正回归“正常轨道”。信心从何而来？不仅靠呼吁，靠全国人民支持武汉的一片爱心，更要靠科学，靠以事实说话。</w:t>
        <w:br/>
      </w:r>
    </w:p>
    <w:p>
      <w:r>
        <w:t xml:space="preserve">    武汉的全民检测一方面让几乎所有无症状感染者“浮出水面”，接受必要的隔离和治疗；另一方面，也为了解武汉无症状感染者存在数量、所占比例、传染性高低，提供了精准的大数据。大规模检测的结果，甚至好于专家的预期。中国疾病预防控制中心副主任、国务院联防联控机制联络组专家冯子健说：“检测数据说明，武汉地区新冠病毒的传播基本上接近阻断。武汉和全国其他地区疫情反弹传播的风险处于相同水平。”</w:t>
        <w:br/>
      </w:r>
    </w:p>
    <w:p>
      <w:r>
        <w:t xml:space="preserve">    科学的检测结论，首先让武汉市民自己的信心迅速恢复。连日来，许多武汉市民在朋友圈晒出核酸检测结果，屡屡刷屏。这个“六一”儿童节，许多家长终于敢带着在家“闷”了上百天的孩子去户外踏青，去商场购物，去餐厅堂食，少了后顾之忧。对湖北省和武汉市而言，武汉全民检测可以消除对病毒的担忧，为疫情防控取得彻底胜利奠定基础，为激发消费、恢复经济创造前提条件。从全国层面来说，武汉全民检测再次体现着人民至上、生命至上的价值理念，也为全国范围内统筹疫情防控和经济社会发展注入了信心。正如李兰娟院士所言，相信检测结果和武汉的绿码，“这是对武汉人民抗疫做出巨大贡献最好的感谢和最大的支持”。</w:t>
        <w:br/>
      </w:r>
    </w:p>
    <w:p>
      <w:r>
        <w:t xml:space="preserve">    同时，武汉全民检测再次展现了中国精神、中国力量、中国效率。社区基层组织动员起来，使得近990万人可以分小区、分楼栋、分时段有序接受采样，体现出强大的动员能力；同时，在检测方法上，武汉集中核酸检测排查以单检为主、混检为辅，混检单次不超过5个样本合并检测。</w:t>
        <w:br/>
      </w:r>
    </w:p>
    <w:p>
      <w:r>
        <w:t xml:space="preserve">    这样的武汉，这样的武汉人民，正以坚定的信心、崭新的姿态、积极的作为，奋力夺取疫情防控和实现经济社会发展目标双胜利。</w:t>
        <w:br/>
      </w:r>
    </w:p>
    <w:p>
      <w:r>
        <w:br w:type="page"/>
      </w:r>
    </w:p>
    <w:p>
      <w:pPr>
        <w:pStyle w:val="Title"/>
      </w:pPr>
      <w:r>
        <w:t>保持加强生态文明建设的战略定力</w:t>
      </w:r>
    </w:p>
    <w:p>
      <w:r>
        <w:t xml:space="preserve">    以生态环境高水平保护推动经济高质量发展，才能把绿水青山建得更美，把金山银山做得更大</w:t>
        <w:br/>
      </w:r>
    </w:p>
    <w:p>
      <w:r>
        <w:t xml:space="preserve">    统筹考虑疫情对经济社会发展的影响，把握好推进生态环境保护工作的节奏和力度，提高生态环境治理成效，突出依法、科学、精准治污</w:t>
        <w:br/>
      </w:r>
    </w:p>
    <w:p>
      <w:r>
        <w:t xml:space="preserve">    6月5日“世界环境日”到来之际，有的地方将世界环境日主题“关爱自然，刻不容缓”与中国主题“美丽中国，我是行动者”结合在一起，开启宣传周活动；有的地方将奔跑活动与捡垃圾结合在一起，开展跑捡公益活动；有的地方邀请小学师生走进环境资源巡回法庭，让学生与环保法治“亲密接触”……丰富多彩的活动，传递出一个理念：大家从自己做起、从现在做起，一起来为祖国大地绿起来、美起来尽一份力量。</w:t>
        <w:br/>
      </w:r>
    </w:p>
    <w:p>
      <w:r>
        <w:t xml:space="preserve">    建设美丽中国，人人都是行动者。今年全国两会期间，首都北京美丽的蓝天白云，在代表委员们的手机里刷了屏。随着京津冀及周边地区大气污染治理持续推进，北京的空气质量显著改善。“十三五”规划明确的9项生态环境保护约束性指标，有力推进落实，其中7项指标已经提前交出合格答卷。放眼全国，空气更清新、河水更清澈、大地更清洁的景象，如今随处可见，人们的生态环境获得感日益增强。这是因为，党的十八大以来，我国把生态文明建设摆在治国理政突出位置，开展了一系列根本性、开创性、长远性工作，攻城拔寨，闯关夺隘；这是因为，14亿中国人珍爱环境、呵护自然，全力推动生态文明建设进入快车道。</w:t>
        <w:br/>
      </w:r>
    </w:p>
    <w:p>
      <w:r>
        <w:t xml:space="preserve">    当前，受新冠肺炎疫情冲击和世界经济衰退影响，我国发展面临前所未有的困难挑战。疫情影响下，是否会放松生态环境保护“红线”？在这一特殊时期，习近平总书记先后赴浙江、陕西、山西考察调研，“生态优先、绿色发展”这个鲜明主题贯穿其中。习近平总书记在参加十三届全国人大三次会议内蒙古代表团审议时强调：“要保持加强生态文明建设的战略定力”。谆谆叮嘱、语重心长，彰显了党中央推进新时代生态文明建设的意志和信心，也引领全国人民行动起来，朝着全国生态文明建设和经济高质量发展迈出坚定步伐。</w:t>
        <w:br/>
      </w:r>
    </w:p>
    <w:p>
      <w:r>
        <w:t xml:space="preserve">    保持加强生态文明建设的战略定力，就要充分认识到，保护生态就是发展生产力，保护生态和发展经济并非不可调和的一对矛盾。加强生态环境保护，能对产业结构优化升级和发展方式绿色转型起到倒逼作用，助力推动传统和新型基础设施高质量发展，推动节能环保产业发展壮大。以生态环境高水平保护推动经济高质量发展，才能把绿水青山建得更美，把金山银山做得更大。</w:t>
        <w:br/>
      </w:r>
    </w:p>
    <w:p>
      <w:r>
        <w:t xml:space="preserve">    保持加强生态文明建设的战略定力，就要坚持方向不变、力度不减、标准不降，确保实现污染防治攻坚战阶段性目标，擦亮全面建成小康社会的绿色底色。不能因为遇到困难和挑战，就动摇、松劲、开口子，放松对环境监管和环境准入的要求。与此同时，也要统筹考虑疫情对经济社会发展的影响，把握好推进生态环境保护工作的节奏和力度，提高生态环境治理成效，突出依法、科学、精准治污。</w:t>
        <w:br/>
      </w:r>
    </w:p>
    <w:p>
      <w:r>
        <w:t xml:space="preserve">    人不负青山，青山定不负人。良好生态离不开最广泛的绿色行动。各级党委和政府，广大企业和公众，大家勠力同心，坚持不懈推进绿色发展，持续打好蓝天、碧水、净土保卫战，推动形成绿色生产生活方式，定能让全面小康的成色更足，让美丽中国的愿景早日变为现实，为建设一个洁净美丽的世界作出更大贡献。</w:t>
        <w:br/>
      </w:r>
    </w:p>
    <w:p>
      <w:r>
        <w:br w:type="page"/>
      </w:r>
    </w:p>
    <w:p>
      <w:pPr>
        <w:pStyle w:val="Title"/>
      </w:pPr>
      <w:r>
        <w:t>互联网发展助力美好生活</w:t>
      </w:r>
    </w:p>
    <w:p>
      <w:r>
        <w:t xml:space="preserve">    中国互联网发展在数字经济、技术创新、网络惠民等方面不断取得重大突破，有力推动网络强国建设迈上新台阶</w:t>
        <w:br/>
      </w:r>
    </w:p>
    <w:p>
      <w:r>
        <w:t xml:space="preserve">    网民人数超9亿，互联网普及率接近65%，网络购物用户规模达7.10亿……不久前发布的《中国互联网络发展状况统计报告》显示，中国互联网发展在数字经济、技术创新、网络惠民等方面不断取得重大突破，有力推动网络强国建设迈上新台阶。</w:t>
        <w:br/>
      </w:r>
    </w:p>
    <w:p>
      <w:r>
        <w:t xml:space="preserve">    中国的互联网事业发展迅猛，取得了令人瞩目的成绩。1997年，全国上网的计算机不到30万台，用户仅60多万。今天，中国拥有全球最大规模的光纤和移动通信网络，行政村通光纤和4G比例均超过98%。互联网不仅连接触手可及，使用也更加便捷。20多年前，大多数网民通过拨号上网，甚至要懂专门的程序语言，如今，从陆地边陲到千里海岛，网络信号全天候覆盖。“信息高速公路”的延伸，及其催生的技术、产品和服务，极大降低了网络的使用门槛：西南山区的农民，在直播平台上卖起了家乡的土特产；天各一方的亲人，通过手机应用视频聊天；足不出户的老人，学会了网上下单购物。这些以往认为遥不可及的场景，已是稀松平常。</w:t>
        <w:br/>
      </w:r>
    </w:p>
    <w:p>
      <w:r>
        <w:t xml:space="preserve">    随着“互联网+”加速与产业融合，数字经济已成为中国发展的新引擎。报告显示，我国数字经济规模已达31.3万亿元，位居世界前列，占GDP的比重达34.8%。新技术的加速应用，催生了新的产业形态，有力提升经济发展质量、推动产业结构优化升级。疫情防控中，在线教育、在线问诊、网络视频、网络购物、网络音乐等应用的快速增长，充分展现了技术发展带来的新机遇。很多数字企业抓住这一契机，通过商业模式创新、加快数字技术应用等，为产业转型升级提供了重要支撑。</w:t>
        <w:br/>
      </w:r>
    </w:p>
    <w:p>
      <w:r>
        <w:t xml:space="preserve">    互联网带来开放、互惠、共享。近年来，我国致力于消除“数字鸿沟”，把网络基础设施修进深山、架上高原；科研人员帮老年人、视障者等信息时代的特殊群体开发软件，指导他们上网。眼下，互联网向智能时代跨越，为建设网络强国提供了技术支撑。5G与教育融合，高清、流畅的通信支持，使偏远山区的孩子能够共享大都市教育资源；借助人工智能技术，将手语翻译成文字，聋哑人有了交流沟通的便捷桥梁。而随着新基建的推进，当前难以覆盖的“网络盲区”也有望进一步消除，更多人将享受到智能时代的普惠服务。</w:t>
        <w:br/>
      </w:r>
    </w:p>
    <w:p>
      <w:r>
        <w:t xml:space="preserve">    新基建驱动下，新技术、新产品、新业态更新迭代加速，亟待相关行业抓住机遇，迎来新一轮快速发展。比如，疫情防控期间，网络零售激活了农村消费，未来如何更好完善三线以下城市和农村地区的网购基础设施，从而进一步释放市场消费潜力？移动支付更加普及，推动线上线下联动的消费新场景更加丰富，能否进一步拓展在线餐饮、在线旅游、在线家政等网络服务，持续扩大数字消费的边界？全国一体化在线政务服务平台发挥了“数字政府”的作用，能否将好经验加以总结和提炼？等等，都需要我们在实践中进一步探索。</w:t>
        <w:br/>
      </w:r>
    </w:p>
    <w:p>
      <w:r>
        <w:t xml:space="preserve">    互联网的发展带来无远弗届的力量，为人们带来更多获得感。不久前的一次读书分享活动上，一名盲人按摩师在线分享了她听一本旅行书的心得。她说自己被祖国大江南北美景深深吸引，以后想去海南，在海边的客栈住上一晚，伴着涛声入梦。互联网无障碍技术，帮助更多人拥抱大千世界，实现心中理想，而这，也正是互联网发展的题中之义。</w:t>
        <w:br/>
      </w:r>
    </w:p>
    <w:p>
      <w:r>
        <w:br w:type="page"/>
      </w:r>
    </w:p>
    <w:p>
      <w:pPr>
        <w:pStyle w:val="Title"/>
      </w:pPr>
      <w:r>
        <w:t>让绿色释放更多红利</w:t>
      </w:r>
    </w:p>
    <w:p>
      <w:r>
        <w:t xml:space="preserve">    生态文明建设的重大理论和实践创新，带来了发展理念和发展方式的深刻转变，推动了生态环境保护历史性、转折性、全局性变化</w:t>
        <w:br/>
      </w:r>
    </w:p>
    <w:p>
      <w:r>
        <w:t xml:space="preserve">    “小康全面不全面，生态环境质量很关键。”在全面建成小康社会和“十三五”规划收官之年，完善生态环境治理体系、持续改善生态环境质量等话题，备受关注。</w:t>
        <w:br/>
      </w:r>
    </w:p>
    <w:p>
      <w:r>
        <w:t xml:space="preserve">    党的十八大以来，着眼尽力补上生态文明建设这块短板、实现全面小康五位一体全面进步，以习近平同志为核心的党中央作出全面加强生态环境保护、坚决打好污染防治攻坚战的重要部署。一系列重大理论和实践创新，直接推动生态环境保护实现了历史性、转折性、全局性变化。生态文明建设如同一面广角镜，折射出追求绿色生产方式和生活方式的发展理念，照见协同推进人民富裕、国家强盛、中国美丽的大局观、整体观，见证对子孙后代负责、实现中华民族永续发展的历史担当。</w:t>
        <w:br/>
      </w:r>
    </w:p>
    <w:p>
      <w:r>
        <w:t xml:space="preserve">    当前，污染防治攻坚战已经取得关键进展，“十三五”规划涉及环保的9项约束性指标，有7项已提前超额完成。今年政府工作报告提出“提高生态环境治理成效”，显示出巩固成果、夯基固本的施政方略。按照党和国家部署，加快推动生态环境治理体系和治理能力现代化，瞄准突出生态环境问题加快治理、加紧攻坚，不仅可以不断改善生态环境质量，确保实现污染防治攻坚战阶段性目标，也将为实现美丽中国的宏伟愿景打下坚实基础。</w:t>
        <w:br/>
      </w:r>
    </w:p>
    <w:p>
      <w:r>
        <w:t xml:space="preserve">    “良好的生态环境是人类生存与健康的基础。”过去5年，中西部22个省区市林业产业总产值达到4.26万亿元，生态扶贫带动300万贫困人口脱贫；贫困地区林草植被持续增加，森林覆盖率平均增长超过4个百分点。实现全面小康、全民健康，建设健康、宜居、美丽家园是一个重要体现。要通过继承和发扬爱国卫生运动优良传统、持续开展城乡环境卫生整洁行动、加大农村人居环境治理力度等举措，切实解决影响人民群众健康的突出环境问题。</w:t>
        <w:br/>
      </w:r>
    </w:p>
    <w:p>
      <w:r>
        <w:t xml:space="preserve">    “人不负青山，青山定不负人。”全面加强生态环境保护，坚决打好污染防治攻坚战，我们就一定能形成人与自然和谐发展现代化建设新格局，让中华大地天更蓝、山更绿、水更清、环境更优美。</w:t>
        <w:br/>
      </w:r>
    </w:p>
    <w:p>
      <w:r>
        <w:br w:type="page"/>
      </w:r>
    </w:p>
    <w:p>
      <w:pPr>
        <w:pStyle w:val="Title"/>
      </w:pPr>
      <w:r>
        <w:t>民法典标注制度文明新高度</w:t>
      </w:r>
    </w:p>
    <w:p>
      <w:r>
        <w:t xml:space="preserve">    作为新时代的法典，民法典草案紧扣时代脉搏，回应时代需求，体现时代特征</w:t>
        <w:br/>
      </w:r>
    </w:p>
    <w:p>
      <w:r>
        <w:t xml:space="preserve">    在整个法律体系中，民法与广大人民群众联系最为密切，涉及社会生活、经济生活的方方面面，与每个人都息息相关。从衣食住行到生产经营等，都受到民法的调整。正因如此，民法典被称为社会生活的“百科全书”、民众权利的“宣言书”，市场经济的“基本法”。</w:t>
        <w:br/>
      </w:r>
    </w:p>
    <w:p>
      <w:r>
        <w:t xml:space="preserve">    此次民法典草案的审议，是全面依法治国、完善中国特色社会主义法律体系的重要内容。提交审议的民法典草案，集中反映了人民意愿，充分体现了以人民为中心的法治理念。草案系统全面规定民事权利体系，充实了我国民事权利种类，完善了权利保护和救济规则，形成有效的权利保护机制，较好回应了人民的法治需求。民法典草案在编纂过程中，广泛征求各方意见，让所有公民参与、充分表达观点，一些具体规定，如高空抛物伤人、物业服务、隐私保护等，都充分反映了民意。</w:t>
        <w:br/>
      </w:r>
    </w:p>
    <w:p>
      <w:r>
        <w:t xml:space="preserve">    民法典是一个国家和民族精神的立法表达。草案第一条就明确，要“适应中国特色社会主义发展要求，弘扬社会主义核心价值观”，坚持依法治国和以德治国结合，充分体现我国社会主义法治特征。此外，草案分则规定树立优良家风，重视家庭和睦和夫妻互相关爱；完善遗赠扶养协议制度，强调尊老、敬老、爱老、助老；细化侵权责任规定，为见义勇为者免除后顾之忧；等等。可以说，民法典草案凸显着中华文化的印记，体现着中华民族的“精气神”，具有鲜明的民族性。</w:t>
        <w:br/>
      </w:r>
    </w:p>
    <w:p>
      <w:r>
        <w:t xml:space="preserve">    作为新时代的法典，民法典草案紧扣时代脉搏，回应时代需求，体现时代特征。例如，总则中提出“民事主体从事民事活动，应当有利于节约资源、保护生态环境”的“绿色原则”；将数据、网络虚拟财产纳入保护范围，完善电子合同订立、履行规则，细化网络侵权责任，适应现代科技特别是信息科技、互联网高速发展；创造性地单设人格权编，对人格权的内容、边界和保护方式作出详细规定，体现新时代对人格尊严和价值的尊重；等等。我们相信，作为中国法治现代化的标志之一，民法典必将成为新时代制度文明的重要基石。</w:t>
        <w:br/>
      </w:r>
    </w:p>
    <w:p>
      <w:r>
        <w:t xml:space="preserve">    （作者为全国人大代表、浙江省人民检察院检察长）</w:t>
        <w:br/>
      </w:r>
    </w:p>
    <w:p>
      <w:r>
        <w:br w:type="page"/>
      </w:r>
    </w:p>
    <w:p>
      <w:pPr>
        <w:pStyle w:val="Title"/>
      </w:pPr>
      <w:r>
        <w:t>筑牢重大疫病的防火墙</w:t>
      </w:r>
    </w:p>
    <w:p>
      <w:r>
        <w:t xml:space="preserve">    预防为主、防治结合，有助于全方位防控疾病，做好居民全生命周期健康管理</w:t>
        <w:br/>
      </w:r>
    </w:p>
    <w:p>
      <w:r>
        <w:t xml:space="preserve">    5月24日下午，习近平总书记在参加湖北代表团审议时指出，“预防是最经济最有效的健康策略。”今年的政府工作报告，专门开辟“加强公共卫生体系建设”一章，部署改革疾病预防控制体制、强化基层卫生防疫等工作。健全重大疫情防控和治疗协同体系、加强公共卫生队伍建设等话题，经由代表委员议政建言、集思广益，正凝聚成宝贵的改革发展共识。</w:t>
        <w:br/>
      </w:r>
    </w:p>
    <w:p>
      <w:r>
        <w:t xml:space="preserve">    在疫情防控中，联防联控、群防群治起到了非常关键的作用。这正是公共卫生服务的题中之义，即通过评估、协调、保障、宣传等手段，促进全社会各方面、每个人共同携手，预防、应对危害公众健康的重大疾病。全方位全周期保障人民健康，必须健全公共卫生服务体系，加强预防为主、防治结合机制，努力实现公共卫生服务与医疗服务无缝衔接。</w:t>
        <w:br/>
      </w:r>
    </w:p>
    <w:p>
      <w:r>
        <w:t xml:space="preserve">    预防为主、防治结合，有助于全方位防控疾病，做好居民全生命周期健康管理。从以往看，重治疗轻预防，关注个体疾病多，关注疾病人群流行性特点较少，使得临床医疗服务得到更多的政策重视和资源倾斜。公共卫生服务不健全，难以将重大疾病预防提前到一级或零级预防，就无法实现全方位全生命周期的健康管理。医疗服务因素只是影响健康的一小部分原因，只有更加重视环境、社会、心理等公共卫生因素，更加注重疾病预防，才能保证个体健康，系统、科学地守护群体健康。</w:t>
        <w:br/>
      </w:r>
    </w:p>
    <w:p>
      <w:r>
        <w:t xml:space="preserve">    打通“防”与“治”，一个重要抓手是健全全科医生制度。全科医生是居民的健康守护人，也是实现公共卫生服务和医疗服务有效衔接的重要一环。有了全科医生的把关，重大疫情风险可以提前预警，向公共卫生部门报告，并预检分诊、首诊可疑人群，与上级医疗机构形成分级、分层、分流的救治体系。完善全科医生培养和使用制度，让其在基层发挥预警、防控、救治的作用，将有助于织牢织密疫情防控网。</w:t>
        <w:br/>
      </w:r>
    </w:p>
    <w:p>
      <w:r>
        <w:t xml:space="preserve">    健全公共卫生服务体系是一项社会系统工程，涉及卫生服务、医疗保障、财政投入、教育培养等各个方面。让公共卫生服务体系成为抵挡重大疫病的防火墙、防洪堤，我们必能守护好人民健康，全面推进健康中国建设。</w:t>
        <w:br/>
      </w:r>
    </w:p>
    <w:p>
      <w:r>
        <w:br w:type="page"/>
      </w:r>
    </w:p>
    <w:p>
      <w:pPr>
        <w:pStyle w:val="Title"/>
      </w:pPr>
      <w:r>
        <w:t>婚姻法变迁见证家国情怀</w:t>
      </w:r>
    </w:p>
    <w:p>
      <w:r>
        <w:t xml:space="preserve">    70年来，在婚姻法的框架下，我国的婚姻家庭制度建设取得了历史性成就，守护了几代人的婚姻生活，浓缩了无数中国人的爱与记忆，汇聚成一条奔流至今的温暖河流</w:t>
        <w:br/>
      </w:r>
    </w:p>
    <w:p>
      <w:r>
        <w:t xml:space="preserve">    今年是《中华人民共和国婚姻法》正式颁布70周年。近期，各地举办了一系列活动，展示70年来我国婚姻家庭制度建设取得的巨大成就，展现广大群众追求幸福婚姻、美满家庭的历史画面。一个个婚姻故事，一幕幕家庭场景，折射出时代变迁和社会发展。</w:t>
        <w:br/>
      </w:r>
    </w:p>
    <w:p>
      <w:r>
        <w:t xml:space="preserve">    婚姻关系着个人成长、家庭幸福，关系着社会文明和谐。70年前，新中国第一部法律《中华人民共和国婚姻法》建立了婚姻自由、一夫一妻的新型婚姻家庭制度，确立了男女平等、夫妻互爱、团结和睦的婚姻家庭观，极大解放和发展了社会生产力，促进了社会的全面进步。以此为标志，广大人民群众彻底从旧时代的婚姻制度桎梏中走出，真切感受到了社会主义婚姻家庭制度的温暖。70年来，在婚姻法的框架下，我国的婚姻家庭制度建设取得了历史性成就，守护了几代人的婚姻生活，浓缩了无数中国人的爱与记忆，汇聚成一条奔流至今的温暖河流。</w:t>
        <w:br/>
      </w:r>
    </w:p>
    <w:p>
      <w:r>
        <w:t xml:space="preserve">    婚姻家庭的时代切面，是国家繁荣昌盛的重要见证，也是社会发展进步多棱镜的重要侧面。一代代人、一个个家庭，与时代大潮奔涌同行，体现着社会风尚与价值观的时代变迁，也见证了人们生活质量的提高。为了适应经济社会发展的需要，1980年和2001年，我国先后对婚姻法进行了修订和修正，增加了夫妻约定财产制、无效婚姻等内容，完善了对家庭暴力受害者、被遗弃家庭成员的救助制度，在建立和维护平等、文明的婚姻家庭关系等方面发挥了积极作用。即将出台的民法典，将进一步完善我国的婚姻家庭制度，维护公民婚姻权利。在相关法律制度的推动下，人民群众的法律意识和守法自觉性不断提升，公民的婚姻行为更加规范有序、符合法治精神。</w:t>
        <w:br/>
      </w:r>
    </w:p>
    <w:p>
      <w:r>
        <w:t xml:space="preserve">    “家是最小国，国是千万家”。我们今天关注婚姻和家庭，关注的正是社会细胞的健康、社会肌理的通达，关注的是婚姻家庭视角下的家国关系。不管是写就新时代社会治理大文章，还是追求日常生活的美满，主角都是我们身边的每一个家庭。70年来，从“三大件”“三转一响”到现在常见的智能家电，中国人的“婚礼标配”勾勒出时代的沧桑巨变。如今，移风易俗、喜事新办的文明新风正在形成，越来越多的年轻人希望在婚礼上体现对传统文化的传承，正确的婚姻观念和家庭伦理道德日益深入人心。与此同时，民政部门进一步完善婚姻管理制度体系，通过互联网、大数据等技术手段，更好适应社会发展和人民群众需要，为每一个社会细胞的健康幸福营造更好的社会环境。</w:t>
        <w:br/>
      </w:r>
    </w:p>
    <w:p>
      <w:r>
        <w:t xml:space="preserve">    习近平总书记强调：“无论时代如何变化，无论经济社会如何发展，对一个社会来说，家庭的生活依托都不可替代，家庭的社会功能都不可替代，家庭的文明作用都不可替代。”对国家而言，有着家庭的美满幸福，才有社会的融洽和谐。千千万万个家庭敬老爱幼、夫妻和睦、向上向善，就能为国家发展、民族进步、社会和谐铺就坚实基石。</w:t>
        <w:br/>
      </w:r>
    </w:p>
    <w:p>
      <w:r>
        <w:br w:type="page"/>
      </w:r>
    </w:p>
    <w:p>
      <w:pPr>
        <w:pStyle w:val="Title"/>
      </w:pPr>
      <w:r>
        <w:t>共同呵护好孩子明亮的眼睛</w:t>
      </w:r>
    </w:p>
    <w:p>
      <w:r>
        <w:t xml:space="preserve">    全社会要树立健康第一的教育理念，深化体教融合促进青少年健康发展，处理好学业与爱眼的关系</w:t>
        <w:br/>
      </w:r>
    </w:p>
    <w:p>
      <w:r>
        <w:t xml:space="preserve">    当前，学校复学复课工作正在有序推进，但仍有部分学生在家以线上的形式学习。由于户外活动大大减少，学习、娱乐等活动转移到网上，不少家长对孩子们的用眼卫生感到忧心。对此，国家卫生健康委员会不久前发布《儿童青少年新冠肺炎疫情期间近视预防指引》，有效指导儿童青少年预防近视。</w:t>
        <w:br/>
      </w:r>
    </w:p>
    <w:p>
      <w:r>
        <w:t xml:space="preserve">    习近平总书记一直关心青少年视力健康问题，强调“全社会都要行动起来，共同呵护好孩子的眼睛，让他们拥有一个光明的未来”。当前，我国儿童青少年近视率居高不下、不断攀升，且呈现低龄化、重度化、发展快、程度深的趋势。这是一个关系国家和民族未来的大问题，必须高度重视，不能任其发展。有序复学复课，不能忽视孩子的视力健康，全社会要树立健康第一的教育理念，深化体教融合促进青少年健康发展，处理好学业与爱眼的关系。</w:t>
        <w:br/>
      </w:r>
    </w:p>
    <w:p>
      <w:r>
        <w:t xml:space="preserve">    完成学业、爱护眼睛“两不误”，需要学校合理安排教育教学，让孩子在线时间短一点，也需要家长克制住“报班”冲动，让孩子学业负担轻一点。根据“预防指引”，线上学习时间“小学生每天不超过2.5小时”“中学生每天不超过4小时”。对此，有家长摇头喊难，表示“老师布置作业、孩子完成作业都需要上网，这个时间怎么算都捉襟见肘”。现实中，眼看着春季学期剩余时间越来越短，课业任务尚待完成，学习的紧迫性可以理解，但这不能以孩子健康为代价，用视力换成绩。在控制线上学习总时长的同时，还应安排好活动性休息时间，让孩子在上课之余看看远、望望绿、做做眼保健操，尽最大可能接触自然光线，减缓视疲劳。</w:t>
        <w:br/>
      </w:r>
    </w:p>
    <w:p>
      <w:r>
        <w:t xml:space="preserve">    保护视力，需要安排好孩子的居家活动，拒绝“电子保姆”。预防孩子近视，家长思想上首先不能“近视”。一些家长也知道电子产品看多了伤眼睛，但常常“火烧眉毛顾眼前”，孩子缠人，就把动画片、电子游戏扔给孩子，家长借此“脱身”。特别是当前新冠肺炎疫情还有很大不确定性，很多孩子仍然不能出门，于是就在动画片和游戏中打发时间。对孩子而言，最好的老师是家长，最好的关爱是陪伴。拒绝“电子保姆”，家长首先要以身作则，放下手机，与孩子多开展互动，增进亲子交流，呵护孩子的眼睛和健康。</w:t>
        <w:br/>
      </w:r>
    </w:p>
    <w:p>
      <w:r>
        <w:t xml:space="preserve">    保护视力，应当在条件允许的情况下，适当增加户外活动。让孩子到户外阳光下度过更多时间，能够有效预防和控制近视。如果当地疫情防控条件允许，家长可以多带孩子参加户外活动，在小区里跳跳绳、拍拍球、做做健身操。特别是已有近视苗头的孩子，应当进一步增加户外活动时间，延缓近视发展。已经开学的学校，可以错时、错峰安排体育课和“大课间”，保证孩子们每天至少拥有2小时以上的户外活动时间。还可以鼓励有条件的孩子步行上下学、增加户外时间，等等。</w:t>
        <w:br/>
      </w:r>
    </w:p>
    <w:p>
      <w:r>
        <w:t xml:space="preserve">    防控儿童青少年近视是一项系统工程，也是公共卫生问题，需要政府、学校、医疗卫生机构、家庭、学生等各方面共同努力。全社会应当关心、支持、参与儿童青少年视力保护，营造政府主导、部门配合、专家指导、学校教育、家庭关注的良好氛围，早发现、早干预，帮助孩子养成受益一生的爱眼护眼好习惯。</w:t>
        <w:br/>
      </w:r>
    </w:p>
    <w:p>
      <w:r>
        <w:br w:type="page"/>
      </w:r>
    </w:p>
    <w:p>
      <w:pPr>
        <w:pStyle w:val="Title"/>
      </w:pPr>
      <w:r>
        <w:t>博物馆，换个姿势走进千家万户</w:t>
      </w:r>
    </w:p>
    <w:p>
      <w:r>
        <w:t xml:space="preserve">    5月18日是国际博物馆日，今年的主题是“致力于平等的博物馆：多元和包容”，展现出从业者对博物馆推动公共文化服务均等化、普惠化的关注。在国内，从“国云展”平台上线，到“为国宝代言”活动，再到“文创节”兴起，围绕博物馆多元包容发展的主题，一系列陈列展览、学术研讨、公众互动活动将陆续开展。这启人深思：如何吸引更多不同年龄、不同职业的受众走进博物馆，博物馆的未来发展应该何去何从？</w:t>
        <w:br/>
      </w:r>
    </w:p>
    <w:p>
      <w:r>
        <w:t xml:space="preserve">    近年来，我国博物馆行业迎来快速发展的黄金期，在数量与质量两个方面同步发展。博物馆数量从改革开放初期的300多家增加到现在的5300余家，免费开放的博物馆不断增多，为更多人“解封”展柜里的历史、读懂文物里的故事提供便利。而现代科技的赋能，丰富了推介展览的形式，突破了实体展馆的时空限制。以配合疫情防控需要产生的“云端博物馆”为例，全国陆续推出2000余个在线展览项目，仅春节期间浏览量就超过50亿人次。这虽是非常时期的权宜之策，事实上也成为数字博物馆建设的一次集体展示，成为推动文博资源走进千家万户的有益尝试。</w:t>
        <w:br/>
      </w:r>
    </w:p>
    <w:p>
      <w:r>
        <w:t xml:space="preserve">    面对群众差异化、高质量的精神文化需求，博物馆必须走多元化、包容性发展的路子。博物馆是人类文化的缩影，文化的多样性决定了博物馆及展陈的多样性。我们需要折射中华文明风貌的国家级博物馆，也需要展现“一方水土养一方人”的地方博物馆；需要历史类博物馆，也需要艺术、自然、民俗等专题性博物馆；需要勾勒一业一时的大展览，也需要关注一人一物的小展陈；需要面向大众的趣味展览，也需要学术性强的专业展陈……各有所长，特点不一，各家博物馆方能茁壮生长，博物馆业才能百花齐放，最终为群众带来更多样的文化大餐。</w:t>
        <w:br/>
      </w:r>
    </w:p>
    <w:p>
      <w:r>
        <w:t xml:space="preserve">    习近平总书记指出：“让收藏在博物馆里的文物、陈列在广阔大地上的遗产、书写在古籍里的文字都活起来。”让文物说话，是增强国家文化软实力的题中之义。一段时间以来，从《如果国宝会说话》的热播，到故宫文创的走红，再到数字敦煌、诗意长安的展示，“博物馆+综艺”“博物馆+文创”乃至“博物馆+旅游”的新动向、新业态，赢得各方好评。这也启发人们，“展品+介绍”不是展览的唯一形态，善于利用群众喜闻乐见的各种形式讲好故事，利用科技、商业等方式传播文化，也是扩大博物馆受众覆盖面的重要方向。</w:t>
        <w:br/>
      </w:r>
    </w:p>
    <w:p>
      <w:r>
        <w:t xml:space="preserve">    让博物馆走进千家万户，既需要多元的优质内容，也需要多样的表达形式，但形式应该服从于内容。忽略展品背后的文化内涵而过分强调声光电的技术呈现，过分追逐文博资源的商业化利用，都可能影响博物馆发展。国家文物局此前印发的《关于提升博物馆陈列展览质量的指导意见》强调，“提高陈列展览创意策划水平，完善陈列展览从研究、策划、实施到推广的工作流程”。这一要求，正是为了夯实学术基础、提升内容质量，使得文博产品的多元表达更具内涵、更有看点，实现传统与现代的完美融合。</w:t>
        <w:br/>
      </w:r>
    </w:p>
    <w:p>
      <w:r>
        <w:t xml:space="preserve">    连日来，全国各地博物馆纷纷发起新冠肺炎疫情防控代表性见证物捐赠活动。致敬英雄，可以更深刻地铭记当下；记录历史，也才能更好地观照未来。从历史文化中汲取前行的精神力量，从文物展览中寻找前人与来者的心灵联结，博物馆才能不断发挥应有价值，为更多人带来知识与文化的滋养。</w:t>
        <w:br/>
      </w:r>
    </w:p>
    <w:p>
      <w:r>
        <w:br w:type="page"/>
      </w:r>
    </w:p>
    <w:p>
      <w:pPr>
        <w:pStyle w:val="Title"/>
      </w:pPr>
      <w:r>
        <w:t>形成尊法崇法的社会环境</w:t>
      </w:r>
    </w:p>
    <w:p>
      <w:r>
        <w:t xml:space="preserve">    以判例的形式将法治精神融入人们的日常生活，形成尊法崇法的社会环境</w:t>
        <w:br/>
      </w:r>
    </w:p>
    <w:p>
      <w:r>
        <w:t xml:space="preserve">    判例是一个国家法律认知水平的生动注脚，也是法治进步的鲜明标识。日前，最高人民法院发布“大力弘扬社会主义核心价值观十大典型民事案例”，生动诠释了社会主义核心价值观对司法裁判的导引功能，体现了判例在指导、评价、引领公民行为方式方面的独有价值。</w:t>
        <w:br/>
      </w:r>
    </w:p>
    <w:p>
      <w:r>
        <w:t xml:space="preserve">    “闹者赢、赖者胜”“有理人吃亏、无理人获利”等反常情况，一度影响了人们的法治信心。党的十八大以来，以习近平同志为核心的党中央高度重视公民道德建设，倡导用法治思维和法治方式化解社会矛盾，德法相融、以案明德取得显著成效。此次公布的十大典型民事案例，对于大力弘扬社会主义核心价值观，在全社会弘扬办事依法、遇事找法、解决问题用法、化解矛盾靠法的法治理念，大有助益。例如，英雄烈士是国家的精神坐标，是民族的不朽脊梁，对待英雄烈士的态度是折射民族精神价值的一面镜子。此次公布的典型案例，通过相关判决，直接表达了司法机关在呵护爱国精神和民族气节方面的坚定态度。人民法院通过对英雄烈士名誉权的司法保护，培育和树立全社会崇尚英雄、敬畏英雄、捍卫英雄的习惯和共识。</w:t>
        <w:br/>
      </w:r>
    </w:p>
    <w:p>
      <w:r>
        <w:t xml:space="preserve">    以判例的形式将法治精神融入人们的日常生活，形成尊法崇法的社会环境，有助于为全面依法治国增添内在动力、提供精神支撑。一段时期，因“搀扶摔倒老人反被讹诈”被炒作，导致“扶不扶”成为挑战公众良知和公民道德底线的一道考题。此次公布一个典型案例：路人孙某阻止撞伤儿童的郭某离开现场，后郭某在等候110处理时因心脏骤停死亡，其家属遂起诉请求孙某和物业赔偿40余万元。法院审理认为，路人孙某的行为是其履行公民义务、保护儿童权益、维护公共秩序的正当之举，本身不具有违法性，且其行为与郭某死亡无法律上的因果关系，故法院判决其不承担侵权责任。这一典型案例向全社会昭示，鼓励守望相助、见义勇为的社会风气，将永远是中国司法应当秉持的价值取向。</w:t>
        <w:br/>
      </w:r>
    </w:p>
    <w:p>
      <w:r>
        <w:t xml:space="preserve">    明者因时而变，知者随事而制。对司法机关来说，如何在互联网时代塑造守法环境、净化网络风气，同样是一道考题。比如，个别电商用“暗刷流量”等行为虚构事实，骗取客户信赖，产生纠纷被诉至法院。人民法院认为，“暗刷流量”的行为违反商业道德底线，破坏正当的市场竞争秩序，欺骗、误导网络用户选择与其预期不相符的网络产品，最终减损广大网络用户的利益，判决确认“暗刷流量”的交易无效。人民法院对“暗刷流量”的否定评价，对于构建网络诚信秩序、净化网络道德环境、提高网络治理能力具有深远意义。另外，随着互联网社交媒体的发展和普及，隐私、名誉、荣誉等人格权保护也日益引发关注。人民法院通过相关判决表明：网络虚拟空间并非法外之地，禁止任何人用网络媒介损害公民、法人的人格尊严。</w:t>
        <w:br/>
      </w:r>
    </w:p>
    <w:p>
      <w:r>
        <w:t xml:space="preserve">    社会主义核心价值观是当代中国精神的集中体现，是凝聚中国力量的思想道德基础。推进全面依法治国是一项长期而艰巨的战略任务，也是一场深刻而重大的社会变革，离不开司法的力量。人民法院只有自觉将社会主义核心价值观融入司法裁判的全过程，才能生产出更多承载公平正义的判决，让一个个鲜活的判例成为法治中国进步的时代标识。</w:t>
        <w:br/>
      </w:r>
    </w:p>
    <w:p>
      <w:r>
        <w:t xml:space="preserve">    （作者为最高人民法院审判委员会副部级专职委员、二级大法官）</w:t>
        <w:br/>
      </w:r>
    </w:p>
    <w:p>
      <w:r>
        <w:br w:type="page"/>
      </w:r>
    </w:p>
    <w:p>
      <w:pPr>
        <w:pStyle w:val="Title"/>
      </w:pPr>
      <w:r>
        <w:t>航天“长征”永远在路上</w:t>
      </w:r>
    </w:p>
    <w:p>
      <w:r>
        <w:t xml:space="preserve">    火箭呼啸而去、飞船摇曳而落，瑰丽地球和深邃太空之间的一去一回，勾勒出一幕人类探索宇宙的壮丽图景，也开启着中国一个新的航天时代——空间站时代。</w:t>
        <w:br/>
      </w:r>
    </w:p>
    <w:p>
      <w:r>
        <w:t xml:space="preserve">    5月5日，在海南文昌航天发射场，首次发射的长征五号B运载火箭成功将新一代载人飞船试验船和柔性充气式货物返回舱试验舱送入太空轨道。几天后的5月8日，新一代载人飞船试验船返回舱成功返回。空间站阶段飞行任务的首战告捷，充分证明长征五号B运载火箭可担当空间站建造主力火箭的重任，为全面实现我国载人航天工程第三步发展战略奠定了坚实基础。</w:t>
        <w:br/>
      </w:r>
    </w:p>
    <w:p>
      <w:r>
        <w:t xml:space="preserve">    航天事业向来是一个国家追求创新发展的生动缩影。上世纪90年代以来，从发射载人飞船将航天员送入太空，到太空出舱、发射空间实验室，中国载人航天工程如今已走到第三步，即“建造空间站，解决有较大规模的、长期有人照料的空间应用问题”。长征五号B运载火箭未来担负着发射空间站舱段的重要使命，首飞意义重大，关系到载人航天工程“三步走”战略目标能否实现。面对新冠肺炎疫情不利影响，航天人克服重重困难，打赢了这场硬仗、关键仗，增添了完成后续任务的强大信心。长征五号B运载火箭的腾空而起，是中国建设航天强国和世界科技强国取得的最新成就，也让人们再一次看到不惧风险挑战、勇于突破、敢于登攀的强大精神力量。</w:t>
        <w:br/>
      </w:r>
    </w:p>
    <w:p>
      <w:r>
        <w:t xml:space="preserve">    推开空间站时代大门，中国航天展现了坚定不移走中国特色自主创新道路的信心。长征五号B运载火箭发射时间提前公布，最终火箭一秒不差地实现“零窗口”发射。从神舟九号、神舟十号到长征五号B运载火箭……几次任务都将发射时间提前宣布并精准到分，充分显露出了航天人的自信。自信的底气来自于神舟一号飞船发射以来载人航天的16战16捷，也源自于在系统最复杂、安全要求最高的载人航天工程中，质量第一、安全至上的意识始终得到贯彻和坚持。自信既是靠“十年磨一剑”的千锤百炼，更是靠登攀不止、挑战未知的求知若渴。发射成功后，文昌航天发射场大厅屏幕上打出这样一行字：敢于战胜一切艰难险阻，勇于攀登航天科技高峰。奋斗是对奋斗者的奖励，中国航天剑指浩瀚苍穹，“长征”永远在路上。</w:t>
        <w:br/>
      </w:r>
    </w:p>
    <w:p>
      <w:r>
        <w:t xml:space="preserve">    探索浩瀚宇宙，发展航天事业，建设航天强国，是我们不懈追求的航天梦。从50年前第一颗人造地球卫星“东方红一号”开启太空时代，到今天空间站时代大幕徐徐展开，中国航天再次踏上了新征程。空间站是极其复杂、极具挑战性的一步跨越，但巨大收获也将无可比拟，能够加快中国乃至人类探索、开发、利用宇宙的步伐。空间站和航天技术的飞跃，也能推动航天成果更广更深地造福社会发展和人们生活。作为近地空间的一个创举，空间站的建造将为进一步实现载人探月、火星探测等更长远目标铺下基石，成为航天报国和科技强国建设的一个标志性创新实践。</w:t>
        <w:br/>
      </w:r>
    </w:p>
    <w:p>
      <w:r>
        <w:t xml:space="preserve">    习近平总书记在给参与“东方红一号”任务的老科学家回信时强调，“不管条件如何变化，自力更生、艰苦奋斗的志气不能丢”。以老一代航天人为榜样，新时代的航天工作者大力弘扬“两弹一星”精神，敢于战胜一切艰难险阻，勇于攀登航天科技高峰，必能跨越星辰大海，实现更非凡的成就。</w:t>
        <w:br/>
      </w:r>
    </w:p>
    <w:p>
      <w:r>
        <w:br w:type="page"/>
      </w:r>
    </w:p>
    <w:p>
      <w:pPr>
        <w:pStyle w:val="Title"/>
      </w:pPr>
      <w:r>
        <w:t>消费向上回暖 市场向好企稳</w:t>
      </w:r>
    </w:p>
    <w:p>
      <w:r>
        <w:t xml:space="preserve">    消费作为经济发展的重要引擎，不仅正在带动各类工厂、企业、工商业者复工，也推动着企业转型升级和经济高质量发展</w:t>
        <w:br/>
      </w:r>
    </w:p>
    <w:p>
      <w:r>
        <w:t xml:space="preserve">    走出家门，拥抱山河湖海；“买买买”线上消费火爆，实体消费逐步回流，换季消费需求释放明显；“夜经济”又繁荣起来，街头巷尾烟火气在升腾……“五一”假期是新冠肺炎疫情防控常态化后的首个小长假，涌动着消费的暖流。5月1日到5日，重点零售企业日均销售额比清明假期增长32.1%，呈现向上回暖态势。</w:t>
        <w:br/>
      </w:r>
    </w:p>
    <w:p>
      <w:r>
        <w:t xml:space="preserve">    作为拉动经济增长的驱动力，消费向上回暖态势明显，直接带动市场向好企稳。“五一”假期的消费数据充分说明，新冠肺炎疫情的影响是暂时的，也是阶段性的。从前期受疫情影响较大的行业看，以探亲游、周边游、郊区游为主题的小长假旅游带动目的地消费，旅游业正稳步恢复；假日期间商超人流明显增加，零售业逐渐回温；堂食、外卖恢复率都在提升，餐饮业冷淡态势得到缓解……疫情不会改变我国消费长期稳定和持续升级的发展趋势，被抑制、被冻结的消费需求正在有序释放出来。亿万消费者的“购物车”，将继续稳步拉动中国经济的“基本盘”。</w:t>
        <w:br/>
      </w:r>
    </w:p>
    <w:p>
      <w:r>
        <w:t xml:space="preserve">    因为疫情防控需要催生的新型消费、升级消费，也在快速培育壮大，推动实物消费和服务消费得到有效回补。以直播带货、无接触配送、商圈商街数字化营销等为代表的消费新业态、新模式，在“五一”期间呈现良好发展势头。特别是直播带货强势来袭，推动在线经济人气爆棚。伴随常态化疫情防控需要，“云逛街”“云购物”“云展览”“云走秀”“云体验”等在线经济有望得到进一步的巩固和推广，继续刷新公众的消费体验，为各类创业者带来更多商机。</w:t>
        <w:br/>
      </w:r>
    </w:p>
    <w:p>
      <w:r>
        <w:t xml:space="preserve">    消费回暖是经济回暖的前奏，离不开从企业到政府的把握机遇、主动作为。18小时12分钟，支付总额破百亿元，这是上海市举办的“五五购物节”斩获的喜人成绩。全上海各大电商平台、商业企业、品牌企业广泛参与，形成130多项重点活动和700多项特色活动。据不完全统计，4月30日至5月4日，20多个省区市启动了新一轮消费券投放，规模突破百亿元人民币，涉及餐饮、旅游、家电、汽车、文娱等多个领域。各地齐齐发力、政企携手联动、线上线下结合，各类促消费政策和补贴举措“乘数效应”明显溢出，有效提振商业信心，激活消费市场。</w:t>
        <w:br/>
      </w:r>
    </w:p>
    <w:p>
      <w:r>
        <w:t xml:space="preserve">    也要看到，消费持续回暖是一个循序渐进的过程，当下制约消费的因素还有不少。如何在落实常态化疫情防控举措的同时保证有序全面生产并促进消费，需要各地各部门继续担当作为、创新治理水平。有效减税降费、优化营商环境、激发消费热点、促进消费升级……打出更精准、更细化的政策“组合拳”，才能畅通以消费为引领的经济循环，强化内需对经济的有力支撑，从而推动消费与供给同步复苏。</w:t>
        <w:br/>
      </w:r>
    </w:p>
    <w:p>
      <w:r>
        <w:t xml:space="preserve">    消费作为经济发展的重要引擎，不仅正在带动各类工厂、企业、工商业者复工，也推动着企业转型升级和经济高质量发展。面对一段时间以来的新型消费、升级消费发展态势，工信部近日发布《中小企业数字化赋能服务产品及活动推荐目录（第一期）》，鼓励和引导“专精特新”中小企业率先通过数字化赋能成为标杆中小企业，促进企业复工复产、加快转型。进一步提振消费需求，发挥消费引领拉动作用，我们有信心、有能力迎接挑战、克服困难，确保完成决战决胜脱贫攻坚目标任务，全面建成小康社会。</w:t>
        <w:br/>
      </w:r>
    </w:p>
    <w:p>
      <w:r>
        <w:br w:type="page"/>
      </w:r>
    </w:p>
    <w:p>
      <w:pPr>
        <w:pStyle w:val="Title"/>
      </w:pPr>
      <w:r>
        <w:t>“云考古”带来的文化体验</w:t>
      </w:r>
    </w:p>
    <w:p>
      <w:r>
        <w:t xml:space="preserve">    今年的“五一”小长假，许多网友与考古人一起在“云端”，见证了“2019年度全国十大考古新发现”产生的全过程。一段时间以来，利用互联网发布馆藏、介绍展览、选评项目等“云端”文化供给新方式不断涌现，一起开启着文博领域的数字时代。</w:t>
        <w:br/>
      </w:r>
    </w:p>
    <w:p>
      <w:r>
        <w:t xml:space="preserve">    往年的“全国十大考古新发现”终评会，都是进入最后候选项目的领队或者负责人暂时放下田野考古的手铲，前往北京向同行及评委交流汇报自己的工作。因为新冠肺炎疫情影响，今年的终评会主动创新形式，利用“五一”小长假在网络会议平台全程直播了20个入围项目的汇报展示、专家提问点评以及最后的荣誉揭晓。据不完全统计，观看总量达2278万人次，与“十大考古”相关的网络互动话题总阅读量达到1.66亿人次。“云考古”开创性的一小步，促成了考古文博经由网络满足公众文化需求的一大步，考古人把一个原本属于业界的聚会，变成了与大众共享的活动。</w:t>
        <w:br/>
      </w:r>
    </w:p>
    <w:p>
      <w:r>
        <w:t xml:space="preserve">    “云端”文博不仅丰富了公共文化服务的渠道和平台，更因其共享性、便捷性扩大了公共文化服务的受益面。通过“云端”漫步、手指触行，公众轻松进入到国家级的考古评审现场，走进考古人的世界。这种文化体验非同凡响：原来考古人要研究从10万年前的旧石器时代到南宋的沉船这么迥然不同的年代；原来考古人既可复原9000年前的玉器生产技术，又能在看似简单的土层中辨识出4000年前的车辙；原来在地处江淮地区的安徽肥西县三官庙遗址也可以一次性出土那么多夏商时期的青铜器；原来新疆奇台石城子遗址就是史书中的疏勒城……</w:t>
        <w:br/>
      </w:r>
    </w:p>
    <w:p>
      <w:r>
        <w:t xml:space="preserve">    一个个“原来”的背后，凝结着中国考古人的心血和汗水。他们通过自己的手铲不懈付出和专业攻关，丰富提升着我们的历史文化认知。在直播中，评审专家发出近乎刁钻的专业提问，考古领队的学术解答启人深思，讲述的考古历程同样极为吸引人。“茫茫沙漠中如何找到玉矿遗址？”面对陕西省考古研究院王占奎老师抛出的这一问题，甘肃省文物考古研究所陈国科在“答辩”中回顾了自己寻找玉矿遗址的种种艰辛和孜孜探求未知历史的心路历程，感动了不少网友。许多人现在才知道，有些考古领队和自己负责的项目已经一起走过了一二十年甚至几十年。</w:t>
        <w:br/>
      </w:r>
    </w:p>
    <w:p>
      <w:r>
        <w:t xml:space="preserve">    文物是不可再生的珍贵资源，属于我们也属于子孙后代，保护文物使命神圣。“考古人为何总是追着盗墓贼跑？”在公众面前谈考古，盗墓总是一个绕不开的话题。每年总有很多重要考古发现是盗掘后的抢救性发掘。即使经历了盗墓的“劫后余生”，许多考古项目还是发现了令人惊艳的文物，能提供丰富的知识与信息，能够产生填补历史空白之类的重大考古影响。这次考古评审直播，有助于正本清源、激浊扬清，建树起保护文物、传承历史文脉的正确态度。</w:t>
        <w:br/>
      </w:r>
    </w:p>
    <w:p>
      <w:r>
        <w:t xml:space="preserve">    这些年来，我国的公共考古一直在不断创新发展，特别是考古现场直播、考古文博综艺节目、关于考古发现的纪录片、博物馆考古类展览等创新形式不断出现，成为大众文化生活中有滋有味的记忆。当年“全国十大考古新发现”创办的初衷，也是为了面向社会、开放共享，让更多的人了解考古、支持考古事业的发展。如今这初衷并没有变，而且有了更多的可能性，借助互联网这个广阔平台，考古文博工作必会为公众提供更多更优质的公共文化服务。</w:t>
        <w:br/>
      </w:r>
    </w:p>
    <w:p>
      <w:r>
        <w:br w:type="page"/>
      </w:r>
    </w:p>
    <w:p>
      <w:pPr>
        <w:pStyle w:val="Title"/>
      </w:pPr>
      <w:r>
        <w:t>致敬新时代最可爱的人</w:t>
      </w:r>
    </w:p>
    <w:p>
      <w:r>
        <w:t xml:space="preserve">    “新冠肺炎疫情发生后，广大护士义无反顾、逆行出征，白衣执甲、不负重托，英勇无畏冲向国内国外疫情防控斗争第一线”。在国际护士节到来之际，习近平总书记代表党中央，向全国广大护士致以节日的祝贺和诚挚的慰问，充分肯定其为打赢中国疫情防控阻击战、保障各国人民生命安全和身体健康作出重要贡献，用实际行动践行了敬佑生命、救死扶伤、甘于奉献、大爱无疆的崇高精神。</w:t>
        <w:br/>
      </w:r>
    </w:p>
    <w:p>
      <w:r>
        <w:t xml:space="preserve">    去时风雪，归来花开。医务工作者越过了冬天，在春天从战场凯旋。国家卫健委的统计数据显示，到湖北参加抗疫战斗的援鄂医疗队员达4.26万名，其中护士2.86万名，占了近70%；“80后”“90后”占护士总数的90%；女性护士有2.53万名，占援鄂护士总数的近九成。在疫情防控阻击战中，护士们用专业的护理技术配合医生工作，执行抽血、咽拭子采样、输液、维护穿刺管路、监测设备、床旁透析等医嘱，完成拍背、翻身、搬运物资、24小时护理重症患者等繁重琐碎的工作。在护理躯体病痛的同时，他们还给患者心理支持，舒缓压力，帮助患者树立战胜疾病的信心，为提高患者治愈率、降低病亡率付出了大量努力。“90后”“95后”年轻女护士冲锋陷阵，用柔弱的身躯扛起了抗疫的重任，用青春和汗水在抗疫中留下不可磨灭的功绩。</w:t>
        <w:br/>
      </w:r>
    </w:p>
    <w:p>
      <w:r>
        <w:t xml:space="preserve">    不久前，多名医务工作者获颁第二十四届“中国青年五四奖章”。大疫如大考，经受住考验的医务工作者，是我们心中的英雄，值得全社会的尊重和爱护。对待归来的医务工作者，各地在多个方面给予关爱。广东多个城市启动“绿色通道”，赴湖北编外医疗人员火线入编；安徽对在疫情防控中作出突出贡献并获得国家表彰的7名同志直接认定高一级职称；多地授予援鄂优秀医务工作者“五一劳动奖章”“五四奖章”等荣誉；湖北、山东、北京等地出台政策，优先保障抗击疫情一线医务工作者子女升学；等等。这些倾斜和照顾政策对护士来说，意义重大。</w:t>
        <w:br/>
      </w:r>
    </w:p>
    <w:p>
      <w:r>
        <w:t xml:space="preserve">    护理工作是卫生健康事业的重要组成部分。多年来，我国一直在努力培养和发展护士队伍，2019年底，全国护士总数达到445万人。护士的能力水平和专业素质也在不断提升，在疫情防控中发挥出重要作用。广大护士与医生有效协作，提高了治愈率，降低了病亡率。今天，随着老龄化加快、慢性病人数量增加，人们对护理的需求更加多元、多样化。住院时，人们需要护士进行专业护理；居家时，老人希望护士上门指导服药、量血压、测血糖、输液、进行生活护理等；一些患者去医院看病也希望护士全程陪同。目前，一些地方着手探索开展家庭护理、上门护理服务，培训护士更多专科护理技能，拓展身心整体护理理念，以期更加贴合人们的需求。我国长期护理保险已在多个城市开展试点，一些商业健康保险也瞄准人们的护理需求。未来，护理服务大有可为，将成为人们健康生活不可或缺的一部分。</w:t>
        <w:br/>
      </w:r>
    </w:p>
    <w:p>
      <w:r>
        <w:t xml:space="preserve">    在抗击疫情的严峻斗争中，广大医务工作者坚韧不拔、顽强拼搏、无私奉献，展现了医者仁心的崇高精神，展现了新时代医务工作者的良好形象，感动了中国，感动了世界。让我们一起致敬“新时代最可爱的人”，给护士群体更多的关爱，营造更为宽松友好的执业环境，让可爱可敬的护士们更好为健康中国建设添砖加瓦，为提高人民群众的健康水平助力。</w:t>
        <w:br/>
      </w:r>
    </w:p>
    <w:p>
      <w:r>
        <w:br w:type="page"/>
      </w:r>
    </w:p>
    <w:p>
      <w:pPr>
        <w:pStyle w:val="Title"/>
      </w:pPr>
      <w:r>
        <w:t>涵养风清气正的司法生态</w:t>
      </w:r>
    </w:p>
    <w:p>
      <w:r>
        <w:t xml:space="preserve">    坚守公正司法底线，司法人员要刚正不阿，勇于担当，敢于依法排除来自司法机关内部和外部的干扰</w:t>
        <w:br/>
      </w:r>
    </w:p>
    <w:p>
      <w:r>
        <w:t xml:space="preserve">    筑牢廉洁司法“防火墙”，始终在路上。日前，最高人民检察院召开新闻发布会披露，两年多以来，检察机关落实相关规定，严防领导干部插手干预司法、内部人员过问案件等行为，对过问或干预、插手检察办案、项目安排等5类事项进行报告，目前共收到有关事项报告18751件。制度的严格落实，彰显了司法机关坚守公正司法底线的决心和勇气。</w:t>
        <w:br/>
      </w:r>
    </w:p>
    <w:p>
      <w:r>
        <w:t xml:space="preserve">    坚守公正司法底线，司法人员要刚正不阿，勇于担当，敢于依法排除来自司法机关内部和外部的干扰。2015年，中办、国办、中央政法委、“两高三部”为贯彻落实党的十八届四中全会决定，先后印发《领导干部干预司法活动、插手具体案件处理的记录、通报和责任追究规定》《司法机关内部人员过问案件的记录和责任追究规定》《关于进一步规范司法人员与当事人、律师、特殊关系人、中介组织接触交往行为的若干规定》，要求对领导干部插手干预司法、内部人员过问案件，以及与当事人、律师等不当接触交往行为，司法人员都要主动记录报告，并进行通报和责任追究。这些规范性文件被称为“三个规定”，是保障司法机关依法行使职权、促进公正廉洁司法的制度安排。</w:t>
        <w:br/>
      </w:r>
    </w:p>
    <w:p>
      <w:r>
        <w:t xml:space="preserve">    在全面依法治国进程中，落实“三个规定”有助于净化司法机关的工作环境、为司法人员维护公平正义提供更多制度保障。检察机关系统内巡视发现，举凡检察人员办案违纪违法，背后多有“干预、插手”的影子。为了从制度上消除形式各异的过问行为，打消一些司法人员不愿填报、不敢填报相关记录的思想顾虑，最高检先后印发相关实施办法和填报细则，守住“逢问必须记录”的底线。堵死插手、干预的“后门”，同时打开社会监督的“大门”，通过12309中国检察网等，为群众查询案件信息，提出控告申诉提供方便。常态化的“一月一填报”活动，让越来越多的检察人员从“他律”走向“自律”，逐渐养成主动记录报告的习惯。</w:t>
        <w:br/>
      </w:r>
    </w:p>
    <w:p>
      <w:r>
        <w:t xml:space="preserve">    贯彻落实“三个规定”是中央支持司法机关依法履职的政治要求，是司法机关必须履行的政治责任，不能有半点含糊。修订后的检察院组织法、检察官法等均规定，对领导干部等干预、插手司法办案的，应当全面如实记录报告。党内监督条例、政法工作条例对此也有明确要求。全体检察人员要强化守法意识，形成记录报告的法治自觉。此外，还应形成深入推进司法责任制改革的职业自觉，依法独立公正行使司法权，真正做到“谁办案谁负责，谁决定谁负责”。实践证明，只有责权统一，让司法人员都能对案件质量负责，才能最大限度地释放司法责任制改革的红利。“三个规定”为司法人员依法履职挺直腰杆提供了“护身符”，没有理由不自觉执行好。</w:t>
        <w:br/>
      </w:r>
    </w:p>
    <w:p>
      <w:r>
        <w:t xml:space="preserve">    需要看到，反腐败、抗干扰离不开制度机制，也离不开涵养风清气正司法生态的文化自觉。让“三个规定”铁律生威，重在把日常苦口婆心的教育转化成润物无声的文化，形成“问与不问都一样，依法办事最重要”的社会认同和“逢问必录是铁律，职业伦理要牢记”的职业认同。在司法人员中形成自我净化自我提高的浓厚文化氛围，就能有力推动全面依法治国。</w:t>
        <w:br/>
      </w:r>
    </w:p>
    <w:p>
      <w:r>
        <w:t xml:space="preserve">    （作者为最高人民检察院办公厅（新闻办公室）主任）</w:t>
        <w:br/>
      </w:r>
    </w:p>
    <w:p>
      <w:r>
        <w:br w:type="page"/>
      </w:r>
    </w:p>
    <w:p>
      <w:pPr>
        <w:pStyle w:val="Title"/>
      </w:pPr>
      <w:r>
        <w:t>做好复学复课这道“必答题”</w:t>
      </w:r>
    </w:p>
    <w:p>
      <w:r>
        <w:t xml:space="preserve">    营造一个安全、温暖、朝气蓬勃的校园环境，有赖各地因地制宜、因时制宜，创造性地开展工作</w:t>
        <w:br/>
      </w:r>
    </w:p>
    <w:p>
      <w:r>
        <w:t xml:space="preserve">    门口处，校长亲自将学生接入学校；校园内，“春风十里不如在校园遇到你”的横幅迎风招展；教室中，老师和同学们戴着口罩彼此亲切问候……最近一段时间，随着北京市高三、初三学生相继重返校园，全国绝大部分地区已陆续复学复课。沉寂许久的校园恢复了往日生机，身穿校服的身影和琅琅的读书声，为一座座城市增添了蓬勃生机与活力。</w:t>
        <w:br/>
      </w:r>
    </w:p>
    <w:p>
      <w:r>
        <w:t xml:space="preserve">    复学复课，牵动千家万户。中央政治局常委会会议要求，要有序推进学校复学复课，压实学校主体责任，确保师生身心健康。抓实抓细校园疫情防控，确保校园安全复课，是当前教育系统乃至整个社会面临的重要课题。有人将复学复课比喻为统筹推进新冠肺炎疫情防控和经济社会发展这张“考卷”中，必须用心做好的一道“必答题”。营造一个安全、温暖、朝气蓬勃的校园环境，有赖各地因地制宜、因时制宜，精心准备、精细安排，创造性地开展工作。</w:t>
        <w:br/>
      </w:r>
    </w:p>
    <w:p>
      <w:r>
        <w:t xml:space="preserve">    做好复学复课“必答题”，首先需要各地各级教育行政部门和各个学校精心设计、周密安排，压实学校主体责任。在复学复课过程中，需要做到一校一策、一班一策，将每一个硬件设施、每一项制度安排、每一份流程设计，都做到万无一失。比如，贵州省高三年级正式复课前，有的学校提前20多天就开始准备，围绕疫情防控征集了八大类100多个问题，从入校时的人脸识别，到登记信息、测量体温，再到餐食准备、餐具消毒等，无微不至、逐一解决。只有将组织保障、制度保障、物资保障、应急保障都做到细之又细，保持科学、严谨的态度，不忽视任何一个细节、不留下一丝隐患，才能让学生安心，让家长放心。</w:t>
        <w:br/>
      </w:r>
    </w:p>
    <w:p>
      <w:r>
        <w:t xml:space="preserve">    做好复学复课“必答题”，离不开全社会密切配合、统筹协作。复学复课是一项系统工程，关系学生、老师、家长等多个群体，牵涉授课、就餐、住宿、交通等多个环节，不仅需要教育系统多想一些、早做一步，更需要全社会各行各业的支持和帮助。比如，在江西，全省各级卫健、公安、交通、市场监管等政府部门协同，建立联防联控和信息共享机制，共同抓好抓实校园交通安全、食品安全等工作。从物资供应到道路交通安全，从疾病诊治到食品卫生，每一项工作都关乎师生健康、校园安全。唯有政府部门、社会各界、学校老师及学生家长齐心协力，才能为学生的复学复课保驾护航。</w:t>
        <w:br/>
      </w:r>
    </w:p>
    <w:p>
      <w:r>
        <w:t xml:space="preserve">    做好复学复课“必答题”，还需要广大教育工作者以师者匠心，躬耕教学。疫情的发生对学生的学习、生活、心理状态都产生了影响。复课后，广大教师需要更加关心、关注学生的心理状态，上好“复学第一课”。同时，通过开展疫情防控、生命安全、卫生健康等主题班会，引导学生分享、总结居家学习生活期间学习体会和成长感悟，厚植家国情怀，激发使命担当。同时，积极帮助学生实现从在线学习到课堂学习的平稳过渡，对于学习上存在困难的学生，及时给予个别化指导和帮助，引导学生尽快适应新的学习环境和学习方式。</w:t>
        <w:br/>
      </w:r>
    </w:p>
    <w:p>
      <w:r>
        <w:t xml:space="preserve">    “相信归来时，你已成长。”老师们对学生的嘱咐和叮咛言犹在耳。随着越来越多的学生重归校园，时间为孩子们的成长融入厚重的分量。相信在全社会的通力配合和共同努力下，广大学子定会以健康之姿、奋斗之姿，珍惜时光、不负韶华，以优秀学业回报各方的期望。</w:t>
        <w:br/>
      </w:r>
    </w:p>
    <w:p>
      <w:r>
        <w:br w:type="page"/>
      </w:r>
    </w:p>
    <w:p>
      <w:pPr>
        <w:pStyle w:val="Title"/>
      </w:pPr>
      <w:r>
        <w:t>大战大考中彰显国企担当</w:t>
      </w:r>
    </w:p>
    <w:p>
      <w:r>
        <w:t xml:space="preserve">    进一步发挥好国企“顶梁柱”作用，我们将不断战胜各种风险挑战，为维护经济发展和社会稳定大局、全面建成小康社会作出新的更大贡献</w:t>
        <w:br/>
      </w:r>
    </w:p>
    <w:p>
      <w:r>
        <w:t xml:space="preserve">    央企系统组织6万多名医护人员火速投入新冠肺炎疫情防控一线，煤电油气等领域央企纷纷提出“不断供”“不涨价”，建筑、交通、旅游等受疫情影响较大领域的央企率先复工复产，相关国有企业全力稳定全球供应链、向海外项目所在国伸出援手……在疫情防控过程中，以中央企业为代表的国有企业全力抗击疫情、有序复工复产，彰显着大国重器的“顶梁柱”作用。</w:t>
        <w:br/>
      </w:r>
    </w:p>
    <w:p>
      <w:r>
        <w:t xml:space="preserve">    大战大考中的出色表现，植根于国有企业的优良传统。“祖国需要什么，我们就生产什么”“国有企业就是要奋斗在党和人民最需要的地方”“相比人民群众的生命安全和身体健康，这个代价是值得付出的”……一句句感人肺腑的告白、一幕幕感人至深的场景充分证明，小家服从大家、企业维护国家的大局意识，勇当先锋、迎难而上的担当精神，早已融入国有企业的血脉。这种责任担当，体现在一次次重大自然灾害面前的挺身而出，体现在脱贫攻坚战中的热忱帮扶，也同样体现在抗击新冠肺炎疫情中的冲锋在前。历史不断证明，国有企业不愧是党和国家最可信赖的依靠力量。</w:t>
        <w:br/>
      </w:r>
    </w:p>
    <w:p>
      <w:r>
        <w:t xml:space="preserve">    出色表现，依托于国有企业的非凡实力。党的十八大以来，我国国有企业改革发展蹄疾步稳，逐步成为壮大综合国力、促进经济社会发展、保障和改善民生的重要力量。在疫情防控中，一家家国有企业主动请缨，尽锐出战。以武汉火神山医院、雷神山医院建设为例，建筑企业夜以继日不停施工，电力企业24小时不间断供电保电，矿业企业全力筹集建设物资，石油石化企业免费提供柴油和润滑油，通信企业火速建设5G基站……国有企业团结协作，在为抗疫提供有力保障的同时，也展现出强大的技术能力、装备实力、系统作战合力。</w:t>
        <w:br/>
      </w:r>
    </w:p>
    <w:p>
      <w:r>
        <w:t xml:space="preserve">    习近平总书记指出，“国有企业是中国特色社会主义的重要物质基础和政治基础，是我们党执政兴国的重要支柱和依靠力量”“把国有企业做实做强做优，是中国特色社会主义制度优越性得以充分发挥的重要保障”。从产业布局看，目前国企大多分布在关系国家安全和国家经济命脉的重要行业和关键领域。这些国有企业一直以来的稳定发展，为经济社会发展提供了可靠支撑，也为抗疫筑就了“钢铁长城”。从能力水平看，近年来国有企业在高铁、核电、5G等领域相继取得许多重大突破，带动中国制造、中国建造在不少领域走向世界领先地位，推动着国企发展质量效益蒸蒸日上，也让我们在疫情考验面前从容不迫、底气十足。</w:t>
        <w:br/>
      </w:r>
    </w:p>
    <w:p>
      <w:r>
        <w:t xml:space="preserve">    当前，我国疫情防控向好态势进一步巩固，但许多国有企业也承受着一定压力。越是这种时候，越需要国有企业发挥好经济运行“稳定器”作用。一方面，企业自身要顶住压力、化危为机，通过加强技术创新、调整业务布局、优化商业模式等举措谋转型、补短板，努力实现高质量发展，有效提升竞争实力、抗风险能力；另一方面，要坚定不移深化国企改革，通过建立健全市场化经营机制、推进混合所有制改革、完善国有资产监管体制等改革举措，进一步激发国企活力、对冲疫情影响。进一步发挥好国企“顶梁柱”作用，我们将不断战胜各种风险挑战，以更加出色的表现，为维护经济发展和社会稳定大局、全面建成小康社会作出新的更大贡献。</w:t>
        <w:br/>
      </w:r>
    </w:p>
    <w:p>
      <w:r>
        <w:br w:type="page"/>
      </w:r>
    </w:p>
    <w:p>
      <w:pPr>
        <w:pStyle w:val="Title"/>
      </w:pPr>
      <w:r>
        <w:t>返乡入乡创业带动乡村振兴</w:t>
      </w:r>
    </w:p>
    <w:p>
      <w:r>
        <w:t xml:space="preserve">    在乡村振兴的大背景下，农村的天地更加广阔，就业创业的关键在于盘活资源，激发活力</w:t>
        <w:br/>
      </w:r>
    </w:p>
    <w:p>
      <w:r>
        <w:t xml:space="preserve">    打造公平、高效、透明、开放的营商环境，是返乡入乡创业最有力的保障</w:t>
        <w:br/>
      </w:r>
    </w:p>
    <w:p>
      <w:r>
        <w:t xml:space="preserve">    设立返乡入乡创业专项资金，对符合条件者给予一次性创业补贴；吸纳建档立卡贫困劳动力等实现就业的，给予社会保险补贴、一次性吸纳就业补贴……为最大限度降低新冠肺炎疫情带来的影响，河北省日前出台20条举措，支持返乡入乡创业，带动农民就地就近就业。</w:t>
        <w:br/>
      </w:r>
    </w:p>
    <w:p>
      <w:r>
        <w:t xml:space="preserve">    就业是最大的民生。做好“六稳”工作、落实“六保”任务，摆在第一位的都是就业。习近平总书记日前在陕西考察时强调，今年是脱贫攻坚决战决胜之年，解决好贫困群众就业问题非常重要。此前，农业农村部等部门联合出台《关于进一步做好返乡入乡创业工作的意见》，推动返乡入乡创业，以创新带动创业，以创业带动就业。河北等地借势发力，通过出台财税政策扶持、金融服务创新、创业用地保障等一系列富有含金量的举措，多策发力，鼓励各方能人、资本返乡入乡，从而让产业在乡村落地，让农民在家门口实现就业。</w:t>
        <w:br/>
      </w:r>
    </w:p>
    <w:p>
      <w:r>
        <w:t xml:space="preserve">    多渠道促进就业创业，至关重要，刻不容缓。一方面，要帮助农民外出返岗就业，稳住就业存量；另一方面，也要挖掘本地潜力，通过创业来开发就业增量，方便农民就近上岗，这正是鼓励返乡入乡创业的着眼点。在乡村振兴的大背景下，农村的天地更加广阔，就业创业的关键在于盘活资源，激发活力。乡村的投资空间相对较大，目前的投资力度相对较小，还有比较充裕、灵活的劳动力，乡村的“富矿”有待开掘。守家就业，不再候鸟式迁徙，也是许多农民的心愿。挖掘发展潜力、实现农民心愿，就要把有效投资与扶贫项目相结合，带动更多农民就近就地上班，在家门口实现脱贫增收。</w:t>
        <w:br/>
      </w:r>
    </w:p>
    <w:p>
      <w:r>
        <w:t xml:space="preserve">    回乡创业，选好项目很关键。鼓励能人、技术和资金下乡，首先要选对选准产业。上项目不能随意决定，不能盲目复制外地经验。扶持一个好项目，就像栽下一棵“摇钱树”。以当地资源为基础，以市场为导向，产销对路，乡村创业之树才能“根深叶茂”。例如，笔者在河北各地采访中了解到，地处太行山深处的阜平县骆驼湾，依托绿水青山发展生态旅游，农户出租小院，由企业开发民宿旅游，旺了人气，带来财气；张北规模化发展马铃薯种薯产业，小土豆变成“金豆豆”；等等。这些地方的经验说明，充分考虑本地资源禀赋，依托资源优势，才能因地制宜培育产业发展、促进农民增收。</w:t>
        <w:br/>
      </w:r>
    </w:p>
    <w:p>
      <w:r>
        <w:t xml:space="preserve">    扶持创业，政策要不折不扣落实，同时要打造良好的营商环境。各类企业说到底要面向市场，在竞争中求生存、谋发展，最需要的是良好的营商环境。就此而言，打造公平、高效、透明、开放的营商环境，是返乡入乡创业最有力的保障。在这一过程中，要坚持新发展理念，助推乡村高质量发展。鼓励能人、资本下乡，不能捡到篮里都是菜，门槛不可降、标准不能低。项目不能凑合，水平不能将就。要列出负面清单，严把准入关口，尤其警惕落后过剩产能乘虚而入。</w:t>
        <w:br/>
      </w:r>
    </w:p>
    <w:p>
      <w:r>
        <w:t xml:space="preserve">    面对疫情影响，返乡入乡创业也要危中寻机，发展新业态、新产业和新商业模式。比如，电商在城市已经普及，农村还有较大市场潜力。疫情防控期间，基层干部带头直播，为家乡特产代言，为老乡们带货。危中寻机，化压力为动力，才能抓住机遇、借势发力，带动乡亲们一起发展、一起致富，为乡村振兴注入内生动力。</w:t>
        <w:br/>
      </w:r>
    </w:p>
    <w:p>
      <w:r>
        <w:br w:type="page"/>
      </w:r>
    </w:p>
    <w:p>
      <w:pPr>
        <w:pStyle w:val="Title"/>
      </w:pPr>
      <w:r>
        <w:t>织密城市治理的“针脚”</w:t>
      </w:r>
    </w:p>
    <w:p>
      <w:r>
        <w:t xml:space="preserve">    城市治理不仅是用细心、耐心、巧心“绣”出城市品质品牌的必然之举，更是建设人人有责、人人尽责、人人享有的社会治理共同体的内在要求</w:t>
        <w:br/>
      </w:r>
    </w:p>
    <w:p>
      <w:r>
        <w:t xml:space="preserve">    小小一个窨井盖，牵动城市治理大话题。不久前，最高法、最高检、公安部联合发布《关于办理涉窨井盖相关刑事案件的指导意见》及典型案例，明确盗窃、破坏窨井盖行为可依法以故意伤害罪、故意杀人罪定罪处罚，通过雷霆手段，遏制窨井伤人事件的发生。</w:t>
        <w:br/>
      </w:r>
    </w:p>
    <w:p>
      <w:r>
        <w:t xml:space="preserve">    随着我国城镇化率稳步提升，一些“城市病”也伴之而来，以往粗放的城市管理方式日渐捉襟见肘，城市治理的理念变革悄然而至。“一流城市要有一流治理”，推进国家治理体系和治理能力现代化，必须抓好城市治理现代化。比如，围绕窨井盖这一关系群众“脚下安全”的城市细节，更多的治理是以润物无声的方式进行的。近年来，不少地方的路面上出现了“智慧井盖”，通过物联网技术，不仅能第一时间发现丢失等异常情况，还可以监控地下管网水位，及时发出汛情警报。可以说，从智慧“上云”到法治“兜底”，城市治理水平正体现在这一针一线的“绣花功夫”中。</w:t>
        <w:br/>
      </w:r>
    </w:p>
    <w:p>
      <w:r>
        <w:t xml:space="preserve">    科技进步，助力城市治理变革，也带给群众更多直观感受。特别是在抗击新冠肺炎疫情中，防控的迫切需要，倒逼各地以数字化转型提升治理能力：对人口流动情况进行“大数据画像”，为各地政府部门做好疫情防控、复工复产提供了决策支撑；掏出手机出示“健康码”，没有复杂的操作从而节省了大量社会成本；不少政府“窗口”虽然停了，但大量政务服务搬上了网，“网上办、掌上办”的非接触式办理让数据多跑路、群众少跑腿……显而易见，大数据、云计算、人工智能等前沿技术带来的精准高效，正在为城市治理按下“快进键”，一座座更“智慧”的城市已初见雏形。</w:t>
        <w:br/>
      </w:r>
    </w:p>
    <w:p>
      <w:r>
        <w:t xml:space="preserve">    在城市治理中，善用科技力量不等于“唯科技论”，还需要制度支撑。城市治理想实现精准施策、靶向发力，不可能只靠科技创新“一条腿”走路，没有制度创新的驱动将会行之不远。政府各部门间的“数据孤岛”如何打破、“条块不顺”如何化解？数字化可以让治理更“聪明”，但也可能让城市变“脆弱”，数字空间安全防范体系如何同步跟进？当治理实践走在了规则的前面，不少城市治理中的创新举措亟待法律支撑、制度保障，从而补齐法治建设的短板。在实践中不断摸索完善，依靠科技和制度双重创新驱动，才能不断提升城市治理的水平。</w:t>
        <w:br/>
      </w:r>
    </w:p>
    <w:p>
      <w:r>
        <w:t xml:space="preserve">    城市是人的聚合，城市治理的含金量最终要以群众的获得感、幸福感、安全感来衡量。无论是北京推行的“街乡吹哨，部门报到”，还是杭州打造的“城市大脑”，背后的逻辑无一不是群众需求倒逼政务流程再造，让治理和服务重心向基层下移，以更多资源下沉来更好提供精准化、精细化服务。与此同时，城市治理以政府为主导，但不能单纯依赖政府，城市未来的打造离不开政府、社会、个人的共同参与，用新时代“枫桥经验”搭起一座城市治理的“连心桥”。</w:t>
        <w:br/>
      </w:r>
    </w:p>
    <w:p>
      <w:r>
        <w:t xml:space="preserve">    城市治理不仅是用细心、耐心、巧心“绣”出城市品质品牌的必然之举，更是建设人人有责、人人尽责、人人享有的社会治理共同体的内在要求。城市越是发展，人民群众对美好城市生活的要求就越高，下足城市治理的“绣花功夫”，织密城市治理的“针脚”，才能确保人民安居乐业、社会安定有序。</w:t>
        <w:br/>
      </w:r>
    </w:p>
    <w:p>
      <w:r>
        <w:br w:type="page"/>
      </w:r>
    </w:p>
    <w:p>
      <w:pPr>
        <w:pStyle w:val="Title"/>
      </w:pPr>
      <w:r>
        <w:t>“短缺职业”折射经济转型升级</w:t>
      </w:r>
    </w:p>
    <w:p>
      <w:r>
        <w:t xml:space="preserve">    利用新产业新业态发展的契机理顺就业结构，是平衡好人力资源市场职业供求的必然要求</w:t>
        <w:br/>
      </w:r>
    </w:p>
    <w:p>
      <w:r>
        <w:t xml:space="preserve">    求职者主动出击、提升职业技能，相关企业抓住机遇、转型升级，一定能推动个人和企业实现更好发展，迎来美好未来</w:t>
        <w:br/>
      </w:r>
    </w:p>
    <w:p>
      <w:r>
        <w:t xml:space="preserve">    “营销员”居于短缺职业排行第一位，紧随其后的是“快递员”，“缝制机械装配调试工”“裁剪工”等5个职业成为新出现的短缺职业……不久前，人力资源和社会保障部发布“2020年第一季度全国招聘求职100个短缺职业排行”，为就业市场提供了重要参考，也折射出我国经济转型升级带来的新变化、新特点。</w:t>
        <w:br/>
      </w:r>
    </w:p>
    <w:p>
      <w:r>
        <w:t xml:space="preserve">    突如其来的新冠肺炎疫情，对我国就业和人力资源市场造成了一定冲击。一方面，部分劳动者找不到合适的工作，就业难题依然存在；另一方面，不少用人单位招不到人、岗位虚席以待。造成供需不匹配现象的主要原因，是疫情防控对人员流动的限制。而随着大量务工人员返岗，企业加快复工复产，以及一系列保民生、稳就业举措的落地实施，供需两端的情况均在逐步改善。短缺职业排行的及时发布，为劳动者求职和用人单位招聘提供了准确、有效的指引，有益于就业市场供需错位问题得到缓解。</w:t>
        <w:br/>
      </w:r>
    </w:p>
    <w:p>
      <w:r>
        <w:t xml:space="preserve">    新短缺职业的涌现，有助于促进就业、增加职业选择。对于求职者来说，密切关注劳动力市场供求关系变化，选择较为短缺并且适合自身的职业进行准备，练就“金刚钻”之后自然可以揽得“瓷器活”。对于企业来说，要敏锐把握疫情防控常态化条件下，经济社会各方面的新特点新趋势，积极拥抱新产业新业态。要看到，疫情对产业发展既是挑战也是机遇。一些传统行业受冲击较大，但以大数据、人工智能等数字技术为支撑的新产业新业态迅速“补位”、快速发展，使产业结构、生产方式发生巨大变化，不断培育出新的就业增长点。利用新产业新业态发展的契机理顺就业结构，是平衡好人力资源市场职业供求的必然要求。</w:t>
        <w:br/>
      </w:r>
    </w:p>
    <w:p>
      <w:r>
        <w:t xml:space="preserve">    平衡好人力资源市场职业供求，需要用好职业技能培训。职业技能培训是全面提升劳动者就业创业能力、解决结构性就业矛盾、提高就业质量的重要举措。疫情防控中，人社部积极组织实施线上培训专项计划，推出覆盖100个以上职业（工种）的数字培训资源，实现实名注册线上培训超500万人次，取得了阶段性成果。新产业新业态的快速发展，对劳动者岗位技能也提出了新的要求，必须加大技能培训力度、加快调整劳动者队伍技能结构、进一步提升技能素养。因此，技能培训内容有必要适当向新兴的短缺职业倾斜，并紧密结合市场需求和企业生产的实际，进一步制定和完善职业培训标准。</w:t>
        <w:br/>
      </w:r>
    </w:p>
    <w:p>
      <w:r>
        <w:t xml:space="preserve">    正如国际劳工组织指出的，劳动世界的未来并不单单是高技能，中低技能的工作同样不可或缺。生产制造业领域、服务行业职业需求仍然偏紧，就体现了这一特点。“三百六十行，行行出状元”，统筹好新旧短缺职业的技能培训和管理保障工作，让各行各业员工在疫情防控常态化条件下有更多获得感、幸福感、安全感，战胜疫情和经济转型升级之路才能走得更坚实。同时也要认识到，不管脑力活还是体力活，服务业还是制造业，空缺的职位总是为那些踏实奉献、爱岗敬业的人准备的。</w:t>
        <w:br/>
      </w:r>
    </w:p>
    <w:p>
      <w:r>
        <w:t xml:space="preserve">    就业是最大的民生，无论是“六稳”工作还是“六保”任务，就业都摆在首位。面对新的短缺职业，求职者主动出击、提升职业技能，相关企业抓住机遇、转型升级，一定能推动个人和企业实现更好发展，迎来美好未来。</w:t>
        <w:br/>
      </w:r>
    </w:p>
    <w:p>
      <w:r>
        <w:br w:type="page"/>
      </w:r>
    </w:p>
    <w:p>
      <w:pPr>
        <w:pStyle w:val="Title"/>
      </w:pPr>
      <w:r>
        <w:t>防治新冠肺炎见证中医实力</w:t>
      </w:r>
    </w:p>
    <w:p>
      <w:r>
        <w:t xml:space="preserve">    探索防控传染病的现代化之路，中医药不仅要作出应有贡献，而且应该以此为重要契机推动传承创新发展</w:t>
        <w:br/>
      </w:r>
    </w:p>
    <w:p>
      <w:r>
        <w:t xml:space="preserve">    继承好、发展好、利用好传统医学，让中华文明瑰宝惠及世界，就能为人类健康贡献更多中国智慧和中国力量</w:t>
        <w:br/>
      </w:r>
    </w:p>
    <w:p>
      <w:r>
        <w:t xml:space="preserve">    抗击新冠肺炎疫情，中医建取新功，成为我们打赢疫情防控阻击战的“利器”。</w:t>
        <w:br/>
      </w:r>
    </w:p>
    <w:p>
      <w:r>
        <w:t xml:space="preserve">    中医药防治新冠肺炎，成为中国经验的一大亮点。在日前召开的国务院联防联控新闻发布会上，中国科学院院士、中国中医科学院首席研究员仝小林介绍，武汉市武昌区在社区率先发放中药，探索形成以“中药通治方+社区+互联网”为重点的防疫方法，筑起阻断疫情蔓延的防线。探索防控传染病的现代化之路，中医药不仅要作出应有贡献，而且应该以此为重要契机推动传承创新发展。</w:t>
        <w:br/>
      </w:r>
    </w:p>
    <w:p>
      <w:r>
        <w:t xml:space="preserve">    疫病动态演变因素复杂，中医治疗新发传染病绝非易事。面对新发突发传染病，如何准确抓住病机，对中医人是一次大考。如果病机抓不准，病因就看不清，方药自然难见效。新冠肺炎患者确诊病例中，超九成的患者使用了中医药。临床疗效观察，中医药总有效率90%以上。可以说，中医药在抗击新冠肺炎疫情中发挥了重要作用。</w:t>
        <w:br/>
      </w:r>
    </w:p>
    <w:p>
      <w:r>
        <w:t xml:space="preserve">    中医药的运用还体现出两个新特点。一个新特点是进入社区，助力守护社区防控阵地、加固群防群控防线；另一个新特点则是运用大数据、人工智能等新一代信息技术更好发挥中医作用。救疫如救火，关键是控制源头、切断传播。在新冠肺炎疫情救治中，发挥好中医药在治病救人中的作用，使疫情防治关口前移，病人得到及时救治，从而降低转重率、病亡率。加强社区医疗力量，不只是疫情防控的需要，也是实现健康中国战略的需要，这其中一个重要内容就是促进优质中医药资源下沉，让老百姓在家门口看上中医。</w:t>
        <w:br/>
      </w:r>
    </w:p>
    <w:p>
      <w:r>
        <w:t xml:space="preserve">    中医药传承创新发展，也要注重运用最新科技为其服务。面对如此复杂的疫情，在社区、在隔离点大范围发放中药，医生迫切需要患者服药反馈，患者亟待中医师用药指导。借助大数据，服药的人扫描中药袋上的二维码，生成病例日志，成为中医药获得的第一手数据，从而提供更精确的治疗支撑，使中医药疗效得到客观真实评价。无形助有形，前后方结合，通过大数据、互联网让中医药服务变成数字化医学，通过人工智能、数据挖掘让中医药诊疗规律得到总结、优化。古老的中医药历久而弥新，借助新一代信息技术将焕发出更大生机活力。</w:t>
        <w:br/>
      </w:r>
    </w:p>
    <w:p>
      <w:r>
        <w:t xml:space="preserve">    习近平总书记强调，“要遵循中医药发展规律，传承精华，守正创新，加快推进中医药现代化、产业化”。继承好、发展好、利用好传统医学，让中华文明瑰宝惠及世界，携手应对全球公共卫生挑战，就能为人类健康贡献更多中国智慧和中国力量。</w:t>
        <w:br/>
      </w:r>
    </w:p>
    <w:p>
      <w:r>
        <w:br w:type="page"/>
      </w:r>
    </w:p>
    <w:p>
      <w:pPr>
        <w:pStyle w:val="Title"/>
      </w:pPr>
      <w:r>
        <w:t>“云医疗”助力健康生活</w:t>
      </w:r>
    </w:p>
    <w:p>
      <w:r>
        <w:t xml:space="preserve">    医保首诊制和预约分诊制是一次突破和创新，有助于打造服务民生的新业态，创新医疗服务模式，更立体、高质、精准地满足人民群众健康需求</w:t>
        <w:br/>
      </w:r>
    </w:p>
    <w:p>
      <w:r>
        <w:t xml:space="preserve">    互联网医疗平台需要加速完善，解决好人们关心的问题，从而使医疗服务体系更加便捷、灵活、高效</w:t>
        <w:br/>
      </w:r>
    </w:p>
    <w:p>
      <w:r>
        <w:t xml:space="preserve">    新冠肺炎疫情防控期间，我国互联网医疗服务量增长迅速。在国家卫健委的委属委管医院中，互联网诊疗比去年同期增加了17倍，一些第三方互联网服务平台的诊疗咨询量增长了20多倍。再加上医保开通医疗服务网上支付、药品配送服务，使得互联网医疗新业态初具规模。</w:t>
        <w:br/>
      </w:r>
    </w:p>
    <w:p>
      <w:r>
        <w:t xml:space="preserve">    近年来，实体医院自己搭建的互联网医院以及和第三方平台联合搭建的互联网医院蓬勃兴起。在线复诊、咨询、家庭医生签约服务、检查检验、药品配送、医保支付、人工智能等在线问诊及辅助医疗健康服务不断发展。正是在这一背景下，疫情防控期间医院不能正常开诊时，人们才能在家中寻医问诊，慢病重病患者得以买到药品并配送到家。很多医生也纷纷上线，接复诊、接咨询，让这波互联网医疗的红利惠及更多有需要的群众。互联网医疗带来了无接触的专业医疗指导，送来了药品，进行了医保结算，犹如一场及时雨，令患者受益。</w:t>
        <w:br/>
      </w:r>
    </w:p>
    <w:p>
      <w:r>
        <w:t xml:space="preserve">    支持互联网医疗发展，顺应群众期盼。国家发改委、中央网信办前不久印发《关于推进“上云用数赋智”行动</w:t>
        <w:br/>
      </w:r>
    </w:p>
    <w:p>
      <w:r>
        <w:t xml:space="preserve">    培育新经济发展实施方案》，首次提出医保首诊制和预约分诊制，并将在试验区开展试点。这是继今年国家卫健委、国家医保局接连发文鼓励提供互联网医疗服务、医保网上支付之后，国家再次出台有力支持政策。医保首诊制和预约分诊制对于我国互联网医疗来说，是一次突破和创新，需要在把握医疗特点、管控风险的前提下进行尝试。迈好这一大步，不仅将有助于打造服务民生的新业态，还将创新医疗服务模式，建设线上线下全链条融合发展的服务体系，更立体、高质、精准地满足人民群众健康需求。</w:t>
        <w:br/>
      </w:r>
    </w:p>
    <w:p>
      <w:r>
        <w:t xml:space="preserve">    互联网医疗迅速发展的背后，是刚性的民生需求。有人疑问：远程视频能看得清症状吗？如果不拍片、不查血，能诊断吗？事实上，现阶段的互联网医疗不是“云问诊”，而是“云复诊”。很多患者已经在实体医院就诊过，该做的检查化验都做了，网上复诊一方面是了解病情进展，一方面是开药、调药。更多的患者上“云端”是为了咨询医生的专业意见，如果需要进一步检查或手术，医生会告知患者择日转到实体医院就诊，如不能就诊应如何临时处理，等等。这类咨询更像是基层医疗机构的预检分诊，着重判断患者症状的轻重急慢，与线下实体医院形成分级诊疗的服务秩序。在互联网医院平台，则可以直接复诊，开出电子处方，通过医保支付，买到药品。</w:t>
        <w:br/>
      </w:r>
    </w:p>
    <w:p>
      <w:r>
        <w:t xml:space="preserve">    有关部门有必要对互联网医疗的好做法、好经验加以总结，变成常态化制度，并使其和线下实体服务体系深度融合。比如，平台如何接询，什么疾病可以预检分诊，如何与检查化验、线下手术、医保支付、处方开具、药品配送等环节衔接？又如，对专业医生提供的“网上便民门诊”等服务，能否赋予其更专业的规范和标准，真正进行预检分诊，实现分级诊疗，成为我国医疗服务体系的一部分？随着越来越多人认识到互联网医疗的便利性、实用性，互联网医疗平台需要加速完善，解决好人们关心的问题，从而使医疗服务体系更加便捷、灵活、高效。</w:t>
        <w:br/>
      </w:r>
    </w:p>
    <w:p>
      <w:r>
        <w:t xml:space="preserve">    习近平总书记强调，“健康是促进人的全面发展的必然要求”。随着5G网络、人工智能、工业物联网等新基建设施的不断完善，相信“云医疗”“云健康”也会逐步进入人们的日常生活，不断满足人们日益增加的医疗健康需求，让生活更加健康美好。</w:t>
        <w:br/>
      </w:r>
    </w:p>
    <w:p>
      <w:r>
        <w:br w:type="page"/>
      </w:r>
    </w:p>
    <w:p>
      <w:pPr>
        <w:pStyle w:val="Title"/>
      </w:pPr>
      <w:r>
        <w:t>筑牢公共卫生安全法治防线</w:t>
      </w:r>
    </w:p>
    <w:p>
      <w:r>
        <w:t xml:space="preserve">    新冠肺炎疫情防控是对我国国家治理体系和治理能力的一次大考，也对强化公共卫生法律体系提出新的要求。近日，十三届全国人大常委会第十七次会议召开，审议全国人大常委会法制工作委员会关于强化公共卫生法治保障立法修法工作有关情况和工作计划的报告，引发社会广泛关注。</w:t>
        <w:br/>
      </w:r>
    </w:p>
    <w:p>
      <w:r>
        <w:t xml:space="preserve">    经过多年努力，目前我国已经初步形成包括传染病防治法、突发事件应对法等30多部法律在内的公共卫生法律总体框架，在依法防控疫情、应对突发公共卫生事件中发挥了重要法律保障作用。但是，这次疫情暴露了现有法律存在的短板和不足，比如一些法律之间衔接不够顺畅，一些规定过于原则、适应性弱，等等。因而，针对短板与不足，进行相关立法修法工作，是维护公共卫生安全的题中应有之义。</w:t>
        <w:br/>
      </w:r>
    </w:p>
    <w:p>
      <w:r>
        <w:t xml:space="preserve">    应该说，传染病特别是新发重大传染性疾病有其自身特点和规律。许多传染病早期发现和诊断有一定困难，缺乏特异性防治手段。仅就传染病分类而言，任何一种突发传染病从发现到被正式确认都需要一个过程，形成准确、全面、完整的认识更是需要一定时间。面对不确定性风险，如何依法做出及时应对，是摆在我们面前的一项挑战。传染病应对是医学上的难题，在法律层面也必然有相应体现，这就需要在立法修法中妥善解决。</w:t>
        <w:br/>
      </w:r>
    </w:p>
    <w:p>
      <w:r>
        <w:t xml:space="preserve">    “事随势迁，而法必变”。与2003年非典时相比，我国重大传染病防治形势已经发生明显变化，既积累了不少经验和办法，也面临新情况新问题。立法修法本身是一个动态系统。面对不断变化的现实社会生活，法律要更好发挥调整和规范社会关系的作用，必须与时俱进，根据时代发展和实践要求适时适度调整。不久前，全国人大常委会专门召开强化公共卫生法治保障立法修法工作座谈会，强调“要坚持问题导向、系统规划、统筹布局、加快推进，从体系建设的角度进行考虑”，可谓抓住了问题的关键。</w:t>
        <w:br/>
      </w:r>
    </w:p>
    <w:p>
      <w:r>
        <w:t xml:space="preserve">    习近平总书记高度重视新冠肺炎疫情的依法防控、依法治理工作，明确提出“全面加强和完善公共卫生领域相关法律法规建设”“构建系统完备、科学规范、运行有效的疫情防控法律体系”，为我国公共卫生法治建设指明了方向。面对新冠肺炎疫情这样的重大突发公共卫生事件，必须在法治轨道上统筹推进各项防控工作，零敲碎打、头痛医头不行，只顾眼前、不计长远同样也不可取。从体系建设角度着眼，综合考虑立法、执法、司法、守法等各个环节，统筹相关立法修法各项工作，才能实现良好的法律效果和社会效果。</w:t>
        <w:br/>
      </w:r>
    </w:p>
    <w:p>
      <w:r>
        <w:t xml:space="preserve">    当然，立法修法应立足实际、统筹考虑，区分轻重缓急、合理安排次序，做到立一件成一件、改一条是一条。必须明确和区分不同性质、不同层面的问题，做出科学合理应对：要弄清楚哪些是不够顺畅、不够协调的问题，哪些是过于原则、约束不强的问题，哪些是要解决从无到有、填补空白的问题，哪些是要解决过于僵硬、弹性不足的问题。坚持辩证思维和总体思维，着眼人民整体利益和长远利益，针对不同情况，坚持立改废释并举，综合运用多种方式，推动形成依法开展疫情防控、保障人民生命安全和身体健康的强大合力。</w:t>
        <w:br/>
      </w:r>
    </w:p>
    <w:p>
      <w:r>
        <w:t xml:space="preserve">    立法是国之大计，既须讲近功，亦应求长效。近年来，全球传染病时而暴发，让人类社会付出了巨大代价，也对公共卫生法治保障不断提出新要求。有效应对新情况新问题，我们既要总结借鉴、补齐短板，也要科学预见、未雨绸缪，把实践证明行之有效的经验做法提炼上升为法律制度，加快建立依法防控的长效机制，有效维护人民健康，确保国家安全和社会稳定。</w:t>
        <w:br/>
      </w:r>
    </w:p>
    <w:p>
      <w:r>
        <w:br w:type="page"/>
      </w:r>
    </w:p>
    <w:p>
      <w:pPr>
        <w:pStyle w:val="Title"/>
      </w:pPr>
      <w:r>
        <w:t>确保易地搬迁移民安居乐业</w:t>
      </w:r>
    </w:p>
    <w:p>
      <w:r>
        <w:t xml:space="preserve">    易地搬迁是解决一方水土养不好一方人、实现贫困群众跨越式发展的根本途径，也是打赢脱贫攻坚战的重要途径</w:t>
        <w:br/>
      </w:r>
    </w:p>
    <w:p>
      <w:r>
        <w:t xml:space="preserve">    围绕“移得出、稳得住、住得下去”，实现稳定就业，才能更好帮助贫困群众在脱贫致富的道路上加速向前</w:t>
        <w:br/>
      </w:r>
    </w:p>
    <w:p>
      <w:r>
        <w:t xml:space="preserve">    易地搬迁是解决一方水土养不好一方人、实现贫困群众跨越式发展的根本途径，也是打赢脱贫攻坚战的重要途径。4月21日，习近平总书记在陕西省安康市平利县老县镇锦屏社区考察调研时强调：“搬得出的问题基本解决后，后续扶持最关键的是就业。乐业才能安居。解决好就业问题，才能确保搬迁群众稳得住、逐步能致富，防止返贫。”</w:t>
        <w:br/>
      </w:r>
    </w:p>
    <w:p>
      <w:r>
        <w:t xml:space="preserve">    目前，全国已经完成易地扶贫搬迁960多万贫困人口，中西部地区还同步搬迁了500万非贫困人口。让这些群众持续增收致富，任务艰巨。习近平总书记多次对完成易地扶贫搬迁建设任务和易地搬迁配套设施建设等作出重要论述和重要指示。在今年召开的决战决胜脱贫攻坚座谈会上，习近平总书记强调，“现在搬得出的问题基本解决了，下一步的重点是稳得住、有就业、逐步能致富”。在这次陕西考察中，习近平总书记再次强调了这一点。</w:t>
        <w:br/>
      </w:r>
    </w:p>
    <w:p>
      <w:r>
        <w:t xml:space="preserve">    从试点探索到全面推进，再到如今精准脱贫攻坚，我国易地扶贫搬迁的实践经验告诉我们：群众不仅需要搬得出，还要稳得住、住得下去，才能安居乐业，而这离不开后续的移民培训和就业安置。去年全国易地扶贫搬迁后续扶持工作现场会明确要求，“切实加大对已搬迁群众的后续扶持力度，全力推进产业培育、就业帮扶、社区融入等各项工作”。今年3月，国家发改委等13部委，出台25项易地扶贫搬迁后续扶持政策措施，着力加强安置区产业培育和就业帮扶，从职业技能培训、创办网店、设立扶贫公益岗位等各方面，为搬迁移民安居乐业提供政策助力。</w:t>
        <w:br/>
      </w:r>
    </w:p>
    <w:p>
      <w:r>
        <w:t xml:space="preserve">    多措并举稳就业、促进务工稳增收，是各地解决好“搬出后”问题的一个重要经验。在宁夏，贫困地区群众整体跨区域搬迁被称为“吊庄移民”，有将村庄直接“吊”过来的意味。银川市就有一个从“苦瘠甲天下”的西海固地区“吊庄”而来的闽宁镇。20多年来，闽宁镇摆脱了“天上不飞鸟，地上不长草”的局面，发展成为拥有葡萄种植、黄牛养殖、菌菇种植等多个产业，6万余人口的乡镇。这一成功，关键就在于充分发挥了劳务带动作用，让搬迁移民驶入幸福生活的快车道。“过去是到银川务工，如今是在家门口打工。”笔者入户走访时，当地百姓话语中由衷流露出幸福感。曾经住土窝、喝苦水的日子一去不返，人人感到生活大有奔头。</w:t>
        <w:br/>
      </w:r>
    </w:p>
    <w:p>
      <w:r>
        <w:t xml:space="preserve">    对各地来说，发展环境不一，搬迁移民来源不同，发挥产业推动作用需要因地、因时制宜。比如江西提出整体搬迁、梯度安置、差别化扶持的新型搬迁移民扶贫工程，对贫困群众中有劳动能力、家庭经济条件相对较好的，引导他们进县城进园区集中安置；贵州提出“以产定搬、以岗定搬”，针对各类不同条件移民，科学选址，采取差异化安置政策；陕西在扶贫移民过程中，统筹搬迁对象、各类规划建设、相关资金等，以促进人口聚集、资源集中、要素聚合，从而通过移民搬迁有力助推了土地流转，促使家庭农场、专业合作社、股份制现代农业公司蓬勃兴起。把本地优势和群众意愿结合起来、形成合力，才能让发展有声有色，让群众致富奔小康。</w:t>
        <w:br/>
      </w:r>
    </w:p>
    <w:p>
      <w:r>
        <w:t xml:space="preserve">    当前我国疫情防控向好态势进一步巩固，那些在搬迁移民家门口设置的“扶贫车间”、因地制宜培育的特色产业、落地生根的扶贫企业，正在积极复工复产。围绕“移得出、稳得住、住得下去”，实现稳定就业，才能更好帮助贫困群众在脱贫致富的道路上加速向前，确保完成决战决胜脱贫攻坚目标任务，全面建成小康社会。</w:t>
        <w:br/>
      </w:r>
    </w:p>
    <w:p>
      <w:r>
        <w:br w:type="page"/>
      </w:r>
    </w:p>
    <w:p>
      <w:pPr>
        <w:pStyle w:val="Title"/>
      </w:pPr>
      <w:r>
        <w:t>让新经济引领高质量发展</w:t>
      </w:r>
    </w:p>
    <w:p>
      <w:r>
        <w:t xml:space="preserve">    以高效、便捷、共享为特点的新经济，彰显了中国产业体系的完备度、适应性与创造力，使中国经济韧性十足</w:t>
        <w:br/>
      </w:r>
    </w:p>
    <w:p>
      <w:r>
        <w:t xml:space="preserve">    新技术、新业态的意义不仅在于自身从无到有的创新，更能够对经济发展的各个领域发挥牵引作用，促进更多从有到优的升级</w:t>
        <w:br/>
      </w:r>
    </w:p>
    <w:p>
      <w:r>
        <w:t xml:space="preserve">    “云端”会议，远程办公，智能施工，直播卖货，机器人配送……这不是科幻电影里的片段，而是当下中国经济的剪影，是网友口中“辛勤耕‘云’”“努力种‘数’”的智慧春天。</w:t>
        <w:br/>
      </w:r>
    </w:p>
    <w:p>
      <w:r>
        <w:t xml:space="preserve">    这个春天不一般。新冠肺炎疫情突如其来，对我国经济社会发展带来前所未有的冲击，打乱了正常的生产生活节奏，人员聚集和流动减少。然而，疫情既带来了严峻挑战，也为新经济的成长提供了机遇。化危为机，迎难而上，中国企业就能闯出一片新经济的蓝海，让新经济成为统筹疫情防控和经济社会发展的有力支撑。</w:t>
        <w:br/>
      </w:r>
    </w:p>
    <w:p>
      <w:r>
        <w:t xml:space="preserve">    将疫情防控作为“试金石”，新经济让科技抗疫如虎添翼。有的人工智能诊断技术在20秒内对疑似病例的CT影像进行判读，准确率高达96％；有的算法将新冠病毒全基因组二级结构预测时间从55分钟缩短至27秒，提速120倍；医疗服务机器人、无人防疫车等5G智能设备，服务全国数千家医疗机构；健康码集纳各类数据，直观显示亿万人的旅行轨迹和人员接触情况……云计算、大数据、人工智能等新技术让疫情防控“耳聪目明”，而疫情防控客观上创造了新技术更多元、更丰富的应用场景。</w:t>
        <w:br/>
      </w:r>
    </w:p>
    <w:p>
      <w:r>
        <w:t xml:space="preserve">    将复工复产作为“大舞台”，新经济让堵点难点迎刃而解。居家办公、“云端”会议，移动产品助力“停班不停工”；智能工厂、云监工，智能制造支撑“人休机不休”；无人配送、非接触采购，互联网平台满足“宅生活”；订单共享、非接触定制，工业互联网平台承接企业需求，赋能全国多地企业复产复工……以高效、便捷、共享为特点的新经济，不仅“四两拨千斤”助力复工复产，更为柔性转产和产能共享“添薪加柴”，彰显了中国产业体系的完备度、适应性与创造力，使中国经济韧性十足。</w:t>
        <w:br/>
      </w:r>
    </w:p>
    <w:p>
      <w:r>
        <w:t xml:space="preserve">    这些在疫情防控中涌现的新业态、新模式，看似“应急之举”，实则是经济增长的强大引擎。3月，高技术制造业增加值同比增长8.9%，新经济为制造业恢复元气送上满满能量。一季度，信息传输、软件和信息技术服务业与金融业增加值，合计拉动服务业增加值增长1.2个百分点；全国实物商品网上零售额增速比同期社会消费品零售总额增速高24.9个百分点，线上消费服务迅速补位，对疫情造成的经济活动收缩形成了对冲作用。表现活跃的新经济，既形成高品质产业供给，又满足消费升级的需要，激荡出高质量发展的汩汩动能。</w:t>
        <w:br/>
      </w:r>
    </w:p>
    <w:p>
      <w:r>
        <w:t xml:space="preserve">    事实上，新经济不仅为应对疫情冲击提供支撑，更能为中国经济转型升级发挥引领作用。数字技术、人工智能等新技术、新业态，其意义不仅在于自身从无到有的创新，更在于它们对其他领域的渗透性和溢出效应，能够对经济发展的各个领域发挥牵引作用，促进更多从有到优的升级。政府部门要通过深化改革措施，进一步打破体制机制障碍，加速新经济与传统产业“大融合”，构建产业链协同复工的“高速路”，为新技术、新业态的勃兴创造更好的制度环境，培育壮大新的增长点、增长极。企业要主动克服“不敢转”“不会转”“不能转”的问题，积极拥抱变化、主动推动创新。唯有咬定“创新”不放松，坚持“升级”不泄劲，中国经济才能真正实现高质量发展，在狂风骤雨中站稳脚跟、向上生长。</w:t>
        <w:br/>
      </w:r>
    </w:p>
    <w:p>
      <w:r>
        <w:t xml:space="preserve">    习近平总书记深刻指出，“危和机总是同生并存的，克服了危即是机”。经受住疫情考验的我们，更应学会危中求机、牢牢把握化危为机的主动权，努力让新经济壮大为高质量发展的新支撑、动力源。</w:t>
        <w:br/>
      </w:r>
    </w:p>
    <w:p>
      <w:r>
        <w:br w:type="page"/>
      </w:r>
    </w:p>
    <w:p>
      <w:pPr>
        <w:pStyle w:val="Title"/>
      </w:pPr>
      <w:r>
        <w:t>进一步促进消费扩容提质</w:t>
      </w:r>
    </w:p>
    <w:p>
      <w:r>
        <w:t xml:space="preserve">    电子消费券的使用将加快全社会数字化转型的进程，既推动线上新型消费不断涌现，更能促进线上经济新业态、新模式健康发展</w:t>
        <w:br/>
      </w:r>
    </w:p>
    <w:p>
      <w:r>
        <w:t xml:space="preserve">    中国超大规模市场优势和内需潜力令世界瞩目，也让中国经济有底气、有能力做到临危不惧</w:t>
        <w:br/>
      </w:r>
    </w:p>
    <w:p>
      <w:r>
        <w:t xml:space="preserve">    餐饮券、超市券、乡村旅游券、汽车专项补贴……3月以来，南京、合肥、杭州、郑州等多地推出了形式多样的消费券，取得了积极成效。比如，截至4月9日，杭州发放的消费券已核销2.2亿元，带动消费23.7亿元，乘数效应达10.7倍；郑州首期发放5000万元消费券，发放两日核销1152.4万元，带动消费1.28亿元，乘数效应达11倍。</w:t>
        <w:br/>
      </w:r>
    </w:p>
    <w:p>
      <w:r>
        <w:t xml:space="preserve">    4月17日召开的中央政治局会议强调，要释放消费潜力，做好复工复产、复商复市，扩大居民消费，适当增加公共消费。相比于直接发放现金，消费券能直接带动消费行为，让政府以较小的财政补贴撬动数倍的消费规模，拉动消费潜力释放的乘数效应更为显著。消费者的用券热情吸引了更多商家和中小企业参与其中，不少商场、超市纷纷推出各类让利促销活动，逐渐形成了全社会促销和全民消费的氛围。可以说，消费券发挥“四两拨千斤”作用，进一步释放了前期被抑制、被冻结的消费潜力。</w:t>
        <w:br/>
      </w:r>
    </w:p>
    <w:p>
      <w:r>
        <w:t xml:space="preserve">    发放消费券不仅可以快速提振消费，更重要的是迅速修复需求，带动上下游产业链逐渐复苏，推动企业扩大生产和投资，进而形成正反馈，起到托底经济、帮扶企业、稳定就业等多重作用。目前，各地发放的消费券大多指向受疫情影响较大的餐饮、文旅、健身休闲等服务业和百货商店、购物中心等实体零售，这些行业不仅对消费贡献大，而且还连接着上下游产业链。以餐饮为例，刺激餐饮消费会带来商户加大食材采购，有利于上游种植生产、运输流通行业复苏。消费券犹如一种催化剂，让消费先热起来，进而带动整个经济链条的复苏。</w:t>
        <w:br/>
      </w:r>
    </w:p>
    <w:p>
      <w:r>
        <w:t xml:space="preserve">    随着线上新型消费兴起，发放消费券的方式也在不断创新。一些地方政府选择通过互联网平台发放电子消费券，消费者在线申领后，可以在支付环节直接抵扣相应金额，申领和使用方便。与传统纸质消费券相比，电子消费券可以实现一城一策、按需定制、灵活调整、公平可溯。通过发放电子消费券，各地区还能根据当地经济形势、产业结构、消费者需求偏好等因素，实时动态调整消费券发放策略，聚焦重点行业和人群，选择消费弹性大、产业链上下游带动作用强的消费品类，实现精准纾困。不仅如此，电子消费券的使用还将加快全社会数字化转型的进程，既推动线上新型消费不断涌现，更能促进线上经济新业态、新模式健康发展。</w:t>
        <w:br/>
      </w:r>
    </w:p>
    <w:p>
      <w:r>
        <w:t xml:space="preserve">    当前，全国大型农产品批发市场、大型超市、百货商场、品牌便利店、电商平台及快递企业开业率均在95%以上；商务部重点监测零售企业4月上旬日均销售额比3月下旬增长3.1%，3月下旬比3月中旬增长0.9%。面对严峻复杂的国际疫情和世界经济形势，我国的消费正在复苏，内需正在提振。应该看到，长期拉动消费市场、挖掘国内市场潜力，还需从完善消费增长长效机制、优化消费环境等方面入手。不久前，国家发展改革委等23个部门联合印发了《关于促进消费扩容提质加快形成强大国内市场的实施意见》，提出从市场供给、消费升级、消费网络、消费生态、消费能力、消费环境等6个方面促进消费扩容提质，稳定和扩大居民消费。</w:t>
        <w:br/>
      </w:r>
    </w:p>
    <w:p>
      <w:r>
        <w:t xml:space="preserve">    中国超大规模市场优势和内需潜力令世界瞩目，也让中国经济有底气、有能力做到临危不惧。有消费券的快速“输血”，有宏观政策组合拳稳固市场“造血”能力，多管齐下、相互配合，一定能够激发更加活跃、更加强大的国内市场，形成供需两旺的良性循环，为我国经济行稳致远打下坚实基础。</w:t>
        <w:br/>
      </w:r>
    </w:p>
    <w:p>
      <w:r>
        <w:br w:type="page"/>
      </w:r>
    </w:p>
    <w:p>
      <w:pPr>
        <w:pStyle w:val="Title"/>
      </w:pPr>
      <w:r>
        <w:t>让精神在阅读中丰盈</w:t>
      </w:r>
    </w:p>
    <w:p>
      <w:r>
        <w:t xml:space="preserve">    阅读虽不能改变人生的长度，却能延展人生的深度和厚度，还能塑造个人的品质和气象</w:t>
        <w:br/>
      </w:r>
    </w:p>
    <w:p>
      <w:r>
        <w:t xml:space="preserve">    因为有智慧，我们才能懂得如何对抗不确定性，在风浪面前有定力、有眼光、不焦虑</w:t>
        <w:br/>
      </w:r>
    </w:p>
    <w:p>
      <w:r>
        <w:t xml:space="preserve">    书籍的生命是被阅读唤醒的。越是难啃的经典之作，越需要专注和恒心，也越见精神和修养</w:t>
        <w:br/>
      </w:r>
    </w:p>
    <w:p>
      <w:r>
        <w:t xml:space="preserve">    “您好，您在外卖平台购买的图书已送达！”在新冠肺炎疫情冲击之下，很多实体书店开始向线上拓展，北京105家实体书店陆续入驻外卖平台，读者可以享受最快30分钟的送达服务。在第二十五个世界读书日到来之际，形式多样的阅读活动，让书香如甘泉一般浸润人们的心灵。</w:t>
        <w:br/>
      </w:r>
    </w:p>
    <w:p>
      <w:r>
        <w:t xml:space="preserve">    疫情难阻书香，阅读润泽心田。疫情突如其来，打乱了我们正常的生活节奏，但也给“宅”在家里的人们带来了难得的时光。不少人纷纷选择回归阅读，用读书充实生活，从书籍中汲取力量。犹记得，一张患者戴着口罩在武汉方舱医院读书的照片，在社交媒体广为流传。令人动容的不仅是他阅读的那份专注，更是他从阅读中得到的面对疫病的乐观与从容。一位学者说得好，读书的时候，我们的心灵会变得更加辽阔和宽广，坚韧而顽强，也使我们获得温馨、宁静的内心世界以对抗外部世界的喧哗和浮躁。困难时刻，阅读之所以能给人以力量、给人以希望，也正在于此。</w:t>
        <w:br/>
      </w:r>
    </w:p>
    <w:p>
      <w:r>
        <w:t xml:space="preserve">    放在更宽广的人生视角看，阅读虽不能改变人生的长度，却能延展人生的深度和厚度，还能塑造个人的品质和气象。阅读为什么能给我们带来气质的变化，塑造我们的性格？原因或许有二：一是因为阅读能给人以知识，二是因为阅读还能给人以智慧。如今，信息唾手可得，获取知识的门槛变低了，但信息芜杂，人声鼎沸。是书籍，而不是碎片化的资讯，能给人以系统化的知识、整体性的思考。同时，面对各种不确定性，阅读让人们在思接千载、视通万里、心游万仞中，获得人生的坐标，更好地审视自己和外在的环境，知道自己该向何处去。因为有知识，我们才能有独立思考的能力，不畏浮云遮望眼；因为有智慧，我们才能懂得如何对抗不确定性，在风浪面前有定力、有眼光、不焦虑。可以说，阅读培育的，是丰盈充实的灵魂世界，是气象万千的精神品格。</w:t>
        <w:br/>
      </w:r>
    </w:p>
    <w:p>
      <w:r>
        <w:t xml:space="preserve">    其实，读书本身就是一种修养方式。《宋史》曾载，与朱熹、张栻并称“东南三贤”的吕祖谦，少时性情急躁，极易迁怒于人。他正是通过阅读，不断磨练自己的品性，最终在读到孔子“躬自厚而薄责于人”的教诲时，自己心中的忿气“涣然冰释”。我们常说，文以化人，这既是指在古圣先贤的熏陶下，延展精神世界的疆土，也是指以阅读修身养性，用读书淬炼意志品质。读一本好书，如攀登一座高峰。人到半山，固然也能欣赏到美景，但只有继续往上攀爬，才能领略“会当凌绝顶，一览众山小”的无限风光。古人把读书称为“攻书”，认为只有“攻书”到底才能融会贯通，道理正在于此。越是难啃的经典之作，越需要专注和恒心，也越见精神和修养。</w:t>
        <w:br/>
      </w:r>
    </w:p>
    <w:p>
      <w:r>
        <w:t xml:space="preserve">    一个热爱阅读的人，心中必有“诗和远方”，也自有日常生活的春夏秋冬。阅读从来不是要让人双脚离开大地，从来不是鼓励人们远离生活，恰恰相反，是要让人即便遭遇困难，依然能够勇毅前行，即便知道人生路上总有坎坷，依然能够笑迎挑战。阅读给人带来的，不是消极和虚无，而是希望和力量，是雄健的精神和解决问题的方法。</w:t>
        <w:br/>
      </w:r>
    </w:p>
    <w:p>
      <w:r>
        <w:t xml:space="preserve">    书籍的生命是被阅读唤醒的。正如有人所言，节日的意义并不仅仅在于纪念，更在于在这一天做具有相同意义的事，从而形成强大的共识生长力和行为影响力。世界读书日的到来，既是一个提醒，也是一份倡导。以书为伴，让阅读成为一种生活方式，我们拥有的，将会是强健的精神筋骨，我们收获的，将会是丰盈的精神生命。</w:t>
        <w:br/>
      </w:r>
    </w:p>
    <w:p>
      <w:r>
        <w:br w:type="page"/>
      </w:r>
    </w:p>
    <w:p>
      <w:pPr>
        <w:pStyle w:val="Title"/>
      </w:pPr>
      <w:r>
        <w:t>“直播带货”创新消费方式</w:t>
      </w:r>
    </w:p>
    <w:p>
      <w:r>
        <w:t xml:space="preserve">    线上新型消费方式不断涌现，在一定程度上弥补了线下消费的不足，起到了扩内需、促消费的作用</w:t>
        <w:br/>
      </w:r>
    </w:p>
    <w:p>
      <w:r>
        <w:t xml:space="preserve">    把复工复产与扩大内需结合起来，把被抑制、被冻结的消费释放出来，把在疫情防控中催生的新型消费、升级消费培育壮大起来，使实物消费和服务消费得到回补</w:t>
        <w:br/>
      </w:r>
    </w:p>
    <w:p>
      <w:r>
        <w:t xml:space="preserve">    这段时间，“直播带货”成为消费热词。4月15日，湖北省30个县的县长在直播间“为湖北拼个单”；山东烟台海阳市副市长发起“博士市长助力农产品”，视频播放量突破200万；同时，一些公众人物“直播带货”的交易额不断刷新纪录。“直播带货”作为一种线上新型消费，在新冠肺炎疫情防控大背景下正受到越来越多的青睐。</w:t>
        <w:br/>
      </w:r>
    </w:p>
    <w:p>
      <w:r>
        <w:t xml:space="preserve">    最近，中央政治局召开会议强调，“保持线上新型消费热度不减”。“直播带货”、线上团购、在线教育……疫情防控期间，线上新型消费方式不断涌现，在一定程度上弥补了线下消费的不足，起到了扩内需、促消费的作用，并展现出强大的生命力。随着“直播带货”开始流行，更多用户涌入直播间，尝鲜直播购物；更多企业家与创业者也开始捕捉新的消费热点和商机。</w:t>
        <w:br/>
      </w:r>
    </w:p>
    <w:p>
      <w:r>
        <w:t xml:space="preserve">    除了营销技巧之外，“直播带货”的流行也有着深层次原因。直播经济蓄力已久，已有成熟的商业模式；再加上受疫情影响，消费者足不出户推动“宅经济”发展，线下客源稀少促进企业商家转向电子商务谋生存。从直播助农到直播售楼，从直播卖车到直播卖飞机，直播销售的边界不断扩大。直播经济的火热，可谓顺势而成。</w:t>
        <w:br/>
      </w:r>
    </w:p>
    <w:p>
      <w:r>
        <w:t xml:space="preserve">    当然，“直播带货”能量巨大是一回事，做好直播销售、打造直播生态则是另外一回事。对于消费者而言，“直播带货”在方便购物的同时，也存在虚假宣传、货不对板、假冒伪劣、售后维权等问题。这启示直播电商，不讲诚信可能一时走得快，但绝对走不远。解决诚信问题、涵养行业生态才是制胜之道。此外，中国消费者协会前不久发布报告显示，37.3%的受访消费者在直播购物中遇到过消费问题，但仅有13.6%的消费者进行投诉。网络直播并非法律盲区，市场监管者需尽早完善制度，畅通维权渠道，更好地呵护直播经济的良好生态。</w:t>
        <w:br/>
      </w:r>
    </w:p>
    <w:p>
      <w:r>
        <w:t xml:space="preserve">    放在疫情防控大背景下来看，推动线上新型消费发展，实现线上线下相融合，对提振经济动能具有非常重要的意义。随着国外疫情持续扩散蔓延，世界经济贸易增长受到严重冲击，我们必须立足于扩大内需、促进消费来应对外部环境变化、稳定经济增长。这就要求把复工复产与扩大内需结合起来，把被抑制、被冻结的消费释放出来，把在疫情防控中催生的新型消费、升级消费培育壮大起来，使实物消费和服务消费得到回补。在这方面，培育以“直播带货”为代表的线上新型消费发挥着重要作用，需要政府部门与电商平台共同为直播经济涵养良好生态，以“直播带货”为突破口带动更多消费。</w:t>
        <w:br/>
      </w:r>
    </w:p>
    <w:p>
      <w:r>
        <w:t xml:space="preserve">    顺应网络化、数字化、智能化的趋势，不仅能用“直播带货”等方式激活消费一池春水，还能化危为机，实现经济转型升级。</w:t>
        <w:br/>
      </w:r>
    </w:p>
    <w:p>
      <w:r>
        <w:br w:type="page"/>
      </w:r>
    </w:p>
    <w:p>
      <w:pPr>
        <w:pStyle w:val="Title"/>
      </w:pPr>
      <w:r>
        <w:t>把好环评这道生态保护重要关口</w:t>
      </w:r>
    </w:p>
    <w:p>
      <w:r>
        <w:t xml:space="preserve">    环评质量和生态环境质量、经济发展质量密切相关，质量是环评报告的生命线</w:t>
        <w:br/>
      </w:r>
    </w:p>
    <w:p>
      <w:r>
        <w:t xml:space="preserve">    我国1979年正式确立环评制度，自2003年9月起施行环境影响评价法以来，建立了比较完善的环评制度体系，在预防环境污染和生态破坏方面发挥了重要作用。不过，进一步提升环评的质量，切实发挥环评的效用，仍然有很多工作要做。</w:t>
        <w:br/>
      </w:r>
    </w:p>
    <w:p>
      <w:r>
        <w:t xml:space="preserve">    最近，两个关于环境影响评价的事件备受瞩目。一个是，深圳市深圳湾航道疏浚工程（一期）环境影响报告书涉嫌抄袭，把抄袭对象的名字都照抄了上去。这份环评征求意见稿中，竟然出现30多处“湛江”字眼。生态环境部迅即责成广东省、深圳市生态环境部门依法严肃查处，并要求将处理情况及时向社会公开。另一个是，环评未科学评估对珍稀濒危物种绿孔雀等造成影响的云南戛洒江一级水电站，经昆明市中级人民法院判决，建设单位被判立即停止基于现有环境影响评价的水电站建设项目。</w:t>
        <w:br/>
      </w:r>
    </w:p>
    <w:p>
      <w:r>
        <w:t xml:space="preserve">    环评是生态环境保护的第一道“关口”。但这道重要关口并非无懈可击，现实中仍存在一些环评文件不负责任、粗制滥造和弄虚作假等现象。生态环境部最近通报的信息显示，自2019年11月《建设项目环境影响报告书（表）编制监督管理办法》施行以来，全国共有25家环评编制单位和30名编制人员因环评文件质量问题，被采取列入失信“黑名单”和失信记分等信用管理措施。</w:t>
        <w:br/>
      </w:r>
    </w:p>
    <w:p>
      <w:r>
        <w:t xml:space="preserve">    通过环评，对规划和建设项目实施后可能造成的环境影响进行分析、预测和评估，提出预防或者减轻不良环境影响的对策和措施，并进行跟踪监测，这是国际通行的环保制度。环评质量和生态环境质量、经济发展质量密切相关，质量是环评报告的生命线。环评报告粗制滥造、弄虚作假，对一个区域的生态环境、长远发展可能造成难以逆转的巨大危害。对于建设单位和环评编制单位，生态环境部门应依法依规加强监督管理，加强规范性检查和质量检查，对环评文件质量问题采取“零容忍”的态度，严肃查处。</w:t>
        <w:br/>
      </w:r>
    </w:p>
    <w:p>
      <w:r>
        <w:t xml:space="preserve">    此外，进一步推进信息公开和公众参与，对去除环评“抄袭”“走形式”等沉疴也是至关重要的。环评信息公开透明、公众参与渠道畅通，能够使公众了解规划和项目的情况，监督企业、建设单位履行环境责任，促使环评机构自觉把好环评质量关，更好地为无言的大自然“代言”。</w:t>
        <w:br/>
      </w:r>
    </w:p>
    <w:p>
      <w:r>
        <w:t xml:space="preserve">    在发展中保护、在保护中发展，是处理经济发展和生态保护的一条重要原则，也是各类工程项目必须遵循的一个重要前提。经济发展不应是对资源和生态环境的竭泽而渔，生态环境保护也不应是舍弃经济发展的缘木求鱼。做规划、上项目时，也不能“萝卜快了不洗泥”，不能把绿色发展、生态环境保护抛到脑后。“人类只有遵循自然规律才能有效防止在开发利用自然上走弯路，人类对大自然的伤害最终会伤及人类自身，这是无法抗拒的规律。”那些为了短期GDP增长而造成“生态赤字”“环境透支”的规划和项目，注定不可持续，将来付出的代价可能更大。做环评要“真走心”，不能“走形式”，环评审批要快速高效，但不能忽视质量，这是绿色发展、可持续发展的必然要求。</w:t>
        <w:br/>
      </w:r>
    </w:p>
    <w:p>
      <w:r>
        <w:t xml:space="preserve">    习近平总书记在浙江考察时强调：“实践证明，经济发展不能以破坏生态为代价，生态本身就是经济，保护生态就是发展生产力。”只有切实践行“绿水青山就是金山银山”理念，严格落实环评等环境管理制度，坚决打好污染防治攻坚战，我们才能走上生产发展、生活富裕、生态良好的康庄大道。</w:t>
        <w:br/>
      </w:r>
    </w:p>
    <w:p>
      <w:r>
        <w:br w:type="page"/>
      </w:r>
    </w:p>
    <w:p>
      <w:pPr>
        <w:pStyle w:val="Title"/>
      </w:pPr>
      <w:r>
        <w:t>用线上新型消费激活内需</w:t>
      </w:r>
    </w:p>
    <w:p>
      <w:r>
        <w:t xml:space="preserve">    消费总量的增长、消费结构的升级，为认识中国经济发展打开了一扇窗口</w:t>
        <w:br/>
      </w:r>
    </w:p>
    <w:p>
      <w:r>
        <w:t xml:space="preserve">    我们比以往任何时候都更需要依靠内需来稳增长，依靠扩大内需来应对各种风险挑战</w:t>
        <w:br/>
      </w:r>
    </w:p>
    <w:p>
      <w:r>
        <w:t xml:space="preserve">    只有深化供给侧结构性改革，增强供给结构对需求变化的适应性和灵活性，扩大有效供给，才能从深层次上解决供需错位问题</w:t>
        <w:br/>
      </w:r>
    </w:p>
    <w:p>
      <w:r>
        <w:t xml:space="preserve">    近日，国家邮政局公布快递业一季度成绩单：全国快递服务企业业务量累计完成125.3亿件，同比增长3.2%。尤其是3月份，随着快递业服务能力的全面恢复，全国快递服务企业业务完成量达59.8亿件，同比增长23%。快递业务的增长，折射出线上消费的火爆，世界第二大经济体依然具有巨大的消费潜力。</w:t>
        <w:br/>
      </w:r>
    </w:p>
    <w:p>
      <w:r>
        <w:t xml:space="preserve">    不可否认，新冠肺炎疫情对我国消费造成了较大冲击。与此同时，以直播带货、生鲜电商、在线教育、远程问诊等为代表的线上新型消费不断涌现、业态翻新，展现出强大生命力。今年前3个月，我国实物商品网上零售额同比增长5.9%，占社会消费品零售总额的比重达到了23.6%。</w:t>
        <w:br/>
      </w:r>
    </w:p>
    <w:p>
      <w:r>
        <w:t xml:space="preserve">    线上新型消费的蓬勃生机让我们看到，疫情之下，虽然消费受到暂时抑制，但消费需求并没有消失，中国市场的潜力依旧巨大。我国拥有14亿人口、4亿多中等收入群体，这是一个规模位居世界前列的大市场。更何况，中国市场的消费升级方兴未艾。我国最终消费占GDP的比重（消费率）刚刚超过50％，与欧美等发达国家消费率高达80％—90％相比，消费仍有很大的提升空间。可以说，中国超大规模的消费市场有待进一步开发，巨大消费能量有待进一步释放。</w:t>
        <w:br/>
      </w:r>
    </w:p>
    <w:p>
      <w:r>
        <w:t xml:space="preserve">    同时也要看到，消费总量的增长、消费结构的升级，为认识中国经济发展打开了一扇窗口。2019年，消费对国民经济增长的贡献率为57.8%，已连续6年成为拉动中国经济增长的第一引擎。可以说，内需是我国经济发展的基本拉动力，消费成为经济稳定运行的压舱石。就此而言，面对严峻复杂的国际疫情和世界经济形势，我们比以往任何时候都更需要依靠内需来稳增长，依靠扩大内需来应对各种风险挑战。日前召开的中央政治局会议强调，“要积极扩大国内需求。要释放消费潜力，做好复工复产、复商复市，扩大居民消费，适当增加公共消费”。居民消费，毫无疑问是扩大内需的重要方面；不断涌现的线上新型消费，则可以激发牵引效应，激活消费市场的一池春水。</w:t>
        <w:br/>
      </w:r>
    </w:p>
    <w:p>
      <w:r>
        <w:t xml:space="preserve">    用线上新型消费激活内需，要从需求侧引导其健康发展。疫情冲击，为线上新型消费提供了发展机遇，做大做强线上新型消费正当其时。疫情过后，我国电商行业将迎来新的飞跃，快递业也将顺势而起，更加奠定中国的“电商大国”地位。如今，我们应以克服疫情挑战为契机，对涌现出来的新消费新趋势，妥善加以引导、扶持，在监管上秉承包容审慎原则，在资金、税收等政策上给予关照，助力新业态、新模式蓬勃发展，激活消费新增长点。</w:t>
        <w:br/>
      </w:r>
    </w:p>
    <w:p>
      <w:r>
        <w:t xml:space="preserve">    用线上新型消费激活内需，要从供给侧更好满足消费需求。线上新型消费不是无源之水、无本之木。线上新型消费的涌现，表面看是企业主动填补需求缺口、转换产能供给，实际包含着优化供给结构、打通产供销环节、畅通经济循环的发展逻辑。这启示我们，要实现促消费、扩内需的目的，供给端的改善也必不可少。只有深化供给侧结构性改革，增强供给结构对需求变化的适应性和灵活性，扩大有效供给，才能更好满足真实需求和潜在需求，进而从深层次上解决供需错位问题。</w:t>
        <w:br/>
      </w:r>
    </w:p>
    <w:p>
      <w:r>
        <w:t xml:space="preserve">    消费旺了，产品才有出路，复工复产才能达产增产。把握线上新型消费的发展契机，让线上新型消费跑得更快些，我们就能更好促进消费、激发内生动力，在疫情防控常态化的背景下促进中国经济行稳致远，实现高质量发展。</w:t>
        <w:br/>
      </w:r>
    </w:p>
    <w:p>
      <w:r>
        <w:br w:type="page"/>
      </w:r>
    </w:p>
    <w:p>
      <w:pPr>
        <w:pStyle w:val="Title"/>
      </w:pPr>
      <w:r>
        <w:t>稳步推进要素市场化配置改革</w:t>
      </w:r>
    </w:p>
    <w:p>
      <w:r>
        <w:t xml:space="preserve">    把“数据”列为新型生产要素形态，为中国的数字经济发展提供了支撑</w:t>
        <w:br/>
      </w:r>
    </w:p>
    <w:p>
      <w:r>
        <w:t xml:space="preserve">    改革只有把打基础、利长远与扩内需、保增长有机结合，才能提高抵御风险的能力，增强发展的协调性和可持续性</w:t>
        <w:br/>
      </w:r>
    </w:p>
    <w:p>
      <w:r>
        <w:t xml:space="preserve">    不久前，党中央、国务院印发《关于构建更加完善的要素市场化配置体制机制的意见》，分类提出土地、劳动力、资本、技术、数据五个要素领域的改革方向和具体举措，部署完善要素价格形成机制和市场运行机制。《意见》为深化要素市场化配置改革明确了方向和原则，体现了加快完善社会主义市场经济体制的内在要求，对推动经济高质量发展具有重要意义。</w:t>
        <w:br/>
      </w:r>
    </w:p>
    <w:p>
      <w:r>
        <w:t xml:space="preserve">    党的十八届三中全会明确提出，使市场在资源配置中起决定性作用和更好发挥政府作用。党的十九大明确，将要素市场化配置作为经济体制改革的两个重点之一。在正确处理政府与市场的关系前提下，《意见》强调“市场决定，有序流动”，要求“畅通要素流动渠道”。保障不同市场主体平等获取生产要素，推动要素配置依据市场规则、市场价格、市场竞争实现效益最大化和效率最优化，才能让一切创造财富的源泉充分涌流，让一切创新活力竞相迸发。“建立健全城乡统一的建设用地市场”“完善股票市场基础制度”“完善主要由市场决定要素价格机制”……“市场化配置”贯穿《意见》始终，就是要消除各类隐性壁垒，让各类要素自主有序流动，健全要素市场运行机制。</w:t>
        <w:br/>
      </w:r>
    </w:p>
    <w:p>
      <w:r>
        <w:t xml:space="preserve">    同时，推动要素市场化配置，要更好发挥政府作用，做到放活与管好有机结合，提升监管和服务能力。应该认识到，政府发挥作用的方式发生了变化，从“定价格”转变为“定规则”，转变为要素市场化配置的规则制定者、秩序维护者、环境保护者。无论是“推动政府定价机制由制定具体价格水平向制定定价规则转变”，还是“健全职务科技成果产权制度”“完善科技创新资源配置方式”，抑或是“畅通劳动力和人才社会性流动渠道”“增加有效金融服务供给”，都充分体现了最大程度发挥市场决定价格的改革方向，更说明政府应该通过制定规则、完善制度更好发挥作用。</w:t>
        <w:br/>
      </w:r>
    </w:p>
    <w:p>
      <w:r>
        <w:t xml:space="preserve">    《意见》体现了适应变化、与时俱进的改革方法论。比如说，在数字经济时代，数据发挥着重要作用，在新冠肺炎疫情防控中，数字化不仅起到了重要的支持作用，而且催生了一些线上经济新模式、新业态。无论是信息服务中的算法推送，还是智慧城市建设中的大数据分析，抑或是智能制造领域的智能优化，都离不开数据的提取、存储、转移和分析。有人比喻说，数据是数字经济时代的石油。《意见》把“数据”列为新型生产要素形态，为中国的数字经济发展提供了支撑。与此同时，《意见》要求针对市场决定要素配置范围有限、要素流动存在体制机制障碍等问题，根据不同要素属性、市场化程度差异和经济社会发展需要，分类完善要素市场化配置体制机制。</w:t>
        <w:br/>
      </w:r>
    </w:p>
    <w:p>
      <w:r>
        <w:t xml:space="preserve">    因地制宜、稳步推进，引导各类要素协同向先进生产力集聚，是推进改革实施的重要方法论。“稳”，就是坚持从实际出发，尊重客观规律；“进”，就是释放新型要素的活力，推动生产力进一步解放。放在应对疫情冲击的背景下，改革只有把打基础、利长远与扩内需、保增长有机结合，才能提高抵御风险的能力，增强发展的协调性和可持续性。从“着重保护劳动所得”，通过扩内需增强经济活力，到“促进技术要素与资本要素融合发展”，为促进技术转移转化提供更多金融产品服务，再到“推进政府数据开放共享”，《意见》的一系列改革举措，既是为短期应对疫情冲击，更可以长远地促进中国经济转型升级和高质量发展。</w:t>
        <w:br/>
      </w:r>
    </w:p>
    <w:p>
      <w:r>
        <w:t xml:space="preserve">    全球生产和消费遭受疫情的全面冲击，我国经济社会发展面临新的困难和挑战。坚定推进重大改革，进一步改善营商环境，必将激发全社会的活力和创造力，释放更多市场新动能，为对冲疫情影响、增添中国经济发展后劲提供坚实制度保障。</w:t>
        <w:br/>
      </w:r>
    </w:p>
    <w:p>
      <w:r>
        <w:br w:type="page"/>
      </w:r>
    </w:p>
    <w:p>
      <w:pPr>
        <w:pStyle w:val="Title"/>
      </w:pPr>
      <w:r>
        <w:t>让新基建释放更大潜能</w:t>
      </w:r>
    </w:p>
    <w:p>
      <w:r>
        <w:t xml:space="preserve">    只有产业链各方齐心协力，寻找到技术和商业的最佳契合点，才能建立起良好的5G产业生态圈，真正让5G助力数字化、网络化、智能化转型</w:t>
        <w:br/>
      </w:r>
    </w:p>
    <w:p>
      <w:r>
        <w:t xml:space="preserve">    新基建从短期看可以为稳经济、稳增长助力，从长远看可以激发更多新需求、创造更多新业态，推动中国经济转型升级</w:t>
        <w:br/>
      </w:r>
    </w:p>
    <w:p>
      <w:r>
        <w:t xml:space="preserve">    近日，国内数家移动通信运营商联合发布《5G消息白皮书》，提出了5G消息业务的新设想，将对传统短信服务进行升级——短信不再有长度限制，并能有效融合文字、图片、音频、视频、位置等信息。一旦5G消息业务成为5G终端必选功能，用户新购5G手机后就可以便捷使用这项服务。</w:t>
        <w:br/>
      </w:r>
    </w:p>
    <w:p>
      <w:r>
        <w:t xml:space="preserve">    作为新型基础设施建设的重要内容，5G建设可看作是数字新基建的领头羊。移动运营商发展5G消息业务的决心，表明5G商用步伐正在加快，推动中国成为全球最早实现5G商用服务落地的国家之一。当前，5G基站的加速铺展，5G应用在智能手机上的加快普及，都说明以5G为代表的新基建开始发挥效能。可以说，对于5G商用，社会充满期待。</w:t>
        <w:br/>
      </w:r>
    </w:p>
    <w:p>
      <w:r>
        <w:t xml:space="preserve">    前不久召开的中央政治局常委会会议强调，“加快5G网络、数据中心等新型基础设施建设进度”。这意味着新基建将更深入、更广泛地融入实践，同时也要求行业应用快步跟上新基建提速的节奏。我国的5G网络早已从概念、规划进入实际建设阶段，在新基建提速的大背景下，5G发展更是一马当先。目前市场上5G手机虽已有较大选择余地，性价比也逐步提升，但与4G相比，5G的工业级应用和消费级服务仍然不够丰富。5G消息业务既形成了一个良好的开端，也激发了更高的社会期待：随着5G网络的不断铺设和能力平台的建设，将涌现出越来越多具有良好体验和市场价值的商业应用。</w:t>
        <w:br/>
      </w:r>
    </w:p>
    <w:p>
      <w:r>
        <w:t xml:space="preserve">    在新基建脚步加快的同时，也要着重关注产业生态建设。以5G为例，一张5G网络，连接了从通信设备厂商、通信运营商、互联网服务提供商，到各行各业实体的上下游产业链，能支撑起一个庞大的新一代信息产业，还能够渗透到其他各个领域，形成强大的溢出效应和牵引效应。只有产业链各方齐心协力，寻找到技术和商业的最佳契合点，才能建立起良好的5G产业生态圈，真正让5G助力数字化、网络化、智能化转型，满足消费者需求和经济转型升级需要，从而创造更大的综合效益和社会价值。</w:t>
        <w:br/>
      </w:r>
    </w:p>
    <w:p>
      <w:r>
        <w:t xml:space="preserve">    放在统筹新冠肺炎疫情防控和经济社会发展的大背景下，新基建的巨大潜力更显珍贵。在疫情防控期间，云计算、人工智能、大数据等数字技术在医疗服务、科研攻关、在线教育等各个领域发挥了积极作用，在这个过程中培养出来的消费习惯将会延续下去，形成对新基建的强烈需求。可以说，加强以5G为代表的新基建，从短期来看，可以对冲疫情影响，在疫情防控常态化条件下为稳经济、稳增长助力，满足数字经济的需求；从长远来看，历史上每一次大的基础设施建设，都会助力产业发展，新基建也将激发更多新需求、创造更多新业态，推动中国经济转型升级，助力经济高质量发展。</w:t>
        <w:br/>
      </w:r>
    </w:p>
    <w:p>
      <w:r>
        <w:t xml:space="preserve">    产业数字化、数字产业化赋予的发展新机遇不容错过。通过加快5G网络、数据中心等新型基础设施建设，发挥其赋能作用，激发更多新技术、新应用、新业态，我们就可以牢牢把握机遇，增强有效化解挑战的能力，创造出更大的发展空间和美好未来。</w:t>
        <w:br/>
      </w:r>
    </w:p>
    <w:p>
      <w:r>
        <w:br w:type="page"/>
      </w:r>
    </w:p>
    <w:p>
      <w:pPr>
        <w:pStyle w:val="Title"/>
      </w:pPr>
      <w:r>
        <w:t>延伸实体书店的空间触角</w:t>
      </w:r>
    </w:p>
    <w:p>
      <w:r>
        <w:t xml:space="preserve">    与所能触及的读者距离近些、再近些，与读者的精神联系紧些、再紧些，才能积累自身的竞争优势</w:t>
        <w:br/>
      </w:r>
    </w:p>
    <w:p>
      <w:r>
        <w:t xml:space="preserve">    如今，一些外卖平台开始卖起“精神食粮”，用户可像点外卖一样下单购买书籍或文创产品，由外卖小哥配送。新冠肺炎疫情发生以来，实体书店客流锐减，类似的线上创新更趋活跃。</w:t>
        <w:br/>
      </w:r>
    </w:p>
    <w:p>
      <w:r>
        <w:t xml:space="preserve">    实体书店的经营创新、转型发展，并非新话题。近年来，随着电子阅读与网上书店的兴起，实体书店面临着越来越大的挑战。无论是入驻外卖平台卖书，还是借助网络直播“带货”，种种探索与努力，为实体书店创造了更多发展可能性。尽管实际效果还有待时间检验，但相关探索给人以启示：用好线上平台和资源，发挥好“引流”作用，可以有效延伸实体书店的空间触角，吸引更多人走进书店、亲近书籍。</w:t>
        <w:br/>
      </w:r>
    </w:p>
    <w:p>
      <w:r>
        <w:t xml:space="preserve">    独特的地理方位和空间存在，为书店的差异化竞争提供了可能。在电子阅读、网上书店的包围之中，如何挖掘“近”的潜力、深耕社区资源，可谓实体书店突围的关键。除了少数影响力超群的知名店面外，大多数实体书店必须依靠周边的客流。无数书店的发展过程证明，不因地制宜则难存，千篇一律则难兴。因此，必须有针对性地做好功课：一定距离内的潜在读者，他们有怎样的知识背景，怎样的阅读需求；怎样选书、布置店面、提供附加服务，才能更好地服务这些“近处”的读者。</w:t>
        <w:br/>
      </w:r>
    </w:p>
    <w:p>
      <w:r>
        <w:t xml:space="preserve">    近年来，越来越多的社区书店、校园书店相继涌现。这些书店之所以赢得了稳定的读者，一个重要方面就在于，它们重视并善于为附近读者服务，互动良好。从这个意义上来说，拓展实体书店的发展空间，并不意味着无视距离、试图把远处的消费者尽可能拉到店里，而是要以更绵密的触角，去深度感知一定距离内的潜在读者，进而充分了解他们的需求，更好地满足甚至引导他们阅读。</w:t>
        <w:br/>
      </w:r>
    </w:p>
    <w:p>
      <w:r>
        <w:t xml:space="preserve">    当然，并不是说一家书店落户在某处，周围的读者就会自动汇集起来。与外卖订餐相似，实体书店也受制于“距离”的运作逻辑。与所能触及的读者距离近些、再近些，与读者的精神联系紧些、再紧些，才能积累自身的竞争优势。为此，那些有助于打开空间触角、与潜在读者交互的方式，都不妨尝试。外卖、直播、读书会、文创空间……这些，已经不再仅仅是增加经济收益的途径，而是一家实体书店得以立足扎根、形成差异化风格的社会资源。打开空间触角，挖掘“近处”的潜力，修炼内功、因地制宜，才有助于形成独特风格，真正赢得读者。</w:t>
        <w:br/>
      </w:r>
    </w:p>
    <w:p>
      <w:r>
        <w:t xml:space="preserve">    实体，是一种综合性的场景。与电子阅读相比，去书店挑选、购买、阅读纸质书，是一种传统而有仪式感的体验。与网上书店相比，进入一个可以驻足的空间，并在这个空间中人与书相依、人与人相处，也是难以替代的。因此，尽管科技快速进步、社会不断变迁，纸质书印刷并未如一些人当年想象的那样被取代，扶持实体书店也逐渐成为社会共识。作为现代城市的重要文化坐标，实体书店不仅是销售场所，更呼应着人们的精神生活。一批充满生机活力的实体书店，如星辰散落在城市空间，共同承托着一个文明的书香社会。创造良好的环境，让实体书店更好融入当代生活、在竞争中存续发展，这也体现着一个地方文化建设的诚意和内功。</w:t>
        <w:br/>
      </w:r>
    </w:p>
    <w:p>
      <w:r>
        <w:br w:type="page"/>
      </w:r>
    </w:p>
    <w:p>
      <w:pPr>
        <w:pStyle w:val="Title"/>
      </w:pPr>
      <w:r>
        <w:t>以党建引领提升物业管理水平</w:t>
      </w:r>
    </w:p>
    <w:p>
      <w:r>
        <w:t xml:space="preserve">    强化基层党组织对社区物业服务管理工作的领导，一定能更好破解物业管理难题，不断提升居民生活幸福感，增进人民安居乐业、社会安定有序的和谐局面</w:t>
        <w:br/>
      </w:r>
    </w:p>
    <w:p>
      <w:r>
        <w:t xml:space="preserve">    北京市人大常委会会议近日通过了《北京市物业管理条例》，并将于今年5月1日起施行。这部法规的制定，是一次在党建引领下社区治理与物业管理融合共进的积极尝试，对于坚持和完善共建共治共享的社会治理体系、推动社会治理和服务重心向基层下移、提升老百姓的获得感幸福感安全感，将起到积极作用。</w:t>
        <w:br/>
      </w:r>
    </w:p>
    <w:p>
      <w:r>
        <w:t xml:space="preserve">    住宅小区不仅是居民居住生活的基本单元，也是基层社会治理的基本单元。随着经济社会的发展，由物业服务引发的社会管理问题日益凸显。前不久，武汉女子监狱刑满释放人员黄某英感染新冠肺炎进京事件备受社会关注。黄某英之所以能够顺利进入小区，一个重要原因就在于物业管理与基层社会治理存在两张皮现象。根据通报，社区在日常巡逻中已经发现了管理漏洞，即只要是录入该小区系统的车辆，人员可以乘车从地库直接进入小区。疫情来袭，要求物业方面按照新的规定加强外来人员进入小区的管控，但直到事件发生，物业方面一直未落实整改到位。</w:t>
        <w:br/>
      </w:r>
    </w:p>
    <w:p>
      <w:r>
        <w:t xml:space="preserve">    “看得见的管不着，管得着的看不见。”一方面反映出以物业服务为基础的社会治理架构有待完善，需要重新思考兼具自治管理、市场运行、公共服务和社区治理等多重属性的物业服务的定位和作用；另一方面，也反映出当前的物业服务、管理理念和制度措施已不能完全适应现阶段的公众要求和社会治理需求，迫切需要按照党的十九届四中全会精神，从完善城市治理体系和治理能力的角度创新制度设计，破解现实难题。</w:t>
        <w:br/>
      </w:r>
    </w:p>
    <w:p>
      <w:r>
        <w:t xml:space="preserve">    人民群众在哪里，民生需求在哪里，党建就应该覆盖到哪里。社区是党委和政府联系、服务群众的“最后一公里”，物业服务管理水平直接影响到社区的生活环境、关系居民的幸福指数。建立健全社区党组织领导下的居委会、业委会、物业服务企业等共同参与的协同治理机制，有利于最大程度把党的政治优势、组织优势转化为社区治理优势，更好地贯彻落实以人民为中心的发展思想。</w:t>
        <w:br/>
      </w:r>
    </w:p>
    <w:p>
      <w:r>
        <w:t xml:space="preserve">    党建引领物业健康发展，也是推动社区治理创新发展的生动实践。党的十九届四中全会提出，推动社会治理和服务重心向基层下移，把更多资源下沉到基层，更好提供精准化、精细化服务。将党建工作融入物业管理，推进物业服务企业和业主委员会等多元主体共同参与基层社会治理，有助于兼顾各方利益，调动各方积极性，推动物业管理工作从行业管理向社会治理转变，形成社区治理合力。“党建也是生产力，抓好党建添活力”。对物业服务企业来说，做好党建工作，有助于激发党员的先锋模范作用，提升服务质量和水平，塑造企业文化软实力。</w:t>
        <w:br/>
      </w:r>
    </w:p>
    <w:p>
      <w:r>
        <w:t xml:space="preserve">    在实践中，北京市多个辖区都已对以党建引领物管行业健康发展进行了探索。西城区明确基层党组织在物业服务管理工作中发挥领导核心作用，东城区将党建引领物业管理纳入社区治理试点，怀柔区创新“红色物业”管理体系……为了更好发挥立法引领、推动、规范、保障作用，《北京市物业管理条例》提出，社区党组织派代表参加业主大会筹备组、推荐业委会委员，物业项目负责人应当及时到所在地居（村）委会报到并接受监督、指导。这些规定，充分体现了经验总结和科学前瞻的立法原则，体现了以解决问题为导向、与改革决策相衔接的立法要求，体现了引领和推动社会治理与改革的立法价值。</w:t>
        <w:br/>
      </w:r>
    </w:p>
    <w:p>
      <w:r>
        <w:t xml:space="preserve">    围绕发展抓党建，抓好党建促发展。强化基层党组织对社区物业服务管理工作的领导，一定能更好破解物业管理难题，不断提升居民生活幸福感，增进人民安居乐业、社会安定有序的和谐局面。</w:t>
        <w:br/>
      </w:r>
    </w:p>
    <w:p>
      <w:r>
        <w:br w:type="page"/>
      </w:r>
    </w:p>
    <w:p>
      <w:pPr>
        <w:pStyle w:val="Title"/>
      </w:pPr>
      <w:r>
        <w:t>复工复产，动起来更要转得好</w:t>
      </w:r>
    </w:p>
    <w:p>
      <w:r>
        <w:t xml:space="preserve">    在解决了前期“如何复工”的问题后，现在需要解决后期“复工何为”的问题，让复工复产成为可持续过程，让经济既动起来更转得好</w:t>
        <w:br/>
      </w:r>
    </w:p>
    <w:p>
      <w:r>
        <w:t xml:space="preserve">    供给与需求、生产与消费可谓相互依存、共生共荣，这就需要把复工复产与扩大内需结合起来</w:t>
        <w:br/>
      </w:r>
    </w:p>
    <w:p>
      <w:r>
        <w:t xml:space="preserve">    最近公布的一组统计数据备受关注。98.6%，这是截至3月28日全国规模以上工业企业平均开工率；超过80%，这是截至4月10日中小企业复工率。当前我国新冠肺炎疫情防控阶段性成效进一步巩固，复工复产取得重要进展，经济社会运行秩序加快恢复。日前召开的中央政治局常委会会议强调，“千方百计创造有利于复工复产的条件，不失时机畅通产业循环、市场循环、经济社会循环”。</w:t>
        <w:br/>
      </w:r>
    </w:p>
    <w:p>
      <w:r>
        <w:t xml:space="preserve">    应该看到，国际疫情持续蔓延，世界经济下行风险加剧，不稳定不确定因素显著增多，企业复工复产面临新的困难和挑战。供应链受阻、资金链紧张、订单减少、销售困难，成为不少企业复工复产路上的障碍。现代市场经济的组织和运行，犹如一架庞大、复杂而又精密的机器，任何链条运转不畅，都可能导致整架机器效率降低。这说明，在解决了前期“如何复工”的问题后，现在需要解决后期“复工何为”的问题，确保复工复产有原料可供应、有资金可周转、有需求可支撑，让复工复产成为可持续过程，让经济既动起来更转得好。</w:t>
        <w:br/>
      </w:r>
    </w:p>
    <w:p>
      <w:r>
        <w:t xml:space="preserve">    对各地来说，当务之急是加大复工复产政策落实力度，真正让中央的政策惠及广大市场主体。疫情发生以来，一系列支持企业复工复产的政策措施密集出台，其中，仅税费优惠政策就多达4批21项，1—2月份已实现减税降费4027亿元；央行采取定向降准、专项再贷款等措施，为复工复产提供低利率资金支持。政策不会自动落地，而需要主动作为，才能把政策红利转化为经济活力。各地各部门要发挥自身优势和主观能动性，主动帮企业解难题。比如，不少地方的税务部门通过税收大数据“搭桥”，打通上下游产业链，仅浙江省就为400多户困难企业找到了8000多家原材料替代供应商，让复工复产的链条运转更加顺畅。</w:t>
        <w:br/>
      </w:r>
    </w:p>
    <w:p>
      <w:r>
        <w:t xml:space="preserve">    作为市场肌体最活跃的细胞，中小微企业对于经济血脉畅通意义重大。中小微企业个头虽小，但数量众多，提供了大量就业岗位，是稳增长、惠民生的重要基础。与此同时，中小微企业抗风险能力又较为脆弱，一笔贷款、一张订单，都可能直接决定企业的生死。应对疫情冲击，一个重要的原则是要确保企业能复苏起来。只要企业能复苏起来，就业就有保障，资本、劳动力就不会退出经济运行链条，等到经济形势好转，就能迅速恢复潜在增长能力。正是考虑到中小微企业的特殊状况，既要畅通政策传导，让中小微企业及时得到阳光雨露的滋养；更要针对受影响较大的困难行业出台有针对性的措施，让企业增强抗压能力。</w:t>
        <w:br/>
      </w:r>
    </w:p>
    <w:p>
      <w:r>
        <w:t xml:space="preserve">    经济发展需要考虑供给与需求的平衡，如果只有供给而没有需求，经济同样会陷入停滞；唯有形成供需良性互动，经济循环才能畅通。正因此，在国际疫情蔓延导致外部需求下降的背景下，国内需求拉动经济增长的作用将更加突出。需求影响供给、消费影响生产；同时，有供给才有就业，有生产才有收入。供给与需求、生产与消费可谓相互依存、共生共荣，这就需要把复工复产与扩大内需结合起来，把被抑制、被冻结的消费释放出来，把在疫情防控中催生的新型消费、升级消费培育壮大起来，使实物消费和服务消费得到回补。</w:t>
        <w:br/>
      </w:r>
    </w:p>
    <w:p>
      <w:r>
        <w:t xml:space="preserve">    回首来路，中国经济从来都是在经历风雨中发展起来、在应对挑战中成长壮大的。让复工复产持续推进，让经济动起来、转得好，把超大规模的市场优势和内需潜力激发出来，把高质量发展的巨大潜力和强大动能充分释放出来，就能有效应对外部环境变化对经济发展的冲击，推动中国经济平稳健康发展。</w:t>
        <w:br/>
      </w:r>
    </w:p>
    <w:p>
      <w:r>
        <w:br w:type="page"/>
      </w:r>
    </w:p>
    <w:p>
      <w:pPr>
        <w:pStyle w:val="Title"/>
      </w:pPr>
      <w:r>
        <w:t>掌控时间，找回健康睡眠</w:t>
      </w:r>
    </w:p>
    <w:p>
      <w:r>
        <w:t xml:space="preserve">    “现在是晚上10点，离这届年轻人入睡还有4小时。”在某社交平台上，关于“报复性熬夜”的话题引发热议。网友们留言倾诉，白天属于自己的时间太少了，晚上不熬夜的话“不甘心”。不久前，一项关于“你为什么熬夜”的调查也印证了这一点。在受访者中，排名首位的原因是“追剧、刷手机，舍不得睡”，其次为“焦虑，睡不着”。</w:t>
        <w:br/>
      </w:r>
    </w:p>
    <w:p>
      <w:r>
        <w:t xml:space="preserve">    事实上，熬夜也有从年轻人向其他年龄段人群扩展的趋势。前不久，中国睡眠研究会调查了新冠肺炎疫情防控期间中国居民睡眠状况。结果显示，尽管睡觉时长增加了，但零点以后睡觉的比例显著上升；面对“如果睡不着会干什么”这一问题，61%的人回答“玩手机”。电商数据显示，近年来，助眠产品销售火爆，有的人“边熬夜，边养生”。心理学专业人士指出，报复性熬夜是出于过度补偿心理机制，即个体为了克服某方面的缺陷，采取过度行动以求解脱。不少人在忙碌一天后，无视身体疲惫信号，似乎只有到了夜深人静时悠然独处，才能缓释焦虑。</w:t>
        <w:br/>
      </w:r>
    </w:p>
    <w:p>
      <w:r>
        <w:t xml:space="preserve">    选择熬夜，往往是主客观因素叠加的结果。除去被迫熬夜的加班族、育儿族，在信息无远弗届、无所不在的媒介环境下，很多人熬夜是沉迷于手机、受困于信息茧房。热搜话题瞬息万变，网剧综艺争奇斗艳，短视频包罗万象……刷不完的精彩，让人“根本停不下来”。有专家解释，一些人明知熬夜不好却仍“身不由己”，是心理资源不足的表现，白天自制力用完了，夜晚便“缴枪卸甲”。另外，荷兰学者研究发现，熬夜是拖延症的一种表现，有睡眠拖延症的人做其他事情也容易拖延。</w:t>
        <w:br/>
      </w:r>
    </w:p>
    <w:p>
      <w:r>
        <w:t xml:space="preserve">    如此看来，尽管熬夜提供了舒缓情绪的可能，其负面效果却不容轻视。更加自律，提高对时间的掌控力，才能找到更适合自己的生活节奏。</w:t>
        <w:br/>
      </w:r>
    </w:p>
    <w:p>
      <w:r>
        <w:t xml:space="preserve">    我们需要重估睡眠的价值。无论在虚拟空间遨游了多久，快乐、放松、平静等精神状态，终究还是以身体健康为前提。科学研究证实，人体内存在着控制昼夜节律的分子机制，“生物钟”确实存在。一项针对大学生的研究表明，熬夜会加重焦虑。当前，人类正面临新冠肺炎疫情全球大流行，在病毒面前，健康体魄自带的免疫力是抗击疫情的重要防线。国家卫健委发布的《应对新型冠状病毒肺炎疫情心理调适指南》强调“规律作息”，正是因为良好的睡眠有利于增强免疫功能。真正重视睡眠，努力实现良好作息，有效减少熬夜，才能守护身体健康。</w:t>
        <w:br/>
      </w:r>
    </w:p>
    <w:p>
      <w:r>
        <w:t xml:space="preserve">    我们需要重建对时间的感知。如果说工业社会生产了区别于农业社会的“标准时间”，人们对时间的感知趋向精确，信息社会则使时间变得碎片化。随时随地、永远“在线”，继而发展成熬夜，可说是应对“信息过载”的某种调适。然而，信息流无休无止，时间和注意力相对稀缺，只有找到平衡点、学会按下“暂停键”，才能为自己节省出休息时间。不妨尝试借助软件控制手机使用时长、固定休息时间等方法，增强对时间的把控力。</w:t>
        <w:br/>
      </w:r>
    </w:p>
    <w:p>
      <w:r>
        <w:t xml:space="preserve">    “夜深了还不想睡”的理由有很多，比如，生怕会错过什么。然而，熬夜玩手机、看信息、刷视频，也许会错过更多——譬如清晨的一缕阳光，抑或精力充沛的美好一天。让我们学会掌控时间，找回健康的睡眠，把握自主的人生。</w:t>
        <w:br/>
      </w:r>
    </w:p>
    <w:p>
      <w:r>
        <w:br w:type="page"/>
      </w:r>
    </w:p>
    <w:p>
      <w:pPr>
        <w:pStyle w:val="Title"/>
      </w:pPr>
      <w:r>
        <w:t>补齐医疗废物处置短板</w:t>
      </w:r>
    </w:p>
    <w:p>
      <w:r>
        <w:t xml:space="preserve">    处理医疗废物是疫情防控的重要一环，也是一道公共卫生防线。医疗废物的安全高效专业处置，关系着疫情防控的成效</w:t>
        <w:br/>
      </w:r>
    </w:p>
    <w:p>
      <w:r>
        <w:t xml:space="preserve">    新冠肺炎疫情发生以来，医疗废物处置需求激增、压力加大。据生态环境部4月6日通报，1月20日至4月4日，全国累计处置医疗废物23.2万吨，目前全国医疗废物处置能力为每天6070.6吨。作为疫情防控的“末端”，如何确保医疗废物应收尽收、应处尽处，妥善进行无害化安全处置，事关疫情防控成果的巩固。</w:t>
        <w:br/>
      </w:r>
    </w:p>
    <w:p>
      <w:r>
        <w:t xml:space="preserve">    医疗废物是指医疗卫生机构在医疗、预防、保健以及其他相关活动中产生的具有直接或者间接感染性、毒性以及其他危害性的废物。不同于普通的废物、垃圾，医疗废物若处置不当，其作为传染源极易引发污染事故，危害周边居民健康，影响当地经济发展。依据《中华人民共和国传染病防治法》《医疗废物管理条例》等法律法规，国家推行医疗废物集中无害化处置，医疗机构应有专人或部门负责医疗废物处置，并对接医疗废物集中处置机构，进行分类收集、消杀、转运、处置。</w:t>
        <w:br/>
      </w:r>
    </w:p>
    <w:p>
      <w:r>
        <w:t xml:space="preserve">    按照国家卫生健康委要求，疫情期间，医疗机构在诊疗新冠肺炎患者及疑似患者、发热门诊和病区（房）产生的废弃物，包括医疗废物和生活垃圾，均应当按照医疗废物进行分类收集。疫情发生以来，各地医疗废物迅速增加，尤其是武汉市，最高峰医疗废物的产生量达到每日240多吨，处置压力巨大。在不少城市，医疗废物处置单位处于超负荷运行或满负荷运行的状态。在这种背景下，各地积极应对，采取增加移动处理设备、水泥业跨界补位、跨区域协调处理等多种方式提高医疗废物的应急接收和处置能力。但这种应急“补位”也提示我们，当前相关集中处置设施和能力还存在短板，不能满足现实需求。</w:t>
        <w:br/>
      </w:r>
    </w:p>
    <w:p>
      <w:r>
        <w:t xml:space="preserve">    处理医疗废物是疫情防控的重要一环，也是一道公共卫生防线。医疗废物的安全高效专业处置，关系着疫情防控的成效。今年2月21日召开的中央政治局会议提出，加快补齐医疗废物、危险废物收集处理设施方面短板。不久前，国家卫生健康委、生态环境部、住房和城乡建设部等十部门印发《医疗机构废弃物综合治理工作方案》，要求加强集中处置设施建设，在2020年底前实现每个地级以上城市至少建成1个符合运行要求的医疗废物集中处置设施；到2022年6月底前，实现每个县（市）都建成医疗废物收集转运处置体系。《方案》也提出，完善信息交流和工作协同机制，促进医疗机构产生的各类废弃物及时得到处置。攻坚克难、务实行动，把相关措施落细落实，才能切实提升处置能力、消除各类风险隐患。</w:t>
        <w:br/>
      </w:r>
    </w:p>
    <w:p>
      <w:r>
        <w:t xml:space="preserve">    对于传染病疫情期间的医疗废物，实现其完全无害化处理，必须达到无死角、零疏漏、全防控的最高等级处置水准。这要求我们加快补齐短板，同时建立长效机制，巩固疫情防控成果，积极顺应疫情防控常态化的形势。一方面，加大集中处置设施的建设力度，为每个区域配备足够的处置设施或集中转运体系。与此同时，努力提质增效，更好满足处置需求。比如，采取信息化手段，使收集、转运等各环节高效协作，对各类医疗废物进行精准分类，提高安全环保科学回收处置技术，等等。此前，一些地方存在输液瓶（袋）被不规范回收、非法倒卖的现象，在此次补短板的过程中，也应同步治理，确保辖区内医疗机构输液瓶（袋）回收和利用全覆盖，并做到闭环管理、定点定向。</w:t>
        <w:br/>
      </w:r>
    </w:p>
    <w:p>
      <w:r>
        <w:t xml:space="preserve">    不弃微末，方可标本兼治。完善医疗废物处置机制、守好“末端”防线，不仅能满足疫情防控需求，也将推动提升公共卫生管理能力，更好保障人民群众生命安全和身体健康。</w:t>
        <w:br/>
      </w:r>
    </w:p>
    <w:p>
      <w:r>
        <w:br w:type="page"/>
      </w:r>
    </w:p>
    <w:p>
      <w:pPr>
        <w:pStyle w:val="Title"/>
      </w:pPr>
      <w:r>
        <w:t>激活高校教师中的“银发力量”</w:t>
      </w:r>
    </w:p>
    <w:p>
      <w:r>
        <w:t xml:space="preserve">    鼓励地方政府和社会力量积极参与，着力构建可持续发展的长效机制，从而实现优秀银龄教师成规模的跨省流动、向薄弱地区流动、长期稳定流动</w:t>
        <w:br/>
      </w:r>
    </w:p>
    <w:p>
      <w:r>
        <w:t xml:space="preserve">    前不久，教育部印发《高校银龄教师支援西部计划实施方案》，拟面向西部地区行业、产业、企业急需的紧缺专业，遴选组织一批高校优秀退休教师支教、支研。方案显示，今年将从部分教育部直属高校遴选120至140名退休教师支援中国石油大学（北京）克拉玛依校区、塔里木大学、滇西应用技术大学。这项“银龄计划”，不仅体现了加强西部高校教师队伍建设、补齐西部高等教育短板的努力，也旨在探索一种以资源流动解决教育发展不平衡问题的全新途径。</w:t>
        <w:br/>
      </w:r>
    </w:p>
    <w:p>
      <w:r>
        <w:t xml:space="preserve">    西部地区是全面建成小康社会、打赢脱贫攻坚战的难点和重点，更是我国发展重要回旋余地和提升全国平均发展水平的巨大潜力所在。作为“西部之光”访问学者项目、中西部高等学校新入职教师国培示范项目、“千名中西部大学校长海外研修计划”等人才招募和培训计划的有益补充，遴选一批高校优秀退休教师支教、支研，有利于提升西部高校教师队伍的总体水平。从某种意义上讲，这也有助于缓解长期以来困扰西部地区教师队伍人才“留不住”的现实矛盾，从人才数量和人才结构上，加快补齐短板、强化弱项。</w:t>
        <w:br/>
      </w:r>
    </w:p>
    <w:p>
      <w:r>
        <w:t xml:space="preserve">    以资源流动解决教育发展不平衡问题，效果值得期待。通过持续实施该计划，可以号召更多高校优秀退休教师，继续发挥自己的政治优势、经验优势和专业优势，助力西部高校提升立德树人、队伍建设和科研创新的能力，推动西部地区高校“双一流”建设。另一方面，可以鼓励退休教师在支教、支研的过程中，带动更多西部地区青年教师快速成长，既实现对西部高校教师数量的直接补充，也在“传帮带”的过程中，做到“授人以渔”。</w:t>
        <w:br/>
      </w:r>
    </w:p>
    <w:p>
      <w:r>
        <w:t xml:space="preserve">    立足于计划的持续、稳定推进，特别是结合此前针对农村义务教育学校实施的《银龄讲学计划实施方案》的情况来看，吸引更多退休教师加入“银龄计划”，还需辅之以有效的激励机制。以人才定位确定退休教师的补助标准，充分考虑退休教师的身体状况与家庭实际，及时配套细致周全的政策保障，才能免除他们的后顾之忧。实践中，应当鼓励地方政府和社会力量积极参与，着力构建可持续发展的长效机制，从而实现优秀银龄教师成规模的跨省流动、向薄弱地区流动、长期稳定流动。</w:t>
        <w:br/>
      </w:r>
    </w:p>
    <w:p>
      <w:r>
        <w:t xml:space="preserve">    教育是塑造灵魂、塑造生命、塑造人的工作，基于丰富的教育实践，退休教师对于理想信念、道德情操、扎实学识、仁爱之心等好教师的基本特质，对于教育的责任所系和方法规律，有着更为真切的理解和把握。从他们当中遴选一批优秀代表充实到西部教师队伍一线，不仅是给予退休教师以发挥余热的机会，更拓展了社会人力资本。因此，该计划也为应对人口老龄化、进一步开发老龄人力资本提供了有益参照。架设通道，让退休人才利用其知识经验创造更多社会价值，也能够有效提高我国的整体劳动参与率，并在全社会倡导和弘扬老有所为的风尚。</w:t>
        <w:br/>
      </w:r>
    </w:p>
    <w:p>
      <w:r>
        <w:t xml:space="preserve">    桑榆未老，余霞满天。开拓创新、久久为功，激活高校教师队伍中的“银发力量”，我们就能更好补齐教育短板、激发教育活力。</w:t>
        <w:br/>
      </w:r>
    </w:p>
    <w:p>
      <w:r>
        <w:br w:type="page"/>
      </w:r>
    </w:p>
    <w:p>
      <w:pPr>
        <w:pStyle w:val="Title"/>
      </w:pPr>
      <w:r>
        <w:t>托底民生，多措并举稳就业</w:t>
      </w:r>
    </w:p>
    <w:p>
      <w:r>
        <w:t xml:space="preserve">    稳就业，要辩证看待危与机，善于抓住危中之机；在关注短期总量的同时，还应理顺就业结构</w:t>
        <w:br/>
      </w:r>
    </w:p>
    <w:p>
      <w:r>
        <w:t xml:space="preserve">    千方百计、多管齐下，用好人口素质提升所孕育的新一轮人才红利，就业不仅稳得住，也必将推动经济蓬勃发展</w:t>
        <w:br/>
      </w:r>
    </w:p>
    <w:p>
      <w:r>
        <w:t xml:space="preserve">    支持多渠道灵活就业，鼓励农民工就地就近就业，扩大高校毕业生招聘规模……这段时间，各地各部门落实“政策包”，打出“组合拳”，保存量、拓增量、畅供需多措并举，全面强化稳就业举措。</w:t>
        <w:br/>
      </w:r>
    </w:p>
    <w:p>
      <w:r>
        <w:t xml:space="preserve">    就业关乎国计民生，更关乎千家万户。新冠肺炎疫情发生以来，习近平总书记高度关注疫情对就业形势的影响，对稳就业作出一系列重要指示，深刻指出，“越是发生疫情，越要注意做好保障和改善民生工作，特别是要高度关注就业问题，防止出现大规模裁员”。稳就业既是稳经济、稳预期，也是稳民生、稳信心。应当看到，疫情使企业生产经营活动受限，使稳就业压力进一步凸显；同时也要看到，疫情引发的经济冲击是短期的和局部的，我国经济长期向好的基本面没有改变，稳定就业的基础条件也没有改变。可以说，很多就业岗位只是暂时受疫情影响，随着生产生活秩序的恢复，岗位也将逐步释放。</w:t>
        <w:br/>
      </w:r>
    </w:p>
    <w:p>
      <w:r>
        <w:t xml:space="preserve">    企业是就业的基础，企业稳则就业稳。随着一系列政策措施的实施，复工复产有序推进。截至3月28日，全国规上工业企业平均开工率为98.6%，人员平均复岗率为89.9%；开工步伐明显加快，带动劳动力需求陆续恢复，就业形势也随之逐步改善。当前，境外疫情持续蔓延，世界经济贸易增长受到严重冲击。我们要谨防全球需求下滑，对出口型中小微企业造成冲击。中小微企业贡献了我国80%以上的就业岗位，但抗风险能力较弱，为了应对疫情冲击，国家出台了一系列有力措施帮助中小微企业渡难关。随着经济形势的发展变化，我们还需随时调整工具箱，加大政策对冲力度，力争将疫情的影响降到最低。</w:t>
        <w:br/>
      </w:r>
    </w:p>
    <w:p>
      <w:r>
        <w:t xml:space="preserve">    稳就业，要辩证看待危与机，善于抓住危中之机。疫情期间，新经济成为亮点，绝大多数在线企业不但没有受到影响，反而拓展了发展空间。尤其是互联网经济、云服务中新业态的发展，保证了中国经济社会在疫情中的有效运转。化危为机、抢抓机遇，加快推进包括5G、数据中心、工业互联网等新型基础设施建设进度，出台更多支持性政策，鼓励新经济加快发展，就能培育经济和就业新增长点，为劳动者创造更多的就业创业机会。与此同时，从疫情防控实践出发，应允许企业对工作制度进行探索调整，根据其自身经营状况灵活决定用工政策，让灵活就业形式更加多样化，吸引更多劳动者加入其中。</w:t>
        <w:br/>
      </w:r>
    </w:p>
    <w:p>
      <w:r>
        <w:t xml:space="preserve">    稳就业，在关注短期总量的同时，还应理顺就业结构。近年来，我国劳动力市场出现较大变化。在供给端，2013年劳动力人口总量到达顶点，劳动供给出现拐点；在需求端，现代化的生产体系下，以人工智能为代表的新技术，在替代劳动力方面影响深远。受疫情影响，产业结构、生产方式、生活方式、用工需求等都在发生变化，健康消费成为新热点，线下场景加速线上化，非接触型经济快速发展。这些，意味着对劳动者岗位技能的要求也在发生变化。因此，必须加大在职培训和技能培训力度，加快调整劳动者队伍技能结构，进一步提升技能素养。从长远看，还应深化教育体制改革，落实就业优先战略和就业优先政策，使教育与劳动力市场在数量、结构和质量上更好匹配。</w:t>
        <w:br/>
      </w:r>
    </w:p>
    <w:p>
      <w:r>
        <w:t xml:space="preserve">    截至去年末，我国劳动年龄人口约9亿，就业人员7亿多，受过高等教育和职业教育的高素质人才有1.7亿。盘子大、压力大，但机遇更大。千方百计、多管齐下，用好人口素质提升所孕育的新一轮人才红利，就业不仅稳得住，也必将推动经济蓬勃发展。</w:t>
        <w:br/>
      </w:r>
    </w:p>
    <w:p>
      <w:r>
        <w:br w:type="page"/>
      </w:r>
    </w:p>
    <w:p>
      <w:pPr>
        <w:pStyle w:val="Title"/>
      </w:pPr>
      <w:r>
        <w:t>让中医药瑰宝惠及世界</w:t>
      </w:r>
    </w:p>
    <w:p>
      <w:r>
        <w:t xml:space="preserve">    病毒没有国界，疫情不分种族。中医药是中华文明的瑰宝，有实力为全球战疫贡献中国智慧、中国方案</w:t>
        <w:br/>
      </w:r>
    </w:p>
    <w:p>
      <w:r>
        <w:t xml:space="preserve">    以此次抗击疫情为契机，与其他国家携手打造“健康丝绸之路”、加强传统医药领域的合作，中医药将发挥更大作用，助推民心相通</w:t>
        <w:br/>
      </w:r>
    </w:p>
    <w:p>
      <w:r>
        <w:t xml:space="preserve">    最近，在美国纽约一家中药房，店员正忙着用中药秤为顾客称金银花、桂枝等草药。新冠肺炎疫情在全球多点暴发以来，国际社会日益关注中医药抗疫功效，中医药在海外市场升温。</w:t>
        <w:br/>
      </w:r>
    </w:p>
    <w:p>
      <w:r>
        <w:t xml:space="preserve">    抗击新发传染病是没有硝烟的战争。非典、甲流、埃博拉出血热……人类面对新发传染病，每一次都可谓遭遇战，而疫苗和特异性抗病毒药的研发却需要一定的时间周期。应对新冠肺炎疫情，我们同样面临相似难题。令人眼前一亮的是，中医药筛选出临床证实有效的“三药三方”：金花清感颗粒、连花清瘟胶囊、血必净注射液和清肺排毒汤、化湿败毒方、宣肺败毒方。据统计，我国新冠肺炎确诊病例中，7万余人使用了中医药，占91.5%。临床疗效观察显示，中医药总有效率达90%以上。</w:t>
        <w:br/>
      </w:r>
    </w:p>
    <w:p>
      <w:r>
        <w:t xml:space="preserve">    面对新发传染病，中医药为何能有“药”和“方”？原因在于，中医运用的是整体性、调和性思维。以清肺排毒汤为例，中医立足“排毒”而非“杀毒”，因而老药依然能派上新用场。中医通过清热、化湿、解毒的方法，改变病毒生存的环境，抑制病毒在体内生长，提高人体的免疫力，从而达到“正气存内，邪不可干”的目的。疫情来袭，中医往往能发挥“扶正祛邪”的作用。这次抗击新冠肺炎疫情，中医药功不可没。在新冠肺炎治疗中，中医药介入早、参与度高的地方，患者的病亡率相对较低。实践证明，中医药是打赢疫情防控阻击战的利器。</w:t>
        <w:br/>
      </w:r>
    </w:p>
    <w:p>
      <w:r>
        <w:t xml:space="preserve">    病毒没有国界，疫情不分种族。在应对这场全球公共卫生危机的过程中，构建人类命运共同体的迫切性和重要性更加凸显。让中医药瑰宝惠及世界，是我国作为负责任大国的担当，更是中华民族文化自信的体现。中国及时主动同世卫组织合作，分享中医药参与疫情防控经验，并把最新版本的新冠肺炎中医药诊疗方案翻译成英文，在国家中医药管理局官网全文公开。有关组织和机构已经向意大利、法国等十多个国家和地区捐赠了中成药、饮片、针灸针等药品和器械。中医药是中华文明的瑰宝，有实力为全球战疫贡献中国智慧、中国方案。</w:t>
        <w:br/>
      </w:r>
    </w:p>
    <w:p>
      <w:r>
        <w:t xml:space="preserve">    在世界范围内，中医药正在得到越来越多的认可。去年5月，第七十二届世界卫生大会审议通过《国际疾病分类第十一次修订本》，首次将起源于中医药的传统医学纳入其中。但值得注意的是，长期以来，由于文化差异等原因，中医药容易被误读。疫情期间，为避免因滥用出现不良反应，患者最好在中医师的指导下合理用药。尽管中医药已经传播到200多个国家和地区，但中药在一些发达国家还未能以药品身份面世。以此次抗击疫情为契机，与其他国家携手打造“健康丝绸之路”、加强传统医药领域的合作，中医药将发挥更大作用，助推民心相通。</w:t>
        <w:br/>
      </w:r>
    </w:p>
    <w:p>
      <w:r>
        <w:t xml:space="preserve">    中医药学包含着中华民族几千年的健康养生理念及其实践经验，凝聚着中国人民和中华民族的博大智慧。应对全球卫生挑战、推进国际卫生合作、推动完善全球公共卫生治理，中医药潜力无限，必将日益发挥独特而重要的作用。</w:t>
        <w:br/>
      </w:r>
    </w:p>
    <w:p>
      <w:r>
        <w:br w:type="page"/>
      </w:r>
    </w:p>
    <w:p>
      <w:pPr>
        <w:pStyle w:val="Title"/>
      </w:pPr>
      <w:r>
        <w:t>以市场导向推动科技成果转化</w:t>
      </w:r>
    </w:p>
    <w:p>
      <w:r>
        <w:t xml:space="preserve">    科技成果转化改革步入深水区，未来的关键在于充分发挥市场在资源配置中的决定性作用，疏通技术和市场协同创新网络中的现实堵点</w:t>
        <w:br/>
      </w:r>
    </w:p>
    <w:p>
      <w:r>
        <w:t xml:space="preserve">    科技部发布的全国技术市场交易快报显示，2019年我国技术合同成交额首次超过2万亿元。这一令人瞩目的成绩单，既反映了市场对技术的强烈需求，也显示出我国科技成果转化蕴藏的巨大潜能。</w:t>
        <w:br/>
      </w:r>
    </w:p>
    <w:p>
      <w:r>
        <w:t xml:space="preserve">    当前，国家把科技创新放在创新驱动发展的核心位置，大量激励成果转化、创新创业的改革举措密集出台，激发了全社会的创新活力。放眼全球，新一轮科技革命和产业变革正加速演进，技术成果直接转化为生产力和经济效益的周期缩短。从国内看，我国产业升级需求迫切，对技术创新成果应用的需求同样变得迫切起来。国际科技发展的态势和我国经济社会发展的现实背景，为促进科技成果转化、创造更好的技术市场生态环境，提供了重大机遇。</w:t>
        <w:br/>
      </w:r>
    </w:p>
    <w:p>
      <w:r>
        <w:t xml:space="preserve">    连年攀升的技术市场交易额十分喜人，但也应看到，我国科技与经济联系不够紧密的深层次问题仍有待进一步破解。随着科技成果“三权”的下放，以及股权激励、作价入股等措施实施，科技成果“有没有权转”“有没有意愿转”已经不再是拦路虎。“有没有成果转”以及“是否转得顺”，成为新的改革课题。科技成果转化改革步入深水区，未来的关键在于充分发挥市场在资源配置中的决定性作用，疏通技术和市场协同创新网络中的现实堵点。</w:t>
        <w:br/>
      </w:r>
    </w:p>
    <w:p>
      <w:r>
        <w:t xml:space="preserve">    促进形成科技成果转化良性循环，必须让市场在创新资源配置中起决定性作用。无论是围绕某一核心技术成果开发产品，还是将技术用于改进、提升产品或服务的特定性能，都不是单一的技术问题，而是一个涉及需求、定价、开发、设计、推广等多要素的复杂系统。这不是简单地对接洽谈就能实现的，而必须立足市场这个主场域，发挥市场对技术研发方向、路线选择、要素价格、各类创新要素配置的导向作用。唯有通过市场的手段，让技术得以作为一种市场要素自由流通，才能降低交易成本，让技术创新端和产品供给端紧密配合，对产业发展形成有力支撑。</w:t>
        <w:br/>
      </w:r>
    </w:p>
    <w:p>
      <w:r>
        <w:t xml:space="preserve">    在科技成果转化的链条上，每个节点、每个主体都不可或缺，企业、高校、科研院所等创新主体都应发挥好各自职责。一头是科研探索，一头是产业需求，二者有天然的差异。发挥市场在科技成果生态链条上的驱动作用，有助于建立以市场需求为导向的成果产出机制，引导高校、科研院所面向世界科技前沿、面向经济主战场、面向国家重大需求展开科技攻关。在鼓励自由探索的同时，科研立项应强化成果转化意识，从源头提高创新资源的利用效率，避免出现大量重复、低质量、缺乏转化价值的成果。</w:t>
        <w:br/>
      </w:r>
    </w:p>
    <w:p>
      <w:r>
        <w:t xml:space="preserve">    以市场导向疏通科技成果转化链条，还需处理好政府和市场的关系，厘清两者的职责边界。建立以企业为主体、市场为导向、产学研深度融合的技术创新体系，有赖于用好改革这个科技创新引擎的“点火器”，完善政策支持、要素投入、激励保障、服务监管等长效机制，构建起、维护好支撑推动科技成果转化的生态环境。总体上来讲，相关管理部门应该有所为、有所不为，切实加强引导、当好裁判、做好服务。</w:t>
        <w:br/>
      </w:r>
    </w:p>
    <w:p>
      <w:r>
        <w:t xml:space="preserve">    习近平总书记指出，“中国要强盛、要复兴，就一定要大力发展科学技术，努力成为世界主要科学中心和创新高地。”唯有一个高效的科技成果转化生态，方可提供高质量科技供给，打通从科技强到产业强、经济强、国家强的通道，支撑现代化经济体系建设。把更多科技成果应用在经济社会发展主战场，充分涌流的创新力量必能助推中国号巨轮驶向光辉未来。</w:t>
        <w:br/>
      </w:r>
    </w:p>
    <w:p>
      <w:r>
        <w:br w:type="page"/>
      </w:r>
    </w:p>
    <w:p>
      <w:pPr>
        <w:pStyle w:val="Title"/>
      </w:pPr>
      <w:r>
        <w:t>做好无症状感染者防控工作</w:t>
      </w:r>
    </w:p>
    <w:p>
      <w:r>
        <w:t xml:space="preserve">    针对国内外疫情防控形势新的重大变化，将应急措施和常态化防控相结合，及时完善防控策略和应对举措，进一步做好无症状感染者防控工作</w:t>
        <w:br/>
      </w:r>
    </w:p>
    <w:p>
      <w:r>
        <w:t xml:space="preserve">    根据国家卫生健康委的数据显示，截至4月1日24时，尚在医学观察的无症状感染者为1075例。无症状感染者的出现，为疫情防控带来新的挑战。对此，日前召开的中央应对新冠肺炎疫情工作领导小组会议要求，“及时完善防控策略和应对举措，进一步做好无症状感染者防控工作，推动经济社会发展早日步入正常轨道”。</w:t>
        <w:br/>
      </w:r>
    </w:p>
    <w:p>
      <w:r>
        <w:t xml:space="preserve">    “无症状感染者”是指无临床症状但核酸检验呈阳性者。由于存在“假阳性”等问题，无症状感染者需要进一步诊断鉴别。是否纳入确诊病例，则需要进一步论证。但有一点是确定的：当前巩固疫情防控成果，防止出现防控漏洞，必须突出做好无症状感染者监测、追踪、隔离和治疗工作。</w:t>
        <w:br/>
      </w:r>
    </w:p>
    <w:p>
      <w:r>
        <w:t xml:space="preserve">    从战略角度来看，对无症状感染现象，需要高度重视但不必过度恐慌。正如钟南山院士所言，由于中国本土新增确诊人数维持在低位，很多省份已经清零，所以就目前这个阶段来说，中国不存在大量的无症状感染者。因此，我们既不能认为疫情在总体控制住之后就可以高枕无忧，也不必因为出现相关病例就感到恐慌。</w:t>
        <w:br/>
      </w:r>
    </w:p>
    <w:p>
      <w:r>
        <w:t xml:space="preserve">    从战术角度来看，对无症状感染现象，需要顺应疫情防控常态化新形势，统筹做好各项工作。由于没有临床症状，无症状感染具有更强的隐蔽性。这无疑增加了识别和防控的难度。对此，我们要有针对性加大无症状感染者筛查力度，同时公开透明发布信息，坚决防止迟报漏报，并做好患者出院后复查、复阳人员医学管理等工作。</w:t>
        <w:br/>
      </w:r>
    </w:p>
    <w:p>
      <w:r>
        <w:t xml:space="preserve">    这其中，尤其需要重视信息及时公开。中央应对新冠肺炎疫情工作领导小组会议强调，“各地要坚持公开透明发布信息，不允许为了追求病例零报告而瞒报漏报，这既有利于引导公众做好防护，也有利于积极有序推动复工复产。”确保疫情统计数据及时真实准确，才能让无症状感染者一经出现就能得到有效治疗和隔离，阻断传播风险。</w:t>
        <w:br/>
      </w:r>
    </w:p>
    <w:p>
      <w:r>
        <w:t xml:space="preserve">    无症状感染现象，也对统筹做好疫情防控和经济社会发展工作提出更高要求。当前，境外疫情呈加速扩散蔓延态势，世界经济贸易增长受到严重冲击，经济发展特别是产业链恢复面临新的挑战。在疫情防控常态化的条件下，积极的财政政策要更加积极有为，稳健的货币政策要更加灵活适度。对各地而言，对消费该刺激要刺激，对企业该支持要支持，对就业该保障要保障，努力把疫情造成的损失降到最低限度。</w:t>
        <w:br/>
      </w:r>
    </w:p>
    <w:p>
      <w:r>
        <w:t xml:space="preserve">    针对国内外疫情防控形势新的重大变化，将应急措施和常态化防控相结合，及时完善防控策略和应对举措，进一步做好无症状感染者防控工作，我们就能为疫情防控夯实基础，为经济运行保驾护航。</w:t>
        <w:br/>
      </w:r>
    </w:p>
    <w:p>
      <w:r>
        <w:br w:type="page"/>
      </w:r>
    </w:p>
    <w:p>
      <w:pPr>
        <w:pStyle w:val="Title"/>
      </w:pPr>
      <w:r>
        <w:t>在学生中弘扬劳动精神</w:t>
      </w:r>
    </w:p>
    <w:p>
      <w:r>
        <w:t xml:space="preserve">    劳动是成功的必由之路、创造价值的源泉。劳动教育是中国特色社会主义教育制度的重要内容，直接决定社会主义建设者和接班人的劳动精神面貌、劳动价值取向和劳动技能水平。</w:t>
        <w:br/>
      </w:r>
    </w:p>
    <w:p>
      <w:r>
        <w:t xml:space="preserve">    前不久，中共中央、国务院印发《关于全面加强新时代大中小学劳动教育的意见》，强调劳动教育是中国特色社会主义教育制度的重要内容，就全面贯彻党的教育方针，加强大中小学劳动教育进行了系统设计和全面部署。《意见》的出台，让全社会进一步认识到加强劳动教育的重要意义，有利于推动劳动教育与德育、智育、体育、美育相结合，更好发挥劳动育人功能，促进学生形成正确的世界观、人生观、价值观。</w:t>
        <w:br/>
      </w:r>
    </w:p>
    <w:p>
      <w:r>
        <w:t xml:space="preserve">    习近平总书记强调，“要在学生中弘扬劳动精神，教育引导学生崇尚劳动、尊重劳动，懂得劳动最光荣、劳动最崇高、劳动最伟大、劳动最美丽的道理，长大后能够辛勤劳动、诚实劳动、创造性劳动。”“德智体美”之外，为什么还要强调“劳”？动手实践、出力流汗的劳动教育，对一个人的成长意味着什么？现实中，一些青少年中出现了不珍惜劳动成果、不想劳动、不会劳动的现象，根源就在于劳动教育被淡化、弱化。事实上，挥洒劳动的汗水、体味劳动的艰辛，才能收获劳动的快乐，也才能真正理解劳动的内涵。</w:t>
        <w:br/>
      </w:r>
    </w:p>
    <w:p>
      <w:r>
        <w:t xml:space="preserve">    劳动教育具有树德、增智、强体、育美的综合育人价值。通过劳动教育，使学生能够理解和形成马克思主义劳动观，牢固树立劳动最光荣、劳动最崇高、劳动最伟大、劳动最美丽的观念；体会劳动创造美好生活，体认劳动不分贵贱，热爱劳动，尊重普通劳动者，培养勤俭、奋斗、创新、奉献的劳动精神；具备满足生存发展需要的基本劳动能力，形成良好劳动习惯。实践证明，爱劳动、会劳动不仅不会耽误学习，反而能够促进学习，有助于人的全面协调发展。</w:t>
        <w:br/>
      </w:r>
    </w:p>
    <w:p>
      <w:r>
        <w:t xml:space="preserve">    面向未来，应当更加注重把劳动教育纳入人才培养全过程，贯通大中小学各学段。特别需要注意的是，一定要将劳动教育与智育区别开，防止用文化课的学习取代劳动教育。幼时启蒙劳动意识，感知劳动乐趣，体会劳动光荣；稍大时增加劳动知识技能，适当参加生产劳动；再大时增加职业体验，理解劳动创造价值……在个体成长成才的道路上，劳动教育不仅能提升就业创业能力，还有助于让受教育者树立正确择业观，涵养不畏艰辛、崇尚奋斗、甘于奉献的精神。</w:t>
        <w:br/>
      </w:r>
    </w:p>
    <w:p>
      <w:r>
        <w:t xml:space="preserve">    也应创造条件，实现劳动教育实施途径多样化，贯穿家庭、学校、社会各方面。对家长来说，应鼓励孩子自觉参与、自己动手，在衣食住行中掌握必要的家务劳动技能，让孩子从小养成爱劳动的好习惯。学校应开齐开足劳动教育课程，科学设计课内外劳动项目，采取灵活多样形式，激发学生劳动的内在需求和动力。全社会都应注重发挥协同作用，开放实践场所，搭建活动平台，支持学生走出教室，动起来、干起来。</w:t>
        <w:br/>
      </w:r>
    </w:p>
    <w:p>
      <w:r>
        <w:t xml:space="preserve">    劳动创造美好生活。今天，人类劳动的形态已经发生了巨大变化，开展劳动教育也须与时俱进。以《意见》印发为契机，全面构建体现时代特征的劳动教育体系，广泛开展劳动教育实践活动，我们就一定能引导学生树立正确的劳动观，在劳动中提升综合素质、促进全面发展，努力成长为担当民族复兴大任的时代新人。</w:t>
        <w:br/>
      </w:r>
    </w:p>
    <w:p>
      <w:r>
        <w:br w:type="page"/>
      </w:r>
    </w:p>
    <w:p>
      <w:pPr>
        <w:pStyle w:val="Title"/>
      </w:pPr>
      <w:r>
        <w:t>加大宏观政策调节和实施力度</w:t>
      </w:r>
    </w:p>
    <w:p>
      <w:r>
        <w:t xml:space="preserve">    在对中国经济保持信心与定力的同时，需要及时、全面研判疫情影响，增强逆周期调节的预见性、前瞻性，加大宏观政策对冲力度</w:t>
        <w:br/>
      </w:r>
    </w:p>
    <w:p>
      <w:r>
        <w:t xml:space="preserve">    让政策转化为红利，关键在于落实，在于和时间赛跑，在具体实施中加大力度，切实把疫情造成的损失降到最低限度</w:t>
        <w:br/>
      </w:r>
    </w:p>
    <w:p>
      <w:r>
        <w:t xml:space="preserve">    近日召开的中央政治局会议，分析国内外新冠肺炎疫情防控和经济运行形势，研究部署进一步统筹推进疫情防控和经济社会发展工作。会议指出，要加大宏观政策调节和实施力度。当前疫情正在全球蔓延，难免会对中国经济产生冲击。我们在对中国经济保持信心与定力的同时，需要及时、全面研判疫情影响，增强逆周期调节的预见性、前瞻性，加大宏观政策对冲力度。</w:t>
        <w:br/>
      </w:r>
    </w:p>
    <w:p>
      <w:r>
        <w:t xml:space="preserve">    受疫情影响，今年一季度外部需求较快下降，扩大内部需求尤其是消费需求成为当务之急。一方面，疫情暴发后催生的各类线上新型消费方兴未艾，应当尽快分析特征、总结规律，在加强监管的基础上有效引导，发掘好潜力、保持住势头。另一方面，在确保安全的前提下，实体商店的消费必须逐步恢复，这对生活服务业、传统产业都将产生提振作用。扩大居民消费也要合理增加公共消费，把钱花到刀刃上。</w:t>
        <w:br/>
      </w:r>
    </w:p>
    <w:p>
      <w:r>
        <w:t xml:space="preserve">    可以预见，相关消费行为将在线上、线下同步展开，但对库存消化、复产达产的拉动是阶段性的，可能会冷热不均。比如，电影院暂时停业，在线家庭影院大有可为；旅游业受到冲击，直播博物馆正在吸粉。对这些消费热点要密切监测、抓住机遇。从就业看，有就业才有可持续收入，才能从源头刺激消费、扩大内需。返程务工人员及个体工商户等，亟待更有针对性的帮扶措施，实现稳岗增收。</w:t>
        <w:br/>
      </w:r>
    </w:p>
    <w:p>
      <w:r>
        <w:t xml:space="preserve">    复产达产、稳岗增收，都离不开企业成本的降低、预期的优化及营商环境的改善。此次财政与货币政策的相机抉择，明确指向为企业及时减负，要求落实好各项减税降费政策，比如“对月收入10万元以下的，季收入30万元以下的小店免征增值税”等。而央行再贷款再贴现给商业银行，相当于释放基础货币保持流动性充裕，是对实体企业的直接助力。贷款延期还本付息也是特殊时期的特殊对策，适当延期能极大降低中小企业的现金流压力。引导贷款市场利率下行更能以“真金白银”有效缓解融资难融资贵，实实在在降成本。让政策转化为红利，关键在于落实，在于和时间赛跑，在具体实施中加大力度，切实把疫情造成的损失降到最低限度。</w:t>
        <w:br/>
      </w:r>
    </w:p>
    <w:p>
      <w:r>
        <w:t xml:space="preserve">    保增长、保民生，扩大内需中的投资需求是重要方面。在一揽子宏观政策措施中，改革开放以来第三次提出将发行特别国债，与“云经济”“宅经济”相关的新型基础设施建设亟待迈出更大步伐。“新基建”并不能孤军奋战，要遵循市场规律和产业规律，与传统基建有机结合，共同注入新动能新活力、催生新模式、打开新空间。脱贫攻坚是拓展内需的又一战场，要在田间地头加大工作力度，在补短板强弱项中激活发展潜能，在增进人民福祉中增加发展后劲。</w:t>
        <w:br/>
      </w:r>
    </w:p>
    <w:p>
      <w:r>
        <w:t xml:space="preserve">    面对未来国际经济形势，我们必须做好应对各种复杂困难局面的准备。各级领导干部要把思想和行动统一到党中央决策部署上来，抓紧抓实抓细各项工作。要看到，再科学、精准的逆周期调节政策，有效发挥作用也要看落实、看具体实施中的力度。始终坚持市场化、法治化的原则落实调控，更多运用全面深化改革的办法提质增效，就一定能闯关夺隘、不断向前，努力完成全年经济社会发展目标任务。</w:t>
        <w:br/>
      </w:r>
    </w:p>
    <w:p>
      <w:r>
        <w:br w:type="page"/>
      </w:r>
    </w:p>
    <w:p>
      <w:pPr>
        <w:pStyle w:val="Title"/>
      </w:pPr>
      <w:r>
        <w:t>为湖北务工人员返岗复工创造条件</w:t>
      </w:r>
    </w:p>
    <w:p>
      <w:r>
        <w:t xml:space="preserve">    帮湖北籍员工畅通返岗复工渠道，为他们破除返岗就业“隐性壁垒”，不仅是“在湖北最艰难的时期搭把手、拉一把”的重要内容，也是推动当地经济社会秩序加快恢复的题中应有之义</w:t>
        <w:br/>
      </w:r>
    </w:p>
    <w:p>
      <w:r>
        <w:t xml:space="preserve">    杭州出台政策，与湖北实现健康码互认；深圳规定，对持有湖北健康绿码，且符合条件的人员，不再实施14天居家或集中隔离；苏州成立“湖北省低风险地区‘点对点’返岗复工工作专班”，采取“点对点、一站式”服务，帮助湖北籍务工人员安全返岗……近段时间以来，随着全国疫情防控形势持续向好，各地纷纷优化调整防控措施，为湖北籍员工返岗复工畅通渠道。这些温暖举措，既是守望相助的具体实践，也为当地企业复工复产提供了有益助力。</w:t>
        <w:br/>
      </w:r>
    </w:p>
    <w:p>
      <w:r>
        <w:t xml:space="preserve">    “坚持在家不出门，我为防疫做贡献。”武汉封城后，有市民在朋友圈里如此相互鼓励。在抗击新冠肺炎疫情这场严峻斗争中，湖北特别是武汉人民识大体、顾大局，不畏艰险、顽强不屈，自觉服从疫情防控大局需要，主动投身疫情防控斗争。正是因为有了湖北特别是武汉人民的牺牲和奉献，有了他们的坚持和努力，才推动形成了今天疫情防控的积极向好态势。可以说，湖北人民特别是武汉人民，为打赢疫情防控阻击战作出了重大贡献。</w:t>
        <w:br/>
      </w:r>
    </w:p>
    <w:p>
      <w:r>
        <w:t xml:space="preserve">    当前，各地有序推动复工复产，正值用工高峰。湖北是劳务输出大省，大量外出务工人员，既是各自家庭的经济支柱，也为当地经济社会发展贡献着智慧和力量。从这个角度看，帮湖北籍员工畅通返岗复工渠道，为他们破除返岗就业“隐性壁垒”，不仅是“在湖北最艰难的时期搭把手、拉一把”的重要内容，也是推动当地经济社会秩序加快恢复的题中应有之义。正因此，四川省人社厅此前明确要求，用人单位在发布招聘信息时不得含有歧视湖北籍或其他高风险地区人员的内容，也不得在同等条件下不予录用湖北籍或其他高风险地区身体健康、符合条件的人员；广东肇庆等地送上暖心服务大“礼包”，全力帮助湖北籍员工纾困解难、有序返岗。这是立足当下的应对之举，更是施之长远的正确做法。</w:t>
        <w:br/>
      </w:r>
    </w:p>
    <w:p>
      <w:r>
        <w:t xml:space="preserve">    毋庸置疑，推进复工复产，有效防控疫情是必不可少的先决条件。然而，做好疫情防控工作与返岗复工并不矛盾，关键在于各项措施精准到位。经评估，截至3月27日24时，湖北全省除武汉市城区，均为低风险市县。这也意味着，只要措施得当、保障有力，湖北多数地区是有条件推动人员有序流动的，而各地也是有条件为湖北籍外出务工人员返岗复工打通堵点、清除障碍的。</w:t>
        <w:br/>
      </w:r>
    </w:p>
    <w:p>
      <w:r>
        <w:t xml:space="preserve">    中华民族是一个命运共同体，历来有不畏艰险、直面挑战的勇气智慧，历来有在艰难困苦中同舟共济、众志成城的优良传统，是历经磨难、百折不挠的民族，也是守望相助、团结一心的民族。我们有一千条理由照顾好湖北务工人员，没有一条理由让他们的返岗复工之路遭遇障碍。各地要用实际行动暖心地道一句，“我的湖北朋友，欢迎回来”。</w:t>
        <w:br/>
      </w:r>
    </w:p>
    <w:p>
      <w:r>
        <w:br w:type="page"/>
      </w:r>
    </w:p>
    <w:p>
      <w:pPr>
        <w:pStyle w:val="Title"/>
      </w:pPr>
      <w:r>
        <w:t>以新型举国体制助力重大科技创新</w:t>
      </w:r>
    </w:p>
    <w:p>
      <w:r>
        <w:t xml:space="preserve">    不久前，新冠肺炎国内首批疫苗开启临床试验，108名志愿者分组进行注射。疫情发生以来，从获得病毒全基因组序列并快速分离出新冠病毒毒株，到迅速推出多种检测试剂产品；从筛选一批有效药物和治疗方案并推荐到临床一线用于救治，到采取多条技术路线并行推进疫苗研发……全国范围内跨学科、跨领域的科研团队迅速行动起来，加紧攻关，取得了重大突破，为抗击疫情贡献了巨大力量。</w:t>
        <w:br/>
      </w:r>
    </w:p>
    <w:p>
      <w:r>
        <w:t xml:space="preserve">    同疾病较量，最有力的武器就是科学技术；战胜大灾大疫，离不开科学发展和技术创新。然而，攻克新冠病毒，需要组织跨学科、跨领域的科研团队，科研、临床、防控一线相互协同，产学研各方紧密配合，这是一个涉及面广、要求高、难度大的系统工程。如何使这一系统工程取得最优成效？发挥新型举国体制优势十分关键。战疫打响之际，由政府、高校、科研机构、科技企业等共同组成的战疫团队，发扬拼搏奉献的优良作风、严谨求实的专业精神，快速响应、多招制敌，既显示了这个领域关键核心技术的储备实力和科技长期积累的厚实底蕴，也凸显出我们国家集中力量办大事的制度优势。</w:t>
        <w:br/>
      </w:r>
    </w:p>
    <w:p>
      <w:r>
        <w:t xml:space="preserve">    实践证明，无论是应对事关国家安全和发展、事关社会大局稳定的重大风险挑战，还是在激烈的科技创新竞争中抢占制高点、掌握主动权，始终离不开关键核心技术的强力支撑。但是，“关键核心技术是要不来、买不来、讨不来的”，最终还是要靠自己。从“两弹一星”的举世瞩目，到航空航天等领域的集中攻关，新中国成立70多年来的科技成就表明，关键核心技术的研发涉及多种资源的协调、多条线路的协同和多个团队的创新，往往需要政府和科技部门的有效组织和引导，特别是在打造“国之重器”时，甚至需要倾注举国之力。放眼未来，不论是加快提高疫病防控和公共卫生领域战略科技力量和战略储备能力，还是完善平战结合的疫病防控和公共卫生科研攻关体系，都更加需要我们不断用好和完善新型举国体制这个独特优势。</w:t>
        <w:br/>
      </w:r>
    </w:p>
    <w:p>
      <w:r>
        <w:t xml:space="preserve">    完善关键核心技术攻关的新型举国体制，深化科技体制改革是题中应有之义。既要加大协同创新力度，充分发挥社会主义制度优越性；也要通过市场的决定性作用来优化资源配置，使举国体制更加科学、集约、有效。达成这一目的，就需更好处理政府和市场的关系，让更多的创新要素向企业集聚，激发市场主体的创新活力；让一代代创新的主力军不再被“束手束脚”，以人才“第一资源”支撑引领高质量发展；让创新大门打得更开，积极主动用好全球创新资源……破除束缚创新的利益藩篱、机制壁垒，我们的自主研发能力和核心技术会更加强健，也更经得起风雨考验。</w:t>
        <w:br/>
      </w:r>
    </w:p>
    <w:p>
      <w:r>
        <w:t xml:space="preserve">    创新的种子已经播撒，创新的激情正在升腾，创新的中国风华正茂。只争朝夕，不负韶华，发挥市场经济条件下新型举国体制优势，既着眼当前急需加大科研攻关力度，又放眼长远加强战略谋划和前瞻布局，我们一定能突破核心技术的瓶颈，掌握更多具有自主知识产权的核心科技，拿出更多“硬核”产品，助力国家发展。</w:t>
        <w:br/>
      </w:r>
    </w:p>
    <w:p>
      <w:r>
        <w:br w:type="page"/>
      </w:r>
    </w:p>
    <w:p>
      <w:pPr>
        <w:pStyle w:val="Title"/>
      </w:pPr>
      <w:r>
        <w:t>致敬“新时代最可爱的人”</w:t>
      </w:r>
    </w:p>
    <w:p>
      <w:r>
        <w:t xml:space="preserve">    援鄂医疗队员虽然开始有序撤离，但疫情防控不能丝毫松劲。疫情还没有结束，越是在这个时候，越要慎终如始</w:t>
        <w:br/>
      </w:r>
    </w:p>
    <w:p>
      <w:r>
        <w:t xml:space="preserve">    让“为生命站岗，为健康守门”的白衣天使们更好弘扬医者仁心，让“敬佑生命、救死扶伤、甘于奉献、大爱无疆”的崇高精神熠熠生辉</w:t>
        <w:br/>
      </w:r>
    </w:p>
    <w:p>
      <w:r>
        <w:t xml:space="preserve">    随着疫情防控形势逐步转好，援鄂医务人员从近日起开始分批撤离，首批49支援鄂医疗队、共计3787人离汉返程，受到家乡热烈欢迎。这些医务人员是为疫情防控拼过命的英雄。如今，他们使命完成、有序撤离，人们通过致敬和礼赞表达感激感动。</w:t>
        <w:br/>
      </w:r>
    </w:p>
    <w:p>
      <w:r>
        <w:t xml:space="preserve">    “一方有难，八方支援”。疫情发生后，武汉和湖北作为防控的重中之重，全国330多支医疗队、超过4万名医务人员驰援湖北、支援武汉。援鄂医疗队员们白衣执甲、逆行出征，为打赢湖北保卫战、武汉保卫战作出了重大贡献。他们展现了医者仁心的崇高精神，展现了新时代医务工作者的良好形象。</w:t>
        <w:br/>
      </w:r>
    </w:p>
    <w:p>
      <w:r>
        <w:t xml:space="preserve">    人们不会忘记他们在战疫前线的奋战画面。隔离病区里，医生和患者用“碰肘礼”互相鼓励；重症监护室里，一位老爷爷用颤颤巍巍的手向医生敬礼……与生命赛跑的瞬间，战斗过的病区、医院、城市，留下了累累硕果和依依不舍。犹记广大医务人员奔赴战场时高呼“等我们凯旋”，此时“守一城，护一国”的使命正在他们手中完成。救死扶伤、大爱无疆，医务人员不愧为光明的使者、希望的使者，是“新时代最可爱的人”。</w:t>
        <w:br/>
      </w:r>
    </w:p>
    <w:p>
      <w:r>
        <w:t xml:space="preserve">    援鄂医疗队虽然开始有序撤离，但疫情防控不能丝毫松劲。当前，湖北和武汉疫情防控形势发生积极向好变化，取得阶段性重要成果，初步实现了稳定局势、扭转局面的目标。医疗队的有序撤离与救治任务的完成情况密切相关，现在方舱医院已经全部休舱、一些定点医院的救治任务暂告段落，具备了有序撤离的条件。同时，疫情还没有结束，防控任务依然艰巨繁重，越是在这个时候，越要慎终如始。</w:t>
        <w:br/>
      </w:r>
    </w:p>
    <w:p>
      <w:r>
        <w:t xml:space="preserve">    面对撤离中的医务人员，武汉市民在阳台上齐呼“感谢”，武汉大学许下了赏樱花的“三年之约”，湖北麻城市承诺所有景区及星级酒店免费开放给来援的医务人员及其家人……谢意不分大小，皆是源自心底，医务人员会记住他们战斗过的地方，人们更会在他们摘下口罩的那刻起记住他们的样子。面向未来，切实保护、关心、爱护广大医务人员，各地务必及时足额兑现防控一线人员补助，从各个方面为他们提供支持保障，让“为生命站岗，为健康守门”的白衣天使们更好弘扬医者仁心，让“敬佑生命、救死扶伤、甘于奉献、大爱无疆”的崇高精神熠熠生辉。</w:t>
        <w:br/>
      </w:r>
    </w:p>
    <w:p>
      <w:r>
        <w:t xml:space="preserve">    在回程途中，陕西国家紧急医学救援队的一名队员拍下武汉的日出，“这么美的太阳，一定会有一个好天气”。的确，连续的日日夜夜，我们经历过很多艰难险阻，但从来没有被压垮过，而是愈挫愈勇，不断奋起。有党中央的坚强领导、有英雄的中国人民、有无畏的白衣战士，只要我们不放弃、敢攻坚，胜利必将不远，希望就在前方。</w:t>
        <w:br/>
      </w:r>
    </w:p>
    <w:p>
      <w:r>
        <w:br w:type="page"/>
      </w:r>
    </w:p>
    <w:p>
      <w:pPr>
        <w:pStyle w:val="Title"/>
      </w:pPr>
      <w:r>
        <w:t>精准防疫，让城市动起来</w:t>
      </w:r>
    </w:p>
    <w:p>
      <w:r>
        <w:t xml:space="preserve">    唯有下足更精准的“绣花”功夫，才能保证疫情防控和复工复产“齐头并进”</w:t>
        <w:br/>
      </w:r>
    </w:p>
    <w:p>
      <w:r>
        <w:t xml:space="preserve">    基层是防疫的第一线，也是复工复产的第一线。落实精准防疫、精准复工举措，对基层干部、下沉干部提出了更高的要求</w:t>
        <w:br/>
      </w:r>
    </w:p>
    <w:p>
      <w:r>
        <w:t xml:space="preserve">    居家、户外，通风良好、无人员聚集时可不戴口罩；在办公、购物、乘坐公共交通工具时，中、低风险地区的人们应随身备用口罩，在与他人近距离接触时佩戴，在高风险地区佩戴一次性医用口罩……近日，国务院联防联控机制印发《公众科学戴口罩指引》，对不同人群在不同场景下如何选择和使用口罩提出科学建议，及时回答了很多人关注的口罩“何时可以不戴”“何时必须戴”等具体问题。</w:t>
        <w:br/>
      </w:r>
    </w:p>
    <w:p>
      <w:r>
        <w:t xml:space="preserve">    一份科学详细的“指引”，符合当前疫情防控形势变化和复工复产的需要，也有利于更精准地进行个人防护和疫情防控，体现着科学防疫、精准防疫的严实态度。当前，全国疫情防控形势持续向好，大部分省份已下调疫情应急响应级别，绝大多数地区已是低风险地区。在这样的形势下，既不能对不同地区采取“一刀切”的做法、阻碍经济社会秩序恢复，也不能不当放松防控、导致来之不易的持续向好形势发生逆转。像一只小小口罩的摘戴一样，因时因势调整标准、分级分类精准到位，才能在确保防疫安全的同时，推动生产生活秩序全面有序恢复。</w:t>
        <w:br/>
      </w:r>
    </w:p>
    <w:p>
      <w:r>
        <w:t xml:space="preserve">    精准防疫，既要到位，也要防止过犹不及。当前，一些地方在推动生产生活秩序恢复的道路上，还面临着一些“堵点”“断点”。加快建立同疫情防控相适应的经济社会运行秩序，当务之急是要做好疫情防控，让疫情防控适应新形势的变化从而更加科学。如今，不少地方已经根据形势变化，适时动态调整优化防控措施。比如，山东省规定低风险区域全面放开人员、交通管控，企业和项目开复工无需备案；成都市推动居民小区生活性服务业和装饰装修、增设电梯等项目有序复工复产……分区分级精准复工复产，打通堵点、清除障碍，有助于提高复工复产效率，促进消费释放和人气回升，让我们的城市动起来，经济活起来。</w:t>
        <w:br/>
      </w:r>
    </w:p>
    <w:p>
      <w:r>
        <w:t xml:space="preserve">    当然，因时因势调整工作着力点和应对举措，并不意味着放松疫情防控之弦。当下，唯有下足更精准的“绣花”功夫，才能保证疫情防控和复工复产“齐头并进”。数据显示，目前我国商贸流通行业复工营业情况总体向好，但百货商场、购物中心、住宿餐饮、美容美发等领域复工率还有客流的恢复依然偏低，这也从一个侧面说明，人们对出门消费、恢复正常生产生活秩序依然存在着不少顾虑。在这种情况下，只有将一条条严、深、细、实的防疫措施落实到生产生活的各个环节中，坚决防止疫情反弹，才能真正化解人们的担忧，让人们增强信心，尽快回归正常生产生活状态。</w:t>
        <w:br/>
      </w:r>
    </w:p>
    <w:p>
      <w:r>
        <w:t xml:space="preserve">    基层是防疫的第一线，也是复工复产的第一线。落实精准防疫、精准复工举措，对基层干部、下沉干部提出了更高的要求。当前，一些省份选派数万名干部到企业担任防疫联络员，指导监督疫情防控，为企业解决复工难题；一些省份对企业和建筑工地等实行干部包保，建立“一企一策”“一项一策”等服务机制……扎根生产一线，快速响应诉求，有助于为疫情防控和复工复产提供优质服务。但同时要注意，在让基层扛起更多责任的同时，也要坚持实事求是、一切从实际出发，为基层干部减轻不必要的负担。</w:t>
        <w:br/>
      </w:r>
    </w:p>
    <w:p>
      <w:r>
        <w:t xml:space="preserve">    卫星遥感数据显示，近期中国夜间灯光数据正在不断回升。是每天数十万恢复营业的商铺，是人们复工复产的忙碌脚步，是无数人众志成城的坚持与付出，让我们的夜间灯光愈加璀璨，让中华大地生机勃勃。继续把各项工作抓实抓细抓到位，我们一定能全面战胜疫情，恢复经济发展活力，为全面建成小康社会、打赢脱贫攻坚战奠定坚实基础。</w:t>
        <w:br/>
      </w:r>
    </w:p>
    <w:p>
      <w:r>
        <w:br w:type="page"/>
      </w:r>
    </w:p>
    <w:p>
      <w:pPr>
        <w:pStyle w:val="Title"/>
      </w:pPr>
      <w:r>
        <w:t>科学素养也是“免疫力”（人民时评）</w:t>
      </w:r>
    </w:p>
    <w:p>
      <w:r>
        <w:t xml:space="preserve">    随着各地复工复产有序推进，一批号称可以抵御病毒、预防新冠肺炎的商品在网络和实体店热卖，有的打着“高科技”旗号，有的则是人们熟悉的“老面孔”。但这些所谓的防疫“神器”靠谱吗？</w:t>
        <w:br/>
      </w:r>
    </w:p>
    <w:p>
      <w:r>
        <w:t xml:space="preserve">    据调查，这些商家口中神乎其神的“黑科技”，都是典型的“噱头大于内容”。不仅难言科学，更跟抵御病毒不搭边。倘在平时，大伙恐怕还会有所警惕、多问一句，但面对疫情，就可能“宁可信其有”了。事实上，各路商家也恰恰是抓住了大众对新科技的好奇和推崇心理，制造信息不对称，引得大家纷纷解囊。这样的套路，与其说是“商业营销”，不如说是“借疫生财”。</w:t>
        <w:br/>
      </w:r>
    </w:p>
    <w:p>
      <w:r>
        <w:t xml:space="preserve">    对夸大功效、误导购买的行为，需要各地市场监管部门主动出击、从严处罚、形成震慑。但我们对这一问题的思考，不能停留于执法层面。需要看到，从非典时期的板蓝根，到日本福岛核泄漏事件引发的食盐抢购，每有突发事件来临，诸如此类的“抢购”就会再现。如此这般，除了不确定性所带来的信息获取焦虑，也折射出一些人科学素养亟待提升的现实。</w:t>
        <w:br/>
      </w:r>
    </w:p>
    <w:p>
      <w:r>
        <w:t xml:space="preserve">    近些年来，高科技日益改变着我们的生活，新技术新概念层出不穷，但与此同时，各种“伪科技”产品也鱼目混珠。比如，科技热词“区块链”被一些不法分子借机炒作，以“虚拟币”之名行“传销币”之实；一些保健品企业进行虚假宣传；非法培训机构的“量子波动速读”骗局，也忽悠了不少家长……在信息时代，知识的“保质期”越来越短，“折旧率”越来越高，但越是如此，就越需要对新事物、新概念秉持一份冷静甄别的理性意识，涵养一份“透过现象看本质”的科学精神。看文章别被“标题党”牵着走，遇到新信息不妨多方求证、避免踏进陷阱。当科学素养的“免疫力”不断增强，伪科学的“病毒”自然式微。长此以往，更多人便能涵养起科学理性的思维定力。</w:t>
        <w:br/>
      </w:r>
    </w:p>
    <w:p>
      <w:r>
        <w:t xml:space="preserve">    近年来，公众科学素养水平快速提高，但在不同人群中还存在不平衡现象，需要进一步厚植求真务实、善辨真伪的科普土壤。突如其来的疫情，映照出一些人科学素养的不足，却也无比真实地告诉大家，这样的重大公共卫生事件，也是最好的科普课堂。我们看到，在抗击疫情的过程中，一些专家以“硬核大白话”收获一众粉丝，在答疑解惑的同时，提振战胜疫情的信心；一些网站推出系列科普防护知识，通过接地气的问答方式，帮大家敲开了新冠病毒的“坚硬外壳”；一些应用程序发布“实时疫情”，基于数据产品的分析解读，让大家面对疫情多了些笃定。事实证明，多开动脑筋、多创新思路，科普也可以有另一种打开方式。</w:t>
        <w:br/>
      </w:r>
    </w:p>
    <w:p>
      <w:r>
        <w:t xml:space="preserve">    战胜疫情离不开科学，既要加强科研攻关，也需要我们在防控中坚持科学态度、树立科学精神。提升公众科学素养，让科普更接地气，必将剥开“伪科技”的外衣，种种“神器”也就没有市场。</w:t>
        <w:br/>
      </w:r>
    </w:p>
    <w:p>
      <w:r>
        <w:br w:type="page"/>
      </w:r>
    </w:p>
    <w:p>
      <w:pPr>
        <w:pStyle w:val="Title"/>
      </w:pPr>
      <w:r>
        <w:t>把握向好大势</w:t>
      </w:r>
    </w:p>
    <w:p>
      <w:r>
        <w:t xml:space="preserve">    坚持“两手抓”，夺取“双胜利”，新产业、新业态、新模式的亮眼表现，为今年中国经济开局增添了一抹亮色</w:t>
        <w:br/>
      </w:r>
    </w:p>
    <w:p>
      <w:r>
        <w:t xml:space="preserve">    疫情对当前中国经济的影响是短期的，不会改变中国经济长期向好的基本面</w:t>
        <w:br/>
      </w:r>
    </w:p>
    <w:p>
      <w:r>
        <w:t xml:space="preserve">    实物商品网上零售额同比增长3%，占社会消费品零售总额的比重达到了21.5%；3D打印设备、智能手表等电子产品产量增长都在100%以上；单晶硅、多晶硅产量分别增长45%和35%左右……1—2月份，互联网经济发展良好，不仅在疫情防控、物资调配、民生保障等方面大显身手，也推动新动能形成较快成长的态势。坚持“两手抓”，夺取“双胜利”，新产业、新业态、新模式的亮眼表现，为今年中国经济开局增添了一抹亮色。</w:t>
        <w:br/>
      </w:r>
    </w:p>
    <w:p>
      <w:r>
        <w:t xml:space="preserve">    然而，突如其来的新冠肺炎疫情，不可避免会对经济社会造成较大冲击。比如，1—2月份国内生产需求明显下降，就业物价压力上升，等等。即便如此，我们看到，生产需求体量可观，超大规模经济的优势没有改变；基础工业和防疫物资保障有力，强大的经济发展韧性没有改变；生活必需品和公用事业品供应充足，供求关系总体平衡没有改变；互联网经济发展良好，新动能较快成长的态势没有改变；宏观调控对冲政策有力有为，完成全年目标的信心没有改变。所以说，疫情对当前中国经济的影响是短期的，不会改变中国经济长期向好的基本面。</w:t>
        <w:br/>
      </w:r>
    </w:p>
    <w:p>
      <w:r>
        <w:t xml:space="preserve">    回望新中国成立70多年历程，我们曾经历洪水、地震、非典疫情的考验，也曾面对国际金融危机、贸易摩擦的挑战。然而，任凭雨骤风狂，中国经济从未“停航”。各项数据表明，中国1—2月份国民经济经受住了新冠肺炎疫情冲击，疫情对中国经济的短期冲击不改全年经济持续稳中向好的大趋势。</w:t>
        <w:br/>
      </w:r>
    </w:p>
    <w:p>
      <w:r>
        <w:t xml:space="preserve">    判断中国经济的潜力，既要看“点”，也要看“面”。从前两月的数据看，中国经济遭受了较大损失，主要指标增速都在下滑。但是1—2月份经济体量占全年总量较小。按往年数据测算，1—2月规模以上工业企业增加值、出口等占全年比重不足15%，固定资产投资占比更低，不足1/10。这就意味着，我们完全有机会在后期弥补经济损失。</w:t>
        <w:br/>
      </w:r>
    </w:p>
    <w:p>
      <w:r>
        <w:t xml:space="preserve">    把脉中国经济的活力，既要看“表”，也要看“里”。判断中国经济活力从表面看，1—2月经济受了损失，但这并不意味着我们丧失了生产能力，丢掉了多年积累的产业基础，不再具有超大规模市场优势。恰恰相反，汽车制造商转产口罩，服装产业制造防护服，5G高清直播医院建设，饭馆、加油站卖蔬菜……战疫期间，中国经济展现出强大的供给能力、适应能力和修复能力。有外媒采访了40位亚太和欧美地区经济学家，他们普遍对中国经济前景表示乐观。</w:t>
        <w:br/>
      </w:r>
    </w:p>
    <w:p>
      <w:r>
        <w:t xml:space="preserve">    探究中国经济的动力，既要看“形”，也要看“势”。疫情对消费的冲击明显，但消费需求并没有消失。待到疫情控制后，被暂时抑制的消费需求将逐步释放。看看大家的朋友圈，计划探亲、聚会的不在少数，盘算“下馆子”“看景点”的也有，不就是最佳证明？更何况，在传统服务业受到影响的同时，中国的“宅经济”“智生活”“云办公”等新动能爆发增长，线上消费和智能经济等新业态快速发展，不仅对冲了疫情的不利影响，更为高质量发展开拓新空间。可以说，世界第一人口大国动力澎湃，迈向全球最大国内消费市场的脚步不会停歇。</w:t>
        <w:br/>
      </w:r>
    </w:p>
    <w:p>
      <w:r>
        <w:t xml:space="preserve">    风物长宜放眼量。3月以来，全社会用发电量明显回升，湖北以外地区规上工业企业目前的复工率已超过95%，中国经济正逐步回归正轨，并展现出更为强劲的韧性。正如诺贝尔经济学奖得主罗伯特·默顿所说，中国经济具备战胜风险和挑战的良好条件，长期向好的趋势不会改变，相信经历此次疫情后，中国经济未来发展将变得更加健康。</w:t>
        <w:br/>
      </w:r>
    </w:p>
    <w:p>
      <w:r>
        <w:br w:type="page"/>
      </w:r>
    </w:p>
    <w:p>
      <w:pPr>
        <w:pStyle w:val="Title"/>
      </w:pPr>
      <w:r>
        <w:t>新型基础设施建设正当其时</w:t>
      </w:r>
    </w:p>
    <w:p>
      <w:r>
        <w:t xml:space="preserve">    “新基建”是稳投资、扩内需、拉动经济增长的重要途径，也是促升级、优结构、提升经济发展质量的重要环节</w:t>
        <w:br/>
      </w:r>
    </w:p>
    <w:p>
      <w:r>
        <w:t xml:space="preserve">    比起传统基建，“新基建”的技术性、专业性以及市场不确定性相对较强，需要更加有效地发挥各方合力、集聚创新智慧</w:t>
        <w:br/>
      </w:r>
    </w:p>
    <w:p>
      <w:r>
        <w:t xml:space="preserve">    智能制造、工业互联网、远程办公，助力企业复工复产；在线逛街、网上购物、无人配送，点燃消费热情……突如其来的疫情，给经济社会发展带来一定冲击，同时也带来了“云经济”“宅经济”的走红，激发了数字经济的潜力，提高了全社会对信息网络、数据处理能力的需求。从近期中央召开会议多次提到，到上海、广东、浙江等省市在今年的重点建设项目中纷纷列入，涵盖5G、工业互联网、物联网等领域的新型基础设施备受关注。</w:t>
        <w:br/>
      </w:r>
    </w:p>
    <w:p>
      <w:r>
        <w:t xml:space="preserve">    作为数字经济的发展基石、转型升级的重要支撑，“新基建”的加快推进本就是经济高质量发展的应有之义。疫情带来的变化和影响，更凸显了其紧迫性与重要性。</w:t>
        <w:br/>
      </w:r>
    </w:p>
    <w:p>
      <w:r>
        <w:t xml:space="preserve">    “新基建”是稳投资、扩内需、拉动经济增长的重要途径。经过连续多年大规模投资，交通、能源、水利等传统基建领域的存量基数已经很高，再维持高速增长并不现实。与之相反，面向未来的“新基建”却是刚刚起步、空间巨大。据预测，单是5G网络，到2025年的建设投资便将累计达到1.2万亿元。尽管眼下“新基建”的投资规模还比不上传统基建领域，但后劲十足。前不久，中共中央政治局常务委员会召开会议，指出“加快5G网络、数据中心等新型基础设施建设进度”。可以预计，“新基建”将逐步带动数字经济的繁荣，不断孕育新的建设需求，进而撬动更大规模投资、形成正向循环。</w:t>
        <w:br/>
      </w:r>
    </w:p>
    <w:p>
      <w:r>
        <w:t xml:space="preserve">    “新基建”也是促升级、优结构、提升经济发展质量的重要环节。近年来，我国一直致力于抓住新一轮科技革命机遇，大力发展数字经济，推动产业优化升级。在此基础上，进一步加快新型基础设施建设，将会使得5G手机、车联网终端、智能家居等新产品更受市场青睐，“栖息在云端”的新技术更有用武之地，也将加速信息技术与实体经济深度融合，使我国产业的数字化、网络化、智能化转型步伐更加稳健。</w:t>
        <w:br/>
      </w:r>
    </w:p>
    <w:p>
      <w:r>
        <w:t xml:space="preserve">    总的看，加快建设新型基础设施，不仅有利于扩大有效投资、带来新的经济增长点，还能助力实体经济转型升级、激活发展新动能，可谓一举多得、正当其时。同时，我们也要把握“新基建”与传统基建的异同点，科学施策、精准发力，把步子迈得又快又稳。</w:t>
        <w:br/>
      </w:r>
    </w:p>
    <w:p>
      <w:r>
        <w:t xml:space="preserve">    “新基建”与传统基建都具有公共性、通用性、基础性，需要政府在规划布局、政策引领等方面发挥应有作用。为此，有关政府部门应当提前研判、提早谋划，做好顶层设计，加强部署协调，引导各方在“新基建”中共绘“一张图”、同建“一张网”，从源头上避免重复投入、盲目推进，让建设更有章法。</w:t>
        <w:br/>
      </w:r>
    </w:p>
    <w:p>
      <w:r>
        <w:t xml:space="preserve">    比起传统基建，“新基建”的技术性、专业性以及市场不确定性相对较强，需要更加有效地发挥各方合力、集聚创新智慧。这就要求我们打破过去基础设施投资中的“玻璃门”“弹簧门”等体制机制障碍，同时，也要出台财税、金融、产业等方面政策，发挥好政府性投资“四两拨千斤”的作用，引导和鼓励有意愿有实力的企业特别是民营企业参与进来，让新型基础设施领域投资形成可持续发展的良性模式。</w:t>
        <w:br/>
      </w:r>
    </w:p>
    <w:p>
      <w:r>
        <w:t xml:space="preserve">    “不求近功，不安小就。”有宏观层面统筹协调、有力引领，有微观层面多点突进、积极作为，相信新型基础设施建设将步入快车道，为现代产业体系厚植根基，为中国经济发展点燃新引擎。</w:t>
        <w:br/>
      </w:r>
    </w:p>
    <w:p>
      <w:r>
        <w:br w:type="page"/>
      </w:r>
    </w:p>
    <w:p>
      <w:pPr>
        <w:pStyle w:val="Title"/>
      </w:pPr>
      <w:r>
        <w:t>筑牢国境卫生检疫的法治防线</w:t>
      </w:r>
    </w:p>
    <w:p>
      <w:r>
        <w:t xml:space="preserve">    只有做到源头管控从严从紧、防疫布局事无巨细，才能让防范境外输入既有力度又有温度</w:t>
        <w:br/>
      </w:r>
    </w:p>
    <w:p>
      <w:r>
        <w:t xml:space="preserve">    近日，最高法、最高检、公安部、司法部、海关总署联合印发《关于进一步加强国境卫生检疫工作依法惩治妨害国境卫生检疫违法犯罪的意见》，明确六类行为以妨害国境卫生检疫罪定罪量刑，其中包括：拒绝执行流行病学调查、隔离、留验等措施，不如实填报健康申明卡，交通工具负责人拒绝接受卫生检疫，等等。五部门的《意见》发得及时、针对性强，释放了严惩刻意隐瞒等行为的强烈信号，有利于织密外防输入的法治之网。</w:t>
        <w:br/>
      </w:r>
    </w:p>
    <w:p>
      <w:r>
        <w:t xml:space="preserve">    当前，许多省份实现了本土现有确诊病例和疑似病例“双清零”，全国疫情防控形势持续向好、生产生活秩序加快恢复的态势不断巩固和拓展。然而，国际疫情快速蔓延带来的输入性风险增加。3月13日，中国新增境外输入病例超过新增本土病例。严防境外疫情输入，是当前“控增量”的当务之急，是疫情防控工作的重中之重。</w:t>
        <w:br/>
      </w:r>
    </w:p>
    <w:p>
      <w:r>
        <w:t xml:space="preserve">    此前北京、郑州等地发生了多起境外输入病例因隐瞒实情导致大量密切接触者被隔离的情况。防范疫情境外输入，必须采取更加果断、管用的措施。</w:t>
        <w:br/>
      </w:r>
    </w:p>
    <w:p>
      <w:r>
        <w:t xml:space="preserve">    根据此次出台的《意见》，海关要对符合国境卫生检疫监管领域刑事案件立案追诉标准的案件，及时办理移送公安机关的相关手续，不得以行政处罚代替刑事处罚；公安机关要对新冠肺炎疫情防控期间发生的妨害国境卫生检疫犯罪快侦快破；人民检察院要加强对妨碍国境卫生检疫犯罪案件的立案监督。做好行刑衔接、加快案件侦办、强化检察职能，同时加强沟通协调、坚持过罚相当、维护公平正义，有利于对怀着侥幸心理逃避海关检疫的入境人员敲响警钟，震慑违法犯罪，实现法律效果与社会效果的和谐统一。</w:t>
        <w:br/>
      </w:r>
    </w:p>
    <w:p>
      <w:r>
        <w:t xml:space="preserve">    防范疫情境外输入，除了严厉打击隐瞒症状、隐瞒行程等行为，还有许多繁杂细致的工作要做。比如，缓解机场等口岸因加强入境检疫带来的人员聚集、滞留现象；对入境人员加强法治教育和疫情防控宣传；进行点对点闭环式接驳转送，确保入境人员规范地接受隔离观察；加强核酸检测和症状排查，及时发现确诊病患和密切接触者；完善医疗、集中隔离观察期间产生费用的处理办法，等等。只有做到源头管控从严从紧、防疫布局事无巨细，才能让防范境外输入既有力度又有温度。</w:t>
        <w:br/>
      </w:r>
    </w:p>
    <w:p>
      <w:r>
        <w:t xml:space="preserve">    夺取抗击新冠肺炎疫情最终全面胜利，必须坚持联防联控，筑牢依法防控的铜墙铁壁。贯彻落实《意见》要求，就要夯实国境卫生检疫防线，坚决遏制疫病疫情通过口岸扩散传播，巩固拓展全国疫情防控的有利局面和良好势头；同时在航班、海关和社区之间织起无缝衔接的防控之网。只有各方面加强协同配合，及时互通共享信息，主动担当作为，才能避免入境人员游离在防控网络之外，将疫情输入的风险降到最低。</w:t>
        <w:br/>
      </w:r>
    </w:p>
    <w:p>
      <w:r>
        <w:br w:type="page"/>
      </w:r>
    </w:p>
    <w:p>
      <w:pPr>
        <w:pStyle w:val="Title"/>
      </w:pPr>
      <w:r>
        <w:t>让全民医保更好保障病有所医</w:t>
      </w:r>
    </w:p>
    <w:p>
      <w:r>
        <w:t xml:space="preserve">    随着医保制度改革的进一步细化落实，不仅将实现应保尽保，也将更加高效、精准地保障人民群众的基本医药需求</w:t>
        <w:br/>
      </w:r>
    </w:p>
    <w:p>
      <w:r>
        <w:t xml:space="preserve">    医保基金是人民群众的“保命钱”，医保制度的改革关系到每一位参保人。近日，中共中央、国务院印发《关于深化医疗保障制度改革的意见》。《意见》指明了今后一段时间医疗保障制度改革的方向，为全面建立中国特色医疗保障制度描绘了路线图。</w:t>
        <w:br/>
      </w:r>
    </w:p>
    <w:p>
      <w:r>
        <w:t xml:space="preserve">    医疗保障是民生保障的重要内容。党中央、国务院对此高度重视，持续健全完善医疗保障制度。特别是党的十八大以来，医疗保障制度改革持续推进，在破解看病难、看病贵问题上取得了突破性进展。目前，我国已建立了世界上规模最大的基本医疗保障网，全国基本医疗保险参保人数达13.5亿人，参保率稳定在95%以上；医疗保障基金收支规模和累计结存稳步扩大，整体运行稳健可持续。同时，随着人民群众对健康福祉的需要日益增长，医疗保障领域发展不平衡不充分的问题逐步显现，表现为制度碎片化、待遇不平衡、保障有短板、监管不完善、改革不协同等方面，亟须进一步深化改革。</w:t>
        <w:br/>
      </w:r>
    </w:p>
    <w:p>
      <w:r>
        <w:t xml:space="preserve">    党的十九大报告提出，要完善统一的城乡居民基本医疗保险制度和大病保险制度，全面建立中国特色医疗保障制度。深化医保制度改革意见的出台，体现出党中央研究部署国家治理急需的制度、满足人民对美好生活新期待必备的制度的深谋远虑和人民情怀。《意见》从增进民生福祉出发，围绕坚持和完善中国特色社会制度，明确了深化医保制度改革的目标、原则与方向，发出了医保制度从有到好、从广覆盖到高质量的改革动员令。随着新一轮医保改革大幕开启，人民群众的健康福祉和医疗获得感，将获得坚实的制度支撑。</w:t>
        <w:br/>
      </w:r>
    </w:p>
    <w:p>
      <w:r>
        <w:t xml:space="preserve">    《意见》部署的医保总体改革路线图，可以用“1+4+2”来说明。“1”是改革目标，力争到2030年，全面建成以基本医疗保险为主体，医疗救助为托底，补充医疗保险、商业健康保险、慈善捐赠、医疗互助共同发展的多层次医疗保障制度体系。“4”和“2”犹如医保的“四梁两柱”，即健全待遇保障、筹资运行、医保支付、基金监管4个机制，完善医药服务供给和医疗保障服务2个支撑。如果说基本医保制度是一栋大厦，此前全力扩面，覆盖了全民，大厦从无到有，主体初步建成；今后，通过统一制度、完善政策、健全机制、提升服务，将使医保的“四梁两柱”更加成熟定型，大厦更加稳固。</w:t>
        <w:br/>
      </w:r>
    </w:p>
    <w:p>
      <w:r>
        <w:t xml:space="preserve">    坚持保基本、促公平、筑底线、可持续，是此轮深化医保制度改革的重要特征。《意见》直面现实焦点、难点问题，提出的改革举措针对性强，可操作性也很强。例如实行医疗保障待遇清单制度，有利于缩小地区待遇差距；通过提高年度医疗救助限额、合理控制政策范围内自付费用比例等措施，进一步减轻贫困群众医疗负担；针对药品耗材价格虚高、欺诈骗保等群众反映强烈问题，提出深化药品、医用耗材集中带量采购制度改革……可以预见，随着医保制度改革的进一步细化落实，不仅将实现应保尽保，也将更加高效、精准地保障人民群众的基本医药需求。</w:t>
        <w:br/>
      </w:r>
    </w:p>
    <w:p>
      <w:r>
        <w:t xml:space="preserve">    民生无小事，枝叶总关情。医保制度既要照顾到参保人的需求，又要确保基金不花超、花得好、花得精准有质量。这意味着改革不可能一蹴而就，而是要结合中国国情，增强医保、医疗、医药联动改革的协同性，不断提升治理能力，确保医保制度高效运转。用持续不断的深入改革，全面建立中国特色医疗保障制度，必能更好保障人民群众病有所医，为健康中国建设奠定坚实基础。</w:t>
        <w:br/>
      </w:r>
    </w:p>
    <w:p>
      <w:r>
        <w:br w:type="page"/>
      </w:r>
    </w:p>
    <w:p>
      <w:pPr>
        <w:pStyle w:val="Title"/>
      </w:pPr>
      <w:r>
        <w:t>开展国际合作 携手抗击疫情</w:t>
      </w:r>
    </w:p>
    <w:p>
      <w:r>
        <w:t xml:space="preserve">    正是中国社会各界的艰苦努力，为世界各国防控疫情争取了宝贵时间</w:t>
        <w:br/>
      </w:r>
    </w:p>
    <w:p>
      <w:r>
        <w:t xml:space="preserve">    除了严格的防控举措，世界各国还需有效开展联防联控、疫情监测、信息共享、医疗援助等国际合作，进而凝聚起战胜疫情的强大合力</w:t>
        <w:br/>
      </w:r>
    </w:p>
    <w:p>
      <w:r>
        <w:t xml:space="preserve">    病毒是全人类的共同挑战。近日，国家卫生健康委与世界卫生组织以多地视频连线的形式，共同举办了一场分享防治新冠肺炎中国经验国际通报会。会议期间，中方专家深入解读最新版新冠肺炎防控方案和诊疗方案，一些国家和国际组织代表发言积极评价中国疫情防控成效，希望从中借鉴经验做法，更好应对这一全球公共卫生挑战。</w:t>
        <w:br/>
      </w:r>
    </w:p>
    <w:p>
      <w:r>
        <w:t xml:space="preserve">    疫情发生以来，中国的抗疫努力有目共睹。我们不仅采取了最全面、最严格、最彻底的防控举措，而且提出了早发现、早报告、早隔离、早治疗的防控要求和集中患者、集中专家、集中资源、集中救治的救治要求，举国上下万众一心、众志成城，打响了一场疫情防控的人民战争。目前，全国疫情防控形势持续向好、生产生活秩序加快恢复的态势不断巩固和拓展。可以说，中国的防控策略、方法、技术、标准和案例经受了实战检验，受到国际社会的高度肯定。</w:t>
        <w:br/>
      </w:r>
    </w:p>
    <w:p>
      <w:r>
        <w:t xml:space="preserve">    这些强有力的措施，不仅在对中国人民健康负责，同时也是对世界公共安全的巨大贡献。用创纪录短的时间甄别出病原体，及时主动同世界卫生组织和其他国家分享有关病毒基因序列，邀请世卫组织等相关专家前往武汉实地考察，积极回应各方关切，加强与国际社会合作……疫情当前，中国用实际行动展现了公开、透明、负责任的大国担当，以抱诚守真诠释了人类命运共同体的丰富内涵。正是中国社会各界的艰苦努力，为世界各国防控疫情争取了宝贵时间。</w:t>
        <w:br/>
      </w:r>
    </w:p>
    <w:p>
      <w:r>
        <w:t xml:space="preserve">    病毒的危害程度不仅取决于病毒本身，也取决于如何应对。世界卫生组织卫生紧急项目负责人表示，虽然各国应对疫情的措施不完全相同，但仍可从中国学习宝贵经验。比如，采用大规模方舱医院收治轻症患者，以往没有哪一个国家采用过，在人类抗击传染病的历史上也没有先例，却用最快的速度、最小的成本，达到了迅速扩大收治容量的目的。实际上，从统一高效的指挥体系，到科学精准的防控策略，从关口前移、重心下沉的防控模式，到为了人民、依靠人民的抗疫理念……中国在疫情防控中的经验做法，正在为全世界范围内战胜疫情贡献智慧和方案。</w:t>
        <w:br/>
      </w:r>
    </w:p>
    <w:p>
      <w:r>
        <w:t xml:space="preserve">    截至3月19日，全球受新冠肺炎疫情影响的国家和地区已达166个，确诊病例累计突破20万例。针对疫情的传播严重程度和部分国家防控力度不够的现状，世界卫生组织发出警示，呼吁国际社会充分利用中国争取来的“机会窗口”。除了严格的防控举措，世界各国还需有效开展联防联控、疫情监测、信息共享、医疗援助等国际合作，进而凝聚起战胜疫情的强大合力。</w:t>
        <w:br/>
      </w:r>
    </w:p>
    <w:p>
      <w:r>
        <w:t xml:space="preserve">    新冠肺炎疫情的防控再次表明，人类是一个休戚与共的命运共同体。在经济全球化时代，各国相互联系、相互依存的程度空前加深，各种传统安全和非传统安全问题还会不断带来新的考验。唯有牢固树立人类命运共同体意识，齐心协力、守望相助，才能应对各种全球性风险挑战，共建美好地球家园。这既是携手合作、并肩同行的时代潮流，也符合人类社会发展的历史逻辑。</w:t>
        <w:br/>
      </w:r>
    </w:p>
    <w:p>
      <w:r>
        <w:t xml:space="preserve">    不久前，谭德塞表示，“如果我们现在就采取行动，这场史无前例的疫情是可以被击败的。要做到这一点，需要在全球团结和协作的驱动下，作出前所未有的回应。”在疫情这一共同威胁面前，没有谁可以独善其身。唯有彼此间信赖、相互间合作，人类才能在考验下勇毅前行。</w:t>
        <w:br/>
      </w:r>
    </w:p>
    <w:p>
      <w:r>
        <w:br w:type="page"/>
      </w:r>
    </w:p>
    <w:p>
      <w:pPr>
        <w:pStyle w:val="Title"/>
      </w:pPr>
      <w:r>
        <w:t>更好发挥数字化抗疫作用</w:t>
      </w:r>
    </w:p>
    <w:p>
      <w:r>
        <w:t xml:space="preserve">    面对疫情，我们需要从顶层设计上多推出务实、管用、灵活、高效的信息化举措，让大数据在战疫中跑出速度、力度和温度，跑出战果、成果、效果</w:t>
        <w:br/>
      </w:r>
    </w:p>
    <w:p>
      <w:r>
        <w:t xml:space="preserve">    扫描健康码，社区工作人员精准排查来往人员；在机场、车站、码头，用大数据实现旅客行踪可追溯；五色疫情图让地区疫情形势一目了然……新冠肺炎疫情发生以来，从疫情信息统计分析，到流动人员健康监测，再到疫情态势研判，大数据技术助力筑牢疫情防控网，为科学防控、复工复产、民生保障等提供了有力支撑。</w:t>
        <w:br/>
      </w:r>
    </w:p>
    <w:p>
      <w:r>
        <w:t xml:space="preserve">    利用信息化手段精准防控疫情蔓延，考验着城市数字化管理能力。其中，既有成果显著的应用经验，也有值得记取的不足。比如媒体报道的“10份证明文件抵不过1个健康码”的个体遭遇，暴露出认码不认证的“一刀切”思维，以及数据同步延迟背后的系统衔接问题。又如，健康码投入使用，但一城一码，也给城市之间人员流动带来互通互认的难题。在复工复产稳步推进、地区间产生大量人员流动的情况下，解决好这些问题，需要在政策动态调整中统筹考量。</w:t>
        <w:br/>
      </w:r>
    </w:p>
    <w:p>
      <w:r>
        <w:t xml:space="preserve">    大数据不只是技术运用，其核心价值在于服务社会、服务百姓。通过大数据建立平台，确立规范，只是第一步，许多后续工作都需要具体的人用心、用情、用力去完成。尽管认码通行便于工作，但难免出现码不符实的个别情况，像江苏交通防控组确立的“有码认码、无码认单”原则，就能解决这个问题；尽管各地防控要求不同、健康码生成的标准不一，甚至只能证明受检者当时的状况，但在其他措施的配套下，还是能够确保码实相符，因而多个省份开展健康码跨省、跨区域互认，促使全国一盘棋协同治理。这说明，面对问题，多一些“马上就办”的意识，多一些“无缝对接”的行动，就能提高疫情防控效率，解决群众所需所盼。</w:t>
        <w:br/>
      </w:r>
    </w:p>
    <w:p>
      <w:r>
        <w:t xml:space="preserve">    习近平总书记强调，“要鼓励运用大数据、人工智能、云计算等数字技术，在疫情监测分析、病毒溯源、防控救治、资源调配等方面更好发挥支撑作用。”这次疫情是对我国治理体系和治理能力的一次大考，其中就包括了对数字化治理能力的考验。实践中，我们已经卓有成效地形成“让数据多跑路，让群众少跑腿”的格局。这一“多”，立足的是数据快速便捷的优势，这一“少”，凸显的是提升治理效能、优化公共服务的理念。面对疫情，我们需要从顶层设计上多推出务实、管用、灵活、高效的信息化举措，让大数据在战疫中跑出速度、力度和温度，跑出战果、成果、效果，从而更好满足人民群众的普遍需求，实现好统筹推进疫情防控和经济社会发展的现实要求。</w:t>
        <w:br/>
      </w:r>
    </w:p>
    <w:p>
      <w:r>
        <w:t xml:space="preserve">    与此同时，数字化治理也需贯彻“精准施策”的要求。面对千差万别的现实情况、海量的信息处理、大量的人员流动，不能寄望于“一键操作”，不能按照某一简单标准“一刀切”。在快速反应中做足绣花功夫，在增添便利中绘好工笔画，在责任担当中干好精细活，不断解决云端战疫的“最后一公里”问题，进一步打通疫情防控和复产复工中的人流、物流堵点，才能让人民群众从跑起来的大数据中尽享技术应用的红利。</w:t>
        <w:br/>
      </w:r>
    </w:p>
    <w:p>
      <w:r>
        <w:t xml:space="preserve">    打赢疫情防控阻击战、实现既定经济社会发展目标，每一步都很关键，每一个环节都很重要。凡事多想一步，行动再快一步，服务更进一步，抓实抓细每一项工作，才能在重大突发公共事件治理中，以创新思维把每一块砖石都砌牢，把每一根梁木都立稳。</w:t>
        <w:br/>
      </w:r>
    </w:p>
    <w:p>
      <w:r>
        <w:br w:type="page"/>
      </w:r>
    </w:p>
    <w:p>
      <w:pPr>
        <w:pStyle w:val="Title"/>
      </w:pPr>
      <w:r>
        <w:t>筑牢艺考招生公平之基</w:t>
      </w:r>
    </w:p>
    <w:p>
      <w:r>
        <w:t xml:space="preserve">    今年，受新冠肺炎疫情影响，各有关高校推迟了艺术类专业校考工作。教育部日前召开视频会议要求，为防止校考引发大规模的人员流动和聚集，有关高校要科学制订校考工作方案，对于与专业考试要求相关度不高的专业、省级统考已覆盖的专业，尽量减少校考专业范围。对于拟继续组织校考的高校，鼓励高校采取考生提交作品、网上视频面试等非现场考核方式进行考核。这一要求，引起各方关注。</w:t>
        <w:br/>
      </w:r>
    </w:p>
    <w:p>
      <w:r>
        <w:t xml:space="preserve">    疫情当前，采用省级统考成绩、减少校考专业范围，看似应急之举，实则改革之需。此举一方面将疫情防控放在首位，确保师生生命安全和身体健康，另一方面也延续了鼓励省级统考，逐步推动平行志愿录取、最终提升艺术类招生质量与水平的改革方向。近年来，艺术类考试招生改革的重点，就是引导社会理性看待“艺考热”，扭转部分考生视艺考为成名捷径的心态，改进投档模式、优化招录程序等。特别是近几年来，随着文化课成绩门槛的提高和省级统考的推进，更释放了艺术类人才招生培养向提升质量、规范发展、科学公平积极迈进的信号。</w:t>
        <w:br/>
      </w:r>
    </w:p>
    <w:p>
      <w:r>
        <w:t xml:space="preserve">    通过艺术考试，选拔和培养一批“为时代画像，为时代立传，为时代明德”的高水平文化艺术人才，是新时代广大高校承担的使命，也是众多考生实现梦想的途径。对于广大考生来说，经过教育部和省级考试机构多年努力，现已建成的艺术专业省级统考覆盖了大多数艺术专业，绝大部分考生可直接凭省统考成绩录取。这种方式为考生及其家庭带来便利，免去“赶考”与“陪考”的奔波劳顿。而且，以省统考成绩为录取依据，推动艺术专业平行志愿的实行，可最大限度减少线上考生掉档，维护考生权益和考试公平。</w:t>
        <w:br/>
      </w:r>
    </w:p>
    <w:p>
      <w:r>
        <w:t xml:space="preserve">    对于相关高校来说，控制校考规模、提升考试效率、严格招生管理，是推动高校招生体系科学化规范化建设的必要举措，既维护了高校招生的公平公正、科学高效，也能加快提升高校招生的现代化水平。同时，艺考作为社会高度关注的民生问题，面对各方期待，需要确保各环节公平公正，切实保障每一位考生的权益。对于广大高校来说，提高考务组织能力、确保相关环节安全、严谨、公正，就显得尤为迫切和重要，这也是守护考试公平及社会公平的重要底线。</w:t>
        <w:br/>
      </w:r>
    </w:p>
    <w:p>
      <w:r>
        <w:t xml:space="preserve">    确保艺考公平公正，一方面要通过加强考生身份审核，严格规范测试程序、鼓励“考评分离”、强化监督管理等方式严格考试过程管理，做到层层确认，环环把关；另一方面，对于一些农村和贫困地区等不具备网络和智能终端的考生，高校需要积极采取多项措施进行兜底保障，让广大考生站在同一起跑线上，做到“一个也不能少”“一个也不能落”。更重要的是，要通过提高作弊成本，有效遏制少数考生的作弊动机和行为，严格防范和处理内部人员违反招生规定行为和营私舞弊行为，让作弊和违规“不敢为”“不能为”，营造风清气正的考试环境和招生秩序。</w:t>
        <w:br/>
      </w:r>
    </w:p>
    <w:p>
      <w:r>
        <w:t xml:space="preserve">    艺术类招生考试担负着选拔艺术人才、哺育艺术幼苗的重任。期待战疫期间的艺考能够交出一份令考生和社会满意的答卷，也期待日益完善、规范的艺术类专业招生，在公平公正的基础上选拔和培育出更多优秀艺术人才，夯实我国文艺事业繁荣发展的人才之基。</w:t>
        <w:br/>
      </w:r>
    </w:p>
    <w:p>
      <w:r>
        <w:br w:type="page"/>
      </w:r>
    </w:p>
    <w:p>
      <w:pPr>
        <w:pStyle w:val="Title"/>
      </w:pPr>
      <w:r>
        <w:t>在“火线”上淬炼党性</w:t>
      </w:r>
    </w:p>
    <w:p>
      <w:r>
        <w:t xml:space="preserve">    “火线”提拔、“火线”入党，对党员干部个人而言，是一种崇高的荣誉，也是一种巨大的鼓舞</w:t>
        <w:br/>
      </w:r>
    </w:p>
    <w:p>
      <w:r>
        <w:t xml:space="preserve">    “火线”提拔、“火线”入党，形成了崇尚英雄、崇尚实干、崇尚奉献的激励导向</w:t>
        <w:br/>
      </w:r>
    </w:p>
    <w:p>
      <w:r>
        <w:t xml:space="preserve">    武汉拟“火线”提拔10名战疫干部，广州在疫情防控第一线发展党员70名，河南坚守抗疫一线的583名白衣战士“火线”入党……新冠肺炎疫情发生以来，医护人员、基层干部、公安民警、社区工作者中涌现出一大批先进分子，他们在战疫最前线经受考验、砥砺担当，面向鲜红党旗浴火淬炼、砥砺初心，展现着新时代共产党员的本色。</w:t>
        <w:br/>
      </w:r>
    </w:p>
    <w:p>
      <w:r>
        <w:t xml:space="preserve">    千锤百炼的钢最硬，风吹雨打的松最挺。这次新冠肺炎疫情，传播速度快，感染范围广，防控难度大。越是严峻的斗争，越能考验党员的政治素质、党性原则、初心使命。各级党组织和广大党员、干部以守护人民群众生命为职责，以冲锋在前、英勇奋战为使命，充分发挥了战斗堡垒作用和先锋模范作用。在疫情防控最紧张的时刻，许多党员医护人员、党员基层工作者冒着常人无法承受的巨大风险和困难，扛起最危险、最艰巨的任务，经受住了“火线”检验，尽显人民情怀和英雄本色。</w:t>
        <w:br/>
      </w:r>
    </w:p>
    <w:p>
      <w:r>
        <w:t xml:space="preserve">    关键时刻冲得上去、危难关头豁得出来，才是真正的共产党人。习近平总书记明确指示：“对在斗争一线表现突出的入党积极分子，可火线发展入党。”中共中央印发《关于加强党的领导、为打赢疫情防控阻击战提供坚强政治保证的通知》，提出在疫情防控第一线考察、识别、评价、使用干部的重要要求。开展“火线”提拔干部、“火线”吸纳党员工作，意义深远，影响重大。这是充实干部队伍和党员队伍、发挥党员先锋模范作用的必然要求，也能凝聚起先锋示范、共克时艰的磅礴力量，为打赢疫情防控阻击战提供了坚强组织保证。</w:t>
        <w:br/>
      </w:r>
    </w:p>
    <w:p>
      <w:r>
        <w:t xml:space="preserve">    “火线”提拔、“火线”入党，对党员干部个人而言，是一种崇高的荣誉，也是一种巨大的鼓舞。在抗击疫情过程中，不管是于危难时抢救生命还是于细微处保障民生，不管是冒着风险靠前指挥调度还是辛劳工作日夜执勤站岗，一个个抗疫战士，平日里便是岗位上的先锋，在“火线”经受灵魂的洗礼和非凡的考验，更见真心和信念，更显忠诚与担当，经过党支部研究同意、上级党组织批准，在严格把关之下，光荣地加入了党组织，也为抗疫一线党组织注入新的战斗力量。</w:t>
        <w:br/>
      </w:r>
    </w:p>
    <w:p>
      <w:r>
        <w:t xml:space="preserve">    一个党员就是一面旗帜。“火线”提拔、“火线”入党，形成了崇尚英雄、崇尚实干、崇尚奉献的激励导向，鼓舞更多信念坚定、为民服务、敢于担当、勇于冲锋的党员干部涌现出来，在疫情防控一线形成了守初心、担使命的战斗热潮。当前，在统筹推进疫情防控和经济社会发展工作中，广大党员、干部需要像那些优秀共产党员一样，增强必胜之心，坚决防控疫情；增强责任之心，积极担当作为；增强仁爱之心，纾解群众忧难；增强谨慎之心，防范风险挑战。9000万党员用行动展现初心使命、政治本色，凝聚14亿人民的意志和力量，任何困难都难不住中国。</w:t>
        <w:br/>
      </w:r>
    </w:p>
    <w:p>
      <w:r>
        <w:t xml:space="preserve">    打赢疫情防控阻击战，是一场大战，更是一场大考。哪里有困难，哪里就有党旗飘扬；哪里最危险，哪里就有党徽闪耀。广大党员干部牢记人民利益高于一切，把投身防控疫情第一线作为践行初心使命、体现责任担当的试金石和磨刀石，一定能在经受“火线”考验中增强党性、提升本领，努力创造经得起历史和人民检验的光荣业绩。</w:t>
        <w:br/>
      </w:r>
    </w:p>
    <w:p>
      <w:r>
        <w:br w:type="page"/>
      </w:r>
    </w:p>
    <w:p>
      <w:pPr>
        <w:pStyle w:val="Title"/>
      </w:pPr>
      <w:r>
        <w:t>在春天植下绿色希望</w:t>
      </w:r>
    </w:p>
    <w:p>
      <w:r>
        <w:t xml:space="preserve">    春暖花开，万物复苏。福建年度植树造林任务完成过半，河北雄安新区“千年秀林”计划再发力，宁夏已完成近七成造林作业设计及审批……刚刚过去的植树节前后，在防控好疫情的基础上，全国国土绿化行动渐次展开，在春天里培植下新的绿色希望。</w:t>
        <w:br/>
      </w:r>
    </w:p>
    <w:p>
      <w:r>
        <w:t xml:space="preserve">    “草木植成，国之富也。”今年是新中国植树节设立的第四十二个年头。过去40多年来，我国造出了全世界面积最大的人工林，成为全球森林资源增长最多的国家。这一历史性、世界性的成就，同广泛开展国土绿化行动、动员全社会参与义务植树密不可分。与森林资源增长同样宝贵的，是生态文明意识与观念的深入人心，是“一任接着一任干”实干哲学的不断传承，是“绿水青山就是金山银山”理念的践行。</w:t>
        <w:br/>
      </w:r>
    </w:p>
    <w:p>
      <w:r>
        <w:t xml:space="preserve">    发展林业是全面建成小康社会的重要内容，是生态文明建设的重要举措。“众人拾柴火焰高，众人植树树成林。”义务植树不仅是全民参与生态文明建设的一项重要活动，而且是一项法定义务。同时应该看到，一方面，人们改善生态的愿望、爱绿植绿护绿的自觉性越来越强，城乡居民居家植绿、种养花草已成习惯，植纪念树、造纪念林成为风尚；另一方面，各地城镇周边、交通便利的地方已基本完成绿化，可用于义务植树的地块越来越少，宜林地大多处于远离城镇、交通不便的区域，人们参加义务植树越来越难。如何创新义务植树方式，成为新的课题。</w:t>
        <w:br/>
      </w:r>
    </w:p>
    <w:p>
      <w:r>
        <w:t xml:space="preserve">    近年来，造林绿化、抚育管护、自然保护、认种认养、设施修建、捐资捐物、志愿服务……不断创新的方式，正在让全民义务植树工作向更深层次、更广领域、更大范围发展。特别是，伴随着互联网应用的推广普及，“网络植树”已经成为可能，不仅增进了义务植树的群众性和广泛性，而且激发了义务植树的成就感和荣誉感。许多地方通过全民义务植树网，向当年完成植树义务的人颁发尽责电子证书，这不仅是激励人们参与义务植树的一种手段，也是新形势下义务植树工作的一项创新。</w:t>
        <w:br/>
      </w:r>
    </w:p>
    <w:p>
      <w:r>
        <w:t xml:space="preserve">    让一个节日最大化实现其设立初衷，除了发布节日主题，也需要涵养节日文化和节日习俗。就植树节而言，除了植一棵树、留一片绿，致敬植树先锋、治荒典型、治沙楷模也可以固定为节日习俗。我们没有办法像生态守护者一样天天“长”在林地沙地里，把植树的使命看得比生命更重，但完全可以成为生态守护者的守护者，褒扬和传承他们的精神，支持和扶助他们的事业。十年树木，百年树人，种树的道理也是育人的道理。开展有意义、有意思的森林实践课、生态教育课，在孩子们心中种下一棵绿色树苗，这也是植树节的题中之义。</w:t>
        <w:br/>
      </w:r>
    </w:p>
    <w:p>
      <w:r>
        <w:t xml:space="preserve">    “纤纤不绝林薄成，涓涓不止江河生。”只有日积月累植树造林的潜功，才能造就青山叠翠、江山如画的显功。当前，我国生态欠账依然很大，缺林少绿、生态脆弱仍是一个需要下大气力解决的问题。全国动员、全民动手、全社会共同参与，用足植树造林、增绿护绿的功夫，我们就一定能不断创造更可持续的发展条件和更加宜居的生活环境，建设好天更蓝、山更绿、水更清的美丽中国。</w:t>
        <w:br/>
      </w:r>
    </w:p>
    <w:p>
      <w:r>
        <w:br w:type="page"/>
      </w:r>
    </w:p>
    <w:p>
      <w:pPr>
        <w:pStyle w:val="Title"/>
      </w:pPr>
      <w:r>
        <w:t>暖心措施为战疫一线工作人员加油鼓劲</w:t>
      </w:r>
    </w:p>
    <w:p>
      <w:r>
        <w:t xml:space="preserve">    实实在在的精神关怀、物质补助、心理抚慰，既是对疫情防控一线人员付出心血和汗水的充分肯定，也是对忠于职守、乐于奉献、实干担当等先进品质的有力褒扬</w:t>
        <w:br/>
      </w:r>
    </w:p>
    <w:p>
      <w:r>
        <w:t xml:space="preserve">    近日，中央应对新冠肺炎疫情工作领导小组印发《关于全面落实疫情防控一线城乡社区工作者关心关爱措施的通知》，指导各地各部门对坚守岗位、英勇奋战的城乡社区工作者进行关爱、补助、保障和慰问，激励广大社区工作者不畏艰险、勇往直前。</w:t>
        <w:br/>
      </w:r>
    </w:p>
    <w:p>
      <w:r>
        <w:t xml:space="preserve">    疫情发生以来，近400万名城乡社区工作者奋战在65万个城乡社区的疫情防控一线，平均6个社区工作者守护着一个社区，每名社区工作者面对350名群众，足见社区防控任务之繁重、工作之辛苦。摸排人员往来情况，上门进行健康监测，做好公共场所清洁消毒，宣传防疫知识，保障居家隔离群众基本生活需求……方方面面内容，无不需要社区工作者把责任践行到每一个环节、每一个家庭。广大城乡社区工作者坚守岗位、日夜值守，在各个社区筑起了疫情联防联控、群防群控的关键防线，为遏制疫情扩散蔓延作出了重要贡献。</w:t>
        <w:br/>
      </w:r>
    </w:p>
    <w:p>
      <w:r>
        <w:t xml:space="preserve">    疫情当前，奋战在一线的医务工作者、解放军指战员、社区工作者、公安干警、基层干部、下沉干部、志愿者和居民群众，都配得上人们最诚挚的敬意。实实在在的精神关怀、物质补助、心理抚慰，既是对疫情防控一线人员付出心血和汗水的充分肯定，也是对忠于职守、乐于奉献、实干担当等先进品质的有力褒扬。让英勇者享其荣，让实干者得实惠，让奋斗者有奔头，可以释放出奖优评先、激励担当的强烈信号，推动疫情防控各项工作形成争做先锋、爱岗敬业、崇尚实干的浓厚氛围。</w:t>
        <w:br/>
      </w:r>
    </w:p>
    <w:p>
      <w:r>
        <w:t xml:space="preserve">    贴心暖意看得见、关怀保障实打实，这是党中央关心关爱基层干部、医护人员、城乡社区工作者等疫情防控一线人员的鲜明态度和重要要求。此次《通知》明确要求改善一线城乡社区工作者的防护条件，并切实保障他们的身心健康。轮休、补休等方式不仅是对社区工作者们的关爱，其实本身就是疫情防控的一种科学举措。从适当发放工作补助到加强关爱慰问，再到对成绩突出者大胆使用，《通知》从物质奖励、福利待遇和精神褒扬等方面多措并举，为各地落实关心关爱要求指明了方向。</w:t>
        <w:br/>
      </w:r>
    </w:p>
    <w:p>
      <w:r>
        <w:t xml:space="preserve">    全面落实关心关爱措施，需要注意基层导向和效果导向，务必合情合理、对接实际。疫情防控成效系于精准，关心关爱政策同样需要精准聚焦，真正落实到社区（村）“两委”成员、社区（村）专职工作人员等一线城乡社区工作者上。无论关爱慰问还是表彰褒扬，都要根据贡献的大小而不能论资排辈，向在一线冲锋陷阵的工作人员倾斜，避免出现张冠李戴、走形变样。同时应注意到，除了专职工作人员外，广大社区（村）志愿者也在疫情防控一线做了大量工作，对他们的关心关怀同样是落实《通知》要求的应有之义。</w:t>
        <w:br/>
      </w:r>
    </w:p>
    <w:p>
      <w:r>
        <w:t xml:space="preserve">    医护人员冲锋陷阵、救死扶伤，基层民警日夜值守、护佑万家灯火，社区工作者任劳任怨、保一方平安……在疫情防控这场战斗中，各条战线各个职业都为疫情防控作出了积极贡献。给予他们物质上支持、精神上鼓励、身心上照顾，将各项关怀关爱、服务保障工作落到实处，一定能凝聚起打赢这场疫情防控人民战争、总体战、阻击战的磅礴力量。</w:t>
        <w:br/>
      </w:r>
    </w:p>
    <w:p>
      <w:r>
        <w:br w:type="page"/>
      </w:r>
    </w:p>
    <w:p>
      <w:pPr>
        <w:pStyle w:val="Title"/>
      </w:pPr>
      <w:r>
        <w:t>为建设美丽中国提供制度保障</w:t>
      </w:r>
    </w:p>
    <w:p>
      <w:r>
        <w:t xml:space="preserve">    生态文明体制机制改革不断向纵深挺进，关键在于坚持问题导向，针对突出问题对症部署改革举措，开出治本良方</w:t>
        <w:br/>
      </w:r>
    </w:p>
    <w:p>
      <w:r>
        <w:t xml:space="preserve">    小智治事，大智治制。中办、国办近日印发《关于构建现代环境治理体系的指导意见》，对“构建党委领导、政府主导、企业主体、社会组织和公众共同参与的现代环境治理体系”作出全面部署。这一重要文件，为加快推动环境治理体系和治理能力现代化，为推动生态环境根本好转，明确了任务目标，指明了落实路径。</w:t>
        <w:br/>
      </w:r>
    </w:p>
    <w:p>
      <w:r>
        <w:t xml:space="preserve">    生态环境是关系党的使命宗旨的重大政治问题，也是关系民生的重大社会问题。党的十八大以来，我国生态文明建设进入了快车道，生态环境保护发生历史性、转折性、全局性变化，一个重要经验，就是建立生态文明体制。从国土开发保护制度、空间规划体系，到自然资源资产产权制度、资源有偿使用和生态补偿制度，再到环境治理体系、绩效考核和责任追究制度，搭建起生态文明体制的“四梁八柱”。此次《意见》着眼加快推进生态文明顶层设计，提出到2025年形成导向清晰、决策科学、执行有力、激励有效、多元参与、良性互动的环境治理体系，成为指引环境治理领域改革的纲领性文件。</w:t>
        <w:br/>
      </w:r>
    </w:p>
    <w:p>
      <w:r>
        <w:t xml:space="preserve">    环境治理是系统工程，既需要综合运用行政、市场、法治、科技等多种手段，也需要明晰政府、企业、公众等各类主体权责，形成全社会共同推进环境治理的良好格局。《意见》将“多方共治”“多元参与”放在突出位置，有助于充分调动方方面面保护生态环境的积极性、主动性。明确责任、各负其责、协同治理，才能握指成拳、形成合力。就健全领导责任体系，《意见》明晰了中央、省和市县的责任，要求制定实施中央和国家机关有关部门生态环境保护责任清单，深化生态环境保护督察。针对健全环境治理企业责任体系，《意见》在依法实行排污许可管理制度、推进生产服务绿色化、提高治污能力和水平、公开环境治理信息等方面，作出具体规定。打出这些实招硬招，将进一步压实治理责任。</w:t>
        <w:br/>
      </w:r>
    </w:p>
    <w:p>
      <w:r>
        <w:t xml:space="preserve">    习近平总书记指出：“改革是由问题倒逼而产生，又在不断解决问题中而深化”。生态文明体制机制改革不断向纵深挺进，关键在于坚持问题导向，针对突出问题对症部署改革举措，开出治本良方。《意见》要求，全面完成省以下生态环境机构监测监察执法垂直管理制度改革。动体制、动机构、动人员的垂直管理制度改革全面完成，将实现对地方生态环境保护管理体制的根本性变革，确保生态环境机构监测监察执法的权威性、有效性。完善公众监督和举报反馈机制，防止恶意低价中标，建立排污企业黑名单制度，设立国家绿色发展基金……一系列针对较薄弱环节提出的切实可行举措，有望补上环境治理体系的短板。</w:t>
        <w:br/>
      </w:r>
    </w:p>
    <w:p>
      <w:r>
        <w:t xml:space="preserve">    推进环境治理体系和治理能力现代化，既要抓改革，也要抓落实。一方面，须加快制度创新、增加制度供给，解决体制机制不健全、法律法规不严密等问题；另一方面，须强化制度执行、确保制度落地，让制度成为不可触碰的“带电高压线”。地方各级党委、政府和有关部门必须结合本地区发展实际，进一步细化落实构建现代环境治理体系的目标任务和政策措施，确保重点任务及时落地见效。</w:t>
        <w:br/>
      </w:r>
    </w:p>
    <w:p>
      <w:r>
        <w:t xml:space="preserve">    中国的生态环境保护，是伴随改革开放的步伐掀开历史篇章的。经过不懈努力，我国生态环境质量持续改善。同时也要看到，我国环境容量有限，生态系统脆弱，污染重、损失大、风险高的生态环境状况还没有根本扭转，生态环境仍然是全面建成小康社会的突出短板。加快推动生态环境治理体系和治理能力现代化，持续改善生态环境质量，提供更多优质生态产品，才能不断满足人民日益增长的优美生态环境需要，不断开创美丽中国建设新局面。</w:t>
        <w:br/>
      </w:r>
    </w:p>
    <w:p>
      <w:r>
        <w:br w:type="page"/>
      </w:r>
    </w:p>
    <w:p>
      <w:pPr>
        <w:pStyle w:val="Title"/>
      </w:pPr>
      <w:r>
        <w:t>脱贫攻坚，咬定目标加把劲</w:t>
      </w:r>
    </w:p>
    <w:p>
      <w:r>
        <w:t xml:space="preserve">    今年脱贫攻坚原本就有不少硬仗要打，眼下遭遇疫情挑战，更需要咬定目标加把劲，统筹兼顾抓落实。思想上不能盲目乐观，行动上不能放松懈怠</w:t>
        <w:br/>
      </w:r>
    </w:p>
    <w:p>
      <w:r>
        <w:t xml:space="preserve">    这些天，脱贫攻坚战场不断传来振奋人心的消息：截至今年3月5日，中西部22个省区市中，已有10地贫困县全部脱贫摘帽；国家发展改革委透露，“十三五”规划的易地扶贫搬迁建设任务已基本完成，共有900多万贫困人口告别恶劣生存环境、乔迁新居。</w:t>
        <w:br/>
      </w:r>
    </w:p>
    <w:p>
      <w:r>
        <w:t xml:space="preserve">    好消息鼓舞士气，更加坚定了我们决胜全面小康、决战脱贫攻坚的信心和决心。眼下，打赢脱贫攻坚战只剩下不到10个月时间。时不我待，迫切需要统筹抓好疫情防控和脱贫攻坚，扎实推进脱贫攻坚各项重点工作。一些深度贫困县，易地扶贫搬迁建设任务刚刚完成，下一步需要加紧做好培训就业等大量后续工作。贫困县摘帽后，也需要建立监测和帮扶机制防止返贫和新发生贫困，更好巩固脱贫成果。把短板补得再扎实一些，把基础打得再牢靠一些，才能高质量打赢脱贫攻坚战，让全面小康社会成色更足。</w:t>
        <w:br/>
      </w:r>
    </w:p>
    <w:p>
      <w:r>
        <w:t xml:space="preserve">    “万众一心加油干，越是艰险越向前。”这是扶贫开发工作应有的精气神。同时，一些盲目乐观、松劲懈怠的思想需要警惕。比如，认为过去几年每年减贫超千万人，今年完成剩余的500多万人脱贫任务，易如反掌。又如，认为既然完成脱贫任务没问题，疫情当前刚好歇一歇、缓一缓、等一等。对于这些认识上的偏差，我们必须保持清醒，脱贫攻坚收官战绝非轻轻松松冲一冲就能打赢的。剩下未脱贫的贫困县、贫困人口虽然数量不多，但都是贫中之贫、困中之困，是最难啃的硬骨头。攻克最后的贫困堡垒，需要采取非常之计，拿出非常之举，使出非常之力，尽最大努力求取全胜。</w:t>
        <w:br/>
      </w:r>
    </w:p>
    <w:p>
      <w:r>
        <w:t xml:space="preserve">    整体看，疫情对脱贫攻坚的负面影响是暂时的、局部的、可控的。但在局部地区，对尚未脱贫户等特定群体，这种负面影响还是不小的。比如，不少贫困群众未能像往年那样过完春节就及时外出务工，短时间收入减少；为了配合防控，不少发展乡村旅游、从事个体工商、开展电商创业的贫困户增收步伐受阻；有些家庭还要背负住房、教育、医疗等较大支出压力。如果不能有针对性地进行全盘谋划、精准施策，千方百计拓宽农民致富增收渠道，即便已经脱贫的农民群众也存在很大的返贫可能。这提醒各地各部门，必须坚持底线思维，充分认识当前脱贫攻坚工作的严峻性和复杂性，准确判断形势变化，把服务保障工作做在前头。</w:t>
        <w:br/>
      </w:r>
    </w:p>
    <w:p>
      <w:r>
        <w:t xml:space="preserve">    在做好防控的同时，努力克服疫情对脱贫攻坚的负面影响，是当务之急。必须贯彻好党中央决策部署，坚持“利民为本”，联系本地实际解决好现实问题。贫困地区富余劳动力在家“闲得慌”，但沿海地区不少工厂复工遭遇“用工荒”；一些贫困户“卖菜难”，而很多在家隔离的城市居民却“买菜难”……类似这样的问题，有赖更好发挥东西部扶贫协作、电商扶贫、消费扶贫等机制，缓解供需矛盾。对受疫情影响比较重的未脱贫户，尤其要加大精准帮扶力度。一手抓疫情防控，一手抓脱贫攻坚，“两手硬”才能“两手赢”。</w:t>
        <w:br/>
      </w:r>
    </w:p>
    <w:p>
      <w:r>
        <w:t xml:space="preserve">    行百里者半九十。今年脱贫攻坚原本就有不少硬仗要打，眼下遭遇疫情挑战，更需要咬定目标加把劲，统筹兼顾抓落实。思想上不能盲目乐观，行动上不能放松懈怠。只有采取更加精准有力的举措，激发更加沉稳务实的担当，我们才能如期全面打赢脱贫攻坚战。</w:t>
        <w:br/>
      </w:r>
    </w:p>
    <w:p>
      <w:r>
        <w:br w:type="page"/>
      </w:r>
    </w:p>
    <w:p>
      <w:pPr>
        <w:pStyle w:val="Title"/>
      </w:pPr>
      <w:r>
        <w:t>党员捐款凝聚抗疫力量</w:t>
      </w:r>
    </w:p>
    <w:p>
      <w:r>
        <w:t xml:space="preserve">    连日来，响应以习近平同志为核心的党中央号召，全国广大共产党员为支持新冠肺炎疫情防控工作踊跃捐款。截至3月4日，全国已有4128万多名党员自愿捐款，共捐款47.3亿元。一场爱心“接力跑”，让无数善心和爱意汇聚成汩汩暖流，在神州大地奔涌流淌。</w:t>
        <w:br/>
      </w:r>
    </w:p>
    <w:p>
      <w:r>
        <w:t xml:space="preserve">    越是在最危难的时候，越是需要真情和互助，越是需要榜样和引领。从1998年抗洪抢险，到2003年抗击非典，从2008年抗震救灾，到此次防控新冠肺炎疫情，每一次灾情发生后，每一次群众危难时，广大党员或是捐款捐物，或是交纳特殊党费，同群众一道凝聚起共克时艰的信心和力量。小到几十上百元，大到数千上万元，都是广大党员对抗击疫情的无私支持，是对有困难的群众雪中送炭。“沧海横流，方显英雄本色。”从闻令而动、冲锋在前，到守土有责、守土担责、守土尽责，再到自发踊跃捐款捐物，关键时刻共产党员豁得出来、冲得上去，发扬优良作风，坚守初心，用朴实的行动诠释了对党和人民的忠诚。</w:t>
        <w:br/>
      </w:r>
    </w:p>
    <w:p>
      <w:r>
        <w:t xml:space="preserve">    目前，捐款活动仍在进行中，越来越多党员参与进来，彰显出我们党强大的动员力、感召力、凝聚力。捐款活动既是个人的自愿，更是出于党性的自觉。安徽萧县石林乡崔阁村93岁的老党员杨正伦将平日积攒的钱交到党支部书记手中；云南宣威市盘龙村有着71年党龄的何积仁和68年党龄的余祥祯，夫妇二人捐款14万元。不少老党员也纷纷伸出援助之手，历经沧桑而初心不改，饱经风霜而本色依旧，展现出共产党人的崇高境界和高尚情怀。从党的自身建设看，大灾大难之时的特殊捐款，犹如一次特别的组织生活，让广大党员从自愿捐款的义举中净化心灵、升华思想，初心使命因此得到磨砺，政治觉悟因此得到增强。</w:t>
        <w:br/>
      </w:r>
    </w:p>
    <w:p>
      <w:r>
        <w:t xml:space="preserve">    “荣誉不是挂在墙上看的，而是激励和鞭策，疫情当前，我要贡献自己的力量。”这是一名党员的朴实表达。不久前刚在郑州做完手术的河南远大锅炉有限公司党支部书记赵国强，专程赶回家乡西华县，向县红十字会捐款10万元；湖南桂东县人民医院内一科护士长李春来将获得的全县“首届劳动模范和先进个人”奖金全部捐了出去，“让这笔钱发挥最大的作用”……最是善意暖人心。在疫情防控关键时刻的党员捐款活动，生动显示出党与人民群众心连心、同呼吸、共命运的血脉情深。用爱心唤醒爱心，用善意传递善意，让乐善好施、扶贫帮困、互帮互助的中华民族美德，得到了新的传承和弘扬。</w:t>
        <w:br/>
      </w:r>
    </w:p>
    <w:p>
      <w:r>
        <w:t xml:space="preserve">    涓涓细流，汇成大海；点点星光，照亮银河。全党同志自发捐款所折射的精神境界，所释放的强大正能量，不仅深远地影响广大党员，也将不断辐射社会各界和人民群众。14亿中国人民是一个休戚与共的命运共同体，只要党群同心、共克时艰、团结奋斗，一定能打赢疫情防控这场硬仗。</w:t>
        <w:br/>
      </w:r>
    </w:p>
    <w:p>
      <w:r>
        <w:br w:type="page"/>
      </w:r>
    </w:p>
    <w:p>
      <w:pPr>
        <w:pStyle w:val="Title"/>
      </w:pPr>
      <w:r>
        <w:t>战“疫”中擦亮“迷彩底色”</w:t>
      </w:r>
    </w:p>
    <w:p>
      <w:r>
        <w:t xml:space="preserve">    和平年代远离战火和硝烟，为党分忧、为国尽责、为民奉献就是最好的历练</w:t>
        <w:br/>
      </w:r>
    </w:p>
    <w:p>
      <w:r>
        <w:t xml:space="preserve">    抗击疫情，是一场没有硝烟的战斗。细心的人发现，在3月2日国务院联防联控机制举办的新闻发布会上，受邀请的军队有关负责人均着迷彩服出席，这在以往的发布会中并不常见。特殊时期的这个细节，彰显出人民军队不惧风险的战斗精神和全力打赢的战斗姿态。</w:t>
        <w:br/>
      </w:r>
    </w:p>
    <w:p>
      <w:r>
        <w:t xml:space="preserve">    当祖国和人民需要的时候，人民子弟兵总是奔向最危险的地方。疫情发生后，人民军队坚决贯彻党中央、中央军委和习近平主席的决策部署，始终牢记全心全意为人民服务的根本宗旨，迅速启动联防联控工作机制，全力以赴支援疫情防控。从加强领导指挥、军地协同到集中力量火速驰援武汉，从全力以赴科学救治患者到调运物资做好综合保障，从组织应急科研攻关到积极开展国际合作，面对新中国成立以来在我国发生的传播速度最快、感染范围最广、防控难度最大的重大突发公共卫生事件，人民军队再次展现了闻令而动、敢打硬仗的过硬作风，展现了国家生力军、人民守护神的使命担当，展现了与人民同呼吸、共命运、心连心的鱼水深情。</w:t>
        <w:br/>
      </w:r>
    </w:p>
    <w:p>
      <w:r>
        <w:t xml:space="preserve">    这是一组充满力量的数字：从农历除夕开始，军队先后抽调450名和950名医护人员统一编组，承担武汉火神山医院医疗救治任务；2月13日，军队增派2600名医护人员支援武汉抗击疫情；全军63所定点收治医院开设收治床位近3000张，1万余名医护人员投入一线救治。就像一位军医所说的，“共产党员要率先上，革命军人更要冲在前”，全军官兵闻令而动、听令而行，军队医护人员勇挑重担、不惧挑战，退役军人“若有战，召必回”，广大民兵“散则为民、聚则为兵”，这场疫情防控阻击战处处都能看到军人冲锋的身影。与时间赛跑，和病魔较量，人民子弟兵为战“疫”烙印下敢打硬仗、敢于胜利的迷彩底色。</w:t>
        <w:br/>
      </w:r>
    </w:p>
    <w:p>
      <w:r>
        <w:t xml:space="preserve">    这场大战大考成为人民军队检验战斗力、精气神、初心使命的试金石。为缓解因疫情给武汉市带来的货运压力，报中央军委批准，根据中部战区命令，湖北省军区立即协调空降兵军某部、中部战区空军某基地、空军航空兵某师、空军预警学院、中部战区陆军某舟桥旅、陆军勤务学院训练基地等驻军部队和军事院校，紧急抽调130辆军用卡车、260余名官兵，组成驻鄂部队抗击疫情运力支援队，力保武汉市生活、医疗物资配送。用非常短的时间，集结不同兵种部队运力，全力保障人民生活，充分彰显出人民军队听党指挥、能打胜仗、作风优良的品质，映照着人民利益高于一切的初心。</w:t>
        <w:br/>
      </w:r>
    </w:p>
    <w:p>
      <w:r>
        <w:t xml:space="preserve">    “宜将剑戟多砥砺，不教神州起烽烟。”积极投身支援地方抗击疫情，不但能全面检验部队的应急应战能力，而且可以锤炼摔打部队，对军队备战打仗本身也是一次实践锻炼和实战促进。空军成体系、大规模出动现役大中型运输机执行紧急空运任务，检验了中国空军快速机动能力和远程投送能力。军事医学研究院集中力量展开应急科研攻关，取得了阶段性成果，见证维护人民生命安全、维护国家战略安全的政治自觉。和平年代远离战火和硝烟，为党分忧、为国尽责、为民奉献就是最好的历练。</w:t>
        <w:br/>
      </w:r>
    </w:p>
    <w:p>
      <w:r>
        <w:t xml:space="preserve">    身着戎装不负使命，向着信仰砥砺前行，来自军队的“最美逆行者”，被老百姓亲切地称为“可以托付生命的人”。“军民团结如一人，试看天下谁能敌。”全军部队发扬服务人民的优良传统，积极发挥先锋队、突击队作用，打好疫情防控阻击的军政协同仗、军民团结仗，就一定能完成好党和人民赋予军队的疫情防控任务，书写新的胜利篇章。</w:t>
        <w:br/>
      </w:r>
    </w:p>
    <w:p>
      <w:r>
        <w:br w:type="page"/>
      </w:r>
    </w:p>
    <w:p>
      <w:pPr>
        <w:pStyle w:val="Title"/>
      </w:pPr>
      <w:r>
        <w:t>确保安全生产责任“不悬空”</w:t>
      </w:r>
    </w:p>
    <w:p>
      <w:r>
        <w:t xml:space="preserve">    安全没有小事，责任重于泰山。当前安全生产处于爬坡过坎期，越是推动经济发展、企业做强，越要绷紧安全生产这根弦、摆正安全和发展的位置</w:t>
        <w:br/>
      </w:r>
    </w:p>
    <w:p>
      <w:r>
        <w:t xml:space="preserve">    前不久，中办、国办印发《关于全面加强危险化学品安全生产工作的意见》，从安全风险管控、全链条安全管理、企业主体责任落实、基础支撑保障、安全监管能力等方面作出部署，着力解决危险化学品安全生产基础性、源头性、瓶颈性问题。《意见》全面系统、坚决有力，为加快实现危险化学品安全生产治理体系和治理能力现代化提供了遵循。</w:t>
        <w:br/>
      </w:r>
    </w:p>
    <w:p>
      <w:r>
        <w:t xml:space="preserve">    党的十八大以来，我国安全生产工作取得积极进展，事故总量、较大事故起数、重特大事故起数实现“三个持续下降”。与此同时，各类事故隐患和安全风险交织叠加，影响公共安全的因素依然存在。以化工行业为例，我国是世界化工第一大国，但中小化工企业占比80%以上，行业整体安全条件差、管理水平低，重特大事故时有发生，安全与发展不平衡不充分的矛盾问题十分突出。《意见》的出台，正是要完善和落实危险化学品安全生产责任和管理制度，加强源头治理、综合治理、精准治理，为经济社会发展营造安全稳定环境。</w:t>
        <w:br/>
      </w:r>
    </w:p>
    <w:p>
      <w:r>
        <w:t xml:space="preserve">    责任制是安全生产的关键抓手。去年发生的江苏响水天嘉宜化工有限公司“3·21”特别重大爆炸事故，就暴露出有关地方和部门落实安全生产职责不到位、管业务与管安全脱节、对非法违法行为打击不力和企业主体责任不落实、违法违规等突出问题，教训极其深刻。抓而不实等于白抓，落实安全生产责任容不得一丝半点的侥幸和懈怠。鉴于危险化学品生产、贮存、使用、经营、运输、废弃处置等流程极其复杂，此次《意见》提出应急管理部门和生态环境部门以及其他有关部门建立监管协作和联合执法工作机制，密切协调配合。这一制度设计有利于发挥好应急管理部门的综合优势和各相关部门的专业优势，确保了责任链条无缝对接，形成整体合力。</w:t>
        <w:br/>
      </w:r>
    </w:p>
    <w:p>
      <w:r>
        <w:t xml:space="preserve">    责任不悬空，有赖于强化法治措施。一些企业无视法律法规、不顾安全生产责任，与安全监管执法处罚宽松软有很大关系。一些行业的某些环节也存在安全监管盲区，容易导致监管缺位、无法可依。《意见》明确提出，积极研究修改刑法相关条款，推进制定危险化学品安全和危险货物运输相关法律，修改安全生产法、安全生产许可证条例等。加大执法司法力度，严格责任追究，让法律红线更明晰、法治之剑更锋利，才能有效防范事故风险。</w:t>
        <w:br/>
      </w:r>
    </w:p>
    <w:p>
      <w:r>
        <w:t xml:space="preserve">    责任不悬空，也离不开专业力量的提升。拿化工行业来说，全国危险化学品生产企业实际控制人和主要负责人中有化工背景的只有30%左右，安全管理人员中有化工背景的不到50%。缺乏相应的专业背景，日常管理和检查停留在听听汇报、走走过场，如何找准薄弱环节和风险隐患，把问题解决在萌芽之时、成灾之前？发现问题，解决问题，需要切实提升管理水平。无论是化工企业还是相关部门，对安全生产规律特点、重点环节安全管控、危险化学品事故专业救援等内容，一定要心中有数、手中有术，确保责任落实到位。</w:t>
        <w:br/>
      </w:r>
    </w:p>
    <w:p>
      <w:r>
        <w:t xml:space="preserve">    安全没有小事，责任重于泰山。当前安全生产处于爬坡过坎期，越是推动经济发展、企业做强，越要绷紧安全生产这根弦、摆正安全和发展的位置。充分发挥制度优势，将责任抓得更细更实更精准，确保思想认识上坚定到位、制度保证上严密周全、技术支撑上科学先进、监督检查上严格细致，我们才能够守牢安全生产这条红线。</w:t>
        <w:br/>
      </w:r>
    </w:p>
    <w:p>
      <w:r>
        <w:br w:type="page"/>
      </w:r>
    </w:p>
    <w:p>
      <w:pPr>
        <w:pStyle w:val="Title"/>
      </w:pPr>
      <w:r>
        <w:t>把“三农”领域短板补得更实</w:t>
      </w:r>
    </w:p>
    <w:p>
      <w:r>
        <w:t xml:space="preserve">    今年是全面建成小康社会目标实现之年、全面打赢脱贫攻坚战收官之年。脱贫攻坚质量怎样、全面小康成色如何，很大程度上要看“三农”工作成效。</w:t>
        <w:br/>
      </w:r>
    </w:p>
    <w:p>
      <w:r>
        <w:t xml:space="preserve">    “越是面对风险挑战，越要稳住农业，越要确保粮食和重要副食品安全。”习近平总书记不久前对全国春季农业生产工作作出重要指示强调，各级党委要把“三农”工作摆到重中之重的位置，统筹抓好决胜全面建成小康社会、决战脱贫攻坚的重点任务，把农业基础打得更牢，把“三农”领域短板补得更实。这一重要指示，为确保农业生产不误农时、平稳发展，实现今年经济社会发展目标任务提供了重要遵循。</w:t>
        <w:br/>
      </w:r>
    </w:p>
    <w:p>
      <w:r>
        <w:t xml:space="preserve">    应该看到，疫情不可避免会对经济社会造成较大冲击，一些地方农业生产遭遇农资到村到店难、雇工难等问题。准确研判、科学对冲疫情影响，是做好今年“三农”工作的前提。综合看，疫情的冲击是短期的、总体上是可控的，我国农业生产、农产品供应、农村产业发展、农民增收的基本格局和总体势头不会发生改变。只要下好先手棋，因时而变、随事而制，多措并举、不违农时，就可以最大程度减少疫情带给农业生产的负面影响。做好“三农”工作就是稳住基本盘，发挥“三农”压舱石作用就可以稳住经济社会发展大局，为决胜全面小康、决战脱贫攻坚奠定坚实基础。</w:t>
        <w:br/>
      </w:r>
    </w:p>
    <w:p>
      <w:r>
        <w:t xml:space="preserve">    农谚里讲：“人误地一时，地误人一年。”农时不等人，在严格落实分区分级差异化疫情防控措施的同时，全力组织春耕生产，是“三农”工作当务之急。从节气上看，惊蛰刚过，冬小麦陆续返青起身，菜园果园茶园也要及时管理，春季农业生产进入关键期。引导农民群众分时下地、分散劳动，农资公司无接触配送肥料、种子、农药，农技人员线上指导春播春耕，电商网站开辟“爱心助农”农产品销售专区……农业发展和疫情防控并不冲突，统筹兼顾采取有针对性的措施，一手抓疫情防控，一手抓农业生产，就能以“两手硬”实现“两不误”。</w:t>
        <w:br/>
      </w:r>
    </w:p>
    <w:p>
      <w:r>
        <w:t xml:space="preserve">    做好今年“三农”工作，必须把农业基础打得更牢。尽管我国粮食总产量连续5年超过1.3万亿斤，但农业基础依然薄弱，存在农产品供求结构不平衡、要素配置不合理等问题，需要进一步增强农业生产能力和抵御风险能力。一方面，坚持藏粮于地，稳住耕地数量、提升耕地质量，提升农田抗灾能力，确保任何时候都能产得出、供得上；另一方面，坚持藏粮于技，提升农业科技创新水平，突破农业关键核心技术，加快应用高产高效绿色技术，增强粮食生产能力和防灾减灾能力。</w:t>
        <w:br/>
      </w:r>
    </w:p>
    <w:p>
      <w:r>
        <w:t xml:space="preserve">    全面建成小康社会，最突出的短板在“三农”。今年中央一号文件对标全面建成小康社会目标任务，提出加快补上农村基础设施和公共服务短板的8项举措，涉及公共基础设施建设、供水保障、人居环境整治、教育医疗文化等方面。思路已经清晰，方法已经明确，只有严格执行、付诸实功，实实在在解决农民群众生活之困、生产之忧，才能打牢基础、补齐短板。必须把功夫下在前面，把风险降到最低。</w:t>
        <w:br/>
      </w:r>
    </w:p>
    <w:p>
      <w:r>
        <w:t xml:space="preserve">    农村稳则天下安，农业兴则基础牢。在做好疫情防控的同时，抢农时、打基础、补短板，有序做好“三农”各项重点任务，我们一定能够确保粮食安全、促进农民持续增收，为实现今年经济社会发展目标任务打好基础。</w:t>
        <w:br/>
      </w:r>
    </w:p>
    <w:p>
      <w:r>
        <w:br w:type="page"/>
      </w:r>
    </w:p>
    <w:p>
      <w:pPr>
        <w:pStyle w:val="Title"/>
      </w:pPr>
      <w:r>
        <w:t>防疫战也是科技战</w:t>
      </w:r>
    </w:p>
    <w:p>
      <w:r>
        <w:t xml:space="preserve">    病毒基因测序，验明新冠病毒的“正身”；检测试剂盒的推出，病症不再难以识别发现；分离病毒毒株，为疫苗研发奠定基础……打赢新冠肺炎疫情防控的人民战争、总体战、阻击战，科技是重要支撑，科研工作者是重要力量。近日，习近平总书记在北京考察新冠肺炎防控科研攻关工作时强调，“人类同疾病较量最有力的武器就是科学技术，人类战胜大灾大疫离不开科学发展和技术创新。”</w:t>
        <w:br/>
      </w:r>
    </w:p>
    <w:p>
      <w:r>
        <w:t xml:space="preserve">    与时间赛跑，同病毒较量。经过艰苦努力，疫情防控形势积极向好的态势正在拓展，与科学防治、精准施策密不可分，与广大科技工作者特别是医学工作者的迎难而上、无私奉献密不可分。习近平总书记强调，要“加快科技研发攻关”，要“把新冠肺炎防控科研攻关作为一项重大而紧迫任务”。当前，疫情防控正处在最吃劲的关键阶段，进一步用好科技这把抗疫利器，我们才能掌握与病毒较量的主动权。</w:t>
        <w:br/>
      </w:r>
    </w:p>
    <w:p>
      <w:r>
        <w:t xml:space="preserve">    新冠病毒是一种怎样的病毒，从哪里来，如何传播？作为一种新发传染病，我们对新冠肺炎的认识还比较初步。传染源、传播致病机理等理论研究能否取得重大突破，能否筛选出针对新冠肺炎预防或治疗的有效药物，是全社会乃至全世界关注的焦点。必须调动科研院所、高校、企业等的积极性，进一步加大药品和疫苗研发力度，在确保安全性和有效性的基础上推广有效的临床应用经验，力争早日取得突破。病例分析研究和防控策略完善也需要进一步强化，及时总结推广有效诊疗方案、管用防控指南，为防控策略的优化提供科技支撑。</w:t>
        <w:br/>
      </w:r>
    </w:p>
    <w:p>
      <w:r>
        <w:t xml:space="preserve">    时间不等人，防疫争分夺秒，效果导向应当摆在最优先的位置。办好科技领域内的大事，集中力量办大事的制度优势应当充分发挥作用，推动强强联合、协同攻关。与此同时，医学创新的环境也需要进一步优化。应当看到，技术创新绝非一日之功，在任何时候都需要尊重科研规律。药物研发是一个艰苦漫长的过程，短时间开发一款全新化合物药物是不现实的，安全性与疗效是急不来的。任何临床研究，都要在保证患者和一线医务人员生命安全的前提下开展。越是渴望取得科研成果，越需要加强对科研规范性、合理性方面的把关，注重严谨的科学设计和伦理规范。</w:t>
        <w:br/>
      </w:r>
    </w:p>
    <w:p>
      <w:r>
        <w:t xml:space="preserve">    “盖有非常之功，必待非常之人。”人是科技创新最关键的因素。战胜疫病，离不开科技支撑、人才保障。新冠肺炎疫情发生以来，科研战线组织精锐力量，聚焦主体任务，广泛动员全国高校、院所和企业参与，全国一盘棋全力推进科技攻关，努力推出切实有效管用的科研成果，体现出为国家分忧、为人民解难的家国情怀。下一步，我们还需要在全社会积极营造鼓励大胆创新、勇于创新、包容创新的良好氛围，既推崇成功也宽容失败，帮助科研人员减轻压力、放下包袱。相关部门必须抓好部门协同、研审联动、特事特办、合法合规、加强服务等各项工作，主动对接和协调解决科研一线的实际问题。</w:t>
        <w:br/>
      </w:r>
    </w:p>
    <w:p>
      <w:r>
        <w:t xml:space="preserve">    历史地看，在人类与疫病的斗争中，防疫战也是科技战。加快科技研发攻关，切实提高疫情防控的科学性和有效性，使先进科技成为诊疗疫病的制胜利器，使科学态度成为群防群控的力量源泉，我们抗疫之战必将获胜！</w:t>
        <w:br/>
      </w:r>
    </w:p>
    <w:p>
      <w:r>
        <w:br w:type="page"/>
      </w:r>
    </w:p>
    <w:p>
      <w:pPr>
        <w:pStyle w:val="Title"/>
      </w:pPr>
      <w:r>
        <w:t>坚定信心夺取双胜利</w:t>
      </w:r>
    </w:p>
    <w:p>
      <w:r>
        <w:t xml:space="preserve">    在新冠肺炎疫情防控形势依然严峻的当下，经济新热点却正在战“疫”中加速萌发，经济新动能也正在加快成长。疫情对经济的影响，如同罩上了一层“磨玻璃影”，如果看不透就会一叶障目，失去转型发展的良机。综合评估疫情影响，必须避免片面、超越切面，用全面、辩证、长远的眼光看待我国发展，把握住我国经济长期向好的基本面。</w:t>
        <w:br/>
      </w:r>
    </w:p>
    <w:p>
      <w:r>
        <w:t xml:space="preserve">    疫情过后的中国经济，科技之翼将更加有力。纵览战“疫”情况，先进科技、创新成果大显身手：大数据筛查密切接触者，AI智能机器人在新建的医院里穿梭送药，无人机在各地疫情防控中发挥重要作用，5G视频远程会诊、远程办公等成为新选择……可以想见，这些科技创新成果，必将在疫情过后的经济生活中找到更多应用场景，为经济高质量发展增加新动力。</w:t>
        <w:br/>
      </w:r>
    </w:p>
    <w:p>
      <w:r>
        <w:t xml:space="preserve">    疫情过后的中国经济，会受到补偿性需求强力带动。疫情压制了部分消费需求，这其中不少是“迟到”了但不会“缺席”。人们追求美好生活的消费需求虽然暂时蛰伏了，但疫情消散之后，酒店还会去住、景区还会去游、衣服还是要买，吃穿住用行的基本消费需求都会重新释放。投资受疫情影响“延时”了，但也不会就此“错过”。疫情暴露出我国经济结构上一些急需补足的短板，这正是新的投资机会。外贸出口也会在疫情过后产生补偿性需求。世界市场离不开中国制造，许多外国企业生产链也依赖中国的原材料或半成品。外贸出口恢复正常后，对中国经济的拉动依然会强劲。2003年非典过后也是如此，当年进出口贸易迅速反弹，实现了全年37.1%的高增长。</w:t>
        <w:br/>
      </w:r>
    </w:p>
    <w:p>
      <w:r>
        <w:t xml:space="preserve">    疫情过后的中国经济，宏观调控政策会更好保驾护航。宏观政策重在逆周期调节，现在的政策基调已经明朗，积极的财政政策更加积极有为，稳健的货币政策更加灵活有效。已经出台的财政贴息、大规模降费、对中小微企业实行资金保障和税收优惠等政策，各地都在尽快落实，不少已经收到成效。随着政策效果进一步显现出来，逆周期调控政策将为战胜疫情和恢复生产提供有力支撑。</w:t>
        <w:br/>
      </w:r>
    </w:p>
    <w:p>
      <w:r>
        <w:t xml:space="preserve">    更重要的是，疫情过后，人们必将有更足的干劲。中华民族从来没有被压垮过，从多灾多难中历练出了不屈不挠、愈挫愈勇的民族性格，不断在磨难中成长、从磨难中奋起。经历疫情防控阻击战，必将激发中国人民众志成城、不畏艰险的信心和意志。企业家群体不仅为疫情防控捐款捐物慷慨解囊，也竭尽全力做好复工复产。信心决心方面的“动力增量”，是我们不能忽略的危中之机，是我们持续前行的动力之源。</w:t>
        <w:br/>
      </w:r>
    </w:p>
    <w:p>
      <w:r>
        <w:t xml:space="preserve">    中国已是GDP近百万亿元的庞大经济体，活力足、韧性强、回旋余地大，一次疫情可能让经济偶感风寒，但绝不会伤筋动骨。当然，疫情的短期冲击也不可小觑。疫情还没有结束，制造业还没有完全复工，服务业还没有完全复苏，物流业还没有完全复原，上下游产业链之间环环相扣的运转还没有整体重启。但也正因如此，我们更需要拥有看透“磨玻璃影”的眼力，洞察中长期经济走势的脑力，“变压力为动力、善于化危为机”，夺取疫情防控阻击战和实现今年经济社会发展目标的双胜利。</w:t>
        <w:br/>
      </w:r>
    </w:p>
    <w:p>
      <w:r>
        <w:br w:type="page"/>
      </w:r>
    </w:p>
    <w:p>
      <w:pPr>
        <w:pStyle w:val="Title"/>
      </w:pPr>
      <w:r>
        <w:t>以“网格化”助力精准治理</w:t>
      </w:r>
    </w:p>
    <w:p>
      <w:r>
        <w:t xml:space="preserve">    强化社区防控网格化管理，需要以信息技术为抓手、以精细化管理为目标，充分整合基层资源，实现社区疫情的精准防控</w:t>
        <w:br/>
      </w:r>
    </w:p>
    <w:p>
      <w:r>
        <w:t xml:space="preserve">    社区是疫情联防联控、群防群控的关键防线。中央政法委不久前印发《关于进一步发挥基层综治中心和网格员作用筑牢疫情防控第一道防线的通知》，对各级党委政法委和乡镇（街道）政法委员统筹协调有关基层力量，共同参与疫情防控提出明确要求。这对于推动防控力量向社区下沉、向网格延伸，在法治轨道上推进疫情防控，有着重要意义。</w:t>
        <w:br/>
      </w:r>
    </w:p>
    <w:p>
      <w:r>
        <w:t xml:space="preserve">    疫情发生以来，我国基层治理体系发挥了巨大作用。党员干部冲锋在前，网格员、社区工作者等积极投入疫情防控工作，通过网格化管理，将一个个社区和街道打造成为严密、安全的“抗疫堡垒”，为维护人民群众生命安全和身体健康作出了突出贡献。作为基层治理的一个创新，早在2003年非典疫情防控时，网格化管理就曾发挥过重要作用。当前，随着信息化技术的发展，网格化管理日益成为一种新型城市治理模式。也正因此，习近平总书记强调要“强化社区防控网格化管理”。落实这一重要指示精神，需要以信息技术为抓手、以精细化管理为目标，充分整合基层资源，实现社区疫情的精准防控。</w:t>
        <w:br/>
      </w:r>
    </w:p>
    <w:p>
      <w:r>
        <w:t xml:space="preserve">    经过多年实践和探索，我国基层网格化管理已经积累起比较成熟的经验。尤其是信息化、大数据、物联网的快速发展，早已让基层网格融入了社会治理的大格局。当前，一些地方全面启动网格化管理，把居委会、业委会、物业以及社区、民警等各方面力量组织起来，建立起立体的防控工作体系，实现地毯式排查，并做好监测、消毒、通风和卫生环境整治等各项日常防控工作。接下来，还要进一步统筹整合现有的基层力量，推动相关部门协调联动，共同做好收集信息、研判形势、解决诉求、化解风险等工作。</w:t>
        <w:br/>
      </w:r>
    </w:p>
    <w:p>
      <w:r>
        <w:t xml:space="preserve">    以网格化管理精准防控疫情，需要善用互联网、大数据等技术手段。在疫情防控中，许多地方运用技术手段，结合本地实际，推出了一系列举措，比如用无人机巡逻、用社区APP收集信息等，取得了很好的效果。未来，有必要进一步完善数字化管理模式，缓解基层人手不足的压力。比如，在收集核查信息时，能不能搭建线上便捷渠道，减少信息重复采集录入，及时响应群众需求？一些地方人手有限，能否引导社会组织积极参与，协助开展疫情防控工作？一些地方信息化程度相对不足，能否开发一些软件或小程序，方便网格员开展工作？等等。</w:t>
        <w:br/>
      </w:r>
    </w:p>
    <w:p>
      <w:r>
        <w:t xml:space="preserve">    推动防控力量向社区下沉、向网格延伸，不仅仅是防控人员的下沉，更是防控重心的下沉、防控资源的下沉。这需要基层干部找准中央要求与本地实际的结合点。现实中，一些地方存在网格员忙于应付各种表格和要求，真正的防控工作顾不过来的情况，还有个别地方出现过度管控，忽视法治要求的现象。对此，中央政法委的通知要求，及时推动纠正形式主义、官僚主义倾向，明确网格员的具体任务，疫情防控期间网格员原则上由所在社区调度，避免多头指挥。同时，要求引导社区运用法治方式和法治思维开展疫情防控相关工作，避免出现过度管控做法。把这些要求落实到位，才能让这些“好心好意，好费力气，好不容易”的基层干部和网格员真正把好事办好。</w:t>
        <w:br/>
      </w:r>
    </w:p>
    <w:p>
      <w:r>
        <w:t xml:space="preserve">    网格化管理是基层社会治理的创新。通过疫情防控检验和完善社区网格化管理机制，补短板、堵漏洞、强弱项，才能更好激发我们的治理效能，彰显制度优势，坚决打赢疫情防控阻击战。</w:t>
        <w:br/>
      </w:r>
    </w:p>
    <w:p>
      <w:r>
        <w:br w:type="page"/>
      </w:r>
    </w:p>
    <w:p>
      <w:pPr>
        <w:pStyle w:val="Title"/>
      </w:pPr>
      <w:r>
        <w:t>精准稳妥推进复工复产</w:t>
      </w:r>
    </w:p>
    <w:p>
      <w:r>
        <w:t xml:space="preserve">    精准稳妥推进复工复产，需要相关政策措施因势而动，紧跟疫情防控的新进展、新形势，提高政策“契合度”，实现疫情防控和复工复产的良性互动</w:t>
        <w:br/>
      </w:r>
    </w:p>
    <w:p>
      <w:r>
        <w:t xml:space="preserve">    当前，全国疫情防控形势积极向好的态势正在拓展。2月26日召开的中央政治局常委会会议强调，要精准稳妥推进复工复产。落实这一要求，需要各级党委和政府精准施策，把各项工作做细做扎实。</w:t>
        <w:br/>
      </w:r>
    </w:p>
    <w:p>
      <w:r>
        <w:t xml:space="preserve">    精准稳妥推进复工复产，对各地是一个不小的挑战，现实中也存在一些问题和困难。比如，一些地方工人返工和工厂复工的手续复杂、责任不清、效率低下；一些企业面临工人短缺、材料短缺、部件短缺等问题；相邻地区政策要求不一，尤其是在流通环节，缺乏有效的协调统一机制，产业链各环节协同复工复产的难度较大……在确保疫情防控到位的前提下，如何精准稳妥推进复工复产？这就需要相关政策措施因势而动，紧跟疫情防控的新进展、新形势，提高政策“契合度”，实现疫情防控和复工复产的良性互动。</w:t>
        <w:br/>
      </w:r>
    </w:p>
    <w:p>
      <w:r>
        <w:t xml:space="preserve">    针对现实中存在的问题，2月26日召开的中央政治局常委会会议要求，要提高复工复产服务便利度，取消不合理审批。会议还要求，要总结经验，把一些好的政策和做法规范化、制度化。随着疫情形势出现积极变化，我们需要及时总结前期的防控经验措施。有效、管用，符合当下防控形势的，要继续坚持和巩固；不符合当前形势、制约复工复产的，要及时纠正。党委和政府要从本地实际出发，及时、精准出台契合防控形势、适用有效的政策措施，释放积极信号，恢复社会信心和良性运转，为复工复产提供有力的政策支撑，营造良好的外部环境。</w:t>
        <w:br/>
      </w:r>
    </w:p>
    <w:p>
      <w:r>
        <w:t xml:space="preserve">    在有效防控疫情的前提下，各地需要充分利用现有资源，创造条件解决当下复工复产面临的问题。客观而言，疫情防控影响既有的经济社会运行秩序，而有效的新秩序还未成形，这就要求各地因势利导、创造性开展工作。比如，创新工作方式、方法，制定科学、有效的区域联动机制，降低企业因疫情防控而增加的成本和风险；运用互联网平台，建立小微企业和个体工商户服务专栏，使各项政策易于知晓、一站办理；落实分区分级精准复工复产要求，分业态、分行业有序推动企业复工复产，从而最大限度降低疫情对经济社会发展的影响。</w:t>
        <w:br/>
      </w:r>
    </w:p>
    <w:p>
      <w:r>
        <w:t xml:space="preserve">    对各地来说，把支持复工复产的各项工作做细做扎实，还需要从实际出发、从细处着手，务求实效。比如，山西太原日前利用第三方网络交易平台，开展了“复工放心餐免费配送”计划：动员符合条件的本市餐饮单位积极开展网上供餐业务，设立“复工惠民食堂”点餐专区，并免除配送费用，无接触安全配送，解决了复工复产人员的就餐问题。这一看似平常的举措，解决了不少企业的后顾之忧。领导干部应该深入企业、深入基层、深入一线，及时掌握并消除复工复产的障碍、困难，疏通执行政策措施的堵点、难点，填补政策措施的缺陷、不足，努力提高政策措施的质量和效果。</w:t>
        <w:br/>
      </w:r>
    </w:p>
    <w:p>
      <w:r>
        <w:t xml:space="preserve">    统筹做好疫情防控和经济社会发展，既是一次大战，也是一次大考。各级领导干部拿出责任担当之勇、科学防控之智、统筹兼顾之谋、组织实施之能，才能切实抓好工作落实，在大战中践行初心使命，在大考中交出合格答卷。</w:t>
        <w:br/>
      </w:r>
    </w:p>
    <w:p>
      <w:r>
        <w:br w:type="page"/>
      </w:r>
    </w:p>
    <w:p>
      <w:pPr>
        <w:pStyle w:val="Title"/>
      </w:pPr>
      <w:r>
        <w:t>对创新能力的评价突出创新质量和实际贡献</w:t>
      </w:r>
    </w:p>
    <w:p>
      <w:r>
        <w:t xml:space="preserve">    优化学术生态，真正打造有利于高等教育高质量、内涵式发展，满足新时代对教育改革发展要求的评价体系</w:t>
        <w:br/>
      </w:r>
    </w:p>
    <w:p>
      <w:r>
        <w:t xml:space="preserve">    作为一种文献索引系统，SCI被国内外广泛使用，但其并非评价学术水平与创新贡献的直接依据，过度追求SCI论文相关指标，将造成学风浮夸浮躁、急功近利等问题。对此，教育部、科技部不久前印发《关于规范高等学校SCI论文相关指标使用</w:t>
        <w:br/>
      </w:r>
    </w:p>
    <w:p>
      <w:r>
        <w:t xml:space="preserve">    树立正确评价导向的若干意见》，对破除论文“SCI至上”提出明确要求。</w:t>
        <w:br/>
      </w:r>
    </w:p>
    <w:p>
      <w:r>
        <w:t xml:space="preserve">    破除论文“SCI至上”，已成为社会各界的普遍呼吁。一段时间以来，SCI论文相关指标成为学术评价以及职称评定、绩效考核、人才评价、学科评估、资源配置、学校排名等方面的重要指标，使得一些高等学校科研工作出现了过度追求SCI论文相关指标，甚至以发表SCI论文数量、高影响因子论文、高被引论文为根本目标的现象。优化学术生态，真正打造有利于高等教育高质量、内涵式发展，满足新时代对教育改革发展要求的评价体系，是新时代教育改革发展、建设教育强国和科技强国的必然要求。</w:t>
        <w:br/>
      </w:r>
    </w:p>
    <w:p>
      <w:r>
        <w:t xml:space="preserve">    尽快扭转“论文挂帅”“SCI至上”等现象，需要从根本上解决评价指挥棒问题。此次印发的《意见》强调，要“准确理解SCI论文及相关指标，深刻认识论文‘SCI至上’的影响”，要求“规范各类评价活动”。《意见》指出，改进学科和学校评估，对创新能力的评价突出创新质量和实际贡献，审慎选用量化指标；优化职称（职务）评聘办法，不把SCI论文相关指标作为职称（职务）评聘的直接依据，以及作为人员聘用的前置条件。同时明确，扭转考核奖励功利化倾向，学校不宜对院系和个人下达SCI论文指标的数量要求，取消直接依据SCI论文相关指标对个人和院系的奖励；科学设置学位授予质量标准，学校不宜以发表SCI论文数量和影响因子等指标作为学生毕业和学位授予的限制性条件；等等。</w:t>
        <w:br/>
      </w:r>
    </w:p>
    <w:p>
      <w:r>
        <w:t xml:space="preserve">    破除论文“SCI至上”，不是否定SCI，更不是反对发表论文，而是为了树立正确的评价导向，加快构建科学、规范、高效、诚信的评价体系，营造潜心研究、追求卓越、风清气正的科研环境。树立正确政策导向，才能从根本上纠正科技创新中的价值追求扭曲、学风浮夸浮躁等现象。一方面，鼓励高校科研人员发表高水平、高质量、有创新价值、体现服务贡献的学术论文，在国际学术界发出中国声音；另一方面，在学术评价中，不简单以SCI论文相关指标来判断创新水平，通过定性与定量相结合的综合评价方式，让评价突出科学精神、创新质量、服务贡献，才是更为科学、理性的方向。</w:t>
        <w:br/>
      </w:r>
    </w:p>
    <w:p>
      <w:r>
        <w:t xml:space="preserve">    营造风清气正的科研环境，还需要进一步探索建立科学的评价体系。建立健全分类评价体系，针对不同类型的科研工作，提出各自评价的侧重点，明确论文在其中的不同权重；完善学术同行评价，引导评审专家不简单以SCI论文相关指标代替专业判断，负责任地提供专业评议意见，并倡导建立评审专家评价信誉制度；规范评价评审工作，大力减少评估评审事项，评价指标和办法要充分听取意见，实行代表作评价，并遵循同行评价原则等等。</w:t>
        <w:br/>
      </w:r>
    </w:p>
    <w:p>
      <w:r>
        <w:t xml:space="preserve">    高等学校承担着立德树人的根本任务，应该在引领社会风气，弘扬先进文化，培育创新氛围上率先行动。只有坚持科学评价导向，才能真正释放高校科研人员的创新活力，为教育发展和科技进步装上强大引擎，从而促进高校科技创新进一步面向世界科技前沿、面向经济主战场、面向国家重大需求，作出更大贡献。</w:t>
        <w:br/>
      </w:r>
    </w:p>
    <w:p>
      <w:r>
        <w:br w:type="page"/>
      </w:r>
    </w:p>
    <w:p>
      <w:pPr>
        <w:pStyle w:val="Title"/>
      </w:pPr>
      <w:r>
        <w:t>用法治革除滥食野生动物陋习</w:t>
      </w:r>
    </w:p>
    <w:p>
      <w:r>
        <w:t xml:space="preserve">    新冠肺炎疫情发生以来，关于滥食野生动物的突出问题及对公共卫生安全构成的重大隐患，引发社会各界广泛关注。2月24日，十三届全国人大常委会第十六次会议表决通过了关于全面禁止非法野生动物交易、革除滥食野生动物陋习、切实保障人民群众生命健康安全的决定，确立了全面禁止食用野生动物的制度，体现了落实党中央重大决策部署、顺应民心民意的责任担当。</w:t>
        <w:br/>
      </w:r>
    </w:p>
    <w:p>
      <w:r>
        <w:t xml:space="preserve">    习近平总书记在2月3日的中央政治局常委会会议上强调，食用野生动物风险很大，但“野味产业”依然规模庞大，对公共卫生安全构成了重大隐患。在疫情防控的关键时刻，全国人大常委会通过专门决定，十分必要，十分重要。</w:t>
        <w:br/>
      </w:r>
    </w:p>
    <w:p>
      <w:r>
        <w:t xml:space="preserve">    从源头控制风险，当务之急是以雷霆之势强化法律责任，全面禁止非法野生动物交易、全面禁止滥食野生动物，避免在疫情防控的关键阶段，因一时口腹之欲导致“次生风险”。决定明确提出，违反野生动物保护现行法律规定的行为，“在现行法律规定基础上加重处罚”；对决定增加的违法行为，“参照适用现行法律有关规定处罚”；同时，要求有关部门落实执法管理责任，严格查处违反本决定和有关法律法规的行为。决定的立法指向明确，“全面”与“从严”贯穿始终，体现了更严格的管理、更严厉的打击，给心存侥幸者、铤而走险者以当头棒喝。</w:t>
        <w:br/>
      </w:r>
    </w:p>
    <w:p>
      <w:r>
        <w:t xml:space="preserve">    管住滥吃的嘴，扩大法律调整范围是关键。决定将野生动物保护法规定的野生动物范围以外的、在野外环境自然生长繁殖的陆生野生动物也纳入规范，进一步扎紧了制度的篱笆。同时，决定也区分了非法滥食和合法食用的边界，明确了国务院畜牧兽医行政主管部门依法制定并公布畜禽遗传资源目录。基于这一规定，对于一些养殖利用时间长、技术成熟、人民群众已广泛接受的人工养殖动物，即可列入目录，属于家畜家禽。此举兼顾了公共卫生与经济发展，体现了实事求是、立足实际的立法精神，保证了执法层面的可操作性。</w:t>
        <w:br/>
      </w:r>
    </w:p>
    <w:p>
      <w:r>
        <w:t xml:space="preserve">    除了在法律层面规制非法交易和滥食等违法行为，决定还倡导社会各界在移风易俗上共同努力。前几天，一项名为“禁食野生动物，争做自律青年”的倡议活动在线上启动，引发社会关注。很多人都在思考：疫情之后，我们的生活方式应做出什么样的改变？应该推动形成这样的观念：在现代社会，滥食野味就是不文明、不健康、不道德的表现。从长远来看，应从文化传统和饮食习惯层面入手，引导公众摒弃食用野生动物的陋习，养成科学健康文明的生活方式。</w:t>
        <w:br/>
      </w:r>
    </w:p>
    <w:p>
      <w:r>
        <w:t xml:space="preserve">    “夫自古通天者，生之本”。在中国传统文化中，人的生命活动与自然界的变化是息息相关的。今天，越来越多的人已经形成共识：人和野生动物都是自然的一部分，与自然一起构成生命共同体；保护野生动物，就是保护人类；善待野生动物，就是善待我们自己。从内心深处敬畏自然、尊重生命，减少对野生动物的侵扰，实现人和自然的和谐共生、和平共处，这是我们面向未来的现实选择，也是生态文明建设的题中应有之义。</w:t>
        <w:br/>
      </w:r>
    </w:p>
    <w:p>
      <w:r>
        <w:br w:type="page"/>
      </w:r>
    </w:p>
    <w:p>
      <w:pPr>
        <w:pStyle w:val="Title"/>
      </w:pPr>
      <w:r>
        <w:t>全力确保“菜篮子”稳产保供</w:t>
      </w:r>
    </w:p>
    <w:p>
      <w:r>
        <w:t xml:space="preserve">    小小菜篮子，装着大民生。不久前，国务院联防联控机制新闻发布会介绍，从全国情况来看，重点“菜篮子”产品市场供给总体充足，市场运行基本平稳，市场价格有涨有跌。农业农村部相关负责人表示，将组织引导有关协会和企业开展产销对接和营销，畅通流通渠道，努力将疫情影响降到最低。</w:t>
        <w:br/>
      </w:r>
    </w:p>
    <w:p>
      <w:r>
        <w:t xml:space="preserve">    “菜篮子”稳产保供连着城乡两头，关系群众一日三餐。习近平总书记强调，积极组织蔬菜等副食品生产，加强物资调配和市场供应。春节以来，受疫情影响，许多地方居民“菜篮子”有了新变化：在线买菜成为新选择，网上订单量大幅增长，无接触配送流行；社区微信群成了蔬菜代购群，统一采买，志愿者送菜上门。运用多种途径保障群众生活、稳定社会预期，为打赢疫情防控阻击战、保持经济社会大局稳定提供了有力支撑。</w:t>
        <w:br/>
      </w:r>
    </w:p>
    <w:p>
      <w:r>
        <w:t xml:space="preserve">    近期，居民“菜篮子”供应总体稳定。具体体现为：价格稳，蔬菜价格小幅波动，鸡蛋、鸡肉价格比春节前有所下跌；产量稳，预计全国冬春蔬菜在田面积8400多万亩、产量约1.7亿吨，均比去年同期增加2%左右。牛羊肉、禽蛋、水产品等生产稳定，生猪生产止降回升。同时应看到，当前部分地区蔬菜、水果等“菜篮子”产品出现供需阶段性和区域性失衡。为此，国家近期密集出台了一系列关于“菜篮子”稳产保供的针对性政策，严格落实“菜篮子”市长负责制，明确责任分工，打通制约生产供应的堵点和难点，从根本上提升“菜篮子”产品稳产保供和流通能力。</w:t>
        <w:br/>
      </w:r>
    </w:p>
    <w:p>
      <w:r>
        <w:t xml:space="preserve">    从供给侧来看，“菜篮子”连着“菜园子”，关系农民的钱袋子，从田头到餐桌的高效供给对于促进产业发展、农民持续增收至关重要。农时不等人，眼下是春耕春管的关键阶段，防疫不松劲，也要不误农时搞好农事活动，抓好“菜园子”，确保产得出、供得上。冬春蔬菜要及时采收，适时倒茬，扩种速生蔬菜。针对鲜叶菜需求上涨，城市周边可扩大速生叶菜生产，加强就近调运，增加叶菜供应；农业企业和农民合作社对农村劳动力灵活调配使用，尽快恢复正常生产活动。</w:t>
        <w:br/>
      </w:r>
    </w:p>
    <w:p>
      <w:r>
        <w:t xml:space="preserve">    确保“菜篮子”稳产保供，需要畅通鲜活农产品“绿色通道”，保障高效供给。农产品供应链受疫情影响较大，促进蔬菜快速有序流通是当务之急。为打通农产品出村上行“最初一公里”，今年的中央一号文件提出，启动农产品仓储保鲜冷链物流设施建设工程。加强基础设施补短板，才能确保蔬菜运得走、不积压。“最后一公里”梗阻问题影响消费者满意度，要持续优化服务，还要提升物流、物业、配送终端等环节对接效率和合作水平。</w:t>
        <w:br/>
      </w:r>
    </w:p>
    <w:p>
      <w:r>
        <w:t xml:space="preserve">    针对一些城市蔬菜供不应求，而部分蔬菜产地流通不畅之间的矛盾，解决之道在于促进产销有效对接，打通流通堵点。发展农超对接、农社对接、直采直供等形式，可以减少中间环节，提升流通质量。当前，线上购物需求旺盛，电商优势更加明显。多个电商平台或是直播带货，或是专项补贴，在线上实现产销对接，打开农产品的畅销之路。</w:t>
        <w:br/>
      </w:r>
    </w:p>
    <w:p>
      <w:r>
        <w:t xml:space="preserve">    当前，疫情防控到了最吃劲的关键阶段。各地要在狠抓疫情防控的同时，抓稳产保供，抓好生产、畅通渠道、加强对接，全面提升“菜篮子”稳产保供能力，为打赢疫情防控阻击战和完成今年经济社会发展目标作出应有贡献。</w:t>
        <w:br/>
      </w:r>
    </w:p>
    <w:p>
      <w:r>
        <w:br w:type="page"/>
      </w:r>
    </w:p>
    <w:p>
      <w:pPr>
        <w:pStyle w:val="Title"/>
      </w:pPr>
      <w:r>
        <w:t>“智慧城市”建设助力疫情防控</w:t>
      </w:r>
    </w:p>
    <w:p>
      <w:r>
        <w:t xml:space="preserve">    当前，疫情防控正处在关键阶段。应该看到，疫情确实会对经济社会发展产生短期影响，但是客观上也会促进线上学习、线上办公等新业态、新模式的发展。前不久，上海率先发布《关于进一步加快智慧城市建设的若干意见》，正是把握危中之机的体现。</w:t>
        <w:br/>
      </w:r>
    </w:p>
    <w:p>
      <w:r>
        <w:t xml:space="preserve">    运用互联网、大数据、人工智能等信息技术手段，可以推进城市治理制度创新、模式创新、手段创新，提高城市科学化、精细化、智能化管理水平。这在疫情防控中得到了充分体现。比如，中国航天科工集团子公司承担了浙江省际疫情检查站点的软件部署及现场设备搭建任务，平均每天监测车辆3000多台、9000余人次，发挥了智慧检查站助力疫情防控的作用。又如，“杭州办事服务”APP第一时间上线“防控疫情”板块，让疫情公开透明。再如，江苏苏州吴中区运用智慧城市“大脑”，为人民群众与政府部门之间的沟通提供线上平台，使得百姓足不出户就可享受政务服务，减少了人口聚集和交叉感染的风险。</w:t>
        <w:br/>
      </w:r>
    </w:p>
    <w:p>
      <w:r>
        <w:t xml:space="preserve">    智慧城市可以通过城市“大脑”实现公共数据集中汇聚，建立健全跨部门数据共享流通机制，既高效调动资源，又优化政府治理。从当下看，通过系统建设智慧城市，可以有效降低人员聚集，避免人工传递数据而产生的错误、延迟等问题，也可以提前研判预警、有效防控疫情；从长远看，则可以全面促进城市治理升级、推动数字经济发展。就此而言，各地政府不妨立足当前，通过智慧城市建设助力疫情防控；更着眼长远，通过智慧城市建设促进政府治理升级、经济结构优化。</w:t>
        <w:br/>
      </w:r>
    </w:p>
    <w:p>
      <w:r>
        <w:t xml:space="preserve">    智慧城市建设，体现着系统工程的方法论。统筹完善城市“大脑”架构，以大网络大系统大平台建设为导向，推动各部门、各区县专用网络和信息系统整合融合；加快推进城市运行“一网统管”，紧扣“一屏观天下、一网管全城”目标，加强各类城市运行系统的互联互通。可以说，系统思维、整体思维贯穿始终，运用大数据、云计算、人工智能等新一代技术整合各项资源，有助于推进国家治理体系和治理能力现代化。</w:t>
        <w:br/>
      </w:r>
    </w:p>
    <w:p>
      <w:r>
        <w:t xml:space="preserve">    同时，智慧城市建设要贯彻落实以人民为中心的发展思想。无论是完善“一网通办”总门户功能，扩大移动端受惠面，不断拓展各类服务场景，健全政务应用集群，还是将“企业服务云”作为企业服务“一网通办”重要组成，面向全规模、全所有制、全生命周期企业，都是为了促进群众办事更加方便、营商环境进一步优化。顺应新一轮信息技术和科技革命发展浪潮，全面推进智慧城市建设与城市发展战略深度融合，推动智慧城市建设迈上新台阶、发挥新效能，才能更高水平满足人民对美好生活的向往，更高质量助力经济转型创新发展，更高效率提高城市管理和社会治理水平。</w:t>
        <w:br/>
      </w:r>
    </w:p>
    <w:p>
      <w:r>
        <w:t xml:space="preserve">    （作者为中国工程院院士、中国航天科工集团有限公司科技委顾问）</w:t>
        <w:br/>
      </w:r>
    </w:p>
    <w:p>
      <w:r>
        <w:br w:type="page"/>
      </w:r>
    </w:p>
    <w:p>
      <w:pPr>
        <w:pStyle w:val="Title"/>
      </w:pPr>
      <w:r>
        <w:t>为疫情防控筑牢法治堤坝</w:t>
      </w:r>
    </w:p>
    <w:p>
      <w:r>
        <w:t xml:space="preserve">    在法治轨道上推进疫情防控工作，是全面推进依法治国的应有之义，是推进国家治理体系和治理能力现代化的重要体现，有助于凝聚全社会打赢疫情防控阻击战的磅礴力量，更好守护人民群众生命安全和身体健康</w:t>
        <w:br/>
      </w:r>
    </w:p>
    <w:p>
      <w:r>
        <w:t xml:space="preserve">    习近平总书记强调，疫情防控越是到最吃劲的时候，越要坚持依法防控，在法治轨道上统筹推进各项防控工作，保障疫情防控工作顺利开展。在疫情防控关键阶段，中央依法治国办、中央政法委等六部门联合发布“两高两部”制定的《关于依法惩治妨害新型冠状病毒感染肺炎疫情防控违法犯罪的意见》，依法惩治相关违法犯罪，为疫情防控筑牢法治堤坝。</w:t>
        <w:br/>
      </w:r>
    </w:p>
    <w:p>
      <w:r>
        <w:t xml:space="preserve">    当前，疫情防控工作到了最吃劲的关键阶段。然而，一些地方却出现了抗拒疫情防控措施、暴力伤医、制假售假、哄抬物价、造谣传谣等违法行为，严重影响疫情防控工作有序开展。比如，有的人在排查询问和就诊过程中不承认有湖北旅居史，导致医护人员被隔离；有的人躲避测温检查，抓伤民警，等等。依法查办妨害新冠肺炎疫情防控违法犯罪案件，才能更好维护社会秩序、保障人民群众身体健康和生命安全。</w:t>
        <w:br/>
      </w:r>
    </w:p>
    <w:p>
      <w:r>
        <w:t xml:space="preserve">    国有国法。不遵守疫情防控规定，绝不是个人的事情，相关行为不仅影响本人健康，还危害他人安全，扰乱社会秩序，给疫情防控造成被动，让无数人的努力付诸东流。隐瞒病情、拒绝隔离、故意传播，绝不只是“私德”问题，严重的将构成犯罪，受到法律的严惩。为此，《意见》明确，已经确诊的新冠肺炎病人、病原携带者，拒绝隔离治疗或者隔离期未满擅自脱离隔离治疗，并进入公共场所或者公共交通工具的，以以危险方法危害公共安全罪定罪处罚；其他拒绝执行卫生防疫机构依照传染病防治法提出的防控措施，引起新型冠状病毒传播或有传播严重危险的，以妨害传染病防治罪定罪处罚。相关规定依法有据且有现实意义，有助于防范病毒蔓延传播。</w:t>
        <w:br/>
      </w:r>
    </w:p>
    <w:p>
      <w:r>
        <w:t xml:space="preserve">    疫情暴发后，医务人员作为疫情防控的中坚力量，冲锋在前、直面风险。加大对医务人员的司法保护力度，是全社会的共同心声。《意见》积极回应社会关切，明确规定在疫情防控期间，故意伤害医务人员造成轻伤以上的严重后果，或者对医务人员实施撕扯防护装备、吐口水等行为，致使医务人员感染新型冠状病毒的，以故意伤害罪定罪处罚。同时，《意见》还对随意殴打医务人员，采取暴力或者其他方式公然侮辱、恐吓医务人员，以不准离开工作场所等方式非法限制医务人员人身自由等违法行为及其法律后果作出了明确规定。这将有利于更好维护医务人员职业尊严、提振士气，为医务人员带来司法的关怀。</w:t>
        <w:br/>
      </w:r>
    </w:p>
    <w:p>
      <w:r>
        <w:t xml:space="preserve">    在法治轨道上推进疫情防控工作，是全面推进依法治国的应有之义，是推进国家治理体系和治理能力现代化的重要体现，有助于凝聚全社会打赢疫情防控阻击战的磅礴力量，更好守护人民群众生命安全和身体健康。全社会都应该理解、支持、自觉配合有关部门采取的防控措施，落实早发现、早报告、早隔离、早治疗的要求，构建疫情防控的铜墙铁壁。同时，在法治轨道上统筹推进防控工作，各项措施不仅要合乎防控目标，而且要遵循“比例原则”，把对人民群众正常生活的影响降到最低。执法过程中，在确保工作更加高效的同时，也要付出更多耐心，确保严格规范公正文明执法，让法治成为疫情防控中的基本共识和行为准则。</w:t>
        <w:br/>
      </w:r>
    </w:p>
    <w:p>
      <w:r>
        <w:br w:type="page"/>
      </w:r>
    </w:p>
    <w:p>
      <w:pPr>
        <w:pStyle w:val="Title"/>
      </w:pPr>
      <w:r>
        <w:t>筑牢疫情防控的“社区防线”</w:t>
      </w:r>
    </w:p>
    <w:p>
      <w:r>
        <w:t xml:space="preserve">    各级党委和政府要充分发挥社区在疫情防控中的阻击作用，把防控力量向社区下沉，加强社区各项防控措施的落实，使所有社区成为疫情防控的坚强堡垒</w:t>
        <w:br/>
      </w:r>
    </w:p>
    <w:p>
      <w:r>
        <w:t xml:space="preserve">    一个体温计、一筐蔬菜、一盒鸡蛋，还有米面油……现在，全国有许多社区工作者、志愿者每天为居家隔离的居民送去生活必需品，随访健康状况，为居民提供引导就医、转诊、咨询等服务。他们的无私奉献，是新冠肺炎疫情防控中的动人风景，不断筑牢着疫情防控的“社区防线”。</w:t>
        <w:br/>
      </w:r>
    </w:p>
    <w:p>
      <w:r>
        <w:t xml:space="preserve">    习近平总书记指出，“社区是疫情联防联控的第一线，也是外防输入、内防扩散最有效的防线。”把社区这道防线守住，就能有效切断疫情扩散蔓延的渠道。充分调动和利用社区力量，配合收治的医疗机构进行分级分类分层管理，就可以形成有力而广泛的联防联控、群防群控战线。各级党委和政府要充分发挥社区在疫情防控中的阻击作用，把防控力量向社区下沉，加强社区各项防控措施的落实，使所有社区成为疫情防控的坚强堡垒。</w:t>
        <w:br/>
      </w:r>
    </w:p>
    <w:p>
      <w:r>
        <w:t xml:space="preserve">    把防控力量向社区下沉，需要充分发挥基层党组织的动员能力。社区分布广泛、人口众多，要真正把防控力量下沉到社区，就要充分发挥基层党组织战斗堡垒作用和共产党员先锋模范作用，把基层党组织和广大党员全面动员起来，发扬不畏艰险、无私奉献的精神，坚定站在疫情防控第一线，做到哪里任务险重哪里就有党组织坚强有力的工作、哪里就有党员当先锋作表率。充分发挥基层党组织横向到边、纵向到底的动员能力，才能把社区居民发动起来，让网格化管理发挥效用，让“早发现、早报告、早隔离、早治疗”落实落细，构筑起疫情防控的人民防线。</w:t>
        <w:br/>
      </w:r>
    </w:p>
    <w:p>
      <w:r>
        <w:t xml:space="preserve">    把防控力量向社区下沉，需要保障人力物力，也需要专业知识。应该看到，对于未发现病例或未暴发疫情的社区来说，多投入人力即可加强社区防控力量。但对于出现疫情的社区来说，社区工作者需要具备一定的专业公共卫生知识。因此，在排查出密切接触人员后，需要社区卫生服务机构医务人员主导随访管理，开展预检分诊，引导发热人员到发热门诊就医。同时，需要为社区工作者提供足够的防护物资，才能为预检分诊创造条件，确保发热人员尽快就诊，实现应收尽收的目标。</w:t>
        <w:br/>
      </w:r>
    </w:p>
    <w:p>
      <w:r>
        <w:t xml:space="preserve">    把防控力量向社区下沉，还需要创新基层治理，凝聚防控合力。如今，信息化发展迅速，很多社区利用新一代信息技术开展人员摸排，甚至用无人机检测体温；家庭医生通过电话、APP、微信开展咨询，随访密切接触者。这些手段大大加强了社区力量，使社区防控工作更加高效。同时，社区防治和医院救治高效协同，才能形成应对疫情的强大合力，遏制疫情扩散蔓延。</w:t>
        <w:br/>
      </w:r>
    </w:p>
    <w:p>
      <w:r>
        <w:t xml:space="preserve">    社区工作人员在抗击疫情的一线，帮我们保护家园，理应得到社会各界的尊重和关爱。要保障他们的生活、心理健康，让他们踏踏实实地投入抗疫前线。齐心协力、共克时艰，筑牢疫情防控的“社区防线”，我们就一定能打赢疫情防控的人民战争、总体战、阻击战。</w:t>
        <w:br/>
      </w:r>
    </w:p>
    <w:p>
      <w:r>
        <w:br w:type="page"/>
      </w:r>
    </w:p>
    <w:p>
      <w:pPr>
        <w:pStyle w:val="Title"/>
      </w:pPr>
      <w:r>
        <w:t>中国空间站彰显创新精神</w:t>
      </w:r>
    </w:p>
    <w:p>
      <w:r>
        <w:t xml:space="preserve">    迈向空间站时代的大门，记录着中国航天科技的发展进步，也说明中国走出了一条促进航天科技发展的成功之路</w:t>
        <w:br/>
      </w:r>
    </w:p>
    <w:p>
      <w:r>
        <w:t xml:space="preserve">    经过7天的海上航行，专为空间站研制的长征五号B运载火箭于不久前运抵文昌航天发射场，按计划在4月中下旬把新一代载人飞船试验船送入太空，为后续的载人飞行进行技术试验。这将是长征五号B大火箭的首飞，同时也意味着空间站在轨建造任务从此拉开序幕。</w:t>
        <w:br/>
      </w:r>
    </w:p>
    <w:p>
      <w:r>
        <w:t xml:space="preserve">    经过近30年的不懈努力，锲而不舍地追逐梦想，中国载人航天已推开空间站时代的大门。从1999年第一艘无人试验飞船神舟一号成功往返太空、2003年中国人第一次飞出地球，到2008年首次太空出舱、2016年33天太空驻留……一个个仿佛仍在昨日的经典瞬间让人难忘，也串起中国人钟情飞天、圆梦飞天的壮美轨迹。如今，空间站梦想近在咫尺，这既是对长久执着的一个回报和勉励，也将激发我们对更广阔世界的想象、对更辽远深空的探索。</w:t>
        <w:br/>
      </w:r>
    </w:p>
    <w:p>
      <w:r>
        <w:t xml:space="preserve">    迈向空间站时代的大门，记录着中国航天科技的发展进步，也说明中国走出了一条促进航天科技发展的成功之路。在追逐航天梦想的路上，中国还是追赶者，载人航天“三步走”的规划立足自身条件，不超前、不浮躁，照顾国情，考量当时科技实力，也对未来发展趋势有所前瞻。空间站是中国载人航天工程“三步走”发展战略的第三步，每个阶段水到渠成，写满了一个个梦想与智慧、追求与勇气交织的故事；每一步扎扎实实，背后是不甘人后的进取精神。这既让人感叹远见者的眼光，也感佩创新者的精神。</w:t>
        <w:br/>
      </w:r>
    </w:p>
    <w:p>
      <w:r>
        <w:t xml:space="preserve">    如同首任中国载人航天工程总设计师王永志在载人航天工程启动20周年时所描述的，空间站的建成和运营将成为我国建设创新型国家的一个重要标志。强烈的创新意识则在规划的蓝图上涂抹出让人叹服的技术突破，积攒出跨越发展的底气和经济高效的产出。一个典型的创新案例是，在空间站建造必需技术——交会对接技术试验中，我国科研人员创造性地研制了天宫一号作为交会对接目标，减少了飞船的发射次数以降低成本，同时提前实现了空间实验室的部分试验目标。</w:t>
        <w:br/>
      </w:r>
    </w:p>
    <w:p>
      <w:r>
        <w:t xml:space="preserve">    从创新的角度来看，空间站的建设不仅彰显了探索未知的情怀，更重要的是占据未来数十年乃至更长时间的科技制高点。中国载人航天近30年的发展历程，不仅有空间站和航天技术自身的飞跃，还带动众多科学和工程技术领域的进步和突破，带来了航天成果造福社会和普通人的无数美好场景。正因如此，建成和运营的中国空间站，重心将向挖掘科学价值倾斜。它将成为一个国家太空实验室，在如此独特环境下的太空科学技术实验平台上，全世界的科学家都将有机会用珍贵的太空资源致力于科学发现，运用中国的空间站造福人类。</w:t>
        <w:br/>
      </w:r>
    </w:p>
    <w:p>
      <w:r>
        <w:t xml:space="preserve">    航天任务风险高、难度高，未来要在不到3年时间内连续实施10余次航天飞行任务，来完成建造并运营近地载人空间站并不容易。要实现技术跨越发展、科学应用效益不断提升，空间站阶段任务仍面临不少挑战。对无止境的宇宙探索来说，建成空间站也只是未来征程中的一个起点。和梦想同行的我们，需要更大的智慧和勇气，既仰望星空也脚踏实地，来探寻更多的奥秘，收获更美好的未来。</w:t>
        <w:br/>
      </w:r>
    </w:p>
    <w:p>
      <w:r>
        <w:br w:type="page"/>
      </w:r>
    </w:p>
    <w:p>
      <w:pPr>
        <w:pStyle w:val="Title"/>
      </w:pPr>
      <w:r>
        <w:t>努力实现今年经济社会发展目标任务</w:t>
      </w:r>
    </w:p>
    <w:p>
      <w:r>
        <w:t xml:space="preserve">    辩证看待疫情对经济的影响，疫情固然会造成短期冲击，但我们也能把压力转化为转型升级的动力</w:t>
        <w:br/>
      </w:r>
    </w:p>
    <w:p>
      <w:r>
        <w:t xml:space="preserve">    从长期来看，疫情的冲击是短期的，我们完全有底气、有条件、有能力实现今年经济社会发展目标任务</w:t>
        <w:br/>
      </w:r>
    </w:p>
    <w:p>
      <w:r>
        <w:t xml:space="preserve">    当前，疫情防控正处于关键时期，有两种经济现象值得关注。一方面是线下消费旺季转淡，特别是交通运输、文化旅游、酒店餐饮和影视娱乐等服务业受疫情影响较大，另一方面则是线上消费、线上娱乐、线上教育日益火爆，推动新业态、新模式发展得更加壮大。两相对比，可见需要辩证看待疫情对经济的影响，疫情固然会造成短期冲击，但我们也能把压力转化为转型升级的动力。</w:t>
        <w:br/>
      </w:r>
    </w:p>
    <w:p>
      <w:r>
        <w:t xml:space="preserve">    面对新冠肺炎疫情这只“黑天鹅”，不能掉以轻心，必须严阵以待。今年是全面建成小康社会和“十三五”规划收官之年，经济社会发展任务十分繁重。我国又正处在转变发展方式、优化经济结构、转换增长动力的攻关期，结构性、体制性、周期性问题相互交织，“三期叠加”影响持续深化，经济下行压力加大。在这样的情况下，尤其需要在做好防控工作的同时统筹抓好改革发展稳定各项工作，密切监测经济运行状况，聚焦疫情对经济运行带来的冲击和影响，围绕做好“六稳”工作，做好应对各种复杂困难局面的准备。把解决问题的措施准备得更充分一些，才能把疫情的影响降到最低。</w:t>
        <w:br/>
      </w:r>
    </w:p>
    <w:p>
      <w:r>
        <w:t xml:space="preserve">    从长期来看，疫情的冲击是短期的，我们完全有底气、有条件、有能力实现今年经济社会发展目标任务。疫情的扰动是阶段性的，我国经济长期向好的基本面没有变。现在中国经济接近100万亿元规模，这么大的体量不是疫情短期冲击能撼动的。世界银行、国际货币基金组织也接连发声，对中国经济继续展现较强韧性表示有信心。我们有党的坚强领导和中国特色社会主义制度的显著优势，有改革开放以来积累的雄厚物质技术基础，有战胜非典疫情的成功经验，14亿人坚定信心、同心同德，一定能打赢疫情防控阻击战，保持经济运行在合理区间。</w:t>
        <w:br/>
      </w:r>
    </w:p>
    <w:p>
      <w:r>
        <w:t xml:space="preserve">    对冲疫情的短期冲击，我们有充足的政策空间，让市场尽快恢复常态。针对复工复产推迟有可能给企业造成的短期困难，宏观政策已经加大了逆周期调节力度。稳金融政策如同“及时雨”，财政部联合多部门首次实施专项再贷款与财政贴息，政策捆绑发力，企业的实际融资成本有望降至1.6%以下。各地援企稳岗政策相继出台，对不裁员或少裁员的参保企业，返还其上年度实际缴纳失业保险费的50%，稳就业政策也送上“定心丸”。这些政策组合拳将大大缓解企业压力，增强市场信心、稳定投资预期。</w:t>
        <w:br/>
      </w:r>
    </w:p>
    <w:p>
      <w:r>
        <w:t xml:space="preserve">    对冲疫情的短期冲击，我们既有回旋余地，也能趁势而上，让产业链协同发力，实现转型升级。订单压力巨大，倒逼以往各自为战的上下游企业加快形成基于物联网的跨地域产业联盟；传统消费下滑，倒逼餐饮企业发力线上订餐，培育社区消费新增长点；既有销路受阻，倒逼更多果农、菜农拥抱电子商务，拓宽产品销路……挑战不少，但应对挑战的办法更多。补短板、强弱项、抓机遇，经历过无数大风大浪的中国经济定能履险如夷。</w:t>
        <w:br/>
      </w:r>
    </w:p>
    <w:p>
      <w:r>
        <w:t xml:space="preserve">    风物长宜放眼量。看待中国经济发展，应该坚持全面看、辩证看、长远看。如同大河奔腾，其间虽不免回环曲折，但终不能改变大河东流的奔腾之势。一手抓紧防控疫情，一手抓好经济运行，我们一定能妥善应对疫情的短期冲击，确保实现今年经济社会发展目标任务。</w:t>
        <w:br/>
      </w:r>
    </w:p>
    <w:p>
      <w:r>
        <w:br w:type="page"/>
      </w:r>
    </w:p>
    <w:p>
      <w:pPr>
        <w:pStyle w:val="Title"/>
      </w:pPr>
      <w:r>
        <w:t>推进刑事法治文明的坚实一步</w:t>
      </w:r>
    </w:p>
    <w:p>
      <w:r>
        <w:t xml:space="preserve">    即将施行的社区矫正法，是贯彻落实党的十九届四中全会提出的加强系统治理、依法治理、综合治理、源头治理，不断完善社会主义法治体系的体现</w:t>
        <w:br/>
      </w:r>
    </w:p>
    <w:p>
      <w:r>
        <w:t xml:space="preserve">    不久前，社区矫正法正式公布，定于今年7月1日起施行，这是我国首次就社区矫正工作进行专门立法，不仅为社区矫正工作提供了法律依据，也完善了我国刑事实体法、程序法和执行法三位一体的法律体系，迈出了推进我国刑事法治文明的坚实一步。</w:t>
        <w:br/>
      </w:r>
    </w:p>
    <w:p>
      <w:r>
        <w:t xml:space="preserve">    打击犯罪，才能保障国家安全和社会公共安全，保护公民的人身权利、财产权利、民主权利和其他权利。同时，对于一些犯罪情节较轻且有悔罪表现的初犯、偶犯、过失犯，以及一些特定情况下的未成年人犯罪，在进行惩罚的同时，也要给予适当的宽容和关心。这就需要坚持专群结合，充分利用各种社会资源，在判决、裁定或决定确定的期限内，在社区内矫正其犯罪心理和行为恶习，</w:t>
        <w:br/>
      </w:r>
    </w:p>
    <w:p>
      <w:r>
        <w:t xml:space="preserve">    使其能够更好接受教育和改造，从而顺利回归社会，重新成为社会的正常一员。</w:t>
        <w:br/>
      </w:r>
    </w:p>
    <w:p>
      <w:r>
        <w:t xml:space="preserve">    社区矫正作为非监禁刑罚执行活动，目的是使被判处管制、宣告缓刑、假释和暂予监外执行的罪犯顺利融入社会，预防和减少犯罪。近年来，我国社区矫正工作取得很大进展。2003年天津等地开始试点社区矫正工作，2009年在全国全面试行，2014年又在全国进一步全面推进。截至2019年底，全国累计接受社区矫正对象478万，累计解除矫正对象411万。从数据来看，社区矫正对象有90%以上都是缓刑犯，社区矫正期间的再犯罪率一直控制在0.2%的较低水平。应该说，社区矫正工作对维护社会和谐稳定，节约国家刑罚执行成本，推进平安中国、法治中国建设，促进司法文明进步，发挥了重要的作用。</w:t>
        <w:br/>
      </w:r>
    </w:p>
    <w:p>
      <w:r>
        <w:t xml:space="preserve">    作为我国社区矫正工作最重要的立法成果，社区矫正法改变了我国社区矫正立法层级不高、过于分散、规范化和体系化不强的状况，为新时代社区矫正工作提供了法律遵循。以问题为导向，该法开宗明义界定了社区矫正的任务和目标，确定矫正对象为“被判处管制、宣告缓刑、假释和暂予监外执行的罪犯”，明确了社区矫正的主管部门、矫正机构和人员。该法特别注重对社区矫正对象个人信息及未成年社区矫正对象的特殊保护。可以说，这是一部适应时代发展、充满温度和力度的法律。</w:t>
        <w:br/>
      </w:r>
    </w:p>
    <w:p>
      <w:r>
        <w:t xml:space="preserve">    从理论到实践循环往复、螺旋上升的辩证法，是我国法治建设的重要经验。社区矫正工作的实践开展和制度完善，都是在中央统一部署和综合统筹下进行的。社区矫正工作多次被写入中央司法体制改革相关文件。特别是党的十八大以来，相关工作驶入快车道。2013年，党的十八届三中全会决定进一步明确提出“健全社区矫正制度”。即将施行的社区矫正法，既是对社区矫正工作实践经验的总结，解决了实践中出现的一些突出问题，促进社区矫正的规范发展，也是贯彻落实党的十九届四中全会提出的加强系统治理、依法治理、综合治理、源头治理，不断完善社会主义法治体系的体现。</w:t>
        <w:br/>
      </w:r>
    </w:p>
    <w:p>
      <w:r>
        <w:t xml:space="preserve">    法安天下，德润人心。社区矫正法的施行，必将为推进平安中国、法治中国建设发挥重要作用，把我国制度优势更好转化为治理效能。</w:t>
        <w:br/>
      </w:r>
    </w:p>
    <w:p>
      <w:r>
        <w:t xml:space="preserve">    （作者为中国社会科学院习近平新时代中国特色社会主义思想研究中心研究员）</w:t>
        <w:br/>
      </w:r>
    </w:p>
    <w:p>
      <w:r>
        <w:br w:type="page"/>
      </w:r>
    </w:p>
    <w:p>
      <w:pPr>
        <w:pStyle w:val="Title"/>
      </w:pPr>
      <w:r>
        <w:t>疫情冲击不会改变经济向好趋势</w:t>
      </w:r>
    </w:p>
    <w:p>
      <w:r>
        <w:t xml:space="preserve">    疫情防控不仅是一场医药卫生领域的阻击战，更是包括经济工作在内的全方位的总体战，在做好防控工作的同时也要统筹抓好改革发展稳定各项工作</w:t>
        <w:br/>
      </w:r>
    </w:p>
    <w:p>
      <w:r>
        <w:t xml:space="preserve">    坚持全国一盘棋，发挥好集中力量办大事的制度优势，及时分析、迅速行动，我们就能妥善应对疫情冲击，统筹平衡好疫情防控和经济发展，推动中国经济行稳致远</w:t>
        <w:br/>
      </w:r>
    </w:p>
    <w:p>
      <w:r>
        <w:t xml:space="preserve">    相关部门紧急出台金融救助办法，多地区迅速部署小微企业扶持举措，财税、海关、社会保障等多项政策应急调整……新冠肺炎疫情发生以来，各地各部门出台了一系列应急措施，有效引导了社会预期，增强着人们对中国经济的信心。</w:t>
        <w:br/>
      </w:r>
    </w:p>
    <w:p>
      <w:r>
        <w:t xml:space="preserve">    习近平总书记在北京市调研指导新冠肺炎疫情防控工作时强调，要统筹推进经济社会发展各项任务，在全力以赴抓好疫情防控同时，统筹做好“六稳”工作。疫情防控不仅是一场医药卫生领域的阻击战，更是包括经济工作在内的全方位的总体战，在做好防控工作的同时也要统筹抓好改革发展稳定各项工作，特别是要抓好涉及决胜全面建成小康社会、决战脱贫攻坚的重点任务。应对复杂严峻的风险挑战，不能缓一缓、等一等，只有主动出击、统筹兼顾才能战胜困难，把对经济发展的影响降到最低。</w:t>
        <w:br/>
      </w:r>
    </w:p>
    <w:p>
      <w:r>
        <w:t xml:space="preserve">    实事求是地讲，突如其来的疫情，给一些行业企业和大众消费带来了不同程度的影响。但是，影响是暂时的，也是阶段性的，有关政策支持工作正在逐步取得成效，我们完全有信心、有能力战胜疫情、提振经济。与2003年抗击非典时相比，今天中国经济的规模与质量、物质基础以及应急处置能力、宏观调控体系，都已经取得显著进步。这是中国经济发展的韧性与潜力所在，也是胜利的信心与底气所在。</w:t>
        <w:br/>
      </w:r>
    </w:p>
    <w:p>
      <w:r>
        <w:t xml:space="preserve">    紧扣“六稳”要求，供给侧最紧要的经济任务就是切实维护正常经济社会秩序，确保疫情防控一线医疗物资的供应，确保城乡居民生活必需品的供应，保障城乡居民用能需求，避免生活物资供应紧张引发担忧、带来疫情之外的次生问题。同时也要在安全可靠前提下，积极推动企事业单位复工复产，抓好在建项目复工和新项目开工。尤需强调的是，要稳妥处理劳资关系，既切实减轻企业负担，又维护职工合法权益，兼顾各方利益、调动各方积极性，从而保持产业链的总体稳定。</w:t>
        <w:br/>
      </w:r>
    </w:p>
    <w:p>
      <w:r>
        <w:t xml:space="preserve">    一手抓防疫，一手促发展，需求侧必须着力稳定居民消费，这是对冲疫情影响的重要着力点。春节期间，居家群众蛰伏了大量的消费潜力，比如对健康生活相关产品与服务的需求，对互联网经济、线上服务的需求等，一经有序释放必将形成新的产业牵引力。此外，涉及决胜全面建成小康社会、决战脱贫攻坚的重点任务，一经分解落地、产生效益，也将形成新动能。作为消费大国，中国经济发展的回旋余地广阔，迫切需要我们开动脑筋、想尽办法，刺激城乡消费，实现化危为机。</w:t>
        <w:br/>
      </w:r>
    </w:p>
    <w:p>
      <w:r>
        <w:t xml:space="preserve">    中国经济长期向好发展的趋势不会改变。在内外部风险挑战交织下，我们也要做好宏观经济监测预警，密切监测经济运行状况，聚焦疫情对经济运行带来的冲击和影响。在疫情防控的战斗中，继续迎风向前、顶住下行压力，就必须按照中央政治局常委会会议的要求，围绕做好“六稳”工作，做好应对各种复杂困难局面的准备。坚持全国一盘棋，发挥好集中力量办大事的制度优势，及时分析、迅速行动，我们就能妥善应对疫情冲击，统筹平衡好疫情防控和经济发展，推动中国经济行稳致远。</w:t>
        <w:br/>
      </w:r>
    </w:p>
    <w:p>
      <w:r>
        <w:t xml:space="preserve">    “最关键的问题就是把落实工作抓实抓细”，是习近平总书记和党中央对疫情防控的重要要求，也是统筹兼顾搞好宏观调控的重要遵循。在党中央的集中统一领导下，团结一心、同舟共济，坚定有力、毫不懈怠，我们必将打赢疫情防控阻击战，奋力实现高质量发展。</w:t>
        <w:br/>
      </w:r>
    </w:p>
    <w:p>
      <w:r>
        <w:br w:type="page"/>
      </w:r>
    </w:p>
    <w:p>
      <w:pPr>
        <w:pStyle w:val="Title"/>
      </w:pPr>
      <w:r>
        <w:t>汇聚起守望相助的力量</w:t>
      </w:r>
    </w:p>
    <w:p>
      <w:r>
        <w:t xml:space="preserve">    新型冠状病毒感染的肺炎疫情威胁着每一个人的健康，疫情面前没有旁观者，为了自身的安全、亲人的健康、同事的幸福、社区的安宁，需要每个人自觉投入战斗</w:t>
        <w:br/>
      </w:r>
    </w:p>
    <w:p>
      <w:r>
        <w:t xml:space="preserve">    就像一束光簇拥另一束光，爱的力量亦会众人拾柴火焰高。每个人做出自己的贡献，就能形成相互依偎、彼此支撑的强大力量</w:t>
        <w:br/>
      </w:r>
    </w:p>
    <w:p>
      <w:r>
        <w:t xml:space="preserve">    当前，湖北省特别是武汉市仍然是全国疫情防控的重中之重。在武汉关闭公共交通的当天，出现了一个特殊的司机群体。除了统筹安排6000辆出租车，还有大型打车平台的部分车辆在交管部门备案出行，司机们冒着被感染的风险，义务接送医护人员、帮助运送物资。</w:t>
        <w:br/>
      </w:r>
    </w:p>
    <w:p>
      <w:r>
        <w:t xml:space="preserve">    “不是不怕感染，停了，医护人员怎么上班？”朴素的话道出司机们义无反顾的力量来源。为海军医疗队驻地食堂做饭的4名退伍军人志愿者，以实际行动践行着“若有战，召必回”的誓言；在火神山医院，首批物业志愿者连夜开展保洁工作；武汉街头参与物资运送的志愿者，有的每天工作14小时以上，经手的货物多达100余箱、超1吨重……不惧风险、不计回报，用热血和赤诚守护脚下这片土地，为的是守到春暖花开、山河无恙。</w:t>
        <w:br/>
      </w:r>
    </w:p>
    <w:p>
      <w:r>
        <w:t xml:space="preserve">    实际上，志愿者的参与，社会力量的支持，是打赢疫情防控阻击战不可或缺的一环。新型冠状病毒感染的肺炎疫情威胁着每一个人的健康，疫情面前没有旁观者，为了自身的安全、亲人的健康、同事的幸福、社区的安宁，需要每个人自觉投入战斗。从深入到具体社区的社工，到守护在村口的农民，再到给隔离人员配送蔬菜、生活用品的志愿者，每个人都做到尽己所能，就能让联防联控、群防群治的网络织得更牢更密。</w:t>
        <w:br/>
      </w:r>
    </w:p>
    <w:p>
      <w:r>
        <w:t xml:space="preserve">    疫病无情，人间有爱。危难关头，守望相助的力量正在汇聚。在抗击疫情主题音乐短片《坚信爱会赢》中，一幅画面戳中无数人的泪点：很多护士因为长时间佩戴口罩和护目镜，脸上已经留下了深深的印痕。就像一束光簇拥另一束光，爱的力量亦会众人拾柴火焰高。北京5岁小朋友都颖心和父亲都晓杰共同创作了一幅白衣天使的插画，每一笔都传递着崇高的敬意——“这个世界不存在超级英雄，不过是闪着亮光的普通人”。快递小哥、外卖员、出租车司机……各行各业的人们以自己的方式同心战“疫”，组成了“我们共同的敌人是疫情，我们共同的期望是平安”的命运共同体。</w:t>
        <w:br/>
      </w:r>
    </w:p>
    <w:p>
      <w:r>
        <w:t xml:space="preserve">    刚刚过去的这个春节，无数坚守与奉献，护佑着人们回家的路。2月2日，纪录片《我在19公里处等你》正式上线，讲述了一个平凡而感人的“团圆故事”。大年三十，铁路工作者李三保又没能回家，他与妻子女儿短暂相聚，一座设有“K19”公里标的桥见证了李三保一家的团圆时刻。从确保道路通畅的“轨道医生”“铁路蜘蛛侠”，到雪域高原巡逻戍边的战士，再到为城市“美容”的环卫工人，有人回家，就有人守护回家的路。每个人做出自己的贡献，就能形成相互依偎、彼此支撑的强大力量。</w:t>
        <w:br/>
      </w:r>
    </w:p>
    <w:p>
      <w:r>
        <w:t xml:space="preserve">    截至2月7日，“你守护大家，我守护你”的微博话题总阅读量超过7亿次，人们在致敬一线医护人员、基层工作者、志愿者的同时，也以各种方式在线上线下贡献自己的力量。没有什么比爱和希望更有力量，14亿人心手相连，任何困难都可以战胜。</w:t>
        <w:br/>
      </w:r>
    </w:p>
    <w:p>
      <w:r>
        <w:br w:type="page"/>
      </w:r>
    </w:p>
    <w:p>
      <w:pPr>
        <w:pStyle w:val="Title"/>
      </w:pPr>
      <w:r>
        <w:t>制度优势提振防疫信心</w:t>
      </w:r>
    </w:p>
    <w:p>
      <w:r>
        <w:t xml:space="preserve">    雷神山、火神山两座医院的建设过程，体现了重大战役中高超的指挥调度、统筹协调能力。迅速设计谋划、迅速动员建设，这正是我们制度优越性的生动体现</w:t>
        <w:br/>
      </w:r>
    </w:p>
    <w:p>
      <w:r>
        <w:t xml:space="preserve">    武汉火神山医院和雷神山医院的建设，最近一直牵动人心。在这场与疫情竞速的建设任务中，从五湖四海汇聚而来的建设者们日夜奋战、齐心协力，诠释了“中国速度”“中国力量”。两座医院的建成，不仅能够有效缓解武汉当地医疗资源紧张的局面，让更多患者得到及时有效的救治，于全国防控大局而言，也是一个充满正能量的信号，燃旺了全国人民打赢疫情防控阻击战的信心。</w:t>
        <w:br/>
      </w:r>
    </w:p>
    <w:p>
      <w:r>
        <w:t xml:space="preserve">    新型冠状病毒感染的肺炎疫情来势汹汹，疫情防控已经到了刻不容缓的时候。在这个紧要关头，十余天两座医院拔地而起，可以说是奇迹。一方面，这两座医院不是搭建几个板房、把病人集中起来那么简单，而是要符合传染病防控的各项标准，相关的配套设施要求都很高；另一方面，在如此短的时间内，建设难度超过施工单位以往任何一次任务。然而，疫情就是命令，任何防控举措都慢不得、等不得。面对挑战，肩负责任，各方人员圆满完成既定建设任务。支撑壮举的，是强大的建设能力、物质调配能力，是重大战役中高超的指挥调度、统筹协调能力。迅速决策部署、迅速设计谋划、迅速动员建设，这正是我们制度优越性的生动体现。</w:t>
        <w:br/>
      </w:r>
    </w:p>
    <w:p>
      <w:r>
        <w:t xml:space="preserve">    惟其艰难，方显勇毅。越是艰难的任务，越能检验能力水平，越能激发人的责任担当。两座医院的快速建设，构筑起疫情防控前线的坚强堡垒，离不开建设团队、施工团队的辛勤付出。从除夕夜上百台挖机抵达现场，一夜间完成土地平整任务，到建设工人放弃春节休假，24小时轮班作业，再到党员工人“我们一定不负嘱托，保证质量、保证工期”的庄严宣誓……建设者们夜以继日的劳作奉献，创造了令人惊叹的建设奇迹。他们的分秒必争，见证中国人的众志成城、齐心协力，灾难面前挺立起不屈的精神脊梁。</w:t>
        <w:br/>
      </w:r>
    </w:p>
    <w:p>
      <w:r>
        <w:t xml:space="preserve">    亿万人民高度关注两座医院的建设。在施工过程中，数以千万的网友透过网络直播成为“云监工”。他们给行走在工地上的施工机械起了好听的绰号，通过一句句温暖人心的留言给疫情防控一线送上祝福。“云监工”的背后，何尝不是一份乐观和信心。这份信心从何而来？或许就来自在与疫情的赛跑中，更多像火神山、雷神山医院建设的感人壮举，更多像“新增治愈患者不断增加”的捷报频传。当前，从中央到地方，从医护人员、专家团队到每一个普通人，都投入到了疫情防控的主战场，有党中央的坚强领导，有全国人民的齐心协力，这场人民战争我们一定能打赢。</w:t>
        <w:br/>
      </w:r>
    </w:p>
    <w:p>
      <w:r>
        <w:t xml:space="preserve">    火神山、雷神山医院的建设过程令人振奋，但是疫情防控还没到松口气的时候。将两座医院建设中的干劲和速度，转化成我们抗击疫情的坚定信心和强大力量，以更大力度投入到疫情防控阻击战中来，我们就一定能祛散疫情阴霾、让阳光温暖人心。</w:t>
        <w:br/>
      </w:r>
    </w:p>
    <w:p>
      <w:r>
        <w:br w:type="page"/>
      </w:r>
    </w:p>
    <w:p>
      <w:pPr>
        <w:pStyle w:val="Title"/>
      </w:pPr>
      <w:r>
        <w:t>推广AED，织就更完善急救网</w:t>
      </w:r>
    </w:p>
    <w:p>
      <w:r>
        <w:t xml:space="preserve">    如果说AED是挽救生命的利器，健全的急救体系则是覆盖更广泛的保护网。在这张网上，每个人都是一个节点，“只有人人都有救人能力，人人才有获救机会”</w:t>
        <w:br/>
      </w:r>
    </w:p>
    <w:p>
      <w:r>
        <w:t xml:space="preserve">    自现代心肺复苏术逐步创立推广以来，急救挽救了千千万万“不应过早停止的呼吸和心跳”，急救体系成为社会文明程度的一个重要标志</w:t>
        <w:br/>
      </w:r>
    </w:p>
    <w:p>
      <w:r>
        <w:t xml:space="preserve">    深圳地铁各线路已配备500多台AED（自动体外除颤器）、多次成功救人，北京市人大代表建议立法推动布设AED，南京制定了在2021年前布置1000台AED的计划……一段时间以来，有关AED的报道频频见诸报端，相关话题引发关注。</w:t>
        <w:br/>
      </w:r>
    </w:p>
    <w:p>
      <w:r>
        <w:t xml:space="preserve">    AED是一种能够自动识别异常心律并给予电击除颤的急救设备，抢救心跳骤停患者的成功率远高于徒手心肺复苏。因其操作简单且内置语音提示，便于非专业人员使用，AED也被誉为“救命神器”。去年7月印发的《健康中国行动（2019—2030年）》明确提出：“完善公共场所急救设施设备配备标准，在学校、机关、企事业单位和机场、车站、港口客运站、大型商场、电影院等人员密集场所配备急救药品、器材和设施，配备自动体外除颤器（AED）。”在网上搜索“AED”，有成功施救的案例，有通俗易懂的视频教程，还有能显示附近AED位置的小程序。这些，体现出公众急救意识的增强、急救体系的完善，映照着全社会对生命安全的高度关注。</w:t>
        <w:br/>
      </w:r>
    </w:p>
    <w:p>
      <w:r>
        <w:t xml:space="preserve">    推广AED确有现实必要性。国家心血管病中心发布的《中国心血管病报告2018》显示，估计我国每年发生心脏性猝死54.4万例。目前，我国AED的普及率还很低。媒体调查发现，公众对AED的认知水平不高，不会使用、不敢使用的情况普遍存在。设备配置不足、急救知识普及度不高、施救者心存顾虑等因素，都是推广AED所面临的障碍。</w:t>
        <w:br/>
      </w:r>
    </w:p>
    <w:p>
      <w:r>
        <w:t xml:space="preserve">    与消防设备不同，公共场所配备AED并非强制要求，多以鼓励和倡导为主。由于AED设备耗资不菲，谁来出资、怎样维护成为现实问题。从国外实践来看，法律强制性要求有力推动了公共场所AED设备普及。据报道，有关部门正在推动普及AED入法，各地也在积极行动。例如，深圳已出台《深圳市“十三五”AED配置使用实施方案》，北京市卫健委相关负责人表示将来北京的每个地铁站都要配备AED。</w:t>
        <w:br/>
      </w:r>
    </w:p>
    <w:p>
      <w:r>
        <w:t xml:space="preserve">    有了设备，使用设备的人也很关键。如果说AED是挽救生命的利器，健全的急救体系则是覆盖更广泛的保护网。在这张网上，每个人都是一个节点，“只有人人都有救人能力，人人才有获救机会”。近年来，我国全民应急救护知识水平有了很大提升，但持有急救培训证书的人员比例仍然偏低。在普及急救知识方面，补短板的任务十分紧迫。此外，还应保护救助人的救人意愿。其实，民法总则作出了“免责”规定：因自愿实施紧急救助行为造成受助人损害的，救助人不承担民事责任。在现实中，应当褒奖见义勇为行为、加大普法宣传力度，努力打消救助人的疑虑。</w:t>
        <w:br/>
      </w:r>
    </w:p>
    <w:p>
      <w:r>
        <w:t xml:space="preserve">    自现代心肺复苏术逐步创立推广以来，急救挽救了千千万万“不应过早停止的呼吸和心跳”，急救体系成为社会文明程度的一个重要标志。有理由相信，在各方携手努力下，我们一定能织好急救之网，更加有力地托举生命安全。</w:t>
        <w:br/>
      </w:r>
    </w:p>
    <w:p>
      <w:r>
        <w:br w:type="page"/>
      </w:r>
    </w:p>
    <w:p>
      <w:pPr>
        <w:pStyle w:val="Title"/>
      </w:pPr>
      <w:r>
        <w:t>依法治欠，为农民工“护薪”</w:t>
      </w:r>
    </w:p>
    <w:p>
      <w:r>
        <w:t xml:space="preserve">    制度的生命力在于执行，强化责任、细化落实，让制度的篱笆越扎越密、越扎越紧，才能在实践中压缩恶意欠薪的空间</w:t>
        <w:br/>
      </w:r>
    </w:p>
    <w:p>
      <w:r>
        <w:t xml:space="preserve">    临近春节，为了让广大农民工顺利拿到工资、高高兴兴回家过年，各地各部门深入开展根治欠薪冬季攻坚行动，不断增强治理欠薪的力度。前不久，《保障农民工工资支付条例》正式公布，并将于今年5月1日起正式施行。《条例》的制定，必将有利于进一步规范农民工工资支付行为，更好保障农民工按时足额拿到工资。</w:t>
        <w:br/>
      </w:r>
    </w:p>
    <w:p>
      <w:r>
        <w:t xml:space="preserve">    改革开放40多年来，广大农民工活跃在经济建设的各个领域，已经成为我国产业工人的主体，是国家现代化建设的重要力量。农民工也是家庭的“顶梁柱”，用自己的双手撑起一个家。解决拖欠农民工工资问题，体现着社会治理水平，更关乎万千家庭冷暖。近年来，从督促企业与农民工依法签订劳动合同，到加强农民工工资支付情况的日常监督，从建立和实施拖欠农民工工资“黑名单”制度，到畅通农民工维权法律途径，在多方努力下，治理欠薪工作取得了显著成效。数据显示，2019年，各地查处的欠薪违法案件数、涉及劳动者人数和金额，分别比2018年下降了33.1%、50.8%和50.4%，拖欠农民工工资多发高发的态势得到了明显遏制。</w:t>
        <w:br/>
      </w:r>
    </w:p>
    <w:p>
      <w:r>
        <w:t xml:space="preserve">    也应看到，由于一些行业生产组织方式不规范等原因，拖欠农民工工资问题尚未得到根本解决。如何避免“年年欠薪，年年清欠，年年讨薪”，建立清欠与根治拖欠农民工工资的协调联动机制？在强化长效机制的运用上“下力气”，从法律和制度上“找药方”，显得尤为重要。此次《条例》的出台之所以备受瞩目，就是因为它是近年来治理欠薪工作成功经验的制度化提升，是依法治欠的重要体现和制度保证。比如，针对农民工欠薪问题频发的工程建设领域，《条例》作出特别规定。从提出专用账户制度、破解“没钱发”难题，到实行总包代发模式谨防工资被截留、明确“怎么发”的方式，再到推动农民工实名制、解决“发给谁”的问题……制度的完善，有助于规范程序、填补漏洞，切实保护农民工的合法权益，为确保农民工按时拿到“辛苦钱”建立起长效机制。</w:t>
        <w:br/>
      </w:r>
    </w:p>
    <w:p>
      <w:r>
        <w:t xml:space="preserve">    制度的生命力在于执行。现实中，还须警惕“上有政策，下有对策”等现象。据报道，在国家明确要求设立农民工工资专户、专款专用后，个别承包商竟然想出“统一设置密码，统一上交管理”的办法，导致100多名农民工工资被冒领、挪用。这说明，治理欠薪问题是一项系统工程，容不得任何一个环节出现疏漏。强化责任、细化落实，让制度的篱笆越扎越密、越扎越紧，才能在实践中压缩恶意欠薪的空间，让“护薪”行动更有力、更有效。</w:t>
        <w:br/>
      </w:r>
    </w:p>
    <w:p>
      <w:r>
        <w:t xml:space="preserve">    如今，我国有2.88亿农民工，他们在农村与城市、沿海与内陆之间迁徙流动，构成了一幅壮阔的时代图景，成为社会活力的重要来源。长期以来，广大农民工以自己辛勤的劳动、坚韧的付出，为国家的城镇化、现代化事业贡献着青春与汗水。面向未来，我们要切实保障他们的劳动报酬权益，更要为他们搭建广阔的发展舞台。多措并举，加强职业技能培训、提升农民工就业能力，逐步提高社保、医疗等保障水平，解决随迁子女教育问题，才能让农民工既不苦于工资拖欠，也不忧虑个人发展，从而踏实打拼、安心奋斗。</w:t>
        <w:br/>
      </w:r>
    </w:p>
    <w:p>
      <w:r>
        <w:t xml:space="preserve">    “我和工友们都太高兴了，终于可以和家里人有个交代、过个好年了！”一位拿到被拖欠工资的农民工难掩喜悦。读懂这份激动背后的艰难，让社会治理更有温度，我们就能开创依法治欠新局面，为更多奔跑者、追梦人撑腰鼓劲。</w:t>
        <w:br/>
      </w:r>
    </w:p>
    <w:p>
      <w:r>
        <w:br w:type="page"/>
      </w:r>
    </w:p>
    <w:p>
      <w:pPr>
        <w:pStyle w:val="Title"/>
      </w:pPr>
      <w:r>
        <w:t>巩固拓展减税降费成效</w:t>
      </w:r>
    </w:p>
    <w:p>
      <w:r>
        <w:t xml:space="preserve">    减税降费不是权宜之计，而是深化供给侧结构性改革、推进经济高质量发展的重大决策，是减轻企业负担、激发市场主体活力的重大举措</w:t>
        <w:br/>
      </w:r>
    </w:p>
    <w:p>
      <w:r>
        <w:t xml:space="preserve">    深化增值税改革后，我国月均净增一般纳税人8.88万户，相当于改革前的近两倍。最新公布的减税降费成绩单里，这一数据引人关注。比起数万亿的减税降费数字，8.88万户的企业增长数量可能并不醒目，却意味着更大规模减税降费给中国经济带来勃勃生机和强大活力。</w:t>
        <w:br/>
      </w:r>
    </w:p>
    <w:p>
      <w:r>
        <w:t xml:space="preserve">    习近平主席在2020年新年贺词中指出，“减税降费总额超过2万亿元”。2019年，我国出台了规模空前的减税降费政策，有效稳定了市场预期、释放了发展潜能，成为宏观政策逆周期调节的利器。从供给侧看，增值税税率明显降低，制造业及其相关环节在增值税减税规模中占比近70%，小微企业普惠性减税约2500亿元，有效减轻了实体经济负担。税费“红包”为众多企业加大研发投入、实现转型升级注入动力。从需求侧看，个人所得税起征点提高叠加专项附加扣除这两步改革，直接让普通百姓钱包鼓起来，有效激发了居民消费潜力，进一步增强了内需拉动经济的主引擎作用。国家税务总局的数据显示，2019年减税降费共拉动全年GDP增长约0.8个百分点。在国内外风险挑战明显上升的复杂局面下，这样的成绩难能可贵。</w:t>
        <w:br/>
      </w:r>
    </w:p>
    <w:p>
      <w:r>
        <w:t xml:space="preserve">    然而，正如一枚硬币有两面，减税降费给财政收入带来的压力也显而易见。据测算，2019年全年减税降费预计将超2.3万亿元，这一数字已超过2003年全国财政收入。在减税降费政策影响下，去年全国税务部门组织的税收同比增长1.8%，明显低于2018年9.5%的增速。在当前经济面临下行压力的背景下，一些人不免担心，如此大规模的减税降费，会不会带来财政风险？继续落实减税降费政策，还有多少空间？</w:t>
        <w:br/>
      </w:r>
    </w:p>
    <w:p>
      <w:r>
        <w:t xml:space="preserve">    作为国家财政收入的主要来源，税收一头连着政府的“钱袋”，一头连着企业和个人的“腰包”。但是，跳出税收看税收，用发展眼光、长远思维放眼量，减税降费带来的并不一定是财政收入持续减少。根据拉弗曲线理论，税收收入多少一般取决于两个因素，即税率高低和税基大小。短期看，税基不变的情况下，降低税率确实会造成收入减少，但从长期看，减税往往能促进企业发展和经济增长，从而扩大税基，使得税收收入增加。</w:t>
        <w:br/>
      </w:r>
    </w:p>
    <w:p>
      <w:r>
        <w:t xml:space="preserve">    近年来的改革实践不断证明，短期财政收入高一点还是低一点，并非评价经济好坏的绝对指标。通过减税降费，把原来由政府支配的财力更多留给企业，是另一种形式的财政支出，能够更好激发经济“细胞”活力，产生“四两拨千斤”的成效，有利于保持财政收入持续平稳增长。这既是深化供给侧改革的应有之义，也是积极财政政策的重要使命。可以说，更大规模减税降费带动经济更高质量发展，经济高质量发展又为减税降费提供更大财力空间，最终将实现减税降费与经济增长良性循环、比翼齐飞。</w:t>
        <w:br/>
      </w:r>
    </w:p>
    <w:p>
      <w:r>
        <w:t xml:space="preserve">    “要巩固和拓展减税降费成效，大力优化财政支出结构”，去年底召开的中央经济工作会议，对今年减税降费做出重要部署。减税降费不是权宜之计，而是深化供给侧结构性改革、推进经济高质量发展的重大决策，是减轻企业负担、激发市场主体活力的重大举措。巩固拓展减税降费成效，既要有“不畏浮云遮望眼”的境界，不被眼前财政收入波动所困，更要有“咬定青山不放松”的定力，以更扎实举措、下更大气力做好减税降费工作，不断增强全社会的获得感，为高质量发展提供更充沛动力。</w:t>
        <w:br/>
      </w:r>
    </w:p>
    <w:p>
      <w:r>
        <w:br w:type="page"/>
      </w:r>
    </w:p>
    <w:p>
      <w:pPr>
        <w:pStyle w:val="Title"/>
      </w:pPr>
      <w:r>
        <w:t>铁路春运之变彰显发展哲学</w:t>
      </w:r>
    </w:p>
    <w:p>
      <w:r>
        <w:t xml:space="preserve">    随着交通网的跨越式发展，中国春运已从“不得不完成的运输任务”变成“充满商机的服务市场”</w:t>
        <w:br/>
      </w:r>
    </w:p>
    <w:p>
      <w:r>
        <w:t xml:space="preserve">    春运之变证明，我们不仅有能力解决发展中的问题，而且能在解决问题中实现更好的发展</w:t>
        <w:br/>
      </w:r>
    </w:p>
    <w:p>
      <w:r>
        <w:t xml:space="preserve">    一年一度的春运大幕已经开启。高铁包车、扫码进站、无纸出行、智能乘车……这些过去想都不敢想的“新潮流”，让今年的铁路春运更显品质。</w:t>
        <w:br/>
      </w:r>
    </w:p>
    <w:p>
      <w:r>
        <w:t xml:space="preserve">    有品质的铁路春运，在几十年前甚至十几年前，都还无法奢望。上世纪80年代，改革开放的春风吹暖了外向型经济，“打工潮”涌动，也催生出中国独有的春运。到了千禧年，“孔雀东南飞”声势浩大，可国家铁路营业里程不足5.9万公里，平均时速不足57公里，每逢春运，“一票难求”成了民生痛点。即便有了票，逼仄的绿皮车里拥挤不堪，连卫生间常常都挤满了人，“走得了”是旅客的唯一期盼，也是铁路部门的最大焦虑。</w:t>
        <w:br/>
      </w:r>
    </w:p>
    <w:p>
      <w:r>
        <w:t xml:space="preserve">    在当时的不少观察者看来，中国春运这种世界级大迁徙，将是永远无解的难题。然而谁又能想到，今年春运，中国铁路日均旅客发送量将突破1100万人次，约是2000年该数据的3倍多。中国春运是如何破解这道世界级难题的？对这一问题的回答，一定程度上彰显着中国的发展哲学。</w:t>
        <w:br/>
      </w:r>
    </w:p>
    <w:p>
      <w:r>
        <w:t xml:space="preserve">    大运量的背后是强大的运力支撑。近十几年来，我们集中力量办大事，持续大规模推动铁路建设，使国家铁路营业里程超过13.9万公里，织出一张让群众集中从容出行的铁路网。特别是运行时速世界第一、发车频次世界第一的高铁网，显著提升了铁路运力，大幅缩短了旅途时间，使启程回家的日子有了更多选择。比如从北京到郑州，高峰期一天就有124趟车，快车、特快、动车、高铁一应俱全，为春运从“能走就行”升级到“走得称心”提供了有力保障。</w:t>
        <w:br/>
      </w:r>
    </w:p>
    <w:p>
      <w:r>
        <w:t xml:space="preserve">    以车之两轮为喻，如果说品质的“左轮”是运力，那么“右轮”就是服务。火车站前彻夜排队买票的长龙，随着网上购票、电话订票的出现和普及成为历史；候车大厅边臭味熏天的厕所，因“厕所革命”旧貌换新颜。今年，电子客票在高铁推广，免去旅客取票烦恼，还有扫码过闸、车载WiFi、高铁订餐、积分换票……这些过去难以想象的服务举措，如今在中国遍地开花，春运渐渐变得贴心暖心。</w:t>
        <w:br/>
      </w:r>
    </w:p>
    <w:p>
      <w:r>
        <w:t xml:space="preserve">    随着交通网的跨越式发展，中国春运已从“不得不完成的运输任务”变成“充满商机的服务市场”。如今提到春运，企业的兴奋多于头痛。春运是旅客最多、消费需求最多元化的时段，也是运输企业挖掘新赢利模式、培育新客户群体的重要时刻。纾解春运中旅客的痛点，就能换来服务的亮点；弥补春运中运输的短板，就能带来业务的新增长点。将春运中积攒的经验、挖掘的潜力，借鉴到端午、“五一”、“十一”等假期，才有了这些节日近年来单日客流高峰不断超越春运、运输收入节节攀升的新局面，助力人口大国壮大假日经济。从这个层面看，春运是中国百姓享受假期的黄金时段，更是运输企业提质增效的时间窗口。</w:t>
        <w:br/>
      </w:r>
    </w:p>
    <w:p>
      <w:r>
        <w:t xml:space="preserve">    回头看，春运变“财富”，靠的还是发展。发展是一个不断解决问题的过程，发展中的问题也只有靠发展才能解决。中国的国情具有特殊性，不少经济社会现象在全世界都没有先例。要破题，只能靠我们自己找出路；要解题，只能坚持问题导向、结果导向，不漠视、不推诿、不掩盖、不拖延，一步一个脚印干出来。破题解题虽难，但春运之变证明，我们不仅有能力解决发展中的问题，而且能在解决问题中实现更好的发展。</w:t>
        <w:br/>
      </w:r>
    </w:p>
    <w:p>
      <w:r>
        <w:br w:type="page"/>
      </w:r>
    </w:p>
    <w:p>
      <w:pPr>
        <w:pStyle w:val="Title"/>
      </w:pPr>
      <w:r>
        <w:t>公正司法让见义勇为更有底气</w:t>
      </w:r>
    </w:p>
    <w:p>
      <w:r>
        <w:t xml:space="preserve">    用司法为见义勇为者保驾护航，才能消除挺身而出时的顾虑、扶危济困后的麻烦，才能让善行得到奖赏、让善意得到呵护、让善良得到弘扬</w:t>
        <w:br/>
      </w:r>
    </w:p>
    <w:p>
      <w:r>
        <w:t xml:space="preserve">    扶老助幼、解围纾困等义举，是社会期待的高尚行为，是皆应秉持的道德原则，也应是司法制度着力塑造的社会价值</w:t>
        <w:br/>
      </w:r>
    </w:p>
    <w:p>
      <w:r>
        <w:t xml:space="preserve">    老人与儿童相撞后要离开，遭劝阻时猝死，老人家属将劝阻者和物业公司诉至法庭。不久前，河南省信阳市平桥区人民法院就刘某、郭某甲、郭某乙等诉孙女士、某物业公司生命权纠纷一案公开宣判，驳回刘某等三人的诉讼请求。法律给了因仗义执言而被卷入官司的信阳市民孙女士一个明确的肯定，引发舆论点赞。</w:t>
        <w:br/>
      </w:r>
    </w:p>
    <w:p>
      <w:r>
        <w:t xml:space="preserve">    公正是法治的生命线，司法公正对社会公正具有重要引领作用。法院的这一判决之所以广受赞扬，就在于它尊重事实、恪守法律，合乎法律和逻辑地判明，孙女士劝阻撞人男子离开的方式在正常限度内，符合常理；在对方倒地后，立即拨打急救电话，对最终的结果没有过错，不具有因果关系，不构成侵权；而且男童玩耍的场所并无不当，亦未影响正常通行和公共秩序，因此物业公司也无需担责。判决论证充分，依法公正，很好地体现了法律与道德的相得益彰。司法对仗义执言者的支持，必将有利于营造见义勇为的社会氛围。</w:t>
        <w:br/>
      </w:r>
    </w:p>
    <w:p>
      <w:r>
        <w:t xml:space="preserve">    司法公正以看得见的正义，得到社会公众的广泛认同。也是在最近，辽宁省康平县人民法院作出判决，为一位救助老人的店主免责。这位店主为在药店买药时突然昏厥的老人做心肺复苏时，不慎导致老人受伤。可以说，一系列弘扬社会正气的判决，不仅让无数关注案情的公众暖意融融，更传递出司法为义举撑腰的价值导向。</w:t>
        <w:br/>
      </w:r>
    </w:p>
    <w:p>
      <w:r>
        <w:t xml:space="preserve">    见义勇为是彰显社会正能量的美德善行，是具有文明共识的人类义举。扶老助幼、解围纾困等义举，是社会期待的高尚行为，是皆应秉持的道德原则，也应是司法制度着力塑造的社会价值。老人倒地了，扶起时会不会担心被“碰瓷”；孩子遇险了，救人者会不会顾虑被讹诈？化解一系列社会现实问题，既需要完善社会诚信机制，也离不开司法机关对正义的坚守。用司法为见义勇为者保驾护航，才能消除挺身而出时的顾虑、扶危济困后的麻烦，才能让善行得到奖赏、让善意得到呵护、让善良得到弘扬。</w:t>
        <w:br/>
      </w:r>
    </w:p>
    <w:p>
      <w:r>
        <w:t xml:space="preserve">    当然，对司法机关来说，当时的场景难以再现，以证据拼成的“法律事实”未必能完全等同于“客观事实”。尽管如此，即便遇到事实无法完全查清而具有争议的类似民事案件，司法也并非束手无策。在恪守法律和程序，尊重证据和常理，强调逻辑和事理的基础上，坚持“谁主张、谁举证”的民事举证规则，以社会主流价值观防止事实认定的扭曲，成为对司法者专业素养和职业伦理的检验，使司法判决体现正确价值导向，更好为良心善举撑腰打气，让社会正义更有底气。</w:t>
        <w:br/>
      </w:r>
    </w:p>
    <w:p>
      <w:r>
        <w:br w:type="page"/>
      </w:r>
    </w:p>
    <w:p>
      <w:pPr>
        <w:pStyle w:val="Title"/>
      </w:pPr>
      <w:r>
        <w:t>法律之盾让执法者更有底气</w:t>
      </w:r>
    </w:p>
    <w:p>
      <w:r>
        <w:t xml:space="preserve">    社会的和谐安宁关乎广大人民群众的切身利益，这有赖于民警在每一次执勤和出警中，以实际行动筑牢平安之基</w:t>
        <w:br/>
      </w:r>
    </w:p>
    <w:p>
      <w:r>
        <w:t xml:space="preserve">    全面推进依法治国，依法惩治袭警违法犯罪、维护民警执法权威，不仅仅是政法机关的使命所在，也是全社会的责任</w:t>
        <w:br/>
      </w:r>
    </w:p>
    <w:p>
      <w:r>
        <w:t xml:space="preserve">    日前，公安部举行新闻发布会，通报《关于依法惩治袭警违法犯罪行为的指导意见》有关情况。这是我国第一份由最高人民法院、最高人民检察院、公安部联合出台的专门惩处袭警违法犯罪行为的规范性文件，舆论高度关注。</w:t>
        <w:br/>
      </w:r>
    </w:p>
    <w:p>
      <w:r>
        <w:t xml:space="preserve">    “公安队伍是一支有着光荣传统和优良作风的队伍，也是一支英雄辈出、正气浩然的队伍。”和平时期，公安队伍是牺牲最多、奉献最大的一支队伍。无论是防范金融风险、打击“盗抢骗”“黄赌毒”等违法犯罪，还是守护绿水青山、维护网络安全、处理交通事故等，广大公安干警不仅“能破案”“快破案”，还在“防发案”“防事故”上出实招、下硬功夫，是人民群众安全感的坚定守护者。然而与此同时，在依法履职过程中，人民警察遭受违法犯罪分子暴力侵害、打击报复的事件时有发生，近年来出现过多起袭警案件。此次《意见》的出台，正体现了国家对民警依法履职的保护。</w:t>
        <w:br/>
      </w:r>
    </w:p>
    <w:p>
      <w:r>
        <w:t xml:space="preserve">    执法是全面依法治国的重要一环。与其他执法力量相比，人民警察处在社会矛盾冲突的前沿，执行职务中遭受暴力侵害的危险程度明显更高。人们还记得，2017年的除夕夜，黑龙江哈尔滨民警曲玉权在执勤出警过程中遭歹徒袭击不幸牺牲。警察权是国家公权力的重要组成部分，警察执法权来自法律赋予，代表国家行使执法权。因此，袭警行为不仅侵害民警的生命健康安全权利，更是对国家正常管理秩序的破坏，从根本上损害的是国家法律权威。</w:t>
        <w:br/>
      </w:r>
    </w:p>
    <w:p>
      <w:r>
        <w:t xml:space="preserve">    为民警正当执法“撑腰”，是对每一个公民正当权利的保护。社会的和谐安宁关乎广大人民群众的切身利益，这有赖于民警在每一次执勤和出警中，以实际行动筑牢平安之基。正如有网友所说，当你感觉到岁月静好的时候，是因为有人替你负重前行。过去在实践中发现，对袭警违法犯罪行为缺少统一的入罪、量刑标准，各地对法律的理解也有差异，致使一些行为性质恶劣的袭警犯罪分子逃脱法律制裁或被从轻处罚。针对这一情况，为准确贯彻执行刑法规定，此次出台的《意见》进一步明确对此类案件的定性和处罚，对适用暴力袭警的情形、从重处罚的情节等内容予以明确规定，突出可操作性，体现对袭警违法犯罪行为的严惩，从而形成有效震慑。严惩袭警违法犯罪行为，维护民警执法权威，有利于保障民警更好地履行保护人民群众的职责。</w:t>
        <w:br/>
      </w:r>
    </w:p>
    <w:p>
      <w:r>
        <w:t xml:space="preserve">    对公安队伍来说，“打铁也要自身硬”。《意见》强调，人民警察要严格按照法律规定的程序和标准正确履职，特别是要规范现场执法，以法为据、以理服人，妥善化解矛盾，谨慎使用强制措施和武器警械。同时也要认识到，全面推进依法治国，依法惩治袭警违法犯罪、维护民警执法权威，不仅仅是政法机关的使命所在，也是全社会的责任。这既需要全警努力，也需要全社会理解支持，努力形成人人尊法守法、自觉配合执法的良好社会氛围。</w:t>
        <w:br/>
      </w:r>
    </w:p>
    <w:p>
      <w:r>
        <w:t xml:space="preserve">    只有为执法者撑起法律之盾，才能避免让民警“流血又流泪”，更好守护人民安全感，筑牢“平安中国”基座。相信《意见》的发布实施，必将更加坚定广大民警依法履职、服务人民的信心和勇气，增强广大民警的职业荣誉感和自豪感，为进一步严格规范公正文明执法发挥重要的推动作用。</w:t>
        <w:br/>
      </w:r>
    </w:p>
    <w:p>
      <w:r>
        <w:br w:type="page"/>
      </w:r>
    </w:p>
    <w:p>
      <w:pPr>
        <w:pStyle w:val="Title"/>
      </w:pPr>
      <w:r>
        <w:t>推动聚合支付平台规范发展</w:t>
      </w:r>
    </w:p>
    <w:p>
      <w:r>
        <w:t xml:space="preserve">    在充分吃透技术原理、吸收专业意见的基础上，因时因事不断进行调整，才能提升监管的专业性、有效性和前瞻性</w:t>
        <w:br/>
      </w:r>
    </w:p>
    <w:p>
      <w:r>
        <w:t xml:space="preserve">    如今，扫码购物这样的消费场景，和柴米油盐一样成为百姓日常。细心的消费者已经注意到，以前商家柜台上分别摆着微信、支付宝、百度钱包等多个第三方支付二维码。但现在，很多商户只放一个二维码，就能接入所有拥有牌照的支付平台。各家第三方支付的聚合通道，被称为聚合支付平台。</w:t>
        <w:br/>
      </w:r>
    </w:p>
    <w:p>
      <w:r>
        <w:t xml:space="preserve">    从效果来讲，聚合支付化解了移动支付“最后一公里”的不便。对于消费者来说，支付更简单，不用再选择扫哪家的二维码，使移动支付更方便；对于商家来说，收银更便捷，且不用对每个支付工具进行分类对账。因而聚合支付获得市场各方青睐。然而，由于聚合支付平台处于无牌照运营阶段，不需要缴纳备付金，做一个应用即可接入第三方支付平台，进入门槛几乎为零，这也埋下了一些风险。</w:t>
        <w:br/>
      </w:r>
    </w:p>
    <w:p>
      <w:r>
        <w:t xml:space="preserve">    堵住监管漏洞，让技术更好发挥正面效应，需要社会治理精准发力。一些聚合支付平台“剑走偏锋”，以聚合支付为名，行非法网络支付之实，或截留商家资金卷款跑路，或利用所谓的“资金池”从事违法犯罪活动，严重扰乱金融市场秩序。不久前，在公安部统一指挥下，公安机关破获多起非法网络支付案件，打掉一批非法聚合支付平台。其中，深圳爱贝信息技术有限公司打着“聚合支付”的幌子，从事非法资金支付结算业务，截留商家资金，涉案金额92亿余元。如何推动聚合支付平台的规范发展，成为一个重要课题。</w:t>
        <w:br/>
      </w:r>
    </w:p>
    <w:p>
      <w:r>
        <w:t xml:space="preserve">    事实上，早在2017年，央行就下发《关于开展违规“聚合支付”服务清理整治工作的通知》，2018年全国金融标准化技术委员会就聚合支付安全技术规范征求意见，相关标准从安全技术、安全管理、风险控制等方面做出明确规范。但随着聚合支付向纵深发展，在事前准入、事中监督、事后处罚等方面的监管体系亟待细化完善，相应的准入标准、法规条文需要尽快研究出台。</w:t>
        <w:br/>
      </w:r>
    </w:p>
    <w:p>
      <w:r>
        <w:t xml:space="preserve">    监管亮剑和创新创业并不矛盾，而是为了更好推动新业态稳健发展。对监管来说，最重要的是在刚性和弹性之间寻求最优解，在精准精细上下功夫，不能搞“一刀切”。在机制上，能否坚持系统治理，整合力量，避免“各管一段”的治理模式？在市场上，能否推动条码支付互联互通尽快实现，形成更加开放、公平有序、更为健康的支付产业生态？这些问题需要从实际出发进行考量。实践证明，在充分吃透技术原理、吸收专业意见的基础上，因时因事不断进行调整，才能提升监管的专业性、有效性和前瞻性。</w:t>
        <w:br/>
      </w:r>
    </w:p>
    <w:p>
      <w:r>
        <w:t xml:space="preserve">    监管和包容并不相悖，这是各方对待创新的基本共识。少了积极包容，移动支付的应运而生便无从谈起；没有审慎监管，移动支付难以长远健康发展。影响力较大的平台理应坚守作为支付中介的定位，树立服务用户的意识；行业内部亦需引导和支持平台完善管理、守法经营，以日渐健康规范的姿态前行。打造行业自律、政府监管协同的共治格局，才能真正拓宽支付行业未来发展的广阔空间。</w:t>
        <w:br/>
      </w:r>
    </w:p>
    <w:p>
      <w:r>
        <w:t xml:space="preserve">    让新产品、新技术、新服务摆脱“成长烦恼”，考验社会治理能力。答好这道治理命题，既要多方合力探索适应技术发展的风险防范体系，更要构建与创新趋势相匹配的社会治理体系，从而消除潜在风险，推动新业态健康规范发展，更好满足群众期待和需求。</w:t>
        <w:br/>
      </w:r>
    </w:p>
    <w:p>
      <w:r>
        <w:br w:type="page"/>
      </w:r>
    </w:p>
    <w:p>
      <w:pPr>
        <w:pStyle w:val="Title"/>
      </w:pPr>
      <w:r>
        <w:t>人民日报人民时评:靠创新力量支撑共享经济更好发展</w:t>
      </w:r>
    </w:p>
    <w:p>
      <w:r>
        <w:t xml:space="preserve">    共享经济要想走得更稳、行得更远，还要靠创新力量做支撑</w:t>
        <w:br/>
      </w:r>
    </w:p>
    <w:p>
      <w:r>
        <w:t xml:space="preserve">    冬天是共享单车使用的淡季，但共享单车涨价的新闻却引发热议。最近，有用户发现，青桔、摩拜以及哈啰等共享单车的起步价悄然提高到1.5元，一次骑行往往要花费2元到3元。共享单车“不约而同”调整计价规则，让许多用户感慨，“这个价格还不如去坐公交车”。</w:t>
        <w:br/>
      </w:r>
    </w:p>
    <w:p>
      <w:r>
        <w:t xml:space="preserve">    对于共享单车涨价，许多人是有心理预期的。近年来，外卖行业、网约车出行领域抢占市场的比拼，让人们认识到这样一种市场策略：通过补贴和低价策略吸引用户、培养消费习惯，再通过提价来获取可观利润。共享单车兴起的初衷是解决出行最后一公里的问题，当拥有巨大用户规模的共享单车也加入涨价行列，势必会增加部分用户日常生活的成本。作为共享经济的标杆，共享单车涨价也促使人们思考，共享经济如何才能走得更稳、行得更远。</w:t>
        <w:br/>
      </w:r>
    </w:p>
    <w:p>
      <w:r>
        <w:t xml:space="preserve">    新生事物的发展，大多有一个从快速生长到有序规范的过程。当资本热潮褪去、行业重新洗牌，共享单车市场趋于理性，涨价似乎是必然选择。一方面，在结束了前期烧钱补贴比拼和无序竞争之后，市场格局逐渐稳定，从“疯狂扩张”转向“理性经营”，定价也就回归到正常区间。另一方面，高损耗、高运维成本和重资产扩张模式使得共享单车企业成本高企，通过涨价提升运营收入弥补亏损、增强变现能力也是一个迫切选择。从这个意义上讲，共享单车涨价既是市场趋于理性的表现，也是破解发展难题的现实之举。</w:t>
        <w:br/>
      </w:r>
    </w:p>
    <w:p>
      <w:r>
        <w:t xml:space="preserve">    涨价有其客观原因，但未必是长久之计。从行业发展来看，伴随中国城市化进程加快，优质社会服务短缺的问题将进一步凸显，共享经济通过调配社会闲置资源实现最大化利用，其市场规模远未达到天花板，随时可能出现下一个“风口”。近年来，共享单车在快速发展过程中，的确暴露出了一些问题，比如押金难退降低用户信任、商业模式单一变现能力有限，再比如过量投放造成资源浪费、无序摆放带来秩序混乱。不断升级的治理为共享单车划定了健康轨道，但是对企业来说，解决这些问题不能完全靠涨价。随着共享单车由增量争夺转入存量竞争，资本扩张的上半场结束，通过比拼服务来吸引用户的下半场刚刚开始。</w:t>
        <w:br/>
      </w:r>
    </w:p>
    <w:p>
      <w:r>
        <w:t xml:space="preserve">    市场优胜劣汰，最终的评价标准掌握在用户手里。当前，共享经济正由粗放式发展走向精细化运营。在这样的阶段，谁能提供更优质的服务，谁能带来更好的消费体验，谁就能获得长久竞争力。近年来，一些共享单车公司通过大数据、物联网等技术，优化车辆调度、运营维护，实现了投放数量、骑行需求与停放管理之间的动态平衡和效率最大化。还有一些领域瞄准细分市场，深挖用户个性化需求，提供多样化出行服务，走出了一条换道超车之路。这启示运营者，除了调整价格，更要通过精细化经营和科学管理，来提升服务质量和水准，获得用户认可。</w:t>
        <w:br/>
      </w:r>
    </w:p>
    <w:p>
      <w:r>
        <w:t xml:space="preserve">    进一步看，共享经济要想走得更稳、行得更远，还要靠创新力量做支撑。这种创新不光是简单的商业模式创新，更要在技术研发、运营管理、智能水平等多个方面发力，从而降低企业运营的成本、提高产品和服务的竞争力。通过不断激活创新的基因、保持创新的能力，企业才能立于不败之地，共享经济才能更好造福社会和消费者。</w:t>
        <w:br/>
      </w:r>
    </w:p>
    <w:p>
      <w:r>
        <w:br w:type="page"/>
      </w:r>
    </w:p>
    <w:p>
      <w:pPr>
        <w:pStyle w:val="Title"/>
      </w:pPr>
      <w:r>
        <w:t>用制度为“居有所安”护航</w:t>
      </w:r>
    </w:p>
    <w:p>
      <w:r>
        <w:t xml:space="preserve">    住房和城乡建设、发展改革、公安、市场监管、金融监管、网信等部门形成合力，进一步织密监管网络，才能让更多人的安居梦照进现实，不断提升人们的获得感、幸福感和安全感</w:t>
        <w:br/>
      </w:r>
    </w:p>
    <w:p>
      <w:r>
        <w:t xml:space="preserve">    住有所居，居有所安。居住问题关乎人民福祉，关系经济社会发展，既是民生问题也是发展问题。不久前，住房和城乡建设部等6部门印发《关于整顿规范住房租赁市场秩序的意见》，多措并举规范住房租赁市场主体经营行为，保障住房租赁各方特别是承租人的合法权益。这一意见，让租房群体权益保障制度化、常态化，顺应了广大人民群众“有得住”更要“住得好”的美好生活需要。</w:t>
        <w:br/>
      </w:r>
    </w:p>
    <w:p>
      <w:r>
        <w:t xml:space="preserve">    近年来，数量庞大的流动人口持续抬升着对住房租赁的需求。群众的需求就是政府努力的方向，从住建部提出租购并举的住房制度、推动住房租赁规模化和专业化发展，到党的十九大报告明确“房子是用来住的、不是用来炒的”定位，再到各级政府部门相继出台培育、发展、规范住房租赁市场的相关举措，政府大力扶持住房租赁市场的发展。正是在这样的背景下，住房租赁市场春江水暖，机构品牌大量涌现，成为银行、产业资本以及开发商等竞相追逐的“风口”。</w:t>
        <w:br/>
      </w:r>
    </w:p>
    <w:p>
      <w:r>
        <w:t xml:space="preserve">    发展的过程，也是不断解决问题的过程。正如《意见》指出的，一方面，我国住房租赁市场快速发展，为解决新市民住房问题发挥了重要作用。另一方面，住房租赁市场秩序混乱，房地产经纪机构、住房租赁企业和网络信息平台发布虚假房源信息、恶意克扣押金租金、违规使用住房租金贷款、强制驱逐承租人等违法违规问题突出，侵害租房群众合法权益，影响社会和谐稳定。因此，在加大住房租赁供给的同时保障市场“池净水清”，成为广大租客的热切期待。</w:t>
        <w:br/>
      </w:r>
    </w:p>
    <w:p>
      <w:r>
        <w:t xml:space="preserve">    为规范住房租赁市场秩序，住建部以问题、目标和结果为导向，不断加大对违法违规房地产开发企业和中介机构查处曝光的力度。尤其是2019年6月以来，住建部在全国范围内开展整治住房租赁中介机构乱象工作，并取得了初步成效。2019年6月1日至10月15日间，31个省（区、市）共排查住房租赁中介机构27140家，查处违法违规住房租赁中介机构1853家，通报曝光违法违规典型案例217起，有力打击了住房租赁市场的违法违规行为，成效显著，充分显示出党和政府整顿住房租赁市场的决心，保障人们居有所安。</w:t>
        <w:br/>
      </w:r>
    </w:p>
    <w:p>
      <w:r>
        <w:t xml:space="preserve">    治标更要治本，促进住房租赁市场健全和完善，不仅要解决问题，更要建章立制，将“当下改”和“长久立”结合起来。由此而言，《意见》吸收了专项整治的好经验好做法，对住房租赁服务提供市场主体、网络平台、监管部门、地方政府的责任进行了明确，对房源发布、房源质量、合同规范、服务费用收取、动态监管、金融管控等多方面提供了指导性意见，为住房租赁市场的健全提供了制度遵循，不仅有利于巩固阶段性整治成果，也将促进住房租赁市场主体行为的规范和良好市场秩序的建立。</w:t>
        <w:br/>
      </w:r>
    </w:p>
    <w:p>
      <w:r>
        <w:t xml:space="preserve">    住房租赁市场建设和完善是一项长期性、系统性工程。城市政府对整顿规范住房租赁市场秩序负主体责任。住房和城乡建设、发展改革、公安、市场监管、金融监管、网信等部门形成合力，进一步织密监管网络，才能让更多人的安居梦照进现实，不断提升人们的获得感、幸福感和安全感。</w:t>
        <w:br/>
      </w:r>
    </w:p>
    <w:p>
      <w:r>
        <w:br w:type="page"/>
      </w:r>
    </w:p>
    <w:p>
      <w:pPr>
        <w:pStyle w:val="Title"/>
      </w:pPr>
      <w:r>
        <w:t>进一步激发市场蕴藏的活力</w:t>
      </w:r>
    </w:p>
    <w:p>
      <w:r>
        <w:t xml:space="preserve">    改革春风唤醒的，是涌动在每一个角落的创造活力；开放大门迎来的，是世界对中国经济发展的信心和期待</w:t>
        <w:br/>
      </w:r>
    </w:p>
    <w:p>
      <w:r>
        <w:t xml:space="preserve">    观察中国经济的成色，既要用好望远镜，登高望远看清发展大势；也要用好显微镜，耐心细致检验微观经济活动状态。</w:t>
        <w:br/>
      </w:r>
    </w:p>
    <w:p>
      <w:r>
        <w:t xml:space="preserve">    2019年，全国新设市场主体2179万户，日均新设企业达到2万户，再创新高，活跃度为70%左右，市场活力进一步增强。最新公布的市场主体发展数据，再次验证了中国经济不仅“颜值高”“体格壮”，而且“气质</w:t>
        <w:br/>
      </w:r>
    </w:p>
    <w:p>
      <w:r>
        <w:t xml:space="preserve">    好”“活力旺”。</w:t>
        <w:br/>
      </w:r>
    </w:p>
    <w:p>
      <w:r>
        <w:t xml:space="preserve">    企业是经济的基本细胞，细胞活力四射，经济才会身强体健。中国经济迈向高质量发展，动力之源就来自一个个企业释放的强大活力。刚刚过去的2019年，尽管面临国内外风险挑战明显上升的复杂局面，中国经济始终保持着稳中向好的发展态势，不仅在宏观层面体现出大盘稳、结构优，更在微观层面表现得亮点纷呈、活力十足。日均新设企业2万家这个重要指标，折射出中国经济坚定迈向高质量发展的动力源泉。</w:t>
        <w:br/>
      </w:r>
    </w:p>
    <w:p>
      <w:r>
        <w:t xml:space="preserve">    草木繁荣，正因土壤优良。日均新设企业达到2万户，说明营商环境不断优化。与日均新设企业数量快速增长相呼应，我国营商环境世界排名也从2014年的96位上升到31位，提升65个名次。快速提升的数据，展现出营商环境对企业发展的巨大推动力。简政放权，行政审批事项削减超过40%，企业开办、不动产登记等事项办理时间压缩50%以上，让企业轻松办事、专心发展；减税降费，2019年全年实际规模超过2万亿元，占GDP的比重超过2%，让企业轻装上阵、逆风起飞；强化法治，加大知识产权保护力度，外商投资法和优化营商环境条例正式实施，让企业预期更稳、信心更足。</w:t>
        <w:br/>
      </w:r>
    </w:p>
    <w:p>
      <w:r>
        <w:t xml:space="preserve">    “我们全面深化改革，就是要激发市场蕴藏的活力”。今天，全面深化改革、全面扩大开放，不断为高质量发展注入生机与活力。2019年，《关于营造更好发展环境支持民营企业改革发展的意见》《关于促进中小企业健康发展的指导意见》等政策措施不断出台，一系列困扰企业发展的“老大难”问题得到有效破解，让民营企业得到更多阳光雨露的滋养。与此同时，面对经济全球化遭遇的问题，中国坚定以开放求发展，将开放大门越开越大，与全球共享发展机遇。2019年前11月，全国新设立外商投资企业36747家。改革春风唤醒的，是涌动在每一个角落的创造活力；开放大门迎来的，是世界对中国经济发展的信心和期待。</w:t>
        <w:br/>
      </w:r>
    </w:p>
    <w:p>
      <w:r>
        <w:t xml:space="preserve">    澎湃的微观活力，标注着中国经济转型升级的铿锵脚步。提高研发费用税前加计扣除比例、支持科技型中小企业加快创新发展、科创板鸣锣开市……一项项扶持企业创新发展的实招，将蕴藏在企业的创新活力激发出来，不断为高质量发展添能蓄势。从C919六架试飞机全部首飞成功，到5G正式启动商用；从全球最薄柔性触控玻璃，到世界最大船用曲轴，企业作为技术创新主体的地位不断巩固，释放出加速新旧动能转换的澎湃动力。世界知识产权组织发布的《2019年全球创新指数报告》显示，我国创新指数位居世界第十四位，成为唯一进入前20名的中等收入经济体。</w:t>
        <w:br/>
      </w:r>
    </w:p>
    <w:p>
      <w:r>
        <w:t xml:space="preserve">    习近平总书记指出，“激发市场活力，就是要把该放的权放到位，该营造的环境营造好，该制定的规则制定好，让企业家有用武之地。”推动高质量发展，就要激活每一个细胞的发展潜能，汇聚起高质量发展的强大势能。</w:t>
        <w:br/>
      </w:r>
    </w:p>
    <w:p>
      <w:r>
        <w:br w:type="page"/>
      </w:r>
    </w:p>
    <w:p>
      <w:pPr>
        <w:pStyle w:val="Title"/>
      </w:pPr>
      <w:r>
        <w:t>从“新京张”看百年巨变</w:t>
      </w:r>
    </w:p>
    <w:p>
      <w:r>
        <w:t xml:space="preserve">    1909年10月2日，中国自主设计建设的第一条铁路——京张铁路正式通车，打破了中国人不能自建铁路的论调。2019年12月30日，世界上首条时速350公里的智能高铁——京张高铁正式通车，开启了世界智能高铁的先河。</w:t>
        <w:br/>
      </w:r>
    </w:p>
    <w:p>
      <w:r>
        <w:t xml:space="preserve">    “莽莽神州，岂长贫弱？曰富、曰强，首赖工学。”这是“中国铁路之父”詹天佑在《敬告青年工学家》中的疾呼。百余年，从这里出发，又在这里梦圆。京张线上的一草一木可以作证，京张之变、铁路之强，正如习近平总书记深刻指出的：“从自主设计修建零的突破到世界最先进水平，从时速35公里到350公里，京张线见证了中国铁路的发展，也见证了中国综合国力的飞跃。”</w:t>
        <w:br/>
      </w:r>
    </w:p>
    <w:p>
      <w:r>
        <w:t xml:space="preserve">    回想京张铁路动工时，竟没有一寸铁路是中国自己造的，甚至有外国人狂妄地断言，“中国造此路之工程师尚未诞生！”如今，航拍中国，具有完全自主知识产权的“复兴号”如银龙穿梭，3.5万公里高铁网让身处天南海北的中国人“远在天涯，近在咫尺”。自主建成世界上海拔最高的高原铁路、荷载最重的重载铁路，拥有世界上运营时速最快的智能铁路，自动驾驶、智能体检的高铁面世……一项项填补空白的“世界之最”，正是中国人攻坚克难、矢志创新的最佳写照。</w:t>
        <w:br/>
      </w:r>
    </w:p>
    <w:p>
      <w:r>
        <w:t xml:space="preserve">    在积贫积弱的旧中国，“老京张”的修建可谓步履维艰。由于八达岭段坡度较大，施工装备有限、投入经费不足，工人靠肩挑手凿才打通了长度仅一公里的八达岭隧道，为此，詹天佑不得不设计了省工却耗时的“人”字形铁路。而“新京张”配备最大台车、最智能盾构机、最快铺轨机，全周期智能建造、智能运维，12公里的新八达岭隧道内更建成了埋深102米的“世界最深高铁站”。施工装备与建造技术之变，正是中国跻身建造强国的生动缩影。</w:t>
        <w:br/>
      </w:r>
    </w:p>
    <w:p>
      <w:r>
        <w:t xml:space="preserve">    京张铁路百年跨越，彰显了社会主义制度的巨大优越性。新中国成立之初，国内铁路犹如“万国机车博物馆”，总里程仅2万公里左右，其中一半还处于瘫痪状态。人们知道“要想富，先修路”，但面对崇山峻岭，财力不足，如何能够“钻山入地”？核心技术买不来、求不到，如何实现自主研发、后来居上？事实证明，只有集中力量办大事，才能把好钢用在刀刃上。全国一盘大棋，打破部门界限，众人握指成拳，让中国高铁建设势如破竹。同样依靠这一法宝，中国用几十年时间走完发达国家几百年走过的工业化历程，创造了现代化历程中的发展奇迹。</w:t>
        <w:br/>
      </w:r>
    </w:p>
    <w:p>
      <w:r>
        <w:t xml:space="preserve">    京张高铁通车，不仅是铁路之变，更将带来发展巨变。人们说：高铁投资在路上，效益却在路外。高铁发车频次多、速度快，能大幅带动人流、信息流，增强中心城市对周边城市的辐射带动作用。高铁使沿线旅游业更热、服务业更火，这将大幅刺激消费，撬动沿线产业结构调整，加快区域融合和乡村振兴的步伐。尤其在京津冀协同发展的背景下看，“老京张”到“新京张”的嬗变更显影响深远。</w:t>
        <w:br/>
      </w:r>
    </w:p>
    <w:p>
      <w:r>
        <w:t xml:space="preserve">    在京张高铁的首发列车上，有一群前往北医三院崇礼院区的医生。他们感叹：“过去往返崇礼，路上要颠簸七八个小时，医生的时间精力都浪费在路上；有了高铁，更多优质医疗资源可以下沉，河北小县城的乡亲们可以在家门口就享受北京的优质医疗。”随着崇礼医院升级国家区域医疗中心，这座“山连山、沟套沟”的县城还将被赋予医疗康养产业新竞争力，冰雪小镇的未来明明就是暖意融融。交通先行、产业扎根、健康开花、就业结果，这正是京张高铁给百姓带来的最真切的福利。</w:t>
        <w:br/>
      </w:r>
    </w:p>
    <w:p>
      <w:r>
        <w:br w:type="page"/>
      </w:r>
    </w:p>
    <w:p>
      <w:pPr>
        <w:pStyle w:val="Title"/>
      </w:pPr>
      <w:r>
        <w:t>编纂凝聚中国智慧的民法典</w:t>
      </w:r>
    </w:p>
    <w:p>
      <w:r>
        <w:t xml:space="preserve">    近日，7编加附则、84章、1260条的《中华人民共和国民法典（草案）》在十三届全国人大常委会第十五次会议上首次亮相，引起社会广泛关注。这也是民法典各分编草案与2017年制定的民法总则“合体”后，首次以完整版中国民法典草案的形式呈现。</w:t>
        <w:br/>
      </w:r>
    </w:p>
    <w:p>
      <w:r>
        <w:t xml:space="preserve">    民法典被誉为社会生活的百科全书，是一个国家经济社会发展的真实写照，也是一个民族精神文化的集中体现。编纂中国人自己的民法典，是新中国成立以来几代法学家的梦想。如今，十三届全国人大常委会第十五次会议决定将民法典草案提请2020年召开的十三届全国人大三次会议审议，实现这个梦想已进入最后冲刺阶段。</w:t>
        <w:br/>
      </w:r>
    </w:p>
    <w:p>
      <w:r>
        <w:t xml:space="preserve">    新中国成立后，我国民事立法以婚姻法为开篇，开启了全新的进程。改革开放后，以民法通则、合同法、物权法、侵权责任法等的制定为标志，我国民事立法速度加快、种类完善、科学有效。在法治实践中，我们积累了宝贵的法治经验，编纂民法典应当继承和发扬优良传统。比如，民法总则是在民法通则的基础上修改而成，如今又与民法典各分编“合体”，并作适当调整；继承编，保留了父母作为第一顺位的法定继承人，同时，对近年来新出现的打印遗嘱的效力作出界定。可以说，民法典草案处处彰显着在继承中发展、在守正中创新。</w:t>
        <w:br/>
      </w:r>
    </w:p>
    <w:p>
      <w:r>
        <w:t xml:space="preserve">    法律是时代精神的体现，必然反映着最为鲜明的时代特征。今天，我国编纂民法典，与19世纪法国民法典、德国民法典的编纂有着显著不同。在21世纪编纂民法典，必须回应这个世纪人类面临的共同问题，比如协调经济发展与环境保护的关系、解决互联网和人工智能发展给隐私保护带来的冲击、用法治手段应对高风险社会带来的侵权威胁，等等。可以看到，从民法典草案规定履行合同应当避免浪费资源、污染环境和破坏生态，到将人格权独立成编，再到制定高空坠物侵权责任分摊规则等，民法典草案努力回应时代需要，为应对人类共同面临的挑战提供了中国智慧、中国方案。</w:t>
        <w:br/>
      </w:r>
    </w:p>
    <w:p>
      <w:r>
        <w:t xml:space="preserve">    作为社会生活的百科全书，民法典既是生活时代精神的生动体现，也是民族精神的立法表达。民法典因其对经济社会生活影响的广泛性，必然承载着一个民族共同的记忆，彰显着这个民族鲜明的精神特质。翻看民法典草案，大到规定弘扬社会主义核心价值观，小到强调禁止高利放贷；从抽象地规定公序良俗，到具体地要求赡养父母、抚养未成年子女，民法典草案用一个个法条映照出中华民族的精神内涵和价值追求。</w:t>
        <w:br/>
      </w:r>
    </w:p>
    <w:p>
      <w:r>
        <w:t xml:space="preserve">    编纂民法典，一项重要任务，就是将民事权利法定化、具体化。在民法典草案中，不仅有传统的财产权、人身权，还有新兴的人格权；不仅对权利的具体内容作出规定，而且对权利遭受侵害时如何救济提出方案。在民法典草案中，很容易读到对个体权利的尊重、对个体尊严的维护、对个体发展的保障。</w:t>
        <w:br/>
      </w:r>
    </w:p>
    <w:p>
      <w:r>
        <w:t xml:space="preserve">    目前，民法典草案正向全社会公开征求意见。全社会关心关注民法典编纂，积极为编纂民法典建言献策，我们就一定能如期完成党的十八届四中全会提出的民法典编纂任务，形成一部立足中国、放眼世界、体现时代特点、凝聚民族精神的法典。</w:t>
        <w:br/>
      </w:r>
    </w:p>
    <w:p>
      <w:r>
        <w:br w:type="page"/>
      </w:r>
    </w:p>
    <w:p>
      <w:pPr>
        <w:pStyle w:val="Title"/>
      </w:pPr>
      <w:r>
        <w:t>为人才搭“桥梁”竖“阶梯”</w:t>
      </w:r>
    </w:p>
    <w:p>
      <w:r>
        <w:t xml:space="preserve">    推动劳动力和人才社会性流动体制机制改革，是要让每一个人都有人生出彩的机会、梦想成真的舞台</w:t>
        <w:br/>
      </w:r>
    </w:p>
    <w:p>
      <w:r>
        <w:t xml:space="preserve">    劳动力、人才只有像水一样流动起来，才能使社会充满生机活力。近日，中办、国办印发《关于促进劳动力和人才社会性流动体制机制改革的意见》，围绕创造流动机会、畅通流动渠道、扩展发展空间、兜牢社会底线等方面作出顶层设计和制度安排，为促进劳动力和人才流动注入强劲动力。</w:t>
        <w:br/>
      </w:r>
    </w:p>
    <w:p>
      <w:r>
        <w:t xml:space="preserve">    合理、公正、畅通、有序的社会性流动，是经济持续健康发展的有力支撑，是社会和谐进步的重要标志，是实现人的全面发展的必然要求。改革开放以来，党和国家持续深化经济、政治、社会体制改革，推进教育、就业、社会保障、户籍等制度深层次变革，为人的自由流动架设起一座座“立交桥”，实现了社会性流动从计划到市场、从单一到多元的历史性转变。比如，高考制度恢复，打开了劳动者通过奋斗实现个人价值和职业发展的关键窗口；再比如，城镇化推开、就业市场打开和社会管理松绑，农民开始大量进入城市追逐梦想。而合理有序的流动，也让亿万人民梦想成真的舞台更加宽广，奋斗成功的渠道更加通畅。</w:t>
        <w:br/>
      </w:r>
    </w:p>
    <w:p>
      <w:r>
        <w:t xml:space="preserve">    “吸引人才、留住人才、用好人才，最好的环境是良好体制机制。”《意见》首次构建了促进劳动力和人才社会性流动的政策体系框架，既聚焦推动经济高质量发展，创造更充分、更高质量流动机会，又注重解决当前社会性流动机会、渠道、空间等方面的问题，无论对于进一步解放和发展社会生产力，还是增强个人通过努力奋斗改变命运的动力，实现人的全面发展，都具有重要意义。</w:t>
        <w:br/>
      </w:r>
    </w:p>
    <w:p>
      <w:r>
        <w:t xml:space="preserve">    促进人才流动，既要注重“改革发力”破除障碍，也要注重“服务助力”留住人才。《意见》提出一系列有针对性的举措，比如全面取消城区常住人口300万以下的城市落户限制；再比如，推进常住人口享有与户籍人口同等的教育、就业创业、社会保险、医疗卫生、住房保障等基本公共服务，探索推进门诊费用异地直接结算等，都是要通过改革和服务的双重牵引，让人才既“流得动”又“留得下”，激发社会性流动的活力。</w:t>
        <w:br/>
      </w:r>
    </w:p>
    <w:p>
      <w:r>
        <w:t xml:space="preserve">    实现人才全面发展，不仅要搭建好横向流动的“桥梁”，还要竖立起纵向发展的“阶梯”。除了为人才流动护航，《意见》还着眼于推动人才职业生涯发展，为人人皆可成才、人人尽展其才营造良好环境。比如，聚焦技术技能人才和基层一线人员发展，提出拓展基层人员发展空间、加大对基层一线奖励激励力度、拓宽技术技能人才上升通道等举措，这对于解决基层人才用不好、晋升难等“老大难”问题，对于打通技术技能人才上升通道的“天花板”等，都具有积极意义。同时，《意见》还多方面促进贫困人口、失业人员、困难群体等实现社会上升，也让人们更清楚地看到，我们推动劳动力和人才社会性流动体制机制改革，是要让每一个人都有人生出彩的机会、梦想成真的舞台。</w:t>
        <w:br/>
      </w:r>
    </w:p>
    <w:p>
      <w:r>
        <w:t xml:space="preserve">    党的十九届四中全会指出，我国国家制度和国家治理体系具有“坚持德才兼备、选贤任能，聚天下英才而用之，培养造就更多更优秀人才的显著优势”。构建合理、公正、畅通、有序的社会性流动格局，让单向度的时间拥有多维的可能，让一个人的人生可以容纳不同的风景，就能为各类人才铺就成长进步、施展才华的舞台，汇聚起实现中华民族伟大复兴的强大力量。</w:t>
        <w:br/>
      </w:r>
    </w:p>
    <w:p>
      <w:r>
        <w:br w:type="page"/>
      </w:r>
    </w:p>
    <w:p>
      <w:pPr>
        <w:pStyle w:val="Title"/>
      </w:pPr>
      <w:r>
        <w:t>多方发力，破解蓄电池回收难题</w:t>
      </w:r>
    </w:p>
    <w:p>
      <w:r>
        <w:t xml:space="preserve">    近年来，我国新能源汽车产销呈现快速增长，与此同时也带来了汽车动力蓄电池回收的新问题。据报道，目前我国新能源汽车动力蓄电池已经进入规模化退役期，到2020年，退役电池累计约为25吉瓦时。面对如此庞大的数量，如何做好新能源汽车电池回收、置换等工作，成为一道现实考题。</w:t>
        <w:br/>
      </w:r>
    </w:p>
    <w:p>
      <w:r>
        <w:t xml:space="preserve">    在新能源汽车快速发展的大环境下，答好这道考题颇为紧迫。相比较传统燃油车，新能源汽车以其节约燃油能源、减少废气排放的优点，成为行业发展趋势。倘若电池回收的问题得不到有效解决，不仅可能造成严重的资源浪费和环境污染，对新能源汽车行业的健康发展也将带来负面影响。正因如此，从启动新能源汽车国家监测与动力蓄电池回收利用溯源综合管理平台，到在试点省份探索建立蓄电池回收体系，再到制定汽车回收行业标准、加大技术研发力度，政府和企业的未雨绸缪，都是为了让退役电池能得到更好回收和利用。</w:t>
        <w:br/>
      </w:r>
    </w:p>
    <w:p>
      <w:r>
        <w:t xml:space="preserve">    蓄电池回收，难点不在于“要不要”，而是“如何做”。单从回收环节来看，如何平衡车主、车企的利益就是不小难题。从车主角度，换个电池动辄好几万，二手车置换卖不上价，究竟是留车换电池，还是“止损”换新车，令不少车主陷入两难，也降低了主动参与回收的意愿。从车企角度，根据规定，汽车生产企业是电池回收的主体、负有监督责任，但能不能把电池回收回来，主动权却不在自己手中。当然回收电池只是第一步，进一步来看如何实现有效的梯次利用？如何避免拆卸报废带来的环境污染？把这些问题解决好，方能规避可能出现的风险、最大化提高资源使用效率。</w:t>
        <w:br/>
      </w:r>
    </w:p>
    <w:p>
      <w:r>
        <w:t xml:space="preserve">    对于这些难题，从中央到地方已经开展了不少有益的尝试。2018年发布的《新能源汽车动力蓄电池回收利用试点实施方案》提出，到2020年，要建立完善动力蓄电池回收利用体系，建设一批退役动力蓄电池高效回收、高值利用的先进示范项目，研究提出促进动力蓄电池回收利用的政策措施。政策大方向早已明确，具体如何做，需要各地因地制宜、探索创新。短期来看，需要通过政策供给，在厘清各个主体回收责任上下功夫，保证电池准确地回收到位。长远来看，需要发挥市场主体作用，在销售、回收、再利用、技术研发等全产业链条发力，让电池回收的制度更完善、监管更严密，让市场有活力、车主有动力。</w:t>
        <w:br/>
      </w:r>
    </w:p>
    <w:p>
      <w:r>
        <w:t xml:space="preserve">    蓄电池回收，既是一个行业发展面临的困境，也是如何提高治理能力的课题。随着新经济、新领域、新业态层出不穷，老问题得到化解，但一些新的挑战也随之而来。不仅仅是新能源汽车，比方说共享经济带来的安全风险和城市管理难题，再比如大数据、人工智能等发展给个人隐私保护带来隐患，应对这些挑战，无不考验治理者的智慧。治理需要不断升级，跟上快速发展的脚步。不断优化管理方式，补齐制度短板，下足“绣花”的功夫，我们才能推动新经济、新业态行稳致远。</w:t>
        <w:br/>
      </w:r>
    </w:p>
    <w:p>
      <w:r>
        <w:t xml:space="preserve">    党的十九届四中全会提出，必须加强和创新社会治理，完善党委领导、政府负责、民主协商、社会协同、公众参与、法治保障、科技支撑的社会治理体系。这启示我们，形成多方参与的合力，是做好新能源汽车电池回收工作的治本之策。从政府到行业，从企业到用户，切实履行责任，汇聚市场主体最大合力，才能不断攻克发展难题。</w:t>
        <w:br/>
      </w:r>
    </w:p>
    <w:p>
      <w:r>
        <w:br w:type="page"/>
      </w:r>
    </w:p>
    <w:p>
      <w:pPr>
        <w:pStyle w:val="Title"/>
      </w:pPr>
      <w:r>
        <w:t>根治欠薪彰显治理温度</w:t>
      </w:r>
    </w:p>
    <w:p>
      <w:r>
        <w:t xml:space="preserve">    加快建立确保农民工拿到“辛苦钱”的长效机制，努力构建和谐劳动关系，从根本上实现不敢恶意欠薪、不能恶意欠薪</w:t>
        <w:br/>
      </w:r>
    </w:p>
    <w:p>
      <w:r>
        <w:t xml:space="preserve">    有法治保障、治理给力，就能把农民工合法权益维护好、劳动尊严捍卫好，就能让他们体面劳动、舒心工作、全面发展，抵达新的人生高度，创造新时代更大功绩</w:t>
        <w:br/>
      </w:r>
    </w:p>
    <w:p>
      <w:r>
        <w:t xml:space="preserve">    临近年关，农民工兄弟有没有足额拿到工资过个安心年，总会牵动人们关注的目光。近期，各省区市纷纷开展根治欠薪行动，多措并举打击欠薪违法行为。按照计划，根治欠薪冬季攻坚行动还剩下一个月，欠薪“清零”进入倒计时。</w:t>
        <w:br/>
      </w:r>
    </w:p>
    <w:p>
      <w:r>
        <w:t xml:space="preserve">    保障农民工劳动报酬权益，关系劳动者的切身利益，关系社会公平正义与和谐稳定。从根源上看，治理拖欠农民工工资问题，不单单是厘清谁应给钱、给多少钱的分配问题，还是一个确保劳资双方权责对等、依法维护劳动者权益的法治问题。因此，既需要在治理层面进行一揽子监管和执法，从规范企业用工管理到大力普法扫盲，从严格劳动保障监察执法到加强司法救助，各部门集中行动、各司其职、协同治理，统筹日常执法和专项整治；也需要从制度层面进行发力，加快建立确保农民工拿到“辛苦钱”的长效机制，努力构建和谐劳动关系，从根本上实现不敢恶意欠薪、不能恶意欠薪。</w:t>
        <w:br/>
      </w:r>
    </w:p>
    <w:p>
      <w:r>
        <w:t xml:space="preserve">    从当下的根治欠薪冬季攻坚行动看，各省区市统一行动，各相关部门互相配合，形成了集中整治拖欠农民工工资问题的合力，切实维护了农民工的劳动报酬权益。初步统计显示，2019年度根治欠薪冬季攻坚行动开展的第一个月，各地共处理欠薪案件6654件，共为8.1万名农民工追发工资待遇10.75亿元。实践中，无论是推广建筑工人实名制、落实发放工资“谁承包谁负责”原则，还是设立农民工工资保证金、建立农民工工资专用账户制度，各地许多创新性举措，不断压缩恶意欠薪的存在空间，切实发挥了抓源头、控过程、治末端的治理效能。</w:t>
        <w:br/>
      </w:r>
    </w:p>
    <w:p>
      <w:r>
        <w:t xml:space="preserve">    党的十九届四中全会提出，健全劳动关系协调机制，构建和谐劳动关系，促进广大劳动者实现体面劳动、全面发展。实现这一要求，制度建设是保障。因而，根治欠薪多发、欠薪难追讨的现象，必须把促进社会公平正义、保障农民工福祉作为一面镜子、一把尺子，审视和测量各方面体制机制和政策规定，哪个环节还薄弱就补齐哪个环节。比如，不久前国务院常务会议通过《保障农民工工资支付条例（草案）》，提出“建立拖欠农民工工资‘黑名单’，对拒不支付拖欠工资的可依法申请强制执行，涉嫌犯罪的移送司法机关处理”。通过“黑名单”制度，构筑“一处失信、处处受限”的联合惩戒大格局，必将大大增加欠薪行为的违法成本，从源头上形成震慑力。</w:t>
        <w:br/>
      </w:r>
    </w:p>
    <w:p>
      <w:r>
        <w:t xml:space="preserve">    长期以来，农民工以其辛勤付出、诚实劳动，为国家的工业化、城镇化进程作出重要贡献。从全力帮助农民工讨薪，到推进随迁子女就地入学、养老医疗保险异地结付，再到推动非户籍人口落户，实现好、维护好、发展好农民工的合法权益，也见证着使改革发展成果更多更公平惠及全体人民的初心。有法治保障、治理给力，就能把农民工合法权益维护好、劳动尊严捍卫好，就能让他们体面劳动、舒心工作、全面发展，抵达新的人生高度，创造新时代更大功绩。</w:t>
        <w:br/>
      </w:r>
    </w:p>
    <w:p>
      <w:r>
        <w:t xml:space="preserve">    习近平总书记强调：“公平正义是我们党追求的一个非常崇高的价值，全心全意为人民服务的宗旨决定了我们必须追求公平正义，保护人民权益、伸张正义。”不断织密公平正义的守护网，将推动拖欠农民工工资问题得到根治，也将创造一个更加公平正义的社会环境。</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