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 xml:space="preserve">In Python strings, </w:t>
      </w:r>
      <w:r>
        <w:rPr>
          <w:b/>
        </w:rPr>
        <w:t>the backslash "\"</w:t>
      </w:r>
      <w:r>
        <w:rPr/>
        <w:t xml:space="preserve"> is a special character, also called the "escape" character. It is used in representing certain whitespace characters: "\t" is a tab, "\n" is a newline, and "\r" is a carriage return. Conversely, prefixing a special character with "\" turns it into an ordinary character.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Create a newline.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Actual backslash in a string or regex, can use ‘\\’ for backslash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Reason ‘</w:t>
      </w:r>
      <w:r>
        <w:rPr>
          <w:b w:val="false"/>
          <w:bCs w:val="false"/>
        </w:rPr>
        <w:t xml:space="preserve"> is considered as the end of the string and rest part is not the part of a string.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Solution: </w:t>
      </w:r>
      <w:r>
        <w:rPr>
          <w:b w:val="false"/>
          <w:bCs w:val="false"/>
        </w:rPr>
        <w:t>print('It\'s python')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print("Hello there!", end = '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>')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Normal1"/>
        <w:spacing w:lineRule="auto" w:line="259" w:before="220" w:after="160"/>
        <w:rPr/>
      </w:pPr>
      <w:r>
        <w:rPr/>
        <w:t>'Hello, world!'[1]</w:t>
      </w:r>
    </w:p>
    <w:p>
      <w:pPr>
        <w:pStyle w:val="Normal1"/>
        <w:spacing w:lineRule="auto" w:line="259" w:before="220" w:after="160"/>
        <w:rPr/>
      </w:pPr>
      <w:r>
        <w:rPr/>
        <w:t>'Hello, world!'[0:5]</w:t>
      </w:r>
    </w:p>
    <w:p>
      <w:pPr>
        <w:pStyle w:val="Normal1"/>
        <w:spacing w:lineRule="auto" w:line="259" w:before="220" w:after="160"/>
        <w:rPr/>
      </w:pPr>
      <w:r>
        <w:rPr/>
        <w:t>'Hello, world!'[:5]</w:t>
      </w:r>
    </w:p>
    <w:p>
      <w:pPr>
        <w:pStyle w:val="Normal1"/>
        <w:spacing w:lineRule="auto" w:line="259" w:before="220" w:after="160"/>
        <w:rPr/>
      </w:pPr>
      <w:r>
        <w:rPr/>
        <w:t>'Hello, world!'[3:]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‘e’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‘hello’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‘hello’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'lo, world!'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'Hello'.upper()</w:t>
      </w:r>
    </w:p>
    <w:p>
      <w:pPr>
        <w:pStyle w:val="Normal1"/>
        <w:spacing w:lineRule="auto" w:line="259" w:before="220" w:after="160"/>
        <w:rPr/>
      </w:pPr>
      <w:r>
        <w:rPr/>
        <w:t>'Hello'.upper().isupper()</w:t>
      </w:r>
    </w:p>
    <w:p>
      <w:pPr>
        <w:pStyle w:val="Normal1"/>
        <w:spacing w:lineRule="auto" w:line="259" w:before="220" w:after="160"/>
        <w:rPr/>
      </w:pPr>
      <w:r>
        <w:rPr/>
        <w:t>'Hello'.upper().lower()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>'HELLO'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ab/>
        <w:t>True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ab/>
        <w:t>False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'Remember, remember, the fifth of July.'.split()</w:t>
      </w:r>
    </w:p>
    <w:p>
      <w:pPr>
        <w:pStyle w:val="Normal1"/>
        <w:spacing w:lineRule="auto" w:line="259" w:before="220" w:after="160"/>
        <w:rPr/>
      </w:pPr>
      <w:r>
        <w:rPr/>
        <w:t>'-'.join('There can only one.'.split())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['Remember,', 'remember,', 'the', 'fifth', 'of', 'July.']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'There-can-only-one.'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9. What are the methods for right-justifying, left-justifying, and centering a string?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>print(‘Hello world’.rjust(40,’*’))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ab/>
        <w:t>print(‘Hello world’.ljust(40,’-’))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>print(‘Hello world’.center(40,’$’))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Use strip() to remove whitespace characters from the start or end.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Example: </w:t>
      </w:r>
      <w:r>
        <w:rPr>
          <w:b w:val="false"/>
          <w:bCs w:val="false"/>
        </w:rPr>
        <w:t>print(“                   Ineuron                                        “.strip())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LibreOffice/7.1.1.2$Linux_X86_64 LibreOffice_project/fe0b08f4af1bacafe4c7ecc87ce55bb426164676</Application>
  <AppVersion>15.0000</AppVersion>
  <DocSecurity>0</DocSecurity>
  <Pages>3</Pages>
  <Words>300</Words>
  <Characters>2448</Characters>
  <CharactersWithSpaces>2766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en-IN</dc:language>
  <cp:lastModifiedBy/>
  <dcterms:modified xsi:type="dcterms:W3CDTF">2022-01-23T23:49:40Z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