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F54" w:rsidRPr="00EF726D" w:rsidRDefault="00C35F54" w:rsidP="00C35F54">
      <w:pPr>
        <w:spacing w:after="0" w:line="240" w:lineRule="auto"/>
        <w:jc w:val="center"/>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МИНИСТЕРСТВО</w:t>
      </w:r>
      <w:r>
        <w:rPr>
          <w:rFonts w:ascii="Times New Roman" w:eastAsia="Times New Roman" w:hAnsi="Times New Roman" w:cs="Times New Roman"/>
          <w:sz w:val="24"/>
          <w:szCs w:val="24"/>
          <w:lang w:eastAsia="ru-RU"/>
        </w:rPr>
        <w:t xml:space="preserve"> </w:t>
      </w:r>
      <w:r w:rsidRPr="00EF726D">
        <w:rPr>
          <w:rFonts w:ascii="Times New Roman" w:eastAsia="Times New Roman" w:hAnsi="Times New Roman" w:cs="Times New Roman"/>
          <w:sz w:val="24"/>
          <w:szCs w:val="24"/>
          <w:lang w:eastAsia="ru-RU"/>
        </w:rPr>
        <w:t>ОБРАЗОВАНИЯ ИРКУТСКОЙ ОБЛАСТИ</w:t>
      </w:r>
    </w:p>
    <w:p w:rsidR="00C35F54" w:rsidRPr="00EF726D" w:rsidRDefault="00C35F54" w:rsidP="00C35F54">
      <w:pPr>
        <w:spacing w:after="0" w:line="240" w:lineRule="auto"/>
        <w:jc w:val="center"/>
        <w:rPr>
          <w:rFonts w:ascii="Times New Roman" w:eastAsia="Times New Roman" w:hAnsi="Times New Roman" w:cs="Times New Roman"/>
          <w:sz w:val="24"/>
          <w:szCs w:val="24"/>
          <w:lang w:eastAsia="ru-RU"/>
        </w:rPr>
      </w:pPr>
    </w:p>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EF726D">
        <w:rPr>
          <w:rFonts w:ascii="Times New Roman" w:eastAsia="Times New Roman" w:hAnsi="Times New Roman" w:cs="Times New Roman"/>
          <w:bCs/>
          <w:sz w:val="24"/>
          <w:szCs w:val="24"/>
          <w:lang w:eastAsia="ru-RU"/>
        </w:rPr>
        <w:t>Государственное бюджетное профессиональное образовательное учреждение</w:t>
      </w:r>
    </w:p>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EF726D">
        <w:rPr>
          <w:rFonts w:ascii="Times New Roman" w:eastAsia="Times New Roman" w:hAnsi="Times New Roman" w:cs="Times New Roman"/>
          <w:bCs/>
          <w:sz w:val="24"/>
          <w:szCs w:val="24"/>
          <w:lang w:eastAsia="ru-RU"/>
        </w:rPr>
        <w:t>Иркутской области</w:t>
      </w:r>
    </w:p>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EF726D">
        <w:rPr>
          <w:rFonts w:ascii="Times New Roman" w:eastAsia="Times New Roman" w:hAnsi="Times New Roman" w:cs="Times New Roman"/>
          <w:bCs/>
          <w:sz w:val="24"/>
          <w:szCs w:val="24"/>
          <w:lang w:eastAsia="ru-RU"/>
        </w:rPr>
        <w:t>«Ангарский промышленно – экономический техникум»</w:t>
      </w:r>
    </w:p>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i/>
          <w:iCs/>
          <w:sz w:val="32"/>
          <w:szCs w:val="32"/>
          <w:vertAlign w:val="superscript"/>
          <w:lang w:eastAsia="ru-RU"/>
        </w:rPr>
      </w:pPr>
      <w:r w:rsidRPr="00EF726D">
        <w:rPr>
          <w:rFonts w:ascii="Times New Roman" w:eastAsia="Times New Roman" w:hAnsi="Times New Roman" w:cs="Times New Roman"/>
          <w:bCs/>
          <w:sz w:val="24"/>
          <w:szCs w:val="24"/>
          <w:lang w:eastAsia="ru-RU"/>
        </w:rPr>
        <w:t>(ГБПОУ ИО «АПЭТ»)</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b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tbl>
      <w:tblPr>
        <w:tblW w:w="0" w:type="auto"/>
        <w:tblInd w:w="6204" w:type="dxa"/>
        <w:tblLook w:val="04A0" w:firstRow="1" w:lastRow="0" w:firstColumn="1" w:lastColumn="0" w:noHBand="0" w:noVBand="1"/>
      </w:tblPr>
      <w:tblGrid>
        <w:gridCol w:w="1127"/>
        <w:gridCol w:w="432"/>
        <w:gridCol w:w="908"/>
        <w:gridCol w:w="1466"/>
      </w:tblGrid>
      <w:tr w:rsidR="00C35F54" w:rsidRPr="00EF726D" w:rsidTr="00C35F54">
        <w:tc>
          <w:tcPr>
            <w:tcW w:w="3933" w:type="dxa"/>
            <w:gridSpan w:val="4"/>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УТВЕРЖДАЮ</w:t>
            </w:r>
          </w:p>
        </w:tc>
      </w:tr>
      <w:tr w:rsidR="00C35F54" w:rsidRPr="00EF726D" w:rsidTr="00C35F54">
        <w:tc>
          <w:tcPr>
            <w:tcW w:w="3933" w:type="dxa"/>
            <w:gridSpan w:val="4"/>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Директор ГБПОУ ИО</w:t>
            </w:r>
          </w:p>
        </w:tc>
      </w:tr>
      <w:tr w:rsidR="00C35F54" w:rsidRPr="00EF726D" w:rsidTr="00C35F54">
        <w:tc>
          <w:tcPr>
            <w:tcW w:w="3933" w:type="dxa"/>
            <w:gridSpan w:val="4"/>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 xml:space="preserve">«Ангарский промышленно - </w:t>
            </w:r>
          </w:p>
        </w:tc>
      </w:tr>
      <w:tr w:rsidR="00C35F54" w:rsidRPr="00EF726D" w:rsidTr="00C35F54">
        <w:tc>
          <w:tcPr>
            <w:tcW w:w="3933" w:type="dxa"/>
            <w:gridSpan w:val="4"/>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экономический техникум»</w:t>
            </w:r>
          </w:p>
        </w:tc>
      </w:tr>
      <w:tr w:rsidR="00C35F54" w:rsidRPr="00EF726D" w:rsidTr="00C35F54">
        <w:tc>
          <w:tcPr>
            <w:tcW w:w="1559" w:type="dxa"/>
            <w:gridSpan w:val="2"/>
            <w:tcBorders>
              <w:bottom w:val="single" w:sz="4" w:space="0" w:color="auto"/>
            </w:tcBorders>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p>
        </w:tc>
        <w:tc>
          <w:tcPr>
            <w:tcW w:w="2374" w:type="dxa"/>
            <w:gridSpan w:val="2"/>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 Скуматова Н.Д.</w:t>
            </w:r>
          </w:p>
        </w:tc>
      </w:tr>
      <w:tr w:rsidR="00C35F54" w:rsidRPr="00EF726D" w:rsidTr="00C35F54">
        <w:tc>
          <w:tcPr>
            <w:tcW w:w="1127" w:type="dxa"/>
            <w:tcBorders>
              <w:bottom w:val="single" w:sz="4" w:space="0" w:color="auto"/>
            </w:tcBorders>
          </w:tcPr>
          <w:p w:rsidR="00C35F54" w:rsidRPr="00EF726D" w:rsidRDefault="001C7AC6" w:rsidP="00C35F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bookmarkStart w:id="0" w:name="_GoBack"/>
            <w:bookmarkEnd w:id="0"/>
          </w:p>
        </w:tc>
        <w:tc>
          <w:tcPr>
            <w:tcW w:w="1340" w:type="dxa"/>
            <w:gridSpan w:val="2"/>
            <w:tcBorders>
              <w:bottom w:val="single" w:sz="4" w:space="0" w:color="auto"/>
            </w:tcBorders>
          </w:tcPr>
          <w:p w:rsidR="00C35F54" w:rsidRPr="00EF726D" w:rsidRDefault="00C35F54" w:rsidP="00C35F54">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июня</w:t>
            </w:r>
          </w:p>
        </w:tc>
        <w:tc>
          <w:tcPr>
            <w:tcW w:w="1466" w:type="dxa"/>
          </w:tcPr>
          <w:p w:rsidR="00C35F54" w:rsidRPr="00EF726D" w:rsidRDefault="00C35F54" w:rsidP="00526841">
            <w:pPr>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201</w:t>
            </w:r>
            <w:r w:rsidR="00526841">
              <w:rPr>
                <w:rFonts w:ascii="Times New Roman" w:eastAsia="Times New Roman" w:hAnsi="Times New Roman" w:cs="Times New Roman"/>
                <w:sz w:val="24"/>
                <w:szCs w:val="24"/>
                <w:lang w:eastAsia="ru-RU"/>
              </w:rPr>
              <w:t>6</w:t>
            </w:r>
            <w:r w:rsidRPr="00EF726D">
              <w:rPr>
                <w:rFonts w:ascii="Times New Roman" w:eastAsia="Times New Roman" w:hAnsi="Times New Roman" w:cs="Times New Roman"/>
                <w:sz w:val="24"/>
                <w:szCs w:val="24"/>
                <w:lang w:eastAsia="ru-RU"/>
              </w:rPr>
              <w:t xml:space="preserve"> г.</w:t>
            </w:r>
          </w:p>
        </w:tc>
      </w:tr>
    </w:tbl>
    <w:p w:rsidR="00C35F54" w:rsidRPr="00EF726D" w:rsidRDefault="00C35F54" w:rsidP="00C35F54">
      <w:pPr>
        <w:spacing w:after="0" w:line="240" w:lineRule="auto"/>
        <w:rPr>
          <w:rFonts w:ascii="Times New Roman" w:eastAsia="Times New Roman" w:hAnsi="Times New Roman" w:cs="Times New Roman"/>
          <w:sz w:val="24"/>
          <w:szCs w:val="24"/>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iCs/>
          <w:color w:val="000000"/>
          <w:sz w:val="32"/>
          <w:szCs w:val="32"/>
          <w:lang w:eastAsia="ru-RU"/>
        </w:rPr>
      </w:pPr>
      <w:r w:rsidRPr="00EF726D">
        <w:rPr>
          <w:rFonts w:ascii="Times New Roman" w:eastAsia="Times New Roman" w:hAnsi="Times New Roman" w:cs="Times New Roman"/>
          <w:b/>
          <w:iCs/>
          <w:color w:val="000000"/>
          <w:sz w:val="32"/>
          <w:szCs w:val="32"/>
          <w:lang w:eastAsia="ru-RU"/>
        </w:rPr>
        <w:t>РАБОЧАЯ ПРОГРАММА УЧЕБНОЙ ДИСЦИПЛИНЫ</w:t>
      </w:r>
    </w:p>
    <w:p w:rsidR="00C35F54" w:rsidRPr="00EF726D" w:rsidRDefault="00C35F54" w:rsidP="00C35F54">
      <w:pPr>
        <w:keepNext/>
        <w:spacing w:after="60" w:line="240" w:lineRule="auto"/>
        <w:jc w:val="center"/>
        <w:outlineLvl w:val="1"/>
        <w:rPr>
          <w:rFonts w:ascii="Times New Roman" w:eastAsia="Times New Roman" w:hAnsi="Times New Roman" w:cs="Times New Roman"/>
          <w:b/>
          <w:bCs/>
          <w:i/>
          <w:iCs/>
          <w:color w:val="000000"/>
          <w:sz w:val="32"/>
          <w:szCs w:val="32"/>
          <w:lang w:val="x-none" w:eastAsia="x-none"/>
        </w:rPr>
      </w:pPr>
      <w:bookmarkStart w:id="1" w:name="_Toc311801350"/>
      <w:bookmarkStart w:id="2" w:name="_Toc311801438"/>
      <w:bookmarkStart w:id="3" w:name="_Toc312001058"/>
      <w:bookmarkStart w:id="4" w:name="_Toc318286960"/>
    </w:p>
    <w:bookmarkEnd w:id="1"/>
    <w:bookmarkEnd w:id="2"/>
    <w:bookmarkEnd w:id="3"/>
    <w:bookmarkEnd w:id="4"/>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История</w:t>
      </w:r>
    </w:p>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Cs/>
          <w:color w:val="000000"/>
          <w:sz w:val="32"/>
          <w:szCs w:val="32"/>
          <w:lang w:eastAsia="ru-RU"/>
        </w:rPr>
      </w:pPr>
    </w:p>
    <w:p w:rsidR="00C35F54" w:rsidRPr="00EF726D"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lang w:eastAsia="ru-RU"/>
        </w:rPr>
      </w:pPr>
      <w:r w:rsidRPr="00EF726D">
        <w:rPr>
          <w:rFonts w:ascii="Times New Roman" w:eastAsia="Times New Roman" w:hAnsi="Times New Roman" w:cs="Times New Roman"/>
          <w:iCs/>
          <w:color w:val="000000"/>
          <w:sz w:val="32"/>
          <w:szCs w:val="32"/>
          <w:lang w:eastAsia="ru-RU"/>
        </w:rPr>
        <w:t xml:space="preserve">по специальности </w:t>
      </w:r>
      <w:r>
        <w:rPr>
          <w:rFonts w:ascii="Times New Roman" w:eastAsia="Times New Roman" w:hAnsi="Times New Roman" w:cs="Times New Roman"/>
          <w:iCs/>
          <w:color w:val="000000"/>
          <w:sz w:val="32"/>
          <w:szCs w:val="32"/>
          <w:lang w:eastAsia="ru-RU"/>
        </w:rPr>
        <w:t>09.02.04 Информационные системы (</w:t>
      </w:r>
      <w:r w:rsidR="001C7AC6">
        <w:rPr>
          <w:rFonts w:ascii="Times New Roman" w:eastAsia="Times New Roman" w:hAnsi="Times New Roman" w:cs="Times New Roman"/>
          <w:iCs/>
          <w:color w:val="000000"/>
          <w:sz w:val="32"/>
          <w:szCs w:val="32"/>
          <w:lang w:eastAsia="ru-RU"/>
        </w:rPr>
        <w:t>по отраслям</w:t>
      </w:r>
      <w:r>
        <w:rPr>
          <w:rFonts w:ascii="Times New Roman" w:eastAsia="Times New Roman" w:hAnsi="Times New Roman" w:cs="Times New Roman"/>
          <w:iCs/>
          <w:color w:val="000000"/>
          <w:sz w:val="32"/>
          <w:szCs w:val="32"/>
          <w:lang w:eastAsia="ru-RU"/>
        </w:rPr>
        <w:t xml:space="preserve">) </w:t>
      </w:r>
    </w:p>
    <w:p w:rsidR="00C35F54"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jc w:val="center"/>
        <w:rPr>
          <w:rFonts w:ascii="Times New Roman" w:eastAsia="Times New Roman" w:hAnsi="Times New Roman" w:cs="Times New Roman"/>
          <w:b/>
          <w:iCs/>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jc w:val="center"/>
        <w:rPr>
          <w:rFonts w:ascii="Times New Roman" w:eastAsia="Times New Roman" w:hAnsi="Times New Roman" w:cs="Times New Roman"/>
          <w:b/>
          <w:iCs/>
          <w:caps/>
          <w:sz w:val="28"/>
          <w:szCs w:val="28"/>
          <w:lang w:eastAsia="ru-RU"/>
        </w:rPr>
      </w:pPr>
      <w:r>
        <w:rPr>
          <w:rFonts w:ascii="Times New Roman" w:eastAsia="Times New Roman" w:hAnsi="Times New Roman" w:cs="Times New Roman"/>
          <w:b/>
          <w:iCs/>
          <w:caps/>
          <w:sz w:val="28"/>
          <w:szCs w:val="28"/>
          <w:lang w:eastAsia="ru-RU"/>
        </w:rPr>
        <w:t>ИС-</w:t>
      </w:r>
      <w:r w:rsidR="00526841">
        <w:rPr>
          <w:rFonts w:ascii="Times New Roman" w:eastAsia="Times New Roman" w:hAnsi="Times New Roman" w:cs="Times New Roman"/>
          <w:b/>
          <w:iCs/>
          <w:caps/>
          <w:sz w:val="28"/>
          <w:szCs w:val="28"/>
          <w:lang w:eastAsia="ru-RU"/>
        </w:rPr>
        <w:t>6</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EF726D">
        <w:rPr>
          <w:rFonts w:ascii="Times New Roman" w:eastAsia="Times New Roman" w:hAnsi="Times New Roman" w:cs="Times New Roman"/>
          <w:sz w:val="28"/>
          <w:szCs w:val="28"/>
          <w:lang w:eastAsia="ru-RU"/>
        </w:rPr>
        <w:t>г. Ангарск</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r w:rsidRPr="00EF726D">
        <w:rPr>
          <w:rFonts w:ascii="Times New Roman" w:eastAsia="Times New Roman" w:hAnsi="Times New Roman" w:cs="Times New Roman"/>
          <w:sz w:val="28"/>
          <w:szCs w:val="28"/>
          <w:lang w:eastAsia="ru-RU"/>
        </w:rPr>
        <w:t>201</w:t>
      </w:r>
      <w:r w:rsidR="00526841">
        <w:rPr>
          <w:rFonts w:ascii="Times New Roman" w:eastAsia="Times New Roman" w:hAnsi="Times New Roman" w:cs="Times New Roman"/>
          <w:sz w:val="28"/>
          <w:szCs w:val="28"/>
          <w:lang w:eastAsia="ru-RU"/>
        </w:rPr>
        <w:t>6</w:t>
      </w:r>
      <w:r w:rsidRPr="00EF726D">
        <w:rPr>
          <w:rFonts w:ascii="Times New Roman" w:eastAsia="Times New Roman" w:hAnsi="Times New Roman" w:cs="Times New Roman"/>
          <w:sz w:val="28"/>
          <w:szCs w:val="28"/>
          <w:lang w:eastAsia="ru-RU"/>
        </w:rPr>
        <w:t xml:space="preserve"> г.</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8"/>
          <w:szCs w:val="28"/>
          <w:lang w:eastAsia="ru-RU"/>
        </w:rPr>
        <w:sectPr w:rsidR="00C35F54" w:rsidRPr="00EF726D" w:rsidSect="00C35F54">
          <w:footerReference w:type="even" r:id="rId8"/>
          <w:footerReference w:type="default" r:id="rId9"/>
          <w:pgSz w:w="11906" w:h="16838"/>
          <w:pgMar w:top="567" w:right="567" w:bottom="567" w:left="1134" w:header="708" w:footer="708" w:gutter="0"/>
          <w:cols w:space="720"/>
          <w:titlePg/>
        </w:sectPr>
      </w:pPr>
    </w:p>
    <w:tbl>
      <w:tblPr>
        <w:tblW w:w="10206" w:type="dxa"/>
        <w:tblInd w:w="108" w:type="dxa"/>
        <w:tblLayout w:type="fixed"/>
        <w:tblLook w:val="04A0" w:firstRow="1" w:lastRow="0" w:firstColumn="1" w:lastColumn="0" w:noHBand="0" w:noVBand="1"/>
      </w:tblPr>
      <w:tblGrid>
        <w:gridCol w:w="1559"/>
        <w:gridCol w:w="709"/>
        <w:gridCol w:w="850"/>
        <w:gridCol w:w="1560"/>
        <w:gridCol w:w="1244"/>
        <w:gridCol w:w="32"/>
        <w:gridCol w:w="535"/>
        <w:gridCol w:w="1575"/>
        <w:gridCol w:w="126"/>
        <w:gridCol w:w="2016"/>
      </w:tblGrid>
      <w:tr w:rsidR="00C35F54" w:rsidRPr="00EF726D" w:rsidTr="00C35F54">
        <w:trPr>
          <w:trHeight w:val="292"/>
        </w:trPr>
        <w:tc>
          <w:tcPr>
            <w:tcW w:w="4678" w:type="dxa"/>
            <w:gridSpan w:val="4"/>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bCs/>
                <w:i/>
                <w:sz w:val="24"/>
                <w:szCs w:val="24"/>
                <w:lang w:eastAsia="ru-RU"/>
              </w:rPr>
              <w:lastRenderedPageBreak/>
              <w:br w:type="page"/>
            </w:r>
            <w:r w:rsidRPr="00EF726D">
              <w:rPr>
                <w:rFonts w:ascii="Times New Roman" w:eastAsia="Times New Roman" w:hAnsi="Times New Roman" w:cs="Times New Roman"/>
                <w:sz w:val="24"/>
                <w:szCs w:val="24"/>
                <w:lang w:eastAsia="ru-RU"/>
              </w:rPr>
              <w:t xml:space="preserve">ОДОБРЕНА </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
                <w:iCs/>
                <w:sz w:val="24"/>
                <w:szCs w:val="24"/>
                <w:lang w:eastAsia="ru-RU"/>
              </w:rPr>
            </w:pPr>
            <w:r w:rsidRPr="00EF726D">
              <w:rPr>
                <w:rFonts w:ascii="Times New Roman" w:eastAsia="Times New Roman" w:hAnsi="Times New Roman" w:cs="Times New Roman"/>
                <w:sz w:val="24"/>
                <w:szCs w:val="24"/>
                <w:lang w:eastAsia="ru-RU"/>
              </w:rPr>
              <w:t>цикловой комиссией  общих гуманитарных и социально – экономических дисциплин</w:t>
            </w:r>
          </w:p>
        </w:tc>
        <w:tc>
          <w:tcPr>
            <w:tcW w:w="1244" w:type="dxa"/>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4284" w:type="dxa"/>
            <w:gridSpan w:val="5"/>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 xml:space="preserve">СОСТАВЛЕНА </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в соответствии с ФГОС СПО</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
                <w:iCs/>
                <w:sz w:val="24"/>
                <w:szCs w:val="24"/>
                <w:lang w:eastAsia="ru-RU"/>
              </w:rPr>
            </w:pPr>
            <w:r w:rsidRPr="00EF726D">
              <w:rPr>
                <w:rFonts w:ascii="Times New Roman" w:eastAsia="Times New Roman" w:hAnsi="Times New Roman" w:cs="Times New Roman"/>
                <w:sz w:val="24"/>
                <w:szCs w:val="24"/>
                <w:lang w:eastAsia="ru-RU"/>
              </w:rPr>
              <w:t xml:space="preserve">по специальности </w:t>
            </w:r>
            <w:r>
              <w:rPr>
                <w:rFonts w:ascii="Times New Roman" w:eastAsia="Times New Roman" w:hAnsi="Times New Roman" w:cs="Times New Roman"/>
                <w:sz w:val="24"/>
                <w:szCs w:val="24"/>
                <w:lang w:eastAsia="ru-RU"/>
              </w:rPr>
              <w:t>09.02.04</w:t>
            </w:r>
          </w:p>
        </w:tc>
      </w:tr>
      <w:tr w:rsidR="00C35F54" w:rsidRPr="00EF726D" w:rsidTr="00C35F54">
        <w:trPr>
          <w:trHeight w:val="284"/>
        </w:trPr>
        <w:tc>
          <w:tcPr>
            <w:tcW w:w="4678" w:type="dxa"/>
            <w:gridSpan w:val="4"/>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
                <w:iCs/>
                <w:sz w:val="24"/>
                <w:szCs w:val="24"/>
                <w:lang w:eastAsia="ru-RU"/>
              </w:rPr>
            </w:pPr>
          </w:p>
        </w:tc>
        <w:tc>
          <w:tcPr>
            <w:tcW w:w="1244" w:type="dxa"/>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4284" w:type="dxa"/>
            <w:gridSpan w:val="5"/>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Информационные системы (по отраслям</w:t>
            </w:r>
            <w:proofErr w:type="gramStart"/>
            <w:r>
              <w:rPr>
                <w:rFonts w:ascii="Times New Roman" w:eastAsia="Times New Roman" w:hAnsi="Times New Roman" w:cs="Times New Roman"/>
                <w:iCs/>
                <w:sz w:val="24"/>
                <w:szCs w:val="24"/>
                <w:lang w:eastAsia="ru-RU"/>
              </w:rPr>
              <w:t>0</w:t>
            </w:r>
            <w:proofErr w:type="gramEnd"/>
          </w:p>
        </w:tc>
      </w:tr>
      <w:tr w:rsidR="00C35F54" w:rsidRPr="00EF726D" w:rsidTr="00C35F54">
        <w:tc>
          <w:tcPr>
            <w:tcW w:w="4678" w:type="dxa"/>
            <w:gridSpan w:val="4"/>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Председатель</w:t>
            </w:r>
          </w:p>
        </w:tc>
        <w:tc>
          <w:tcPr>
            <w:tcW w:w="1244" w:type="dxa"/>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4284" w:type="dxa"/>
            <w:gridSpan w:val="5"/>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Зам. директора по учебной работе</w:t>
            </w:r>
          </w:p>
        </w:tc>
      </w:tr>
      <w:tr w:rsidR="00C35F54" w:rsidRPr="00EF726D" w:rsidTr="00C35F54">
        <w:tc>
          <w:tcPr>
            <w:tcW w:w="2268" w:type="dxa"/>
            <w:gridSpan w:val="2"/>
            <w:tcBorders>
              <w:bottom w:val="single" w:sz="4" w:space="0" w:color="auto"/>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Cs/>
                <w:sz w:val="24"/>
                <w:szCs w:val="24"/>
                <w:lang w:eastAsia="ru-RU"/>
              </w:rPr>
            </w:pPr>
          </w:p>
        </w:tc>
        <w:tc>
          <w:tcPr>
            <w:tcW w:w="2410" w:type="dxa"/>
            <w:gridSpan w:val="2"/>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/Кочкурова В.П.</w:t>
            </w:r>
          </w:p>
        </w:tc>
        <w:tc>
          <w:tcPr>
            <w:tcW w:w="1244" w:type="dxa"/>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2142" w:type="dxa"/>
            <w:gridSpan w:val="3"/>
            <w:tcBorders>
              <w:bottom w:val="single" w:sz="4" w:space="0" w:color="auto"/>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p>
        </w:tc>
        <w:tc>
          <w:tcPr>
            <w:tcW w:w="2142" w:type="dxa"/>
            <w:gridSpan w:val="2"/>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 Савеличева О.В.</w:t>
            </w:r>
          </w:p>
        </w:tc>
      </w:tr>
      <w:tr w:rsidR="00C35F54" w:rsidRPr="00EF726D" w:rsidTr="00C35F54">
        <w:tc>
          <w:tcPr>
            <w:tcW w:w="1559" w:type="dxa"/>
            <w:tcBorders>
              <w:bottom w:val="single" w:sz="4" w:space="0" w:color="auto"/>
            </w:tcBorders>
          </w:tcPr>
          <w:p w:rsidR="00C35F54" w:rsidRPr="00EF726D" w:rsidRDefault="00526841" w:rsidP="005268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    </w:t>
            </w:r>
            <w:r w:rsidR="00C35F54" w:rsidRPr="00EF726D">
              <w:rPr>
                <w:rFonts w:ascii="Times New Roman" w:eastAsia="Times New Roman" w:hAnsi="Times New Roman" w:cs="Times New Roman"/>
                <w:i/>
                <w:iCs/>
                <w:sz w:val="24"/>
                <w:szCs w:val="24"/>
                <w:lang w:eastAsia="ru-RU"/>
              </w:rPr>
              <w:t xml:space="preserve"> июня</w:t>
            </w:r>
          </w:p>
        </w:tc>
        <w:tc>
          <w:tcPr>
            <w:tcW w:w="1559" w:type="dxa"/>
            <w:gridSpan w:val="2"/>
            <w:tcBorders>
              <w:bottom w:val="single" w:sz="4" w:space="0" w:color="auto"/>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iCs/>
                <w:sz w:val="24"/>
                <w:szCs w:val="24"/>
                <w:lang w:eastAsia="ru-RU"/>
              </w:rPr>
            </w:pPr>
          </w:p>
        </w:tc>
        <w:tc>
          <w:tcPr>
            <w:tcW w:w="1560" w:type="dxa"/>
          </w:tcPr>
          <w:p w:rsidR="00C35F54" w:rsidRPr="00EF726D" w:rsidRDefault="00C35F54" w:rsidP="005268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201</w:t>
            </w:r>
            <w:r w:rsidR="00526841">
              <w:rPr>
                <w:rFonts w:ascii="Times New Roman" w:eastAsia="Times New Roman" w:hAnsi="Times New Roman" w:cs="Times New Roman"/>
                <w:iCs/>
                <w:sz w:val="24"/>
                <w:szCs w:val="24"/>
                <w:lang w:eastAsia="ru-RU"/>
              </w:rPr>
              <w:t>6</w:t>
            </w:r>
            <w:r w:rsidRPr="00EF726D">
              <w:rPr>
                <w:rFonts w:ascii="Times New Roman" w:eastAsia="Times New Roman" w:hAnsi="Times New Roman" w:cs="Times New Roman"/>
                <w:iCs/>
                <w:sz w:val="24"/>
                <w:szCs w:val="24"/>
                <w:lang w:eastAsia="ru-RU"/>
              </w:rPr>
              <w:t xml:space="preserve"> г.</w:t>
            </w:r>
          </w:p>
        </w:tc>
        <w:tc>
          <w:tcPr>
            <w:tcW w:w="1276" w:type="dxa"/>
            <w:gridSpan w:val="2"/>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b/>
                <w:iCs/>
                <w:sz w:val="24"/>
                <w:szCs w:val="24"/>
                <w:lang w:eastAsia="ru-RU"/>
              </w:rPr>
            </w:pPr>
          </w:p>
        </w:tc>
        <w:tc>
          <w:tcPr>
            <w:tcW w:w="535" w:type="dxa"/>
            <w:tcBorders>
              <w:bottom w:val="single" w:sz="4" w:space="0" w:color="auto"/>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iCs/>
                <w:sz w:val="24"/>
                <w:szCs w:val="24"/>
                <w:lang w:eastAsia="ru-RU"/>
              </w:rPr>
            </w:pPr>
          </w:p>
        </w:tc>
        <w:tc>
          <w:tcPr>
            <w:tcW w:w="1701" w:type="dxa"/>
            <w:gridSpan w:val="2"/>
            <w:tcBorders>
              <w:bottom w:val="single" w:sz="4" w:space="0" w:color="auto"/>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июня</w:t>
            </w:r>
          </w:p>
        </w:tc>
        <w:tc>
          <w:tcPr>
            <w:tcW w:w="2016" w:type="dxa"/>
          </w:tcPr>
          <w:p w:rsidR="00C35F54" w:rsidRPr="00EF726D" w:rsidRDefault="00C35F54" w:rsidP="005268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EF726D">
              <w:rPr>
                <w:rFonts w:ascii="Times New Roman" w:eastAsia="Times New Roman" w:hAnsi="Times New Roman" w:cs="Times New Roman"/>
                <w:iCs/>
                <w:sz w:val="24"/>
                <w:szCs w:val="24"/>
                <w:lang w:eastAsia="ru-RU"/>
              </w:rPr>
              <w:t>201</w:t>
            </w:r>
            <w:r w:rsidR="00526841">
              <w:rPr>
                <w:rFonts w:ascii="Times New Roman" w:eastAsia="Times New Roman" w:hAnsi="Times New Roman" w:cs="Times New Roman"/>
                <w:iCs/>
                <w:sz w:val="24"/>
                <w:szCs w:val="24"/>
                <w:lang w:eastAsia="ru-RU"/>
              </w:rPr>
              <w:t>6</w:t>
            </w:r>
            <w:r w:rsidRPr="00EF726D">
              <w:rPr>
                <w:rFonts w:ascii="Times New Roman" w:eastAsia="Times New Roman" w:hAnsi="Times New Roman" w:cs="Times New Roman"/>
                <w:iCs/>
                <w:sz w:val="24"/>
                <w:szCs w:val="24"/>
                <w:lang w:eastAsia="ru-RU"/>
              </w:rPr>
              <w:t xml:space="preserve"> г.</w:t>
            </w:r>
          </w:p>
        </w:tc>
      </w:tr>
    </w:tbl>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C35F54" w:rsidRPr="00EF726D" w:rsidRDefault="00C35F54" w:rsidP="00C35F54">
      <w:pPr>
        <w:spacing w:after="0" w:line="240" w:lineRule="auto"/>
        <w:jc w:val="center"/>
        <w:rPr>
          <w:rFonts w:ascii="Times New Roman" w:eastAsia="Times New Roman" w:hAnsi="Times New Roman" w:cs="Times New Roman"/>
          <w:sz w:val="24"/>
          <w:szCs w:val="24"/>
          <w:lang w:eastAsia="ru-RU"/>
        </w:rPr>
      </w:pPr>
    </w:p>
    <w:p w:rsidR="00C35F54" w:rsidRPr="00EF726D" w:rsidRDefault="00C35F54" w:rsidP="00C35F54">
      <w:pPr>
        <w:spacing w:after="0" w:line="240" w:lineRule="auto"/>
        <w:rPr>
          <w:rFonts w:ascii="Times New Roman" w:eastAsia="Times New Roman" w:hAnsi="Times New Roman" w:cs="Times New Roman"/>
          <w:sz w:val="24"/>
          <w:szCs w:val="24"/>
          <w:lang w:eastAsia="ru-RU"/>
        </w:rPr>
      </w:pPr>
    </w:p>
    <w:p w:rsidR="00C35F54" w:rsidRPr="00EF726D" w:rsidRDefault="00C35F54" w:rsidP="00C35F54">
      <w:pPr>
        <w:spacing w:after="0" w:line="240" w:lineRule="auto"/>
        <w:rPr>
          <w:rFonts w:ascii="Times New Roman" w:eastAsia="Times New Roman" w:hAnsi="Times New Roman" w:cs="Times New Roman"/>
          <w:sz w:val="24"/>
          <w:szCs w:val="24"/>
          <w:lang w:eastAsia="ru-RU"/>
        </w:rPr>
      </w:pPr>
    </w:p>
    <w:p w:rsidR="00C35F54" w:rsidRPr="00EF726D" w:rsidRDefault="00C35F54" w:rsidP="00C35F54">
      <w:pPr>
        <w:spacing w:after="0" w:line="240" w:lineRule="auto"/>
        <w:rPr>
          <w:rFonts w:ascii="Times New Roman" w:eastAsia="Times New Roman" w:hAnsi="Times New Roman" w:cs="Times New Roman"/>
          <w:sz w:val="24"/>
          <w:szCs w:val="24"/>
          <w:lang w:eastAsia="ru-RU"/>
        </w:rPr>
      </w:pPr>
    </w:p>
    <w:p w:rsidR="00C35F54" w:rsidRPr="00EF726D" w:rsidRDefault="00C35F54" w:rsidP="00C35F54">
      <w:pPr>
        <w:spacing w:after="0" w:line="240" w:lineRule="auto"/>
        <w:rPr>
          <w:rFonts w:ascii="Times New Roman" w:eastAsia="Times New Roman" w:hAnsi="Times New Roman" w:cs="Times New Roman"/>
          <w:b/>
          <w:sz w:val="24"/>
          <w:szCs w:val="24"/>
          <w:lang w:eastAsia="ru-RU"/>
        </w:rPr>
      </w:pPr>
    </w:p>
    <w:p w:rsidR="00C35F54" w:rsidRPr="00EF726D" w:rsidRDefault="00C35F54" w:rsidP="00C35F54">
      <w:pPr>
        <w:spacing w:after="0" w:line="240" w:lineRule="auto"/>
        <w:ind w:firstLine="709"/>
        <w:jc w:val="both"/>
        <w:rPr>
          <w:rFonts w:ascii="Times New Roman" w:eastAsia="Times New Roman" w:hAnsi="Times New Roman" w:cs="Times New Roman"/>
          <w:sz w:val="28"/>
          <w:szCs w:val="28"/>
          <w:lang w:eastAsia="ru-RU"/>
        </w:rPr>
      </w:pPr>
      <w:r w:rsidRPr="00EF726D">
        <w:rPr>
          <w:rFonts w:ascii="Times New Roman" w:eastAsia="Times New Roman" w:hAnsi="Times New Roman" w:cs="Times New Roman"/>
          <w:sz w:val="28"/>
          <w:szCs w:val="28"/>
          <w:lang w:eastAsia="ru-RU"/>
        </w:rPr>
        <w:t>Рабочая программа учебной дисциплины разработана на основе примерной учебной программы учебной дисциплины «</w:t>
      </w:r>
      <w:r>
        <w:rPr>
          <w:rFonts w:ascii="Times New Roman" w:eastAsia="Times New Roman" w:hAnsi="Times New Roman" w:cs="Times New Roman"/>
          <w:sz w:val="28"/>
          <w:szCs w:val="28"/>
          <w:lang w:eastAsia="ru-RU"/>
        </w:rPr>
        <w:t>История</w:t>
      </w:r>
      <w:r w:rsidRPr="00EF726D">
        <w:rPr>
          <w:rFonts w:ascii="Times New Roman" w:eastAsia="Times New Roman" w:hAnsi="Times New Roman" w:cs="Times New Roman"/>
          <w:sz w:val="28"/>
          <w:szCs w:val="28"/>
          <w:lang w:eastAsia="ru-RU"/>
        </w:rPr>
        <w:t>» для всех специальностей среднего профессионального образования, рекомендованной экспертным советом по профессиональному образованию, протокол от 25 января 2011 года № 1.</w:t>
      </w:r>
    </w:p>
    <w:p w:rsidR="00C35F54" w:rsidRPr="00EF726D" w:rsidRDefault="00C35F54" w:rsidP="00C35F54">
      <w:pPr>
        <w:spacing w:after="0" w:line="240" w:lineRule="auto"/>
        <w:ind w:left="-142"/>
        <w:jc w:val="both"/>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77"/>
      </w:tblGrid>
      <w:tr w:rsidR="00C35F54" w:rsidRPr="00EF726D" w:rsidTr="00C35F54">
        <w:trPr>
          <w:trHeight w:val="443"/>
        </w:trPr>
        <w:tc>
          <w:tcPr>
            <w:tcW w:w="3794" w:type="dxa"/>
            <w:tcBorders>
              <w:top w:val="nil"/>
              <w:left w:val="nil"/>
              <w:bottom w:val="nil"/>
              <w:right w:val="nil"/>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480" w:lineRule="auto"/>
              <w:ind w:firstLine="709"/>
              <w:jc w:val="both"/>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 xml:space="preserve">Организация-разработчик: </w:t>
            </w:r>
          </w:p>
        </w:tc>
        <w:tc>
          <w:tcPr>
            <w:tcW w:w="5777" w:type="dxa"/>
            <w:tcBorders>
              <w:top w:val="nil"/>
              <w:left w:val="nil"/>
              <w:bottom w:val="single" w:sz="4" w:space="0" w:color="auto"/>
              <w:right w:val="nil"/>
            </w:tcBorders>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480" w:lineRule="auto"/>
              <w:ind w:firstLine="709"/>
              <w:jc w:val="both"/>
              <w:rPr>
                <w:rFonts w:ascii="Times New Roman" w:eastAsia="Times New Roman" w:hAnsi="Times New Roman" w:cs="Times New Roman"/>
                <w:b/>
                <w:sz w:val="24"/>
                <w:szCs w:val="24"/>
                <w:lang w:eastAsia="ru-RU"/>
              </w:rPr>
            </w:pPr>
            <w:r w:rsidRPr="00EF726D">
              <w:rPr>
                <w:rFonts w:ascii="Times New Roman" w:eastAsia="Times New Roman" w:hAnsi="Times New Roman" w:cs="Times New Roman"/>
                <w:b/>
                <w:sz w:val="24"/>
                <w:szCs w:val="24"/>
                <w:lang w:eastAsia="ru-RU"/>
              </w:rPr>
              <w:t>ГБПОУ ИО  АПЭТ</w:t>
            </w:r>
          </w:p>
        </w:tc>
      </w:tr>
    </w:tbl>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ind w:firstLine="708"/>
        <w:jc w:val="both"/>
        <w:rPr>
          <w:rFonts w:ascii="Times New Roman" w:eastAsia="Times New Roman" w:hAnsi="Times New Roman" w:cs="Times New Roman"/>
          <w:i/>
          <w:iCs/>
          <w:sz w:val="24"/>
          <w:szCs w:val="24"/>
          <w:lang w:eastAsia="ru-RU"/>
        </w:rPr>
      </w:pPr>
    </w:p>
    <w:p w:rsidR="00C35F54" w:rsidRPr="00EF726D" w:rsidRDefault="00C35F54" w:rsidP="00C35F54">
      <w:pPr>
        <w:spacing w:after="0" w:line="240" w:lineRule="auto"/>
        <w:ind w:left="-142"/>
        <w:jc w:val="both"/>
        <w:rPr>
          <w:rFonts w:ascii="Times New Roman" w:eastAsia="Times New Roman" w:hAnsi="Times New Roman" w:cs="Times New Roman"/>
          <w:sz w:val="24"/>
          <w:szCs w:val="24"/>
          <w:lang w:eastAsia="ru-RU"/>
        </w:rPr>
      </w:pPr>
    </w:p>
    <w:p w:rsidR="00C35F54" w:rsidRPr="00EF726D" w:rsidRDefault="00C35F54" w:rsidP="00C35F54">
      <w:pPr>
        <w:spacing w:after="0" w:line="240" w:lineRule="auto"/>
        <w:ind w:left="-142"/>
        <w:jc w:val="both"/>
        <w:rPr>
          <w:rFonts w:ascii="Times New Roman" w:eastAsia="Times New Roman" w:hAnsi="Times New Roman" w:cs="Times New Roman"/>
          <w:sz w:val="24"/>
          <w:szCs w:val="24"/>
          <w:lang w:eastAsia="ru-RU"/>
        </w:rPr>
      </w:pP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Times New Roman"/>
          <w:sz w:val="24"/>
          <w:szCs w:val="24"/>
          <w:lang w:eastAsia="ru-RU"/>
        </w:rPr>
      </w:pPr>
      <w:r w:rsidRPr="00EF726D">
        <w:rPr>
          <w:rFonts w:ascii="Times New Roman" w:eastAsia="Times New Roman" w:hAnsi="Times New Roman" w:cs="Times New Roman"/>
          <w:sz w:val="24"/>
          <w:szCs w:val="24"/>
          <w:lang w:eastAsia="ru-RU"/>
        </w:rPr>
        <w:t>Разработчики:</w:t>
      </w:r>
    </w:p>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Times New Roman"/>
          <w:sz w:val="24"/>
          <w:szCs w:val="24"/>
          <w:lang w:eastAsia="ru-RU"/>
        </w:rPr>
      </w:pPr>
    </w:p>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C35F54" w:rsidRPr="00EF726D" w:rsidTr="00C35F54">
        <w:tc>
          <w:tcPr>
            <w:tcW w:w="9571" w:type="dxa"/>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Баданов А.Б.</w:t>
            </w:r>
            <w:r w:rsidRPr="00EF726D">
              <w:rPr>
                <w:rFonts w:ascii="Times New Roman" w:eastAsia="Times New Roman" w:hAnsi="Times New Roman" w:cs="Times New Roman"/>
                <w:b/>
                <w:sz w:val="24"/>
                <w:szCs w:val="24"/>
                <w:lang w:eastAsia="ru-RU"/>
              </w:rPr>
              <w:t>, преподаватель</w:t>
            </w:r>
          </w:p>
        </w:tc>
      </w:tr>
      <w:tr w:rsidR="00C35F54" w:rsidRPr="00EF726D" w:rsidTr="00C35F54">
        <w:tc>
          <w:tcPr>
            <w:tcW w:w="9571" w:type="dxa"/>
          </w:tcPr>
          <w:p w:rsidR="00C35F54" w:rsidRPr="00EF726D" w:rsidRDefault="00C35F54" w:rsidP="00C35F5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Times New Roman" w:hAnsi="Times New Roman" w:cs="Times New Roman"/>
                <w:i/>
                <w:sz w:val="24"/>
                <w:szCs w:val="24"/>
                <w:lang w:eastAsia="ru-RU"/>
              </w:rPr>
            </w:pPr>
            <w:r w:rsidRPr="00EF726D">
              <w:rPr>
                <w:rFonts w:ascii="Times New Roman" w:eastAsia="Times New Roman" w:hAnsi="Times New Roman" w:cs="Times New Roman"/>
                <w:i/>
                <w:sz w:val="24"/>
                <w:szCs w:val="24"/>
                <w:lang w:eastAsia="ru-RU"/>
              </w:rPr>
              <w:t>Ф.И.О., ученая степень, звание, должность</w:t>
            </w:r>
          </w:p>
        </w:tc>
      </w:tr>
    </w:tbl>
    <w:p w:rsidR="005E1F2A" w:rsidRPr="005E1F2A" w:rsidRDefault="005E1F2A" w:rsidP="005E1F2A">
      <w:pPr>
        <w:jc w:val="center"/>
        <w:rPr>
          <w:rFonts w:ascii="Calibri" w:eastAsia="Calibri" w:hAnsi="Calibri" w:cs="Times New Roman"/>
        </w:rPr>
      </w:pPr>
    </w:p>
    <w:p w:rsidR="00506738" w:rsidRDefault="00506738" w:rsidP="005E1F2A">
      <w:pPr>
        <w:jc w:val="center"/>
        <w:rPr>
          <w:rFonts w:ascii="Calibri" w:eastAsia="Calibri" w:hAnsi="Calibri" w:cs="Times New Roman"/>
        </w:rPr>
        <w:sectPr w:rsidR="00506738" w:rsidSect="00C35F54">
          <w:footerReference w:type="default" r:id="rId10"/>
          <w:pgSz w:w="11906" w:h="16838"/>
          <w:pgMar w:top="567" w:right="567" w:bottom="567" w:left="1134" w:header="708" w:footer="708" w:gutter="0"/>
          <w:cols w:space="708"/>
          <w:docGrid w:linePitch="360"/>
        </w:sectPr>
      </w:pPr>
    </w:p>
    <w:bookmarkStart w:id="5" w:name="_Toc146330565" w:displacedByCustomXml="next"/>
    <w:bookmarkStart w:id="6" w:name="_Toc168238746" w:displacedByCustomXml="next"/>
    <w:sdt>
      <w:sdtPr>
        <w:rPr>
          <w:rFonts w:ascii="Times New Roman" w:eastAsia="Calibri" w:hAnsi="Times New Roman" w:cs="Times New Roman"/>
          <w:b/>
          <w:sz w:val="24"/>
          <w:szCs w:val="24"/>
        </w:rPr>
        <w:id w:val="14151970"/>
      </w:sdtPr>
      <w:sdtEndPr>
        <w:rPr>
          <w:b w:val="0"/>
        </w:rPr>
      </w:sdtEndPr>
      <w:sdtContent>
        <w:sdt>
          <w:sdtPr>
            <w:id w:val="-124308005"/>
            <w:docPartObj>
              <w:docPartGallery w:val="Table of Contents"/>
              <w:docPartUnique/>
            </w:docPartObj>
          </w:sdtPr>
          <w:sdtEndPr>
            <w:rPr>
              <w:rFonts w:ascii="Times New Roman" w:hAnsi="Times New Roman" w:cs="Times New Roman"/>
              <w:b/>
              <w:bCs/>
            </w:rPr>
          </w:sdtEndPr>
          <w:sdtContent>
            <w:p w:rsidR="00506738" w:rsidRPr="00506738" w:rsidRDefault="00506738" w:rsidP="007859D0">
              <w:pPr>
                <w:keepNext/>
                <w:keepLines/>
                <w:spacing w:after="0" w:line="240" w:lineRule="auto"/>
                <w:ind w:firstLine="709"/>
                <w:jc w:val="center"/>
                <w:rPr>
                  <w:rFonts w:ascii="Times New Roman" w:hAnsi="Times New Roman" w:cs="Times New Roman"/>
                  <w:b/>
                  <w:color w:val="000000" w:themeColor="text1"/>
                  <w:sz w:val="28"/>
                  <w:szCs w:val="28"/>
                </w:rPr>
              </w:pPr>
              <w:r w:rsidRPr="00506738">
                <w:rPr>
                  <w:rFonts w:ascii="Times New Roman" w:hAnsi="Times New Roman" w:cs="Times New Roman"/>
                  <w:b/>
                  <w:color w:val="000000" w:themeColor="text1"/>
                  <w:sz w:val="28"/>
                  <w:szCs w:val="28"/>
                </w:rPr>
                <w:t>СОДЕРЖАНИЕ</w:t>
              </w:r>
            </w:p>
            <w:p w:rsidR="00506738" w:rsidRPr="00506738" w:rsidRDefault="00506738" w:rsidP="00506738">
              <w:pPr>
                <w:keepNext/>
                <w:keepLines/>
                <w:tabs>
                  <w:tab w:val="left" w:pos="1200"/>
                </w:tabs>
                <w:spacing w:after="0" w:line="240" w:lineRule="auto"/>
                <w:ind w:firstLine="709"/>
                <w:jc w:val="both"/>
                <w:rPr>
                  <w:rFonts w:ascii="Times New Roman" w:hAnsi="Times New Roman" w:cs="Times New Roman"/>
                  <w:b/>
                  <w:color w:val="000000" w:themeColor="text1"/>
                  <w:sz w:val="28"/>
                  <w:szCs w:val="28"/>
                </w:rPr>
              </w:pPr>
              <w:r w:rsidRPr="00506738">
                <w:rPr>
                  <w:rFonts w:ascii="Times New Roman" w:hAnsi="Times New Roman" w:cs="Times New Roman"/>
                  <w:b/>
                  <w:color w:val="000000" w:themeColor="text1"/>
                  <w:sz w:val="28"/>
                  <w:szCs w:val="28"/>
                </w:rPr>
                <w:tab/>
              </w:r>
            </w:p>
            <w:p w:rsidR="007859D0" w:rsidRPr="007859D0" w:rsidRDefault="00506738" w:rsidP="007859D0">
              <w:pPr>
                <w:pStyle w:val="11"/>
                <w:tabs>
                  <w:tab w:val="right" w:leader="dot" w:pos="10195"/>
                </w:tabs>
                <w:spacing w:line="240" w:lineRule="auto"/>
                <w:rPr>
                  <w:rFonts w:eastAsiaTheme="minorEastAsia"/>
                  <w:noProof/>
                  <w:sz w:val="28"/>
                  <w:szCs w:val="28"/>
                  <w:lang w:eastAsia="ru-RU"/>
                </w:rPr>
              </w:pPr>
              <w:r w:rsidRPr="00157775">
                <w:rPr>
                  <w:rFonts w:ascii="Times New Roman" w:hAnsi="Times New Roman" w:cs="Times New Roman"/>
                </w:rPr>
                <w:fldChar w:fldCharType="begin"/>
              </w:r>
              <w:r w:rsidRPr="00157775">
                <w:rPr>
                  <w:rFonts w:ascii="Times New Roman" w:hAnsi="Times New Roman" w:cs="Times New Roman"/>
                </w:rPr>
                <w:instrText xml:space="preserve"> TOC \o "1-3" \h \z \u </w:instrText>
              </w:r>
              <w:r w:rsidRPr="00157775">
                <w:rPr>
                  <w:rFonts w:ascii="Times New Roman" w:hAnsi="Times New Roman" w:cs="Times New Roman"/>
                </w:rPr>
                <w:fldChar w:fldCharType="separate"/>
              </w:r>
              <w:hyperlink w:anchor="_Toc442953590" w:history="1">
                <w:r w:rsidR="007859D0" w:rsidRPr="007859D0">
                  <w:rPr>
                    <w:rStyle w:val="aa"/>
                    <w:rFonts w:ascii="Times New Roman" w:eastAsia="Calibri" w:hAnsi="Times New Roman" w:cs="Times New Roman"/>
                    <w:noProof/>
                    <w:sz w:val="28"/>
                    <w:szCs w:val="28"/>
                  </w:rPr>
                  <w:t>ПОЯСНИТЕЛЬНАЯ  ЗАПИСКА</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_Toc442953590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4</w:t>
                </w:r>
                <w:r w:rsidR="007859D0" w:rsidRPr="007859D0">
                  <w:rPr>
                    <w:noProof/>
                    <w:webHidden/>
                    <w:sz w:val="28"/>
                    <w:szCs w:val="28"/>
                  </w:rPr>
                  <w:fldChar w:fldCharType="end"/>
                </w:r>
              </w:hyperlink>
            </w:p>
            <w:p w:rsidR="007859D0" w:rsidRPr="007859D0" w:rsidRDefault="001C7AC6" w:rsidP="007859D0">
              <w:pPr>
                <w:pStyle w:val="21"/>
                <w:tabs>
                  <w:tab w:val="right" w:leader="dot" w:pos="10195"/>
                </w:tabs>
                <w:spacing w:line="240" w:lineRule="auto"/>
                <w:ind w:left="0"/>
                <w:rPr>
                  <w:rFonts w:eastAsiaTheme="minorEastAsia"/>
                  <w:noProof/>
                  <w:sz w:val="28"/>
                  <w:szCs w:val="28"/>
                  <w:lang w:eastAsia="ru-RU"/>
                </w:rPr>
              </w:pPr>
              <w:hyperlink w:anchor="_Toc442953591" w:history="1">
                <w:r w:rsidR="007859D0" w:rsidRPr="007859D0">
                  <w:rPr>
                    <w:rStyle w:val="aa"/>
                    <w:rFonts w:ascii="Times New Roman" w:eastAsia="Times New Roman" w:hAnsi="Times New Roman" w:cs="Times New Roman"/>
                    <w:noProof/>
                    <w:sz w:val="28"/>
                    <w:szCs w:val="28"/>
                    <w:lang w:eastAsia="ru-RU"/>
                  </w:rPr>
                  <w:t>1 ПАСПОРТ РАБОЧЕЙ  ПРОГРАММЫ УЧЕБНОЙ ДИСЦИПЛИНЫ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_Toc442953591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5</w:t>
                </w:r>
                <w:r w:rsidR="007859D0" w:rsidRPr="007859D0">
                  <w:rPr>
                    <w:noProof/>
                    <w:webHidden/>
                    <w:sz w:val="28"/>
                    <w:szCs w:val="28"/>
                  </w:rPr>
                  <w:fldChar w:fldCharType="end"/>
                </w:r>
              </w:hyperlink>
            </w:p>
            <w:p w:rsidR="007859D0" w:rsidRPr="007859D0" w:rsidRDefault="001C7AC6" w:rsidP="007859D0">
              <w:pPr>
                <w:pStyle w:val="21"/>
                <w:tabs>
                  <w:tab w:val="right" w:leader="dot" w:pos="10195"/>
                </w:tabs>
                <w:spacing w:line="240" w:lineRule="auto"/>
                <w:ind w:left="0"/>
                <w:rPr>
                  <w:rFonts w:eastAsiaTheme="minorEastAsia"/>
                  <w:noProof/>
                  <w:sz w:val="28"/>
                  <w:szCs w:val="28"/>
                  <w:lang w:eastAsia="ru-RU"/>
                </w:rPr>
              </w:pPr>
              <w:hyperlink w:anchor="_Toc442953592" w:history="1">
                <w:r w:rsidR="007859D0" w:rsidRPr="007859D0">
                  <w:rPr>
                    <w:rStyle w:val="aa"/>
                    <w:rFonts w:ascii="Times New Roman" w:hAnsi="Times New Roman" w:cs="Times New Roman"/>
                    <w:noProof/>
                    <w:sz w:val="28"/>
                    <w:szCs w:val="28"/>
                    <w:lang w:eastAsia="ru-RU"/>
                  </w:rPr>
                  <w:t>«История»</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_Toc442953592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5</w:t>
                </w:r>
                <w:r w:rsidR="007859D0" w:rsidRPr="007859D0">
                  <w:rPr>
                    <w:noProof/>
                    <w:webHidden/>
                    <w:sz w:val="28"/>
                    <w:szCs w:val="28"/>
                  </w:rPr>
                  <w:fldChar w:fldCharType="end"/>
                </w:r>
              </w:hyperlink>
            </w:p>
            <w:p w:rsidR="007859D0" w:rsidRPr="007859D0" w:rsidRDefault="001C7AC6" w:rsidP="007859D0">
              <w:pPr>
                <w:pStyle w:val="21"/>
                <w:tabs>
                  <w:tab w:val="right" w:leader="dot" w:pos="10195"/>
                </w:tabs>
                <w:spacing w:line="240" w:lineRule="auto"/>
                <w:ind w:left="0"/>
                <w:rPr>
                  <w:rFonts w:eastAsiaTheme="minorEastAsia"/>
                  <w:noProof/>
                  <w:sz w:val="28"/>
                  <w:szCs w:val="28"/>
                  <w:lang w:eastAsia="ru-RU"/>
                </w:rPr>
              </w:pPr>
              <w:hyperlink w:anchor="_Toc442953593" w:history="1">
                <w:r w:rsidR="007859D0" w:rsidRPr="007859D0">
                  <w:rPr>
                    <w:rStyle w:val="aa"/>
                    <w:rFonts w:ascii="Times New Roman" w:eastAsia="Times New Roman" w:hAnsi="Times New Roman" w:cs="Times New Roman"/>
                    <w:noProof/>
                    <w:sz w:val="28"/>
                    <w:szCs w:val="28"/>
                    <w:lang w:eastAsia="ru-RU"/>
                  </w:rPr>
                  <w:t>1.1 Область применения рабочей программы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_Toc442953593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5</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594" w:history="1">
                <w:r w:rsidR="007859D0" w:rsidRPr="007859D0">
                  <w:rPr>
                    <w:rStyle w:val="aa"/>
                    <w:rFonts w:ascii="Times New Roman" w:eastAsia="Times New Roman" w:hAnsi="Times New Roman" w:cs="Times New Roman"/>
                    <w:noProof/>
                    <w:sz w:val="28"/>
                    <w:szCs w:val="28"/>
                    <w:lang w:eastAsia="ru-RU"/>
                  </w:rPr>
                  <w:t>1.2 Место дисциплины в структуре образовательной программы среднего профессионального образования подготовки специалистов среднего звена:</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_Toc442953594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5</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595" w:history="1">
                <w:r w:rsidR="007859D0" w:rsidRPr="007859D0">
                  <w:rPr>
                    <w:rStyle w:val="aa"/>
                    <w:rFonts w:ascii="Times New Roman" w:eastAsia="Times New Roman" w:hAnsi="Times New Roman" w:cs="Times New Roman"/>
                    <w:noProof/>
                    <w:sz w:val="28"/>
                    <w:szCs w:val="28"/>
                    <w:lang w:eastAsia="ru-RU"/>
                  </w:rPr>
                  <w:t>1.3 Цели и задачи дисциплины – требования к результатам освоения дисциплины: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_Toc442953595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5</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596" w:history="1">
                <w:r w:rsidR="007859D0" w:rsidRPr="007859D0">
                  <w:rPr>
                    <w:rStyle w:val="aa"/>
                    <w:rFonts w:ascii="Times New Roman" w:eastAsia="Times New Roman" w:hAnsi="Times New Roman" w:cs="Times New Roman"/>
                    <w:noProof/>
                    <w:sz w:val="28"/>
                    <w:szCs w:val="28"/>
                    <w:lang w:eastAsia="ru-RU"/>
                  </w:rPr>
                  <w:t>1.4 Рекомендуемое количество часов на освоение программы дисциплины: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_Toc442953596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6</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597" w:history="1">
                <w:r w:rsidR="007859D0" w:rsidRPr="007859D0">
                  <w:rPr>
                    <w:rStyle w:val="aa"/>
                    <w:rFonts w:ascii="Times New Roman" w:eastAsia="Times New Roman" w:hAnsi="Times New Roman" w:cs="Times New Roman"/>
                    <w:noProof/>
                    <w:sz w:val="28"/>
                    <w:szCs w:val="28"/>
                    <w:lang w:eastAsia="ru-RU"/>
                  </w:rPr>
                  <w:t>2 СТРУКТУРА  И  СОДЕРЖАНИЕ  УЧЕБНОЙ  ДИСЦИПЛИНЫ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_Toc442953597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7</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598" w:history="1">
                <w:r w:rsidR="007859D0" w:rsidRPr="007859D0">
                  <w:rPr>
                    <w:rStyle w:val="aa"/>
                    <w:rFonts w:ascii="Times New Roman" w:eastAsia="Times New Roman" w:hAnsi="Times New Roman" w:cs="Times New Roman"/>
                    <w:noProof/>
                    <w:sz w:val="28"/>
                    <w:szCs w:val="28"/>
                  </w:rPr>
                  <w:t>2.1 Объём учебной дисциплины и виды учебной работы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_Toc442953598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7</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599" w:history="1">
                <w:r w:rsidR="007859D0" w:rsidRPr="007859D0">
                  <w:rPr>
                    <w:rStyle w:val="aa"/>
                    <w:rFonts w:ascii="Times New Roman" w:eastAsia="Times New Roman" w:hAnsi="Times New Roman" w:cs="Times New Roman"/>
                    <w:noProof/>
                    <w:sz w:val="28"/>
                    <w:szCs w:val="28"/>
                  </w:rPr>
                  <w:t>2.2 Тематический план (для очной формы обучения)</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_Toc442953599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8</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600" w:history="1">
                <w:r w:rsidR="007859D0" w:rsidRPr="007859D0">
                  <w:rPr>
                    <w:rStyle w:val="aa"/>
                    <w:rFonts w:ascii="Times New Roman" w:eastAsia="Times New Roman" w:hAnsi="Times New Roman" w:cs="Times New Roman"/>
                    <w:noProof/>
                    <w:sz w:val="28"/>
                    <w:szCs w:val="28"/>
                    <w:lang w:eastAsia="ru-RU"/>
                  </w:rPr>
                  <w:t>2.3 Содержание учебной дисциплины  «История»</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_Toc442953600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9</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601" w:history="1">
                <w:r w:rsidR="007859D0" w:rsidRPr="007859D0">
                  <w:rPr>
                    <w:rStyle w:val="aa"/>
                    <w:rFonts w:ascii="Times New Roman" w:hAnsi="Times New Roman" w:cs="Times New Roman"/>
                    <w:noProof/>
                    <w:sz w:val="28"/>
                    <w:szCs w:val="28"/>
                  </w:rPr>
                  <w:t>3 УСЛОВИЯ РЕАЛИЗАЦИИ УЧЕБНОЙ ДИСЦИПЛИНЫ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_Toc442953601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16</w:t>
                </w:r>
                <w:r w:rsidR="007859D0" w:rsidRPr="007859D0">
                  <w:rPr>
                    <w:noProof/>
                    <w:webHidden/>
                    <w:sz w:val="28"/>
                    <w:szCs w:val="28"/>
                  </w:rPr>
                  <w:fldChar w:fldCharType="end"/>
                </w:r>
              </w:hyperlink>
            </w:p>
            <w:p w:rsidR="007859D0" w:rsidRPr="007859D0" w:rsidRDefault="001C7AC6" w:rsidP="007859D0">
              <w:pPr>
                <w:pStyle w:val="11"/>
                <w:tabs>
                  <w:tab w:val="left" w:pos="660"/>
                  <w:tab w:val="right" w:leader="dot" w:pos="10195"/>
                </w:tabs>
                <w:spacing w:line="240" w:lineRule="auto"/>
                <w:rPr>
                  <w:rFonts w:eastAsiaTheme="minorEastAsia"/>
                  <w:noProof/>
                  <w:sz w:val="28"/>
                  <w:szCs w:val="28"/>
                  <w:lang w:eastAsia="ru-RU"/>
                </w:rPr>
              </w:pPr>
              <w:hyperlink w:anchor="_Toc442953602" w:history="1">
                <w:r w:rsidR="007859D0" w:rsidRPr="007859D0">
                  <w:rPr>
                    <w:rStyle w:val="aa"/>
                    <w:rFonts w:ascii="Times New Roman" w:hAnsi="Times New Roman" w:cs="Times New Roman"/>
                    <w:noProof/>
                    <w:sz w:val="28"/>
                    <w:szCs w:val="28"/>
                  </w:rPr>
                  <w:t xml:space="preserve">3.1 </w:t>
                </w:r>
                <w:r w:rsidR="007859D0" w:rsidRPr="007859D0">
                  <w:rPr>
                    <w:rFonts w:eastAsiaTheme="minorEastAsia"/>
                    <w:noProof/>
                    <w:sz w:val="28"/>
                    <w:szCs w:val="28"/>
                    <w:lang w:eastAsia="ru-RU"/>
                  </w:rPr>
                  <w:tab/>
                </w:r>
                <w:r w:rsidR="007859D0" w:rsidRPr="007859D0">
                  <w:rPr>
                    <w:rStyle w:val="aa"/>
                    <w:rFonts w:ascii="Times New Roman" w:hAnsi="Times New Roman" w:cs="Times New Roman"/>
                    <w:noProof/>
                    <w:sz w:val="28"/>
                    <w:szCs w:val="28"/>
                  </w:rPr>
                  <w:t>Требования к минимальному материально-техническому обеспечению</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_Toc442953602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16</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603" w:history="1">
                <w:r w:rsidR="007859D0" w:rsidRPr="007859D0">
                  <w:rPr>
                    <w:rStyle w:val="aa"/>
                    <w:rFonts w:ascii="Times New Roman" w:hAnsi="Times New Roman" w:cs="Times New Roman"/>
                    <w:noProof/>
                    <w:sz w:val="28"/>
                    <w:szCs w:val="28"/>
                  </w:rPr>
                  <w:t>3.2  Информационное обеспечение обучения</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_Toc442953603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16</w:t>
                </w:r>
                <w:r w:rsidR="007859D0" w:rsidRPr="007859D0">
                  <w:rPr>
                    <w:noProof/>
                    <w:webHidden/>
                    <w:sz w:val="28"/>
                    <w:szCs w:val="28"/>
                  </w:rPr>
                  <w:fldChar w:fldCharType="end"/>
                </w:r>
              </w:hyperlink>
            </w:p>
            <w:p w:rsidR="007859D0" w:rsidRPr="007859D0" w:rsidRDefault="001C7AC6" w:rsidP="007859D0">
              <w:pPr>
                <w:pStyle w:val="11"/>
                <w:tabs>
                  <w:tab w:val="right" w:leader="dot" w:pos="10195"/>
                </w:tabs>
                <w:spacing w:line="240" w:lineRule="auto"/>
                <w:rPr>
                  <w:rFonts w:eastAsiaTheme="minorEastAsia"/>
                  <w:noProof/>
                  <w:sz w:val="28"/>
                  <w:szCs w:val="28"/>
                  <w:lang w:eastAsia="ru-RU"/>
                </w:rPr>
              </w:pPr>
              <w:hyperlink w:anchor="_Toc442953604" w:history="1">
                <w:r w:rsidR="007859D0" w:rsidRPr="007859D0">
                  <w:rPr>
                    <w:rStyle w:val="aa"/>
                    <w:rFonts w:ascii="Times New Roman" w:hAnsi="Times New Roman" w:cs="Times New Roman"/>
                    <w:noProof/>
                    <w:sz w:val="28"/>
                    <w:szCs w:val="28"/>
                  </w:rPr>
                  <w:t>4 КОНТРОЛЬ И ОЦЕНКА РЕЗУЛЬТАТОВ ОСВОЕНИЯ УЧЕБНОЙ ДИСЦИПЛИНЫ</w:t>
                </w:r>
                <w:r w:rsidR="007859D0" w:rsidRPr="007859D0">
                  <w:rPr>
                    <w:noProof/>
                    <w:webHidden/>
                    <w:sz w:val="28"/>
                    <w:szCs w:val="28"/>
                  </w:rPr>
                  <w:tab/>
                </w:r>
                <w:r w:rsidR="007859D0" w:rsidRPr="007859D0">
                  <w:rPr>
                    <w:noProof/>
                    <w:webHidden/>
                    <w:sz w:val="28"/>
                    <w:szCs w:val="28"/>
                  </w:rPr>
                  <w:fldChar w:fldCharType="begin"/>
                </w:r>
                <w:r w:rsidR="007859D0" w:rsidRPr="007859D0">
                  <w:rPr>
                    <w:noProof/>
                    <w:webHidden/>
                    <w:sz w:val="28"/>
                    <w:szCs w:val="28"/>
                  </w:rPr>
                  <w:instrText xml:space="preserve"> PAGEREF _Toc442953604 \h </w:instrText>
                </w:r>
                <w:r w:rsidR="007859D0" w:rsidRPr="007859D0">
                  <w:rPr>
                    <w:noProof/>
                    <w:webHidden/>
                    <w:sz w:val="28"/>
                    <w:szCs w:val="28"/>
                  </w:rPr>
                </w:r>
                <w:r w:rsidR="007859D0" w:rsidRPr="007859D0">
                  <w:rPr>
                    <w:noProof/>
                    <w:webHidden/>
                    <w:sz w:val="28"/>
                    <w:szCs w:val="28"/>
                  </w:rPr>
                  <w:fldChar w:fldCharType="separate"/>
                </w:r>
                <w:r w:rsidR="007859D0">
                  <w:rPr>
                    <w:noProof/>
                    <w:webHidden/>
                    <w:sz w:val="28"/>
                    <w:szCs w:val="28"/>
                  </w:rPr>
                  <w:t>18</w:t>
                </w:r>
                <w:r w:rsidR="007859D0" w:rsidRPr="007859D0">
                  <w:rPr>
                    <w:noProof/>
                    <w:webHidden/>
                    <w:sz w:val="28"/>
                    <w:szCs w:val="28"/>
                  </w:rPr>
                  <w:fldChar w:fldCharType="end"/>
                </w:r>
              </w:hyperlink>
            </w:p>
            <w:p w:rsidR="00506738" w:rsidRPr="00157775" w:rsidRDefault="00506738" w:rsidP="00506738">
              <w:pPr>
                <w:rPr>
                  <w:rFonts w:ascii="Times New Roman" w:hAnsi="Times New Roman" w:cs="Times New Roman"/>
                </w:rPr>
              </w:pPr>
              <w:r w:rsidRPr="00157775">
                <w:rPr>
                  <w:rFonts w:ascii="Times New Roman" w:hAnsi="Times New Roman" w:cs="Times New Roman"/>
                  <w:b/>
                  <w:bCs/>
                </w:rPr>
                <w:fldChar w:fldCharType="end"/>
              </w:r>
            </w:p>
          </w:sdtContent>
        </w:sdt>
        <w:p w:rsidR="00506738" w:rsidRPr="00157775" w:rsidRDefault="00506738" w:rsidP="00506738">
          <w:pPr>
            <w:keepNext/>
            <w:keepLines/>
            <w:spacing w:before="480" w:after="0" w:line="240" w:lineRule="auto"/>
            <w:ind w:firstLine="709"/>
            <w:jc w:val="both"/>
            <w:rPr>
              <w:rFonts w:ascii="Times New Roman" w:eastAsia="Times New Roman" w:hAnsi="Times New Roman" w:cs="Times New Roman"/>
              <w:b/>
              <w:bCs/>
              <w:color w:val="000000"/>
              <w:sz w:val="28"/>
              <w:szCs w:val="28"/>
            </w:rPr>
          </w:pPr>
        </w:p>
        <w:p w:rsidR="00506738" w:rsidRPr="00506738" w:rsidRDefault="00506738" w:rsidP="00506738">
          <w:pPr>
            <w:rPr>
              <w:rFonts w:ascii="Times New Roman" w:eastAsia="Calibri" w:hAnsi="Times New Roman" w:cs="Times New Roman"/>
              <w:sz w:val="24"/>
              <w:szCs w:val="24"/>
            </w:rPr>
          </w:pPr>
        </w:p>
        <w:p w:rsidR="00506738" w:rsidRPr="00506738" w:rsidRDefault="001C7AC6" w:rsidP="00506738">
          <w:pPr>
            <w:rPr>
              <w:rFonts w:ascii="Times New Roman" w:eastAsia="Calibri" w:hAnsi="Times New Roman" w:cs="Times New Roman"/>
              <w:sz w:val="24"/>
              <w:szCs w:val="24"/>
            </w:rPr>
          </w:pPr>
        </w:p>
      </w:sdtContent>
    </w:sdt>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pPr>
    </w:p>
    <w:p w:rsidR="00506738" w:rsidRPr="00506738" w:rsidRDefault="00506738" w:rsidP="00506738">
      <w:pPr>
        <w:spacing w:after="0" w:line="240" w:lineRule="auto"/>
        <w:jc w:val="center"/>
        <w:rPr>
          <w:rFonts w:ascii="Times New Roman" w:eastAsia="Calibri" w:hAnsi="Times New Roman" w:cs="Times New Roman"/>
          <w:b/>
          <w:sz w:val="32"/>
          <w:szCs w:val="32"/>
        </w:rPr>
        <w:sectPr w:rsidR="00506738" w:rsidRPr="00506738" w:rsidSect="00C35F54">
          <w:pgSz w:w="11906" w:h="16838"/>
          <w:pgMar w:top="567" w:right="567" w:bottom="567" w:left="1134" w:header="708" w:footer="708" w:gutter="0"/>
          <w:cols w:space="708"/>
          <w:docGrid w:linePitch="360"/>
        </w:sectPr>
      </w:pPr>
    </w:p>
    <w:p w:rsidR="00506738" w:rsidRPr="00C35F54" w:rsidRDefault="00506738" w:rsidP="00C35F54">
      <w:pPr>
        <w:pStyle w:val="1"/>
        <w:spacing w:before="0" w:line="240" w:lineRule="auto"/>
        <w:jc w:val="center"/>
        <w:rPr>
          <w:rFonts w:ascii="Times New Roman" w:eastAsia="Calibri" w:hAnsi="Times New Roman" w:cs="Times New Roman"/>
          <w:color w:val="auto"/>
        </w:rPr>
      </w:pPr>
      <w:bookmarkStart w:id="7" w:name="_Toc442953590"/>
      <w:r w:rsidRPr="00C35F54">
        <w:rPr>
          <w:rFonts w:ascii="Times New Roman" w:eastAsia="Calibri" w:hAnsi="Times New Roman" w:cs="Times New Roman"/>
          <w:color w:val="auto"/>
        </w:rPr>
        <w:lastRenderedPageBreak/>
        <w:t>ПОЯСНИТЕЛЬНАЯ  ЗАПИСКА</w:t>
      </w:r>
      <w:bookmarkEnd w:id="7"/>
      <w:bookmarkEnd w:id="6"/>
      <w:bookmarkEnd w:id="5"/>
    </w:p>
    <w:p w:rsidR="00506738" w:rsidRPr="00C35F54" w:rsidRDefault="00506738" w:rsidP="00C35F54">
      <w:pPr>
        <w:pStyle w:val="1"/>
        <w:spacing w:before="0" w:line="240" w:lineRule="auto"/>
        <w:jc w:val="center"/>
        <w:rPr>
          <w:rFonts w:ascii="Times New Roman" w:eastAsia="Calibri" w:hAnsi="Times New Roman" w:cs="Times New Roman"/>
          <w:color w:val="auto"/>
          <w:sz w:val="32"/>
          <w:szCs w:val="32"/>
        </w:rPr>
      </w:pPr>
    </w:p>
    <w:p w:rsidR="00C35F54" w:rsidRDefault="00C35F54" w:rsidP="00506738">
      <w:pPr>
        <w:spacing w:after="0" w:line="240" w:lineRule="auto"/>
        <w:ind w:firstLine="709"/>
        <w:jc w:val="both"/>
        <w:rPr>
          <w:rFonts w:ascii="Times New Roman" w:eastAsia="Calibri" w:hAnsi="Times New Roman" w:cs="Times New Roman"/>
          <w:bCs/>
          <w:sz w:val="28"/>
          <w:szCs w:val="28"/>
        </w:rPr>
      </w:pPr>
      <w:r w:rsidRPr="00C35F54">
        <w:rPr>
          <w:rFonts w:ascii="Times New Roman" w:eastAsia="Calibri" w:hAnsi="Times New Roman" w:cs="Times New Roman"/>
          <w:bCs/>
          <w:sz w:val="28"/>
          <w:szCs w:val="28"/>
        </w:rPr>
        <w:t>Рабочая программа учебной дисциплины разработана на основе примерной учебной программы учебной дисциплины «История» для всех специальностей среднего профессионального образования, рекомендованной экспертным советом по профессиональному образованию, протокол от 25 января 2011 года № 1.</w:t>
      </w:r>
    </w:p>
    <w:p w:rsidR="00506738" w:rsidRPr="00506738" w:rsidRDefault="00C35F54" w:rsidP="00506738">
      <w:pPr>
        <w:spacing w:after="0" w:line="24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Рабочая п</w:t>
      </w:r>
      <w:r w:rsidR="00506738" w:rsidRPr="00506738">
        <w:rPr>
          <w:rFonts w:ascii="Times New Roman" w:eastAsia="Calibri" w:hAnsi="Times New Roman" w:cs="Times New Roman"/>
          <w:bCs/>
          <w:sz w:val="28"/>
          <w:szCs w:val="28"/>
        </w:rPr>
        <w:t>рограмма ориентирована на достижение следующих целей:</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 xml:space="preserve">воспитание гражданственности, национальной идентичности, развитие мировоззренческих убеждений студентов  на основе осмысления ими исторически сложившихся культурных религиозных, </w:t>
      </w:r>
      <w:proofErr w:type="spellStart"/>
      <w:r w:rsidRPr="00506738">
        <w:rPr>
          <w:rFonts w:ascii="Times New Roman" w:eastAsia="Calibri" w:hAnsi="Times New Roman" w:cs="Times New Roman"/>
          <w:bCs/>
          <w:sz w:val="28"/>
          <w:szCs w:val="28"/>
        </w:rPr>
        <w:t>этнонациональных</w:t>
      </w:r>
      <w:proofErr w:type="spellEnd"/>
      <w:r w:rsidRPr="00506738">
        <w:rPr>
          <w:rFonts w:ascii="Times New Roman" w:eastAsia="Calibri" w:hAnsi="Times New Roman" w:cs="Times New Roman"/>
          <w:bCs/>
          <w:sz w:val="28"/>
          <w:szCs w:val="28"/>
        </w:rPr>
        <w:t xml:space="preserve"> традиций, нравственных и социальных установок, идеологических доктрин; развитие способности понимать историческую обусловленность явлений и процессов современного мира, определять собственную позицию по отношению к окружающей реальности, соотносить свои взгляды и принципы с исторически возникшими </w:t>
      </w:r>
      <w:proofErr w:type="spellStart"/>
      <w:r w:rsidRPr="00506738">
        <w:rPr>
          <w:rFonts w:ascii="Times New Roman" w:eastAsia="Calibri" w:hAnsi="Times New Roman" w:cs="Times New Roman"/>
          <w:bCs/>
          <w:sz w:val="28"/>
          <w:szCs w:val="28"/>
        </w:rPr>
        <w:t>мирровозренческими</w:t>
      </w:r>
      <w:proofErr w:type="spellEnd"/>
      <w:r w:rsidRPr="00506738">
        <w:rPr>
          <w:rFonts w:ascii="Times New Roman" w:eastAsia="Calibri" w:hAnsi="Times New Roman" w:cs="Times New Roman"/>
          <w:bCs/>
          <w:sz w:val="28"/>
          <w:szCs w:val="28"/>
        </w:rPr>
        <w:t xml:space="preserve"> системами; </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 xml:space="preserve">освоение систематизированных знаний об истории человечества, формирование целостного представления о месте и роли России во </w:t>
      </w:r>
      <w:proofErr w:type="spellStart"/>
      <w:r w:rsidRPr="00506738">
        <w:rPr>
          <w:rFonts w:ascii="Times New Roman" w:eastAsia="Calibri" w:hAnsi="Times New Roman" w:cs="Times New Roman"/>
          <w:bCs/>
          <w:sz w:val="28"/>
          <w:szCs w:val="28"/>
        </w:rPr>
        <w:t>всеминарно</w:t>
      </w:r>
      <w:proofErr w:type="spellEnd"/>
      <w:r w:rsidRPr="00506738">
        <w:rPr>
          <w:rFonts w:ascii="Times New Roman" w:eastAsia="Calibri" w:hAnsi="Times New Roman" w:cs="Times New Roman"/>
          <w:bCs/>
          <w:sz w:val="28"/>
          <w:szCs w:val="28"/>
        </w:rPr>
        <w:t xml:space="preserve"> - историческом процессе;</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овладение умениями и навыками поиска, систематизации и комплексного анализа исторической информации; формирование исторического мышления способности рассматривать события и явления с точки зрения их исторической обусловленности, сопоставлять различные версии и оценки исторических событий и личностей, определять собственное отношение к дискуссионным проблемам прошлого и современности. Особенность изучения истории заключается в увеличении доли самостоятельной работы обучающихся, различных форм творческой работы (подготовки и защиты рефератов, докладов, исследовательской работы).</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Проводится сравнительное рассмотрение отдельных процессов и явлений отечественной и всеобщей истории, раскрываются не только внутренние, но и внешние факторы, влиявшие на развитие страны.</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Сравнительный анализ позволяет сопоставить социальные, экономические, политические и правовые системы, культуру и повседневную жизнь России и зарубежных стран.</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 xml:space="preserve">Особое значение придается роли нашей страны в контексте мировой истории </w:t>
      </w:r>
      <w:r w:rsidRPr="00506738">
        <w:rPr>
          <w:rFonts w:ascii="Times New Roman" w:eastAsia="Calibri" w:hAnsi="Times New Roman" w:cs="Times New Roman"/>
          <w:bCs/>
          <w:sz w:val="28"/>
          <w:szCs w:val="28"/>
          <w:lang w:val="en-US"/>
        </w:rPr>
        <w:t>XX</w:t>
      </w:r>
      <w:r w:rsidRPr="00506738">
        <w:rPr>
          <w:rFonts w:ascii="Times New Roman" w:eastAsia="Calibri" w:hAnsi="Times New Roman" w:cs="Times New Roman"/>
          <w:bCs/>
          <w:sz w:val="28"/>
          <w:szCs w:val="28"/>
        </w:rPr>
        <w:t xml:space="preserve"> – </w:t>
      </w:r>
      <w:r w:rsidRPr="00506738">
        <w:rPr>
          <w:rFonts w:ascii="Times New Roman" w:eastAsia="Calibri" w:hAnsi="Times New Roman" w:cs="Times New Roman"/>
          <w:bCs/>
          <w:sz w:val="28"/>
          <w:szCs w:val="28"/>
          <w:lang w:val="en-US"/>
        </w:rPr>
        <w:t>XXI</w:t>
      </w:r>
      <w:r w:rsidRPr="00506738">
        <w:rPr>
          <w:rFonts w:ascii="Times New Roman" w:eastAsia="Calibri" w:hAnsi="Times New Roman" w:cs="Times New Roman"/>
          <w:bCs/>
          <w:sz w:val="28"/>
          <w:szCs w:val="28"/>
        </w:rPr>
        <w:t xml:space="preserve"> вв.</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Значительная часть материала посвящена роли географической среды и климата, путей и средств сообщения, особенностям организации поселений и жилищ, одежды и питания, то есть тому, что определяет условия жизни людей.</w:t>
      </w:r>
    </w:p>
    <w:p w:rsidR="00506738" w:rsidRPr="00506738" w:rsidRDefault="00506738" w:rsidP="00506738">
      <w:pPr>
        <w:spacing w:after="0" w:line="240" w:lineRule="auto"/>
        <w:ind w:firstLine="709"/>
        <w:jc w:val="both"/>
        <w:rPr>
          <w:rFonts w:ascii="Times New Roman" w:eastAsia="Calibri" w:hAnsi="Times New Roman" w:cs="Times New Roman"/>
          <w:bCs/>
          <w:sz w:val="28"/>
          <w:szCs w:val="28"/>
        </w:rPr>
      </w:pPr>
      <w:r w:rsidRPr="00506738">
        <w:rPr>
          <w:rFonts w:ascii="Times New Roman" w:eastAsia="Calibri" w:hAnsi="Times New Roman" w:cs="Times New Roman"/>
          <w:bCs/>
          <w:sz w:val="28"/>
          <w:szCs w:val="28"/>
        </w:rPr>
        <w:t>Знакомство с религиозными и философскими системами осуществляется с точки зрения «потребителя», то есть общество их исповедующего, показывается как та или иная религия или этическая система определяла социальные ценности общества.</w:t>
      </w:r>
    </w:p>
    <w:p w:rsidR="00506738" w:rsidRPr="00506738" w:rsidRDefault="00506738" w:rsidP="00506738">
      <w:pPr>
        <w:jc w:val="center"/>
        <w:rPr>
          <w:rFonts w:ascii="Calibri" w:eastAsia="Calibri" w:hAnsi="Calibri" w:cs="Times New Roman"/>
        </w:rPr>
      </w:pPr>
      <w:bookmarkStart w:id="8" w:name="_Toc146330566"/>
      <w:r w:rsidRPr="00506738">
        <w:rPr>
          <w:rFonts w:ascii="Times New Roman" w:eastAsia="Calibri" w:hAnsi="Times New Roman" w:cs="Times New Roman"/>
          <w:sz w:val="28"/>
          <w:szCs w:val="28"/>
        </w:rPr>
        <w:br w:type="page"/>
      </w:r>
      <w:bookmarkEnd w:id="8"/>
    </w:p>
    <w:p w:rsidR="00506738" w:rsidRPr="00C35F54" w:rsidRDefault="00506738" w:rsidP="00C35F54">
      <w:pPr>
        <w:pStyle w:val="2"/>
        <w:spacing w:before="0" w:line="240" w:lineRule="auto"/>
        <w:ind w:firstLine="709"/>
        <w:rPr>
          <w:rFonts w:ascii="Times New Roman" w:eastAsia="Times New Roman" w:hAnsi="Times New Roman" w:cs="Times New Roman"/>
          <w:color w:val="auto"/>
          <w:sz w:val="28"/>
          <w:szCs w:val="28"/>
          <w:lang w:eastAsia="ru-RU"/>
        </w:rPr>
      </w:pPr>
      <w:bookmarkStart w:id="9" w:name="_Toc442953591"/>
      <w:r w:rsidRPr="00C35F54">
        <w:rPr>
          <w:rFonts w:ascii="Times New Roman" w:eastAsia="Times New Roman" w:hAnsi="Times New Roman" w:cs="Times New Roman"/>
          <w:color w:val="auto"/>
          <w:sz w:val="28"/>
          <w:szCs w:val="28"/>
          <w:lang w:eastAsia="ru-RU"/>
        </w:rPr>
        <w:lastRenderedPageBreak/>
        <w:t xml:space="preserve">1 ПАСПОРТ </w:t>
      </w:r>
      <w:r w:rsidR="00C35F54" w:rsidRPr="00C35F54">
        <w:rPr>
          <w:rFonts w:ascii="Times New Roman" w:eastAsia="Times New Roman" w:hAnsi="Times New Roman" w:cs="Times New Roman"/>
          <w:color w:val="auto"/>
          <w:sz w:val="28"/>
          <w:szCs w:val="28"/>
          <w:lang w:eastAsia="ru-RU"/>
        </w:rPr>
        <w:t xml:space="preserve">РАБОЧЕЙ </w:t>
      </w:r>
      <w:r w:rsidRPr="00C35F54">
        <w:rPr>
          <w:rFonts w:ascii="Times New Roman" w:eastAsia="Times New Roman" w:hAnsi="Times New Roman" w:cs="Times New Roman"/>
          <w:color w:val="auto"/>
          <w:sz w:val="28"/>
          <w:szCs w:val="28"/>
          <w:lang w:eastAsia="ru-RU"/>
        </w:rPr>
        <w:t xml:space="preserve"> ПРОГРАММЫ УЧЕБНОЙ ДИСЦИПЛИНЫ</w:t>
      </w:r>
      <w:bookmarkEnd w:id="9"/>
    </w:p>
    <w:p w:rsidR="00506738" w:rsidRPr="00C35F54" w:rsidRDefault="00C35F54" w:rsidP="00C35F54">
      <w:pPr>
        <w:pStyle w:val="2"/>
        <w:spacing w:before="0" w:line="240" w:lineRule="auto"/>
        <w:ind w:firstLine="709"/>
        <w:rPr>
          <w:rFonts w:ascii="Times New Roman" w:hAnsi="Times New Roman" w:cs="Times New Roman"/>
          <w:color w:val="auto"/>
          <w:sz w:val="28"/>
          <w:szCs w:val="28"/>
          <w:lang w:eastAsia="ru-RU"/>
        </w:rPr>
      </w:pPr>
      <w:bookmarkStart w:id="10" w:name="_Toc442953592"/>
      <w:r>
        <w:rPr>
          <w:rFonts w:ascii="Times New Roman" w:hAnsi="Times New Roman" w:cs="Times New Roman"/>
          <w:color w:val="auto"/>
          <w:sz w:val="28"/>
          <w:szCs w:val="28"/>
          <w:lang w:eastAsia="ru-RU"/>
        </w:rPr>
        <w:t>«История»</w:t>
      </w:r>
      <w:bookmarkEnd w:id="10"/>
    </w:p>
    <w:p w:rsidR="00506738" w:rsidRPr="00C35F54" w:rsidRDefault="00506738" w:rsidP="00C35F54">
      <w:pPr>
        <w:pStyle w:val="2"/>
        <w:spacing w:before="0" w:line="240" w:lineRule="auto"/>
        <w:ind w:firstLine="709"/>
        <w:rPr>
          <w:rFonts w:ascii="Times New Roman" w:eastAsia="Times New Roman" w:hAnsi="Times New Roman" w:cs="Times New Roman"/>
          <w:i/>
          <w:color w:val="auto"/>
          <w:sz w:val="28"/>
          <w:szCs w:val="28"/>
          <w:lang w:eastAsia="ru-RU"/>
        </w:rPr>
      </w:pPr>
    </w:p>
    <w:p w:rsidR="00506738" w:rsidRPr="00C35F54" w:rsidRDefault="00506738" w:rsidP="00C35F54">
      <w:pPr>
        <w:pStyle w:val="2"/>
        <w:spacing w:before="0" w:line="240" w:lineRule="auto"/>
        <w:ind w:firstLine="709"/>
        <w:rPr>
          <w:rFonts w:ascii="Times New Roman" w:eastAsia="Times New Roman" w:hAnsi="Times New Roman" w:cs="Times New Roman"/>
          <w:color w:val="auto"/>
          <w:sz w:val="28"/>
          <w:szCs w:val="28"/>
          <w:lang w:eastAsia="ru-RU"/>
        </w:rPr>
      </w:pPr>
      <w:bookmarkStart w:id="11" w:name="_Toc442953593"/>
      <w:r w:rsidRPr="00C35F54">
        <w:rPr>
          <w:rFonts w:ascii="Times New Roman" w:eastAsia="Times New Roman" w:hAnsi="Times New Roman" w:cs="Times New Roman"/>
          <w:color w:val="auto"/>
          <w:sz w:val="28"/>
          <w:szCs w:val="28"/>
          <w:lang w:eastAsia="ru-RU"/>
        </w:rPr>
        <w:t xml:space="preserve">1.1 Область применения </w:t>
      </w:r>
      <w:r w:rsidR="00C35F54" w:rsidRPr="00C35F54">
        <w:rPr>
          <w:rFonts w:ascii="Times New Roman" w:eastAsia="Times New Roman" w:hAnsi="Times New Roman" w:cs="Times New Roman"/>
          <w:color w:val="auto"/>
          <w:sz w:val="28"/>
          <w:szCs w:val="28"/>
          <w:lang w:eastAsia="ru-RU"/>
        </w:rPr>
        <w:t xml:space="preserve">рабочей </w:t>
      </w:r>
      <w:r w:rsidRPr="00C35F54">
        <w:rPr>
          <w:rFonts w:ascii="Times New Roman" w:eastAsia="Times New Roman" w:hAnsi="Times New Roman" w:cs="Times New Roman"/>
          <w:color w:val="auto"/>
          <w:sz w:val="28"/>
          <w:szCs w:val="28"/>
          <w:lang w:eastAsia="ru-RU"/>
        </w:rPr>
        <w:t>программы</w:t>
      </w:r>
      <w:bookmarkEnd w:id="11"/>
    </w:p>
    <w:p w:rsidR="00506738" w:rsidRPr="00C35F54" w:rsidRDefault="00C35F54" w:rsidP="00C3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C35F54">
        <w:rPr>
          <w:rFonts w:ascii="Times New Roman" w:eastAsia="Times New Roman" w:hAnsi="Times New Roman" w:cs="Times New Roman"/>
          <w:sz w:val="28"/>
          <w:szCs w:val="28"/>
          <w:lang w:eastAsia="ru-RU"/>
        </w:rPr>
        <w:t>Рабочая п</w:t>
      </w:r>
      <w:r w:rsidR="00506738" w:rsidRPr="00C35F54">
        <w:rPr>
          <w:rFonts w:ascii="Times New Roman" w:eastAsia="Times New Roman" w:hAnsi="Times New Roman" w:cs="Times New Roman"/>
          <w:sz w:val="28"/>
          <w:szCs w:val="28"/>
          <w:lang w:eastAsia="ru-RU"/>
        </w:rPr>
        <w:t xml:space="preserve">рограмма учебной дисциплины является частью образовательной программы </w:t>
      </w:r>
      <w:r w:rsidRPr="00C35F54">
        <w:rPr>
          <w:rFonts w:ascii="Times New Roman" w:eastAsia="Times New Roman" w:hAnsi="Times New Roman" w:cs="Times New Roman"/>
          <w:sz w:val="28"/>
          <w:szCs w:val="28"/>
          <w:lang w:eastAsia="ru-RU"/>
        </w:rPr>
        <w:t>среднего профессионального образования подготовки специалистов среднего звена в соответствии с ФГОС СПО по специальности 09.02.04 Информационные системы (по отраслям)</w:t>
      </w:r>
      <w:r w:rsidR="00506738" w:rsidRPr="00C35F54">
        <w:rPr>
          <w:rFonts w:ascii="Times New Roman" w:eastAsia="Times New Roman" w:hAnsi="Times New Roman" w:cs="Times New Roman"/>
          <w:sz w:val="28"/>
          <w:szCs w:val="28"/>
          <w:lang w:eastAsia="ru-RU"/>
        </w:rPr>
        <w:t>.</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5" w:firstLine="919"/>
        <w:jc w:val="both"/>
        <w:rPr>
          <w:rFonts w:ascii="Times New Roman" w:eastAsia="Times New Roman" w:hAnsi="Times New Roman" w:cs="Times New Roman"/>
          <w:b/>
          <w:sz w:val="28"/>
          <w:szCs w:val="28"/>
          <w:lang w:eastAsia="ru-RU"/>
        </w:rPr>
      </w:pPr>
    </w:p>
    <w:p w:rsidR="00506738" w:rsidRPr="00C35F54" w:rsidRDefault="00C35F54" w:rsidP="00C35F54">
      <w:pPr>
        <w:pStyle w:val="1"/>
        <w:spacing w:before="0" w:line="240" w:lineRule="auto"/>
        <w:ind w:firstLine="709"/>
        <w:rPr>
          <w:rFonts w:ascii="Times New Roman" w:eastAsia="Times New Roman" w:hAnsi="Times New Roman" w:cs="Times New Roman"/>
          <w:color w:val="auto"/>
          <w:lang w:eastAsia="ru-RU"/>
        </w:rPr>
      </w:pPr>
      <w:bookmarkStart w:id="12" w:name="_Toc442953594"/>
      <w:r>
        <w:rPr>
          <w:rFonts w:ascii="Times New Roman" w:eastAsia="Times New Roman" w:hAnsi="Times New Roman" w:cs="Times New Roman"/>
          <w:color w:val="auto"/>
          <w:lang w:eastAsia="ru-RU"/>
        </w:rPr>
        <w:t xml:space="preserve">1.2 </w:t>
      </w:r>
      <w:r w:rsidR="00506738" w:rsidRPr="00C35F54">
        <w:rPr>
          <w:rFonts w:ascii="Times New Roman" w:eastAsia="Times New Roman" w:hAnsi="Times New Roman" w:cs="Times New Roman"/>
          <w:color w:val="auto"/>
          <w:lang w:eastAsia="ru-RU"/>
        </w:rPr>
        <w:t xml:space="preserve">Место дисциплины в структуре образовательной </w:t>
      </w:r>
      <w:proofErr w:type="gramStart"/>
      <w:r w:rsidR="00506738" w:rsidRPr="00C35F54">
        <w:rPr>
          <w:rFonts w:ascii="Times New Roman" w:eastAsia="Times New Roman" w:hAnsi="Times New Roman" w:cs="Times New Roman"/>
          <w:color w:val="auto"/>
          <w:lang w:eastAsia="ru-RU"/>
        </w:rPr>
        <w:t>программы</w:t>
      </w:r>
      <w:r w:rsidRPr="00C35F54">
        <w:rPr>
          <w:rFonts w:ascii="Times New Roman" w:eastAsia="Times New Roman" w:hAnsi="Times New Roman" w:cs="Times New Roman"/>
          <w:color w:val="auto"/>
          <w:lang w:eastAsia="ru-RU"/>
        </w:rPr>
        <w:t xml:space="preserve"> среднего профессионального образования подготовки специалистов среднего звена</w:t>
      </w:r>
      <w:proofErr w:type="gramEnd"/>
      <w:r w:rsidR="00506738" w:rsidRPr="00C35F54">
        <w:rPr>
          <w:rFonts w:ascii="Times New Roman" w:eastAsia="Times New Roman" w:hAnsi="Times New Roman" w:cs="Times New Roman"/>
          <w:color w:val="auto"/>
          <w:lang w:eastAsia="ru-RU"/>
        </w:rPr>
        <w:t>:</w:t>
      </w:r>
      <w:bookmarkEnd w:id="12"/>
    </w:p>
    <w:p w:rsidR="00506738" w:rsidRDefault="00C35F54"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у</w:t>
      </w:r>
      <w:r w:rsidR="00506738" w:rsidRPr="00506738">
        <w:rPr>
          <w:rFonts w:ascii="Times New Roman" w:eastAsia="Times New Roman" w:hAnsi="Times New Roman" w:cs="Times New Roman"/>
          <w:sz w:val="28"/>
          <w:szCs w:val="28"/>
          <w:lang w:eastAsia="ru-RU"/>
        </w:rPr>
        <w:t xml:space="preserve">чебная дисциплина </w:t>
      </w:r>
      <w:r w:rsidR="00506738" w:rsidRPr="00506738">
        <w:rPr>
          <w:rFonts w:ascii="Times New Roman" w:eastAsia="Times New Roman" w:hAnsi="Times New Roman" w:cs="Times New Roman"/>
          <w:i/>
          <w:sz w:val="28"/>
          <w:szCs w:val="28"/>
          <w:lang w:eastAsia="ru-RU"/>
        </w:rPr>
        <w:t xml:space="preserve">История </w:t>
      </w:r>
      <w:r w:rsidR="00506738" w:rsidRPr="00506738">
        <w:rPr>
          <w:rFonts w:ascii="Times New Roman" w:eastAsia="Times New Roman" w:hAnsi="Times New Roman" w:cs="Times New Roman"/>
          <w:sz w:val="28"/>
          <w:szCs w:val="28"/>
          <w:lang w:eastAsia="ru-RU"/>
        </w:rPr>
        <w:t>относится к общему гуманитарному и социально-экономическому циклу</w:t>
      </w:r>
      <w:r>
        <w:rPr>
          <w:rFonts w:ascii="Times New Roman" w:eastAsia="Times New Roman" w:hAnsi="Times New Roman" w:cs="Times New Roman"/>
          <w:b/>
          <w:sz w:val="28"/>
          <w:szCs w:val="28"/>
          <w:lang w:eastAsia="ru-RU"/>
        </w:rPr>
        <w:t xml:space="preserve">. </w:t>
      </w:r>
    </w:p>
    <w:p w:rsidR="00C35F54" w:rsidRPr="00506738" w:rsidRDefault="00C35F54"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eastAsia="ru-RU"/>
        </w:rPr>
      </w:pPr>
    </w:p>
    <w:p w:rsidR="00506738" w:rsidRPr="00C35F54" w:rsidRDefault="00506738" w:rsidP="00C35F54">
      <w:pPr>
        <w:pStyle w:val="1"/>
        <w:spacing w:before="0" w:line="240" w:lineRule="auto"/>
        <w:ind w:firstLine="709"/>
        <w:jc w:val="both"/>
        <w:rPr>
          <w:rFonts w:ascii="Times New Roman" w:eastAsia="Times New Roman" w:hAnsi="Times New Roman" w:cs="Times New Roman"/>
          <w:color w:val="auto"/>
          <w:lang w:eastAsia="ru-RU"/>
        </w:rPr>
      </w:pPr>
      <w:bookmarkStart w:id="13" w:name="_Toc442953595"/>
      <w:r w:rsidRPr="00C35F54">
        <w:rPr>
          <w:rFonts w:ascii="Times New Roman" w:eastAsia="Times New Roman" w:hAnsi="Times New Roman" w:cs="Times New Roman"/>
          <w:color w:val="auto"/>
          <w:lang w:eastAsia="ru-RU"/>
        </w:rPr>
        <w:t>1.3 Цели и задачи дисциплины – требования к результатам освоения дисциплины:</w:t>
      </w:r>
      <w:bookmarkEnd w:id="13"/>
    </w:p>
    <w:p w:rsidR="00506738" w:rsidRPr="00506738" w:rsidRDefault="00506738" w:rsidP="00506738">
      <w:pPr>
        <w:tabs>
          <w:tab w:val="left" w:pos="2355"/>
        </w:tabs>
        <w:spacing w:after="0" w:line="240" w:lineRule="auto"/>
        <w:ind w:firstLine="919"/>
        <w:jc w:val="both"/>
        <w:rPr>
          <w:rFonts w:ascii="Times New Roman" w:eastAsia="Times New Roman" w:hAnsi="Times New Roman" w:cs="Times New Roman"/>
          <w:b/>
          <w:sz w:val="28"/>
          <w:szCs w:val="28"/>
          <w:u w:val="single"/>
          <w:lang w:eastAsia="ru-RU"/>
        </w:rPr>
      </w:pPr>
      <w:r w:rsidRPr="00506738">
        <w:rPr>
          <w:rFonts w:ascii="Times New Roman" w:eastAsia="Times New Roman" w:hAnsi="Times New Roman" w:cs="Times New Roman"/>
          <w:b/>
          <w:sz w:val="28"/>
          <w:szCs w:val="28"/>
          <w:u w:val="single"/>
          <w:lang w:eastAsia="ru-RU"/>
        </w:rPr>
        <w:t>Цель:</w:t>
      </w:r>
      <w:r w:rsidRPr="00506738">
        <w:rPr>
          <w:rFonts w:ascii="Times New Roman" w:eastAsia="Times New Roman" w:hAnsi="Times New Roman" w:cs="Times New Roman"/>
          <w:b/>
          <w:sz w:val="28"/>
          <w:szCs w:val="28"/>
          <w:lang w:eastAsia="ru-RU"/>
        </w:rPr>
        <w:t xml:space="preserve"> </w:t>
      </w:r>
      <w:r w:rsidRPr="00506738">
        <w:rPr>
          <w:rFonts w:ascii="Times New Roman" w:eastAsia="Times New Roman" w:hAnsi="Times New Roman" w:cs="Times New Roman"/>
          <w:b/>
          <w:sz w:val="28"/>
          <w:szCs w:val="28"/>
          <w:lang w:eastAsia="ru-RU"/>
        </w:rPr>
        <w:tab/>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xml:space="preserve">Формирование представлений об особенностях развития современной России на основе осмысления важнейших событий и проблем российской и мировой истории последней четверти </w:t>
      </w:r>
      <w:r w:rsidRPr="00506738">
        <w:rPr>
          <w:rFonts w:ascii="Times New Roman" w:eastAsia="Times New Roman" w:hAnsi="Times New Roman" w:cs="Times New Roman"/>
          <w:sz w:val="28"/>
          <w:szCs w:val="28"/>
          <w:lang w:val="en-US" w:eastAsia="ru-RU"/>
        </w:rPr>
        <w:t>XX</w:t>
      </w:r>
      <w:r w:rsidRPr="00506738">
        <w:rPr>
          <w:rFonts w:ascii="Times New Roman" w:eastAsia="Times New Roman" w:hAnsi="Times New Roman" w:cs="Times New Roman"/>
          <w:sz w:val="28"/>
          <w:szCs w:val="28"/>
          <w:lang w:eastAsia="ru-RU"/>
        </w:rPr>
        <w:t xml:space="preserve"> – начала </w:t>
      </w:r>
      <w:r w:rsidRPr="00506738">
        <w:rPr>
          <w:rFonts w:ascii="Times New Roman" w:eastAsia="Times New Roman" w:hAnsi="Times New Roman" w:cs="Times New Roman"/>
          <w:sz w:val="28"/>
          <w:szCs w:val="28"/>
          <w:lang w:val="en-US" w:eastAsia="ru-RU"/>
        </w:rPr>
        <w:t>XXI</w:t>
      </w:r>
      <w:r w:rsidRPr="00506738">
        <w:rPr>
          <w:rFonts w:ascii="Times New Roman" w:eastAsia="Times New Roman" w:hAnsi="Times New Roman" w:cs="Times New Roman"/>
          <w:sz w:val="28"/>
          <w:szCs w:val="28"/>
          <w:lang w:eastAsia="ru-RU"/>
        </w:rPr>
        <w:t xml:space="preserve"> вв.</w:t>
      </w:r>
    </w:p>
    <w:p w:rsidR="00506738" w:rsidRPr="00506738" w:rsidRDefault="00506738" w:rsidP="00506738">
      <w:pPr>
        <w:spacing w:after="0" w:line="240" w:lineRule="auto"/>
        <w:ind w:firstLine="919"/>
        <w:jc w:val="both"/>
        <w:rPr>
          <w:rFonts w:ascii="Times New Roman" w:eastAsia="Times New Roman" w:hAnsi="Times New Roman" w:cs="Times New Roman"/>
          <w:b/>
          <w:sz w:val="28"/>
          <w:szCs w:val="28"/>
          <w:lang w:eastAsia="ru-RU"/>
        </w:rPr>
      </w:pPr>
      <w:r w:rsidRPr="00506738">
        <w:rPr>
          <w:rFonts w:ascii="Times New Roman" w:eastAsia="Times New Roman" w:hAnsi="Times New Roman" w:cs="Times New Roman"/>
          <w:b/>
          <w:sz w:val="28"/>
          <w:szCs w:val="28"/>
          <w:u w:val="single"/>
          <w:lang w:eastAsia="ru-RU"/>
        </w:rPr>
        <w:t>Задачи:</w:t>
      </w:r>
    </w:p>
    <w:p w:rsidR="00506738" w:rsidRPr="00506738" w:rsidRDefault="00506738" w:rsidP="00506738">
      <w:pPr>
        <w:spacing w:after="0" w:line="240" w:lineRule="auto"/>
        <w:ind w:left="360"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xml:space="preserve">– рассмотреть основные этапы развития России на протяжении последних десятилетий </w:t>
      </w:r>
      <w:r w:rsidRPr="00506738">
        <w:rPr>
          <w:rFonts w:ascii="Times New Roman" w:eastAsia="Times New Roman" w:hAnsi="Times New Roman" w:cs="Times New Roman"/>
          <w:sz w:val="28"/>
          <w:szCs w:val="28"/>
          <w:lang w:val="en-US" w:eastAsia="ru-RU"/>
        </w:rPr>
        <w:t>XX</w:t>
      </w:r>
      <w:r w:rsidRPr="00506738">
        <w:rPr>
          <w:rFonts w:ascii="Times New Roman" w:eastAsia="Times New Roman" w:hAnsi="Times New Roman" w:cs="Times New Roman"/>
          <w:sz w:val="28"/>
          <w:szCs w:val="28"/>
          <w:lang w:eastAsia="ru-RU"/>
        </w:rPr>
        <w:t xml:space="preserve"> – начала </w:t>
      </w:r>
      <w:r w:rsidRPr="00506738">
        <w:rPr>
          <w:rFonts w:ascii="Times New Roman" w:eastAsia="Times New Roman" w:hAnsi="Times New Roman" w:cs="Times New Roman"/>
          <w:sz w:val="28"/>
          <w:szCs w:val="28"/>
          <w:lang w:val="en-US" w:eastAsia="ru-RU"/>
        </w:rPr>
        <w:t>XXI</w:t>
      </w:r>
      <w:r w:rsidRPr="00506738">
        <w:rPr>
          <w:rFonts w:ascii="Times New Roman" w:eastAsia="Times New Roman" w:hAnsi="Times New Roman" w:cs="Times New Roman"/>
          <w:sz w:val="28"/>
          <w:szCs w:val="28"/>
          <w:lang w:eastAsia="ru-RU"/>
        </w:rPr>
        <w:t xml:space="preserve"> вв.;</w:t>
      </w:r>
    </w:p>
    <w:p w:rsidR="00506738" w:rsidRPr="00506738" w:rsidRDefault="00506738" w:rsidP="00506738">
      <w:pPr>
        <w:spacing w:after="0" w:line="240" w:lineRule="auto"/>
        <w:ind w:left="360"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показать направления взаимовлияния важнейших мировых событий и процессов на развитие современной России;</w:t>
      </w:r>
    </w:p>
    <w:p w:rsidR="00506738" w:rsidRPr="00506738" w:rsidRDefault="00506738" w:rsidP="00506738">
      <w:pPr>
        <w:spacing w:after="0" w:line="240" w:lineRule="auto"/>
        <w:ind w:left="360"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сформировать целостное представление о месте и роли современной России в мире;</w:t>
      </w:r>
    </w:p>
    <w:p w:rsidR="00506738" w:rsidRPr="00506738" w:rsidRDefault="00506738" w:rsidP="00506738">
      <w:pPr>
        <w:spacing w:after="0" w:line="240" w:lineRule="auto"/>
        <w:ind w:left="360"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xml:space="preserve">– показать целесообразность учета исторического опыта последней четверти </w:t>
      </w:r>
      <w:r w:rsidRPr="00506738">
        <w:rPr>
          <w:rFonts w:ascii="Times New Roman" w:eastAsia="Times New Roman" w:hAnsi="Times New Roman" w:cs="Times New Roman"/>
          <w:sz w:val="28"/>
          <w:szCs w:val="28"/>
          <w:lang w:val="en-US" w:eastAsia="ru-RU"/>
        </w:rPr>
        <w:t>XX</w:t>
      </w:r>
      <w:r w:rsidRPr="00506738">
        <w:rPr>
          <w:rFonts w:ascii="Times New Roman" w:eastAsia="Times New Roman" w:hAnsi="Times New Roman" w:cs="Times New Roman"/>
          <w:sz w:val="28"/>
          <w:szCs w:val="28"/>
          <w:lang w:eastAsia="ru-RU"/>
        </w:rPr>
        <w:t xml:space="preserve"> века в современном социально-экономическом, политическом и культурном развитии России. </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b/>
          <w:sz w:val="28"/>
          <w:szCs w:val="28"/>
          <w:u w:val="single"/>
          <w:lang w:eastAsia="ru-RU"/>
        </w:rPr>
      </w:pPr>
      <w:r w:rsidRPr="00506738">
        <w:rPr>
          <w:rFonts w:ascii="Times New Roman" w:eastAsia="Times New Roman" w:hAnsi="Times New Roman" w:cs="Times New Roman"/>
          <w:b/>
          <w:sz w:val="28"/>
          <w:szCs w:val="28"/>
          <w:u w:val="single"/>
          <w:lang w:eastAsia="ru-RU"/>
        </w:rPr>
        <w:t>В результате освоения дисциплины обучающийся должен уметь:</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ориентироваться в современной экономической, политической, культурной ситуации в России и мире;</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выявлять взаимосвязь отечественных, региональных, мировых социально-экономических, политических и культурных проблем.</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b/>
          <w:sz w:val="28"/>
          <w:szCs w:val="28"/>
          <w:u w:val="single"/>
          <w:lang w:eastAsia="ru-RU"/>
        </w:rPr>
      </w:pPr>
      <w:r w:rsidRPr="00506738">
        <w:rPr>
          <w:rFonts w:ascii="Times New Roman" w:eastAsia="Times New Roman" w:hAnsi="Times New Roman" w:cs="Times New Roman"/>
          <w:b/>
          <w:sz w:val="28"/>
          <w:szCs w:val="28"/>
          <w:u w:val="single"/>
          <w:lang w:eastAsia="ru-RU"/>
        </w:rPr>
        <w:t>В результате освоения дисциплины обучающийся должен знать:</w:t>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xml:space="preserve">– основные направления ключевых регионов мира на рубеже </w:t>
      </w:r>
      <w:r w:rsidRPr="00506738">
        <w:rPr>
          <w:rFonts w:ascii="Times New Roman" w:eastAsia="Times New Roman" w:hAnsi="Times New Roman" w:cs="Times New Roman"/>
          <w:sz w:val="28"/>
          <w:szCs w:val="28"/>
          <w:lang w:val="en-US" w:eastAsia="ru-RU"/>
        </w:rPr>
        <w:t>XX</w:t>
      </w:r>
      <w:r w:rsidRPr="00506738">
        <w:rPr>
          <w:rFonts w:ascii="Times New Roman" w:eastAsia="Times New Roman" w:hAnsi="Times New Roman" w:cs="Times New Roman"/>
          <w:sz w:val="28"/>
          <w:szCs w:val="28"/>
          <w:lang w:eastAsia="ru-RU"/>
        </w:rPr>
        <w:t xml:space="preserve"> и </w:t>
      </w:r>
      <w:r w:rsidRPr="00506738">
        <w:rPr>
          <w:rFonts w:ascii="Times New Roman" w:eastAsia="Times New Roman" w:hAnsi="Times New Roman" w:cs="Times New Roman"/>
          <w:sz w:val="28"/>
          <w:szCs w:val="28"/>
          <w:lang w:val="en-US" w:eastAsia="ru-RU"/>
        </w:rPr>
        <w:t>XXI</w:t>
      </w:r>
      <w:r w:rsidRPr="00506738">
        <w:rPr>
          <w:rFonts w:ascii="Times New Roman" w:eastAsia="Times New Roman" w:hAnsi="Times New Roman" w:cs="Times New Roman"/>
          <w:sz w:val="28"/>
          <w:szCs w:val="28"/>
          <w:lang w:eastAsia="ru-RU"/>
        </w:rPr>
        <w:t xml:space="preserve"> вв.; </w:t>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xml:space="preserve">– сущность и причины локальных, региональных, межгосударственных конфликтов в конце </w:t>
      </w:r>
      <w:r w:rsidRPr="00506738">
        <w:rPr>
          <w:rFonts w:ascii="Times New Roman" w:eastAsia="Times New Roman" w:hAnsi="Times New Roman" w:cs="Times New Roman"/>
          <w:sz w:val="28"/>
          <w:szCs w:val="28"/>
          <w:lang w:val="en-US" w:eastAsia="ru-RU"/>
        </w:rPr>
        <w:t>XX</w:t>
      </w:r>
      <w:r w:rsidRPr="00506738">
        <w:rPr>
          <w:rFonts w:ascii="Times New Roman" w:eastAsia="Times New Roman" w:hAnsi="Times New Roman" w:cs="Times New Roman"/>
          <w:sz w:val="28"/>
          <w:szCs w:val="28"/>
          <w:lang w:eastAsia="ru-RU"/>
        </w:rPr>
        <w:t xml:space="preserve"> – начале </w:t>
      </w:r>
      <w:r w:rsidRPr="00506738">
        <w:rPr>
          <w:rFonts w:ascii="Times New Roman" w:eastAsia="Times New Roman" w:hAnsi="Times New Roman" w:cs="Times New Roman"/>
          <w:sz w:val="28"/>
          <w:szCs w:val="28"/>
          <w:lang w:val="en-US" w:eastAsia="ru-RU"/>
        </w:rPr>
        <w:t>XXI</w:t>
      </w:r>
      <w:r w:rsidRPr="00506738">
        <w:rPr>
          <w:rFonts w:ascii="Times New Roman" w:eastAsia="Times New Roman" w:hAnsi="Times New Roman" w:cs="Times New Roman"/>
          <w:sz w:val="28"/>
          <w:szCs w:val="28"/>
          <w:lang w:eastAsia="ru-RU"/>
        </w:rPr>
        <w:t xml:space="preserve"> вв.; </w:t>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основные процессы (интеграционные, поликультурные, миграционные и иные) политического и экономического развития ведущих регионов мира;</w:t>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назначение ООН, НАТО, ЕС и др. организаций и их деятельности;</w:t>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о роли науки, культуры и религии в сохранении и укреплении национальных и государственных традиций;</w:t>
      </w:r>
    </w:p>
    <w:p w:rsidR="00506738" w:rsidRPr="00506738" w:rsidRDefault="00506738" w:rsidP="00506738">
      <w:pPr>
        <w:spacing w:after="0" w:line="240" w:lineRule="auto"/>
        <w:ind w:firstLine="919"/>
        <w:jc w:val="both"/>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 xml:space="preserve">– содержание и назначение важнейших правовых и законодательных актов мирового и регионального значения. </w:t>
      </w:r>
    </w:p>
    <w:p w:rsidR="00506738" w:rsidRPr="00C35F54" w:rsidRDefault="00506738" w:rsidP="00C35F54">
      <w:pPr>
        <w:pStyle w:val="1"/>
        <w:spacing w:before="0" w:line="240" w:lineRule="auto"/>
        <w:ind w:firstLine="709"/>
        <w:jc w:val="both"/>
        <w:rPr>
          <w:rFonts w:ascii="Times New Roman" w:eastAsia="Times New Roman" w:hAnsi="Times New Roman" w:cs="Times New Roman"/>
          <w:color w:val="auto"/>
          <w:lang w:eastAsia="ru-RU"/>
        </w:rPr>
      </w:pPr>
      <w:bookmarkStart w:id="14" w:name="_Toc442953596"/>
      <w:r w:rsidRPr="00C35F54">
        <w:rPr>
          <w:rFonts w:ascii="Times New Roman" w:eastAsia="Times New Roman" w:hAnsi="Times New Roman" w:cs="Times New Roman"/>
          <w:color w:val="auto"/>
          <w:lang w:eastAsia="ru-RU"/>
        </w:rPr>
        <w:lastRenderedPageBreak/>
        <w:t>1.4 Рекомендуемое количество часов на освоение программы дисциплины:</w:t>
      </w:r>
      <w:bookmarkEnd w:id="14"/>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eastAsia="ru-RU"/>
        </w:rPr>
      </w:pP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максимальной учебной нагрузки обучающегося 62 часа, в том числе:</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обязательной аудиторной учебной нагрузки обучающегося 48 часов;</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8"/>
          <w:szCs w:val="28"/>
          <w:lang w:eastAsia="ru-RU"/>
        </w:rPr>
      </w:pPr>
      <w:r w:rsidRPr="00506738">
        <w:rPr>
          <w:rFonts w:ascii="Times New Roman" w:eastAsia="Times New Roman" w:hAnsi="Times New Roman" w:cs="Times New Roman"/>
          <w:sz w:val="28"/>
          <w:szCs w:val="28"/>
          <w:lang w:eastAsia="ru-RU"/>
        </w:rPr>
        <w:t>самостоятельной работы обучающегося 14 часов.</w:t>
      </w:r>
    </w:p>
    <w:p w:rsidR="00506738" w:rsidRPr="00506738" w:rsidRDefault="00506738" w:rsidP="00506738">
      <w:pPr>
        <w:spacing w:line="240" w:lineRule="auto"/>
        <w:ind w:firstLine="919"/>
        <w:jc w:val="both"/>
        <w:rPr>
          <w:rFonts w:ascii="Calibri" w:eastAsia="Calibri" w:hAnsi="Calibri" w:cs="Times New Roman"/>
        </w:rPr>
      </w:pPr>
    </w:p>
    <w:p w:rsidR="00506738" w:rsidRPr="00506738" w:rsidRDefault="00506738" w:rsidP="00506738">
      <w:pPr>
        <w:keepNext/>
        <w:spacing w:before="240" w:after="60" w:line="240" w:lineRule="auto"/>
        <w:ind w:firstLine="709"/>
        <w:jc w:val="both"/>
        <w:outlineLvl w:val="0"/>
        <w:rPr>
          <w:rFonts w:ascii="Times New Roman" w:eastAsia="Times New Roman" w:hAnsi="Times New Roman" w:cs="Times New Roman"/>
          <w:b/>
          <w:bCs/>
          <w:color w:val="000000"/>
          <w:kern w:val="32"/>
          <w:sz w:val="28"/>
          <w:szCs w:val="28"/>
          <w:lang w:eastAsia="ru-RU"/>
        </w:rPr>
        <w:sectPr w:rsidR="00506738" w:rsidRPr="00506738" w:rsidSect="00C35F54">
          <w:pgSz w:w="11906" w:h="16838"/>
          <w:pgMar w:top="567" w:right="567" w:bottom="567" w:left="1134" w:header="709" w:footer="709" w:gutter="0"/>
          <w:cols w:space="708"/>
          <w:titlePg/>
          <w:docGrid w:linePitch="360"/>
        </w:sectPr>
      </w:pPr>
      <w:bookmarkStart w:id="15" w:name="_Toc308604518"/>
    </w:p>
    <w:p w:rsidR="00506738" w:rsidRPr="00C35F54" w:rsidRDefault="00506738" w:rsidP="00C35F54">
      <w:pPr>
        <w:pStyle w:val="1"/>
        <w:spacing w:before="0" w:line="240" w:lineRule="auto"/>
        <w:ind w:firstLine="709"/>
        <w:rPr>
          <w:rFonts w:ascii="Times New Roman" w:eastAsia="Times New Roman" w:hAnsi="Times New Roman" w:cs="Times New Roman"/>
          <w:color w:val="auto"/>
          <w:lang w:eastAsia="ru-RU"/>
        </w:rPr>
      </w:pPr>
      <w:bookmarkStart w:id="16" w:name="_Toc442953597"/>
      <w:r w:rsidRPr="00C35F54">
        <w:rPr>
          <w:rFonts w:ascii="Times New Roman" w:eastAsia="Times New Roman" w:hAnsi="Times New Roman" w:cs="Times New Roman"/>
          <w:color w:val="auto"/>
          <w:lang w:eastAsia="ru-RU"/>
        </w:rPr>
        <w:lastRenderedPageBreak/>
        <w:t>2 СТРУКТУРА  И  СОДЕРЖАНИЕ  УЧЕБНОЙ  ДИСЦИПЛИНЫ</w:t>
      </w:r>
      <w:bookmarkEnd w:id="15"/>
      <w:bookmarkEnd w:id="16"/>
    </w:p>
    <w:p w:rsidR="00506738" w:rsidRPr="00C35F54" w:rsidRDefault="00506738" w:rsidP="00C35F54">
      <w:pPr>
        <w:pStyle w:val="1"/>
        <w:spacing w:before="0" w:line="240" w:lineRule="auto"/>
        <w:ind w:firstLine="709"/>
        <w:rPr>
          <w:rFonts w:ascii="Times New Roman" w:eastAsia="Times New Roman" w:hAnsi="Times New Roman" w:cs="Times New Roman"/>
          <w:color w:val="auto"/>
        </w:rPr>
      </w:pPr>
      <w:bookmarkStart w:id="17" w:name="_Toc308604519"/>
    </w:p>
    <w:p w:rsidR="00506738" w:rsidRPr="00C35F54" w:rsidRDefault="00506738" w:rsidP="00C35F54">
      <w:pPr>
        <w:pStyle w:val="1"/>
        <w:spacing w:before="0" w:line="240" w:lineRule="auto"/>
        <w:ind w:firstLine="709"/>
        <w:rPr>
          <w:rFonts w:ascii="Times New Roman" w:eastAsia="Times New Roman" w:hAnsi="Times New Roman" w:cs="Times New Roman"/>
          <w:color w:val="auto"/>
        </w:rPr>
      </w:pPr>
      <w:bookmarkStart w:id="18" w:name="_Toc442953598"/>
      <w:r w:rsidRPr="00C35F54">
        <w:rPr>
          <w:rFonts w:ascii="Times New Roman" w:eastAsia="Times New Roman" w:hAnsi="Times New Roman" w:cs="Times New Roman"/>
          <w:color w:val="auto"/>
        </w:rPr>
        <w:t>2.1 Объём учебной дисциплины и виды учебной работы</w:t>
      </w:r>
      <w:bookmarkEnd w:id="17"/>
      <w:bookmarkEnd w:id="18"/>
    </w:p>
    <w:tbl>
      <w:tblPr>
        <w:tblStyle w:val="a3"/>
        <w:tblW w:w="0" w:type="auto"/>
        <w:tblInd w:w="392" w:type="dxa"/>
        <w:tblLook w:val="04A0" w:firstRow="1" w:lastRow="0" w:firstColumn="1" w:lastColumn="0" w:noHBand="0" w:noVBand="1"/>
      </w:tblPr>
      <w:tblGrid>
        <w:gridCol w:w="7299"/>
        <w:gridCol w:w="2698"/>
      </w:tblGrid>
      <w:tr w:rsidR="00506738" w:rsidRPr="00506738" w:rsidTr="00C35F54">
        <w:tc>
          <w:tcPr>
            <w:tcW w:w="7299" w:type="dxa"/>
          </w:tcPr>
          <w:p w:rsidR="00506738" w:rsidRPr="00506738" w:rsidRDefault="00506738" w:rsidP="00506738">
            <w:pPr>
              <w:rPr>
                <w:b/>
                <w:sz w:val="24"/>
                <w:szCs w:val="24"/>
              </w:rPr>
            </w:pPr>
            <w:r w:rsidRPr="00506738">
              <w:rPr>
                <w:b/>
                <w:sz w:val="24"/>
                <w:szCs w:val="24"/>
              </w:rPr>
              <w:t>Вид  учебной работы</w:t>
            </w:r>
          </w:p>
          <w:p w:rsidR="00506738" w:rsidRPr="00506738" w:rsidRDefault="00506738" w:rsidP="00506738">
            <w:pPr>
              <w:rPr>
                <w:b/>
                <w:sz w:val="24"/>
                <w:szCs w:val="24"/>
              </w:rPr>
            </w:pPr>
          </w:p>
        </w:tc>
        <w:tc>
          <w:tcPr>
            <w:tcW w:w="2698" w:type="dxa"/>
          </w:tcPr>
          <w:p w:rsidR="00506738" w:rsidRPr="00506738" w:rsidRDefault="00506738" w:rsidP="00506738">
            <w:pPr>
              <w:rPr>
                <w:b/>
                <w:sz w:val="24"/>
                <w:szCs w:val="24"/>
              </w:rPr>
            </w:pPr>
            <w:r w:rsidRPr="00506738">
              <w:rPr>
                <w:b/>
                <w:sz w:val="24"/>
                <w:szCs w:val="24"/>
              </w:rPr>
              <w:t>Объём  часов</w:t>
            </w:r>
          </w:p>
        </w:tc>
      </w:tr>
      <w:tr w:rsidR="00506738" w:rsidRPr="00506738" w:rsidTr="00C35F54">
        <w:tc>
          <w:tcPr>
            <w:tcW w:w="7299" w:type="dxa"/>
          </w:tcPr>
          <w:p w:rsidR="00506738" w:rsidRPr="00506738" w:rsidRDefault="00506738" w:rsidP="00506738">
            <w:pPr>
              <w:rPr>
                <w:b/>
                <w:sz w:val="24"/>
                <w:szCs w:val="24"/>
              </w:rPr>
            </w:pPr>
            <w:r w:rsidRPr="00506738">
              <w:rPr>
                <w:b/>
                <w:sz w:val="24"/>
                <w:szCs w:val="24"/>
              </w:rPr>
              <w:t>Максимальная учебная нагрузка (всего)</w:t>
            </w:r>
          </w:p>
        </w:tc>
        <w:tc>
          <w:tcPr>
            <w:tcW w:w="2698" w:type="dxa"/>
          </w:tcPr>
          <w:p w:rsidR="00506738" w:rsidRPr="00506738" w:rsidRDefault="00506738" w:rsidP="00506738">
            <w:pPr>
              <w:rPr>
                <w:b/>
                <w:sz w:val="24"/>
                <w:szCs w:val="24"/>
              </w:rPr>
            </w:pPr>
            <w:r w:rsidRPr="00506738">
              <w:rPr>
                <w:b/>
                <w:sz w:val="24"/>
                <w:szCs w:val="24"/>
              </w:rPr>
              <w:t>62</w:t>
            </w:r>
          </w:p>
        </w:tc>
      </w:tr>
      <w:tr w:rsidR="00506738" w:rsidRPr="00506738" w:rsidTr="00C35F54">
        <w:tc>
          <w:tcPr>
            <w:tcW w:w="7299" w:type="dxa"/>
          </w:tcPr>
          <w:p w:rsidR="00506738" w:rsidRPr="00506738" w:rsidRDefault="00506738" w:rsidP="00506738">
            <w:pPr>
              <w:rPr>
                <w:b/>
                <w:sz w:val="24"/>
                <w:szCs w:val="24"/>
              </w:rPr>
            </w:pPr>
            <w:r w:rsidRPr="00506738">
              <w:rPr>
                <w:b/>
                <w:sz w:val="24"/>
                <w:szCs w:val="24"/>
              </w:rPr>
              <w:t>Обязательная аудиторная учебная нагрузка (всего)</w:t>
            </w:r>
          </w:p>
        </w:tc>
        <w:tc>
          <w:tcPr>
            <w:tcW w:w="2698" w:type="dxa"/>
          </w:tcPr>
          <w:p w:rsidR="00506738" w:rsidRPr="00506738" w:rsidRDefault="00506738" w:rsidP="00506738">
            <w:pPr>
              <w:rPr>
                <w:b/>
                <w:sz w:val="24"/>
                <w:szCs w:val="24"/>
              </w:rPr>
            </w:pPr>
            <w:r w:rsidRPr="00506738">
              <w:rPr>
                <w:b/>
                <w:sz w:val="24"/>
                <w:szCs w:val="24"/>
              </w:rPr>
              <w:t>48</w:t>
            </w:r>
          </w:p>
        </w:tc>
      </w:tr>
      <w:tr w:rsidR="00506738" w:rsidRPr="00506738" w:rsidTr="00C35F54">
        <w:tc>
          <w:tcPr>
            <w:tcW w:w="7299" w:type="dxa"/>
          </w:tcPr>
          <w:p w:rsidR="00506738" w:rsidRPr="00506738" w:rsidRDefault="00506738" w:rsidP="00506738">
            <w:pPr>
              <w:rPr>
                <w:sz w:val="24"/>
                <w:szCs w:val="24"/>
              </w:rPr>
            </w:pPr>
            <w:r w:rsidRPr="00506738">
              <w:rPr>
                <w:sz w:val="24"/>
                <w:szCs w:val="24"/>
              </w:rPr>
              <w:t>В том числе</w:t>
            </w:r>
            <w:r w:rsidRPr="00506738">
              <w:rPr>
                <w:sz w:val="24"/>
                <w:szCs w:val="24"/>
                <w:lang w:val="en-US"/>
              </w:rPr>
              <w:t>:</w:t>
            </w:r>
          </w:p>
        </w:tc>
        <w:tc>
          <w:tcPr>
            <w:tcW w:w="2698" w:type="dxa"/>
          </w:tcPr>
          <w:p w:rsidR="00506738" w:rsidRPr="00506738" w:rsidRDefault="00506738" w:rsidP="00506738">
            <w:pPr>
              <w:rPr>
                <w:b/>
                <w:sz w:val="24"/>
                <w:szCs w:val="24"/>
              </w:rPr>
            </w:pPr>
          </w:p>
        </w:tc>
      </w:tr>
      <w:tr w:rsidR="00506738" w:rsidRPr="00506738" w:rsidTr="00C35F54">
        <w:tc>
          <w:tcPr>
            <w:tcW w:w="7299" w:type="dxa"/>
          </w:tcPr>
          <w:p w:rsidR="00506738" w:rsidRPr="00506738" w:rsidRDefault="00506738" w:rsidP="00506738">
            <w:pPr>
              <w:rPr>
                <w:sz w:val="24"/>
                <w:szCs w:val="24"/>
              </w:rPr>
            </w:pPr>
            <w:r w:rsidRPr="00506738">
              <w:rPr>
                <w:sz w:val="24"/>
                <w:szCs w:val="24"/>
              </w:rPr>
              <w:t xml:space="preserve">Практические работы  </w:t>
            </w:r>
          </w:p>
        </w:tc>
        <w:tc>
          <w:tcPr>
            <w:tcW w:w="2698" w:type="dxa"/>
          </w:tcPr>
          <w:p w:rsidR="00506738" w:rsidRPr="00506738" w:rsidRDefault="00506738" w:rsidP="00506738">
            <w:pPr>
              <w:rPr>
                <w:b/>
                <w:sz w:val="24"/>
                <w:szCs w:val="24"/>
              </w:rPr>
            </w:pPr>
            <w:r w:rsidRPr="00506738">
              <w:rPr>
                <w:b/>
                <w:sz w:val="24"/>
                <w:szCs w:val="24"/>
              </w:rPr>
              <w:t>42</w:t>
            </w:r>
          </w:p>
        </w:tc>
      </w:tr>
      <w:tr w:rsidR="00506738" w:rsidRPr="00506738" w:rsidTr="00C35F54">
        <w:tc>
          <w:tcPr>
            <w:tcW w:w="7299" w:type="dxa"/>
          </w:tcPr>
          <w:p w:rsidR="00506738" w:rsidRPr="00506738" w:rsidRDefault="00506738" w:rsidP="00506738">
            <w:pPr>
              <w:rPr>
                <w:sz w:val="24"/>
                <w:szCs w:val="24"/>
              </w:rPr>
            </w:pPr>
            <w:r w:rsidRPr="00506738">
              <w:rPr>
                <w:sz w:val="24"/>
                <w:szCs w:val="24"/>
              </w:rPr>
              <w:t>Лекционные занятия</w:t>
            </w:r>
          </w:p>
        </w:tc>
        <w:tc>
          <w:tcPr>
            <w:tcW w:w="2698" w:type="dxa"/>
          </w:tcPr>
          <w:p w:rsidR="00506738" w:rsidRPr="00506738" w:rsidRDefault="00506738" w:rsidP="00506738">
            <w:pPr>
              <w:rPr>
                <w:b/>
                <w:sz w:val="24"/>
                <w:szCs w:val="24"/>
              </w:rPr>
            </w:pPr>
            <w:r w:rsidRPr="00506738">
              <w:rPr>
                <w:b/>
                <w:sz w:val="24"/>
                <w:szCs w:val="24"/>
              </w:rPr>
              <w:t>4</w:t>
            </w:r>
          </w:p>
        </w:tc>
      </w:tr>
      <w:tr w:rsidR="00506738" w:rsidRPr="00506738" w:rsidTr="00C35F54">
        <w:tc>
          <w:tcPr>
            <w:tcW w:w="7299" w:type="dxa"/>
          </w:tcPr>
          <w:p w:rsidR="00506738" w:rsidRPr="00506738" w:rsidRDefault="00506738" w:rsidP="00506738">
            <w:pPr>
              <w:rPr>
                <w:sz w:val="24"/>
                <w:szCs w:val="24"/>
              </w:rPr>
            </w:pPr>
            <w:r w:rsidRPr="00506738">
              <w:rPr>
                <w:sz w:val="24"/>
                <w:szCs w:val="24"/>
              </w:rPr>
              <w:t>Контрольные работы</w:t>
            </w:r>
          </w:p>
        </w:tc>
        <w:tc>
          <w:tcPr>
            <w:tcW w:w="2698" w:type="dxa"/>
          </w:tcPr>
          <w:p w:rsidR="00506738" w:rsidRPr="00506738" w:rsidRDefault="00506738" w:rsidP="00506738">
            <w:pPr>
              <w:rPr>
                <w:b/>
                <w:sz w:val="24"/>
                <w:szCs w:val="24"/>
              </w:rPr>
            </w:pPr>
            <w:r w:rsidRPr="00506738">
              <w:rPr>
                <w:b/>
                <w:sz w:val="24"/>
                <w:szCs w:val="24"/>
              </w:rPr>
              <w:t>2</w:t>
            </w:r>
          </w:p>
        </w:tc>
      </w:tr>
      <w:tr w:rsidR="00506738" w:rsidRPr="00506738" w:rsidTr="00C35F54">
        <w:tc>
          <w:tcPr>
            <w:tcW w:w="7299" w:type="dxa"/>
          </w:tcPr>
          <w:p w:rsidR="00506738" w:rsidRPr="00506738" w:rsidRDefault="00506738" w:rsidP="00506738">
            <w:pPr>
              <w:rPr>
                <w:b/>
                <w:sz w:val="24"/>
                <w:szCs w:val="24"/>
              </w:rPr>
            </w:pPr>
            <w:r w:rsidRPr="00506738">
              <w:rPr>
                <w:b/>
                <w:sz w:val="24"/>
                <w:szCs w:val="24"/>
              </w:rPr>
              <w:t>Самостоятельная работа обучающегося (всего)</w:t>
            </w:r>
          </w:p>
        </w:tc>
        <w:tc>
          <w:tcPr>
            <w:tcW w:w="2698" w:type="dxa"/>
          </w:tcPr>
          <w:p w:rsidR="00506738" w:rsidRPr="00506738" w:rsidRDefault="00506738" w:rsidP="00506738">
            <w:pPr>
              <w:rPr>
                <w:b/>
                <w:sz w:val="24"/>
                <w:szCs w:val="24"/>
              </w:rPr>
            </w:pPr>
            <w:r w:rsidRPr="00506738">
              <w:rPr>
                <w:b/>
                <w:sz w:val="24"/>
                <w:szCs w:val="24"/>
              </w:rPr>
              <w:t>14</w:t>
            </w:r>
          </w:p>
        </w:tc>
      </w:tr>
      <w:tr w:rsidR="00506738" w:rsidRPr="00506738" w:rsidTr="00C35F54">
        <w:tc>
          <w:tcPr>
            <w:tcW w:w="7299" w:type="dxa"/>
          </w:tcPr>
          <w:p w:rsidR="00506738" w:rsidRPr="00506738" w:rsidRDefault="00506738" w:rsidP="00506738">
            <w:pPr>
              <w:numPr>
                <w:ilvl w:val="0"/>
                <w:numId w:val="1"/>
              </w:numPr>
              <w:contextualSpacing/>
            </w:pPr>
            <w:r w:rsidRPr="00506738">
              <w:t>Написание рефератов</w:t>
            </w:r>
          </w:p>
          <w:p w:rsidR="00506738" w:rsidRPr="00506738" w:rsidRDefault="00506738" w:rsidP="00506738">
            <w:pPr>
              <w:numPr>
                <w:ilvl w:val="0"/>
                <w:numId w:val="1"/>
              </w:numPr>
              <w:contextualSpacing/>
            </w:pPr>
            <w:r w:rsidRPr="00506738">
              <w:t>Составление домашнего конспекта</w:t>
            </w:r>
          </w:p>
          <w:p w:rsidR="00506738" w:rsidRPr="00506738" w:rsidRDefault="00506738" w:rsidP="00506738">
            <w:pPr>
              <w:numPr>
                <w:ilvl w:val="0"/>
                <w:numId w:val="1"/>
              </w:numPr>
              <w:contextualSpacing/>
            </w:pPr>
            <w:r w:rsidRPr="00506738">
              <w:t>Составление кроссвордов, ребусов</w:t>
            </w:r>
          </w:p>
          <w:p w:rsidR="00506738" w:rsidRPr="00506738" w:rsidRDefault="00506738" w:rsidP="00506738">
            <w:pPr>
              <w:numPr>
                <w:ilvl w:val="0"/>
                <w:numId w:val="1"/>
              </w:numPr>
              <w:contextualSpacing/>
            </w:pPr>
            <w:r w:rsidRPr="00506738">
              <w:t>Работа с учебником</w:t>
            </w:r>
          </w:p>
          <w:p w:rsidR="00506738" w:rsidRPr="00506738" w:rsidRDefault="00506738" w:rsidP="00506738">
            <w:pPr>
              <w:numPr>
                <w:ilvl w:val="0"/>
                <w:numId w:val="1"/>
              </w:numPr>
              <w:contextualSpacing/>
            </w:pPr>
            <w:r w:rsidRPr="00506738">
              <w:t>Работа с естественнонаучной информацией (интернет ресурсах)</w:t>
            </w:r>
          </w:p>
          <w:p w:rsidR="00506738" w:rsidRPr="00506738" w:rsidRDefault="00506738" w:rsidP="00506738">
            <w:pPr>
              <w:numPr>
                <w:ilvl w:val="0"/>
                <w:numId w:val="1"/>
              </w:numPr>
              <w:contextualSpacing/>
            </w:pPr>
            <w:r w:rsidRPr="00506738">
              <w:t>Работа с  литературой.</w:t>
            </w:r>
          </w:p>
        </w:tc>
        <w:tc>
          <w:tcPr>
            <w:tcW w:w="2698" w:type="dxa"/>
          </w:tcPr>
          <w:p w:rsidR="00506738" w:rsidRPr="00506738" w:rsidRDefault="00506738" w:rsidP="00506738">
            <w:pPr>
              <w:rPr>
                <w:b/>
              </w:rPr>
            </w:pPr>
            <w:r w:rsidRPr="00506738">
              <w:rPr>
                <w:b/>
              </w:rPr>
              <w:t>3</w:t>
            </w:r>
          </w:p>
          <w:p w:rsidR="00506738" w:rsidRPr="00506738" w:rsidRDefault="00506738" w:rsidP="00506738">
            <w:pPr>
              <w:rPr>
                <w:b/>
              </w:rPr>
            </w:pPr>
            <w:r w:rsidRPr="00506738">
              <w:rPr>
                <w:b/>
              </w:rPr>
              <w:t>2</w:t>
            </w:r>
          </w:p>
          <w:p w:rsidR="00506738" w:rsidRPr="00506738" w:rsidRDefault="00506738" w:rsidP="00506738">
            <w:pPr>
              <w:rPr>
                <w:b/>
              </w:rPr>
            </w:pPr>
            <w:r w:rsidRPr="00506738">
              <w:rPr>
                <w:b/>
              </w:rPr>
              <w:t>2</w:t>
            </w:r>
          </w:p>
          <w:p w:rsidR="00506738" w:rsidRPr="00506738" w:rsidRDefault="00506738" w:rsidP="00506738">
            <w:pPr>
              <w:rPr>
                <w:b/>
              </w:rPr>
            </w:pPr>
            <w:r w:rsidRPr="00506738">
              <w:rPr>
                <w:b/>
              </w:rPr>
              <w:t>2</w:t>
            </w:r>
          </w:p>
          <w:p w:rsidR="00506738" w:rsidRPr="00506738" w:rsidRDefault="00506738" w:rsidP="00506738">
            <w:pPr>
              <w:rPr>
                <w:b/>
              </w:rPr>
            </w:pPr>
            <w:r w:rsidRPr="00506738">
              <w:rPr>
                <w:b/>
              </w:rPr>
              <w:t>2</w:t>
            </w:r>
          </w:p>
          <w:p w:rsidR="00506738" w:rsidRPr="00506738" w:rsidRDefault="00506738" w:rsidP="00506738">
            <w:pPr>
              <w:rPr>
                <w:b/>
              </w:rPr>
            </w:pPr>
            <w:r w:rsidRPr="00506738">
              <w:rPr>
                <w:b/>
              </w:rPr>
              <w:t>3</w:t>
            </w:r>
          </w:p>
        </w:tc>
      </w:tr>
      <w:tr w:rsidR="00506738" w:rsidRPr="00506738" w:rsidTr="00C35F54">
        <w:tc>
          <w:tcPr>
            <w:tcW w:w="7299" w:type="dxa"/>
          </w:tcPr>
          <w:p w:rsidR="00506738" w:rsidRPr="00506738" w:rsidRDefault="00506738" w:rsidP="00506738">
            <w:pPr>
              <w:rPr>
                <w:b/>
                <w:sz w:val="24"/>
                <w:szCs w:val="24"/>
              </w:rPr>
            </w:pPr>
            <w:r w:rsidRPr="00506738">
              <w:rPr>
                <w:b/>
                <w:sz w:val="24"/>
                <w:szCs w:val="24"/>
              </w:rPr>
              <w:t xml:space="preserve">Промежуточная  аттестация  в форме  </w:t>
            </w:r>
          </w:p>
          <w:p w:rsidR="00506738" w:rsidRPr="00506738" w:rsidRDefault="00506738" w:rsidP="00506738">
            <w:pPr>
              <w:rPr>
                <w:b/>
                <w:sz w:val="24"/>
                <w:szCs w:val="24"/>
              </w:rPr>
            </w:pPr>
          </w:p>
        </w:tc>
        <w:tc>
          <w:tcPr>
            <w:tcW w:w="2698" w:type="dxa"/>
          </w:tcPr>
          <w:p w:rsidR="00506738" w:rsidRPr="00506738" w:rsidRDefault="00506738" w:rsidP="00506738">
            <w:pPr>
              <w:rPr>
                <w:b/>
                <w:sz w:val="24"/>
                <w:szCs w:val="24"/>
              </w:rPr>
            </w:pPr>
            <w:r w:rsidRPr="00506738">
              <w:rPr>
                <w:b/>
                <w:sz w:val="24"/>
                <w:szCs w:val="24"/>
              </w:rPr>
              <w:t>дифференцированного  зачёта</w:t>
            </w:r>
          </w:p>
        </w:tc>
      </w:tr>
    </w:tbl>
    <w:p w:rsidR="00506738" w:rsidRPr="00506738" w:rsidRDefault="00506738" w:rsidP="00506738">
      <w:pP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jc w:val="center"/>
        <w:rPr>
          <w:rFonts w:ascii="Calibri" w:eastAsia="Calibri" w:hAnsi="Calibri" w:cs="Times New Roman"/>
        </w:rPr>
      </w:pPr>
    </w:p>
    <w:p w:rsidR="00506738" w:rsidRPr="00506738" w:rsidRDefault="00506738" w:rsidP="00506738">
      <w:pPr>
        <w:keepNext/>
        <w:keepLines/>
        <w:spacing w:after="0" w:line="240" w:lineRule="auto"/>
        <w:ind w:firstLine="709"/>
        <w:jc w:val="both"/>
        <w:outlineLvl w:val="1"/>
        <w:rPr>
          <w:rFonts w:ascii="Times New Roman" w:eastAsia="Times New Roman" w:hAnsi="Times New Roman" w:cs="Times New Roman"/>
          <w:b/>
          <w:bCs/>
          <w:color w:val="000000"/>
          <w:sz w:val="28"/>
          <w:szCs w:val="28"/>
        </w:rPr>
        <w:sectPr w:rsidR="00506738" w:rsidRPr="00506738" w:rsidSect="00C35F54">
          <w:pgSz w:w="11906" w:h="16838"/>
          <w:pgMar w:top="567" w:right="567" w:bottom="567" w:left="1134" w:header="709" w:footer="709" w:gutter="0"/>
          <w:cols w:space="708"/>
          <w:titlePg/>
          <w:docGrid w:linePitch="360"/>
        </w:sectPr>
      </w:pPr>
      <w:bookmarkStart w:id="19" w:name="_Toc308604520"/>
    </w:p>
    <w:p w:rsidR="00506738" w:rsidRPr="00C35F54" w:rsidRDefault="00506738" w:rsidP="00C35F54">
      <w:pPr>
        <w:pStyle w:val="1"/>
        <w:spacing w:before="0" w:line="240" w:lineRule="auto"/>
        <w:ind w:firstLine="709"/>
        <w:rPr>
          <w:rFonts w:ascii="Times New Roman" w:eastAsia="Times New Roman" w:hAnsi="Times New Roman" w:cs="Times New Roman"/>
          <w:color w:val="auto"/>
        </w:rPr>
      </w:pPr>
      <w:bookmarkStart w:id="20" w:name="_Toc442953599"/>
      <w:r w:rsidRPr="00C35F54">
        <w:rPr>
          <w:rFonts w:ascii="Times New Roman" w:eastAsia="Times New Roman" w:hAnsi="Times New Roman" w:cs="Times New Roman"/>
          <w:color w:val="auto"/>
        </w:rPr>
        <w:lastRenderedPageBreak/>
        <w:t>2.2 Тематический план</w:t>
      </w:r>
      <w:bookmarkEnd w:id="19"/>
      <w:r w:rsidRPr="00C35F54">
        <w:rPr>
          <w:rFonts w:ascii="Times New Roman" w:eastAsia="Times New Roman" w:hAnsi="Times New Roman" w:cs="Times New Roman"/>
          <w:color w:val="auto"/>
        </w:rPr>
        <w:t xml:space="preserve"> (для очной формы обучения)</w:t>
      </w:r>
      <w:bookmarkEnd w:id="20"/>
    </w:p>
    <w:tbl>
      <w:tblPr>
        <w:tblStyle w:val="a3"/>
        <w:tblW w:w="15876" w:type="dxa"/>
        <w:jc w:val="center"/>
        <w:tblLayout w:type="fixed"/>
        <w:tblLook w:val="04A0" w:firstRow="1" w:lastRow="0" w:firstColumn="1" w:lastColumn="0" w:noHBand="0" w:noVBand="1"/>
      </w:tblPr>
      <w:tblGrid>
        <w:gridCol w:w="9475"/>
        <w:gridCol w:w="1593"/>
        <w:gridCol w:w="1593"/>
        <w:gridCol w:w="1594"/>
        <w:gridCol w:w="1621"/>
      </w:tblGrid>
      <w:tr w:rsidR="00506738" w:rsidRPr="00506738" w:rsidTr="00C35F54">
        <w:trPr>
          <w:trHeight w:val="20"/>
          <w:jc w:val="center"/>
        </w:trPr>
        <w:tc>
          <w:tcPr>
            <w:tcW w:w="9273" w:type="dxa"/>
            <w:vMerge w:val="restart"/>
            <w:vAlign w:val="center"/>
          </w:tcPr>
          <w:p w:rsidR="00506738" w:rsidRPr="00506738" w:rsidRDefault="00506738" w:rsidP="00506738">
            <w:pPr>
              <w:jc w:val="center"/>
              <w:rPr>
                <w:b/>
                <w:sz w:val="24"/>
                <w:szCs w:val="24"/>
              </w:rPr>
            </w:pPr>
            <w:r w:rsidRPr="00506738">
              <w:rPr>
                <w:b/>
                <w:sz w:val="24"/>
                <w:szCs w:val="24"/>
              </w:rPr>
              <w:t>Наименование разделов и</w:t>
            </w:r>
          </w:p>
          <w:p w:rsidR="00506738" w:rsidRPr="00506738" w:rsidRDefault="00506738" w:rsidP="00506738">
            <w:pPr>
              <w:jc w:val="center"/>
              <w:rPr>
                <w:b/>
                <w:sz w:val="24"/>
                <w:szCs w:val="24"/>
              </w:rPr>
            </w:pPr>
            <w:r w:rsidRPr="00506738">
              <w:rPr>
                <w:b/>
                <w:sz w:val="24"/>
                <w:szCs w:val="24"/>
              </w:rPr>
              <w:t>поурочных  тем</w:t>
            </w:r>
          </w:p>
        </w:tc>
        <w:tc>
          <w:tcPr>
            <w:tcW w:w="1559" w:type="dxa"/>
            <w:vMerge w:val="restart"/>
            <w:vAlign w:val="center"/>
          </w:tcPr>
          <w:p w:rsidR="00506738" w:rsidRPr="00506738" w:rsidRDefault="00506738" w:rsidP="00506738">
            <w:pPr>
              <w:jc w:val="center"/>
              <w:rPr>
                <w:b/>
                <w:sz w:val="24"/>
                <w:szCs w:val="24"/>
              </w:rPr>
            </w:pPr>
            <w:r w:rsidRPr="00506738">
              <w:rPr>
                <w:b/>
                <w:sz w:val="24"/>
                <w:szCs w:val="24"/>
              </w:rPr>
              <w:t>Максимальная учебная</w:t>
            </w:r>
          </w:p>
          <w:p w:rsidR="00506738" w:rsidRPr="00506738" w:rsidRDefault="00506738" w:rsidP="00506738">
            <w:pPr>
              <w:jc w:val="center"/>
              <w:rPr>
                <w:b/>
                <w:sz w:val="24"/>
                <w:szCs w:val="24"/>
                <w:lang w:val="en-US"/>
              </w:rPr>
            </w:pPr>
            <w:r w:rsidRPr="00506738">
              <w:rPr>
                <w:b/>
                <w:sz w:val="24"/>
                <w:szCs w:val="24"/>
              </w:rPr>
              <w:t>нагрузка студента</w:t>
            </w:r>
          </w:p>
          <w:p w:rsidR="00506738" w:rsidRPr="00506738" w:rsidRDefault="00506738" w:rsidP="00506738">
            <w:pPr>
              <w:jc w:val="center"/>
              <w:rPr>
                <w:b/>
                <w:sz w:val="24"/>
                <w:szCs w:val="24"/>
                <w:lang w:val="en-US"/>
              </w:rPr>
            </w:pPr>
          </w:p>
        </w:tc>
        <w:tc>
          <w:tcPr>
            <w:tcW w:w="3119" w:type="dxa"/>
            <w:gridSpan w:val="2"/>
            <w:vAlign w:val="center"/>
          </w:tcPr>
          <w:p w:rsidR="00506738" w:rsidRPr="00506738" w:rsidRDefault="00506738" w:rsidP="00506738">
            <w:pPr>
              <w:jc w:val="center"/>
              <w:rPr>
                <w:b/>
                <w:sz w:val="24"/>
                <w:szCs w:val="24"/>
              </w:rPr>
            </w:pPr>
            <w:r w:rsidRPr="00506738">
              <w:rPr>
                <w:b/>
                <w:sz w:val="24"/>
                <w:szCs w:val="24"/>
              </w:rPr>
              <w:t>Количество аудиторных</w:t>
            </w:r>
          </w:p>
          <w:p w:rsidR="00506738" w:rsidRPr="00506738" w:rsidRDefault="00506738" w:rsidP="00506738">
            <w:pPr>
              <w:jc w:val="center"/>
              <w:rPr>
                <w:b/>
                <w:sz w:val="24"/>
                <w:szCs w:val="24"/>
              </w:rPr>
            </w:pPr>
            <w:r w:rsidRPr="00506738">
              <w:rPr>
                <w:b/>
                <w:sz w:val="24"/>
                <w:szCs w:val="24"/>
              </w:rPr>
              <w:t>часов</w:t>
            </w:r>
          </w:p>
        </w:tc>
        <w:tc>
          <w:tcPr>
            <w:tcW w:w="1586" w:type="dxa"/>
            <w:vMerge w:val="restart"/>
            <w:vAlign w:val="center"/>
          </w:tcPr>
          <w:p w:rsidR="00506738" w:rsidRPr="00506738" w:rsidRDefault="00506738" w:rsidP="00506738">
            <w:pPr>
              <w:jc w:val="center"/>
              <w:rPr>
                <w:b/>
                <w:sz w:val="24"/>
                <w:szCs w:val="24"/>
              </w:rPr>
            </w:pPr>
            <w:r w:rsidRPr="00506738">
              <w:rPr>
                <w:b/>
                <w:sz w:val="24"/>
                <w:szCs w:val="24"/>
              </w:rPr>
              <w:t>Самостоятельная работа обучающихся</w:t>
            </w:r>
          </w:p>
        </w:tc>
      </w:tr>
      <w:tr w:rsidR="00506738" w:rsidRPr="00506738" w:rsidTr="00C35F54">
        <w:trPr>
          <w:trHeight w:val="20"/>
          <w:jc w:val="center"/>
        </w:trPr>
        <w:tc>
          <w:tcPr>
            <w:tcW w:w="9273" w:type="dxa"/>
            <w:vMerge/>
          </w:tcPr>
          <w:p w:rsidR="00506738" w:rsidRPr="00506738" w:rsidRDefault="00506738" w:rsidP="00506738">
            <w:pPr>
              <w:rPr>
                <w:b/>
                <w:sz w:val="24"/>
                <w:szCs w:val="24"/>
              </w:rPr>
            </w:pPr>
          </w:p>
        </w:tc>
        <w:tc>
          <w:tcPr>
            <w:tcW w:w="1559" w:type="dxa"/>
            <w:vMerge/>
          </w:tcPr>
          <w:p w:rsidR="00506738" w:rsidRPr="00506738" w:rsidRDefault="00506738" w:rsidP="00506738">
            <w:pPr>
              <w:rPr>
                <w:b/>
                <w:sz w:val="24"/>
                <w:szCs w:val="24"/>
              </w:rPr>
            </w:pPr>
          </w:p>
        </w:tc>
        <w:tc>
          <w:tcPr>
            <w:tcW w:w="1559" w:type="dxa"/>
          </w:tcPr>
          <w:p w:rsidR="00506738" w:rsidRPr="00506738" w:rsidRDefault="00506738" w:rsidP="00506738">
            <w:pPr>
              <w:rPr>
                <w:sz w:val="24"/>
                <w:szCs w:val="24"/>
              </w:rPr>
            </w:pPr>
            <w:r w:rsidRPr="00506738">
              <w:rPr>
                <w:sz w:val="24"/>
                <w:szCs w:val="24"/>
              </w:rPr>
              <w:t>Лекционные занятия</w:t>
            </w:r>
          </w:p>
        </w:tc>
        <w:tc>
          <w:tcPr>
            <w:tcW w:w="1560" w:type="dxa"/>
          </w:tcPr>
          <w:p w:rsidR="00506738" w:rsidRPr="00506738" w:rsidRDefault="00506738" w:rsidP="00506738">
            <w:pPr>
              <w:rPr>
                <w:sz w:val="24"/>
                <w:szCs w:val="24"/>
                <w:lang w:val="en-US"/>
              </w:rPr>
            </w:pPr>
            <w:r w:rsidRPr="00506738">
              <w:rPr>
                <w:sz w:val="24"/>
                <w:szCs w:val="24"/>
              </w:rPr>
              <w:t>Практические занятия</w:t>
            </w:r>
          </w:p>
        </w:tc>
        <w:tc>
          <w:tcPr>
            <w:tcW w:w="1586" w:type="dxa"/>
            <w:vMerge/>
          </w:tcPr>
          <w:p w:rsidR="00506738" w:rsidRPr="00506738" w:rsidRDefault="00506738" w:rsidP="00506738">
            <w:pPr>
              <w:rPr>
                <w:rFonts w:eastAsia="Calibri"/>
                <w:sz w:val="24"/>
                <w:szCs w:val="24"/>
              </w:rPr>
            </w:pPr>
          </w:p>
        </w:tc>
      </w:tr>
      <w:tr w:rsidR="00506738" w:rsidRPr="00506738" w:rsidTr="00C35F54">
        <w:trPr>
          <w:trHeight w:val="20"/>
          <w:jc w:val="center"/>
        </w:trPr>
        <w:tc>
          <w:tcPr>
            <w:tcW w:w="15537" w:type="dxa"/>
            <w:gridSpan w:val="5"/>
          </w:tcPr>
          <w:p w:rsidR="00506738" w:rsidRPr="00506738" w:rsidRDefault="00506738" w:rsidP="00506738">
            <w:pPr>
              <w:jc w:val="center"/>
              <w:rPr>
                <w:sz w:val="24"/>
                <w:szCs w:val="24"/>
              </w:rPr>
            </w:pPr>
            <w:r w:rsidRPr="00506738">
              <w:rPr>
                <w:b/>
                <w:bCs/>
                <w:sz w:val="24"/>
                <w:szCs w:val="24"/>
              </w:rPr>
              <w:t xml:space="preserve">Раздел 1. </w:t>
            </w:r>
            <w:r w:rsidRPr="00506738">
              <w:rPr>
                <w:sz w:val="24"/>
                <w:szCs w:val="24"/>
              </w:rPr>
              <w:t>Развитие СССР  и его место в мире в 1980-е гг.</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1.1.</w:t>
            </w:r>
          </w:p>
          <w:p w:rsidR="00506738" w:rsidRPr="00506738" w:rsidRDefault="00506738" w:rsidP="00506738">
            <w:pPr>
              <w:rPr>
                <w:b/>
                <w:bCs/>
                <w:sz w:val="24"/>
                <w:szCs w:val="24"/>
              </w:rPr>
            </w:pPr>
            <w:r w:rsidRPr="00506738">
              <w:rPr>
                <w:sz w:val="24"/>
                <w:szCs w:val="24"/>
              </w:rPr>
              <w:t>Основные тенденции развития СССР к 1980-м гг.</w:t>
            </w:r>
          </w:p>
        </w:tc>
        <w:tc>
          <w:tcPr>
            <w:tcW w:w="1559" w:type="dxa"/>
          </w:tcPr>
          <w:p w:rsidR="00506738" w:rsidRPr="00506738" w:rsidRDefault="00506738" w:rsidP="00506738">
            <w:pPr>
              <w:rPr>
                <w:sz w:val="24"/>
                <w:szCs w:val="24"/>
              </w:rPr>
            </w:pPr>
            <w:r w:rsidRPr="00506738">
              <w:rPr>
                <w:sz w:val="24"/>
                <w:szCs w:val="24"/>
              </w:rPr>
              <w:t>10,33</w:t>
            </w:r>
          </w:p>
        </w:tc>
        <w:tc>
          <w:tcPr>
            <w:tcW w:w="1559" w:type="dxa"/>
          </w:tcPr>
          <w:p w:rsidR="00506738" w:rsidRPr="00506738" w:rsidRDefault="00506738" w:rsidP="00506738">
            <w:pPr>
              <w:rPr>
                <w:sz w:val="24"/>
                <w:szCs w:val="24"/>
              </w:rPr>
            </w:pPr>
            <w:r w:rsidRPr="00506738">
              <w:rPr>
                <w:sz w:val="24"/>
                <w:szCs w:val="24"/>
              </w:rPr>
              <w:t>2</w:t>
            </w:r>
          </w:p>
        </w:tc>
        <w:tc>
          <w:tcPr>
            <w:tcW w:w="1560" w:type="dxa"/>
          </w:tcPr>
          <w:p w:rsidR="00506738" w:rsidRPr="00506738" w:rsidRDefault="00506738" w:rsidP="00506738">
            <w:pPr>
              <w:rPr>
                <w:sz w:val="24"/>
                <w:szCs w:val="24"/>
              </w:rPr>
            </w:pPr>
            <w:r w:rsidRPr="00506738">
              <w:rPr>
                <w:sz w:val="24"/>
                <w:szCs w:val="24"/>
              </w:rPr>
              <w:t>6</w:t>
            </w:r>
          </w:p>
        </w:tc>
        <w:tc>
          <w:tcPr>
            <w:tcW w:w="1586" w:type="dxa"/>
          </w:tcPr>
          <w:p w:rsidR="00506738" w:rsidRPr="00506738" w:rsidRDefault="00506738" w:rsidP="00506738">
            <w:pPr>
              <w:rPr>
                <w:sz w:val="24"/>
                <w:szCs w:val="24"/>
              </w:rPr>
            </w:pPr>
            <w:r w:rsidRPr="00506738">
              <w:rPr>
                <w:sz w:val="24"/>
                <w:szCs w:val="24"/>
              </w:rPr>
              <w:t>2,33</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1.2.</w:t>
            </w:r>
          </w:p>
          <w:p w:rsidR="00506738" w:rsidRPr="00506738" w:rsidRDefault="00506738" w:rsidP="00506738">
            <w:pPr>
              <w:rPr>
                <w:sz w:val="24"/>
                <w:szCs w:val="24"/>
              </w:rPr>
            </w:pPr>
            <w:r w:rsidRPr="00506738">
              <w:rPr>
                <w:sz w:val="24"/>
                <w:szCs w:val="24"/>
              </w:rPr>
              <w:t>Дезинтеграционные процессы в России и Европе во второй половине 80-х гг.</w:t>
            </w:r>
          </w:p>
        </w:tc>
        <w:tc>
          <w:tcPr>
            <w:tcW w:w="1559" w:type="dxa"/>
          </w:tcPr>
          <w:p w:rsidR="00506738" w:rsidRPr="00506738" w:rsidRDefault="00506738" w:rsidP="00506738">
            <w:pPr>
              <w:rPr>
                <w:sz w:val="24"/>
                <w:szCs w:val="24"/>
              </w:rPr>
            </w:pPr>
            <w:r w:rsidRPr="00506738">
              <w:rPr>
                <w:sz w:val="24"/>
                <w:szCs w:val="24"/>
              </w:rPr>
              <w:t>7,75</w:t>
            </w:r>
          </w:p>
        </w:tc>
        <w:tc>
          <w:tcPr>
            <w:tcW w:w="1559" w:type="dxa"/>
          </w:tcPr>
          <w:p w:rsidR="00506738" w:rsidRPr="00506738" w:rsidRDefault="00506738" w:rsidP="00506738">
            <w:pPr>
              <w:rPr>
                <w:sz w:val="24"/>
                <w:szCs w:val="24"/>
              </w:rPr>
            </w:pPr>
            <w:r w:rsidRPr="00506738">
              <w:rPr>
                <w:sz w:val="24"/>
                <w:szCs w:val="24"/>
              </w:rPr>
              <w:t>-</w:t>
            </w:r>
          </w:p>
        </w:tc>
        <w:tc>
          <w:tcPr>
            <w:tcW w:w="1560" w:type="dxa"/>
          </w:tcPr>
          <w:p w:rsidR="00506738" w:rsidRPr="00506738" w:rsidRDefault="00506738" w:rsidP="00506738">
            <w:pPr>
              <w:rPr>
                <w:sz w:val="24"/>
                <w:szCs w:val="24"/>
              </w:rPr>
            </w:pPr>
            <w:r w:rsidRPr="00506738">
              <w:rPr>
                <w:sz w:val="24"/>
                <w:szCs w:val="24"/>
              </w:rPr>
              <w:t>6</w:t>
            </w:r>
          </w:p>
        </w:tc>
        <w:tc>
          <w:tcPr>
            <w:tcW w:w="1586" w:type="dxa"/>
          </w:tcPr>
          <w:p w:rsidR="00506738" w:rsidRPr="00506738" w:rsidRDefault="00506738" w:rsidP="00506738">
            <w:pPr>
              <w:rPr>
                <w:sz w:val="24"/>
                <w:szCs w:val="24"/>
              </w:rPr>
            </w:pPr>
            <w:r w:rsidRPr="00506738">
              <w:rPr>
                <w:sz w:val="24"/>
                <w:szCs w:val="24"/>
              </w:rPr>
              <w:t>1,75</w:t>
            </w:r>
          </w:p>
        </w:tc>
      </w:tr>
      <w:tr w:rsidR="00506738" w:rsidRPr="00506738" w:rsidTr="00C35F54">
        <w:trPr>
          <w:trHeight w:val="20"/>
          <w:jc w:val="center"/>
        </w:trPr>
        <w:tc>
          <w:tcPr>
            <w:tcW w:w="15537" w:type="dxa"/>
            <w:gridSpan w:val="5"/>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szCs w:val="24"/>
              </w:rPr>
            </w:pPr>
            <w:r w:rsidRPr="00506738">
              <w:rPr>
                <w:b/>
                <w:bCs/>
                <w:sz w:val="24"/>
                <w:szCs w:val="24"/>
              </w:rPr>
              <w:t xml:space="preserve">Раздел 2. </w:t>
            </w:r>
            <w:r w:rsidRPr="00506738">
              <w:rPr>
                <w:bCs/>
                <w:sz w:val="24"/>
                <w:szCs w:val="24"/>
              </w:rPr>
              <w:t xml:space="preserve">Россия и мир в конце </w:t>
            </w:r>
            <w:r w:rsidRPr="00506738">
              <w:rPr>
                <w:bCs/>
                <w:sz w:val="24"/>
                <w:szCs w:val="24"/>
                <w:lang w:val="en-US"/>
              </w:rPr>
              <w:t>XX</w:t>
            </w:r>
            <w:r w:rsidRPr="00506738">
              <w:rPr>
                <w:bCs/>
                <w:sz w:val="24"/>
                <w:szCs w:val="24"/>
              </w:rPr>
              <w:t xml:space="preserve"> - начале </w:t>
            </w:r>
            <w:r w:rsidRPr="00506738">
              <w:rPr>
                <w:bCs/>
                <w:sz w:val="24"/>
                <w:szCs w:val="24"/>
                <w:lang w:val="en-US"/>
              </w:rPr>
              <w:t>XXI</w:t>
            </w:r>
            <w:r w:rsidRPr="00506738">
              <w:rPr>
                <w:bCs/>
                <w:sz w:val="24"/>
                <w:szCs w:val="24"/>
              </w:rPr>
              <w:t xml:space="preserve"> века.</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2.1.</w:t>
            </w:r>
          </w:p>
          <w:p w:rsidR="00506738" w:rsidRPr="00506738" w:rsidRDefault="00506738" w:rsidP="00506738">
            <w:pPr>
              <w:rPr>
                <w:sz w:val="24"/>
                <w:szCs w:val="24"/>
              </w:rPr>
            </w:pPr>
            <w:r w:rsidRPr="00506738">
              <w:rPr>
                <w:sz w:val="24"/>
                <w:szCs w:val="24"/>
              </w:rPr>
              <w:t xml:space="preserve">Постсоветское пространство в 90-е гг. </w:t>
            </w:r>
            <w:r w:rsidRPr="00506738">
              <w:rPr>
                <w:sz w:val="24"/>
                <w:szCs w:val="24"/>
                <w:lang w:val="en-US"/>
              </w:rPr>
              <w:t>XX</w:t>
            </w:r>
            <w:r w:rsidRPr="00506738">
              <w:rPr>
                <w:sz w:val="24"/>
                <w:szCs w:val="24"/>
              </w:rPr>
              <w:t xml:space="preserve"> века</w:t>
            </w:r>
          </w:p>
        </w:tc>
        <w:tc>
          <w:tcPr>
            <w:tcW w:w="1559" w:type="dxa"/>
          </w:tcPr>
          <w:p w:rsidR="00506738" w:rsidRPr="00506738" w:rsidRDefault="00506738" w:rsidP="00506738">
            <w:pPr>
              <w:rPr>
                <w:sz w:val="24"/>
                <w:szCs w:val="24"/>
              </w:rPr>
            </w:pPr>
            <w:r w:rsidRPr="00506738">
              <w:rPr>
                <w:sz w:val="24"/>
                <w:szCs w:val="24"/>
              </w:rPr>
              <w:t>12,92</w:t>
            </w:r>
          </w:p>
        </w:tc>
        <w:tc>
          <w:tcPr>
            <w:tcW w:w="1559" w:type="dxa"/>
          </w:tcPr>
          <w:p w:rsidR="00506738" w:rsidRPr="00506738" w:rsidRDefault="00506738" w:rsidP="00506738">
            <w:pPr>
              <w:rPr>
                <w:sz w:val="24"/>
                <w:szCs w:val="24"/>
              </w:rPr>
            </w:pPr>
            <w:r w:rsidRPr="00506738">
              <w:rPr>
                <w:sz w:val="24"/>
                <w:szCs w:val="24"/>
              </w:rPr>
              <w:t>1</w:t>
            </w:r>
          </w:p>
        </w:tc>
        <w:tc>
          <w:tcPr>
            <w:tcW w:w="1560" w:type="dxa"/>
          </w:tcPr>
          <w:p w:rsidR="00506738" w:rsidRPr="00506738" w:rsidRDefault="00506738" w:rsidP="00506738">
            <w:pPr>
              <w:rPr>
                <w:sz w:val="24"/>
                <w:szCs w:val="24"/>
              </w:rPr>
            </w:pPr>
            <w:r w:rsidRPr="00506738">
              <w:rPr>
                <w:sz w:val="24"/>
                <w:szCs w:val="24"/>
              </w:rPr>
              <w:t>9</w:t>
            </w:r>
          </w:p>
        </w:tc>
        <w:tc>
          <w:tcPr>
            <w:tcW w:w="1586" w:type="dxa"/>
          </w:tcPr>
          <w:p w:rsidR="00506738" w:rsidRPr="00506738" w:rsidRDefault="00506738" w:rsidP="00506738">
            <w:pPr>
              <w:rPr>
                <w:sz w:val="24"/>
                <w:szCs w:val="24"/>
              </w:rPr>
            </w:pPr>
            <w:r w:rsidRPr="00506738">
              <w:rPr>
                <w:sz w:val="24"/>
                <w:szCs w:val="24"/>
              </w:rPr>
              <w:t>2,92</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2.2.</w:t>
            </w:r>
          </w:p>
          <w:p w:rsidR="00506738" w:rsidRPr="00506738" w:rsidRDefault="00506738" w:rsidP="00506738">
            <w:pPr>
              <w:rPr>
                <w:sz w:val="24"/>
                <w:szCs w:val="24"/>
              </w:rPr>
            </w:pPr>
            <w:r w:rsidRPr="00506738">
              <w:rPr>
                <w:sz w:val="24"/>
                <w:szCs w:val="24"/>
              </w:rPr>
              <w:t>Укрепление влияния России на постсоветском пространстве</w:t>
            </w:r>
          </w:p>
        </w:tc>
        <w:tc>
          <w:tcPr>
            <w:tcW w:w="1559" w:type="dxa"/>
          </w:tcPr>
          <w:p w:rsidR="00506738" w:rsidRPr="00506738" w:rsidRDefault="00506738" w:rsidP="00506738">
            <w:pPr>
              <w:rPr>
                <w:sz w:val="24"/>
                <w:szCs w:val="24"/>
              </w:rPr>
            </w:pPr>
            <w:r w:rsidRPr="00506738">
              <w:rPr>
                <w:sz w:val="24"/>
                <w:szCs w:val="24"/>
              </w:rPr>
              <w:t>7,75</w:t>
            </w:r>
          </w:p>
        </w:tc>
        <w:tc>
          <w:tcPr>
            <w:tcW w:w="1559" w:type="dxa"/>
          </w:tcPr>
          <w:p w:rsidR="00506738" w:rsidRPr="00506738" w:rsidRDefault="00506738" w:rsidP="00506738">
            <w:pPr>
              <w:rPr>
                <w:sz w:val="24"/>
                <w:szCs w:val="24"/>
              </w:rPr>
            </w:pPr>
            <w:r w:rsidRPr="00506738">
              <w:rPr>
                <w:sz w:val="24"/>
                <w:szCs w:val="24"/>
              </w:rPr>
              <w:t>-</w:t>
            </w:r>
          </w:p>
        </w:tc>
        <w:tc>
          <w:tcPr>
            <w:tcW w:w="1560" w:type="dxa"/>
          </w:tcPr>
          <w:p w:rsidR="00506738" w:rsidRPr="00506738" w:rsidRDefault="00506738" w:rsidP="00506738">
            <w:pPr>
              <w:rPr>
                <w:sz w:val="24"/>
                <w:szCs w:val="24"/>
              </w:rPr>
            </w:pPr>
            <w:r w:rsidRPr="00506738">
              <w:rPr>
                <w:sz w:val="24"/>
                <w:szCs w:val="24"/>
              </w:rPr>
              <w:t>6</w:t>
            </w:r>
          </w:p>
        </w:tc>
        <w:tc>
          <w:tcPr>
            <w:tcW w:w="1586" w:type="dxa"/>
          </w:tcPr>
          <w:p w:rsidR="00506738" w:rsidRPr="00506738" w:rsidRDefault="00506738" w:rsidP="00506738">
            <w:pPr>
              <w:rPr>
                <w:sz w:val="24"/>
                <w:szCs w:val="24"/>
              </w:rPr>
            </w:pPr>
            <w:r w:rsidRPr="00506738">
              <w:rPr>
                <w:sz w:val="24"/>
                <w:szCs w:val="24"/>
              </w:rPr>
              <w:t>1,75</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2.3.</w:t>
            </w:r>
          </w:p>
          <w:p w:rsidR="00506738" w:rsidRPr="00506738" w:rsidRDefault="00506738" w:rsidP="00506738">
            <w:pPr>
              <w:rPr>
                <w:sz w:val="24"/>
                <w:szCs w:val="24"/>
              </w:rPr>
            </w:pPr>
            <w:r w:rsidRPr="00506738">
              <w:rPr>
                <w:sz w:val="24"/>
                <w:szCs w:val="24"/>
              </w:rPr>
              <w:t>Россия и мировые интеграционные процессы</w:t>
            </w:r>
          </w:p>
        </w:tc>
        <w:tc>
          <w:tcPr>
            <w:tcW w:w="1559" w:type="dxa"/>
          </w:tcPr>
          <w:p w:rsidR="00506738" w:rsidRPr="00506738" w:rsidRDefault="00506738" w:rsidP="00506738">
            <w:pPr>
              <w:rPr>
                <w:sz w:val="24"/>
                <w:szCs w:val="24"/>
              </w:rPr>
            </w:pPr>
            <w:r w:rsidRPr="00506738">
              <w:rPr>
                <w:sz w:val="24"/>
                <w:szCs w:val="24"/>
              </w:rPr>
              <w:t>5,17</w:t>
            </w:r>
          </w:p>
        </w:tc>
        <w:tc>
          <w:tcPr>
            <w:tcW w:w="1559" w:type="dxa"/>
          </w:tcPr>
          <w:p w:rsidR="00506738" w:rsidRPr="00506738" w:rsidRDefault="00506738" w:rsidP="00506738">
            <w:pPr>
              <w:rPr>
                <w:sz w:val="24"/>
                <w:szCs w:val="24"/>
              </w:rPr>
            </w:pPr>
            <w:r w:rsidRPr="00506738">
              <w:rPr>
                <w:sz w:val="24"/>
                <w:szCs w:val="24"/>
              </w:rPr>
              <w:t>-</w:t>
            </w:r>
          </w:p>
        </w:tc>
        <w:tc>
          <w:tcPr>
            <w:tcW w:w="1560" w:type="dxa"/>
          </w:tcPr>
          <w:p w:rsidR="00506738" w:rsidRPr="00506738" w:rsidRDefault="00506738" w:rsidP="00506738">
            <w:pPr>
              <w:rPr>
                <w:sz w:val="24"/>
                <w:szCs w:val="24"/>
              </w:rPr>
            </w:pPr>
            <w:r w:rsidRPr="00506738">
              <w:rPr>
                <w:sz w:val="24"/>
                <w:szCs w:val="24"/>
              </w:rPr>
              <w:t>4</w:t>
            </w:r>
          </w:p>
        </w:tc>
        <w:tc>
          <w:tcPr>
            <w:tcW w:w="1586" w:type="dxa"/>
          </w:tcPr>
          <w:p w:rsidR="00506738" w:rsidRPr="00506738" w:rsidRDefault="00506738" w:rsidP="00506738">
            <w:pPr>
              <w:rPr>
                <w:sz w:val="24"/>
                <w:szCs w:val="24"/>
              </w:rPr>
            </w:pPr>
            <w:r w:rsidRPr="00506738">
              <w:rPr>
                <w:sz w:val="24"/>
                <w:szCs w:val="24"/>
              </w:rPr>
              <w:t>1,17</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2.4.</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sz w:val="24"/>
                <w:szCs w:val="24"/>
              </w:rPr>
              <w:t>Развитие культуры в России.</w:t>
            </w:r>
          </w:p>
        </w:tc>
        <w:tc>
          <w:tcPr>
            <w:tcW w:w="1559" w:type="dxa"/>
          </w:tcPr>
          <w:p w:rsidR="00506738" w:rsidRPr="00506738" w:rsidRDefault="00506738" w:rsidP="00506738">
            <w:pPr>
              <w:rPr>
                <w:sz w:val="24"/>
                <w:szCs w:val="24"/>
              </w:rPr>
            </w:pPr>
            <w:r w:rsidRPr="00506738">
              <w:rPr>
                <w:sz w:val="24"/>
                <w:szCs w:val="24"/>
              </w:rPr>
              <w:t>9,04</w:t>
            </w:r>
          </w:p>
        </w:tc>
        <w:tc>
          <w:tcPr>
            <w:tcW w:w="1559" w:type="dxa"/>
          </w:tcPr>
          <w:p w:rsidR="00506738" w:rsidRPr="00506738" w:rsidRDefault="00506738" w:rsidP="00506738">
            <w:pPr>
              <w:rPr>
                <w:sz w:val="24"/>
                <w:szCs w:val="24"/>
              </w:rPr>
            </w:pPr>
            <w:r w:rsidRPr="00506738">
              <w:rPr>
                <w:sz w:val="24"/>
                <w:szCs w:val="24"/>
              </w:rPr>
              <w:t>-</w:t>
            </w:r>
          </w:p>
        </w:tc>
        <w:tc>
          <w:tcPr>
            <w:tcW w:w="1560" w:type="dxa"/>
          </w:tcPr>
          <w:p w:rsidR="00506738" w:rsidRPr="00506738" w:rsidRDefault="00506738" w:rsidP="00506738">
            <w:pPr>
              <w:rPr>
                <w:sz w:val="24"/>
                <w:szCs w:val="24"/>
              </w:rPr>
            </w:pPr>
            <w:r w:rsidRPr="00506738">
              <w:rPr>
                <w:sz w:val="24"/>
                <w:szCs w:val="24"/>
              </w:rPr>
              <w:t>7</w:t>
            </w:r>
          </w:p>
        </w:tc>
        <w:tc>
          <w:tcPr>
            <w:tcW w:w="1586" w:type="dxa"/>
          </w:tcPr>
          <w:p w:rsidR="00506738" w:rsidRPr="00506738" w:rsidRDefault="00506738" w:rsidP="00506738">
            <w:pPr>
              <w:rPr>
                <w:sz w:val="24"/>
                <w:szCs w:val="24"/>
              </w:rPr>
            </w:pPr>
            <w:r w:rsidRPr="00506738">
              <w:rPr>
                <w:sz w:val="24"/>
                <w:szCs w:val="24"/>
              </w:rPr>
              <w:t>2,04</w:t>
            </w:r>
          </w:p>
        </w:tc>
      </w:tr>
      <w:tr w:rsidR="00506738" w:rsidRPr="00506738" w:rsidTr="00C35F54">
        <w:trPr>
          <w:trHeight w:val="20"/>
          <w:jc w:val="center"/>
        </w:trPr>
        <w:tc>
          <w:tcPr>
            <w:tcW w:w="9273" w:type="dxa"/>
            <w:vAlign w:val="center"/>
          </w:tcPr>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b/>
                <w:bCs/>
                <w:sz w:val="24"/>
                <w:szCs w:val="24"/>
              </w:rPr>
              <w:t>Тема 2.5.</w:t>
            </w:r>
          </w:p>
          <w:p w:rsidR="00506738" w:rsidRPr="00506738"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rPr>
            </w:pPr>
            <w:r w:rsidRPr="00506738">
              <w:rPr>
                <w:sz w:val="24"/>
                <w:szCs w:val="24"/>
              </w:rPr>
              <w:t>Перспективы развития РФ в современном мире.</w:t>
            </w:r>
          </w:p>
        </w:tc>
        <w:tc>
          <w:tcPr>
            <w:tcW w:w="1559" w:type="dxa"/>
          </w:tcPr>
          <w:p w:rsidR="00506738" w:rsidRPr="00506738" w:rsidRDefault="00506738" w:rsidP="00506738">
            <w:pPr>
              <w:rPr>
                <w:sz w:val="24"/>
                <w:szCs w:val="24"/>
              </w:rPr>
            </w:pPr>
            <w:r w:rsidRPr="00506738">
              <w:rPr>
                <w:sz w:val="24"/>
                <w:szCs w:val="24"/>
              </w:rPr>
              <w:t>9,04</w:t>
            </w:r>
          </w:p>
        </w:tc>
        <w:tc>
          <w:tcPr>
            <w:tcW w:w="1559" w:type="dxa"/>
          </w:tcPr>
          <w:p w:rsidR="00506738" w:rsidRPr="00506738" w:rsidRDefault="00506738" w:rsidP="00506738">
            <w:pPr>
              <w:rPr>
                <w:sz w:val="24"/>
                <w:szCs w:val="24"/>
              </w:rPr>
            </w:pPr>
            <w:r w:rsidRPr="00506738">
              <w:rPr>
                <w:sz w:val="24"/>
                <w:szCs w:val="24"/>
              </w:rPr>
              <w:t>1</w:t>
            </w:r>
          </w:p>
        </w:tc>
        <w:tc>
          <w:tcPr>
            <w:tcW w:w="1560" w:type="dxa"/>
          </w:tcPr>
          <w:p w:rsidR="00506738" w:rsidRPr="00506738" w:rsidRDefault="00506738" w:rsidP="00506738">
            <w:pPr>
              <w:rPr>
                <w:sz w:val="24"/>
                <w:szCs w:val="24"/>
              </w:rPr>
            </w:pPr>
            <w:r w:rsidRPr="00506738">
              <w:rPr>
                <w:sz w:val="24"/>
                <w:szCs w:val="24"/>
              </w:rPr>
              <w:t>6</w:t>
            </w:r>
          </w:p>
        </w:tc>
        <w:tc>
          <w:tcPr>
            <w:tcW w:w="1586" w:type="dxa"/>
          </w:tcPr>
          <w:p w:rsidR="00506738" w:rsidRPr="00506738" w:rsidRDefault="00506738" w:rsidP="00506738">
            <w:pPr>
              <w:rPr>
                <w:sz w:val="24"/>
                <w:szCs w:val="24"/>
              </w:rPr>
            </w:pPr>
            <w:r w:rsidRPr="00506738">
              <w:rPr>
                <w:sz w:val="24"/>
                <w:szCs w:val="24"/>
              </w:rPr>
              <w:t>2,04</w:t>
            </w:r>
          </w:p>
        </w:tc>
      </w:tr>
      <w:tr w:rsidR="00506738" w:rsidRPr="00506738" w:rsidTr="00C35F54">
        <w:trPr>
          <w:trHeight w:val="20"/>
          <w:jc w:val="center"/>
        </w:trPr>
        <w:tc>
          <w:tcPr>
            <w:tcW w:w="9273" w:type="dxa"/>
          </w:tcPr>
          <w:p w:rsidR="00506738" w:rsidRPr="00506738" w:rsidRDefault="00506738" w:rsidP="00506738">
            <w:pPr>
              <w:rPr>
                <w:sz w:val="24"/>
                <w:szCs w:val="24"/>
              </w:rPr>
            </w:pPr>
          </w:p>
        </w:tc>
        <w:tc>
          <w:tcPr>
            <w:tcW w:w="1559" w:type="dxa"/>
          </w:tcPr>
          <w:p w:rsidR="00506738" w:rsidRPr="00506738" w:rsidRDefault="00506738" w:rsidP="00506738">
            <w:pPr>
              <w:rPr>
                <w:sz w:val="24"/>
                <w:szCs w:val="24"/>
              </w:rPr>
            </w:pPr>
            <w:r w:rsidRPr="00506738">
              <w:rPr>
                <w:sz w:val="24"/>
                <w:szCs w:val="24"/>
              </w:rPr>
              <w:t>62</w:t>
            </w:r>
          </w:p>
        </w:tc>
        <w:tc>
          <w:tcPr>
            <w:tcW w:w="1559" w:type="dxa"/>
          </w:tcPr>
          <w:p w:rsidR="00506738" w:rsidRPr="00506738" w:rsidRDefault="00506738" w:rsidP="00506738">
            <w:pPr>
              <w:rPr>
                <w:sz w:val="24"/>
                <w:szCs w:val="24"/>
              </w:rPr>
            </w:pPr>
            <w:r w:rsidRPr="00506738">
              <w:rPr>
                <w:sz w:val="24"/>
                <w:szCs w:val="24"/>
              </w:rPr>
              <w:t>4</w:t>
            </w:r>
          </w:p>
        </w:tc>
        <w:tc>
          <w:tcPr>
            <w:tcW w:w="1560" w:type="dxa"/>
          </w:tcPr>
          <w:p w:rsidR="00506738" w:rsidRPr="00506738" w:rsidRDefault="00506738" w:rsidP="00506738">
            <w:pPr>
              <w:rPr>
                <w:sz w:val="24"/>
                <w:szCs w:val="24"/>
              </w:rPr>
            </w:pPr>
            <w:r w:rsidRPr="00506738">
              <w:rPr>
                <w:sz w:val="24"/>
                <w:szCs w:val="24"/>
              </w:rPr>
              <w:t>44</w:t>
            </w:r>
          </w:p>
        </w:tc>
        <w:tc>
          <w:tcPr>
            <w:tcW w:w="1586" w:type="dxa"/>
          </w:tcPr>
          <w:p w:rsidR="00506738" w:rsidRPr="00506738" w:rsidRDefault="00506738" w:rsidP="00506738">
            <w:pPr>
              <w:rPr>
                <w:sz w:val="24"/>
                <w:szCs w:val="24"/>
              </w:rPr>
            </w:pPr>
            <w:r w:rsidRPr="00506738">
              <w:rPr>
                <w:sz w:val="24"/>
                <w:szCs w:val="24"/>
              </w:rPr>
              <w:t>14</w:t>
            </w:r>
          </w:p>
        </w:tc>
      </w:tr>
    </w:tbl>
    <w:p w:rsidR="00506738" w:rsidRPr="00506738" w:rsidRDefault="00506738" w:rsidP="00506738">
      <w:pPr>
        <w:keepNext/>
        <w:keepLines/>
        <w:spacing w:after="0" w:line="240" w:lineRule="auto"/>
        <w:ind w:firstLine="709"/>
        <w:jc w:val="both"/>
        <w:outlineLvl w:val="1"/>
        <w:rPr>
          <w:rFonts w:ascii="Times New Roman" w:eastAsia="Times New Roman" w:hAnsi="Times New Roman" w:cs="Times New Roman"/>
          <w:bCs/>
          <w:i/>
          <w:color w:val="000000"/>
          <w:sz w:val="28"/>
          <w:szCs w:val="28"/>
        </w:rPr>
      </w:pPr>
    </w:p>
    <w:p w:rsidR="00506738" w:rsidRPr="00506738" w:rsidRDefault="00506738" w:rsidP="00506738">
      <w:pPr>
        <w:keepNext/>
        <w:keepLines/>
        <w:spacing w:after="0" w:line="240" w:lineRule="auto"/>
        <w:ind w:firstLine="709"/>
        <w:jc w:val="both"/>
        <w:outlineLvl w:val="1"/>
        <w:rPr>
          <w:rFonts w:ascii="Times New Roman" w:eastAsia="Times New Roman" w:hAnsi="Times New Roman" w:cs="Times New Roman"/>
          <w:bCs/>
          <w:i/>
          <w:color w:val="000000"/>
          <w:sz w:val="28"/>
          <w:szCs w:val="28"/>
        </w:rPr>
        <w:sectPr w:rsidR="00506738" w:rsidRPr="00506738" w:rsidSect="00C35F54">
          <w:pgSz w:w="16838" w:h="11906" w:orient="landscape"/>
          <w:pgMar w:top="1134" w:right="567" w:bottom="567" w:left="567" w:header="709" w:footer="709" w:gutter="0"/>
          <w:cols w:space="708"/>
          <w:docGrid w:linePitch="360"/>
        </w:sectPr>
      </w:pPr>
    </w:p>
    <w:p w:rsidR="00506738" w:rsidRPr="00B84851" w:rsidRDefault="00506738" w:rsidP="00B84851">
      <w:pPr>
        <w:pStyle w:val="1"/>
        <w:spacing w:before="0" w:line="240" w:lineRule="auto"/>
        <w:ind w:firstLine="709"/>
        <w:rPr>
          <w:rFonts w:ascii="Times New Roman" w:eastAsia="Times New Roman" w:hAnsi="Times New Roman" w:cs="Times New Roman"/>
          <w:color w:val="auto"/>
          <w:lang w:eastAsia="ru-RU"/>
        </w:rPr>
      </w:pPr>
      <w:bookmarkStart w:id="21" w:name="_Toc442953600"/>
      <w:r w:rsidRPr="00B84851">
        <w:rPr>
          <w:rFonts w:ascii="Times New Roman" w:eastAsia="Times New Roman" w:hAnsi="Times New Roman" w:cs="Times New Roman"/>
          <w:color w:val="auto"/>
          <w:lang w:eastAsia="ru-RU"/>
        </w:rPr>
        <w:lastRenderedPageBreak/>
        <w:t xml:space="preserve">2.3 Содержание учебной дисциплины </w:t>
      </w:r>
      <w:bookmarkStart w:id="22" w:name="_Toc375812597"/>
      <w:r w:rsidRPr="00B84851">
        <w:rPr>
          <w:rFonts w:ascii="Times New Roman" w:eastAsia="Times New Roman" w:hAnsi="Times New Roman" w:cs="Times New Roman"/>
          <w:color w:val="auto"/>
          <w:lang w:eastAsia="ru-RU"/>
        </w:rPr>
        <w:t xml:space="preserve"> </w:t>
      </w:r>
      <w:r w:rsidR="00B84851" w:rsidRPr="00B84851">
        <w:rPr>
          <w:rFonts w:ascii="Times New Roman" w:eastAsia="Times New Roman" w:hAnsi="Times New Roman" w:cs="Times New Roman"/>
          <w:color w:val="auto"/>
          <w:lang w:eastAsia="ru-RU"/>
        </w:rPr>
        <w:t>«</w:t>
      </w:r>
      <w:r w:rsidRPr="00B84851">
        <w:rPr>
          <w:rFonts w:ascii="Times New Roman" w:eastAsia="Times New Roman" w:hAnsi="Times New Roman" w:cs="Times New Roman"/>
          <w:color w:val="auto"/>
          <w:lang w:eastAsia="ru-RU"/>
        </w:rPr>
        <w:t>История</w:t>
      </w:r>
      <w:bookmarkEnd w:id="22"/>
      <w:r w:rsidR="00B84851" w:rsidRPr="00B84851">
        <w:rPr>
          <w:rFonts w:ascii="Times New Roman" w:eastAsia="Times New Roman" w:hAnsi="Times New Roman" w:cs="Times New Roman"/>
          <w:color w:val="auto"/>
          <w:lang w:eastAsia="ru-RU"/>
        </w:rPr>
        <w:t>»</w:t>
      </w:r>
      <w:bookmarkEnd w:id="21"/>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3"/>
        <w:gridCol w:w="3073"/>
        <w:gridCol w:w="7817"/>
        <w:gridCol w:w="1460"/>
        <w:gridCol w:w="1313"/>
      </w:tblGrid>
      <w:tr w:rsidR="00506738" w:rsidRPr="00B84851" w:rsidTr="00FE2A5D">
        <w:trPr>
          <w:trHeight w:val="20"/>
          <w:tblHeader/>
          <w:jc w:val="center"/>
        </w:trPr>
        <w:tc>
          <w:tcPr>
            <w:tcW w:w="22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Наименование разделов и тем</w:t>
            </w:r>
          </w:p>
        </w:tc>
        <w:tc>
          <w:tcPr>
            <w:tcW w:w="10890" w:type="dxa"/>
            <w:gridSpan w:val="2"/>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proofErr w:type="gramStart"/>
            <w:r w:rsidRPr="00B84851">
              <w:rPr>
                <w:rFonts w:ascii="Times New Roman" w:eastAsia="Times New Roman" w:hAnsi="Times New Roman" w:cs="Times New Roman"/>
                <w:b/>
                <w:bCs/>
                <w:sz w:val="24"/>
                <w:szCs w:val="24"/>
                <w:lang w:eastAsia="ru-RU"/>
              </w:rPr>
              <w:t>Содержание учебного материала, лабораторные и практические работы, самостоятельная работа обучающихся, курсовая работ (проект)</w:t>
            </w:r>
            <w:proofErr w:type="gramEnd"/>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Объем часов</w:t>
            </w: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Уровень освоения</w:t>
            </w:r>
          </w:p>
        </w:tc>
      </w:tr>
      <w:tr w:rsidR="00506738" w:rsidRPr="00B84851" w:rsidTr="00FE2A5D">
        <w:trPr>
          <w:trHeight w:val="20"/>
          <w:tblHeader/>
          <w:jc w:val="center"/>
        </w:trPr>
        <w:tc>
          <w:tcPr>
            <w:tcW w:w="22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1</w:t>
            </w:r>
          </w:p>
        </w:tc>
        <w:tc>
          <w:tcPr>
            <w:tcW w:w="3073" w:type="dxa"/>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2</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3</w:t>
            </w: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4</w:t>
            </w:r>
          </w:p>
        </w:tc>
      </w:tr>
      <w:tr w:rsidR="00506738" w:rsidRPr="00B84851" w:rsidTr="00FE2A5D">
        <w:trPr>
          <w:trHeight w:val="20"/>
          <w:tblHeader/>
          <w:jc w:val="center"/>
        </w:trPr>
        <w:tc>
          <w:tcPr>
            <w:tcW w:w="13103" w:type="dxa"/>
            <w:gridSpan w:val="3"/>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3 семестр</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p>
        </w:tc>
      </w:tr>
      <w:tr w:rsidR="00506738" w:rsidRPr="00B84851" w:rsidTr="00FE2A5D">
        <w:trPr>
          <w:trHeight w:val="20"/>
          <w:tblHeader/>
          <w:jc w:val="center"/>
        </w:trPr>
        <w:tc>
          <w:tcPr>
            <w:tcW w:w="13103" w:type="dxa"/>
            <w:gridSpan w:val="3"/>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r w:rsidRPr="00B84851">
              <w:rPr>
                <w:rFonts w:ascii="Times New Roman" w:eastAsia="Times New Roman" w:hAnsi="Times New Roman" w:cs="Times New Roman"/>
                <w:b/>
                <w:bCs/>
                <w:sz w:val="24"/>
                <w:szCs w:val="24"/>
                <w:lang w:eastAsia="ru-RU"/>
              </w:rPr>
              <w:t xml:space="preserve">Раздел 1. </w:t>
            </w:r>
            <w:r w:rsidRPr="00B84851">
              <w:rPr>
                <w:rFonts w:ascii="Times New Roman" w:eastAsia="Times New Roman" w:hAnsi="Times New Roman" w:cs="Times New Roman"/>
                <w:b/>
                <w:sz w:val="24"/>
                <w:szCs w:val="24"/>
                <w:lang w:eastAsia="ru-RU"/>
              </w:rPr>
              <w:t>Развитие СССР  и его место в мире в 1980-е гг.</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18,08</w:t>
            </w:r>
          </w:p>
        </w:tc>
        <w:tc>
          <w:tcPr>
            <w:tcW w:w="1313" w:type="dxa"/>
            <w:vMerge w:val="restart"/>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13103" w:type="dxa"/>
            <w:gridSpan w:val="3"/>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r w:rsidRPr="00B84851">
              <w:rPr>
                <w:rFonts w:ascii="Times New Roman" w:eastAsia="Times New Roman" w:hAnsi="Times New Roman" w:cs="Times New Roman"/>
                <w:bCs/>
                <w:i/>
                <w:sz w:val="24"/>
                <w:szCs w:val="24"/>
                <w:lang w:eastAsia="ru-RU"/>
              </w:rPr>
              <w:t>Введение</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val="restart"/>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1.1.</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sz w:val="24"/>
                <w:szCs w:val="24"/>
                <w:lang w:eastAsia="ru-RU"/>
              </w:rPr>
              <w:t>Основные тенденции развития СССР к 1980-м гг.</w:t>
            </w:r>
          </w:p>
        </w:tc>
        <w:tc>
          <w:tcPr>
            <w:tcW w:w="10890" w:type="dxa"/>
            <w:gridSpan w:val="2"/>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10,33</w:t>
            </w:r>
          </w:p>
        </w:tc>
        <w:tc>
          <w:tcPr>
            <w:tcW w:w="1313" w:type="dxa"/>
            <w:vMerge/>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val="restart"/>
          </w:tcPr>
          <w:p w:rsidR="00506738" w:rsidRPr="00B84851" w:rsidRDefault="00506738" w:rsidP="00506738">
            <w:pPr>
              <w:spacing w:after="0" w:line="240" w:lineRule="auto"/>
              <w:rPr>
                <w:rFonts w:ascii="Times New Roman" w:hAnsi="Times New Roman" w:cs="Times New Roman"/>
                <w:b/>
                <w:sz w:val="24"/>
                <w:szCs w:val="24"/>
              </w:rPr>
            </w:pPr>
            <w:r w:rsidRPr="00B84851">
              <w:rPr>
                <w:rFonts w:ascii="Times New Roman" w:hAnsi="Times New Roman" w:cs="Times New Roman"/>
                <w:b/>
                <w:sz w:val="24"/>
                <w:szCs w:val="24"/>
              </w:rPr>
              <w:t>Уметь:</w:t>
            </w:r>
          </w:p>
          <w:p w:rsidR="00506738" w:rsidRPr="00B84851" w:rsidRDefault="00506738" w:rsidP="00506738">
            <w:pPr>
              <w:spacing w:after="0" w:line="240" w:lineRule="auto"/>
              <w:rPr>
                <w:rFonts w:ascii="Times New Roman" w:hAnsi="Times New Roman" w:cs="Times New Roman"/>
                <w:sz w:val="24"/>
                <w:szCs w:val="24"/>
              </w:rPr>
            </w:pPr>
            <w:r w:rsidRPr="00B84851">
              <w:rPr>
                <w:rFonts w:ascii="Times New Roman" w:hAnsi="Times New Roman" w:cs="Times New Roman"/>
                <w:sz w:val="24"/>
                <w:szCs w:val="24"/>
              </w:rPr>
              <w:t>Ориентироваться в оценке событий в стране, обосновать результаты модернизации страны, оценить дискуссии о построении основ советского государства.</w:t>
            </w:r>
          </w:p>
          <w:p w:rsidR="00506738" w:rsidRPr="00B84851" w:rsidRDefault="00506738" w:rsidP="00506738">
            <w:pPr>
              <w:spacing w:after="0" w:line="240" w:lineRule="auto"/>
              <w:rPr>
                <w:rFonts w:ascii="Times New Roman" w:hAnsi="Times New Roman" w:cs="Times New Roman"/>
                <w:b/>
                <w:sz w:val="24"/>
                <w:szCs w:val="24"/>
              </w:rPr>
            </w:pPr>
            <w:r w:rsidRPr="00B84851">
              <w:rPr>
                <w:rFonts w:ascii="Times New Roman" w:hAnsi="Times New Roman" w:cs="Times New Roman"/>
                <w:b/>
                <w:sz w:val="24"/>
                <w:szCs w:val="24"/>
              </w:rPr>
              <w:t>Знать:</w:t>
            </w:r>
          </w:p>
          <w:p w:rsidR="00506738" w:rsidRPr="00B84851" w:rsidRDefault="00506738" w:rsidP="00506738">
            <w:pPr>
              <w:spacing w:after="0" w:line="240" w:lineRule="auto"/>
              <w:rPr>
                <w:rFonts w:ascii="Times New Roman" w:eastAsia="Times New Roman" w:hAnsi="Times New Roman" w:cs="Times New Roman"/>
                <w:sz w:val="24"/>
                <w:szCs w:val="24"/>
                <w:lang w:eastAsia="ru-RU"/>
              </w:rPr>
            </w:pPr>
            <w:r w:rsidRPr="00B84851">
              <w:rPr>
                <w:rFonts w:ascii="Times New Roman" w:hAnsi="Times New Roman" w:cs="Times New Roman"/>
                <w:sz w:val="24"/>
                <w:szCs w:val="24"/>
              </w:rPr>
              <w:t>Особенности развития стран Центральной и Восточной Европы, достижения советской экономики, политики и культуры в период построения социализма</w:t>
            </w:r>
            <w:r w:rsidRPr="00B84851">
              <w:rPr>
                <w:sz w:val="24"/>
                <w:szCs w:val="24"/>
              </w:rPr>
              <w:t>.</w:t>
            </w:r>
          </w:p>
        </w:tc>
        <w:tc>
          <w:tcPr>
            <w:tcW w:w="7817" w:type="dxa"/>
            <w:shd w:val="clear" w:color="auto" w:fill="auto"/>
          </w:tcPr>
          <w:p w:rsidR="00506738" w:rsidRPr="00B84851" w:rsidRDefault="00506738" w:rsidP="00506738">
            <w:pPr>
              <w:tabs>
                <w:tab w:val="left" w:pos="48"/>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1.1.1 Приход к власти Брежнева Л.С.</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vMerge/>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506738" w:rsidRPr="00B84851" w:rsidRDefault="00506738" w:rsidP="00506738">
            <w:pPr>
              <w:tabs>
                <w:tab w:val="left" w:pos="48"/>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shd w:val="clear" w:color="auto" w:fill="auto"/>
            <w:vAlign w:val="center"/>
          </w:tcPr>
          <w:p w:rsidR="00506738" w:rsidRPr="00B84851" w:rsidRDefault="00506738" w:rsidP="00506738">
            <w:pPr>
              <w:tabs>
                <w:tab w:val="left" w:pos="48"/>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1.1.2. Внутренняя политика государственной власти в СССР к началу 1980-х гг. Особенности идеологии, национальной и социально-экономической политики.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506738" w:rsidRPr="00B84851" w:rsidRDefault="00506738" w:rsidP="00506738">
            <w:pPr>
              <w:tabs>
                <w:tab w:val="left" w:pos="48"/>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shd w:val="clear" w:color="auto" w:fill="auto"/>
            <w:vAlign w:val="center"/>
          </w:tcPr>
          <w:p w:rsidR="00506738" w:rsidRPr="00B84851" w:rsidRDefault="00506738" w:rsidP="00506738">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1.1.3 Культурное развитие народов Советского Союза и русская культура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506738" w:rsidRPr="00B84851" w:rsidRDefault="00506738" w:rsidP="00506738">
            <w:pPr>
              <w:tabs>
                <w:tab w:val="left" w:pos="48"/>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1.1.4Внешняя политика СССР. Отношения с сопредельными государствами, Евросоюзом, США, странами «третьего мира».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6</w:t>
            </w:r>
          </w:p>
        </w:tc>
        <w:tc>
          <w:tcPr>
            <w:tcW w:w="1313" w:type="dxa"/>
            <w:vMerge w:val="restart"/>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p>
        </w:tc>
        <w:tc>
          <w:tcPr>
            <w:tcW w:w="3073" w:type="dxa"/>
            <w:vMerge/>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1.1.2.1Рассмотрение фото и </w:t>
            </w:r>
            <w:proofErr w:type="gramStart"/>
            <w:r w:rsidRPr="00B84851">
              <w:rPr>
                <w:rFonts w:ascii="Times New Roman" w:eastAsia="Times New Roman" w:hAnsi="Times New Roman" w:cs="Times New Roman"/>
                <w:bCs/>
                <w:sz w:val="24"/>
                <w:szCs w:val="24"/>
                <w:lang w:eastAsia="ru-RU"/>
              </w:rPr>
              <w:t>кино материалов</w:t>
            </w:r>
            <w:proofErr w:type="gramEnd"/>
            <w:r w:rsidRPr="00B84851">
              <w:rPr>
                <w:rFonts w:ascii="Times New Roman" w:eastAsia="Times New Roman" w:hAnsi="Times New Roman" w:cs="Times New Roman"/>
                <w:bCs/>
                <w:sz w:val="24"/>
                <w:szCs w:val="24"/>
                <w:lang w:eastAsia="ru-RU"/>
              </w:rPr>
              <w:t>, анализ документов по различным аспектам идеологии, социальной и национальной политики в СССР к началу 1980-х гг.</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p>
        </w:tc>
        <w:tc>
          <w:tcPr>
            <w:tcW w:w="3073" w:type="dxa"/>
            <w:vMerge/>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1.1.3.2 Работа с наглядным и текстовым материалом, раскрывающим характер творчества художников, писателей, архитекторов, ученых СССР 70-х гг. на фоне традиций русской культуры.</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p>
        </w:tc>
        <w:tc>
          <w:tcPr>
            <w:tcW w:w="3073" w:type="dxa"/>
            <w:vMerge/>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1.1.4.3 Анализ исторических карт и документов, раскрывающих основные направления и особенности внешней политики СССР к началу 1980-х гг.</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по теме 1.1.</w:t>
            </w:r>
          </w:p>
        </w:tc>
        <w:tc>
          <w:tcPr>
            <w:tcW w:w="1460" w:type="dxa"/>
            <w:vMerge w:val="restart"/>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2,33</w:t>
            </w:r>
          </w:p>
        </w:tc>
        <w:tc>
          <w:tcPr>
            <w:tcW w:w="1313" w:type="dxa"/>
            <w:vMerge w:val="restart"/>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Варианты заданий:</w:t>
            </w:r>
          </w:p>
          <w:p w:rsidR="00506738" w:rsidRPr="00B84851" w:rsidRDefault="00506738"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 xml:space="preserve">Используя материалы учебника и средства интернет, ответьте на вопрос </w:t>
            </w:r>
            <w:proofErr w:type="gramStart"/>
            <w:r w:rsidRPr="00B84851">
              <w:rPr>
                <w:rFonts w:ascii="Times New Roman" w:eastAsia="Times New Roman" w:hAnsi="Times New Roman" w:cs="Times New Roman"/>
                <w:sz w:val="24"/>
                <w:szCs w:val="24"/>
                <w:lang w:eastAsia="ru-RU"/>
              </w:rPr>
              <w:t>-О</w:t>
            </w:r>
            <w:proofErr w:type="gramEnd"/>
            <w:r w:rsidRPr="00B84851">
              <w:rPr>
                <w:rFonts w:ascii="Times New Roman" w:eastAsia="Times New Roman" w:hAnsi="Times New Roman" w:cs="Times New Roman"/>
                <w:sz w:val="24"/>
                <w:szCs w:val="24"/>
                <w:lang w:eastAsia="ru-RU"/>
              </w:rPr>
              <w:t>боснованно ли  утверждение,  с Вашей точки зрения, о формировании в СССР «новой общности – советского народа», носителя «советской цивилизации» и «советской культуры»?</w:t>
            </w:r>
          </w:p>
          <w:p w:rsidR="00506738" w:rsidRPr="00B84851" w:rsidRDefault="00506738" w:rsidP="00506738">
            <w:pPr>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Используя средства Интернет, составить хронологическую подборку плакатов социальной направленности за 1977-1980 гг. Прокомментируйте полученный результат</w:t>
            </w:r>
          </w:p>
        </w:tc>
        <w:tc>
          <w:tcPr>
            <w:tcW w:w="1460" w:type="dxa"/>
            <w:vMerge/>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val="restart"/>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1.2.</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sz w:val="24"/>
                <w:szCs w:val="24"/>
                <w:lang w:eastAsia="ru-RU"/>
              </w:rPr>
              <w:t>Дезинтеграционные процессы в России и Европе во второй половине 80-х гг.</w:t>
            </w:r>
          </w:p>
        </w:tc>
        <w:tc>
          <w:tcPr>
            <w:tcW w:w="10890" w:type="dxa"/>
            <w:gridSpan w:val="2"/>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7,75</w:t>
            </w:r>
          </w:p>
        </w:tc>
        <w:tc>
          <w:tcPr>
            <w:tcW w:w="1313" w:type="dxa"/>
            <w:vMerge/>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val="restart"/>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B84851">
              <w:rPr>
                <w:rFonts w:ascii="Times New Roman" w:eastAsia="Times New Roman" w:hAnsi="Times New Roman" w:cs="Times New Roman"/>
                <w:b/>
                <w:sz w:val="24"/>
                <w:szCs w:val="24"/>
                <w:lang w:eastAsia="ru-RU"/>
              </w:rPr>
              <w:t>Уметь:</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Ориентироваться в оценке событий в странах.</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B84851">
              <w:rPr>
                <w:rFonts w:ascii="Times New Roman" w:eastAsia="Times New Roman" w:hAnsi="Times New Roman" w:cs="Times New Roman"/>
                <w:b/>
                <w:sz w:val="24"/>
                <w:szCs w:val="24"/>
                <w:lang w:eastAsia="ru-RU"/>
              </w:rPr>
              <w:t>Знать:</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Особенности развития стран Центральной и Восточной Европы</w:t>
            </w: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1.2.1 Политические события в Восточной Европе во второй половине 80-х гг.</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highlight w:val="red"/>
                <w:lang w:eastAsia="ru-RU"/>
              </w:rPr>
            </w:pP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top w:val="nil"/>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1.2.2 Отражение событий в Восточной Европе на дезинтеграционных процесса</w:t>
            </w:r>
            <w:proofErr w:type="gramStart"/>
            <w:r w:rsidRPr="00B84851">
              <w:rPr>
                <w:rFonts w:ascii="Times New Roman" w:eastAsia="Times New Roman" w:hAnsi="Times New Roman" w:cs="Times New Roman"/>
                <w:sz w:val="24"/>
                <w:szCs w:val="24"/>
                <w:lang w:eastAsia="ru-RU"/>
              </w:rPr>
              <w:t>х в СССР</w:t>
            </w:r>
            <w:proofErr w:type="gramEnd"/>
            <w:r w:rsidRPr="00B84851">
              <w:rPr>
                <w:rFonts w:ascii="Times New Roman" w:eastAsia="Times New Roman" w:hAnsi="Times New Roman" w:cs="Times New Roman"/>
                <w:sz w:val="24"/>
                <w:szCs w:val="24"/>
                <w:lang w:eastAsia="ru-RU"/>
              </w:rPr>
              <w:t>.</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 xml:space="preserve">1.2.3. Кризис СССР в 60-80-е гг. </w:t>
            </w:r>
            <w:r w:rsidRPr="00B84851">
              <w:rPr>
                <w:rFonts w:ascii="Times New Roman" w:eastAsia="Times New Roman" w:hAnsi="Times New Roman" w:cs="Times New Roman"/>
                <w:sz w:val="24"/>
                <w:szCs w:val="24"/>
                <w:lang w:val="en-US" w:eastAsia="ru-RU"/>
              </w:rPr>
              <w:t>XX</w:t>
            </w:r>
            <w:proofErr w:type="gramStart"/>
            <w:r w:rsidRPr="00B84851">
              <w:rPr>
                <w:rFonts w:ascii="Times New Roman" w:eastAsia="Times New Roman" w:hAnsi="Times New Roman" w:cs="Times New Roman"/>
                <w:sz w:val="24"/>
                <w:szCs w:val="24"/>
                <w:lang w:eastAsia="ru-RU"/>
              </w:rPr>
              <w:t>в</w:t>
            </w:r>
            <w:proofErr w:type="gramEnd"/>
            <w:r w:rsidRPr="00B84851">
              <w:rPr>
                <w:rFonts w:ascii="Times New Roman" w:eastAsia="Times New Roman" w:hAnsi="Times New Roman" w:cs="Times New Roman"/>
                <w:sz w:val="24"/>
                <w:szCs w:val="24"/>
                <w:lang w:eastAsia="ru-RU"/>
              </w:rPr>
              <w:t>.</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FE2A5D" w:rsidRPr="00B84851" w:rsidRDefault="00FE2A5D" w:rsidP="00506738">
            <w:pPr>
              <w:tabs>
                <w:tab w:val="left"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6</w:t>
            </w:r>
          </w:p>
        </w:tc>
        <w:tc>
          <w:tcPr>
            <w:tcW w:w="1313" w:type="dxa"/>
            <w:vMerge w:val="restart"/>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FE2A5D" w:rsidRPr="00B84851" w:rsidRDefault="00FE2A5D" w:rsidP="00506738">
            <w:pPr>
              <w:tabs>
                <w:tab w:val="left"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1.2.1.1 2Используя учебники: </w:t>
            </w:r>
            <w:proofErr w:type="spellStart"/>
            <w:r w:rsidRPr="00B84851">
              <w:rPr>
                <w:rFonts w:ascii="Times New Roman" w:eastAsia="Times New Roman" w:hAnsi="Times New Roman" w:cs="Times New Roman"/>
                <w:bCs/>
                <w:sz w:val="24"/>
                <w:szCs w:val="24"/>
                <w:lang w:eastAsia="ru-RU"/>
              </w:rPr>
              <w:t>Захаревич</w:t>
            </w:r>
            <w:proofErr w:type="spellEnd"/>
            <w:r w:rsidRPr="00B84851">
              <w:rPr>
                <w:rFonts w:ascii="Times New Roman" w:eastAsia="Times New Roman" w:hAnsi="Times New Roman" w:cs="Times New Roman"/>
                <w:bCs/>
                <w:sz w:val="24"/>
                <w:szCs w:val="24"/>
                <w:lang w:eastAsia="ru-RU"/>
              </w:rPr>
              <w:t xml:space="preserve"> А.В., История Отечества: учебник – М., 2009, Волобуев О.В. Всеобщая история, Волобуев О.В. Всеобщая история, XX- начало XXI века. 11 класс. Базовый уровень: учеб. Для </w:t>
            </w:r>
            <w:proofErr w:type="spellStart"/>
            <w:r w:rsidRPr="00B84851">
              <w:rPr>
                <w:rFonts w:ascii="Times New Roman" w:eastAsia="Times New Roman" w:hAnsi="Times New Roman" w:cs="Times New Roman"/>
                <w:bCs/>
                <w:sz w:val="24"/>
                <w:szCs w:val="24"/>
                <w:lang w:eastAsia="ru-RU"/>
              </w:rPr>
              <w:t>общеобразоват</w:t>
            </w:r>
            <w:proofErr w:type="spellEnd"/>
            <w:r w:rsidRPr="00B84851">
              <w:rPr>
                <w:rFonts w:ascii="Times New Roman" w:eastAsia="Times New Roman" w:hAnsi="Times New Roman" w:cs="Times New Roman"/>
                <w:bCs/>
                <w:sz w:val="24"/>
                <w:szCs w:val="24"/>
                <w:lang w:eastAsia="ru-RU"/>
              </w:rPr>
              <w:t xml:space="preserve">. Учреждений/О.В. Волобуев, М.В. Пономарев, В.А. Рогожкин. </w:t>
            </w:r>
            <w:proofErr w:type="gramStart"/>
            <w:r w:rsidRPr="00B84851">
              <w:rPr>
                <w:rFonts w:ascii="Times New Roman" w:eastAsia="Times New Roman" w:hAnsi="Times New Roman" w:cs="Times New Roman"/>
                <w:bCs/>
                <w:sz w:val="24"/>
                <w:szCs w:val="24"/>
                <w:lang w:eastAsia="ru-RU"/>
              </w:rPr>
              <w:t>–М</w:t>
            </w:r>
            <w:proofErr w:type="gramEnd"/>
            <w:r w:rsidRPr="00B84851">
              <w:rPr>
                <w:rFonts w:ascii="Times New Roman" w:eastAsia="Times New Roman" w:hAnsi="Times New Roman" w:cs="Times New Roman"/>
                <w:bCs/>
                <w:sz w:val="24"/>
                <w:szCs w:val="24"/>
                <w:lang w:eastAsia="ru-RU"/>
              </w:rPr>
              <w:t xml:space="preserve"> : Дрофа, 2011, рассмотрение и анализ документального (наглядного и текстового) материала, раскрывающего деятельность политических партий и оппозиционных государственной власти сил в Восточной Европе.</w:t>
            </w:r>
          </w:p>
        </w:tc>
        <w:tc>
          <w:tcPr>
            <w:tcW w:w="1460" w:type="dxa"/>
            <w:shd w:val="clear" w:color="auto" w:fill="FFFFFF" w:themeFill="background1"/>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FE2A5D" w:rsidRPr="00B84851" w:rsidRDefault="00FE2A5D" w:rsidP="00506738">
            <w:pPr>
              <w:tabs>
                <w:tab w:val="left"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1.2.2.2</w:t>
            </w:r>
            <w:proofErr w:type="gramStart"/>
            <w:r w:rsidRPr="00B84851">
              <w:rPr>
                <w:rFonts w:ascii="Times New Roman" w:eastAsia="Times New Roman" w:hAnsi="Times New Roman" w:cs="Times New Roman"/>
                <w:bCs/>
                <w:sz w:val="24"/>
                <w:szCs w:val="24"/>
                <w:lang w:eastAsia="ru-RU"/>
              </w:rPr>
              <w:t xml:space="preserve"> И</w:t>
            </w:r>
            <w:proofErr w:type="gramEnd"/>
            <w:r w:rsidRPr="00B84851">
              <w:rPr>
                <w:rFonts w:ascii="Times New Roman" w:eastAsia="Times New Roman" w:hAnsi="Times New Roman" w:cs="Times New Roman"/>
                <w:bCs/>
                <w:sz w:val="24"/>
                <w:szCs w:val="24"/>
                <w:lang w:eastAsia="ru-RU"/>
              </w:rPr>
              <w:t>спользуя средства интернет, рассмотрение биографий политических деятелей СССР второй половины 1980-х гг., анализ содержания программных документов и взглядов избранных деятелей.</w:t>
            </w:r>
          </w:p>
        </w:tc>
        <w:tc>
          <w:tcPr>
            <w:tcW w:w="1460" w:type="dxa"/>
            <w:shd w:val="clear" w:color="auto" w:fill="FFFFFF" w:themeFill="background1"/>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FE2A5D" w:rsidRPr="00B84851" w:rsidRDefault="00FE2A5D" w:rsidP="00506738">
            <w:pPr>
              <w:tabs>
                <w:tab w:val="left"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num" w:pos="2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1.2.3.3Работа с историческими карточками СССР и РФ за 1989-1991 гг.: экономический, внешнеполитический, культурный геополитический анализ произошедших в этот период событий</w:t>
            </w:r>
          </w:p>
        </w:tc>
        <w:tc>
          <w:tcPr>
            <w:tcW w:w="1460" w:type="dxa"/>
            <w:shd w:val="clear" w:color="auto" w:fill="FFFFFF" w:themeFill="background1"/>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 xml:space="preserve">Контрольная работа </w:t>
            </w:r>
            <w:r w:rsidRPr="00B84851">
              <w:rPr>
                <w:rFonts w:ascii="Times New Roman" w:eastAsia="Times New Roman" w:hAnsi="Times New Roman" w:cs="Times New Roman"/>
                <w:b/>
                <w:bCs/>
                <w:i/>
                <w:sz w:val="24"/>
                <w:szCs w:val="24"/>
                <w:lang w:eastAsia="ru-RU"/>
              </w:rPr>
              <w:t>«Россия – суверенное государство: приобретения и потери»</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p>
        </w:tc>
        <w:tc>
          <w:tcPr>
            <w:tcW w:w="3073" w:type="dxa"/>
            <w:vMerge/>
            <w:tcBorders>
              <w:bottom w:val="single" w:sz="4" w:space="0" w:color="auto"/>
            </w:tcBorders>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по теме 1.2</w:t>
            </w:r>
          </w:p>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Варианты заданий:</w:t>
            </w:r>
          </w:p>
          <w:p w:rsidR="00FE2A5D" w:rsidRPr="00B84851" w:rsidRDefault="00FE2A5D"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Предложите (в объеме 2-3 стр.) проект внешнеполитического курса СССР на 1985-1990 гг., альтернативного «новому мышлению».</w:t>
            </w:r>
          </w:p>
          <w:p w:rsidR="00FE2A5D" w:rsidRPr="00B84851" w:rsidRDefault="00FE2A5D"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Соберите подборку фотодокументов, иллюстрирующих события «балканского кризиса» 1998-2000 гг., и представьте в виде презентации.</w:t>
            </w:r>
          </w:p>
          <w:p w:rsidR="00FE2A5D" w:rsidRPr="00B84851" w:rsidRDefault="00FE2A5D"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Можно ли считать проблемы Ольстера в Великобритании, Басков в Испании, Квебека в Канаде и пр. схожими с проблемами на территории СНГ – в Приднестровье, Абхазии, Северной Осетии, Нагорном Карабахе и др. Ответ обосновать и представить  в виде сообщения</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1,75</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91579">
        <w:trPr>
          <w:trHeight w:val="20"/>
          <w:tblHeader/>
          <w:jc w:val="center"/>
        </w:trPr>
        <w:tc>
          <w:tcPr>
            <w:tcW w:w="13103" w:type="dxa"/>
            <w:gridSpan w:val="3"/>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 xml:space="preserve">Раздел 2. </w:t>
            </w:r>
            <w:r w:rsidRPr="00B84851">
              <w:rPr>
                <w:rFonts w:ascii="Times New Roman" w:eastAsia="Times New Roman" w:hAnsi="Times New Roman" w:cs="Times New Roman"/>
                <w:bCs/>
                <w:sz w:val="24"/>
                <w:szCs w:val="24"/>
                <w:lang w:eastAsia="ru-RU"/>
              </w:rPr>
              <w:t xml:space="preserve">Россия и мир в конце </w:t>
            </w:r>
            <w:r w:rsidRPr="00B84851">
              <w:rPr>
                <w:rFonts w:ascii="Times New Roman" w:eastAsia="Times New Roman" w:hAnsi="Times New Roman" w:cs="Times New Roman"/>
                <w:bCs/>
                <w:sz w:val="24"/>
                <w:szCs w:val="24"/>
                <w:lang w:val="en-US" w:eastAsia="ru-RU"/>
              </w:rPr>
              <w:t>XX</w:t>
            </w:r>
            <w:r w:rsidRPr="00B84851">
              <w:rPr>
                <w:rFonts w:ascii="Times New Roman" w:eastAsia="Times New Roman" w:hAnsi="Times New Roman" w:cs="Times New Roman"/>
                <w:bCs/>
                <w:sz w:val="24"/>
                <w:szCs w:val="24"/>
                <w:lang w:eastAsia="ru-RU"/>
              </w:rPr>
              <w:t xml:space="preserve"> - начале </w:t>
            </w:r>
            <w:r w:rsidRPr="00B84851">
              <w:rPr>
                <w:rFonts w:ascii="Times New Roman" w:eastAsia="Times New Roman" w:hAnsi="Times New Roman" w:cs="Times New Roman"/>
                <w:bCs/>
                <w:sz w:val="24"/>
                <w:szCs w:val="24"/>
                <w:lang w:val="en-US" w:eastAsia="ru-RU"/>
              </w:rPr>
              <w:t>XXI</w:t>
            </w:r>
            <w:r w:rsidRPr="00B84851">
              <w:rPr>
                <w:rFonts w:ascii="Times New Roman" w:eastAsia="Times New Roman" w:hAnsi="Times New Roman" w:cs="Times New Roman"/>
                <w:bCs/>
                <w:sz w:val="24"/>
                <w:szCs w:val="24"/>
                <w:lang w:eastAsia="ru-RU"/>
              </w:rPr>
              <w:t xml:space="preserve"> века</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43,92</w:t>
            </w:r>
          </w:p>
        </w:tc>
        <w:tc>
          <w:tcPr>
            <w:tcW w:w="1313" w:type="dxa"/>
            <w:vMerge/>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val="restart"/>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2.1.</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 xml:space="preserve">Постсоветское пространство в 90-е гг. </w:t>
            </w:r>
            <w:r w:rsidRPr="00B84851">
              <w:rPr>
                <w:rFonts w:ascii="Times New Roman" w:eastAsia="Times New Roman" w:hAnsi="Times New Roman" w:cs="Times New Roman"/>
                <w:sz w:val="24"/>
                <w:szCs w:val="24"/>
                <w:lang w:val="en-US" w:eastAsia="ru-RU"/>
              </w:rPr>
              <w:t>XX</w:t>
            </w:r>
            <w:r w:rsidRPr="00B84851">
              <w:rPr>
                <w:rFonts w:ascii="Times New Roman" w:eastAsia="Times New Roman" w:hAnsi="Times New Roman" w:cs="Times New Roman"/>
                <w:sz w:val="24"/>
                <w:szCs w:val="24"/>
                <w:lang w:eastAsia="ru-RU"/>
              </w:rPr>
              <w:t xml:space="preserve"> века.</w:t>
            </w:r>
          </w:p>
        </w:tc>
        <w:tc>
          <w:tcPr>
            <w:tcW w:w="10890" w:type="dxa"/>
            <w:gridSpan w:val="2"/>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12,92</w:t>
            </w:r>
          </w:p>
        </w:tc>
        <w:tc>
          <w:tcPr>
            <w:tcW w:w="1313" w:type="dxa"/>
            <w:tcBorders>
              <w:top w:val="nil"/>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val="restart"/>
          </w:tcPr>
          <w:p w:rsidR="00506738" w:rsidRPr="00B84851" w:rsidRDefault="00506738" w:rsidP="00506738">
            <w:pPr>
              <w:spacing w:after="0" w:line="240" w:lineRule="auto"/>
              <w:rPr>
                <w:rFonts w:ascii="Times New Roman" w:hAnsi="Times New Roman" w:cs="Times New Roman"/>
                <w:sz w:val="24"/>
                <w:szCs w:val="24"/>
              </w:rPr>
            </w:pPr>
            <w:r w:rsidRPr="00B84851">
              <w:rPr>
                <w:rFonts w:ascii="Times New Roman" w:hAnsi="Times New Roman" w:cs="Times New Roman"/>
                <w:b/>
                <w:sz w:val="24"/>
                <w:szCs w:val="24"/>
                <w:u w:val="single"/>
              </w:rPr>
              <w:t>Знать</w:t>
            </w:r>
            <w:r w:rsidRPr="00B84851">
              <w:rPr>
                <w:rFonts w:ascii="Times New Roman" w:hAnsi="Times New Roman" w:cs="Times New Roman"/>
                <w:b/>
                <w:sz w:val="24"/>
                <w:szCs w:val="24"/>
              </w:rPr>
              <w:t>:</w:t>
            </w:r>
            <w:r w:rsidRPr="00B84851">
              <w:rPr>
                <w:rFonts w:ascii="Times New Roman" w:hAnsi="Times New Roman" w:cs="Times New Roman"/>
                <w:sz w:val="24"/>
                <w:szCs w:val="24"/>
              </w:rPr>
              <w:t xml:space="preserve"> События 90-х годов нашей страны, периодизацию этапов перестройки.  </w:t>
            </w:r>
          </w:p>
          <w:p w:rsidR="00506738" w:rsidRPr="00B84851" w:rsidRDefault="00506738" w:rsidP="00506738">
            <w:pPr>
              <w:spacing w:after="0" w:line="240" w:lineRule="auto"/>
              <w:rPr>
                <w:rFonts w:eastAsia="Times New Roman"/>
                <w:sz w:val="24"/>
                <w:szCs w:val="24"/>
                <w:lang w:eastAsia="ru-RU"/>
              </w:rPr>
            </w:pPr>
            <w:r w:rsidRPr="00B84851">
              <w:rPr>
                <w:rFonts w:ascii="Times New Roman" w:hAnsi="Times New Roman" w:cs="Times New Roman"/>
                <w:b/>
                <w:sz w:val="24"/>
                <w:szCs w:val="24"/>
                <w:u w:val="single"/>
              </w:rPr>
              <w:t>Уметь:</w:t>
            </w:r>
            <w:r w:rsidRPr="00B84851">
              <w:rPr>
                <w:rFonts w:ascii="Times New Roman" w:hAnsi="Times New Roman" w:cs="Times New Roman"/>
                <w:sz w:val="24"/>
                <w:szCs w:val="24"/>
              </w:rPr>
              <w:t xml:space="preserve"> Ориентироваться в оценке событий в стране</w:t>
            </w:r>
          </w:p>
        </w:tc>
        <w:tc>
          <w:tcPr>
            <w:tcW w:w="7817"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2.1.1 Социально-экономическое и политическое состояние СССР в середине 80-х гг. </w:t>
            </w:r>
            <w:r w:rsidRPr="00B84851">
              <w:rPr>
                <w:rFonts w:ascii="Times New Roman" w:eastAsia="Times New Roman" w:hAnsi="Times New Roman" w:cs="Times New Roman"/>
                <w:bCs/>
                <w:sz w:val="24"/>
                <w:szCs w:val="24"/>
                <w:lang w:val="en-US" w:eastAsia="ru-RU"/>
              </w:rPr>
              <w:t>XX</w:t>
            </w:r>
            <w:proofErr w:type="gramStart"/>
            <w:r w:rsidRPr="00B84851">
              <w:rPr>
                <w:rFonts w:ascii="Times New Roman" w:eastAsia="Times New Roman" w:hAnsi="Times New Roman" w:cs="Times New Roman"/>
                <w:bCs/>
                <w:sz w:val="24"/>
                <w:szCs w:val="24"/>
                <w:lang w:eastAsia="ru-RU"/>
              </w:rPr>
              <w:t>в</w:t>
            </w:r>
            <w:proofErr w:type="gramEnd"/>
            <w:r w:rsidRPr="00B84851">
              <w:rPr>
                <w:rFonts w:ascii="Times New Roman" w:eastAsia="Times New Roman" w:hAnsi="Times New Roman" w:cs="Times New Roman"/>
                <w:bCs/>
                <w:sz w:val="24"/>
                <w:szCs w:val="24"/>
                <w:lang w:eastAsia="ru-RU"/>
              </w:rPr>
              <w:t>.</w:t>
            </w:r>
          </w:p>
        </w:tc>
        <w:tc>
          <w:tcPr>
            <w:tcW w:w="1460"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top w:val="single" w:sz="4" w:space="0" w:color="auto"/>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2.1.2 Ликвидация (распад) СССР и образование СНГ. Российская Федерация как правопреемница СССР.</w:t>
            </w:r>
          </w:p>
        </w:tc>
        <w:tc>
          <w:tcPr>
            <w:tcW w:w="1460"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top w:val="single" w:sz="4" w:space="0" w:color="auto"/>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2.1.3 Локальные национальные и религиозные конфликты на пространстве бывшего СССР в 1990-е гг.</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2.1.4 Участие международных организаций (ООН, ЮНЕСКО) в разрешении конфликтов на постсоветском пространстве.</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2.1.5 Российская Федерация в планах международных организаций: военно-политическая конкуренция и экономическое сотрудничество. Планы НАТО в отношении России.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tcBorders>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9</w:t>
            </w:r>
          </w:p>
        </w:tc>
        <w:tc>
          <w:tcPr>
            <w:tcW w:w="1313" w:type="dxa"/>
            <w:vMerge w:val="restart"/>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2.1.1.1Работа с историческими картами и документами, раскрывающими причины и характер локальных конфликтов в РФ и СНГ в 1990-е гг., анализ проведенной работы.</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2.1.2.2 Просмотр документального фильма «3 дня августа» и анализ просмотренной информации.</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2.1.2.3 Просмотр документального фильма «Кровавый развод» из цикла распад СССР, о проблемах национальных и религиозных конфликтах. Выводы по просмотренному материалу в виде письменной работы.</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2.1.2.4Анализ программных документов ООН, ЮНЕСКО, ЕС, ОЭСР в отношении постсоветского пространства: культурный, социально-экономический и политический аспекты.</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2.1.2.5</w:t>
            </w:r>
            <w:proofErr w:type="gramStart"/>
            <w:r w:rsidRPr="00B84851">
              <w:rPr>
                <w:rFonts w:ascii="Times New Roman" w:eastAsia="Times New Roman" w:hAnsi="Times New Roman" w:cs="Times New Roman"/>
                <w:bCs/>
                <w:sz w:val="24"/>
                <w:szCs w:val="24"/>
                <w:lang w:eastAsia="ru-RU"/>
              </w:rPr>
              <w:t>И</w:t>
            </w:r>
            <w:proofErr w:type="gramEnd"/>
            <w:r w:rsidRPr="00B84851">
              <w:rPr>
                <w:rFonts w:ascii="Times New Roman" w:eastAsia="Times New Roman" w:hAnsi="Times New Roman" w:cs="Times New Roman"/>
                <w:bCs/>
                <w:sz w:val="24"/>
                <w:szCs w:val="24"/>
                <w:lang w:eastAsia="ru-RU"/>
              </w:rPr>
              <w:t>спользуя средства интернет, рассмотрение международных доктрин об устройстве мира. Место и роль России в этих проектах</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по теме 2.1 </w:t>
            </w:r>
          </w:p>
        </w:tc>
        <w:tc>
          <w:tcPr>
            <w:tcW w:w="1460" w:type="dxa"/>
            <w:vMerge w:val="restart"/>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2,92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Варианты заданий:</w:t>
            </w:r>
          </w:p>
          <w:p w:rsidR="00FE2A5D" w:rsidRPr="00B84851" w:rsidRDefault="00FE2A5D"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Предложите в тезисной форме перечень важнейших внешнеполитических задач, стоящих перед Россией после распада территории СССР.</w:t>
            </w:r>
          </w:p>
          <w:p w:rsidR="00FE2A5D" w:rsidRPr="00B84851" w:rsidRDefault="00FE2A5D" w:rsidP="00506738">
            <w:pPr>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Попытайтесь сделать прогноз востребованности конкретных профессий и специальностей для российской экономики на ближайшие несколько лет. Обоснуйте свой прогноз</w:t>
            </w:r>
          </w:p>
        </w:tc>
        <w:tc>
          <w:tcPr>
            <w:tcW w:w="1460" w:type="dxa"/>
            <w:vMerge/>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val="restart"/>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2.2.</w:t>
            </w:r>
          </w:p>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Укрепление влияния России на постсоветском пространстве.</w:t>
            </w:r>
          </w:p>
        </w:tc>
        <w:tc>
          <w:tcPr>
            <w:tcW w:w="10890" w:type="dxa"/>
            <w:gridSpan w:val="2"/>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7,75</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val="restart"/>
          </w:tcPr>
          <w:p w:rsidR="00506738" w:rsidRPr="00B84851" w:rsidRDefault="00506738" w:rsidP="00506738">
            <w:pPr>
              <w:spacing w:after="0" w:line="240" w:lineRule="auto"/>
              <w:rPr>
                <w:rFonts w:ascii="Times New Roman" w:hAnsi="Times New Roman" w:cs="Times New Roman"/>
                <w:sz w:val="24"/>
                <w:szCs w:val="24"/>
              </w:rPr>
            </w:pPr>
            <w:r w:rsidRPr="00B84851">
              <w:rPr>
                <w:rFonts w:ascii="Times New Roman" w:hAnsi="Times New Roman" w:cs="Times New Roman"/>
                <w:b/>
                <w:sz w:val="24"/>
                <w:szCs w:val="24"/>
                <w:u w:val="single"/>
              </w:rPr>
              <w:t>Знать</w:t>
            </w:r>
            <w:r w:rsidRPr="00B84851">
              <w:rPr>
                <w:rFonts w:ascii="Times New Roman" w:hAnsi="Times New Roman" w:cs="Times New Roman"/>
                <w:b/>
                <w:sz w:val="24"/>
                <w:szCs w:val="24"/>
              </w:rPr>
              <w:t xml:space="preserve">: </w:t>
            </w:r>
            <w:r w:rsidRPr="00B84851">
              <w:rPr>
                <w:rFonts w:ascii="Times New Roman" w:hAnsi="Times New Roman" w:cs="Times New Roman"/>
                <w:sz w:val="24"/>
                <w:szCs w:val="24"/>
              </w:rPr>
              <w:t>События, происходящие в нашей стране и в мире в начале 21 века и в настоящее время</w:t>
            </w:r>
          </w:p>
          <w:p w:rsidR="00506738" w:rsidRPr="00B84851" w:rsidRDefault="00506738" w:rsidP="00506738">
            <w:pPr>
              <w:spacing w:after="0" w:line="240" w:lineRule="auto"/>
              <w:rPr>
                <w:rFonts w:ascii="Times New Roman" w:hAnsi="Times New Roman" w:cs="Times New Roman"/>
                <w:b/>
                <w:sz w:val="24"/>
                <w:szCs w:val="24"/>
                <w:u w:val="single"/>
              </w:rPr>
            </w:pPr>
            <w:r w:rsidRPr="00B84851">
              <w:rPr>
                <w:rFonts w:ascii="Times New Roman" w:hAnsi="Times New Roman" w:cs="Times New Roman"/>
                <w:sz w:val="24"/>
                <w:szCs w:val="24"/>
                <w:u w:val="single"/>
              </w:rPr>
              <w:t xml:space="preserve"> </w:t>
            </w:r>
            <w:r w:rsidRPr="00B84851">
              <w:rPr>
                <w:rFonts w:ascii="Times New Roman" w:hAnsi="Times New Roman" w:cs="Times New Roman"/>
                <w:b/>
                <w:sz w:val="24"/>
                <w:szCs w:val="24"/>
                <w:u w:val="single"/>
              </w:rPr>
              <w:t>Уметь:</w:t>
            </w:r>
          </w:p>
          <w:p w:rsidR="00506738" w:rsidRPr="00B84851" w:rsidRDefault="00506738" w:rsidP="00506738">
            <w:pPr>
              <w:spacing w:after="0" w:line="240" w:lineRule="auto"/>
              <w:rPr>
                <w:rFonts w:ascii="Times New Roman" w:eastAsia="Times New Roman" w:hAnsi="Times New Roman" w:cs="Times New Roman"/>
                <w:i/>
                <w:sz w:val="24"/>
                <w:szCs w:val="24"/>
                <w:lang w:eastAsia="ru-RU"/>
              </w:rPr>
            </w:pPr>
            <w:r w:rsidRPr="00B84851">
              <w:rPr>
                <w:rFonts w:ascii="Times New Roman" w:hAnsi="Times New Roman" w:cs="Times New Roman"/>
                <w:sz w:val="24"/>
                <w:szCs w:val="24"/>
              </w:rPr>
              <w:t>Высказать свою мировоззренческую позицию по поводу событий 1989-1991гг., оценить историю развития нашего государства в период частичной либерализации режима</w:t>
            </w:r>
          </w:p>
        </w:tc>
        <w:tc>
          <w:tcPr>
            <w:tcW w:w="7817" w:type="dxa"/>
            <w:shd w:val="clear" w:color="auto" w:fill="auto"/>
            <w:vAlign w:val="center"/>
          </w:tcPr>
          <w:p w:rsidR="00506738" w:rsidRPr="00B84851" w:rsidRDefault="00506738" w:rsidP="00506738">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2.2.1Россия на постсоветском пространстве: договоры с Украиной, Белоруссией, Абхазией, Южной Осетией и пр.</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ru-RU"/>
              </w:rPr>
            </w:pPr>
          </w:p>
        </w:tc>
        <w:tc>
          <w:tcPr>
            <w:tcW w:w="7817" w:type="dxa"/>
            <w:shd w:val="clear" w:color="auto" w:fill="auto"/>
            <w:vAlign w:val="center"/>
          </w:tcPr>
          <w:p w:rsidR="00506738" w:rsidRPr="00B84851" w:rsidRDefault="00506738" w:rsidP="00506738">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2.2.2Внутренняя политика России на Северном Кавказе. Причины, участники, содержание,  результаты вооруженного конфликта в этом регионе.</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ru-RU"/>
              </w:rPr>
            </w:pPr>
          </w:p>
        </w:tc>
        <w:tc>
          <w:tcPr>
            <w:tcW w:w="7817" w:type="dxa"/>
            <w:shd w:val="clear" w:color="auto" w:fill="auto"/>
            <w:vAlign w:val="center"/>
          </w:tcPr>
          <w:p w:rsidR="00506738" w:rsidRPr="00B84851" w:rsidRDefault="00506738" w:rsidP="00506738">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bCs/>
                <w:sz w:val="24"/>
                <w:szCs w:val="24"/>
                <w:lang w:eastAsia="ru-RU"/>
              </w:rPr>
              <w:t>2.2.3Изменения в территориальном устройстве Российской Федерации.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6</w:t>
            </w:r>
          </w:p>
        </w:tc>
        <w:tc>
          <w:tcPr>
            <w:tcW w:w="1313" w:type="dxa"/>
            <w:vMerge w:val="restart"/>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2.2.1.1Рассмотрение и анализ текстов договоров России со странами СНГ и вновь образованными государствами с целью определения внешнеполитической линии РФ.</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2.2.2.2Изучение исторических и географических карт Северного Кавказа, биографий политических деятелей обеих сторон конфликта, их программных документов. Выработка учащимися различных моделей решения конфликта.</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2.2.3.3Рассмотрение политических карт 1993-2009 гг. и решений Президента по реформе территориального устройства РФ.</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по теме 2.2</w:t>
            </w:r>
          </w:p>
        </w:tc>
        <w:tc>
          <w:tcPr>
            <w:tcW w:w="1460" w:type="dxa"/>
            <w:vMerge w:val="restart"/>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1,75</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варианты заданий:</w:t>
            </w:r>
          </w:p>
          <w:p w:rsidR="00FE2A5D" w:rsidRPr="00B84851" w:rsidRDefault="00FE2A5D" w:rsidP="00506738">
            <w:pPr>
              <w:spacing w:after="0" w:line="240" w:lineRule="auto"/>
              <w:rPr>
                <w:rFonts w:ascii="Times New Roman" w:hAnsi="Times New Roman" w:cs="Times New Roman"/>
                <w:sz w:val="24"/>
                <w:szCs w:val="24"/>
                <w:lang w:eastAsia="ru-RU"/>
              </w:rPr>
            </w:pPr>
            <w:r w:rsidRPr="00B84851">
              <w:rPr>
                <w:rFonts w:ascii="Times New Roman" w:hAnsi="Times New Roman" w:cs="Times New Roman"/>
                <w:sz w:val="24"/>
                <w:szCs w:val="24"/>
                <w:lang w:eastAsia="ru-RU"/>
              </w:rPr>
              <w:t xml:space="preserve">Ответить на вопрос в письменном виде: Существуют ли отличия в содержании понятий «суверенитет», «независимость» и «самостоятельность» по отношению к государственной политике. </w:t>
            </w:r>
          </w:p>
          <w:p w:rsidR="00FE2A5D" w:rsidRPr="00B84851" w:rsidRDefault="00FE2A5D" w:rsidP="00506738">
            <w:pPr>
              <w:spacing w:after="0" w:line="240" w:lineRule="auto"/>
              <w:rPr>
                <w:bCs/>
                <w:sz w:val="24"/>
                <w:szCs w:val="24"/>
                <w:lang w:eastAsia="ru-RU"/>
              </w:rPr>
            </w:pPr>
            <w:r w:rsidRPr="00B84851">
              <w:rPr>
                <w:rFonts w:ascii="Times New Roman" w:hAnsi="Times New Roman" w:cs="Times New Roman"/>
                <w:sz w:val="24"/>
                <w:szCs w:val="24"/>
                <w:lang w:eastAsia="ru-RU"/>
              </w:rPr>
              <w:t xml:space="preserve">Используя </w:t>
            </w:r>
            <w:proofErr w:type="gramStart"/>
            <w:r w:rsidRPr="00B84851">
              <w:rPr>
                <w:rFonts w:ascii="Times New Roman" w:hAnsi="Times New Roman" w:cs="Times New Roman"/>
                <w:sz w:val="24"/>
                <w:szCs w:val="24"/>
                <w:lang w:eastAsia="ru-RU"/>
              </w:rPr>
              <w:t>средства</w:t>
            </w:r>
            <w:proofErr w:type="gramEnd"/>
            <w:r w:rsidRPr="00B84851">
              <w:rPr>
                <w:rFonts w:ascii="Times New Roman" w:hAnsi="Times New Roman" w:cs="Times New Roman"/>
                <w:sz w:val="24"/>
                <w:szCs w:val="24"/>
                <w:lang w:eastAsia="ru-RU"/>
              </w:rPr>
              <w:t xml:space="preserve"> интернет просмотрите документы по решению проблемы межнационального конфликта в Чеченской республике за 1990 – 2009 гг. Оцените эффективность мер Президента и Правительства в письменном виде.</w:t>
            </w:r>
          </w:p>
        </w:tc>
        <w:tc>
          <w:tcPr>
            <w:tcW w:w="1460" w:type="dxa"/>
            <w:vMerge/>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FE2A5D" w:rsidRPr="00B84851" w:rsidTr="00FE2A5D">
        <w:trPr>
          <w:trHeight w:val="20"/>
          <w:tblHeader/>
          <w:jc w:val="center"/>
        </w:trPr>
        <w:tc>
          <w:tcPr>
            <w:tcW w:w="2213" w:type="dxa"/>
            <w:vMerge w:val="restart"/>
            <w:shd w:val="clear" w:color="auto" w:fill="auto"/>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2.3.</w:t>
            </w:r>
          </w:p>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sz w:val="24"/>
                <w:szCs w:val="24"/>
                <w:lang w:eastAsia="ru-RU"/>
              </w:rPr>
              <w:t>Россия и мировые интеграционные процессы</w:t>
            </w:r>
          </w:p>
        </w:tc>
        <w:tc>
          <w:tcPr>
            <w:tcW w:w="10890" w:type="dxa"/>
            <w:gridSpan w:val="2"/>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shd w:val="clear" w:color="auto" w:fill="auto"/>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5,17</w:t>
            </w:r>
          </w:p>
        </w:tc>
        <w:tc>
          <w:tcPr>
            <w:tcW w:w="1313" w:type="dxa"/>
            <w:vMerge/>
            <w:shd w:val="clear" w:color="auto" w:fill="C0C0C0"/>
            <w:vAlign w:val="center"/>
          </w:tcPr>
          <w:p w:rsidR="00FE2A5D" w:rsidRPr="00B84851" w:rsidRDefault="00FE2A5D"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val="restart"/>
          </w:tcPr>
          <w:p w:rsidR="00506738" w:rsidRPr="00B84851" w:rsidRDefault="00506738" w:rsidP="00506738">
            <w:pPr>
              <w:spacing w:after="0" w:line="240" w:lineRule="auto"/>
              <w:rPr>
                <w:rFonts w:ascii="Times New Roman" w:hAnsi="Times New Roman" w:cs="Times New Roman"/>
                <w:sz w:val="24"/>
                <w:szCs w:val="24"/>
              </w:rPr>
            </w:pPr>
            <w:r w:rsidRPr="00B84851">
              <w:rPr>
                <w:rFonts w:ascii="Times New Roman" w:hAnsi="Times New Roman" w:cs="Times New Roman"/>
                <w:b/>
                <w:sz w:val="24"/>
                <w:szCs w:val="24"/>
                <w:u w:val="single"/>
              </w:rPr>
              <w:t>Знать</w:t>
            </w:r>
            <w:r w:rsidRPr="00B84851">
              <w:rPr>
                <w:rFonts w:ascii="Times New Roman" w:hAnsi="Times New Roman" w:cs="Times New Roman"/>
                <w:b/>
                <w:sz w:val="24"/>
                <w:szCs w:val="24"/>
              </w:rPr>
              <w:t xml:space="preserve">: </w:t>
            </w:r>
            <w:r w:rsidRPr="00B84851">
              <w:rPr>
                <w:rFonts w:ascii="Times New Roman" w:hAnsi="Times New Roman" w:cs="Times New Roman"/>
                <w:sz w:val="24"/>
                <w:szCs w:val="24"/>
              </w:rPr>
              <w:t>назначение ООН, НАТО, ЕС и др. организаций и их деятельности;</w:t>
            </w:r>
          </w:p>
          <w:p w:rsidR="00506738" w:rsidRPr="00B84851" w:rsidRDefault="00506738" w:rsidP="00506738">
            <w:pPr>
              <w:spacing w:after="0" w:line="240" w:lineRule="auto"/>
              <w:rPr>
                <w:rFonts w:ascii="Times New Roman" w:hAnsi="Times New Roman" w:cs="Times New Roman"/>
                <w:b/>
                <w:sz w:val="24"/>
                <w:szCs w:val="24"/>
                <w:u w:val="single"/>
              </w:rPr>
            </w:pPr>
            <w:r w:rsidRPr="00B84851">
              <w:rPr>
                <w:rFonts w:ascii="Times New Roman" w:hAnsi="Times New Roman" w:cs="Times New Roman"/>
                <w:sz w:val="24"/>
                <w:szCs w:val="24"/>
                <w:u w:val="single"/>
              </w:rPr>
              <w:t xml:space="preserve"> </w:t>
            </w:r>
            <w:r w:rsidRPr="00B84851">
              <w:rPr>
                <w:rFonts w:ascii="Times New Roman" w:hAnsi="Times New Roman" w:cs="Times New Roman"/>
                <w:b/>
                <w:sz w:val="24"/>
                <w:szCs w:val="24"/>
                <w:u w:val="single"/>
              </w:rPr>
              <w:t>Уметь:</w:t>
            </w:r>
          </w:p>
          <w:p w:rsidR="00506738" w:rsidRPr="00B84851" w:rsidRDefault="00506738"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ориентироваться в современной экономической, политической, культурной ситуации в России и мире</w:t>
            </w: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2.3.1Расширение Евросоюза, формирование мирового «рынка труда»,  глобальная программа НАТО и политические ориентиры России.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numPr>
                <w:ilvl w:val="0"/>
                <w:numId w:val="16"/>
              </w:num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2.3.2Формирование единого образовательного и культурного пространства в Европе и отдельных регионах мира. Участие России в этом процессе.</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4</w:t>
            </w:r>
          </w:p>
        </w:tc>
        <w:tc>
          <w:tcPr>
            <w:tcW w:w="1313" w:type="dxa"/>
            <w:vMerge w:val="restart"/>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2.3.1.1Анализ документов ВТО, ЕЭС, ОЭСР, НАТО и др. международных организаций в сфере глобализации различных сторон жизни общества с позиции гражданина России.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2.3.2.2Изучение основных образовательных проектов с 1992 г с целью выявления причин и результатов процесса внедрения рыночных отношений в систему российского образования.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val="restart"/>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tcBorders>
              <w:top w:val="nil"/>
            </w:tcBorders>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w:t>
            </w:r>
          </w:p>
        </w:tc>
        <w:tc>
          <w:tcPr>
            <w:tcW w:w="1460" w:type="dxa"/>
            <w:vMerge w:val="restart"/>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1,17</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варианты заданий:</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 xml:space="preserve">Найдите схожие и отличительные стороны процессов построения глобального коммунистического общества в начале </w:t>
            </w:r>
            <w:r w:rsidRPr="00B84851">
              <w:rPr>
                <w:rFonts w:ascii="Times New Roman" w:eastAsia="Times New Roman" w:hAnsi="Times New Roman" w:cs="Times New Roman"/>
                <w:sz w:val="24"/>
                <w:szCs w:val="24"/>
                <w:lang w:val="en-US" w:eastAsia="ru-RU"/>
              </w:rPr>
              <w:t>XX</w:t>
            </w:r>
            <w:r w:rsidRPr="00B84851">
              <w:rPr>
                <w:rFonts w:ascii="Times New Roman" w:eastAsia="Times New Roman" w:hAnsi="Times New Roman" w:cs="Times New Roman"/>
                <w:sz w:val="24"/>
                <w:szCs w:val="24"/>
                <w:lang w:eastAsia="ru-RU"/>
              </w:rPr>
              <w:t xml:space="preserve"> века и построения глобального </w:t>
            </w:r>
            <w:proofErr w:type="gramStart"/>
            <w:r w:rsidRPr="00B84851">
              <w:rPr>
                <w:rFonts w:ascii="Times New Roman" w:eastAsia="Times New Roman" w:hAnsi="Times New Roman" w:cs="Times New Roman"/>
                <w:sz w:val="24"/>
                <w:szCs w:val="24"/>
                <w:lang w:eastAsia="ru-RU"/>
              </w:rPr>
              <w:t>демократического общества</w:t>
            </w:r>
            <w:proofErr w:type="gramEnd"/>
            <w:r w:rsidRPr="00B84851">
              <w:rPr>
                <w:rFonts w:ascii="Times New Roman" w:eastAsia="Times New Roman" w:hAnsi="Times New Roman" w:cs="Times New Roman"/>
                <w:sz w:val="24"/>
                <w:szCs w:val="24"/>
                <w:lang w:eastAsia="ru-RU"/>
              </w:rPr>
              <w:t xml:space="preserve"> во второй половине </w:t>
            </w:r>
            <w:r w:rsidRPr="00B84851">
              <w:rPr>
                <w:rFonts w:ascii="Times New Roman" w:eastAsia="Times New Roman" w:hAnsi="Times New Roman" w:cs="Times New Roman"/>
                <w:sz w:val="24"/>
                <w:szCs w:val="24"/>
                <w:lang w:val="en-US" w:eastAsia="ru-RU"/>
              </w:rPr>
              <w:t>XX</w:t>
            </w:r>
            <w:r w:rsidRPr="00B84851">
              <w:rPr>
                <w:rFonts w:ascii="Times New Roman" w:eastAsia="Times New Roman" w:hAnsi="Times New Roman" w:cs="Times New Roman"/>
                <w:sz w:val="24"/>
                <w:szCs w:val="24"/>
                <w:lang w:eastAsia="ru-RU"/>
              </w:rPr>
              <w:t xml:space="preserve"> – начала </w:t>
            </w:r>
            <w:r w:rsidRPr="00B84851">
              <w:rPr>
                <w:rFonts w:ascii="Times New Roman" w:eastAsia="Times New Roman" w:hAnsi="Times New Roman" w:cs="Times New Roman"/>
                <w:sz w:val="24"/>
                <w:szCs w:val="24"/>
                <w:lang w:val="en-US" w:eastAsia="ru-RU"/>
              </w:rPr>
              <w:t>XXI</w:t>
            </w:r>
            <w:r w:rsidRPr="00B84851">
              <w:rPr>
                <w:rFonts w:ascii="Times New Roman" w:eastAsia="Times New Roman" w:hAnsi="Times New Roman" w:cs="Times New Roman"/>
                <w:sz w:val="24"/>
                <w:szCs w:val="24"/>
                <w:lang w:eastAsia="ru-RU"/>
              </w:rPr>
              <w:t xml:space="preserve"> вв.</w:t>
            </w:r>
          </w:p>
        </w:tc>
        <w:tc>
          <w:tcPr>
            <w:tcW w:w="1460" w:type="dxa"/>
            <w:vMerge/>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val="restart"/>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2.4.</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sz w:val="24"/>
                <w:szCs w:val="24"/>
                <w:lang w:eastAsia="ru-RU"/>
              </w:rPr>
              <w:t>Развитие культуры в России.</w:t>
            </w:r>
          </w:p>
        </w:tc>
        <w:tc>
          <w:tcPr>
            <w:tcW w:w="10890" w:type="dxa"/>
            <w:gridSpan w:val="2"/>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9,04</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val="restart"/>
          </w:tcPr>
          <w:p w:rsidR="00506738" w:rsidRPr="00B84851" w:rsidRDefault="00506738" w:rsidP="00506738">
            <w:pPr>
              <w:spacing w:after="0" w:line="240" w:lineRule="auto"/>
              <w:rPr>
                <w:rFonts w:ascii="Times New Roman" w:hAnsi="Times New Roman" w:cs="Times New Roman"/>
                <w:sz w:val="24"/>
                <w:szCs w:val="24"/>
              </w:rPr>
            </w:pPr>
            <w:r w:rsidRPr="00B84851">
              <w:rPr>
                <w:rFonts w:ascii="Times New Roman" w:hAnsi="Times New Roman" w:cs="Times New Roman"/>
                <w:b/>
                <w:sz w:val="24"/>
                <w:szCs w:val="24"/>
                <w:u w:val="single"/>
              </w:rPr>
              <w:t>Знать</w:t>
            </w:r>
            <w:r w:rsidRPr="00B84851">
              <w:rPr>
                <w:rFonts w:ascii="Times New Roman" w:hAnsi="Times New Roman" w:cs="Times New Roman"/>
                <w:b/>
                <w:sz w:val="24"/>
                <w:szCs w:val="24"/>
              </w:rPr>
              <w:t>:</w:t>
            </w:r>
            <w:r w:rsidRPr="00B84851">
              <w:rPr>
                <w:sz w:val="24"/>
                <w:szCs w:val="24"/>
              </w:rPr>
              <w:t xml:space="preserve"> </w:t>
            </w:r>
            <w:r w:rsidRPr="00B84851">
              <w:rPr>
                <w:rFonts w:ascii="Times New Roman" w:hAnsi="Times New Roman" w:cs="Times New Roman"/>
                <w:sz w:val="24"/>
                <w:szCs w:val="24"/>
              </w:rPr>
              <w:t>о роли науки, культуры и религии в сохранении и укреплении национальных и государственных традиций;</w:t>
            </w:r>
          </w:p>
          <w:p w:rsidR="00506738" w:rsidRPr="00B84851" w:rsidRDefault="00506738" w:rsidP="00506738">
            <w:pPr>
              <w:spacing w:after="0" w:line="240" w:lineRule="auto"/>
              <w:rPr>
                <w:rFonts w:ascii="Times New Roman" w:hAnsi="Times New Roman" w:cs="Times New Roman"/>
                <w:sz w:val="24"/>
                <w:szCs w:val="24"/>
              </w:rPr>
            </w:pPr>
            <w:r w:rsidRPr="00B84851">
              <w:rPr>
                <w:rFonts w:ascii="Times New Roman" w:hAnsi="Times New Roman" w:cs="Times New Roman"/>
                <w:sz w:val="24"/>
                <w:szCs w:val="24"/>
              </w:rPr>
              <w:lastRenderedPageBreak/>
              <w:t xml:space="preserve">- содержание и назначение </w:t>
            </w:r>
            <w:proofErr w:type="gramStart"/>
            <w:r w:rsidRPr="00B84851">
              <w:rPr>
                <w:rFonts w:ascii="Times New Roman" w:hAnsi="Times New Roman" w:cs="Times New Roman"/>
                <w:sz w:val="24"/>
                <w:szCs w:val="24"/>
              </w:rPr>
              <w:t>важнейших</w:t>
            </w:r>
            <w:proofErr w:type="gramEnd"/>
            <w:r w:rsidRPr="00B84851">
              <w:rPr>
                <w:rFonts w:ascii="Times New Roman" w:hAnsi="Times New Roman" w:cs="Times New Roman"/>
                <w:sz w:val="24"/>
                <w:szCs w:val="24"/>
              </w:rPr>
              <w:t xml:space="preserve"> правовых и </w:t>
            </w:r>
          </w:p>
          <w:p w:rsidR="00506738" w:rsidRPr="00B84851" w:rsidRDefault="00506738" w:rsidP="00506738">
            <w:pPr>
              <w:spacing w:after="0" w:line="240" w:lineRule="auto"/>
              <w:rPr>
                <w:rFonts w:ascii="Times New Roman" w:hAnsi="Times New Roman" w:cs="Times New Roman"/>
                <w:b/>
                <w:sz w:val="24"/>
                <w:szCs w:val="24"/>
                <w:u w:val="single"/>
              </w:rPr>
            </w:pPr>
            <w:r w:rsidRPr="00B84851">
              <w:rPr>
                <w:rFonts w:ascii="Times New Roman" w:hAnsi="Times New Roman" w:cs="Times New Roman"/>
                <w:sz w:val="24"/>
                <w:szCs w:val="24"/>
              </w:rPr>
              <w:t>законодательных актов мирового и регионального значения</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ru-RU"/>
              </w:rPr>
            </w:pPr>
            <w:r w:rsidRPr="00B84851">
              <w:rPr>
                <w:rFonts w:ascii="Times New Roman" w:hAnsi="Times New Roman" w:cs="Times New Roman"/>
                <w:b/>
                <w:sz w:val="24"/>
                <w:szCs w:val="24"/>
                <w:u w:val="single"/>
              </w:rPr>
              <w:t>Уметь:</w:t>
            </w:r>
            <w:r w:rsidRPr="00B84851">
              <w:rPr>
                <w:rFonts w:ascii="Times New Roman" w:hAnsi="Times New Roman" w:cs="Times New Roman"/>
                <w:bCs/>
                <w:color w:val="000000"/>
                <w:sz w:val="24"/>
                <w:szCs w:val="24"/>
              </w:rPr>
              <w:t xml:space="preserve"> ориентироваться в современной экономической, политической, культурной ситуации в России и мире</w:t>
            </w:r>
            <w:proofErr w:type="gramStart"/>
            <w:r w:rsidRPr="00B84851">
              <w:rPr>
                <w:rFonts w:ascii="Times New Roman" w:hAnsi="Times New Roman" w:cs="Times New Roman"/>
                <w:bCs/>
                <w:color w:val="000000"/>
                <w:sz w:val="24"/>
                <w:szCs w:val="24"/>
              </w:rPr>
              <w:t>.</w:t>
            </w:r>
            <w:proofErr w:type="gramEnd"/>
            <w:r w:rsidRPr="00B84851">
              <w:rPr>
                <w:rFonts w:ascii="Times New Roman" w:hAnsi="Times New Roman" w:cs="Times New Roman"/>
                <w:bCs/>
                <w:color w:val="000000"/>
                <w:sz w:val="24"/>
                <w:szCs w:val="24"/>
              </w:rPr>
              <w:t xml:space="preserve"> </w:t>
            </w:r>
            <w:proofErr w:type="gramStart"/>
            <w:r w:rsidRPr="00B84851">
              <w:rPr>
                <w:rFonts w:ascii="Times New Roman" w:hAnsi="Times New Roman" w:cs="Times New Roman"/>
                <w:bCs/>
                <w:color w:val="000000"/>
                <w:sz w:val="24"/>
                <w:szCs w:val="24"/>
              </w:rPr>
              <w:t>в</w:t>
            </w:r>
            <w:proofErr w:type="gramEnd"/>
            <w:r w:rsidRPr="00B84851">
              <w:rPr>
                <w:rFonts w:ascii="Times New Roman" w:hAnsi="Times New Roman" w:cs="Times New Roman"/>
                <w:bCs/>
                <w:color w:val="000000"/>
                <w:sz w:val="24"/>
                <w:szCs w:val="24"/>
              </w:rPr>
              <w:t>ыявлять взаимосвязь отечественных, региональных, мировых социально-экономических, политических и культурных проблем</w:t>
            </w: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r w:rsidRPr="00B84851">
              <w:rPr>
                <w:rFonts w:ascii="Times New Roman" w:eastAsia="Times New Roman" w:hAnsi="Times New Roman" w:cs="Times New Roman"/>
                <w:sz w:val="24"/>
                <w:szCs w:val="24"/>
                <w:lang w:eastAsia="ru-RU"/>
              </w:rPr>
              <w:lastRenderedPageBreak/>
              <w:t>2.4.1Проблема экспансии в Россию западной системы ценностей и формирование «массовой культуры».</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2.4.2Тенденции сохранения национальных, религиозных, культурных традиций и «свобода совести» в России.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2.4.3Идеи «</w:t>
            </w:r>
            <w:proofErr w:type="spellStart"/>
            <w:r w:rsidRPr="00B84851">
              <w:rPr>
                <w:rFonts w:ascii="Times New Roman" w:eastAsia="Times New Roman" w:hAnsi="Times New Roman" w:cs="Times New Roman"/>
                <w:sz w:val="24"/>
                <w:szCs w:val="24"/>
                <w:lang w:eastAsia="ru-RU"/>
              </w:rPr>
              <w:t>поликультурности</w:t>
            </w:r>
            <w:proofErr w:type="spellEnd"/>
            <w:r w:rsidRPr="00B84851">
              <w:rPr>
                <w:rFonts w:ascii="Times New Roman" w:eastAsia="Times New Roman" w:hAnsi="Times New Roman" w:cs="Times New Roman"/>
                <w:sz w:val="24"/>
                <w:szCs w:val="24"/>
                <w:lang w:eastAsia="ru-RU"/>
              </w:rPr>
              <w:t>» и молодежные экстремистские движения.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6</w:t>
            </w:r>
          </w:p>
        </w:tc>
        <w:tc>
          <w:tcPr>
            <w:tcW w:w="1313" w:type="dxa"/>
            <w:vMerge w:val="restart"/>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2.4.1.1Изучение наглядного и текстового материала учебника </w:t>
            </w:r>
            <w:proofErr w:type="spellStart"/>
            <w:r w:rsidRPr="00B84851">
              <w:rPr>
                <w:rFonts w:ascii="Times New Roman" w:eastAsia="Times New Roman" w:hAnsi="Times New Roman" w:cs="Times New Roman"/>
                <w:bCs/>
                <w:sz w:val="24"/>
                <w:szCs w:val="24"/>
                <w:lang w:eastAsia="ru-RU"/>
              </w:rPr>
              <w:t>Захаревич</w:t>
            </w:r>
            <w:proofErr w:type="spellEnd"/>
            <w:r w:rsidRPr="00B84851">
              <w:rPr>
                <w:rFonts w:ascii="Times New Roman" w:eastAsia="Times New Roman" w:hAnsi="Times New Roman" w:cs="Times New Roman"/>
                <w:bCs/>
                <w:sz w:val="24"/>
                <w:szCs w:val="24"/>
                <w:lang w:eastAsia="ru-RU"/>
              </w:rPr>
              <w:t xml:space="preserve"> А.В., История Отечества: учебник – М., 2009, Волобуев О.В. Всеобщая история, Волобуев О.В. Всеобщая история, XX- начало XXI века. 11 класс. Базовый уровень: учеб. Для </w:t>
            </w:r>
            <w:proofErr w:type="spellStart"/>
            <w:r w:rsidRPr="00B84851">
              <w:rPr>
                <w:rFonts w:ascii="Times New Roman" w:eastAsia="Times New Roman" w:hAnsi="Times New Roman" w:cs="Times New Roman"/>
                <w:bCs/>
                <w:sz w:val="24"/>
                <w:szCs w:val="24"/>
                <w:lang w:eastAsia="ru-RU"/>
              </w:rPr>
              <w:t>общеобразоват</w:t>
            </w:r>
            <w:proofErr w:type="spellEnd"/>
            <w:r w:rsidRPr="00B84851">
              <w:rPr>
                <w:rFonts w:ascii="Times New Roman" w:eastAsia="Times New Roman" w:hAnsi="Times New Roman" w:cs="Times New Roman"/>
                <w:bCs/>
                <w:sz w:val="24"/>
                <w:szCs w:val="24"/>
                <w:lang w:eastAsia="ru-RU"/>
              </w:rPr>
              <w:t xml:space="preserve">. Учреждений/О.В. Волобуев, М.В. Пономарев, В.А. Рогожкин. </w:t>
            </w:r>
            <w:proofErr w:type="gramStart"/>
            <w:r w:rsidRPr="00B84851">
              <w:rPr>
                <w:rFonts w:ascii="Times New Roman" w:eastAsia="Times New Roman" w:hAnsi="Times New Roman" w:cs="Times New Roman"/>
                <w:bCs/>
                <w:sz w:val="24"/>
                <w:szCs w:val="24"/>
                <w:lang w:eastAsia="ru-RU"/>
              </w:rPr>
              <w:t>–М</w:t>
            </w:r>
            <w:proofErr w:type="gramEnd"/>
            <w:r w:rsidRPr="00B84851">
              <w:rPr>
                <w:rFonts w:ascii="Times New Roman" w:eastAsia="Times New Roman" w:hAnsi="Times New Roman" w:cs="Times New Roman"/>
                <w:bCs/>
                <w:sz w:val="24"/>
                <w:szCs w:val="24"/>
                <w:lang w:eastAsia="ru-RU"/>
              </w:rPr>
              <w:t xml:space="preserve"> : Дрофа, 2011, отражающего традиции национальных культур народов России, и влияния на них идей «массовой культуры».</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2.4.2.2«Круглый стол» по проблеме: место традиционных религий, многовековых культур народов России в условиях «массовой культуры» глобального мира.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2.4.3.3Сопоставление и анализ документов, отражающих формирование «общеевропейской» культуры, и документов современных националистических и экстремистских молодежных организаций в Европе и России.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 xml:space="preserve">Контрольная работа </w:t>
            </w:r>
            <w:r w:rsidRPr="00B84851">
              <w:rPr>
                <w:rFonts w:ascii="Times New Roman" w:eastAsia="Times New Roman" w:hAnsi="Times New Roman" w:cs="Times New Roman"/>
                <w:b/>
                <w:bCs/>
                <w:i/>
                <w:sz w:val="24"/>
                <w:szCs w:val="24"/>
                <w:lang w:eastAsia="ru-RU"/>
              </w:rPr>
              <w:t>«Человек как носитель культуры своего народа»</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Borders>
              <w:bottom w:val="single" w:sz="4" w:space="0" w:color="auto"/>
            </w:tcBorders>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tcBorders>
              <w:bottom w:val="single" w:sz="4" w:space="0" w:color="auto"/>
            </w:tcBorders>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по теме 2.4 </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Варианты заданий:</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Согласны ли Вы с утверждением, что культура общества это и есть его идеология. Обоснуйте свою позицию в письменном виде.</w:t>
            </w:r>
          </w:p>
          <w:p w:rsidR="00506738" w:rsidRPr="00B84851" w:rsidRDefault="00506738"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Сообщение по теме; Современная молодежь и культурные традиции: «конфликт отцов и детей» или трансформация нравственных ценностей и норм в рамках освоения «массовой культуры»?</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2,04</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val="restart"/>
            <w:tcBorders>
              <w:bottom w:val="single" w:sz="4" w:space="0" w:color="auto"/>
            </w:tcBorders>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Тема 2.5.</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sz w:val="24"/>
                <w:szCs w:val="24"/>
                <w:lang w:eastAsia="ru-RU"/>
              </w:rPr>
              <w:t>Перспективы развития РФ в современном мире.</w:t>
            </w:r>
          </w:p>
        </w:tc>
        <w:tc>
          <w:tcPr>
            <w:tcW w:w="10890" w:type="dxa"/>
            <w:gridSpan w:val="2"/>
            <w:tcBorders>
              <w:top w:val="single" w:sz="4" w:space="0" w:color="auto"/>
              <w:bottom w:val="single" w:sz="4" w:space="0" w:color="auto"/>
            </w:tcBorders>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Содержание учебного материала</w:t>
            </w:r>
          </w:p>
        </w:tc>
        <w:tc>
          <w:tcPr>
            <w:tcW w:w="1460" w:type="dxa"/>
            <w:tcBorders>
              <w:top w:val="single" w:sz="4" w:space="0" w:color="auto"/>
              <w:bottom w:val="single" w:sz="4" w:space="0" w:color="auto"/>
            </w:tcBorders>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9,04</w:t>
            </w:r>
          </w:p>
        </w:tc>
        <w:tc>
          <w:tcPr>
            <w:tcW w:w="1313" w:type="dxa"/>
            <w:vMerge/>
            <w:tcBorders>
              <w:bottom w:val="single" w:sz="4" w:space="0" w:color="auto"/>
            </w:tcBorders>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val="restart"/>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84851">
              <w:rPr>
                <w:rFonts w:ascii="Times New Roman" w:hAnsi="Times New Roman" w:cs="Times New Roman"/>
                <w:b/>
                <w:sz w:val="24"/>
                <w:szCs w:val="24"/>
                <w:u w:val="single"/>
              </w:rPr>
              <w:t>Знать</w:t>
            </w:r>
            <w:r w:rsidRPr="00B84851">
              <w:rPr>
                <w:rFonts w:ascii="Times New Roman" w:hAnsi="Times New Roman" w:cs="Times New Roman"/>
                <w:b/>
                <w:sz w:val="24"/>
                <w:szCs w:val="24"/>
              </w:rPr>
              <w:t>:</w:t>
            </w:r>
            <w:r w:rsidRPr="00B84851">
              <w:rPr>
                <w:sz w:val="24"/>
                <w:szCs w:val="24"/>
              </w:rPr>
              <w:t xml:space="preserve"> </w:t>
            </w:r>
            <w:r w:rsidRPr="00B84851">
              <w:rPr>
                <w:rFonts w:ascii="Times New Roman" w:hAnsi="Times New Roman" w:cs="Times New Roman"/>
                <w:sz w:val="24"/>
                <w:szCs w:val="24"/>
              </w:rPr>
              <w:t xml:space="preserve">основные направления ключевых регионов мира на рубеже XX и XXI </w:t>
            </w:r>
            <w:proofErr w:type="spellStart"/>
            <w:proofErr w:type="gramStart"/>
            <w:r w:rsidRPr="00B84851">
              <w:rPr>
                <w:rFonts w:ascii="Times New Roman" w:hAnsi="Times New Roman" w:cs="Times New Roman"/>
                <w:sz w:val="24"/>
                <w:szCs w:val="24"/>
              </w:rPr>
              <w:t>вв</w:t>
            </w:r>
            <w:proofErr w:type="spellEnd"/>
            <w:proofErr w:type="gramEnd"/>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r w:rsidRPr="00B84851">
              <w:rPr>
                <w:rFonts w:ascii="Times New Roman" w:hAnsi="Times New Roman" w:cs="Times New Roman"/>
                <w:b/>
                <w:sz w:val="24"/>
                <w:szCs w:val="24"/>
                <w:u w:val="single"/>
              </w:rPr>
              <w:t>Уметь:</w:t>
            </w:r>
            <w:r w:rsidRPr="00B84851">
              <w:rPr>
                <w:rFonts w:ascii="Times New Roman" w:hAnsi="Times New Roman" w:cs="Times New Roman"/>
                <w:bCs/>
                <w:color w:val="000000"/>
                <w:sz w:val="24"/>
                <w:szCs w:val="24"/>
              </w:rPr>
              <w:t xml:space="preserve"> ориентироваться в современной экономической, политической, культурной ситуации в России и мире</w:t>
            </w:r>
            <w:proofErr w:type="gramStart"/>
            <w:r w:rsidRPr="00B84851">
              <w:rPr>
                <w:rFonts w:ascii="Times New Roman" w:hAnsi="Times New Roman" w:cs="Times New Roman"/>
                <w:bCs/>
                <w:color w:val="000000"/>
                <w:sz w:val="24"/>
                <w:szCs w:val="24"/>
              </w:rPr>
              <w:t>.</w:t>
            </w:r>
            <w:proofErr w:type="gramEnd"/>
            <w:r w:rsidRPr="00B84851">
              <w:rPr>
                <w:rFonts w:ascii="Times New Roman" w:hAnsi="Times New Roman" w:cs="Times New Roman"/>
                <w:bCs/>
                <w:color w:val="000000"/>
                <w:sz w:val="24"/>
                <w:szCs w:val="24"/>
              </w:rPr>
              <w:t xml:space="preserve"> </w:t>
            </w:r>
            <w:proofErr w:type="gramStart"/>
            <w:r w:rsidRPr="00B84851">
              <w:rPr>
                <w:rFonts w:ascii="Times New Roman" w:hAnsi="Times New Roman" w:cs="Times New Roman"/>
                <w:bCs/>
                <w:color w:val="000000"/>
                <w:sz w:val="24"/>
                <w:szCs w:val="24"/>
              </w:rPr>
              <w:t>в</w:t>
            </w:r>
            <w:proofErr w:type="gramEnd"/>
            <w:r w:rsidRPr="00B84851">
              <w:rPr>
                <w:rFonts w:ascii="Times New Roman" w:hAnsi="Times New Roman" w:cs="Times New Roman"/>
                <w:bCs/>
                <w:color w:val="000000"/>
                <w:sz w:val="24"/>
                <w:szCs w:val="24"/>
              </w:rPr>
              <w:t xml:space="preserve">ыявлять взаимосвязь </w:t>
            </w:r>
            <w:r w:rsidRPr="00B84851">
              <w:rPr>
                <w:rFonts w:ascii="Times New Roman" w:hAnsi="Times New Roman" w:cs="Times New Roman"/>
                <w:bCs/>
                <w:color w:val="000000"/>
                <w:sz w:val="24"/>
                <w:szCs w:val="24"/>
              </w:rPr>
              <w:lastRenderedPageBreak/>
              <w:t>отечественных, региональных, мировых социально-экономических, политических и культурных проблем</w:t>
            </w:r>
          </w:p>
        </w:tc>
        <w:tc>
          <w:tcPr>
            <w:tcW w:w="7817" w:type="dxa"/>
            <w:shd w:val="clear" w:color="auto" w:fill="auto"/>
            <w:vAlign w:val="center"/>
          </w:tcPr>
          <w:p w:rsidR="00506738" w:rsidRPr="00B84851" w:rsidRDefault="00506738"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lastRenderedPageBreak/>
              <w:t>2.5.1 Перспективные направления и о</w:t>
            </w:r>
            <w:r w:rsidRPr="00B84851">
              <w:rPr>
                <w:rFonts w:ascii="Times New Roman" w:eastAsia="Times New Roman" w:hAnsi="Times New Roman" w:cs="Times New Roman"/>
                <w:sz w:val="24"/>
                <w:szCs w:val="24"/>
                <w:lang w:eastAsia="ru-RU"/>
              </w:rPr>
              <w:t>сновные проблемы развития РФ на современном этапе. Территориальная целостность России, уважение прав ее населения и соседних народов – главное условие политического развития.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FFFFFF" w:themeFill="background1"/>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p>
        </w:tc>
        <w:tc>
          <w:tcPr>
            <w:tcW w:w="7817" w:type="dxa"/>
            <w:shd w:val="clear" w:color="auto" w:fill="auto"/>
            <w:vAlign w:val="center"/>
          </w:tcPr>
          <w:p w:rsidR="00506738" w:rsidRPr="00B84851" w:rsidRDefault="00506738"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2.5.2 Инновационная деятельность – приоритетное направление в науке и экономике</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p>
        </w:tc>
        <w:tc>
          <w:tcPr>
            <w:tcW w:w="7817" w:type="dxa"/>
            <w:shd w:val="clear" w:color="auto" w:fill="auto"/>
            <w:vAlign w:val="center"/>
          </w:tcPr>
          <w:p w:rsidR="00506738" w:rsidRPr="00B84851" w:rsidRDefault="00506738"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2.5.3. Сохранение традиционных нравственных ценностей и индивидуальных свобод человека – основа развития культуры в РФ</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eastAsia="ru-RU"/>
              </w:rPr>
            </w:pPr>
          </w:p>
        </w:tc>
        <w:tc>
          <w:tcPr>
            <w:tcW w:w="7817" w:type="dxa"/>
            <w:shd w:val="clear" w:color="auto" w:fill="auto"/>
            <w:vAlign w:val="center"/>
          </w:tcPr>
          <w:p w:rsidR="00506738" w:rsidRPr="00B84851" w:rsidRDefault="00506738"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2.5.4. Проведение зачетного занятия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1</w:t>
            </w:r>
          </w:p>
        </w:tc>
        <w:tc>
          <w:tcPr>
            <w:tcW w:w="1313"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Практические занятия</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6</w:t>
            </w:r>
          </w:p>
        </w:tc>
        <w:tc>
          <w:tcPr>
            <w:tcW w:w="1313" w:type="dxa"/>
            <w:vMerge w:val="restart"/>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2.5.1.1Рассмотрение и анализ современных общегосударственных документов в области политики, экономики, социальной сферы и культуры, и обоснование на основе этих документов важнейших перспективных направлений и проблем в развитии РФ. Анализ политических и экономических карт России и сопредельных территорий за последнее десятилетие с точки зрения выяснения преемственности социально-экономического и политического курса с государственными традициями России</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num" w:pos="2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2.5.2.2. Осмысление сути важнейших научных открытий и технических достижений в современной России с позиций их инновационного характера и возможности применения в экономике</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 xml:space="preserve">2.5.3.3. «Круглый стол» по проблеме сохранения индивидуальной свободы человека, его нравственных ценностей и убеждений в условиях </w:t>
            </w:r>
            <w:proofErr w:type="gramStart"/>
            <w:r w:rsidRPr="00B84851">
              <w:rPr>
                <w:rFonts w:ascii="Times New Roman" w:eastAsia="Times New Roman" w:hAnsi="Times New Roman" w:cs="Times New Roman"/>
                <w:bCs/>
                <w:sz w:val="24"/>
                <w:szCs w:val="24"/>
                <w:lang w:eastAsia="ru-RU"/>
              </w:rPr>
              <w:t>усиления стандартизации различных сторон жизни общества</w:t>
            </w:r>
            <w:proofErr w:type="gramEnd"/>
            <w:r w:rsidRPr="00B84851">
              <w:rPr>
                <w:rFonts w:ascii="Times New Roman" w:eastAsia="Times New Roman" w:hAnsi="Times New Roman" w:cs="Times New Roman"/>
                <w:bCs/>
                <w:sz w:val="24"/>
                <w:szCs w:val="24"/>
                <w:lang w:eastAsia="ru-RU"/>
              </w:rPr>
              <w:t>.</w:t>
            </w:r>
          </w:p>
        </w:tc>
        <w:tc>
          <w:tcPr>
            <w:tcW w:w="1460"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bCs/>
                <w:sz w:val="24"/>
                <w:szCs w:val="24"/>
                <w:lang w:eastAsia="ru-RU"/>
              </w:rPr>
              <w:t xml:space="preserve">Самостоятельная работа </w:t>
            </w:r>
            <w:proofErr w:type="gramStart"/>
            <w:r w:rsidRPr="00B84851">
              <w:rPr>
                <w:rFonts w:ascii="Times New Roman" w:eastAsia="Times New Roman" w:hAnsi="Times New Roman" w:cs="Times New Roman"/>
                <w:bCs/>
                <w:sz w:val="24"/>
                <w:szCs w:val="24"/>
                <w:lang w:eastAsia="ru-RU"/>
              </w:rPr>
              <w:t>обучающихся</w:t>
            </w:r>
            <w:proofErr w:type="gramEnd"/>
            <w:r w:rsidRPr="00B84851">
              <w:rPr>
                <w:rFonts w:ascii="Times New Roman" w:eastAsia="Times New Roman" w:hAnsi="Times New Roman" w:cs="Times New Roman"/>
                <w:bCs/>
                <w:sz w:val="24"/>
                <w:szCs w:val="24"/>
                <w:lang w:eastAsia="ru-RU"/>
              </w:rPr>
              <w:t xml:space="preserve"> по теме 2.5 </w:t>
            </w:r>
          </w:p>
        </w:tc>
        <w:tc>
          <w:tcPr>
            <w:tcW w:w="1460" w:type="dxa"/>
            <w:vMerge w:val="restart"/>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2,04</w:t>
            </w: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2213" w:type="dxa"/>
            <w:vMerge/>
            <w:shd w:val="clear" w:color="auto" w:fill="auto"/>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3073" w:type="dxa"/>
            <w:vMerge/>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p>
        </w:tc>
        <w:tc>
          <w:tcPr>
            <w:tcW w:w="7817" w:type="dxa"/>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Cs/>
                <w:sz w:val="24"/>
                <w:szCs w:val="24"/>
                <w:lang w:eastAsia="ru-RU"/>
              </w:rPr>
              <w:t>Примерные варианты заданий:</w:t>
            </w:r>
          </w:p>
          <w:p w:rsidR="00506738" w:rsidRPr="00B84851" w:rsidRDefault="00506738" w:rsidP="00506738">
            <w:pPr>
              <w:spacing w:after="0" w:line="240" w:lineRule="auto"/>
              <w:rPr>
                <w:rFonts w:ascii="Times New Roman" w:eastAsia="Times New Roman" w:hAnsi="Times New Roman" w:cs="Times New Roman"/>
                <w:sz w:val="24"/>
                <w:szCs w:val="24"/>
                <w:lang w:eastAsia="ru-RU"/>
              </w:rPr>
            </w:pPr>
            <w:r w:rsidRPr="00B84851">
              <w:rPr>
                <w:rFonts w:ascii="Times New Roman" w:eastAsia="Times New Roman" w:hAnsi="Times New Roman" w:cs="Times New Roman"/>
                <w:sz w:val="24"/>
                <w:szCs w:val="24"/>
                <w:lang w:eastAsia="ru-RU"/>
              </w:rPr>
              <w:t>Используя средства интернет, ответить на вопро</w:t>
            </w:r>
            <w:proofErr w:type="gramStart"/>
            <w:r w:rsidRPr="00B84851">
              <w:rPr>
                <w:rFonts w:ascii="Times New Roman" w:eastAsia="Times New Roman" w:hAnsi="Times New Roman" w:cs="Times New Roman"/>
                <w:sz w:val="24"/>
                <w:szCs w:val="24"/>
                <w:lang w:eastAsia="ru-RU"/>
              </w:rPr>
              <w:t>с-</w:t>
            </w:r>
            <w:proofErr w:type="gramEnd"/>
            <w:r w:rsidRPr="00B84851">
              <w:rPr>
                <w:rFonts w:ascii="Times New Roman" w:eastAsia="Times New Roman" w:hAnsi="Times New Roman" w:cs="Times New Roman"/>
                <w:sz w:val="24"/>
                <w:szCs w:val="24"/>
                <w:lang w:eastAsia="ru-RU"/>
              </w:rPr>
              <w:t xml:space="preserve"> Почему по мере ослабления центральной государственной власти происходило усиление межнациональных конфликтов в СССР – России на протяжении 1980-2000 гг.</w:t>
            </w:r>
          </w:p>
          <w:p w:rsidR="00506738" w:rsidRPr="00B84851" w:rsidRDefault="00506738" w:rsidP="00506738">
            <w:pPr>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sz w:val="24"/>
                <w:szCs w:val="24"/>
                <w:lang w:eastAsia="ru-RU"/>
              </w:rPr>
              <w:t>Выполните реферативную работу (5-7 стр.), раскрывающую пути и средства формирования духовных ценностей общества в современной России.</w:t>
            </w:r>
          </w:p>
        </w:tc>
        <w:tc>
          <w:tcPr>
            <w:tcW w:w="1460" w:type="dxa"/>
            <w:vMerge/>
            <w:shd w:val="clear" w:color="auto" w:fill="auto"/>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c>
          <w:tcPr>
            <w:tcW w:w="1313" w:type="dxa"/>
            <w:vMerge/>
            <w:shd w:val="clear" w:color="auto" w:fill="C0C0C0"/>
            <w:vAlign w:val="center"/>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506738" w:rsidRPr="00B84851" w:rsidTr="00FE2A5D">
        <w:trPr>
          <w:trHeight w:val="20"/>
          <w:tblHeader/>
          <w:jc w:val="center"/>
        </w:trPr>
        <w:tc>
          <w:tcPr>
            <w:tcW w:w="15876" w:type="dxa"/>
            <w:gridSpan w:val="5"/>
          </w:tcPr>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84851">
              <w:rPr>
                <w:rFonts w:ascii="Times New Roman" w:eastAsia="Times New Roman" w:hAnsi="Times New Roman" w:cs="Times New Roman"/>
                <w:b/>
                <w:bCs/>
                <w:sz w:val="24"/>
                <w:szCs w:val="24"/>
                <w:lang w:eastAsia="ru-RU"/>
              </w:rPr>
              <w:t xml:space="preserve">Итого: 62 часа,  (аудиторная нагрузка)  48              </w:t>
            </w:r>
          </w:p>
          <w:p w:rsidR="00506738" w:rsidRPr="00B84851" w:rsidRDefault="00506738" w:rsidP="0050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84851">
              <w:rPr>
                <w:rFonts w:ascii="Times New Roman" w:eastAsia="Times New Roman" w:hAnsi="Times New Roman" w:cs="Times New Roman"/>
                <w:b/>
                <w:bCs/>
                <w:sz w:val="24"/>
                <w:szCs w:val="24"/>
                <w:lang w:eastAsia="ru-RU"/>
              </w:rPr>
              <w:t>Самостоятельная работа (внеаудиторная нагрузка) 14</w:t>
            </w:r>
          </w:p>
        </w:tc>
      </w:tr>
    </w:tbl>
    <w:p w:rsidR="00506738" w:rsidRPr="00506738" w:rsidRDefault="00506738" w:rsidP="00506738">
      <w:pPr>
        <w:jc w:val="center"/>
        <w:rPr>
          <w:rFonts w:ascii="Calibri" w:eastAsia="Calibri" w:hAnsi="Calibri" w:cs="Times New Roman"/>
        </w:rPr>
        <w:sectPr w:rsidR="00506738" w:rsidRPr="00506738" w:rsidSect="00C35F54">
          <w:pgSz w:w="16838" w:h="11906" w:orient="landscape"/>
          <w:pgMar w:top="1134" w:right="567" w:bottom="567" w:left="567" w:header="709" w:footer="709" w:gutter="0"/>
          <w:cols w:space="708"/>
          <w:docGrid w:linePitch="360"/>
        </w:sectPr>
      </w:pPr>
    </w:p>
    <w:p w:rsidR="00506738" w:rsidRPr="00FE2A5D" w:rsidRDefault="00506738" w:rsidP="00FE2A5D">
      <w:pPr>
        <w:pStyle w:val="1"/>
        <w:spacing w:before="0" w:line="240" w:lineRule="auto"/>
        <w:ind w:firstLine="709"/>
        <w:jc w:val="both"/>
        <w:rPr>
          <w:rFonts w:ascii="Times New Roman" w:hAnsi="Times New Roman" w:cs="Times New Roman"/>
          <w:color w:val="auto"/>
        </w:rPr>
      </w:pPr>
      <w:bookmarkStart w:id="23" w:name="_Toc442953601"/>
      <w:r w:rsidRPr="00FE2A5D">
        <w:rPr>
          <w:rFonts w:ascii="Times New Roman" w:hAnsi="Times New Roman" w:cs="Times New Roman"/>
          <w:color w:val="auto"/>
        </w:rPr>
        <w:lastRenderedPageBreak/>
        <w:t>3 УСЛОВИЯ РЕАЛИЗАЦИИ УЧЕБНОЙ ДИСЦИПЛИНЫ</w:t>
      </w:r>
      <w:bookmarkEnd w:id="23"/>
    </w:p>
    <w:p w:rsidR="00506738" w:rsidRPr="00FE2A5D" w:rsidRDefault="00506738" w:rsidP="00FE2A5D">
      <w:pPr>
        <w:pStyle w:val="1"/>
        <w:spacing w:before="0" w:line="240" w:lineRule="auto"/>
        <w:ind w:firstLine="709"/>
        <w:jc w:val="both"/>
        <w:rPr>
          <w:rFonts w:ascii="Times New Roman" w:hAnsi="Times New Roman" w:cs="Times New Roman"/>
          <w:color w:val="auto"/>
        </w:rPr>
      </w:pPr>
      <w:bookmarkStart w:id="24" w:name="_Toc308604523"/>
    </w:p>
    <w:p w:rsidR="00506738" w:rsidRPr="00FE2A5D" w:rsidRDefault="00506738" w:rsidP="00FE2A5D">
      <w:pPr>
        <w:pStyle w:val="1"/>
        <w:spacing w:before="0" w:line="240" w:lineRule="auto"/>
        <w:ind w:firstLine="709"/>
        <w:jc w:val="both"/>
        <w:rPr>
          <w:rFonts w:ascii="Times New Roman" w:hAnsi="Times New Roman" w:cs="Times New Roman"/>
          <w:color w:val="auto"/>
        </w:rPr>
      </w:pPr>
      <w:bookmarkStart w:id="25" w:name="_Toc442953602"/>
      <w:r w:rsidRPr="00FE2A5D">
        <w:rPr>
          <w:rFonts w:ascii="Times New Roman" w:hAnsi="Times New Roman" w:cs="Times New Roman"/>
          <w:color w:val="auto"/>
        </w:rPr>
        <w:t xml:space="preserve">3.1 </w:t>
      </w:r>
      <w:r w:rsidRPr="00FE2A5D">
        <w:rPr>
          <w:rFonts w:ascii="Times New Roman" w:hAnsi="Times New Roman" w:cs="Times New Roman"/>
          <w:color w:val="auto"/>
        </w:rPr>
        <w:tab/>
        <w:t>Требования к минимальному материально-техническому обеспечению</w:t>
      </w:r>
      <w:bookmarkEnd w:id="24"/>
      <w:bookmarkEnd w:id="25"/>
    </w:p>
    <w:p w:rsidR="00506738" w:rsidRPr="00506738" w:rsidRDefault="00506738" w:rsidP="00FE2A5D">
      <w:pPr>
        <w:spacing w:after="0" w:line="240" w:lineRule="auto"/>
        <w:ind w:firstLine="709"/>
        <w:jc w:val="both"/>
        <w:rPr>
          <w:rFonts w:ascii="Times New Roman" w:hAnsi="Times New Roman" w:cs="Times New Roman"/>
          <w:i/>
          <w:iCs/>
          <w:sz w:val="28"/>
          <w:szCs w:val="28"/>
        </w:rPr>
      </w:pPr>
      <w:r w:rsidRPr="00506738">
        <w:rPr>
          <w:rFonts w:ascii="Times New Roman" w:hAnsi="Times New Roman" w:cs="Times New Roman"/>
          <w:sz w:val="28"/>
          <w:szCs w:val="28"/>
        </w:rPr>
        <w:t>Реализация учебной дисциплины требует наличия учебного кабинета.</w:t>
      </w:r>
    </w:p>
    <w:p w:rsidR="00506738" w:rsidRPr="00506738" w:rsidRDefault="00506738" w:rsidP="00FE2A5D">
      <w:pPr>
        <w:spacing w:after="0" w:line="240" w:lineRule="auto"/>
        <w:ind w:firstLine="709"/>
        <w:jc w:val="both"/>
        <w:rPr>
          <w:rFonts w:ascii="Times New Roman" w:hAnsi="Times New Roman" w:cs="Times New Roman"/>
          <w:sz w:val="28"/>
          <w:szCs w:val="28"/>
        </w:rPr>
      </w:pPr>
      <w:bookmarkStart w:id="26" w:name="_Toc281838798"/>
      <w:bookmarkStart w:id="27" w:name="_Toc281883175"/>
      <w:bookmarkStart w:id="28" w:name="_Toc308604524"/>
      <w:r w:rsidRPr="00506738">
        <w:rPr>
          <w:rFonts w:ascii="Times New Roman" w:hAnsi="Times New Roman" w:cs="Times New Roman"/>
          <w:b/>
          <w:sz w:val="28"/>
          <w:szCs w:val="28"/>
        </w:rPr>
        <w:t>Технические средства обучения:</w:t>
      </w:r>
      <w:r w:rsidRPr="00506738">
        <w:rPr>
          <w:rFonts w:ascii="Times New Roman" w:hAnsi="Times New Roman" w:cs="Times New Roman"/>
          <w:sz w:val="28"/>
          <w:szCs w:val="28"/>
        </w:rPr>
        <w:t xml:space="preserve"> слайд-проектор, компьютер, интерактивная доска</w:t>
      </w:r>
    </w:p>
    <w:p w:rsidR="00506738" w:rsidRPr="00506738" w:rsidRDefault="00506738" w:rsidP="00FE2A5D">
      <w:pPr>
        <w:spacing w:after="0" w:line="240" w:lineRule="auto"/>
        <w:ind w:firstLine="709"/>
        <w:jc w:val="both"/>
        <w:rPr>
          <w:rFonts w:ascii="Times New Roman" w:hAnsi="Times New Roman" w:cs="Times New Roman"/>
          <w:b/>
          <w:sz w:val="28"/>
          <w:szCs w:val="28"/>
        </w:rPr>
      </w:pPr>
      <w:r w:rsidRPr="00506738">
        <w:rPr>
          <w:rFonts w:ascii="Times New Roman" w:hAnsi="Times New Roman" w:cs="Times New Roman"/>
          <w:b/>
          <w:sz w:val="28"/>
          <w:szCs w:val="28"/>
        </w:rPr>
        <w:t xml:space="preserve">Оборудование кабинета и рабочих мест кабинета: </w:t>
      </w:r>
    </w:p>
    <w:p w:rsidR="00506738" w:rsidRPr="00506738" w:rsidRDefault="00506738" w:rsidP="00FE2A5D">
      <w:pPr>
        <w:numPr>
          <w:ilvl w:val="0"/>
          <w:numId w:val="3"/>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Ученические столы;</w:t>
      </w:r>
    </w:p>
    <w:p w:rsidR="00506738" w:rsidRPr="00506738" w:rsidRDefault="00506738" w:rsidP="00FE2A5D">
      <w:pPr>
        <w:numPr>
          <w:ilvl w:val="0"/>
          <w:numId w:val="3"/>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Стулья ученические;</w:t>
      </w:r>
    </w:p>
    <w:p w:rsidR="00506738" w:rsidRPr="00506738" w:rsidRDefault="00506738" w:rsidP="00FE2A5D">
      <w:pPr>
        <w:numPr>
          <w:ilvl w:val="0"/>
          <w:numId w:val="3"/>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Маркерная  доска;</w:t>
      </w:r>
    </w:p>
    <w:p w:rsidR="00506738" w:rsidRPr="00506738" w:rsidRDefault="00506738" w:rsidP="00FE2A5D">
      <w:pPr>
        <w:spacing w:after="0" w:line="240" w:lineRule="auto"/>
        <w:ind w:firstLine="709"/>
        <w:jc w:val="both"/>
        <w:rPr>
          <w:rFonts w:ascii="Times New Roman" w:hAnsi="Times New Roman" w:cs="Times New Roman"/>
          <w:sz w:val="28"/>
          <w:szCs w:val="28"/>
        </w:rPr>
      </w:pPr>
    </w:p>
    <w:p w:rsidR="00506738" w:rsidRPr="00506738" w:rsidRDefault="00506738" w:rsidP="00FE2A5D">
      <w:pPr>
        <w:spacing w:after="0" w:line="240" w:lineRule="auto"/>
        <w:ind w:firstLine="709"/>
        <w:jc w:val="both"/>
        <w:rPr>
          <w:rFonts w:ascii="Times New Roman" w:hAnsi="Times New Roman" w:cs="Times New Roman"/>
          <w:b/>
          <w:sz w:val="28"/>
          <w:szCs w:val="28"/>
        </w:rPr>
      </w:pPr>
      <w:r w:rsidRPr="00506738">
        <w:rPr>
          <w:rFonts w:ascii="Times New Roman" w:hAnsi="Times New Roman" w:cs="Times New Roman"/>
          <w:b/>
          <w:sz w:val="28"/>
          <w:szCs w:val="28"/>
        </w:rPr>
        <w:t>Демонстрационные исторические карты</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Военные действия на Тихом океане в Азии в 1941-1945гг.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Великая Отечественная война 1941-1945 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Византийская империя и славяне в VI-XI вв.</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Война за независимость и образование США (1775-1783)</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Крымская война 1853 -1856 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Политическая карта мира</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Становление Советской России 1917-1922гг.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Гражданская война в США в 1861-1865 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Западная Европа в 1924-1939 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Образование независимых государств в Латинской Америке</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Отечественная война 1812 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Первая Мировая война 1914-1918 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Революция 1905-1907 гг. в России</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Россия в 1907-1914 гг.</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Россия в XIX- начале XX столетия</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 xml:space="preserve">Страны Юго-восточной Азии во второй половине </w:t>
      </w:r>
      <w:r w:rsidRPr="00506738">
        <w:rPr>
          <w:rFonts w:ascii="Times New Roman" w:hAnsi="Times New Roman" w:cs="Times New Roman"/>
          <w:sz w:val="28"/>
          <w:szCs w:val="28"/>
          <w:lang w:val="en-US"/>
        </w:rPr>
        <w:t>XX</w:t>
      </w:r>
      <w:r w:rsidRPr="00506738">
        <w:rPr>
          <w:rFonts w:ascii="Times New Roman" w:hAnsi="Times New Roman" w:cs="Times New Roman"/>
          <w:sz w:val="28"/>
          <w:szCs w:val="28"/>
        </w:rPr>
        <w:t>в.</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 xml:space="preserve">Россия в составе СССР (30-30-е </w:t>
      </w:r>
      <w:proofErr w:type="spellStart"/>
      <w:r w:rsidRPr="00506738">
        <w:rPr>
          <w:rFonts w:ascii="Times New Roman" w:hAnsi="Times New Roman" w:cs="Times New Roman"/>
          <w:sz w:val="28"/>
          <w:szCs w:val="28"/>
        </w:rPr>
        <w:t>гг</w:t>
      </w:r>
      <w:proofErr w:type="spellEnd"/>
      <w:r w:rsidRPr="00506738">
        <w:rPr>
          <w:rFonts w:ascii="Times New Roman" w:hAnsi="Times New Roman" w:cs="Times New Roman"/>
          <w:sz w:val="28"/>
          <w:szCs w:val="28"/>
        </w:rPr>
        <w:t xml:space="preserve">) </w:t>
      </w:r>
      <w:r w:rsidRPr="00506738">
        <w:rPr>
          <w:rFonts w:ascii="Times New Roman" w:hAnsi="Times New Roman" w:cs="Times New Roman"/>
          <w:sz w:val="28"/>
          <w:szCs w:val="28"/>
          <w:lang w:val="en-US"/>
        </w:rPr>
        <w:t>XX</w:t>
      </w:r>
      <w:r w:rsidRPr="00506738">
        <w:rPr>
          <w:rFonts w:ascii="Times New Roman" w:hAnsi="Times New Roman" w:cs="Times New Roman"/>
          <w:sz w:val="28"/>
          <w:szCs w:val="28"/>
        </w:rPr>
        <w:t>в</w:t>
      </w:r>
    </w:p>
    <w:p w:rsidR="00506738" w:rsidRPr="00506738" w:rsidRDefault="00506738" w:rsidP="00FE2A5D">
      <w:pPr>
        <w:numPr>
          <w:ilvl w:val="0"/>
          <w:numId w:val="26"/>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СССР в 1946-1990гг.</w:t>
      </w:r>
    </w:p>
    <w:p w:rsidR="00506738" w:rsidRPr="00506738" w:rsidRDefault="00506738" w:rsidP="00FE2A5D">
      <w:pPr>
        <w:spacing w:after="0" w:line="240" w:lineRule="auto"/>
        <w:ind w:firstLine="709"/>
        <w:jc w:val="both"/>
        <w:rPr>
          <w:rFonts w:ascii="Times New Roman" w:hAnsi="Times New Roman" w:cs="Times New Roman"/>
          <w:sz w:val="28"/>
          <w:szCs w:val="28"/>
        </w:rPr>
      </w:pPr>
    </w:p>
    <w:p w:rsidR="00506738" w:rsidRPr="00506738" w:rsidRDefault="00506738" w:rsidP="00FE2A5D">
      <w:pPr>
        <w:spacing w:after="0" w:line="240" w:lineRule="auto"/>
        <w:ind w:firstLine="709"/>
        <w:jc w:val="both"/>
        <w:rPr>
          <w:rFonts w:ascii="Times New Roman" w:hAnsi="Times New Roman" w:cs="Times New Roman"/>
          <w:sz w:val="28"/>
          <w:szCs w:val="28"/>
          <w:lang w:val="en-US"/>
        </w:rPr>
      </w:pPr>
      <w:r w:rsidRPr="00506738">
        <w:rPr>
          <w:rFonts w:ascii="Times New Roman" w:hAnsi="Times New Roman" w:cs="Times New Roman"/>
          <w:b/>
          <w:sz w:val="28"/>
          <w:szCs w:val="28"/>
        </w:rPr>
        <w:t>Видеофильмы (DVD-</w:t>
      </w:r>
      <w:r w:rsidRPr="00506738">
        <w:rPr>
          <w:rFonts w:ascii="Times New Roman" w:hAnsi="Times New Roman" w:cs="Times New Roman"/>
          <w:b/>
          <w:sz w:val="28"/>
          <w:szCs w:val="28"/>
          <w:lang w:val="en-US"/>
        </w:rPr>
        <w:t>CD</w:t>
      </w:r>
      <w:r w:rsidRPr="00506738">
        <w:rPr>
          <w:rFonts w:ascii="Times New Roman" w:hAnsi="Times New Roman" w:cs="Times New Roman"/>
          <w:b/>
          <w:sz w:val="28"/>
          <w:szCs w:val="28"/>
        </w:rPr>
        <w:t>)</w:t>
      </w:r>
    </w:p>
    <w:p w:rsidR="00506738" w:rsidRPr="00506738" w:rsidRDefault="00506738" w:rsidP="00FE2A5D">
      <w:pPr>
        <w:spacing w:after="0" w:line="240" w:lineRule="auto"/>
        <w:ind w:firstLine="709"/>
        <w:jc w:val="both"/>
        <w:rPr>
          <w:rFonts w:ascii="Times New Roman" w:hAnsi="Times New Roman" w:cs="Times New Roman"/>
          <w:sz w:val="28"/>
          <w:szCs w:val="28"/>
        </w:rPr>
      </w:pPr>
      <w:r w:rsidRPr="00506738">
        <w:rPr>
          <w:rFonts w:ascii="Times New Roman" w:hAnsi="Times New Roman" w:cs="Times New Roman"/>
          <w:sz w:val="28"/>
          <w:szCs w:val="28"/>
        </w:rPr>
        <w:t xml:space="preserve">1Всеобщая история (с древнейших времен до конца </w:t>
      </w:r>
      <w:r w:rsidRPr="00506738">
        <w:rPr>
          <w:rFonts w:ascii="Times New Roman" w:hAnsi="Times New Roman" w:cs="Times New Roman"/>
          <w:sz w:val="28"/>
          <w:szCs w:val="28"/>
          <w:lang w:val="en-US"/>
        </w:rPr>
        <w:t>XIX</w:t>
      </w:r>
      <w:r w:rsidRPr="00506738">
        <w:rPr>
          <w:rFonts w:ascii="Times New Roman" w:hAnsi="Times New Roman" w:cs="Times New Roman"/>
          <w:sz w:val="28"/>
          <w:szCs w:val="28"/>
        </w:rPr>
        <w:t>века)</w:t>
      </w:r>
    </w:p>
    <w:p w:rsidR="00506738" w:rsidRPr="00506738" w:rsidRDefault="00506738" w:rsidP="00FE2A5D">
      <w:pPr>
        <w:numPr>
          <w:ilvl w:val="0"/>
          <w:numId w:val="25"/>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 xml:space="preserve">История 10-11 класс </w:t>
      </w:r>
    </w:p>
    <w:p w:rsidR="00506738" w:rsidRPr="00506738" w:rsidRDefault="00506738" w:rsidP="00FE2A5D">
      <w:pPr>
        <w:numPr>
          <w:ilvl w:val="0"/>
          <w:numId w:val="25"/>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Курская дуга (2 диска)</w:t>
      </w:r>
    </w:p>
    <w:p w:rsidR="00506738" w:rsidRPr="00506738" w:rsidRDefault="00506738" w:rsidP="00FE2A5D">
      <w:pPr>
        <w:numPr>
          <w:ilvl w:val="0"/>
          <w:numId w:val="25"/>
        </w:numPr>
        <w:spacing w:after="0" w:line="240" w:lineRule="auto"/>
        <w:ind w:left="0" w:firstLine="709"/>
        <w:jc w:val="both"/>
        <w:rPr>
          <w:rFonts w:ascii="Times New Roman" w:hAnsi="Times New Roman" w:cs="Times New Roman"/>
          <w:sz w:val="28"/>
          <w:szCs w:val="28"/>
        </w:rPr>
      </w:pPr>
      <w:r w:rsidRPr="00506738">
        <w:rPr>
          <w:rFonts w:ascii="Times New Roman" w:hAnsi="Times New Roman" w:cs="Times New Roman"/>
          <w:sz w:val="28"/>
          <w:szCs w:val="28"/>
        </w:rPr>
        <w:t>История мировых цивилизаций (Доиндустриальная эпоха)</w:t>
      </w:r>
    </w:p>
    <w:p w:rsidR="00506738" w:rsidRPr="00FE2A5D" w:rsidRDefault="00506738" w:rsidP="00FE2A5D">
      <w:pPr>
        <w:pStyle w:val="1"/>
        <w:spacing w:before="0" w:line="240" w:lineRule="auto"/>
        <w:ind w:firstLine="709"/>
        <w:jc w:val="both"/>
        <w:rPr>
          <w:rFonts w:ascii="Times New Roman" w:hAnsi="Times New Roman" w:cs="Times New Roman"/>
          <w:color w:val="auto"/>
        </w:rPr>
      </w:pPr>
    </w:p>
    <w:p w:rsidR="00506738" w:rsidRPr="00FE2A5D" w:rsidRDefault="00506738" w:rsidP="00FE2A5D">
      <w:pPr>
        <w:pStyle w:val="1"/>
        <w:spacing w:before="0" w:line="240" w:lineRule="auto"/>
        <w:ind w:firstLine="709"/>
        <w:jc w:val="both"/>
        <w:rPr>
          <w:rFonts w:ascii="Times New Roman" w:hAnsi="Times New Roman" w:cs="Times New Roman"/>
          <w:color w:val="auto"/>
        </w:rPr>
      </w:pPr>
      <w:bookmarkStart w:id="29" w:name="_Toc442953603"/>
      <w:r w:rsidRPr="00FE2A5D">
        <w:rPr>
          <w:rFonts w:ascii="Times New Roman" w:hAnsi="Times New Roman" w:cs="Times New Roman"/>
          <w:color w:val="auto"/>
        </w:rPr>
        <w:t>3.2  Информационное обеспечение обучения</w:t>
      </w:r>
      <w:bookmarkEnd w:id="26"/>
      <w:bookmarkEnd w:id="27"/>
      <w:bookmarkEnd w:id="28"/>
      <w:bookmarkEnd w:id="29"/>
    </w:p>
    <w:p w:rsidR="00506738" w:rsidRPr="00506738" w:rsidRDefault="00506738" w:rsidP="00FE2A5D">
      <w:pPr>
        <w:spacing w:after="0" w:line="240" w:lineRule="auto"/>
        <w:ind w:firstLine="709"/>
        <w:jc w:val="both"/>
        <w:rPr>
          <w:rFonts w:ascii="Times New Roman" w:hAnsi="Times New Roman" w:cs="Times New Roman"/>
          <w:bCs/>
          <w:sz w:val="28"/>
          <w:szCs w:val="28"/>
        </w:rPr>
      </w:pPr>
      <w:r w:rsidRPr="00506738">
        <w:rPr>
          <w:rFonts w:ascii="Times New Roman" w:hAnsi="Times New Roman" w:cs="Times New Roman"/>
          <w:bCs/>
          <w:sz w:val="28"/>
          <w:szCs w:val="28"/>
        </w:rPr>
        <w:t>Перечень рекомендуемых учебных изданий, Интернет-ресурсов, дополнительной литературы.</w:t>
      </w:r>
    </w:p>
    <w:p w:rsidR="00506738" w:rsidRPr="00506738" w:rsidRDefault="00506738" w:rsidP="00FE2A5D">
      <w:pPr>
        <w:spacing w:after="0" w:line="240" w:lineRule="auto"/>
        <w:ind w:firstLine="709"/>
        <w:jc w:val="both"/>
        <w:rPr>
          <w:rFonts w:ascii="Times New Roman" w:hAnsi="Times New Roman" w:cs="Times New Roman"/>
          <w:sz w:val="28"/>
          <w:szCs w:val="28"/>
        </w:rPr>
      </w:pPr>
      <w:r w:rsidRPr="00506738">
        <w:rPr>
          <w:rFonts w:ascii="Times New Roman" w:hAnsi="Times New Roman" w:cs="Times New Roman"/>
          <w:b/>
          <w:sz w:val="28"/>
          <w:szCs w:val="28"/>
        </w:rPr>
        <w:t>Основные   источники</w:t>
      </w:r>
      <w:r w:rsidRPr="00506738">
        <w:rPr>
          <w:rFonts w:ascii="Times New Roman" w:hAnsi="Times New Roman" w:cs="Times New Roman"/>
          <w:sz w:val="28"/>
          <w:szCs w:val="28"/>
        </w:rPr>
        <w:t>:</w:t>
      </w:r>
    </w:p>
    <w:p w:rsidR="00506738" w:rsidRPr="00506738" w:rsidRDefault="00506738" w:rsidP="00FE2A5D">
      <w:pPr>
        <w:numPr>
          <w:ilvl w:val="0"/>
          <w:numId w:val="6"/>
        </w:numPr>
        <w:spacing w:after="0" w:line="240" w:lineRule="auto"/>
        <w:ind w:left="0" w:firstLine="709"/>
        <w:contextualSpacing/>
        <w:jc w:val="both"/>
        <w:rPr>
          <w:rFonts w:ascii="Times New Roman" w:hAnsi="Times New Roman" w:cs="Times New Roman"/>
          <w:sz w:val="28"/>
          <w:szCs w:val="28"/>
        </w:rPr>
      </w:pPr>
      <w:proofErr w:type="spellStart"/>
      <w:r w:rsidRPr="00506738">
        <w:rPr>
          <w:rFonts w:ascii="Times New Roman" w:hAnsi="Times New Roman" w:cs="Times New Roman"/>
          <w:sz w:val="28"/>
          <w:szCs w:val="28"/>
        </w:rPr>
        <w:t>Захаревич</w:t>
      </w:r>
      <w:proofErr w:type="spellEnd"/>
      <w:r w:rsidRPr="00506738">
        <w:rPr>
          <w:rFonts w:ascii="Times New Roman" w:hAnsi="Times New Roman" w:cs="Times New Roman"/>
          <w:sz w:val="28"/>
          <w:szCs w:val="28"/>
        </w:rPr>
        <w:t xml:space="preserve"> А.В., История Отечества: учебник – М., 2009 </w:t>
      </w:r>
    </w:p>
    <w:p w:rsidR="00506738" w:rsidRPr="00506738" w:rsidRDefault="00506738" w:rsidP="00FE2A5D">
      <w:pPr>
        <w:numPr>
          <w:ilvl w:val="0"/>
          <w:numId w:val="6"/>
        </w:numPr>
        <w:spacing w:after="0" w:line="240" w:lineRule="auto"/>
        <w:ind w:left="0" w:firstLine="709"/>
        <w:contextualSpacing/>
        <w:jc w:val="both"/>
        <w:rPr>
          <w:rFonts w:ascii="Times New Roman" w:hAnsi="Times New Roman" w:cs="Times New Roman"/>
          <w:sz w:val="28"/>
          <w:szCs w:val="28"/>
        </w:rPr>
      </w:pPr>
      <w:r w:rsidRPr="00506738">
        <w:rPr>
          <w:rFonts w:ascii="Times New Roman" w:hAnsi="Times New Roman" w:cs="Times New Roman"/>
          <w:sz w:val="28"/>
          <w:szCs w:val="28"/>
        </w:rPr>
        <w:t xml:space="preserve">Волобуев О.В. Всеобщая история, Волобуев О.В. Всеобщая история, </w:t>
      </w:r>
      <w:r w:rsidRPr="00506738">
        <w:rPr>
          <w:rFonts w:ascii="Times New Roman" w:hAnsi="Times New Roman" w:cs="Times New Roman"/>
          <w:sz w:val="28"/>
          <w:szCs w:val="28"/>
          <w:lang w:val="en-US"/>
        </w:rPr>
        <w:t>XX</w:t>
      </w:r>
      <w:r w:rsidRPr="00506738">
        <w:rPr>
          <w:rFonts w:ascii="Times New Roman" w:hAnsi="Times New Roman" w:cs="Times New Roman"/>
          <w:sz w:val="28"/>
          <w:szCs w:val="28"/>
        </w:rPr>
        <w:t xml:space="preserve">- начало </w:t>
      </w:r>
      <w:r w:rsidRPr="00506738">
        <w:rPr>
          <w:rFonts w:ascii="Times New Roman" w:hAnsi="Times New Roman" w:cs="Times New Roman"/>
          <w:sz w:val="28"/>
          <w:szCs w:val="28"/>
          <w:lang w:val="en-US"/>
        </w:rPr>
        <w:t>XXI</w:t>
      </w:r>
      <w:r w:rsidRPr="00506738">
        <w:rPr>
          <w:rFonts w:ascii="Times New Roman" w:hAnsi="Times New Roman" w:cs="Times New Roman"/>
          <w:sz w:val="28"/>
          <w:szCs w:val="28"/>
        </w:rPr>
        <w:t xml:space="preserve"> века. 11 класс. Базовый уровень: учеб. Для </w:t>
      </w:r>
      <w:proofErr w:type="spellStart"/>
      <w:r w:rsidRPr="00506738">
        <w:rPr>
          <w:rFonts w:ascii="Times New Roman" w:hAnsi="Times New Roman" w:cs="Times New Roman"/>
          <w:sz w:val="28"/>
          <w:szCs w:val="28"/>
        </w:rPr>
        <w:t>общеобразоват</w:t>
      </w:r>
      <w:proofErr w:type="spellEnd"/>
      <w:r w:rsidRPr="00506738">
        <w:rPr>
          <w:rFonts w:ascii="Times New Roman" w:hAnsi="Times New Roman" w:cs="Times New Roman"/>
          <w:sz w:val="28"/>
          <w:szCs w:val="28"/>
        </w:rPr>
        <w:t>. Учреждений/О.В. Волобуев, М.В. Пономарев, В.А. Рогожкин. –М : Дрофа, 2011</w:t>
      </w:r>
    </w:p>
    <w:p w:rsidR="00506738" w:rsidRPr="00506738" w:rsidRDefault="00506738" w:rsidP="00FE2A5D">
      <w:pPr>
        <w:spacing w:after="0" w:line="240" w:lineRule="auto"/>
        <w:ind w:firstLine="709"/>
        <w:jc w:val="both"/>
        <w:rPr>
          <w:rFonts w:ascii="Times New Roman" w:hAnsi="Times New Roman" w:cs="Times New Roman"/>
          <w:b/>
          <w:sz w:val="28"/>
          <w:szCs w:val="28"/>
        </w:rPr>
      </w:pPr>
      <w:r w:rsidRPr="00506738">
        <w:rPr>
          <w:rFonts w:ascii="Times New Roman" w:hAnsi="Times New Roman" w:cs="Times New Roman"/>
          <w:b/>
          <w:sz w:val="28"/>
          <w:szCs w:val="28"/>
        </w:rPr>
        <w:lastRenderedPageBreak/>
        <w:t xml:space="preserve">Дополнительные  источники: </w:t>
      </w:r>
    </w:p>
    <w:p w:rsidR="00506738" w:rsidRPr="00506738" w:rsidRDefault="00506738" w:rsidP="00FE2A5D">
      <w:pPr>
        <w:spacing w:after="0" w:line="240" w:lineRule="auto"/>
        <w:ind w:firstLine="709"/>
        <w:jc w:val="both"/>
        <w:rPr>
          <w:rFonts w:ascii="Times New Roman" w:hAnsi="Times New Roman" w:cs="Times New Roman"/>
          <w:sz w:val="28"/>
          <w:szCs w:val="28"/>
        </w:rPr>
      </w:pPr>
      <w:r w:rsidRPr="00506738">
        <w:rPr>
          <w:rFonts w:ascii="Times New Roman" w:hAnsi="Times New Roman" w:cs="Times New Roman"/>
          <w:sz w:val="28"/>
          <w:szCs w:val="28"/>
        </w:rPr>
        <w:t>Интернет-ресурсы</w:t>
      </w:r>
    </w:p>
    <w:p w:rsidR="00506738" w:rsidRPr="00506738" w:rsidRDefault="001C7AC6" w:rsidP="00FE2A5D">
      <w:pPr>
        <w:spacing w:after="0" w:line="240" w:lineRule="auto"/>
        <w:ind w:firstLine="709"/>
        <w:jc w:val="both"/>
        <w:rPr>
          <w:rFonts w:ascii="Times New Roman" w:hAnsi="Times New Roman" w:cs="Times New Roman"/>
          <w:sz w:val="28"/>
          <w:szCs w:val="28"/>
        </w:rPr>
      </w:pPr>
      <w:hyperlink r:id="rId11" w:history="1">
        <w:r w:rsidR="00506738" w:rsidRPr="00506738">
          <w:rPr>
            <w:rFonts w:ascii="Times New Roman" w:hAnsi="Times New Roman" w:cs="Times New Roman"/>
            <w:color w:val="000000" w:themeColor="text1"/>
            <w:sz w:val="28"/>
            <w:szCs w:val="28"/>
            <w:u w:val="single"/>
          </w:rPr>
          <w:t>http://www.istorya.ru/</w:t>
        </w:r>
      </w:hyperlink>
      <w:r w:rsidR="00506738" w:rsidRPr="00506738">
        <w:rPr>
          <w:rFonts w:ascii="Times New Roman" w:hAnsi="Times New Roman" w:cs="Times New Roman"/>
          <w:sz w:val="28"/>
          <w:szCs w:val="28"/>
        </w:rPr>
        <w:t xml:space="preserve"> - Сайт о всемирной истории и истории России </w:t>
      </w:r>
      <w:r w:rsidR="00506738" w:rsidRPr="00506738">
        <w:rPr>
          <w:rFonts w:ascii="Times New Roman" w:hAnsi="Times New Roman" w:cs="Times New Roman"/>
          <w:sz w:val="28"/>
          <w:szCs w:val="28"/>
        </w:rPr>
        <w:br/>
      </w:r>
      <w:hyperlink r:id="rId12" w:history="1">
        <w:r w:rsidR="00506738" w:rsidRPr="00506738">
          <w:rPr>
            <w:rFonts w:ascii="Times New Roman" w:hAnsi="Times New Roman" w:cs="Times New Roman"/>
            <w:color w:val="000000" w:themeColor="text1"/>
            <w:sz w:val="28"/>
            <w:szCs w:val="28"/>
            <w:u w:val="single"/>
          </w:rPr>
          <w:t>http://www.historic.ru/</w:t>
        </w:r>
      </w:hyperlink>
      <w:r w:rsidR="00506738" w:rsidRPr="00506738">
        <w:rPr>
          <w:rFonts w:ascii="Times New Roman" w:hAnsi="Times New Roman" w:cs="Times New Roman"/>
          <w:sz w:val="28"/>
          <w:szCs w:val="28"/>
        </w:rPr>
        <w:t xml:space="preserve"> - Всемирная история </w:t>
      </w:r>
      <w:r w:rsidR="00506738" w:rsidRPr="00506738">
        <w:rPr>
          <w:rFonts w:ascii="Times New Roman" w:hAnsi="Times New Roman" w:cs="Times New Roman"/>
          <w:sz w:val="28"/>
          <w:szCs w:val="28"/>
        </w:rPr>
        <w:br/>
      </w:r>
      <w:hyperlink r:id="rId13" w:history="1">
        <w:r w:rsidR="00506738" w:rsidRPr="00506738">
          <w:rPr>
            <w:rFonts w:ascii="Times New Roman" w:hAnsi="Times New Roman" w:cs="Times New Roman"/>
            <w:color w:val="000000" w:themeColor="text1"/>
            <w:sz w:val="28"/>
            <w:szCs w:val="28"/>
            <w:u w:val="single"/>
          </w:rPr>
          <w:t>http://www.history.ru/hist.htm</w:t>
        </w:r>
      </w:hyperlink>
      <w:r w:rsidR="00506738" w:rsidRPr="00506738">
        <w:rPr>
          <w:rFonts w:ascii="Times New Roman" w:hAnsi="Times New Roman" w:cs="Times New Roman"/>
          <w:sz w:val="28"/>
          <w:szCs w:val="28"/>
        </w:rPr>
        <w:t xml:space="preserve"> - Мультимедиа - учебник «История России» </w:t>
      </w:r>
      <w:r w:rsidR="00506738" w:rsidRPr="00506738">
        <w:rPr>
          <w:rFonts w:ascii="Times New Roman" w:hAnsi="Times New Roman" w:cs="Times New Roman"/>
          <w:sz w:val="28"/>
          <w:szCs w:val="28"/>
        </w:rPr>
        <w:br/>
      </w:r>
      <w:hyperlink r:id="rId14" w:history="1">
        <w:r w:rsidR="00506738" w:rsidRPr="00506738">
          <w:rPr>
            <w:rFonts w:ascii="Times New Roman" w:hAnsi="Times New Roman" w:cs="Times New Roman"/>
            <w:color w:val="000000" w:themeColor="text1"/>
            <w:sz w:val="28"/>
            <w:szCs w:val="28"/>
            <w:u w:val="single"/>
          </w:rPr>
          <w:t>http://magister.msk.ru/library/history/history1.htm</w:t>
        </w:r>
      </w:hyperlink>
      <w:r w:rsidR="00506738" w:rsidRPr="00506738">
        <w:rPr>
          <w:rFonts w:ascii="Times New Roman" w:hAnsi="Times New Roman" w:cs="Times New Roman"/>
          <w:sz w:val="28"/>
          <w:szCs w:val="28"/>
        </w:rPr>
        <w:t xml:space="preserve"> - История России - основные материалы для изучения русской истории </w:t>
      </w:r>
      <w:r w:rsidR="00506738" w:rsidRPr="00506738">
        <w:rPr>
          <w:rFonts w:ascii="Times New Roman" w:hAnsi="Times New Roman" w:cs="Times New Roman"/>
          <w:sz w:val="28"/>
          <w:szCs w:val="28"/>
        </w:rPr>
        <w:br/>
      </w:r>
      <w:hyperlink r:id="rId15" w:history="1">
        <w:r w:rsidR="00506738" w:rsidRPr="00506738">
          <w:rPr>
            <w:rFonts w:ascii="Times New Roman" w:hAnsi="Times New Roman" w:cs="Times New Roman"/>
            <w:color w:val="000000" w:themeColor="text1"/>
            <w:sz w:val="28"/>
            <w:szCs w:val="28"/>
            <w:u w:val="single"/>
          </w:rPr>
          <w:t>http://lants.tellur.ru/history/</w:t>
        </w:r>
      </w:hyperlink>
      <w:r w:rsidR="00506738" w:rsidRPr="00506738">
        <w:rPr>
          <w:rFonts w:ascii="Times New Roman" w:hAnsi="Times New Roman" w:cs="Times New Roman"/>
          <w:sz w:val="28"/>
          <w:szCs w:val="28"/>
        </w:rPr>
        <w:t xml:space="preserve"> - Отечественная история </w:t>
      </w:r>
      <w:r w:rsidR="00506738" w:rsidRPr="00506738">
        <w:rPr>
          <w:rFonts w:ascii="Times New Roman" w:hAnsi="Times New Roman" w:cs="Times New Roman"/>
          <w:sz w:val="28"/>
          <w:szCs w:val="28"/>
        </w:rPr>
        <w:br/>
      </w:r>
      <w:hyperlink r:id="rId16" w:history="1">
        <w:r w:rsidR="00506738" w:rsidRPr="00506738">
          <w:rPr>
            <w:rFonts w:ascii="Times New Roman" w:hAnsi="Times New Roman" w:cs="Times New Roman"/>
            <w:color w:val="000000" w:themeColor="text1"/>
            <w:sz w:val="28"/>
            <w:szCs w:val="28"/>
            <w:u w:val="single"/>
          </w:rPr>
          <w:t>http://www.praviteli.org/</w:t>
        </w:r>
      </w:hyperlink>
      <w:r w:rsidR="00506738" w:rsidRPr="00506738">
        <w:rPr>
          <w:rFonts w:ascii="Times New Roman" w:hAnsi="Times New Roman" w:cs="Times New Roman"/>
          <w:sz w:val="28"/>
          <w:szCs w:val="28"/>
        </w:rPr>
        <w:t xml:space="preserve"> - Правители России и Советского Союза</w:t>
      </w:r>
      <w:r w:rsidR="00506738" w:rsidRPr="00506738">
        <w:rPr>
          <w:rFonts w:ascii="Times New Roman" w:hAnsi="Times New Roman" w:cs="Times New Roman"/>
          <w:sz w:val="28"/>
          <w:szCs w:val="28"/>
        </w:rPr>
        <w:br/>
      </w:r>
      <w:hyperlink r:id="rId17" w:history="1">
        <w:r w:rsidR="00506738" w:rsidRPr="00506738">
          <w:rPr>
            <w:rFonts w:ascii="Times New Roman" w:hAnsi="Times New Roman" w:cs="Times New Roman"/>
            <w:sz w:val="28"/>
            <w:szCs w:val="28"/>
            <w:u w:val="single"/>
          </w:rPr>
          <w:t>http://www.mezoamerica.ru/</w:t>
        </w:r>
      </w:hyperlink>
      <w:r w:rsidR="00506738" w:rsidRPr="00506738">
        <w:rPr>
          <w:rFonts w:ascii="Times New Roman" w:hAnsi="Times New Roman" w:cs="Times New Roman"/>
          <w:sz w:val="28"/>
          <w:szCs w:val="28"/>
        </w:rPr>
        <w:t xml:space="preserve"> - история и культура Америки </w:t>
      </w:r>
      <w:r w:rsidR="00506738" w:rsidRPr="00506738">
        <w:rPr>
          <w:rFonts w:ascii="Times New Roman" w:hAnsi="Times New Roman" w:cs="Times New Roman"/>
          <w:sz w:val="28"/>
          <w:szCs w:val="28"/>
        </w:rPr>
        <w:br/>
      </w:r>
      <w:hyperlink r:id="rId18" w:history="1">
        <w:r w:rsidR="00506738" w:rsidRPr="00506738">
          <w:rPr>
            <w:rFonts w:ascii="Times New Roman" w:hAnsi="Times New Roman" w:cs="Times New Roman"/>
            <w:color w:val="000000" w:themeColor="text1"/>
            <w:sz w:val="28"/>
            <w:szCs w:val="28"/>
            <w:u w:val="single"/>
          </w:rPr>
          <w:t>http://ellada.spb.ru/</w:t>
        </w:r>
      </w:hyperlink>
      <w:r w:rsidR="00506738" w:rsidRPr="00506738">
        <w:rPr>
          <w:rFonts w:ascii="Times New Roman" w:hAnsi="Times New Roman" w:cs="Times New Roman"/>
          <w:sz w:val="28"/>
          <w:szCs w:val="28"/>
        </w:rPr>
        <w:t xml:space="preserve"> - Древняя Греция. Культура, история, искусство, мифы и личности </w:t>
      </w:r>
      <w:r w:rsidR="00506738" w:rsidRPr="00506738">
        <w:rPr>
          <w:rFonts w:ascii="Times New Roman" w:hAnsi="Times New Roman" w:cs="Times New Roman"/>
          <w:sz w:val="28"/>
          <w:szCs w:val="28"/>
        </w:rPr>
        <w:br/>
      </w:r>
    </w:p>
    <w:p w:rsidR="00506738" w:rsidRPr="00506738" w:rsidRDefault="00506738" w:rsidP="00506738">
      <w:pPr>
        <w:rPr>
          <w:rFonts w:ascii="Times New Roman" w:hAnsi="Times New Roman" w:cs="Times New Roman"/>
          <w:color w:val="000000" w:themeColor="text1"/>
          <w:sz w:val="28"/>
          <w:szCs w:val="28"/>
        </w:rPr>
        <w:sectPr w:rsidR="00506738" w:rsidRPr="00506738" w:rsidSect="00C35F54">
          <w:pgSz w:w="11906" w:h="16838"/>
          <w:pgMar w:top="567" w:right="567" w:bottom="567" w:left="1134" w:header="709" w:footer="709" w:gutter="0"/>
          <w:cols w:space="708"/>
          <w:docGrid w:linePitch="360"/>
        </w:sectPr>
      </w:pPr>
    </w:p>
    <w:p w:rsidR="00506738" w:rsidRPr="00FE2A5D" w:rsidRDefault="00506738" w:rsidP="00FE2A5D">
      <w:pPr>
        <w:pStyle w:val="1"/>
        <w:spacing w:before="0" w:line="240" w:lineRule="auto"/>
        <w:ind w:firstLine="709"/>
        <w:jc w:val="both"/>
        <w:rPr>
          <w:rFonts w:ascii="Times New Roman" w:hAnsi="Times New Roman" w:cs="Times New Roman"/>
          <w:color w:val="auto"/>
        </w:rPr>
      </w:pPr>
      <w:bookmarkStart w:id="30" w:name="_Toc308604525"/>
      <w:bookmarkStart w:id="31" w:name="_Toc442953604"/>
      <w:r w:rsidRPr="00FE2A5D">
        <w:rPr>
          <w:rFonts w:ascii="Times New Roman" w:hAnsi="Times New Roman" w:cs="Times New Roman"/>
          <w:color w:val="auto"/>
        </w:rPr>
        <w:lastRenderedPageBreak/>
        <w:t>4 КОНТРОЛЬ И ОЦЕНКА РЕЗУЛЬТАТОВ ОСВОЕНИЯ УЧЕБНОЙ ДИСЦИПЛИНЫ</w:t>
      </w:r>
      <w:bookmarkEnd w:id="30"/>
      <w:bookmarkEnd w:id="31"/>
    </w:p>
    <w:p w:rsidR="00FE2A5D" w:rsidRDefault="00FE2A5D" w:rsidP="00506738">
      <w:pPr>
        <w:spacing w:after="0" w:line="240" w:lineRule="auto"/>
        <w:ind w:firstLine="709"/>
        <w:jc w:val="both"/>
        <w:rPr>
          <w:rFonts w:ascii="Times New Roman" w:hAnsi="Times New Roman" w:cs="Times New Roman"/>
          <w:b/>
          <w:sz w:val="28"/>
          <w:szCs w:val="28"/>
        </w:rPr>
      </w:pPr>
    </w:p>
    <w:p w:rsidR="00506738" w:rsidRPr="00506738" w:rsidRDefault="00506738" w:rsidP="00506738">
      <w:pPr>
        <w:spacing w:after="0" w:line="240" w:lineRule="auto"/>
        <w:ind w:firstLine="709"/>
        <w:jc w:val="both"/>
        <w:rPr>
          <w:rFonts w:ascii="Times New Roman" w:hAnsi="Times New Roman" w:cs="Times New Roman"/>
          <w:sz w:val="28"/>
          <w:szCs w:val="28"/>
        </w:rPr>
      </w:pPr>
      <w:r w:rsidRPr="00506738">
        <w:rPr>
          <w:rFonts w:ascii="Times New Roman" w:hAnsi="Times New Roman" w:cs="Times New Roman"/>
          <w:b/>
          <w:sz w:val="28"/>
          <w:szCs w:val="28"/>
        </w:rPr>
        <w:t xml:space="preserve">Контроль  и  оценка  </w:t>
      </w:r>
      <w:r w:rsidRPr="00506738">
        <w:rPr>
          <w:rFonts w:ascii="Times New Roman" w:hAnsi="Times New Roman" w:cs="Times New Roman"/>
          <w:sz w:val="28"/>
          <w:szCs w:val="28"/>
        </w:rPr>
        <w:t xml:space="preserve">результатов  освоения учебной дисциплины осуществляется преподавателем в процессе  проведения практических занятий и тестирования,  а также выполнения  </w:t>
      </w:r>
      <w:proofErr w:type="gramStart"/>
      <w:r w:rsidRPr="00506738">
        <w:rPr>
          <w:rFonts w:ascii="Times New Roman" w:hAnsi="Times New Roman" w:cs="Times New Roman"/>
          <w:sz w:val="28"/>
          <w:szCs w:val="28"/>
        </w:rPr>
        <w:t>обучающимися</w:t>
      </w:r>
      <w:proofErr w:type="gramEnd"/>
      <w:r w:rsidRPr="00506738">
        <w:rPr>
          <w:rFonts w:ascii="Times New Roman" w:hAnsi="Times New Roman" w:cs="Times New Roman"/>
          <w:sz w:val="28"/>
          <w:szCs w:val="28"/>
        </w:rPr>
        <w:t xml:space="preserve"> индивидуальных заданий, проектов,  исследований.</w:t>
      </w:r>
    </w:p>
    <w:tbl>
      <w:tblPr>
        <w:tblStyle w:val="a3"/>
        <w:tblW w:w="10206" w:type="dxa"/>
        <w:jc w:val="center"/>
        <w:tblLook w:val="04A0" w:firstRow="1" w:lastRow="0" w:firstColumn="1" w:lastColumn="0" w:noHBand="0" w:noVBand="1"/>
      </w:tblPr>
      <w:tblGrid>
        <w:gridCol w:w="5731"/>
        <w:gridCol w:w="4475"/>
      </w:tblGrid>
      <w:tr w:rsidR="00506738" w:rsidRPr="00506738" w:rsidTr="00FE2A5D">
        <w:trPr>
          <w:trHeight w:val="20"/>
          <w:jc w:val="center"/>
        </w:trPr>
        <w:tc>
          <w:tcPr>
            <w:tcW w:w="5812" w:type="dxa"/>
            <w:vAlign w:val="center"/>
          </w:tcPr>
          <w:p w:rsidR="00506738" w:rsidRPr="00506738" w:rsidRDefault="00506738" w:rsidP="00506738">
            <w:pPr>
              <w:jc w:val="center"/>
              <w:rPr>
                <w:rFonts w:eastAsiaTheme="minorEastAsia"/>
                <w:b/>
                <w:sz w:val="24"/>
                <w:szCs w:val="24"/>
              </w:rPr>
            </w:pPr>
            <w:r w:rsidRPr="00506738">
              <w:rPr>
                <w:rFonts w:eastAsiaTheme="minorEastAsia"/>
                <w:b/>
                <w:sz w:val="24"/>
                <w:szCs w:val="24"/>
              </w:rPr>
              <w:t>Результаты обучения</w:t>
            </w:r>
          </w:p>
          <w:p w:rsidR="00506738" w:rsidRPr="00506738" w:rsidRDefault="00506738" w:rsidP="00506738">
            <w:pPr>
              <w:jc w:val="center"/>
              <w:rPr>
                <w:rFonts w:eastAsiaTheme="minorEastAsia"/>
                <w:b/>
                <w:sz w:val="24"/>
                <w:szCs w:val="24"/>
              </w:rPr>
            </w:pPr>
            <w:r w:rsidRPr="00506738">
              <w:rPr>
                <w:rFonts w:eastAsiaTheme="minorEastAsia"/>
                <w:b/>
                <w:sz w:val="24"/>
                <w:szCs w:val="24"/>
              </w:rPr>
              <w:t>(освоенные умения,  усвоенные  знания)</w:t>
            </w:r>
          </w:p>
        </w:tc>
        <w:tc>
          <w:tcPr>
            <w:tcW w:w="4536" w:type="dxa"/>
            <w:vAlign w:val="center"/>
          </w:tcPr>
          <w:p w:rsidR="00506738" w:rsidRPr="00506738" w:rsidRDefault="00506738" w:rsidP="00506738">
            <w:pPr>
              <w:jc w:val="center"/>
              <w:rPr>
                <w:rFonts w:eastAsiaTheme="minorEastAsia"/>
                <w:b/>
                <w:sz w:val="24"/>
                <w:szCs w:val="24"/>
              </w:rPr>
            </w:pPr>
            <w:r w:rsidRPr="00506738">
              <w:rPr>
                <w:rFonts w:eastAsiaTheme="minorEastAsia"/>
                <w:b/>
                <w:sz w:val="24"/>
                <w:szCs w:val="24"/>
              </w:rPr>
              <w:t>Формы и методы контроля и оценки</w:t>
            </w:r>
          </w:p>
          <w:p w:rsidR="00506738" w:rsidRPr="00506738" w:rsidRDefault="00506738" w:rsidP="00506738">
            <w:pPr>
              <w:jc w:val="center"/>
              <w:rPr>
                <w:rFonts w:eastAsiaTheme="minorEastAsia"/>
                <w:b/>
                <w:sz w:val="24"/>
                <w:szCs w:val="24"/>
              </w:rPr>
            </w:pPr>
            <w:r w:rsidRPr="00506738">
              <w:rPr>
                <w:rFonts w:eastAsiaTheme="minorEastAsia"/>
                <w:b/>
                <w:sz w:val="24"/>
                <w:szCs w:val="24"/>
              </w:rPr>
              <w:t>результатов обучения</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rFonts w:eastAsiaTheme="minorEastAsia"/>
                <w:b/>
                <w:sz w:val="24"/>
                <w:szCs w:val="24"/>
              </w:rPr>
            </w:pPr>
            <w:r w:rsidRPr="00506738">
              <w:rPr>
                <w:b/>
                <w:bCs/>
                <w:color w:val="000000"/>
                <w:sz w:val="24"/>
                <w:szCs w:val="24"/>
              </w:rPr>
              <w:t>Знать:</w:t>
            </w:r>
          </w:p>
        </w:tc>
        <w:tc>
          <w:tcPr>
            <w:tcW w:w="4536" w:type="dxa"/>
          </w:tcPr>
          <w:p w:rsidR="00506738" w:rsidRPr="00506738" w:rsidRDefault="00506738" w:rsidP="00506738">
            <w:pPr>
              <w:jc w:val="both"/>
              <w:rPr>
                <w:rFonts w:eastAsiaTheme="minorEastAsia"/>
                <w:b/>
                <w:sz w:val="24"/>
                <w:szCs w:val="24"/>
              </w:rPr>
            </w:pP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
                <w:bCs/>
                <w:color w:val="000000"/>
                <w:sz w:val="24"/>
                <w:szCs w:val="24"/>
              </w:rPr>
            </w:pPr>
            <w:r w:rsidRPr="00506738">
              <w:rPr>
                <w:bCs/>
                <w:color w:val="000000"/>
                <w:sz w:val="24"/>
                <w:szCs w:val="24"/>
              </w:rPr>
              <w:t>-основные направления ключевых регионов мира на рубеже XX и XXI вв.;</w:t>
            </w:r>
          </w:p>
        </w:tc>
        <w:tc>
          <w:tcPr>
            <w:tcW w:w="4536" w:type="dxa"/>
          </w:tcPr>
          <w:p w:rsidR="00506738" w:rsidRPr="00506738" w:rsidRDefault="00506738" w:rsidP="00506738">
            <w:pPr>
              <w:jc w:val="both"/>
              <w:rPr>
                <w:sz w:val="24"/>
                <w:szCs w:val="24"/>
              </w:rPr>
            </w:pPr>
            <w:r w:rsidRPr="00506738">
              <w:rPr>
                <w:sz w:val="24"/>
                <w:szCs w:val="24"/>
              </w:rPr>
              <w:t>Индивидуальные задания</w:t>
            </w:r>
            <w:r w:rsidRPr="00506738">
              <w:rPr>
                <w:snapToGrid w:val="0"/>
                <w:color w:val="000000" w:themeColor="text1"/>
                <w:sz w:val="24"/>
                <w:szCs w:val="24"/>
              </w:rPr>
              <w:t xml:space="preserve"> по темам 1.1, 1.2, </w:t>
            </w:r>
            <w:r w:rsidRPr="00506738">
              <w:rPr>
                <w:i/>
                <w:snapToGrid w:val="0"/>
                <w:color w:val="000000" w:themeColor="text1"/>
                <w:sz w:val="24"/>
                <w:szCs w:val="24"/>
              </w:rPr>
              <w:t xml:space="preserve"> </w:t>
            </w:r>
            <w:r w:rsidRPr="00506738">
              <w:rPr>
                <w:bCs/>
                <w:sz w:val="24"/>
                <w:szCs w:val="24"/>
              </w:rPr>
              <w:t>домашние задания проблемного характера;</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 сущность и причины локальных, региональных, межгосударственных конфликтов в конце XX – начале XXI вв.</w:t>
            </w:r>
          </w:p>
        </w:tc>
        <w:tc>
          <w:tcPr>
            <w:tcW w:w="4536" w:type="dxa"/>
          </w:tcPr>
          <w:p w:rsidR="00506738" w:rsidRPr="00506738" w:rsidRDefault="00506738" w:rsidP="00506738">
            <w:pPr>
              <w:jc w:val="both"/>
              <w:rPr>
                <w:sz w:val="24"/>
                <w:szCs w:val="24"/>
              </w:rPr>
            </w:pPr>
            <w:r w:rsidRPr="00506738">
              <w:rPr>
                <w:sz w:val="24"/>
                <w:szCs w:val="24"/>
              </w:rPr>
              <w:t xml:space="preserve">Составление презентаций и сообщений  по темам:2.1, 2.2 </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 основные процессы (интеграционные, поликультурные, миграционные и иные) политического и экономического развития ведущих регионов мира</w:t>
            </w:r>
          </w:p>
        </w:tc>
        <w:tc>
          <w:tcPr>
            <w:tcW w:w="4536" w:type="dxa"/>
          </w:tcPr>
          <w:p w:rsidR="00506738" w:rsidRPr="00506738" w:rsidRDefault="00506738" w:rsidP="00506738">
            <w:pPr>
              <w:jc w:val="both"/>
              <w:rPr>
                <w:sz w:val="24"/>
                <w:szCs w:val="24"/>
              </w:rPr>
            </w:pPr>
            <w:r w:rsidRPr="00506738">
              <w:rPr>
                <w:sz w:val="24"/>
                <w:szCs w:val="24"/>
              </w:rPr>
              <w:t>Устная проверка (опрос) по теме 2.3</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 назначение ООН, НАТО, ЕС и др. организаций и их деятельности;</w:t>
            </w:r>
          </w:p>
        </w:tc>
        <w:tc>
          <w:tcPr>
            <w:tcW w:w="4536" w:type="dxa"/>
          </w:tcPr>
          <w:p w:rsidR="00506738" w:rsidRPr="00506738" w:rsidRDefault="00506738" w:rsidP="00506738">
            <w:pPr>
              <w:jc w:val="both"/>
              <w:rPr>
                <w:sz w:val="24"/>
                <w:szCs w:val="24"/>
              </w:rPr>
            </w:pPr>
            <w:r w:rsidRPr="00506738">
              <w:rPr>
                <w:sz w:val="24"/>
                <w:szCs w:val="24"/>
              </w:rPr>
              <w:t>Семинарские занятия по темам</w:t>
            </w:r>
          </w:p>
          <w:p w:rsidR="00506738" w:rsidRPr="00506738" w:rsidRDefault="00506738" w:rsidP="00506738">
            <w:pPr>
              <w:jc w:val="both"/>
              <w:rPr>
                <w:sz w:val="24"/>
                <w:szCs w:val="24"/>
              </w:rPr>
            </w:pPr>
            <w:r w:rsidRPr="00506738">
              <w:rPr>
                <w:sz w:val="24"/>
                <w:szCs w:val="24"/>
              </w:rPr>
              <w:t>2.4, 2.5</w:t>
            </w:r>
          </w:p>
          <w:p w:rsidR="00506738" w:rsidRPr="00506738" w:rsidRDefault="00506738" w:rsidP="00506738">
            <w:pPr>
              <w:jc w:val="both"/>
              <w:rPr>
                <w:sz w:val="24"/>
                <w:szCs w:val="24"/>
              </w:rPr>
            </w:pPr>
            <w:r w:rsidRPr="00506738">
              <w:rPr>
                <w:sz w:val="24"/>
                <w:szCs w:val="24"/>
              </w:rPr>
              <w:t xml:space="preserve">- проверка конспектов </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-о роли науки, культуры и религии в сохранении и укреплении национальных и государственных традиций</w:t>
            </w:r>
          </w:p>
        </w:tc>
        <w:tc>
          <w:tcPr>
            <w:tcW w:w="4536" w:type="dxa"/>
          </w:tcPr>
          <w:p w:rsidR="00506738" w:rsidRPr="00506738" w:rsidRDefault="00506738" w:rsidP="00506738">
            <w:pPr>
              <w:jc w:val="both"/>
              <w:rPr>
                <w:sz w:val="24"/>
                <w:szCs w:val="24"/>
              </w:rPr>
            </w:pPr>
            <w:r w:rsidRPr="00506738">
              <w:rPr>
                <w:sz w:val="24"/>
                <w:szCs w:val="24"/>
              </w:rPr>
              <w:t>Индивидуальные задания по темам: 2.5</w:t>
            </w:r>
          </w:p>
        </w:tc>
      </w:tr>
      <w:tr w:rsidR="00506738" w:rsidRPr="00506738" w:rsidTr="00FE2A5D">
        <w:trPr>
          <w:trHeight w:val="20"/>
          <w:jc w:val="center"/>
        </w:trPr>
        <w:tc>
          <w:tcPr>
            <w:tcW w:w="5812" w:type="dxa"/>
          </w:tcPr>
          <w:p w:rsidR="00506738" w:rsidRPr="00506738" w:rsidRDefault="00506738" w:rsidP="00506738">
            <w:pPr>
              <w:rPr>
                <w:bCs/>
                <w:color w:val="000000"/>
                <w:sz w:val="24"/>
                <w:szCs w:val="24"/>
              </w:rPr>
            </w:pPr>
            <w:r w:rsidRPr="00506738">
              <w:rPr>
                <w:bCs/>
                <w:color w:val="000000"/>
                <w:sz w:val="24"/>
                <w:szCs w:val="24"/>
              </w:rPr>
              <w:t xml:space="preserve">-содержание и назначение важнейших правовых и </w:t>
            </w:r>
          </w:p>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законодательных актов мирового и регионального значения.</w:t>
            </w:r>
          </w:p>
        </w:tc>
        <w:tc>
          <w:tcPr>
            <w:tcW w:w="4536" w:type="dxa"/>
          </w:tcPr>
          <w:p w:rsidR="00506738" w:rsidRPr="00506738" w:rsidRDefault="00506738" w:rsidP="00506738">
            <w:pPr>
              <w:jc w:val="both"/>
              <w:rPr>
                <w:sz w:val="24"/>
                <w:szCs w:val="24"/>
              </w:rPr>
            </w:pPr>
            <w:r w:rsidRPr="00506738">
              <w:rPr>
                <w:sz w:val="24"/>
                <w:szCs w:val="24"/>
              </w:rPr>
              <w:t>Тестирования по темам</w:t>
            </w:r>
          </w:p>
          <w:p w:rsidR="00506738" w:rsidRPr="00506738" w:rsidRDefault="00506738" w:rsidP="00506738">
            <w:pPr>
              <w:jc w:val="both"/>
              <w:rPr>
                <w:sz w:val="24"/>
                <w:szCs w:val="24"/>
              </w:rPr>
            </w:pPr>
            <w:r w:rsidRPr="00506738">
              <w:rPr>
                <w:sz w:val="24"/>
                <w:szCs w:val="24"/>
              </w:rPr>
              <w:t>2.1, 2.2</w:t>
            </w:r>
          </w:p>
          <w:p w:rsidR="00506738" w:rsidRPr="00506738" w:rsidRDefault="00506738" w:rsidP="00506738">
            <w:pPr>
              <w:jc w:val="both"/>
              <w:rPr>
                <w:sz w:val="24"/>
                <w:szCs w:val="24"/>
              </w:rPr>
            </w:pPr>
            <w:r w:rsidRPr="00506738">
              <w:rPr>
                <w:sz w:val="24"/>
                <w:szCs w:val="24"/>
              </w:rPr>
              <w:t xml:space="preserve"> - - проверка конспектов</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
                <w:bCs/>
                <w:color w:val="000000"/>
                <w:sz w:val="24"/>
                <w:szCs w:val="24"/>
              </w:rPr>
              <w:t>Уметь:</w:t>
            </w:r>
          </w:p>
        </w:tc>
        <w:tc>
          <w:tcPr>
            <w:tcW w:w="4536" w:type="dxa"/>
          </w:tcPr>
          <w:p w:rsidR="00506738" w:rsidRPr="00506738" w:rsidRDefault="00506738" w:rsidP="00506738">
            <w:pPr>
              <w:jc w:val="both"/>
              <w:rPr>
                <w:sz w:val="24"/>
                <w:szCs w:val="24"/>
              </w:rPr>
            </w:pP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 ориентироваться в современной экономической, политической, культурной ситуации в России и мире;</w:t>
            </w:r>
          </w:p>
        </w:tc>
        <w:tc>
          <w:tcPr>
            <w:tcW w:w="4536" w:type="dxa"/>
          </w:tcPr>
          <w:p w:rsidR="00506738" w:rsidRPr="00506738" w:rsidRDefault="00506738" w:rsidP="00506738">
            <w:pPr>
              <w:jc w:val="both"/>
              <w:rPr>
                <w:sz w:val="24"/>
                <w:szCs w:val="24"/>
              </w:rPr>
            </w:pPr>
            <w:r w:rsidRPr="00506738">
              <w:rPr>
                <w:sz w:val="24"/>
                <w:szCs w:val="24"/>
              </w:rPr>
              <w:t>Текущий контроль выполнения домашних работ по темам 1.1- 2.5</w:t>
            </w:r>
          </w:p>
        </w:tc>
      </w:tr>
      <w:tr w:rsidR="00506738" w:rsidRPr="00506738" w:rsidTr="00FE2A5D">
        <w:trPr>
          <w:trHeight w:val="20"/>
          <w:jc w:val="center"/>
        </w:trPr>
        <w:tc>
          <w:tcPr>
            <w:tcW w:w="5812" w:type="dxa"/>
          </w:tcPr>
          <w:p w:rsidR="00506738" w:rsidRPr="00506738" w:rsidRDefault="00506738" w:rsidP="00506738">
            <w:pPr>
              <w:shd w:val="clear" w:color="auto" w:fill="FFFFFF"/>
              <w:autoSpaceDE w:val="0"/>
              <w:autoSpaceDN w:val="0"/>
              <w:adjustRightInd w:val="0"/>
              <w:rPr>
                <w:bCs/>
                <w:color w:val="000000"/>
                <w:sz w:val="24"/>
                <w:szCs w:val="24"/>
              </w:rPr>
            </w:pPr>
            <w:r w:rsidRPr="00506738">
              <w:rPr>
                <w:bCs/>
                <w:color w:val="000000"/>
                <w:sz w:val="24"/>
                <w:szCs w:val="24"/>
              </w:rPr>
              <w:t>- выявлять взаимосвязь отечественных, региональных, мировых социально-экономических, политических и культурных проблем.</w:t>
            </w:r>
          </w:p>
        </w:tc>
        <w:tc>
          <w:tcPr>
            <w:tcW w:w="4536" w:type="dxa"/>
          </w:tcPr>
          <w:p w:rsidR="00506738" w:rsidRPr="00506738" w:rsidRDefault="00506738" w:rsidP="00506738">
            <w:pPr>
              <w:jc w:val="both"/>
              <w:rPr>
                <w:i/>
                <w:snapToGrid w:val="0"/>
                <w:color w:val="000000" w:themeColor="text1"/>
                <w:sz w:val="24"/>
                <w:szCs w:val="24"/>
              </w:rPr>
            </w:pPr>
            <w:r w:rsidRPr="00506738">
              <w:rPr>
                <w:sz w:val="24"/>
                <w:szCs w:val="24"/>
              </w:rPr>
              <w:t xml:space="preserve"> Фронтальный контроль и самоконтроль выполнения практических заданий по те-мам 1.1,2.3,2.4,2.5</w:t>
            </w:r>
          </w:p>
        </w:tc>
      </w:tr>
    </w:tbl>
    <w:p w:rsidR="00506738" w:rsidRPr="00506738" w:rsidRDefault="00506738" w:rsidP="00506738">
      <w:pPr>
        <w:spacing w:after="0" w:line="240" w:lineRule="auto"/>
        <w:jc w:val="both"/>
        <w:rPr>
          <w:rFonts w:ascii="Times New Roman" w:eastAsia="Calibri" w:hAnsi="Times New Roman" w:cs="Times New Roman"/>
          <w:bCs/>
          <w:sz w:val="24"/>
          <w:szCs w:val="24"/>
        </w:rPr>
      </w:pPr>
    </w:p>
    <w:p w:rsidR="00506738" w:rsidRPr="00506738" w:rsidRDefault="00506738" w:rsidP="00506738">
      <w:pPr>
        <w:widowControl w:val="0"/>
        <w:suppressAutoHyphens/>
        <w:spacing w:after="0" w:line="240" w:lineRule="auto"/>
        <w:ind w:firstLine="709"/>
        <w:jc w:val="both"/>
        <w:rPr>
          <w:rFonts w:ascii="Times New Roman" w:eastAsia="Times New Roman" w:hAnsi="Times New Roman" w:cs="Times New Roman"/>
          <w:b/>
          <w:sz w:val="28"/>
          <w:szCs w:val="28"/>
          <w:lang w:eastAsia="ru-RU"/>
        </w:rPr>
      </w:pPr>
      <w:r w:rsidRPr="00506738">
        <w:rPr>
          <w:rFonts w:ascii="Times New Roman" w:eastAsia="Times New Roman" w:hAnsi="Times New Roman" w:cs="Times New Roman"/>
          <w:b/>
          <w:sz w:val="28"/>
          <w:szCs w:val="28"/>
          <w:lang w:eastAsia="ru-RU"/>
        </w:rPr>
        <w:t xml:space="preserve"> Контроль формируемых профессиональных и общих компетенций</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5298"/>
      </w:tblGrid>
      <w:tr w:rsidR="00506738" w:rsidRPr="00506738" w:rsidTr="00FE2A5D">
        <w:trPr>
          <w:tblHeader/>
          <w:jc w:val="center"/>
        </w:trPr>
        <w:tc>
          <w:tcPr>
            <w:tcW w:w="4908" w:type="dxa"/>
          </w:tcPr>
          <w:p w:rsidR="00506738" w:rsidRPr="00506738" w:rsidRDefault="00506738" w:rsidP="00FE2A5D">
            <w:pPr>
              <w:spacing w:after="0" w:line="240" w:lineRule="auto"/>
              <w:jc w:val="center"/>
              <w:rPr>
                <w:rFonts w:ascii="Times New Roman" w:eastAsia="Times New Roman" w:hAnsi="Times New Roman" w:cs="Times New Roman"/>
                <w:b/>
                <w:sz w:val="24"/>
                <w:szCs w:val="24"/>
                <w:lang w:eastAsia="ru-RU"/>
              </w:rPr>
            </w:pPr>
            <w:r w:rsidRPr="00506738">
              <w:rPr>
                <w:rFonts w:ascii="Times New Roman" w:eastAsia="Times New Roman" w:hAnsi="Times New Roman" w:cs="Times New Roman"/>
                <w:b/>
                <w:sz w:val="24"/>
                <w:szCs w:val="24"/>
                <w:lang w:eastAsia="ru-RU"/>
              </w:rPr>
              <w:t>Формируемые профессиональные и общие компетенции</w:t>
            </w:r>
          </w:p>
        </w:tc>
        <w:tc>
          <w:tcPr>
            <w:tcW w:w="5298" w:type="dxa"/>
          </w:tcPr>
          <w:p w:rsidR="00506738" w:rsidRPr="00506738" w:rsidRDefault="00506738" w:rsidP="00FE2A5D">
            <w:pPr>
              <w:spacing w:after="0" w:line="240" w:lineRule="auto"/>
              <w:jc w:val="center"/>
              <w:rPr>
                <w:rFonts w:ascii="Times New Roman" w:eastAsia="Times New Roman" w:hAnsi="Times New Roman" w:cs="Times New Roman"/>
                <w:b/>
                <w:sz w:val="24"/>
                <w:szCs w:val="24"/>
                <w:lang w:eastAsia="ru-RU"/>
              </w:rPr>
            </w:pPr>
            <w:r w:rsidRPr="00506738">
              <w:rPr>
                <w:rFonts w:ascii="Times New Roman" w:eastAsia="Times New Roman" w:hAnsi="Times New Roman" w:cs="Times New Roman"/>
                <w:b/>
                <w:sz w:val="24"/>
                <w:szCs w:val="24"/>
                <w:lang w:eastAsia="ru-RU"/>
              </w:rPr>
              <w:t>Формы и методы контроля и оценки результатов обучения</w:t>
            </w:r>
          </w:p>
        </w:tc>
      </w:tr>
      <w:tr w:rsidR="00506738" w:rsidRPr="00506738" w:rsidTr="00FE2A5D">
        <w:trPr>
          <w:jc w:val="center"/>
        </w:trPr>
        <w:tc>
          <w:tcPr>
            <w:tcW w:w="4908" w:type="dxa"/>
          </w:tcPr>
          <w:p w:rsidR="00506738" w:rsidRPr="00506738" w:rsidRDefault="00506738" w:rsidP="00FE2A5D">
            <w:pPr>
              <w:widowControl w:val="0"/>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w:t>
            </w:r>
            <w:r w:rsidRPr="00506738">
              <w:rPr>
                <w:rFonts w:ascii="Times New Roman" w:eastAsia="Times New Roman" w:hAnsi="Times New Roman" w:cs="Times New Roman"/>
                <w:sz w:val="24"/>
                <w:szCs w:val="24"/>
                <w:lang w:val="en-US" w:eastAsia="ru-RU"/>
              </w:rPr>
              <w:t> </w:t>
            </w:r>
            <w:r w:rsidRPr="00506738">
              <w:rPr>
                <w:rFonts w:ascii="Times New Roman" w:eastAsia="Times New Roman" w:hAnsi="Times New Roman" w:cs="Times New Roman"/>
                <w:sz w:val="24"/>
                <w:szCs w:val="24"/>
                <w:lang w:eastAsia="ru-RU"/>
              </w:rPr>
              <w:t>1. Понимать сущность и социальную значимость своей будущей профессии, проявлять к ней устойчивый интерес</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Анализ способностей обучающегося к поиску  различной исторической информации. Оценка качества участия в практической деятельности</w:t>
            </w:r>
          </w:p>
        </w:tc>
      </w:tr>
      <w:tr w:rsidR="00506738" w:rsidRPr="00506738" w:rsidTr="00FE2A5D">
        <w:trPr>
          <w:jc w:val="center"/>
        </w:trPr>
        <w:tc>
          <w:tcPr>
            <w:tcW w:w="4908" w:type="dxa"/>
          </w:tcPr>
          <w:p w:rsidR="00506738" w:rsidRPr="00506738" w:rsidRDefault="00506738" w:rsidP="00FE2A5D">
            <w:pPr>
              <w:widowControl w:val="0"/>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 2.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Вопросно-ответная беседа с целью выявления способностей обучающегося к поиску и использованию информации, необходимой для выполнения заданий.</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 xml:space="preserve">ОК3 Принимать решения в стандартных и нестандартных ситуациях и нести за них </w:t>
            </w:r>
            <w:r w:rsidRPr="00506738">
              <w:rPr>
                <w:rFonts w:ascii="Times New Roman" w:eastAsia="Times New Roman" w:hAnsi="Times New Roman" w:cs="Times New Roman"/>
                <w:sz w:val="24"/>
                <w:szCs w:val="24"/>
                <w:lang w:eastAsia="ru-RU"/>
              </w:rPr>
              <w:lastRenderedPageBreak/>
              <w:t>ответственность</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bCs/>
                <w:sz w:val="24"/>
                <w:szCs w:val="24"/>
                <w:lang w:eastAsia="ru-RU"/>
              </w:rPr>
              <w:lastRenderedPageBreak/>
              <w:t>Контроль за выполнением практических работ.</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lastRenderedPageBreak/>
              <w:t>ОК4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Вопросно-ответная беседа с целью выявления способностей обучающегося к поиску и использованию информации, необходимой для выполнения заданий.</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 5 Использовать информационно-коммуникационные технологии в профессиональной деятельности</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 xml:space="preserve">Контроль за знанием терминологии образовательной программы </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 6 Работать в коллективе и в команде, эффективно общаться с коллегами, руководством, потребителями</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Анализ степени участия обучающегося в работе малыми группами с целью выбора эффективного решения поставленной задачи</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 7 Брать на себя ответственность за работу членов команды (подчиненных), за результат выполнения заданий</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bCs/>
                <w:sz w:val="24"/>
                <w:szCs w:val="24"/>
                <w:lang w:eastAsia="ru-RU"/>
              </w:rPr>
              <w:t>Контроль и оценка работы малыми группами,</w:t>
            </w:r>
            <w:r w:rsidRPr="00506738">
              <w:rPr>
                <w:rFonts w:ascii="Times New Roman" w:eastAsia="Times New Roman" w:hAnsi="Times New Roman" w:cs="Times New Roman"/>
                <w:sz w:val="24"/>
                <w:szCs w:val="24"/>
                <w:lang w:eastAsia="ru-RU"/>
              </w:rPr>
              <w:t xml:space="preserve"> оценка качества участия в практической деятельности</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 xml:space="preserve"> Анализ способностей обучающегося к поиску  различных нестандартных приемов. Оценка качества участия в практической деятельности</w:t>
            </w:r>
          </w:p>
        </w:tc>
      </w:tr>
      <w:tr w:rsidR="00506738" w:rsidRPr="00506738" w:rsidTr="00FE2A5D">
        <w:trPr>
          <w:jc w:val="center"/>
        </w:trPr>
        <w:tc>
          <w:tcPr>
            <w:tcW w:w="490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ОК 9 Ориентироваться в условиях частой смены технологий в профессиональной деятельности</w:t>
            </w:r>
          </w:p>
        </w:tc>
        <w:tc>
          <w:tcPr>
            <w:tcW w:w="5298" w:type="dxa"/>
          </w:tcPr>
          <w:p w:rsidR="00506738" w:rsidRPr="00506738" w:rsidRDefault="00506738" w:rsidP="00FE2A5D">
            <w:pPr>
              <w:spacing w:after="0" w:line="240" w:lineRule="auto"/>
              <w:jc w:val="both"/>
              <w:rPr>
                <w:rFonts w:ascii="Times New Roman" w:eastAsia="Times New Roman" w:hAnsi="Times New Roman" w:cs="Times New Roman"/>
                <w:sz w:val="24"/>
                <w:szCs w:val="24"/>
                <w:lang w:eastAsia="ru-RU"/>
              </w:rPr>
            </w:pPr>
            <w:r w:rsidRPr="00506738">
              <w:rPr>
                <w:rFonts w:ascii="Times New Roman" w:eastAsia="Times New Roman" w:hAnsi="Times New Roman" w:cs="Times New Roman"/>
                <w:sz w:val="24"/>
                <w:szCs w:val="24"/>
                <w:lang w:eastAsia="ru-RU"/>
              </w:rPr>
              <w:t>Контроль за умением выполнения анализа и синтеза  учебного материала</w:t>
            </w:r>
          </w:p>
        </w:tc>
      </w:tr>
    </w:tbl>
    <w:p w:rsidR="00FE2A5D" w:rsidRDefault="00FE2A5D" w:rsidP="00506738">
      <w:pPr>
        <w:spacing w:after="0" w:line="240" w:lineRule="auto"/>
        <w:jc w:val="both"/>
        <w:rPr>
          <w:rFonts w:ascii="Times New Roman" w:eastAsia="Calibri" w:hAnsi="Times New Roman" w:cs="Times New Roman"/>
          <w:bCs/>
          <w:sz w:val="24"/>
          <w:szCs w:val="24"/>
        </w:rPr>
      </w:pPr>
    </w:p>
    <w:p w:rsidR="00FE2A5D" w:rsidRPr="00FE2A5D" w:rsidRDefault="00FE2A5D" w:rsidP="00FE2A5D">
      <w:pPr>
        <w:spacing w:after="0" w:line="240" w:lineRule="auto"/>
        <w:jc w:val="both"/>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 xml:space="preserve">Разработчики: </w:t>
      </w:r>
      <w:r w:rsidRPr="00FE2A5D">
        <w:rPr>
          <w:rFonts w:ascii="Times New Roman" w:eastAsia="Calibri" w:hAnsi="Times New Roman" w:cs="Times New Roman"/>
          <w:bCs/>
          <w:sz w:val="24"/>
          <w:szCs w:val="24"/>
        </w:rPr>
        <w:tab/>
      </w:r>
    </w:p>
    <w:tbl>
      <w:tblPr>
        <w:tblW w:w="10414" w:type="dxa"/>
        <w:tblBorders>
          <w:insideH w:val="single" w:sz="4" w:space="0" w:color="auto"/>
          <w:insideV w:val="single" w:sz="4" w:space="0" w:color="auto"/>
        </w:tblBorders>
        <w:tblLook w:val="04A0" w:firstRow="1" w:lastRow="0" w:firstColumn="1" w:lastColumn="0" w:noHBand="0" w:noVBand="1"/>
      </w:tblPr>
      <w:tblGrid>
        <w:gridCol w:w="3471"/>
        <w:gridCol w:w="3471"/>
        <w:gridCol w:w="3472"/>
      </w:tblGrid>
      <w:tr w:rsidR="00FE2A5D" w:rsidRPr="00FE2A5D" w:rsidTr="00061403">
        <w:trPr>
          <w:trHeight w:val="318"/>
        </w:trPr>
        <w:tc>
          <w:tcPr>
            <w:tcW w:w="3471" w:type="dxa"/>
            <w:tcBorders>
              <w:top w:val="nil"/>
              <w:left w:val="nil"/>
              <w:bottom w:val="single" w:sz="4" w:space="0" w:color="auto"/>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sz w:val="24"/>
                <w:szCs w:val="24"/>
              </w:rPr>
              <w:t>ГБПОУ ИО «АПЭТ»</w:t>
            </w:r>
          </w:p>
        </w:tc>
        <w:tc>
          <w:tcPr>
            <w:tcW w:w="3471" w:type="dxa"/>
            <w:tcBorders>
              <w:top w:val="nil"/>
              <w:left w:val="single" w:sz="4" w:space="0" w:color="auto"/>
              <w:bottom w:val="single" w:sz="4" w:space="0" w:color="auto"/>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sz w:val="24"/>
                <w:szCs w:val="24"/>
              </w:rPr>
              <w:t>преподаватель</w:t>
            </w:r>
          </w:p>
        </w:tc>
        <w:tc>
          <w:tcPr>
            <w:tcW w:w="3472" w:type="dxa"/>
            <w:tcBorders>
              <w:top w:val="nil"/>
              <w:left w:val="single" w:sz="4" w:space="0" w:color="auto"/>
              <w:bottom w:val="single" w:sz="4" w:space="0" w:color="auto"/>
              <w:right w:val="nil"/>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sz w:val="24"/>
                <w:szCs w:val="24"/>
              </w:rPr>
              <w:t>Баданов А.Б.</w:t>
            </w:r>
          </w:p>
        </w:tc>
      </w:tr>
      <w:tr w:rsidR="00FE2A5D" w:rsidRPr="00FE2A5D" w:rsidTr="00061403">
        <w:trPr>
          <w:trHeight w:val="299"/>
        </w:trPr>
        <w:tc>
          <w:tcPr>
            <w:tcW w:w="3471" w:type="dxa"/>
            <w:tcBorders>
              <w:top w:val="single" w:sz="4" w:space="0" w:color="auto"/>
              <w:left w:val="nil"/>
              <w:bottom w:val="nil"/>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место работы</w:t>
            </w:r>
          </w:p>
        </w:tc>
        <w:tc>
          <w:tcPr>
            <w:tcW w:w="3471" w:type="dxa"/>
            <w:tcBorders>
              <w:top w:val="single" w:sz="4" w:space="0" w:color="auto"/>
              <w:left w:val="single" w:sz="4" w:space="0" w:color="auto"/>
              <w:bottom w:val="nil"/>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занимаемая должность</w:t>
            </w:r>
          </w:p>
        </w:tc>
        <w:tc>
          <w:tcPr>
            <w:tcW w:w="3472" w:type="dxa"/>
            <w:tcBorders>
              <w:top w:val="single" w:sz="4" w:space="0" w:color="auto"/>
              <w:left w:val="single" w:sz="4" w:space="0" w:color="auto"/>
              <w:bottom w:val="nil"/>
              <w:right w:val="nil"/>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инициалы, фамилия</w:t>
            </w:r>
          </w:p>
        </w:tc>
      </w:tr>
    </w:tbl>
    <w:p w:rsidR="00FE2A5D" w:rsidRPr="00FE2A5D" w:rsidRDefault="00FE2A5D" w:rsidP="00FE2A5D">
      <w:pPr>
        <w:spacing w:after="0" w:line="240" w:lineRule="auto"/>
        <w:jc w:val="both"/>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 xml:space="preserve">Рецензенты: </w:t>
      </w:r>
    </w:p>
    <w:tbl>
      <w:tblPr>
        <w:tblW w:w="10576" w:type="dxa"/>
        <w:tblBorders>
          <w:insideH w:val="single" w:sz="4" w:space="0" w:color="auto"/>
          <w:insideV w:val="single" w:sz="4" w:space="0" w:color="auto"/>
        </w:tblBorders>
        <w:tblLook w:val="04A0" w:firstRow="1" w:lastRow="0" w:firstColumn="1" w:lastColumn="0" w:noHBand="0" w:noVBand="1"/>
      </w:tblPr>
      <w:tblGrid>
        <w:gridCol w:w="3519"/>
        <w:gridCol w:w="6"/>
        <w:gridCol w:w="3513"/>
        <w:gridCol w:w="12"/>
        <w:gridCol w:w="3508"/>
        <w:gridCol w:w="18"/>
      </w:tblGrid>
      <w:tr w:rsidR="00FE2A5D" w:rsidRPr="00FE2A5D" w:rsidTr="00061403">
        <w:trPr>
          <w:trHeight w:val="318"/>
        </w:trPr>
        <w:tc>
          <w:tcPr>
            <w:tcW w:w="3525" w:type="dxa"/>
            <w:gridSpan w:val="2"/>
            <w:tcBorders>
              <w:top w:val="nil"/>
              <w:left w:val="nil"/>
              <w:bottom w:val="single" w:sz="4" w:space="0" w:color="auto"/>
              <w:right w:val="single" w:sz="4" w:space="0" w:color="auto"/>
            </w:tcBorders>
          </w:tcPr>
          <w:p w:rsidR="00FE2A5D" w:rsidRPr="00FE2A5D" w:rsidRDefault="00FE2A5D" w:rsidP="00FE2A5D">
            <w:pPr>
              <w:spacing w:after="0" w:line="240" w:lineRule="auto"/>
              <w:jc w:val="center"/>
              <w:rPr>
                <w:rFonts w:ascii="Times New Roman" w:eastAsia="Calibri" w:hAnsi="Times New Roman" w:cs="Times New Roman"/>
                <w:bCs/>
                <w:sz w:val="24"/>
                <w:szCs w:val="24"/>
              </w:rPr>
            </w:pPr>
            <w:r w:rsidRPr="00FE2A5D">
              <w:rPr>
                <w:rFonts w:ascii="Times New Roman" w:eastAsia="Calibri" w:hAnsi="Times New Roman" w:cs="Times New Roman"/>
                <w:bCs/>
                <w:sz w:val="24"/>
                <w:szCs w:val="24"/>
              </w:rPr>
              <w:t>ГБПОУ ИО «АПЭТ»</w:t>
            </w:r>
          </w:p>
        </w:tc>
        <w:tc>
          <w:tcPr>
            <w:tcW w:w="3525" w:type="dxa"/>
            <w:gridSpan w:val="2"/>
            <w:tcBorders>
              <w:top w:val="nil"/>
              <w:left w:val="single" w:sz="4" w:space="0" w:color="auto"/>
              <w:bottom w:val="single" w:sz="4" w:space="0" w:color="auto"/>
              <w:right w:val="single" w:sz="4" w:space="0" w:color="auto"/>
            </w:tcBorders>
          </w:tcPr>
          <w:p w:rsidR="00FE2A5D" w:rsidRPr="00FE2A5D" w:rsidRDefault="00FE2A5D" w:rsidP="00FE2A5D">
            <w:pPr>
              <w:spacing w:after="0" w:line="240" w:lineRule="auto"/>
              <w:jc w:val="center"/>
              <w:rPr>
                <w:rFonts w:ascii="Times New Roman" w:eastAsia="Calibri" w:hAnsi="Times New Roman" w:cs="Times New Roman"/>
                <w:bCs/>
                <w:sz w:val="24"/>
                <w:szCs w:val="24"/>
              </w:rPr>
            </w:pPr>
            <w:r w:rsidRPr="00FE2A5D">
              <w:rPr>
                <w:rFonts w:ascii="Times New Roman" w:eastAsia="Calibri" w:hAnsi="Times New Roman" w:cs="Times New Roman"/>
                <w:bCs/>
                <w:sz w:val="24"/>
                <w:szCs w:val="24"/>
              </w:rPr>
              <w:t>Председатель ЦК</w:t>
            </w:r>
          </w:p>
        </w:tc>
        <w:tc>
          <w:tcPr>
            <w:tcW w:w="3526" w:type="dxa"/>
            <w:gridSpan w:val="2"/>
            <w:tcBorders>
              <w:top w:val="nil"/>
              <w:left w:val="single" w:sz="4" w:space="0" w:color="auto"/>
              <w:bottom w:val="single" w:sz="4" w:space="0" w:color="auto"/>
              <w:right w:val="nil"/>
            </w:tcBorders>
          </w:tcPr>
          <w:p w:rsidR="00FE2A5D" w:rsidRPr="00FE2A5D" w:rsidRDefault="00FE2A5D" w:rsidP="00FE2A5D">
            <w:pPr>
              <w:spacing w:after="0" w:line="240" w:lineRule="auto"/>
              <w:jc w:val="center"/>
              <w:rPr>
                <w:rFonts w:ascii="Times New Roman" w:eastAsia="Calibri" w:hAnsi="Times New Roman" w:cs="Times New Roman"/>
                <w:bCs/>
                <w:sz w:val="24"/>
                <w:szCs w:val="24"/>
              </w:rPr>
            </w:pPr>
            <w:r w:rsidRPr="00FE2A5D">
              <w:rPr>
                <w:rFonts w:ascii="Times New Roman" w:eastAsia="Calibri" w:hAnsi="Times New Roman" w:cs="Times New Roman"/>
                <w:bCs/>
                <w:sz w:val="24"/>
                <w:szCs w:val="24"/>
              </w:rPr>
              <w:t>В.П. Кочкурова</w:t>
            </w:r>
          </w:p>
        </w:tc>
      </w:tr>
      <w:tr w:rsidR="00FE2A5D" w:rsidRPr="00FE2A5D" w:rsidTr="00061403">
        <w:trPr>
          <w:trHeight w:val="283"/>
        </w:trPr>
        <w:tc>
          <w:tcPr>
            <w:tcW w:w="3525" w:type="dxa"/>
            <w:gridSpan w:val="2"/>
            <w:tcBorders>
              <w:top w:val="single" w:sz="4" w:space="0" w:color="auto"/>
              <w:left w:val="nil"/>
              <w:bottom w:val="single" w:sz="4" w:space="0" w:color="auto"/>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место работы</w:t>
            </w:r>
          </w:p>
        </w:tc>
        <w:tc>
          <w:tcPr>
            <w:tcW w:w="3525" w:type="dxa"/>
            <w:gridSpan w:val="2"/>
            <w:tcBorders>
              <w:top w:val="single" w:sz="4" w:space="0" w:color="auto"/>
              <w:left w:val="single" w:sz="4" w:space="0" w:color="auto"/>
              <w:bottom w:val="single" w:sz="4" w:space="0" w:color="auto"/>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занимаемая должность</w:t>
            </w:r>
          </w:p>
        </w:tc>
        <w:tc>
          <w:tcPr>
            <w:tcW w:w="3526" w:type="dxa"/>
            <w:gridSpan w:val="2"/>
            <w:tcBorders>
              <w:top w:val="single" w:sz="4" w:space="0" w:color="auto"/>
              <w:left w:val="single" w:sz="4" w:space="0" w:color="auto"/>
              <w:bottom w:val="single" w:sz="4" w:space="0" w:color="auto"/>
              <w:right w:val="nil"/>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инициалы, фамилия</w:t>
            </w:r>
          </w:p>
        </w:tc>
      </w:tr>
      <w:tr w:rsidR="00FE2A5D" w:rsidRPr="00FE2A5D" w:rsidTr="00061403">
        <w:trPr>
          <w:gridAfter w:val="1"/>
          <w:wAfter w:w="18" w:type="dxa"/>
          <w:trHeight w:val="326"/>
        </w:trPr>
        <w:tc>
          <w:tcPr>
            <w:tcW w:w="3519" w:type="dxa"/>
            <w:tcBorders>
              <w:top w:val="single" w:sz="4" w:space="0" w:color="auto"/>
              <w:left w:val="nil"/>
              <w:bottom w:val="single" w:sz="4" w:space="0" w:color="auto"/>
              <w:right w:val="single" w:sz="4" w:space="0" w:color="auto"/>
            </w:tcBorders>
          </w:tcPr>
          <w:p w:rsidR="00FE2A5D" w:rsidRPr="00FE2A5D" w:rsidRDefault="00FE2A5D" w:rsidP="00FE2A5D">
            <w:pPr>
              <w:spacing w:after="0" w:line="240" w:lineRule="auto"/>
              <w:jc w:val="center"/>
              <w:rPr>
                <w:rFonts w:ascii="Times New Roman" w:eastAsia="Calibri" w:hAnsi="Times New Roman" w:cs="Times New Roman"/>
                <w:bCs/>
                <w:sz w:val="24"/>
                <w:szCs w:val="24"/>
              </w:rPr>
            </w:pPr>
          </w:p>
        </w:tc>
        <w:tc>
          <w:tcPr>
            <w:tcW w:w="3519" w:type="dxa"/>
            <w:gridSpan w:val="2"/>
            <w:tcBorders>
              <w:top w:val="single" w:sz="4" w:space="0" w:color="auto"/>
              <w:left w:val="single" w:sz="4" w:space="0" w:color="auto"/>
              <w:bottom w:val="single" w:sz="4" w:space="0" w:color="auto"/>
              <w:right w:val="single" w:sz="4" w:space="0" w:color="auto"/>
            </w:tcBorders>
          </w:tcPr>
          <w:p w:rsidR="00FE2A5D" w:rsidRPr="00FE2A5D" w:rsidRDefault="00FE2A5D" w:rsidP="00FE2A5D">
            <w:pPr>
              <w:spacing w:after="0" w:line="240" w:lineRule="auto"/>
              <w:jc w:val="center"/>
              <w:rPr>
                <w:rFonts w:ascii="Times New Roman" w:eastAsia="Calibri" w:hAnsi="Times New Roman" w:cs="Times New Roman"/>
                <w:bCs/>
                <w:sz w:val="24"/>
                <w:szCs w:val="24"/>
              </w:rPr>
            </w:pPr>
          </w:p>
        </w:tc>
        <w:tc>
          <w:tcPr>
            <w:tcW w:w="3520" w:type="dxa"/>
            <w:gridSpan w:val="2"/>
            <w:tcBorders>
              <w:top w:val="single" w:sz="4" w:space="0" w:color="auto"/>
              <w:left w:val="single" w:sz="4" w:space="0" w:color="auto"/>
              <w:bottom w:val="single" w:sz="4" w:space="0" w:color="auto"/>
              <w:right w:val="nil"/>
            </w:tcBorders>
          </w:tcPr>
          <w:p w:rsidR="00FE2A5D" w:rsidRPr="00FE2A5D" w:rsidRDefault="00FE2A5D" w:rsidP="00FE2A5D">
            <w:pPr>
              <w:spacing w:after="0" w:line="240" w:lineRule="auto"/>
              <w:jc w:val="center"/>
              <w:rPr>
                <w:rFonts w:ascii="Times New Roman" w:eastAsia="Calibri" w:hAnsi="Times New Roman" w:cs="Times New Roman"/>
                <w:bCs/>
                <w:sz w:val="24"/>
                <w:szCs w:val="24"/>
              </w:rPr>
            </w:pPr>
          </w:p>
        </w:tc>
      </w:tr>
      <w:tr w:rsidR="00FE2A5D" w:rsidRPr="00FE2A5D" w:rsidTr="00061403">
        <w:trPr>
          <w:gridAfter w:val="1"/>
          <w:wAfter w:w="18" w:type="dxa"/>
          <w:trHeight w:val="307"/>
        </w:trPr>
        <w:tc>
          <w:tcPr>
            <w:tcW w:w="3519" w:type="dxa"/>
            <w:tcBorders>
              <w:top w:val="single" w:sz="4" w:space="0" w:color="auto"/>
              <w:left w:val="nil"/>
              <w:bottom w:val="nil"/>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место работы</w:t>
            </w:r>
          </w:p>
        </w:tc>
        <w:tc>
          <w:tcPr>
            <w:tcW w:w="3519" w:type="dxa"/>
            <w:gridSpan w:val="2"/>
            <w:tcBorders>
              <w:top w:val="single" w:sz="4" w:space="0" w:color="auto"/>
              <w:left w:val="single" w:sz="4" w:space="0" w:color="auto"/>
              <w:bottom w:val="nil"/>
              <w:right w:val="single" w:sz="4" w:space="0" w:color="auto"/>
            </w:tcBorders>
            <w:hideMark/>
          </w:tcPr>
          <w:p w:rsidR="00FE2A5D" w:rsidRPr="00FE2A5D" w:rsidRDefault="00FE2A5D" w:rsidP="00FE2A5D">
            <w:pPr>
              <w:spacing w:after="0" w:line="240" w:lineRule="auto"/>
              <w:jc w:val="center"/>
              <w:rPr>
                <w:rFonts w:ascii="Times New Roman" w:eastAsia="Calibri" w:hAnsi="Times New Roman" w:cs="Times New Roman"/>
                <w:b/>
                <w:bCs/>
                <w:sz w:val="24"/>
                <w:szCs w:val="24"/>
              </w:rPr>
            </w:pPr>
            <w:r w:rsidRPr="00FE2A5D">
              <w:rPr>
                <w:rFonts w:ascii="Times New Roman" w:eastAsia="Calibri" w:hAnsi="Times New Roman" w:cs="Times New Roman"/>
                <w:bCs/>
                <w:sz w:val="24"/>
                <w:szCs w:val="24"/>
              </w:rPr>
              <w:t>занимаемая должность</w:t>
            </w:r>
          </w:p>
        </w:tc>
        <w:tc>
          <w:tcPr>
            <w:tcW w:w="3520" w:type="dxa"/>
            <w:gridSpan w:val="2"/>
            <w:tcBorders>
              <w:top w:val="single" w:sz="4" w:space="0" w:color="auto"/>
              <w:left w:val="single" w:sz="4" w:space="0" w:color="auto"/>
              <w:bottom w:val="nil"/>
              <w:right w:val="nil"/>
            </w:tcBorders>
            <w:hideMark/>
          </w:tcPr>
          <w:p w:rsidR="00FE2A5D" w:rsidRPr="00FE2A5D" w:rsidRDefault="00FE2A5D" w:rsidP="00FE2A5D">
            <w:pPr>
              <w:spacing w:after="0" w:line="240" w:lineRule="auto"/>
              <w:jc w:val="center"/>
              <w:rPr>
                <w:rFonts w:ascii="Times New Roman" w:eastAsia="Calibri" w:hAnsi="Times New Roman" w:cs="Times New Roman"/>
                <w:bCs/>
                <w:sz w:val="24"/>
                <w:szCs w:val="24"/>
              </w:rPr>
            </w:pPr>
            <w:r w:rsidRPr="00FE2A5D">
              <w:rPr>
                <w:rFonts w:ascii="Times New Roman" w:eastAsia="Calibri" w:hAnsi="Times New Roman" w:cs="Times New Roman"/>
                <w:bCs/>
                <w:sz w:val="24"/>
                <w:szCs w:val="24"/>
              </w:rPr>
              <w:t>инициалы, фамилия</w:t>
            </w:r>
          </w:p>
        </w:tc>
      </w:tr>
    </w:tbl>
    <w:p w:rsidR="00850959" w:rsidRDefault="00850959" w:rsidP="00506738"/>
    <w:sectPr w:rsidR="008509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83" w:rsidRDefault="00D90683">
      <w:pPr>
        <w:spacing w:after="0" w:line="240" w:lineRule="auto"/>
      </w:pPr>
      <w:r>
        <w:separator/>
      </w:r>
    </w:p>
  </w:endnote>
  <w:endnote w:type="continuationSeparator" w:id="0">
    <w:p w:rsidR="00D90683" w:rsidRDefault="00D9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F54" w:rsidRDefault="00C35F54" w:rsidP="00C35F54">
    <w:pPr>
      <w:pStyle w:val="a4"/>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C35F54" w:rsidRDefault="00C35F54" w:rsidP="00C35F5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F54" w:rsidRDefault="00C35F54" w:rsidP="00C35F54">
    <w:pPr>
      <w:pStyle w:val="a4"/>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4</w:t>
    </w:r>
    <w:r>
      <w:rPr>
        <w:rStyle w:val="af1"/>
      </w:rPr>
      <w:fldChar w:fldCharType="end"/>
    </w:r>
  </w:p>
  <w:p w:rsidR="00C35F54" w:rsidRDefault="00C35F54" w:rsidP="00C35F5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9884"/>
      <w:docPartObj>
        <w:docPartGallery w:val="Page Numbers (Bottom of Page)"/>
        <w:docPartUnique/>
      </w:docPartObj>
    </w:sdtPr>
    <w:sdtEndPr/>
    <w:sdtContent>
      <w:p w:rsidR="00C35F54" w:rsidRDefault="00C35F54">
        <w:pPr>
          <w:pStyle w:val="a4"/>
          <w:jc w:val="right"/>
        </w:pPr>
        <w:r>
          <w:fldChar w:fldCharType="begin"/>
        </w:r>
        <w:r>
          <w:instrText>PAGE   \* MERGEFORMAT</w:instrText>
        </w:r>
        <w:r>
          <w:fldChar w:fldCharType="separate"/>
        </w:r>
        <w:r w:rsidR="001C7AC6">
          <w:rPr>
            <w:noProof/>
          </w:rPr>
          <w:t>2</w:t>
        </w:r>
        <w:r>
          <w:fldChar w:fldCharType="end"/>
        </w:r>
      </w:p>
    </w:sdtContent>
  </w:sdt>
  <w:p w:rsidR="00C35F54" w:rsidRDefault="00C35F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83" w:rsidRDefault="00D90683">
      <w:pPr>
        <w:spacing w:after="0" w:line="240" w:lineRule="auto"/>
      </w:pPr>
      <w:r>
        <w:separator/>
      </w:r>
    </w:p>
  </w:footnote>
  <w:footnote w:type="continuationSeparator" w:id="0">
    <w:p w:rsidR="00D90683" w:rsidRDefault="00D906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A56"/>
    <w:multiLevelType w:val="hybridMultilevel"/>
    <w:tmpl w:val="4420DF52"/>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DC4BB3"/>
    <w:multiLevelType w:val="hybridMultilevel"/>
    <w:tmpl w:val="AD4A7C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69B0861"/>
    <w:multiLevelType w:val="multilevel"/>
    <w:tmpl w:val="27BCCFF8"/>
    <w:lvl w:ilvl="0">
      <w:start w:val="2"/>
      <w:numFmt w:val="decimal"/>
      <w:lvlText w:val="%1"/>
      <w:lvlJc w:val="left"/>
      <w:pPr>
        <w:ind w:left="375" w:hanging="375"/>
      </w:pPr>
      <w:rPr>
        <w:rFonts w:hint="default"/>
      </w:rPr>
    </w:lvl>
    <w:lvl w:ilvl="1">
      <w:start w:val="3"/>
      <w:numFmt w:val="decimal"/>
      <w:lvlText w:val="%1.%2"/>
      <w:lvlJc w:val="left"/>
      <w:pPr>
        <w:ind w:left="1227"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AE65287"/>
    <w:multiLevelType w:val="hybridMultilevel"/>
    <w:tmpl w:val="AA38C4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8C737EC"/>
    <w:multiLevelType w:val="hybridMultilevel"/>
    <w:tmpl w:val="0CA2FC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76587F"/>
    <w:multiLevelType w:val="hybridMultilevel"/>
    <w:tmpl w:val="98601F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6CA526A"/>
    <w:multiLevelType w:val="multilevel"/>
    <w:tmpl w:val="DF80D34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B714EB3"/>
    <w:multiLevelType w:val="hybridMultilevel"/>
    <w:tmpl w:val="D2BC0130"/>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C074750"/>
    <w:multiLevelType w:val="hybridMultilevel"/>
    <w:tmpl w:val="52B8D6FA"/>
    <w:lvl w:ilvl="0" w:tplc="1DDE4C9C">
      <w:start w:val="1"/>
      <w:numFmt w:val="decimal"/>
      <w:lvlText w:val="%1."/>
      <w:lvlJc w:val="left"/>
      <w:pPr>
        <w:ind w:left="644"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9">
    <w:nsid w:val="2F9233F3"/>
    <w:multiLevelType w:val="hybridMultilevel"/>
    <w:tmpl w:val="4EF8F19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nsid w:val="32367828"/>
    <w:multiLevelType w:val="hybridMultilevel"/>
    <w:tmpl w:val="74FE9622"/>
    <w:lvl w:ilvl="0" w:tplc="C6EE520E">
      <w:start w:val="1"/>
      <w:numFmt w:val="decimal"/>
      <w:lvlText w:val="%1."/>
      <w:lvlJc w:val="left"/>
      <w:pPr>
        <w:ind w:left="1429" w:hanging="720"/>
      </w:pPr>
      <w:rPr>
        <w:rFonts w:asciiTheme="minorHAnsi" w:hAnsiTheme="minorHAnsi" w:cstheme="minorBidi"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2DD0E98"/>
    <w:multiLevelType w:val="hybridMultilevel"/>
    <w:tmpl w:val="0DEA4F1E"/>
    <w:lvl w:ilvl="0" w:tplc="0419000F">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0A5A90"/>
    <w:multiLevelType w:val="multilevel"/>
    <w:tmpl w:val="7B502832"/>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6DB2350"/>
    <w:multiLevelType w:val="hybridMultilevel"/>
    <w:tmpl w:val="E3F6E1AC"/>
    <w:lvl w:ilvl="0" w:tplc="CACCAD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46811644"/>
    <w:multiLevelType w:val="hybridMultilevel"/>
    <w:tmpl w:val="BBA2AF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ACC3B45"/>
    <w:multiLevelType w:val="multilevel"/>
    <w:tmpl w:val="F45633FE"/>
    <w:lvl w:ilvl="0">
      <w:start w:val="1"/>
      <w:numFmt w:val="decimal"/>
      <w:lvlText w:val="%1"/>
      <w:lvlJc w:val="left"/>
      <w:pPr>
        <w:ind w:left="525" w:hanging="525"/>
      </w:pPr>
      <w:rPr>
        <w:rFonts w:hint="default"/>
      </w:rPr>
    </w:lvl>
    <w:lvl w:ilvl="1">
      <w:start w:val="1"/>
      <w:numFmt w:val="decimal"/>
      <w:lvlText w:val="%1.%2"/>
      <w:lvlJc w:val="left"/>
      <w:pPr>
        <w:ind w:left="1444" w:hanging="525"/>
      </w:pPr>
      <w:rPr>
        <w:rFonts w:hint="default"/>
      </w:rPr>
    </w:lvl>
    <w:lvl w:ilvl="2">
      <w:start w:val="1"/>
      <w:numFmt w:val="decimal"/>
      <w:lvlText w:val="%1.%2.%3"/>
      <w:lvlJc w:val="left"/>
      <w:pPr>
        <w:ind w:left="2558" w:hanging="720"/>
      </w:pPr>
      <w:rPr>
        <w:rFonts w:hint="default"/>
      </w:rPr>
    </w:lvl>
    <w:lvl w:ilvl="3">
      <w:start w:val="1"/>
      <w:numFmt w:val="decimal"/>
      <w:lvlText w:val="%1.%2.%3.%4"/>
      <w:lvlJc w:val="left"/>
      <w:pPr>
        <w:ind w:left="3837" w:hanging="1080"/>
      </w:pPr>
      <w:rPr>
        <w:rFonts w:hint="default"/>
      </w:rPr>
    </w:lvl>
    <w:lvl w:ilvl="4">
      <w:start w:val="1"/>
      <w:numFmt w:val="decimal"/>
      <w:lvlText w:val="%1.%2.%3.%4.%5"/>
      <w:lvlJc w:val="left"/>
      <w:pPr>
        <w:ind w:left="4756" w:hanging="1080"/>
      </w:pPr>
      <w:rPr>
        <w:rFonts w:hint="default"/>
      </w:rPr>
    </w:lvl>
    <w:lvl w:ilvl="5">
      <w:start w:val="1"/>
      <w:numFmt w:val="decimal"/>
      <w:lvlText w:val="%1.%2.%3.%4.%5.%6"/>
      <w:lvlJc w:val="left"/>
      <w:pPr>
        <w:ind w:left="6035" w:hanging="1440"/>
      </w:pPr>
      <w:rPr>
        <w:rFonts w:hint="default"/>
      </w:rPr>
    </w:lvl>
    <w:lvl w:ilvl="6">
      <w:start w:val="1"/>
      <w:numFmt w:val="decimal"/>
      <w:lvlText w:val="%1.%2.%3.%4.%5.%6.%7"/>
      <w:lvlJc w:val="left"/>
      <w:pPr>
        <w:ind w:left="6954" w:hanging="1440"/>
      </w:pPr>
      <w:rPr>
        <w:rFonts w:hint="default"/>
      </w:rPr>
    </w:lvl>
    <w:lvl w:ilvl="7">
      <w:start w:val="1"/>
      <w:numFmt w:val="decimal"/>
      <w:lvlText w:val="%1.%2.%3.%4.%5.%6.%7.%8"/>
      <w:lvlJc w:val="left"/>
      <w:pPr>
        <w:ind w:left="8233" w:hanging="1800"/>
      </w:pPr>
      <w:rPr>
        <w:rFonts w:hint="default"/>
      </w:rPr>
    </w:lvl>
    <w:lvl w:ilvl="8">
      <w:start w:val="1"/>
      <w:numFmt w:val="decimal"/>
      <w:lvlText w:val="%1.%2.%3.%4.%5.%6.%7.%8.%9"/>
      <w:lvlJc w:val="left"/>
      <w:pPr>
        <w:ind w:left="9512" w:hanging="2160"/>
      </w:pPr>
      <w:rPr>
        <w:rFonts w:hint="default"/>
      </w:rPr>
    </w:lvl>
  </w:abstractNum>
  <w:abstractNum w:abstractNumId="16">
    <w:nsid w:val="4B303A72"/>
    <w:multiLevelType w:val="hybridMultilevel"/>
    <w:tmpl w:val="D4B0DD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D0E4683"/>
    <w:multiLevelType w:val="hybridMultilevel"/>
    <w:tmpl w:val="EC227ADA"/>
    <w:lvl w:ilvl="0" w:tplc="75E2F2D6">
      <w:start w:val="1"/>
      <w:numFmt w:val="decimal"/>
      <w:lvlText w:val="%1."/>
      <w:lvlJc w:val="left"/>
      <w:pPr>
        <w:ind w:left="644"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82243B"/>
    <w:multiLevelType w:val="multilevel"/>
    <w:tmpl w:val="2B56C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EB3697E"/>
    <w:multiLevelType w:val="hybridMultilevel"/>
    <w:tmpl w:val="AAA4D5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EDC1A15"/>
    <w:multiLevelType w:val="hybridMultilevel"/>
    <w:tmpl w:val="82D21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C84B5C"/>
    <w:multiLevelType w:val="hybridMultilevel"/>
    <w:tmpl w:val="AD5E8C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5B54254"/>
    <w:multiLevelType w:val="multilevel"/>
    <w:tmpl w:val="A5E278C6"/>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3">
    <w:nsid w:val="6FEC0FEF"/>
    <w:multiLevelType w:val="hybridMultilevel"/>
    <w:tmpl w:val="EE9A53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49B3D2E"/>
    <w:multiLevelType w:val="hybridMultilevel"/>
    <w:tmpl w:val="A66AA79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4E83E0B"/>
    <w:multiLevelType w:val="multilevel"/>
    <w:tmpl w:val="E1DC42D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F8E304E"/>
    <w:multiLevelType w:val="hybridMultilevel"/>
    <w:tmpl w:val="BE3A2D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6"/>
  </w:num>
  <w:num w:numId="4">
    <w:abstractNumId w:val="17"/>
  </w:num>
  <w:num w:numId="5">
    <w:abstractNumId w:val="11"/>
  </w:num>
  <w:num w:numId="6">
    <w:abstractNumId w:val="8"/>
  </w:num>
  <w:num w:numId="7">
    <w:abstractNumId w:val="4"/>
  </w:num>
  <w:num w:numId="8">
    <w:abstractNumId w:val="22"/>
  </w:num>
  <w:num w:numId="9">
    <w:abstractNumId w:val="0"/>
  </w:num>
  <w:num w:numId="10">
    <w:abstractNumId w:val="7"/>
  </w:num>
  <w:num w:numId="11">
    <w:abstractNumId w:val="9"/>
  </w:num>
  <w:num w:numId="12">
    <w:abstractNumId w:val="16"/>
  </w:num>
  <w:num w:numId="13">
    <w:abstractNumId w:val="5"/>
  </w:num>
  <w:num w:numId="14">
    <w:abstractNumId w:val="23"/>
  </w:num>
  <w:num w:numId="15">
    <w:abstractNumId w:val="1"/>
  </w:num>
  <w:num w:numId="16">
    <w:abstractNumId w:val="24"/>
  </w:num>
  <w:num w:numId="17">
    <w:abstractNumId w:val="26"/>
  </w:num>
  <w:num w:numId="18">
    <w:abstractNumId w:val="19"/>
  </w:num>
  <w:num w:numId="19">
    <w:abstractNumId w:val="12"/>
  </w:num>
  <w:num w:numId="20">
    <w:abstractNumId w:val="21"/>
  </w:num>
  <w:num w:numId="21">
    <w:abstractNumId w:val="3"/>
  </w:num>
  <w:num w:numId="22">
    <w:abstractNumId w:val="2"/>
  </w:num>
  <w:num w:numId="23">
    <w:abstractNumId w:val="13"/>
  </w:num>
  <w:num w:numId="24">
    <w:abstractNumId w:val="15"/>
  </w:num>
  <w:num w:numId="25">
    <w:abstractNumId w:val="25"/>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2A"/>
    <w:rsid w:val="00157775"/>
    <w:rsid w:val="001C7AC6"/>
    <w:rsid w:val="00244F33"/>
    <w:rsid w:val="002A6CCE"/>
    <w:rsid w:val="002B581D"/>
    <w:rsid w:val="00356C22"/>
    <w:rsid w:val="00506738"/>
    <w:rsid w:val="00511821"/>
    <w:rsid w:val="00526841"/>
    <w:rsid w:val="005E1F2A"/>
    <w:rsid w:val="007859D0"/>
    <w:rsid w:val="007F64A6"/>
    <w:rsid w:val="00850959"/>
    <w:rsid w:val="008C2AF2"/>
    <w:rsid w:val="00AD1333"/>
    <w:rsid w:val="00AF04F9"/>
    <w:rsid w:val="00B84851"/>
    <w:rsid w:val="00C35F54"/>
    <w:rsid w:val="00D90683"/>
    <w:rsid w:val="00E6033D"/>
    <w:rsid w:val="00FE2A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06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067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0673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5067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E1F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5E1F2A"/>
    <w:pPr>
      <w:tabs>
        <w:tab w:val="center" w:pos="4677"/>
        <w:tab w:val="right" w:pos="9355"/>
      </w:tabs>
      <w:spacing w:after="0" w:line="240" w:lineRule="auto"/>
    </w:pPr>
  </w:style>
  <w:style w:type="character" w:customStyle="1" w:styleId="a5">
    <w:name w:val="Нижний колонтитул Знак"/>
    <w:basedOn w:val="a0"/>
    <w:link w:val="a4"/>
    <w:uiPriority w:val="99"/>
    <w:rsid w:val="005E1F2A"/>
  </w:style>
  <w:style w:type="character" w:customStyle="1" w:styleId="10">
    <w:name w:val="Заголовок 1 Знак"/>
    <w:basedOn w:val="a0"/>
    <w:link w:val="1"/>
    <w:uiPriority w:val="9"/>
    <w:rsid w:val="0050673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0673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06738"/>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506738"/>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5067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06738"/>
    <w:rPr>
      <w:rFonts w:ascii="Tahoma" w:hAnsi="Tahoma" w:cs="Tahoma"/>
      <w:sz w:val="16"/>
      <w:szCs w:val="16"/>
    </w:rPr>
  </w:style>
  <w:style w:type="paragraph" w:styleId="a8">
    <w:name w:val="No Spacing"/>
    <w:link w:val="a9"/>
    <w:uiPriority w:val="1"/>
    <w:qFormat/>
    <w:rsid w:val="00506738"/>
    <w:pPr>
      <w:spacing w:after="0" w:line="240" w:lineRule="auto"/>
    </w:pPr>
  </w:style>
  <w:style w:type="character" w:customStyle="1" w:styleId="a9">
    <w:name w:val="Без интервала Знак"/>
    <w:basedOn w:val="a0"/>
    <w:link w:val="a8"/>
    <w:uiPriority w:val="1"/>
    <w:rsid w:val="00506738"/>
  </w:style>
  <w:style w:type="character" w:styleId="aa">
    <w:name w:val="Hyperlink"/>
    <w:basedOn w:val="a0"/>
    <w:uiPriority w:val="99"/>
    <w:unhideWhenUsed/>
    <w:rsid w:val="00506738"/>
    <w:rPr>
      <w:color w:val="0000FF"/>
      <w:u w:val="single"/>
    </w:rPr>
  </w:style>
  <w:style w:type="paragraph" w:styleId="ab">
    <w:name w:val="List Paragraph"/>
    <w:basedOn w:val="a"/>
    <w:uiPriority w:val="34"/>
    <w:qFormat/>
    <w:rsid w:val="00506738"/>
    <w:pPr>
      <w:ind w:left="720"/>
      <w:contextualSpacing/>
    </w:pPr>
  </w:style>
  <w:style w:type="paragraph" w:styleId="ac">
    <w:name w:val="header"/>
    <w:basedOn w:val="a"/>
    <w:link w:val="ad"/>
    <w:uiPriority w:val="99"/>
    <w:unhideWhenUsed/>
    <w:rsid w:val="0050673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06738"/>
  </w:style>
  <w:style w:type="paragraph" w:styleId="ae">
    <w:name w:val="Title"/>
    <w:basedOn w:val="a"/>
    <w:link w:val="af"/>
    <w:qFormat/>
    <w:rsid w:val="00506738"/>
    <w:pPr>
      <w:spacing w:after="0" w:line="240" w:lineRule="auto"/>
      <w:jc w:val="center"/>
    </w:pPr>
    <w:rPr>
      <w:rFonts w:ascii="Times New Roman" w:eastAsia="Times New Roman" w:hAnsi="Times New Roman" w:cs="Times New Roman"/>
      <w:sz w:val="24"/>
      <w:szCs w:val="20"/>
      <w:lang w:eastAsia="ru-RU"/>
    </w:rPr>
  </w:style>
  <w:style w:type="character" w:customStyle="1" w:styleId="af">
    <w:name w:val="Название Знак"/>
    <w:basedOn w:val="a0"/>
    <w:link w:val="ae"/>
    <w:rsid w:val="00506738"/>
    <w:rPr>
      <w:rFonts w:ascii="Times New Roman" w:eastAsia="Times New Roman" w:hAnsi="Times New Roman" w:cs="Times New Roman"/>
      <w:sz w:val="24"/>
      <w:szCs w:val="20"/>
      <w:lang w:eastAsia="ru-RU"/>
    </w:rPr>
  </w:style>
  <w:style w:type="paragraph" w:styleId="af0">
    <w:name w:val="TOC Heading"/>
    <w:basedOn w:val="1"/>
    <w:next w:val="a"/>
    <w:uiPriority w:val="39"/>
    <w:semiHidden/>
    <w:unhideWhenUsed/>
    <w:qFormat/>
    <w:rsid w:val="00506738"/>
    <w:pPr>
      <w:outlineLvl w:val="9"/>
    </w:pPr>
    <w:rPr>
      <w:lang w:eastAsia="ru-RU"/>
    </w:rPr>
  </w:style>
  <w:style w:type="paragraph" w:styleId="11">
    <w:name w:val="toc 1"/>
    <w:basedOn w:val="a"/>
    <w:next w:val="a"/>
    <w:autoRedefine/>
    <w:uiPriority w:val="39"/>
    <w:unhideWhenUsed/>
    <w:rsid w:val="00506738"/>
    <w:pPr>
      <w:spacing w:after="100"/>
    </w:pPr>
  </w:style>
  <w:style w:type="paragraph" w:styleId="21">
    <w:name w:val="toc 2"/>
    <w:basedOn w:val="a"/>
    <w:next w:val="a"/>
    <w:autoRedefine/>
    <w:uiPriority w:val="39"/>
    <w:unhideWhenUsed/>
    <w:rsid w:val="00506738"/>
    <w:pPr>
      <w:spacing w:after="100"/>
      <w:ind w:left="220"/>
    </w:pPr>
  </w:style>
  <w:style w:type="character" w:styleId="af1">
    <w:name w:val="page number"/>
    <w:rsid w:val="00C35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06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067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0673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5067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E1F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5E1F2A"/>
    <w:pPr>
      <w:tabs>
        <w:tab w:val="center" w:pos="4677"/>
        <w:tab w:val="right" w:pos="9355"/>
      </w:tabs>
      <w:spacing w:after="0" w:line="240" w:lineRule="auto"/>
    </w:pPr>
  </w:style>
  <w:style w:type="character" w:customStyle="1" w:styleId="a5">
    <w:name w:val="Нижний колонтитул Знак"/>
    <w:basedOn w:val="a0"/>
    <w:link w:val="a4"/>
    <w:uiPriority w:val="99"/>
    <w:rsid w:val="005E1F2A"/>
  </w:style>
  <w:style w:type="character" w:customStyle="1" w:styleId="10">
    <w:name w:val="Заголовок 1 Знак"/>
    <w:basedOn w:val="a0"/>
    <w:link w:val="1"/>
    <w:uiPriority w:val="9"/>
    <w:rsid w:val="0050673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0673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06738"/>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506738"/>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5067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06738"/>
    <w:rPr>
      <w:rFonts w:ascii="Tahoma" w:hAnsi="Tahoma" w:cs="Tahoma"/>
      <w:sz w:val="16"/>
      <w:szCs w:val="16"/>
    </w:rPr>
  </w:style>
  <w:style w:type="paragraph" w:styleId="a8">
    <w:name w:val="No Spacing"/>
    <w:link w:val="a9"/>
    <w:uiPriority w:val="1"/>
    <w:qFormat/>
    <w:rsid w:val="00506738"/>
    <w:pPr>
      <w:spacing w:after="0" w:line="240" w:lineRule="auto"/>
    </w:pPr>
  </w:style>
  <w:style w:type="character" w:customStyle="1" w:styleId="a9">
    <w:name w:val="Без интервала Знак"/>
    <w:basedOn w:val="a0"/>
    <w:link w:val="a8"/>
    <w:uiPriority w:val="1"/>
    <w:rsid w:val="00506738"/>
  </w:style>
  <w:style w:type="character" w:styleId="aa">
    <w:name w:val="Hyperlink"/>
    <w:basedOn w:val="a0"/>
    <w:uiPriority w:val="99"/>
    <w:unhideWhenUsed/>
    <w:rsid w:val="00506738"/>
    <w:rPr>
      <w:color w:val="0000FF"/>
      <w:u w:val="single"/>
    </w:rPr>
  </w:style>
  <w:style w:type="paragraph" w:styleId="ab">
    <w:name w:val="List Paragraph"/>
    <w:basedOn w:val="a"/>
    <w:uiPriority w:val="34"/>
    <w:qFormat/>
    <w:rsid w:val="00506738"/>
    <w:pPr>
      <w:ind w:left="720"/>
      <w:contextualSpacing/>
    </w:pPr>
  </w:style>
  <w:style w:type="paragraph" w:styleId="ac">
    <w:name w:val="header"/>
    <w:basedOn w:val="a"/>
    <w:link w:val="ad"/>
    <w:uiPriority w:val="99"/>
    <w:unhideWhenUsed/>
    <w:rsid w:val="0050673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06738"/>
  </w:style>
  <w:style w:type="paragraph" w:styleId="ae">
    <w:name w:val="Title"/>
    <w:basedOn w:val="a"/>
    <w:link w:val="af"/>
    <w:qFormat/>
    <w:rsid w:val="00506738"/>
    <w:pPr>
      <w:spacing w:after="0" w:line="240" w:lineRule="auto"/>
      <w:jc w:val="center"/>
    </w:pPr>
    <w:rPr>
      <w:rFonts w:ascii="Times New Roman" w:eastAsia="Times New Roman" w:hAnsi="Times New Roman" w:cs="Times New Roman"/>
      <w:sz w:val="24"/>
      <w:szCs w:val="20"/>
      <w:lang w:eastAsia="ru-RU"/>
    </w:rPr>
  </w:style>
  <w:style w:type="character" w:customStyle="1" w:styleId="af">
    <w:name w:val="Название Знак"/>
    <w:basedOn w:val="a0"/>
    <w:link w:val="ae"/>
    <w:rsid w:val="00506738"/>
    <w:rPr>
      <w:rFonts w:ascii="Times New Roman" w:eastAsia="Times New Roman" w:hAnsi="Times New Roman" w:cs="Times New Roman"/>
      <w:sz w:val="24"/>
      <w:szCs w:val="20"/>
      <w:lang w:eastAsia="ru-RU"/>
    </w:rPr>
  </w:style>
  <w:style w:type="paragraph" w:styleId="af0">
    <w:name w:val="TOC Heading"/>
    <w:basedOn w:val="1"/>
    <w:next w:val="a"/>
    <w:uiPriority w:val="39"/>
    <w:semiHidden/>
    <w:unhideWhenUsed/>
    <w:qFormat/>
    <w:rsid w:val="00506738"/>
    <w:pPr>
      <w:outlineLvl w:val="9"/>
    </w:pPr>
    <w:rPr>
      <w:lang w:eastAsia="ru-RU"/>
    </w:rPr>
  </w:style>
  <w:style w:type="paragraph" w:styleId="11">
    <w:name w:val="toc 1"/>
    <w:basedOn w:val="a"/>
    <w:next w:val="a"/>
    <w:autoRedefine/>
    <w:uiPriority w:val="39"/>
    <w:unhideWhenUsed/>
    <w:rsid w:val="00506738"/>
    <w:pPr>
      <w:spacing w:after="100"/>
    </w:pPr>
  </w:style>
  <w:style w:type="paragraph" w:styleId="21">
    <w:name w:val="toc 2"/>
    <w:basedOn w:val="a"/>
    <w:next w:val="a"/>
    <w:autoRedefine/>
    <w:uiPriority w:val="39"/>
    <w:unhideWhenUsed/>
    <w:rsid w:val="00506738"/>
    <w:pPr>
      <w:spacing w:after="100"/>
      <w:ind w:left="220"/>
    </w:pPr>
  </w:style>
  <w:style w:type="character" w:styleId="af1">
    <w:name w:val="page number"/>
    <w:rsid w:val="00C3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istory.ru/hist.htm" TargetMode="External"/><Relationship Id="rId18" Type="http://schemas.openxmlformats.org/officeDocument/2006/relationships/hyperlink" Target="http://ellada.spb.r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istoric.ru/" TargetMode="External"/><Relationship Id="rId17" Type="http://schemas.openxmlformats.org/officeDocument/2006/relationships/hyperlink" Target="http://www.mezoamerica.ru/" TargetMode="External"/><Relationship Id="rId2" Type="http://schemas.openxmlformats.org/officeDocument/2006/relationships/styles" Target="styles.xml"/><Relationship Id="rId16" Type="http://schemas.openxmlformats.org/officeDocument/2006/relationships/hyperlink" Target="http://www.praviteli.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torya.ru/" TargetMode="External"/><Relationship Id="rId5" Type="http://schemas.openxmlformats.org/officeDocument/2006/relationships/webSettings" Target="webSettings.xml"/><Relationship Id="rId15" Type="http://schemas.openxmlformats.org/officeDocument/2006/relationships/hyperlink" Target="http://lants.tellur.ru/history/"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magister.msk.ru/library/history/history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19</Pages>
  <Words>4426</Words>
  <Characters>25231</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APET</Company>
  <LinksUpToDate>false</LinksUpToDate>
  <CharactersWithSpaces>29598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Избашева_ЮБ</dc:creator>
  <cp:keywords/>
  <dc:description/>
  <cp:lastModifiedBy>Савеличева_ОВ</cp:lastModifiedBy>
  <cp:revision>10</cp:revision>
  <dcterms:created xsi:type="dcterms:W3CDTF">2015-09-01T04:49:00Z</dcterms:created>
  <dcterms:modified xsi:type="dcterms:W3CDTF">2018-07-27T06:14:00Z</dcterms:modified>
</cp:coreProperties>
</file>