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89A" w:rsidRPr="00C0489A" w:rsidRDefault="00C0489A" w:rsidP="00C0489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489A">
        <w:rPr>
          <w:rFonts w:ascii="Times New Roman" w:hAnsi="Times New Roman" w:cs="Times New Roman"/>
          <w:sz w:val="24"/>
          <w:szCs w:val="24"/>
        </w:rPr>
        <w:t>МИНИСТЕРСТВО ОБРАЗОВАНИЯ ИРКУТСКОЙ ОБЛАСТИ</w:t>
      </w:r>
    </w:p>
    <w:p w:rsidR="00C51545" w:rsidRDefault="00C51545" w:rsidP="00C0489A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:rsidR="00C0489A" w:rsidRPr="00C0489A" w:rsidRDefault="00C51545" w:rsidP="00C0489A">
      <w:pPr>
        <w:pStyle w:val="a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</w:t>
      </w:r>
      <w:r w:rsidR="00C0489A" w:rsidRPr="00C0489A">
        <w:rPr>
          <w:rFonts w:ascii="Times New Roman" w:hAnsi="Times New Roman"/>
          <w:sz w:val="24"/>
          <w:szCs w:val="24"/>
        </w:rPr>
        <w:t>осударственное бюджетное</w:t>
      </w:r>
      <w:r w:rsidR="001F1CA0">
        <w:rPr>
          <w:rFonts w:ascii="Times New Roman" w:hAnsi="Times New Roman"/>
          <w:sz w:val="24"/>
          <w:szCs w:val="24"/>
        </w:rPr>
        <w:t xml:space="preserve"> профессиональное</w:t>
      </w:r>
      <w:r w:rsidR="00C0489A" w:rsidRPr="00C0489A">
        <w:rPr>
          <w:rFonts w:ascii="Times New Roman" w:hAnsi="Times New Roman"/>
          <w:sz w:val="24"/>
          <w:szCs w:val="24"/>
        </w:rPr>
        <w:t xml:space="preserve"> образовательное учреждение</w:t>
      </w:r>
    </w:p>
    <w:p w:rsidR="00C0489A" w:rsidRPr="00C0489A" w:rsidRDefault="00C0489A" w:rsidP="00C0489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C0489A">
        <w:rPr>
          <w:rFonts w:ascii="Times New Roman" w:hAnsi="Times New Roman"/>
          <w:sz w:val="24"/>
          <w:szCs w:val="24"/>
        </w:rPr>
        <w:t xml:space="preserve"> Иркутской области</w:t>
      </w:r>
    </w:p>
    <w:p w:rsidR="00C0489A" w:rsidRPr="00C0489A" w:rsidRDefault="00C0489A" w:rsidP="00C0489A">
      <w:pPr>
        <w:pStyle w:val="ad"/>
        <w:widowControl w:val="0"/>
        <w:spacing w:after="0"/>
        <w:jc w:val="center"/>
        <w:rPr>
          <w:caps/>
        </w:rPr>
      </w:pPr>
      <w:r w:rsidRPr="00C0489A">
        <w:t xml:space="preserve">«Ангарский промышленно – экономический техникум» </w:t>
      </w:r>
    </w:p>
    <w:p w:rsidR="00C0489A" w:rsidRPr="00C0489A" w:rsidRDefault="00C0489A" w:rsidP="007F272D">
      <w:pPr>
        <w:pStyle w:val="ad"/>
        <w:widowControl w:val="0"/>
        <w:jc w:val="center"/>
        <w:rPr>
          <w:caps/>
        </w:rPr>
      </w:pPr>
    </w:p>
    <w:p w:rsidR="00C0489A" w:rsidRPr="00C0489A" w:rsidRDefault="00C0489A" w:rsidP="007F272D">
      <w:pPr>
        <w:widowControl w:val="0"/>
        <w:suppressAutoHyphens/>
        <w:autoSpaceDE w:val="0"/>
        <w:autoSpaceDN w:val="0"/>
        <w:adjustRightInd w:val="0"/>
        <w:jc w:val="right"/>
        <w:rPr>
          <w:rFonts w:ascii="Times New Roman" w:hAnsi="Times New Roman" w:cs="Times New Roman"/>
          <w:caps/>
          <w:sz w:val="28"/>
          <w:szCs w:val="28"/>
        </w:rPr>
      </w:pPr>
    </w:p>
    <w:tbl>
      <w:tblPr>
        <w:tblW w:w="0" w:type="auto"/>
        <w:tblInd w:w="6204" w:type="dxa"/>
        <w:tblLook w:val="04A0" w:firstRow="1" w:lastRow="0" w:firstColumn="1" w:lastColumn="0" w:noHBand="0" w:noVBand="1"/>
      </w:tblPr>
      <w:tblGrid>
        <w:gridCol w:w="1127"/>
        <w:gridCol w:w="432"/>
        <w:gridCol w:w="908"/>
        <w:gridCol w:w="1466"/>
      </w:tblGrid>
      <w:tr w:rsidR="000E1803" w:rsidRPr="000E1803" w:rsidTr="00933676">
        <w:tc>
          <w:tcPr>
            <w:tcW w:w="3933" w:type="dxa"/>
            <w:gridSpan w:val="4"/>
          </w:tcPr>
          <w:p w:rsidR="000E1803" w:rsidRPr="000E1803" w:rsidRDefault="000E1803" w:rsidP="000E18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803"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0E1803" w:rsidRPr="000E1803" w:rsidTr="00933676">
        <w:tc>
          <w:tcPr>
            <w:tcW w:w="3933" w:type="dxa"/>
            <w:gridSpan w:val="4"/>
          </w:tcPr>
          <w:p w:rsidR="000E1803" w:rsidRPr="000E1803" w:rsidRDefault="000E1803" w:rsidP="000E18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803">
              <w:rPr>
                <w:rFonts w:ascii="Times New Roman" w:eastAsia="Times New Roman" w:hAnsi="Times New Roman" w:cs="Times New Roman"/>
                <w:sz w:val="28"/>
                <w:szCs w:val="28"/>
              </w:rPr>
              <w:t>Директор ГБПОУ ИО</w:t>
            </w:r>
          </w:p>
        </w:tc>
      </w:tr>
      <w:tr w:rsidR="000E1803" w:rsidRPr="000E1803" w:rsidTr="00933676">
        <w:tc>
          <w:tcPr>
            <w:tcW w:w="3933" w:type="dxa"/>
            <w:gridSpan w:val="4"/>
          </w:tcPr>
          <w:p w:rsidR="000E1803" w:rsidRPr="000E1803" w:rsidRDefault="000E1803" w:rsidP="000E18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8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«Ангарский промышленно - </w:t>
            </w:r>
          </w:p>
        </w:tc>
      </w:tr>
      <w:tr w:rsidR="000E1803" w:rsidRPr="000E1803" w:rsidTr="00933676">
        <w:tc>
          <w:tcPr>
            <w:tcW w:w="3933" w:type="dxa"/>
            <w:gridSpan w:val="4"/>
          </w:tcPr>
          <w:p w:rsidR="000E1803" w:rsidRPr="000E1803" w:rsidRDefault="000E1803" w:rsidP="000E18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803">
              <w:rPr>
                <w:rFonts w:ascii="Times New Roman" w:eastAsia="Times New Roman" w:hAnsi="Times New Roman" w:cs="Times New Roman"/>
                <w:sz w:val="28"/>
                <w:szCs w:val="28"/>
              </w:rPr>
              <w:t>экономический техникум»</w:t>
            </w:r>
          </w:p>
        </w:tc>
      </w:tr>
      <w:tr w:rsidR="000E1803" w:rsidRPr="000E1803" w:rsidTr="00933676"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0E1803" w:rsidRPr="000E1803" w:rsidRDefault="000E1803" w:rsidP="000E18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4" w:type="dxa"/>
            <w:gridSpan w:val="2"/>
          </w:tcPr>
          <w:p w:rsidR="000E1803" w:rsidRPr="000E1803" w:rsidRDefault="000E1803" w:rsidP="000E18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803">
              <w:rPr>
                <w:rFonts w:ascii="Times New Roman" w:eastAsia="Times New Roman" w:hAnsi="Times New Roman" w:cs="Times New Roman"/>
                <w:sz w:val="28"/>
                <w:szCs w:val="28"/>
              </w:rPr>
              <w:t>/ Скуматова Н.Д.</w:t>
            </w:r>
          </w:p>
        </w:tc>
      </w:tr>
      <w:tr w:rsidR="000E1803" w:rsidRPr="000E1803" w:rsidTr="00933676">
        <w:tc>
          <w:tcPr>
            <w:tcW w:w="1127" w:type="dxa"/>
            <w:tcBorders>
              <w:bottom w:val="single" w:sz="4" w:space="0" w:color="auto"/>
            </w:tcBorders>
          </w:tcPr>
          <w:p w:rsidR="000E1803" w:rsidRPr="000E1803" w:rsidRDefault="002F4669" w:rsidP="000E18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</w:tcBorders>
          </w:tcPr>
          <w:p w:rsidR="000E1803" w:rsidRPr="000E1803" w:rsidRDefault="002F4669" w:rsidP="000E18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июня</w:t>
            </w:r>
          </w:p>
        </w:tc>
        <w:tc>
          <w:tcPr>
            <w:tcW w:w="1466" w:type="dxa"/>
          </w:tcPr>
          <w:p w:rsidR="000E1803" w:rsidRPr="000E1803" w:rsidRDefault="00384588" w:rsidP="000E18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="000E1803" w:rsidRPr="000E18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:rsidR="00C0489A" w:rsidRPr="000E1803" w:rsidRDefault="000E1803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1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1803" w:rsidRPr="00C0489A" w:rsidRDefault="000E1803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0489A" w:rsidRPr="002F4669" w:rsidRDefault="00C0489A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C0489A" w:rsidRPr="002F4669" w:rsidRDefault="000E1803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  <w:r w:rsidRPr="002F4669">
        <w:rPr>
          <w:rFonts w:ascii="Times New Roman" w:hAnsi="Times New Roman" w:cs="Times New Roman"/>
          <w:b/>
          <w:bCs/>
          <w:caps/>
          <w:sz w:val="32"/>
          <w:szCs w:val="32"/>
        </w:rPr>
        <w:t>Рабочая п</w:t>
      </w:r>
      <w:r w:rsidR="00C0489A" w:rsidRPr="002F4669">
        <w:rPr>
          <w:rFonts w:ascii="Times New Roman" w:hAnsi="Times New Roman" w:cs="Times New Roman"/>
          <w:b/>
          <w:bCs/>
          <w:caps/>
          <w:sz w:val="32"/>
          <w:szCs w:val="32"/>
        </w:rPr>
        <w:t>РОГРАММа УЧЕБНОЙ ДИСЦИПЛИНЫ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C0489A" w:rsidRPr="002F4669" w:rsidTr="007F272D">
        <w:tc>
          <w:tcPr>
            <w:tcW w:w="10421" w:type="dxa"/>
          </w:tcPr>
          <w:p w:rsidR="00C0489A" w:rsidRPr="002F4669" w:rsidRDefault="00C0489A" w:rsidP="00C048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b/>
                <w:bCs/>
                <w:caps/>
                <w:sz w:val="32"/>
                <w:szCs w:val="32"/>
              </w:rPr>
            </w:pPr>
            <w:r w:rsidRPr="002F4669">
              <w:rPr>
                <w:b/>
                <w:bCs/>
                <w:sz w:val="32"/>
                <w:szCs w:val="32"/>
              </w:rPr>
              <w:t>Физическая культура</w:t>
            </w:r>
          </w:p>
        </w:tc>
      </w:tr>
    </w:tbl>
    <w:p w:rsidR="00C0489A" w:rsidRPr="00C0489A" w:rsidRDefault="00C0489A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aps/>
          <w:sz w:val="28"/>
          <w:szCs w:val="28"/>
          <w:u w:val="single"/>
        </w:rPr>
      </w:pPr>
    </w:p>
    <w:p w:rsidR="00C0489A" w:rsidRPr="002F4669" w:rsidRDefault="00C0489A" w:rsidP="007F2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2F4669">
        <w:rPr>
          <w:rFonts w:ascii="Times New Roman" w:hAnsi="Times New Roman" w:cs="Times New Roman"/>
          <w:iCs/>
          <w:sz w:val="28"/>
          <w:szCs w:val="28"/>
        </w:rPr>
        <w:t xml:space="preserve">по специальности </w:t>
      </w:r>
      <w:r w:rsidR="00D20EA4" w:rsidRPr="002F4669">
        <w:rPr>
          <w:rFonts w:ascii="Times New Roman" w:hAnsi="Times New Roman" w:cs="Times New Roman"/>
          <w:iCs/>
          <w:sz w:val="28"/>
          <w:szCs w:val="28"/>
        </w:rPr>
        <w:t>09.02.04</w:t>
      </w:r>
      <w:r w:rsidR="00FE5235" w:rsidRPr="002F4669">
        <w:rPr>
          <w:rFonts w:ascii="Times New Roman" w:hAnsi="Times New Roman" w:cs="Times New Roman"/>
          <w:iCs/>
          <w:sz w:val="28"/>
          <w:szCs w:val="28"/>
        </w:rPr>
        <w:t xml:space="preserve"> Инф</w:t>
      </w:r>
      <w:r w:rsidR="00BE28D8" w:rsidRPr="002F4669">
        <w:rPr>
          <w:rFonts w:ascii="Times New Roman" w:hAnsi="Times New Roman" w:cs="Times New Roman"/>
          <w:iCs/>
          <w:sz w:val="28"/>
          <w:szCs w:val="28"/>
        </w:rPr>
        <w:t>орм</w:t>
      </w:r>
      <w:r w:rsidR="00384588" w:rsidRPr="002F4669">
        <w:rPr>
          <w:rFonts w:ascii="Times New Roman" w:hAnsi="Times New Roman" w:cs="Times New Roman"/>
          <w:iCs/>
          <w:sz w:val="28"/>
          <w:szCs w:val="28"/>
        </w:rPr>
        <w:t>ационные системы (по отраслям</w:t>
      </w:r>
      <w:r w:rsidR="00FE5235" w:rsidRPr="002F4669">
        <w:rPr>
          <w:rFonts w:ascii="Times New Roman" w:hAnsi="Times New Roman" w:cs="Times New Roman"/>
          <w:iCs/>
          <w:sz w:val="28"/>
          <w:szCs w:val="28"/>
        </w:rPr>
        <w:t>)</w:t>
      </w:r>
    </w:p>
    <w:p w:rsidR="002F4669" w:rsidRPr="002F4669" w:rsidRDefault="002F4669" w:rsidP="007F2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2F4669">
        <w:rPr>
          <w:rFonts w:ascii="Times New Roman" w:hAnsi="Times New Roman" w:cs="Times New Roman"/>
          <w:b/>
          <w:iCs/>
          <w:sz w:val="28"/>
          <w:szCs w:val="28"/>
        </w:rPr>
        <w:t>ИС-6</w:t>
      </w:r>
    </w:p>
    <w:p w:rsidR="00C0489A" w:rsidRPr="00C0489A" w:rsidRDefault="00C0489A" w:rsidP="007F2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C0489A" w:rsidRPr="00C0489A" w:rsidRDefault="00C0489A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C0489A" w:rsidRPr="00C0489A" w:rsidRDefault="00C0489A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C0489A" w:rsidRPr="00C0489A" w:rsidRDefault="00C0489A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C0489A" w:rsidRPr="00C0489A" w:rsidRDefault="00C0489A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C0489A" w:rsidRPr="00C0489A" w:rsidRDefault="00C0489A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C0489A" w:rsidRPr="00C0489A" w:rsidRDefault="00C0489A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C0489A" w:rsidRPr="00C0489A" w:rsidRDefault="00C0489A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C0489A" w:rsidRPr="00C0489A" w:rsidRDefault="00C0489A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C0489A" w:rsidRPr="00C0489A" w:rsidRDefault="00C0489A" w:rsidP="007F272D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center"/>
        <w:rPr>
          <w:spacing w:val="-2"/>
        </w:rPr>
      </w:pPr>
      <w:r w:rsidRPr="00C0489A">
        <w:rPr>
          <w:spacing w:val="-2"/>
        </w:rPr>
        <w:t>г. Ангарск</w:t>
      </w:r>
    </w:p>
    <w:p w:rsidR="00C0489A" w:rsidRDefault="00C0489A" w:rsidP="00C04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i/>
          <w:iCs/>
        </w:rPr>
      </w:pPr>
      <w:r w:rsidRPr="00C0489A">
        <w:rPr>
          <w:rFonts w:ascii="Times New Roman" w:hAnsi="Times New Roman" w:cs="Times New Roman"/>
          <w:sz w:val="24"/>
          <w:szCs w:val="24"/>
        </w:rPr>
        <w:t>201</w:t>
      </w:r>
      <w:r w:rsidR="00384588">
        <w:rPr>
          <w:rFonts w:ascii="Times New Roman" w:hAnsi="Times New Roman" w:cs="Times New Roman"/>
          <w:sz w:val="24"/>
          <w:szCs w:val="24"/>
        </w:rPr>
        <w:t>6</w:t>
      </w:r>
      <w:r w:rsidRPr="00C0489A">
        <w:rPr>
          <w:rFonts w:ascii="Times New Roman" w:hAnsi="Times New Roman" w:cs="Times New Roman"/>
          <w:sz w:val="24"/>
          <w:szCs w:val="24"/>
        </w:rPr>
        <w:t xml:space="preserve"> г.</w:t>
      </w:r>
      <w:r w:rsidRPr="00A20A8B">
        <w:rPr>
          <w:i/>
          <w:iCs/>
        </w:rPr>
        <w:br w:type="page"/>
      </w:r>
    </w:p>
    <w:tbl>
      <w:tblPr>
        <w:tblW w:w="10598" w:type="dxa"/>
        <w:tblLook w:val="04A0" w:firstRow="1" w:lastRow="0" w:firstColumn="1" w:lastColumn="0" w:noHBand="0" w:noVBand="1"/>
      </w:tblPr>
      <w:tblGrid>
        <w:gridCol w:w="4644"/>
        <w:gridCol w:w="851"/>
        <w:gridCol w:w="5103"/>
      </w:tblGrid>
      <w:tr w:rsidR="005373EF" w:rsidRPr="00C0489A" w:rsidTr="00C0489A">
        <w:tc>
          <w:tcPr>
            <w:tcW w:w="4644" w:type="dxa"/>
          </w:tcPr>
          <w:p w:rsidR="005373EF" w:rsidRPr="00C0489A" w:rsidRDefault="00137B05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89A">
              <w:rPr>
                <w:rFonts w:ascii="Times New Roman" w:hAnsi="Times New Roman" w:cs="Times New Roman"/>
                <w:caps/>
                <w:sz w:val="24"/>
                <w:szCs w:val="24"/>
              </w:rPr>
              <w:lastRenderedPageBreak/>
              <w:br w:type="page"/>
            </w:r>
            <w:r w:rsidR="005373EF" w:rsidRPr="00C0489A">
              <w:rPr>
                <w:rFonts w:ascii="Times New Roman" w:hAnsi="Times New Roman" w:cs="Times New Roman"/>
                <w:sz w:val="24"/>
                <w:szCs w:val="24"/>
              </w:rPr>
              <w:t>ОДОБРЕНА</w:t>
            </w:r>
          </w:p>
          <w:p w:rsidR="005373EF" w:rsidRPr="00C0489A" w:rsidRDefault="005373EF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89A">
              <w:rPr>
                <w:rFonts w:ascii="Times New Roman" w:hAnsi="Times New Roman" w:cs="Times New Roman"/>
                <w:sz w:val="24"/>
                <w:szCs w:val="24"/>
              </w:rPr>
              <w:t xml:space="preserve">цикловой </w:t>
            </w:r>
          </w:p>
        </w:tc>
        <w:tc>
          <w:tcPr>
            <w:tcW w:w="851" w:type="dxa"/>
          </w:tcPr>
          <w:p w:rsidR="005373EF" w:rsidRPr="00C0489A" w:rsidRDefault="005373EF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Merge w:val="restart"/>
          </w:tcPr>
          <w:p w:rsidR="005373EF" w:rsidRPr="00C0489A" w:rsidRDefault="005373EF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89A">
              <w:rPr>
                <w:rFonts w:ascii="Times New Roman" w:hAnsi="Times New Roman" w:cs="Times New Roman"/>
                <w:sz w:val="24"/>
                <w:szCs w:val="24"/>
              </w:rPr>
              <w:t>СОСТАВЛЕНА</w:t>
            </w:r>
          </w:p>
          <w:p w:rsidR="005373EF" w:rsidRPr="00C0489A" w:rsidRDefault="005373EF" w:rsidP="00BC60C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</w:pPr>
            <w:r w:rsidRPr="00C0489A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</w:t>
            </w:r>
            <w:r w:rsidRPr="00C0489A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ФГОС СПО по специальности</w:t>
            </w:r>
          </w:p>
          <w:p w:rsidR="00D20EA4" w:rsidRDefault="00D20EA4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09.02.04</w:t>
            </w:r>
            <w:r w:rsidR="00FE5235">
              <w:rPr>
                <w:rFonts w:ascii="Times New Roman" w:hAnsi="Times New Roman" w:cs="Times New Roman"/>
                <w:sz w:val="24"/>
                <w:szCs w:val="24"/>
              </w:rPr>
              <w:t xml:space="preserve"> Инф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ормационные системы </w:t>
            </w:r>
          </w:p>
          <w:p w:rsidR="005373EF" w:rsidRPr="00C0489A" w:rsidRDefault="000E1803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(по отраслям</w:t>
            </w:r>
            <w:r w:rsidR="00FE523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373EF" w:rsidRPr="00C0489A" w:rsidRDefault="005373EF" w:rsidP="002F46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89A">
              <w:rPr>
                <w:rFonts w:ascii="Times New Roman" w:hAnsi="Times New Roman" w:cs="Times New Roman"/>
                <w:sz w:val="24"/>
                <w:szCs w:val="24"/>
              </w:rPr>
              <w:t xml:space="preserve">Заместитель директора по </w:t>
            </w:r>
            <w:r w:rsidR="002F4669">
              <w:rPr>
                <w:rFonts w:ascii="Times New Roman" w:hAnsi="Times New Roman" w:cs="Times New Roman"/>
                <w:sz w:val="24"/>
                <w:szCs w:val="24"/>
              </w:rPr>
              <w:t>учебной работе</w:t>
            </w:r>
          </w:p>
        </w:tc>
      </w:tr>
      <w:tr w:rsidR="005373EF" w:rsidRPr="00C0489A" w:rsidTr="00C0489A">
        <w:tc>
          <w:tcPr>
            <w:tcW w:w="4644" w:type="dxa"/>
          </w:tcPr>
          <w:p w:rsidR="005373EF" w:rsidRPr="00C0489A" w:rsidRDefault="005373EF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89A">
              <w:rPr>
                <w:rFonts w:ascii="Times New Roman" w:hAnsi="Times New Roman" w:cs="Times New Roman"/>
                <w:sz w:val="24"/>
                <w:szCs w:val="24"/>
              </w:rPr>
              <w:t>комиссией общих, гуманитарных и социально-экономических дисциплин</w:t>
            </w:r>
          </w:p>
        </w:tc>
        <w:tc>
          <w:tcPr>
            <w:tcW w:w="851" w:type="dxa"/>
          </w:tcPr>
          <w:p w:rsidR="005373EF" w:rsidRPr="00C0489A" w:rsidRDefault="005373EF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Merge/>
          </w:tcPr>
          <w:p w:rsidR="005373EF" w:rsidRPr="00C0489A" w:rsidRDefault="005373EF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3EF" w:rsidRPr="00C0489A" w:rsidTr="00C0489A">
        <w:trPr>
          <w:trHeight w:val="80"/>
        </w:trPr>
        <w:tc>
          <w:tcPr>
            <w:tcW w:w="4644" w:type="dxa"/>
          </w:tcPr>
          <w:p w:rsidR="005373EF" w:rsidRPr="00C0489A" w:rsidRDefault="00C0489A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89A"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                   /Кочкурова В.П.           </w:t>
            </w:r>
          </w:p>
        </w:tc>
        <w:tc>
          <w:tcPr>
            <w:tcW w:w="851" w:type="dxa"/>
          </w:tcPr>
          <w:p w:rsidR="005373EF" w:rsidRPr="00C0489A" w:rsidRDefault="005373EF" w:rsidP="00BC60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Merge/>
          </w:tcPr>
          <w:p w:rsidR="005373EF" w:rsidRPr="00C0489A" w:rsidRDefault="005373EF" w:rsidP="00BC60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3EF" w:rsidRPr="00C0489A" w:rsidTr="00C0489A">
        <w:trPr>
          <w:trHeight w:val="335"/>
        </w:trPr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</w:tcPr>
          <w:p w:rsidR="005373EF" w:rsidRPr="00C0489A" w:rsidRDefault="00D049A9" w:rsidP="002F46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F4669">
              <w:rPr>
                <w:rFonts w:ascii="Times New Roman" w:hAnsi="Times New Roman"/>
                <w:sz w:val="24"/>
                <w:szCs w:val="24"/>
              </w:rPr>
              <w:t>01 июня</w:t>
            </w:r>
            <w:r w:rsidR="007816E4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126E8A" w:rsidRPr="00C0489A">
              <w:rPr>
                <w:rFonts w:ascii="Times New Roman" w:hAnsi="Times New Roman" w:cs="Times New Roman"/>
                <w:sz w:val="24"/>
                <w:szCs w:val="24"/>
              </w:rPr>
              <w:t xml:space="preserve">     201</w:t>
            </w:r>
            <w:r w:rsidR="0038458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373EF" w:rsidRPr="00C0489A">
              <w:rPr>
                <w:rFonts w:ascii="Times New Roman" w:hAnsi="Times New Roman" w:cs="Times New Roman"/>
                <w:sz w:val="24"/>
                <w:szCs w:val="24"/>
              </w:rPr>
              <w:t xml:space="preserve"> год</w:t>
            </w:r>
          </w:p>
        </w:tc>
        <w:tc>
          <w:tcPr>
            <w:tcW w:w="851" w:type="dxa"/>
          </w:tcPr>
          <w:p w:rsidR="005373EF" w:rsidRPr="00C0489A" w:rsidRDefault="005373EF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Merge/>
          </w:tcPr>
          <w:p w:rsidR="005373EF" w:rsidRPr="00C0489A" w:rsidRDefault="005373EF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3EF" w:rsidRPr="00C0489A" w:rsidTr="00C0489A">
        <w:tc>
          <w:tcPr>
            <w:tcW w:w="4644" w:type="dxa"/>
          </w:tcPr>
          <w:p w:rsidR="005373EF" w:rsidRPr="00C0489A" w:rsidRDefault="005373EF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5373EF" w:rsidRPr="00C0489A" w:rsidRDefault="005373EF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5373EF" w:rsidRPr="00C0489A" w:rsidRDefault="005373EF" w:rsidP="00BC60C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489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/Савеличева О.В.</w:t>
            </w:r>
          </w:p>
        </w:tc>
      </w:tr>
      <w:tr w:rsidR="005373EF" w:rsidRPr="00C0489A" w:rsidTr="00C0489A">
        <w:tc>
          <w:tcPr>
            <w:tcW w:w="4644" w:type="dxa"/>
          </w:tcPr>
          <w:p w:rsidR="005373EF" w:rsidRPr="00C0489A" w:rsidRDefault="005373EF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5373EF" w:rsidRPr="00C0489A" w:rsidRDefault="005373EF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5373EF" w:rsidRPr="00C0489A" w:rsidRDefault="00D049A9" w:rsidP="002F46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="002F4669">
              <w:rPr>
                <w:rFonts w:ascii="Times New Roman" w:hAnsi="Times New Roman" w:cs="Times New Roman"/>
                <w:sz w:val="24"/>
                <w:szCs w:val="24"/>
              </w:rPr>
              <w:t>29 июня</w:t>
            </w:r>
            <w:r w:rsidR="007816E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126E8A" w:rsidRPr="00C048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16E4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126E8A" w:rsidRPr="00C0489A">
              <w:rPr>
                <w:rFonts w:ascii="Times New Roman" w:hAnsi="Times New Roman" w:cs="Times New Roman"/>
                <w:sz w:val="24"/>
                <w:szCs w:val="24"/>
              </w:rPr>
              <w:t xml:space="preserve">  201</w:t>
            </w:r>
            <w:r w:rsidR="0038458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2F46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73EF" w:rsidRPr="00C0489A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</w:tr>
    </w:tbl>
    <w:p w:rsidR="005373EF" w:rsidRPr="00903339" w:rsidRDefault="005373EF" w:rsidP="005373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73EF" w:rsidRPr="00903339" w:rsidRDefault="005373EF" w:rsidP="005373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73EF" w:rsidRPr="00903339" w:rsidRDefault="005373EF" w:rsidP="005373EF">
      <w:pPr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</w:p>
    <w:p w:rsidR="005373EF" w:rsidRPr="00903339" w:rsidRDefault="005373EF" w:rsidP="005373EF">
      <w:pPr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</w:p>
    <w:p w:rsidR="005373EF" w:rsidRPr="00903339" w:rsidRDefault="005373EF" w:rsidP="005373EF">
      <w:pPr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</w:p>
    <w:p w:rsidR="00C0489A" w:rsidRPr="00C0489A" w:rsidRDefault="002F4669" w:rsidP="00C04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1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Рабочая п</w:t>
      </w:r>
      <w:r w:rsidR="00C0489A" w:rsidRPr="00C0489A">
        <w:rPr>
          <w:rFonts w:ascii="Times New Roman" w:hAnsi="Times New Roman" w:cs="Times New Roman"/>
          <w:sz w:val="24"/>
          <w:szCs w:val="24"/>
        </w:rPr>
        <w:t>рограмма учебной дисциплины разработана на основе примерной программы учебной дисциплины «</w:t>
      </w:r>
      <w:r w:rsidR="00C0489A">
        <w:rPr>
          <w:rFonts w:ascii="Times New Roman" w:hAnsi="Times New Roman" w:cs="Times New Roman"/>
          <w:sz w:val="24"/>
          <w:szCs w:val="24"/>
        </w:rPr>
        <w:t>Ф</w:t>
      </w:r>
      <w:r w:rsidR="00C0489A" w:rsidRPr="00C0489A">
        <w:rPr>
          <w:rFonts w:ascii="Times New Roman" w:hAnsi="Times New Roman" w:cs="Times New Roman"/>
          <w:sz w:val="24"/>
          <w:szCs w:val="24"/>
        </w:rPr>
        <w:t>изическая культура»</w:t>
      </w:r>
      <w:r w:rsidR="00C0489A">
        <w:rPr>
          <w:rFonts w:ascii="Times New Roman" w:hAnsi="Times New Roman" w:cs="Times New Roman"/>
          <w:sz w:val="24"/>
          <w:szCs w:val="24"/>
        </w:rPr>
        <w:t>,</w:t>
      </w:r>
      <w:r w:rsidR="00C0489A" w:rsidRPr="00C0489A">
        <w:rPr>
          <w:rFonts w:ascii="Times New Roman" w:hAnsi="Times New Roman" w:cs="Times New Roman"/>
          <w:sz w:val="24"/>
          <w:szCs w:val="24"/>
        </w:rPr>
        <w:t xml:space="preserve"> рекомендованной </w:t>
      </w:r>
      <w:r w:rsidR="00C0489A">
        <w:rPr>
          <w:rFonts w:ascii="Times New Roman" w:hAnsi="Times New Roman" w:cs="Times New Roman"/>
          <w:sz w:val="24"/>
          <w:szCs w:val="24"/>
        </w:rPr>
        <w:t>Ф</w:t>
      </w:r>
      <w:r w:rsidR="00C0489A" w:rsidRPr="00C0489A">
        <w:rPr>
          <w:rFonts w:ascii="Times New Roman" w:hAnsi="Times New Roman" w:cs="Times New Roman"/>
          <w:sz w:val="24"/>
          <w:szCs w:val="24"/>
        </w:rPr>
        <w:t>едеральным государственным учреждением «</w:t>
      </w:r>
      <w:r w:rsidR="00C0489A">
        <w:rPr>
          <w:rFonts w:ascii="Times New Roman" w:hAnsi="Times New Roman" w:cs="Times New Roman"/>
          <w:sz w:val="24"/>
          <w:szCs w:val="24"/>
        </w:rPr>
        <w:t>Ф</w:t>
      </w:r>
      <w:r w:rsidR="00C0489A" w:rsidRPr="00C0489A">
        <w:rPr>
          <w:rFonts w:ascii="Times New Roman" w:hAnsi="Times New Roman" w:cs="Times New Roman"/>
          <w:sz w:val="24"/>
          <w:szCs w:val="24"/>
        </w:rPr>
        <w:t xml:space="preserve">едеральный институт развития образования» (ФГУ «ФИРО») </w:t>
      </w:r>
      <w:r w:rsidR="00C0489A" w:rsidRPr="00C0489A">
        <w:rPr>
          <w:rFonts w:ascii="Times New Roman" w:hAnsi="Times New Roman" w:cs="Times New Roman"/>
          <w:b/>
          <w:i/>
          <w:sz w:val="24"/>
          <w:szCs w:val="24"/>
        </w:rPr>
        <w:t>для образовательных учреждений, реализующих образовательные программы СПО,</w:t>
      </w:r>
      <w:r w:rsidR="00C0489A" w:rsidRPr="00C0489A">
        <w:rPr>
          <w:rFonts w:ascii="Times New Roman" w:hAnsi="Times New Roman" w:cs="Times New Roman"/>
          <w:sz w:val="24"/>
          <w:szCs w:val="24"/>
        </w:rPr>
        <w:t xml:space="preserve"> заключение экспертного совета № 093 от «22» марта 2011 г.</w:t>
      </w:r>
      <w:r w:rsidR="00D049A9">
        <w:rPr>
          <w:rFonts w:ascii="Times New Roman" w:hAnsi="Times New Roman" w:cs="Times New Roman"/>
          <w:sz w:val="24"/>
          <w:szCs w:val="24"/>
        </w:rPr>
        <w:t>,</w:t>
      </w:r>
      <w:r w:rsidR="00C0489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0489A" w:rsidRPr="00C0489A">
        <w:rPr>
          <w:rFonts w:ascii="Times New Roman" w:hAnsi="Times New Roman" w:cs="Times New Roman"/>
          <w:sz w:val="24"/>
          <w:szCs w:val="24"/>
        </w:rPr>
        <w:t xml:space="preserve">основание: протокол заседания президиума экспертного совета по профессиональному образованию при </w:t>
      </w:r>
      <w:r w:rsidR="00D049A9" w:rsidRPr="00C0489A">
        <w:rPr>
          <w:rFonts w:ascii="Times New Roman" w:hAnsi="Times New Roman" w:cs="Times New Roman"/>
          <w:sz w:val="24"/>
          <w:szCs w:val="24"/>
        </w:rPr>
        <w:t>ФГ</w:t>
      </w:r>
      <w:r w:rsidR="00D049A9">
        <w:rPr>
          <w:rFonts w:ascii="Times New Roman" w:hAnsi="Times New Roman" w:cs="Times New Roman"/>
          <w:sz w:val="24"/>
          <w:szCs w:val="24"/>
        </w:rPr>
        <w:t>У</w:t>
      </w:r>
      <w:r w:rsidR="00C0489A" w:rsidRPr="00C0489A">
        <w:rPr>
          <w:rFonts w:ascii="Times New Roman" w:hAnsi="Times New Roman" w:cs="Times New Roman"/>
          <w:sz w:val="24"/>
          <w:szCs w:val="24"/>
        </w:rPr>
        <w:t xml:space="preserve"> «</w:t>
      </w:r>
      <w:r w:rsidR="00D049A9">
        <w:rPr>
          <w:rFonts w:ascii="Times New Roman" w:hAnsi="Times New Roman" w:cs="Times New Roman"/>
          <w:sz w:val="24"/>
          <w:szCs w:val="24"/>
        </w:rPr>
        <w:t>Ф</w:t>
      </w:r>
      <w:r w:rsidR="00C0489A" w:rsidRPr="00C0489A">
        <w:rPr>
          <w:rFonts w:ascii="Times New Roman" w:hAnsi="Times New Roman" w:cs="Times New Roman"/>
          <w:sz w:val="24"/>
          <w:szCs w:val="24"/>
        </w:rPr>
        <w:t>едеральный институт развития образован</w:t>
      </w:r>
      <w:r w:rsidR="00D049A9">
        <w:rPr>
          <w:rFonts w:ascii="Times New Roman" w:hAnsi="Times New Roman" w:cs="Times New Roman"/>
          <w:sz w:val="24"/>
          <w:szCs w:val="24"/>
        </w:rPr>
        <w:t>ия» от «25» января 2011 г. № 1</w:t>
      </w:r>
      <w:r w:rsidR="00C0489A" w:rsidRPr="002032F0">
        <w:tab/>
      </w:r>
      <w:r w:rsidR="00C0489A" w:rsidRPr="002032F0">
        <w:tab/>
      </w:r>
      <w:r w:rsidR="00C0489A" w:rsidRPr="002032F0">
        <w:tab/>
      </w:r>
      <w:proofErr w:type="gramEnd"/>
    </w:p>
    <w:p w:rsidR="00C0489A" w:rsidRDefault="00C0489A" w:rsidP="00C0489A">
      <w:pPr>
        <w:widowControl w:val="0"/>
        <w:tabs>
          <w:tab w:val="left" w:pos="0"/>
        </w:tabs>
        <w:suppressAutoHyphens/>
        <w:ind w:firstLine="1440"/>
        <w:rPr>
          <w:vertAlign w:val="superscript"/>
        </w:rPr>
      </w:pPr>
    </w:p>
    <w:p w:rsidR="007F272D" w:rsidRDefault="007F272D" w:rsidP="00C0489A">
      <w:pPr>
        <w:widowControl w:val="0"/>
        <w:tabs>
          <w:tab w:val="left" w:pos="0"/>
        </w:tabs>
        <w:suppressAutoHyphens/>
        <w:ind w:firstLine="1440"/>
        <w:rPr>
          <w:vertAlign w:val="superscri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6202"/>
      </w:tblGrid>
      <w:tr w:rsidR="007F272D" w:rsidRPr="007F272D" w:rsidTr="007F272D">
        <w:trPr>
          <w:trHeight w:val="307"/>
        </w:trPr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7F272D" w:rsidRPr="007F272D" w:rsidRDefault="007F272D" w:rsidP="007F27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7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Организация-разработчик: </w:t>
            </w:r>
          </w:p>
        </w:tc>
        <w:tc>
          <w:tcPr>
            <w:tcW w:w="62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272D" w:rsidRPr="007F272D" w:rsidRDefault="007F272D" w:rsidP="007F27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27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ГБ</w:t>
            </w:r>
            <w:r w:rsidR="001F1C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ПОУ </w:t>
            </w:r>
            <w:r w:rsidRPr="007F27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ИО </w:t>
            </w:r>
            <w:r w:rsidR="00A24D2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</w:t>
            </w:r>
            <w:r w:rsidRPr="007F27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АПЭТ</w:t>
            </w:r>
            <w:r w:rsidR="00A24D2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</w:p>
        </w:tc>
      </w:tr>
    </w:tbl>
    <w:p w:rsidR="007F272D" w:rsidRPr="007F272D" w:rsidRDefault="007F272D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272D" w:rsidRPr="007F272D" w:rsidRDefault="007F272D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272D" w:rsidRPr="007F272D" w:rsidRDefault="007F272D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272D">
        <w:rPr>
          <w:rFonts w:ascii="Times New Roman" w:eastAsia="Times New Roman" w:hAnsi="Times New Roman" w:cs="Times New Roman"/>
          <w:sz w:val="24"/>
          <w:szCs w:val="24"/>
        </w:rPr>
        <w:t>Разработчики:</w:t>
      </w:r>
    </w:p>
    <w:p w:rsidR="007F272D" w:rsidRPr="007F272D" w:rsidRDefault="007F272D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F272D" w:rsidRPr="007F272D" w:rsidTr="007F272D">
        <w:tc>
          <w:tcPr>
            <w:tcW w:w="9571" w:type="dxa"/>
          </w:tcPr>
          <w:p w:rsidR="007F272D" w:rsidRPr="007F272D" w:rsidRDefault="007F272D" w:rsidP="007F27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Подкаменный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С.А.</w:t>
            </w:r>
            <w:r w:rsidRPr="007F272D">
              <w:rPr>
                <w:rFonts w:ascii="Times New Roman" w:eastAsia="Times New Roman" w:hAnsi="Times New Roman" w:cs="Times New Roman"/>
                <w:sz w:val="24"/>
                <w:szCs w:val="24"/>
              </w:rPr>
              <w:t>, преподаватель</w:t>
            </w:r>
          </w:p>
        </w:tc>
      </w:tr>
      <w:tr w:rsidR="007F272D" w:rsidRPr="007F272D" w:rsidTr="007F272D">
        <w:tc>
          <w:tcPr>
            <w:tcW w:w="9571" w:type="dxa"/>
          </w:tcPr>
          <w:p w:rsidR="007F272D" w:rsidRPr="007F272D" w:rsidRDefault="007F272D" w:rsidP="007F27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</w:tbl>
    <w:p w:rsidR="007F272D" w:rsidRPr="002032F0" w:rsidRDefault="007F272D" w:rsidP="00C0489A">
      <w:pPr>
        <w:widowControl w:val="0"/>
        <w:tabs>
          <w:tab w:val="left" w:pos="0"/>
        </w:tabs>
        <w:suppressAutoHyphens/>
        <w:ind w:firstLine="1440"/>
        <w:rPr>
          <w:vertAlign w:val="superscript"/>
        </w:rPr>
      </w:pPr>
    </w:p>
    <w:p w:rsidR="002F4669" w:rsidRDefault="002F4669" w:rsidP="005373E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F272D" w:rsidRDefault="00490E62" w:rsidP="00490E6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0E62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0827BB" w:rsidRDefault="000827BB" w:rsidP="00490E6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rFonts w:ascii="Times New Roman" w:hAnsi="Times New Roman" w:cs="Times New Roman"/>
          <w:b/>
          <w:sz w:val="28"/>
          <w:szCs w:val="28"/>
        </w:rPr>
      </w:pPr>
    </w:p>
    <w:sdt>
      <w:sdtPr>
        <w:id w:val="12041365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F4669" w:rsidRPr="002F4669" w:rsidRDefault="00B7603F" w:rsidP="002F4669">
          <w:pPr>
            <w:pStyle w:val="12"/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 w:rsidR="00490E62">
            <w:instrText xml:space="preserve"> TOC \o "1-3" \h \z \u </w:instrText>
          </w:r>
          <w:r>
            <w:fldChar w:fldCharType="separate"/>
          </w:r>
          <w:hyperlink w:anchor="_Toc520465361" w:history="1">
            <w:r w:rsidR="002F4669" w:rsidRPr="002F46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ПОЯСНИТЕЛЬНАЯ ЗАПИСКА</w:t>
            </w:r>
            <w:r w:rsidR="002F4669"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F4669"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F4669"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_Toc520465361 \h </w:instrText>
            </w:r>
            <w:r w:rsidR="002F4669"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F4669"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4669"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F4669"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4669" w:rsidRPr="002F4669" w:rsidRDefault="002F4669" w:rsidP="002F4669">
          <w:pPr>
            <w:pStyle w:val="12"/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0465362" w:history="1">
            <w:r w:rsidRPr="002F46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 ПАСПОРТ РАБОЧЕЙ  ПРОГРАММЫ УЧЕБНОЙ ДИСЦИПЛИНЫ</w:t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_Toc520465362 \h </w:instrText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4669" w:rsidRPr="002F4669" w:rsidRDefault="002F4669" w:rsidP="002F4669">
          <w:pPr>
            <w:pStyle w:val="12"/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0465363" w:history="1">
            <w:r w:rsidRPr="002F4669">
              <w:rPr>
                <w:rStyle w:val="a6"/>
                <w:rFonts w:ascii="Times New Roman" w:hAnsi="Times New Roman" w:cs="Times New Roman"/>
                <w:caps/>
                <w:noProof/>
                <w:sz w:val="28"/>
                <w:szCs w:val="28"/>
              </w:rPr>
              <w:t>ФИЗИЧЕСКАЯ КУЛЬТУРА</w:t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_Toc520465363 \h </w:instrText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4669" w:rsidRPr="002F4669" w:rsidRDefault="002F4669" w:rsidP="002F4669">
          <w:pPr>
            <w:pStyle w:val="12"/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0465364" w:history="1">
            <w:r w:rsidRPr="002F46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 Область применения рабочей программы</w:t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_Toc520465364 \h </w:instrText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4669" w:rsidRPr="002F4669" w:rsidRDefault="002F4669" w:rsidP="002F4669">
          <w:pPr>
            <w:pStyle w:val="12"/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0465366" w:history="1">
            <w:r w:rsidRPr="002F46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 Место учебной дисциплины в структуре образовательной программы среднего профессионального образования подготовки специалистов среднего образования:</w:t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_Toc520465366 \h </w:instrText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4669" w:rsidRPr="002F4669" w:rsidRDefault="002F4669" w:rsidP="002F4669">
          <w:pPr>
            <w:pStyle w:val="12"/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0465367" w:history="1">
            <w:r w:rsidRPr="002F46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 Цели и задачи учебной дисциплины – требования к результатам освоения учебной дисциплины</w:t>
            </w:r>
            <w:r w:rsidRPr="002F4669">
              <w:rPr>
                <w:rStyle w:val="a6"/>
                <w:rFonts w:ascii="Times New Roman" w:hAnsi="Times New Roman" w:cs="Times New Roman"/>
                <w:i/>
                <w:noProof/>
                <w:sz w:val="28"/>
                <w:szCs w:val="28"/>
              </w:rPr>
              <w:t>:</w:t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_Toc520465367 \h </w:instrText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4669" w:rsidRPr="002F4669" w:rsidRDefault="002F4669" w:rsidP="002F4669">
          <w:pPr>
            <w:pStyle w:val="12"/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0465368" w:history="1">
            <w:r w:rsidRPr="002F46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1.4 Рекомендуемое количество часов на освоение примерной программы учебной дисциплины:</w:t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_Toc520465368 \h </w:instrText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4669" w:rsidRPr="002F4669" w:rsidRDefault="002F4669" w:rsidP="002F4669">
          <w:pPr>
            <w:pStyle w:val="12"/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0465369" w:history="1">
            <w:r w:rsidRPr="002F46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  СТРУКТУРА И СОДЕРЖАНИЕ УЧЕБНОЙ ДИСЦИПЛИНЫ</w:t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_Toc520465369 \h </w:instrText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4669" w:rsidRPr="002F4669" w:rsidRDefault="002F4669" w:rsidP="002F4669">
          <w:pPr>
            <w:pStyle w:val="12"/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0465370" w:history="1">
            <w:r w:rsidRPr="002F46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 Объем учебной дисциплины и виды вне учебной работы</w:t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_Toc520465370 \h </w:instrText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4669" w:rsidRPr="002F4669" w:rsidRDefault="002F4669" w:rsidP="002F4669">
          <w:pPr>
            <w:pStyle w:val="12"/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0465371" w:history="1">
            <w:r w:rsidRPr="002F46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 Тематический план (очная форма обучения)</w:t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_Toc520465371 \h </w:instrText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4669" w:rsidRPr="002F4669" w:rsidRDefault="002F4669" w:rsidP="002F4669">
          <w:pPr>
            <w:pStyle w:val="12"/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0465372" w:history="1">
            <w:r w:rsidRPr="002F46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2.3 Содержание учебной дисциплины</w:t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_Toc520465372 \h </w:instrText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4669" w:rsidRPr="002F4669" w:rsidRDefault="002F4669" w:rsidP="002F4669">
          <w:pPr>
            <w:pStyle w:val="12"/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0465373" w:history="1">
            <w:r w:rsidRPr="002F46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Физическая культура</w:t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_Toc520465373 \h </w:instrText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4669" w:rsidRPr="002F4669" w:rsidRDefault="002F4669" w:rsidP="002F4669">
          <w:pPr>
            <w:pStyle w:val="12"/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0465374" w:history="1">
            <w:r w:rsidRPr="002F46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УСЛОВИЯ РЕАЛИЗАЦИИ УЧЕБНОЙ ДИСЦИПЛИНЫ</w:t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_Toc520465374 \h </w:instrText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4669" w:rsidRPr="002F4669" w:rsidRDefault="002F4669" w:rsidP="002F4669">
          <w:pPr>
            <w:pStyle w:val="12"/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0465375" w:history="1">
            <w:r w:rsidRPr="002F46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 Требования к минимальному материально-техническому обеспечению</w:t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_Toc520465375 \h </w:instrText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4669" w:rsidRPr="002F4669" w:rsidRDefault="002F4669" w:rsidP="002F4669">
          <w:pPr>
            <w:pStyle w:val="12"/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0465376" w:history="1">
            <w:r w:rsidRPr="002F46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3.2 Информационное обеспечение обучения</w:t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_Toc520465376 \h </w:instrText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4669" w:rsidRPr="002F4669" w:rsidRDefault="002F4669" w:rsidP="002F4669">
          <w:pPr>
            <w:pStyle w:val="12"/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0465377" w:history="1">
            <w:r w:rsidRPr="002F46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 КОНТРОЛЬ И ОЦЕНКА РЕЗУЛЬТАТОВ ОСВОЕНИЯ УЧЕБНОЙ ДИСЦИПЛИНЫ</w:t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_Toc520465377 \h </w:instrText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2F4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0E62" w:rsidRDefault="00B7603F">
          <w:r>
            <w:rPr>
              <w:b/>
              <w:bCs/>
            </w:rPr>
            <w:fldChar w:fldCharType="end"/>
          </w:r>
        </w:p>
      </w:sdtContent>
    </w:sdt>
    <w:p w:rsidR="000827BB" w:rsidRDefault="000827BB" w:rsidP="00937785">
      <w:pPr>
        <w:pStyle w:val="1"/>
        <w:rPr>
          <w:rFonts w:cs="Times New Roman"/>
        </w:rPr>
      </w:pPr>
      <w:r>
        <w:rPr>
          <w:rFonts w:cs="Times New Roman"/>
        </w:rPr>
        <w:br w:type="page"/>
      </w:r>
      <w:bookmarkStart w:id="0" w:name="_GoBack"/>
      <w:bookmarkEnd w:id="0"/>
    </w:p>
    <w:p w:rsidR="005373EF" w:rsidRPr="00937785" w:rsidRDefault="00937785" w:rsidP="000827BB">
      <w:pPr>
        <w:pStyle w:val="1"/>
        <w:jc w:val="center"/>
        <w:rPr>
          <w:rFonts w:cs="Times New Roman"/>
        </w:rPr>
      </w:pPr>
      <w:bookmarkStart w:id="1" w:name="_Toc520465361"/>
      <w:r w:rsidRPr="00937785">
        <w:rPr>
          <w:rFonts w:cs="Times New Roman"/>
        </w:rPr>
        <w:lastRenderedPageBreak/>
        <w:t>ПОЯСНИТЕЛЬНАЯ ЗАПИСКА</w:t>
      </w:r>
      <w:bookmarkEnd w:id="1"/>
    </w:p>
    <w:p w:rsidR="005373EF" w:rsidRPr="00937785" w:rsidRDefault="002F4669" w:rsidP="00937785">
      <w:pPr>
        <w:pStyle w:val="PreformattedText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Рабочая п</w:t>
      </w:r>
      <w:r w:rsidR="005373EF" w:rsidRPr="00937785">
        <w:rPr>
          <w:sz w:val="28"/>
          <w:szCs w:val="28"/>
        </w:rPr>
        <w:t xml:space="preserve">рограмма </w:t>
      </w:r>
      <w:r w:rsidR="00937785" w:rsidRPr="00937785">
        <w:rPr>
          <w:sz w:val="28"/>
          <w:szCs w:val="28"/>
        </w:rPr>
        <w:t xml:space="preserve">учебной дисциплины «Физическая культура» </w:t>
      </w:r>
      <w:r w:rsidR="005373EF" w:rsidRPr="00937785">
        <w:rPr>
          <w:sz w:val="28"/>
          <w:szCs w:val="28"/>
        </w:rPr>
        <w:t>составлена на основе примерной программы</w:t>
      </w:r>
      <w:r w:rsidR="00937785" w:rsidRPr="00937785">
        <w:rPr>
          <w:sz w:val="28"/>
          <w:szCs w:val="28"/>
        </w:rPr>
        <w:t>, рекомендованной Федеральным государственным учреждением «Федеральный институт развития образования» (ФГУ «ФИРО») для образовательных учреждений, реализующих образовательные программы СПО, заключение экспертного совета № 093 от «22» марта 2011 г., основание: протокол заседания президиума экспертного совета по профессиональному образованию при ФГУ «Федеральный институт развития образования» от «25» января 2011 г. № 1</w:t>
      </w:r>
      <w:r w:rsidR="00937785">
        <w:rPr>
          <w:sz w:val="28"/>
          <w:szCs w:val="28"/>
        </w:rPr>
        <w:t xml:space="preserve">,  и </w:t>
      </w:r>
      <w:r w:rsidR="00937785" w:rsidRPr="00937785">
        <w:rPr>
          <w:sz w:val="28"/>
          <w:szCs w:val="28"/>
        </w:rPr>
        <w:t>предназначена</w:t>
      </w:r>
      <w:proofErr w:type="gramEnd"/>
      <w:r w:rsidR="00937785" w:rsidRPr="00937785">
        <w:rPr>
          <w:sz w:val="28"/>
          <w:szCs w:val="28"/>
        </w:rPr>
        <w:t xml:space="preserve"> </w:t>
      </w:r>
      <w:proofErr w:type="gramStart"/>
      <w:r w:rsidR="00937785" w:rsidRPr="00937785">
        <w:rPr>
          <w:sz w:val="28"/>
          <w:szCs w:val="28"/>
        </w:rPr>
        <w:t>для</w:t>
      </w:r>
      <w:proofErr w:type="gramEnd"/>
      <w:r w:rsidR="00937785" w:rsidRPr="00937785">
        <w:rPr>
          <w:sz w:val="28"/>
          <w:szCs w:val="28"/>
        </w:rPr>
        <w:t xml:space="preserve"> реализации основной профессиональной образовательной программы среднего профессионального образования по специальности </w:t>
      </w:r>
      <w:r w:rsidR="00B76EA9" w:rsidRPr="00B76EA9">
        <w:rPr>
          <w:sz w:val="28"/>
          <w:szCs w:val="28"/>
        </w:rPr>
        <w:t>09</w:t>
      </w:r>
      <w:r w:rsidR="00B76EA9">
        <w:rPr>
          <w:sz w:val="28"/>
          <w:szCs w:val="28"/>
        </w:rPr>
        <w:t>.02.04</w:t>
      </w:r>
      <w:r w:rsidR="00484E39">
        <w:rPr>
          <w:sz w:val="28"/>
          <w:szCs w:val="28"/>
        </w:rPr>
        <w:t xml:space="preserve"> И</w:t>
      </w:r>
      <w:r w:rsidR="00384588">
        <w:rPr>
          <w:sz w:val="28"/>
          <w:szCs w:val="28"/>
        </w:rPr>
        <w:t>нформационные системы (по отраслям</w:t>
      </w:r>
      <w:r w:rsidR="00484E39">
        <w:rPr>
          <w:sz w:val="28"/>
          <w:szCs w:val="28"/>
        </w:rPr>
        <w:t>)</w:t>
      </w:r>
    </w:p>
    <w:p w:rsidR="005373EF" w:rsidRPr="00903339" w:rsidRDefault="00937785" w:rsidP="00937785">
      <w:pPr>
        <w:pStyle w:val="PreformattedTex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="005373EF" w:rsidRPr="00903339">
        <w:rPr>
          <w:sz w:val="28"/>
          <w:szCs w:val="28"/>
        </w:rPr>
        <w:t>елью физического воспитания студентов является формирование</w:t>
      </w:r>
      <w:r w:rsidR="005373EF">
        <w:rPr>
          <w:sz w:val="28"/>
          <w:szCs w:val="28"/>
        </w:rPr>
        <w:t xml:space="preserve"> </w:t>
      </w:r>
      <w:r w:rsidR="005373EF" w:rsidRPr="00903339">
        <w:rPr>
          <w:sz w:val="28"/>
          <w:szCs w:val="28"/>
        </w:rPr>
        <w:t>физической культуры личности, наличие которой обеспечивает готовность к социально-профессиональной деятельности, формирование</w:t>
      </w:r>
      <w:r w:rsidR="005373EF">
        <w:rPr>
          <w:sz w:val="28"/>
          <w:szCs w:val="28"/>
        </w:rPr>
        <w:t xml:space="preserve"> </w:t>
      </w:r>
      <w:r w:rsidR="005373EF" w:rsidRPr="00903339">
        <w:rPr>
          <w:sz w:val="28"/>
          <w:szCs w:val="28"/>
        </w:rPr>
        <w:t>здорового образа жизни, систематическое физическое самосовершенствование. Достижение этой цели предусматривает решение следующих задач:</w:t>
      </w:r>
    </w:p>
    <w:p w:rsidR="005373EF" w:rsidRPr="00903339" w:rsidRDefault="00937785" w:rsidP="00937785">
      <w:pPr>
        <w:pStyle w:val="PreformattedText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903339">
        <w:rPr>
          <w:rFonts w:eastAsia="Times New Roman"/>
          <w:sz w:val="28"/>
          <w:szCs w:val="28"/>
        </w:rPr>
        <w:t>создание целостного представления о физической культуре общества к личности её роли в личном социальном и профессиональном развитии специалиста.</w:t>
      </w:r>
    </w:p>
    <w:p w:rsidR="005373EF" w:rsidRPr="00903339" w:rsidRDefault="00937785" w:rsidP="00937785">
      <w:pPr>
        <w:pStyle w:val="PreformattedText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903339">
        <w:rPr>
          <w:rFonts w:eastAsia="Times New Roman"/>
          <w:sz w:val="28"/>
          <w:szCs w:val="28"/>
        </w:rPr>
        <w:t>приобретение основ теоретических и методических знаний по физической культуре и спорту, обеспечивающих грамотное самостоятельное  использование их средств</w:t>
      </w:r>
      <w:proofErr w:type="gramStart"/>
      <w:r w:rsidRPr="00903339">
        <w:rPr>
          <w:rFonts w:eastAsia="Times New Roman"/>
          <w:sz w:val="28"/>
          <w:szCs w:val="28"/>
        </w:rPr>
        <w:t xml:space="preserve"> ,</w:t>
      </w:r>
      <w:proofErr w:type="gramEnd"/>
      <w:r w:rsidRPr="00903339">
        <w:rPr>
          <w:rFonts w:eastAsia="Times New Roman"/>
          <w:sz w:val="28"/>
          <w:szCs w:val="28"/>
        </w:rPr>
        <w:t xml:space="preserve"> форм , методов.</w:t>
      </w:r>
    </w:p>
    <w:p w:rsidR="005373EF" w:rsidRPr="00903339" w:rsidRDefault="00956F11" w:rsidP="00937785">
      <w:pPr>
        <w:pStyle w:val="PreformattedText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</w:t>
      </w:r>
      <w:r w:rsidR="00937785" w:rsidRPr="00903339">
        <w:rPr>
          <w:sz w:val="28"/>
          <w:szCs w:val="28"/>
        </w:rPr>
        <w:t>ирование осознанной потребности к физическому  самовоспитанию самосовершенствованию, здоровому образу жизни.</w:t>
      </w:r>
    </w:p>
    <w:p w:rsidR="005373EF" w:rsidRPr="00903339" w:rsidRDefault="00937785" w:rsidP="00937785">
      <w:pPr>
        <w:pStyle w:val="PreformattedText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903339">
        <w:rPr>
          <w:sz w:val="28"/>
          <w:szCs w:val="28"/>
        </w:rPr>
        <w:t>восп</w:t>
      </w:r>
      <w:r>
        <w:rPr>
          <w:sz w:val="28"/>
          <w:szCs w:val="28"/>
        </w:rPr>
        <w:t>итание нравственных, физических</w:t>
      </w:r>
      <w:r w:rsidRPr="00903339">
        <w:rPr>
          <w:sz w:val="28"/>
          <w:szCs w:val="28"/>
        </w:rPr>
        <w:t>, психических качеств и свойств</w:t>
      </w:r>
      <w:r>
        <w:rPr>
          <w:sz w:val="28"/>
          <w:szCs w:val="28"/>
        </w:rPr>
        <w:t>,</w:t>
      </w:r>
      <w:r w:rsidRPr="00903339">
        <w:rPr>
          <w:sz w:val="28"/>
          <w:szCs w:val="28"/>
        </w:rPr>
        <w:t xml:space="preserve"> необходимых  для личностного  и  профессионального развития.</w:t>
      </w:r>
    </w:p>
    <w:p w:rsidR="005373EF" w:rsidRPr="00903339" w:rsidRDefault="00937785" w:rsidP="00937785">
      <w:pPr>
        <w:pStyle w:val="PreformattedText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903339">
        <w:rPr>
          <w:sz w:val="28"/>
          <w:szCs w:val="28"/>
        </w:rPr>
        <w:t>обеспечение общей и профессионально-прикладной физической подготовленности.</w:t>
      </w:r>
    </w:p>
    <w:p w:rsidR="005373EF" w:rsidRPr="00903339" w:rsidRDefault="00937785" w:rsidP="00937785">
      <w:pPr>
        <w:pStyle w:val="PreformattedText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903339">
        <w:rPr>
          <w:sz w:val="28"/>
          <w:szCs w:val="28"/>
        </w:rPr>
        <w:t>приобретение опыта творческого использования деятельности в сфере физической культуры и спорта для достижения жизненных и профессиональных целей</w:t>
      </w:r>
      <w:proofErr w:type="gramStart"/>
      <w:r w:rsidRPr="00903339">
        <w:rPr>
          <w:sz w:val="28"/>
          <w:szCs w:val="28"/>
        </w:rPr>
        <w:t>.</w:t>
      </w:r>
      <w:proofErr w:type="gramEnd"/>
      <w:r w:rsidRPr="00903339">
        <w:rPr>
          <w:sz w:val="28"/>
          <w:szCs w:val="28"/>
        </w:rPr>
        <w:t xml:space="preserve"> </w:t>
      </w:r>
      <w:proofErr w:type="gramStart"/>
      <w:r w:rsidRPr="00903339">
        <w:rPr>
          <w:sz w:val="28"/>
          <w:szCs w:val="28"/>
        </w:rPr>
        <w:t>в</w:t>
      </w:r>
      <w:proofErr w:type="gramEnd"/>
      <w:r w:rsidRPr="00903339">
        <w:rPr>
          <w:sz w:val="28"/>
          <w:szCs w:val="28"/>
        </w:rPr>
        <w:t xml:space="preserve"> оценке при итоговой аттестации учитывается уровень выполнения студентом практического и теоретического раздела программы на пр</w:t>
      </w:r>
      <w:r>
        <w:rPr>
          <w:sz w:val="28"/>
          <w:szCs w:val="28"/>
        </w:rPr>
        <w:t>отяжении всего периода обучения</w:t>
      </w:r>
      <w:r w:rsidRPr="00903339">
        <w:rPr>
          <w:sz w:val="28"/>
          <w:szCs w:val="28"/>
        </w:rPr>
        <w:t>.</w:t>
      </w:r>
    </w:p>
    <w:p w:rsidR="005373EF" w:rsidRPr="00903339" w:rsidRDefault="005373EF" w:rsidP="00937785">
      <w:pPr>
        <w:pStyle w:val="PreformattedText"/>
        <w:ind w:firstLine="709"/>
        <w:jc w:val="both"/>
        <w:rPr>
          <w:sz w:val="28"/>
          <w:szCs w:val="28"/>
        </w:rPr>
      </w:pPr>
      <w:r w:rsidRPr="00903339">
        <w:rPr>
          <w:sz w:val="28"/>
          <w:szCs w:val="28"/>
        </w:rPr>
        <w:t>Критерием освоения студентом учебного  материала является оценка  результатов выполнения  но</w:t>
      </w:r>
      <w:r w:rsidR="00937785">
        <w:rPr>
          <w:sz w:val="28"/>
          <w:szCs w:val="28"/>
        </w:rPr>
        <w:t xml:space="preserve">рмативов, контрольных заданий  </w:t>
      </w:r>
      <w:r w:rsidRPr="00903339">
        <w:rPr>
          <w:sz w:val="28"/>
          <w:szCs w:val="28"/>
        </w:rPr>
        <w:t>и упражнений</w:t>
      </w:r>
      <w:proofErr w:type="gramStart"/>
      <w:r w:rsidRPr="00903339">
        <w:rPr>
          <w:sz w:val="28"/>
          <w:szCs w:val="28"/>
        </w:rPr>
        <w:t xml:space="preserve"> .</w:t>
      </w:r>
      <w:proofErr w:type="gramEnd"/>
    </w:p>
    <w:p w:rsidR="005373EF" w:rsidRPr="00903339" w:rsidRDefault="005373EF" w:rsidP="00937785">
      <w:pPr>
        <w:pStyle w:val="PreformattedText"/>
        <w:ind w:firstLine="709"/>
        <w:jc w:val="both"/>
        <w:rPr>
          <w:sz w:val="28"/>
          <w:szCs w:val="28"/>
        </w:rPr>
      </w:pPr>
      <w:r w:rsidRPr="00903339">
        <w:rPr>
          <w:sz w:val="28"/>
          <w:szCs w:val="28"/>
        </w:rPr>
        <w:t>Содержание программного материа</w:t>
      </w:r>
      <w:r w:rsidR="00D470FA">
        <w:rPr>
          <w:sz w:val="28"/>
          <w:szCs w:val="28"/>
        </w:rPr>
        <w:t xml:space="preserve">ла </w:t>
      </w:r>
      <w:r>
        <w:rPr>
          <w:sz w:val="28"/>
          <w:szCs w:val="28"/>
        </w:rPr>
        <w:t xml:space="preserve">состоит из </w:t>
      </w:r>
      <w:r w:rsidR="00937785">
        <w:rPr>
          <w:sz w:val="28"/>
          <w:szCs w:val="28"/>
        </w:rPr>
        <w:t xml:space="preserve">курсов: </w:t>
      </w:r>
      <w:r>
        <w:rPr>
          <w:sz w:val="28"/>
          <w:szCs w:val="28"/>
        </w:rPr>
        <w:t>лёгк</w:t>
      </w:r>
      <w:r w:rsidR="00937785">
        <w:rPr>
          <w:sz w:val="28"/>
          <w:szCs w:val="28"/>
        </w:rPr>
        <w:t>ая</w:t>
      </w:r>
      <w:r>
        <w:rPr>
          <w:sz w:val="28"/>
          <w:szCs w:val="28"/>
        </w:rPr>
        <w:t xml:space="preserve">  атлетик</w:t>
      </w:r>
      <w:r w:rsidR="00937785">
        <w:rPr>
          <w:sz w:val="28"/>
          <w:szCs w:val="28"/>
        </w:rPr>
        <w:t>а, баскетбол</w:t>
      </w:r>
      <w:r w:rsidRPr="00903339">
        <w:rPr>
          <w:sz w:val="28"/>
          <w:szCs w:val="28"/>
        </w:rPr>
        <w:t>,</w:t>
      </w:r>
      <w:r w:rsidR="00937785">
        <w:rPr>
          <w:sz w:val="28"/>
          <w:szCs w:val="28"/>
        </w:rPr>
        <w:t xml:space="preserve"> волейбол</w:t>
      </w:r>
      <w:r w:rsidRPr="00903339">
        <w:rPr>
          <w:sz w:val="28"/>
          <w:szCs w:val="28"/>
        </w:rPr>
        <w:t>, лыжн</w:t>
      </w:r>
      <w:r w:rsidR="00937785">
        <w:rPr>
          <w:sz w:val="28"/>
          <w:szCs w:val="28"/>
        </w:rPr>
        <w:t>ая</w:t>
      </w:r>
      <w:r w:rsidRPr="00903339">
        <w:rPr>
          <w:sz w:val="28"/>
          <w:szCs w:val="28"/>
        </w:rPr>
        <w:t xml:space="preserve"> подготовк</w:t>
      </w:r>
      <w:r w:rsidR="00937785">
        <w:rPr>
          <w:sz w:val="28"/>
          <w:szCs w:val="28"/>
        </w:rPr>
        <w:t>а</w:t>
      </w:r>
      <w:r w:rsidRPr="0090333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F1CA0">
        <w:rPr>
          <w:sz w:val="28"/>
          <w:szCs w:val="28"/>
        </w:rPr>
        <w:t>общая физическая подготовка.</w:t>
      </w:r>
    </w:p>
    <w:p w:rsidR="005373EF" w:rsidRPr="00D470FA" w:rsidRDefault="005373EF" w:rsidP="00D470FA">
      <w:pPr>
        <w:pStyle w:val="PreformattedText"/>
        <w:ind w:firstLine="709"/>
        <w:jc w:val="both"/>
        <w:rPr>
          <w:color w:val="000000" w:themeColor="text1"/>
          <w:sz w:val="28"/>
          <w:szCs w:val="28"/>
        </w:rPr>
      </w:pPr>
      <w:r w:rsidRPr="00D470FA">
        <w:rPr>
          <w:color w:val="000000" w:themeColor="text1"/>
          <w:sz w:val="28"/>
          <w:szCs w:val="28"/>
        </w:rPr>
        <w:t xml:space="preserve">В связи с </w:t>
      </w:r>
      <w:proofErr w:type="gramStart"/>
      <w:r w:rsidRPr="00D470FA">
        <w:rPr>
          <w:color w:val="000000" w:themeColor="text1"/>
          <w:sz w:val="28"/>
          <w:szCs w:val="28"/>
        </w:rPr>
        <w:t>тем</w:t>
      </w:r>
      <w:proofErr w:type="gramEnd"/>
      <w:r w:rsidRPr="00D470FA">
        <w:rPr>
          <w:color w:val="000000" w:themeColor="text1"/>
          <w:sz w:val="28"/>
          <w:szCs w:val="28"/>
        </w:rPr>
        <w:t xml:space="preserve"> что нет  условий для п</w:t>
      </w:r>
      <w:r w:rsidR="00D470FA" w:rsidRPr="00D470FA">
        <w:rPr>
          <w:color w:val="000000" w:themeColor="text1"/>
          <w:sz w:val="28"/>
          <w:szCs w:val="28"/>
        </w:rPr>
        <w:t>роведения занятий по плаванию (</w:t>
      </w:r>
      <w:r w:rsidRPr="00D470FA">
        <w:rPr>
          <w:color w:val="000000" w:themeColor="text1"/>
          <w:sz w:val="28"/>
          <w:szCs w:val="28"/>
        </w:rPr>
        <w:t>отсу</w:t>
      </w:r>
      <w:r w:rsidR="00D470FA" w:rsidRPr="00D470FA">
        <w:rPr>
          <w:color w:val="000000" w:themeColor="text1"/>
          <w:sz w:val="28"/>
          <w:szCs w:val="28"/>
        </w:rPr>
        <w:t>тствие  плавательного бассейна) и</w:t>
      </w:r>
      <w:r w:rsidRPr="00D470FA">
        <w:rPr>
          <w:color w:val="000000" w:themeColor="text1"/>
          <w:sz w:val="28"/>
          <w:szCs w:val="28"/>
        </w:rPr>
        <w:t xml:space="preserve"> </w:t>
      </w:r>
      <w:proofErr w:type="spellStart"/>
      <w:r w:rsidRPr="00D470FA">
        <w:rPr>
          <w:color w:val="000000" w:themeColor="text1"/>
          <w:sz w:val="28"/>
          <w:szCs w:val="28"/>
        </w:rPr>
        <w:t>военно</w:t>
      </w:r>
      <w:proofErr w:type="spellEnd"/>
      <w:r w:rsidR="00D470FA">
        <w:rPr>
          <w:color w:val="000000" w:themeColor="text1"/>
          <w:sz w:val="28"/>
          <w:szCs w:val="28"/>
        </w:rPr>
        <w:t xml:space="preserve"> </w:t>
      </w:r>
      <w:r w:rsidRPr="00D470FA">
        <w:rPr>
          <w:color w:val="000000" w:themeColor="text1"/>
          <w:sz w:val="28"/>
          <w:szCs w:val="28"/>
        </w:rPr>
        <w:t>-</w:t>
      </w:r>
      <w:r w:rsidR="00D470FA">
        <w:rPr>
          <w:color w:val="000000" w:themeColor="text1"/>
          <w:sz w:val="28"/>
          <w:szCs w:val="28"/>
        </w:rPr>
        <w:t xml:space="preserve"> </w:t>
      </w:r>
      <w:r w:rsidRPr="00D470FA">
        <w:rPr>
          <w:color w:val="000000" w:themeColor="text1"/>
          <w:sz w:val="28"/>
          <w:szCs w:val="28"/>
        </w:rPr>
        <w:t>прикладной  физической под</w:t>
      </w:r>
      <w:r w:rsidR="008A72DC">
        <w:rPr>
          <w:color w:val="000000" w:themeColor="text1"/>
          <w:sz w:val="28"/>
          <w:szCs w:val="28"/>
        </w:rPr>
        <w:t>готовки,</w:t>
      </w:r>
      <w:r w:rsidR="00D470FA" w:rsidRPr="00D470FA">
        <w:rPr>
          <w:color w:val="000000" w:themeColor="text1"/>
          <w:sz w:val="28"/>
          <w:szCs w:val="28"/>
        </w:rPr>
        <w:t xml:space="preserve"> к</w:t>
      </w:r>
      <w:r w:rsidRPr="00D470FA">
        <w:rPr>
          <w:color w:val="000000" w:themeColor="text1"/>
          <w:sz w:val="28"/>
          <w:szCs w:val="28"/>
        </w:rPr>
        <w:t>оличество часов</w:t>
      </w:r>
      <w:r w:rsidR="00D470FA">
        <w:rPr>
          <w:color w:val="000000" w:themeColor="text1"/>
          <w:sz w:val="28"/>
          <w:szCs w:val="28"/>
        </w:rPr>
        <w:t xml:space="preserve"> занятий,</w:t>
      </w:r>
      <w:r w:rsidRPr="00D470FA">
        <w:rPr>
          <w:color w:val="000000" w:themeColor="text1"/>
          <w:sz w:val="28"/>
          <w:szCs w:val="28"/>
        </w:rPr>
        <w:t xml:space="preserve">  отведённ</w:t>
      </w:r>
      <w:r w:rsidR="00D470FA">
        <w:rPr>
          <w:color w:val="000000" w:themeColor="text1"/>
          <w:sz w:val="28"/>
          <w:szCs w:val="28"/>
        </w:rPr>
        <w:t>ых</w:t>
      </w:r>
      <w:r w:rsidRPr="00D470FA">
        <w:rPr>
          <w:color w:val="000000" w:themeColor="text1"/>
          <w:sz w:val="28"/>
          <w:szCs w:val="28"/>
        </w:rPr>
        <w:t xml:space="preserve">  на эти разделы  программы, заменены </w:t>
      </w:r>
      <w:r w:rsidR="00FE7D81">
        <w:rPr>
          <w:color w:val="000000" w:themeColor="text1"/>
          <w:sz w:val="28"/>
          <w:szCs w:val="28"/>
        </w:rPr>
        <w:t>общефизической подготовкой</w:t>
      </w:r>
      <w:r w:rsidR="00D470FA" w:rsidRPr="00D470FA">
        <w:rPr>
          <w:color w:val="000000" w:themeColor="text1"/>
          <w:sz w:val="28"/>
          <w:szCs w:val="28"/>
        </w:rPr>
        <w:t xml:space="preserve">. Для проведения таких </w:t>
      </w:r>
      <w:r w:rsidR="00D470FA">
        <w:rPr>
          <w:color w:val="000000" w:themeColor="text1"/>
          <w:sz w:val="28"/>
          <w:szCs w:val="28"/>
        </w:rPr>
        <w:t>уроков</w:t>
      </w:r>
      <w:r w:rsidRPr="00D470FA">
        <w:rPr>
          <w:color w:val="000000" w:themeColor="text1"/>
          <w:sz w:val="28"/>
          <w:szCs w:val="28"/>
        </w:rPr>
        <w:t xml:space="preserve"> в техникуме имеется материально техническая база</w:t>
      </w:r>
      <w:r w:rsidR="00D470FA" w:rsidRPr="00D470FA">
        <w:rPr>
          <w:color w:val="000000" w:themeColor="text1"/>
          <w:sz w:val="28"/>
          <w:szCs w:val="28"/>
        </w:rPr>
        <w:t>, отвечающая современным требованиям ФГОС СПО.</w:t>
      </w:r>
      <w:r w:rsidRPr="00D470FA">
        <w:rPr>
          <w:color w:val="000000" w:themeColor="text1"/>
          <w:sz w:val="28"/>
          <w:szCs w:val="28"/>
        </w:rPr>
        <w:t xml:space="preserve"> </w:t>
      </w:r>
    </w:p>
    <w:p w:rsidR="005373EF" w:rsidRPr="00903339" w:rsidRDefault="005373EF" w:rsidP="00937785">
      <w:pPr>
        <w:pStyle w:val="PreformattedText"/>
        <w:ind w:firstLine="709"/>
        <w:jc w:val="both"/>
        <w:rPr>
          <w:sz w:val="28"/>
          <w:szCs w:val="28"/>
        </w:rPr>
      </w:pPr>
    </w:p>
    <w:p w:rsidR="005373EF" w:rsidRPr="00903339" w:rsidRDefault="005373EF" w:rsidP="005373EF">
      <w:pPr>
        <w:pStyle w:val="PreformattedText"/>
        <w:spacing w:line="360" w:lineRule="auto"/>
        <w:jc w:val="both"/>
        <w:rPr>
          <w:sz w:val="28"/>
          <w:szCs w:val="28"/>
        </w:rPr>
      </w:pPr>
    </w:p>
    <w:p w:rsidR="005373EF" w:rsidRPr="005A38D0" w:rsidRDefault="005373EF" w:rsidP="005A38D0">
      <w:pPr>
        <w:spacing w:after="0" w:line="240" w:lineRule="auto"/>
        <w:ind w:firstLine="709"/>
        <w:jc w:val="both"/>
        <w:rPr>
          <w:rFonts w:ascii="Times New Roman" w:hAnsi="Times New Roman" w:cs="Times New Roman"/>
          <w:kern w:val="3"/>
          <w:sz w:val="28"/>
          <w:szCs w:val="28"/>
        </w:rPr>
      </w:pPr>
    </w:p>
    <w:p w:rsidR="005A38D0" w:rsidRPr="005A38D0" w:rsidRDefault="005A38D0" w:rsidP="002F4669">
      <w:pPr>
        <w:pStyle w:val="1"/>
      </w:pPr>
      <w:bookmarkStart w:id="2" w:name="_Toc520465362"/>
      <w:r w:rsidRPr="005A38D0">
        <w:lastRenderedPageBreak/>
        <w:t xml:space="preserve">1 </w:t>
      </w:r>
      <w:r w:rsidR="002F4669" w:rsidRPr="00722A10">
        <w:t>ПАСПОРТ РАБОЧЕЙ  ПРОГРАММЫ УЧЕБНОЙ ДИСЦИПЛИНЫ</w:t>
      </w:r>
      <w:bookmarkEnd w:id="2"/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A38D0" w:rsidRPr="005A38D0" w:rsidTr="0096251C">
        <w:tc>
          <w:tcPr>
            <w:tcW w:w="9571" w:type="dxa"/>
          </w:tcPr>
          <w:p w:rsidR="005A38D0" w:rsidRPr="005A38D0" w:rsidRDefault="005A38D0" w:rsidP="002F4669">
            <w:pPr>
              <w:pStyle w:val="1"/>
              <w:rPr>
                <w:caps/>
                <w:sz w:val="24"/>
                <w:szCs w:val="24"/>
              </w:rPr>
            </w:pPr>
            <w:bookmarkStart w:id="3" w:name="_Toc520465363"/>
            <w:r w:rsidRPr="005A38D0">
              <w:rPr>
                <w:caps/>
                <w:sz w:val="24"/>
                <w:szCs w:val="24"/>
              </w:rPr>
              <w:t>ФИЗИЧЕСКАЯ КУЛЬТУРА</w:t>
            </w:r>
            <w:bookmarkEnd w:id="3"/>
          </w:p>
        </w:tc>
      </w:tr>
      <w:tr w:rsidR="005A38D0" w:rsidRPr="005A38D0" w:rsidTr="0096251C">
        <w:tc>
          <w:tcPr>
            <w:tcW w:w="9571" w:type="dxa"/>
          </w:tcPr>
          <w:p w:rsidR="005A38D0" w:rsidRPr="005A38D0" w:rsidRDefault="005A38D0" w:rsidP="002F4669">
            <w:pPr>
              <w:pStyle w:val="1"/>
              <w:rPr>
                <w:i/>
                <w:caps/>
                <w:sz w:val="24"/>
                <w:szCs w:val="24"/>
              </w:rPr>
            </w:pPr>
          </w:p>
        </w:tc>
      </w:tr>
    </w:tbl>
    <w:p w:rsidR="002F4669" w:rsidRPr="002F4669" w:rsidRDefault="002F4669" w:rsidP="002F4669">
      <w:pPr>
        <w:pStyle w:val="1"/>
      </w:pPr>
      <w:bookmarkStart w:id="4" w:name="_Toc442954666"/>
      <w:bookmarkStart w:id="5" w:name="_Toc520465364"/>
      <w:r w:rsidRPr="002F4669">
        <w:t>1.1 Область применения рабочей программы</w:t>
      </w:r>
      <w:bookmarkEnd w:id="4"/>
      <w:bookmarkEnd w:id="5"/>
    </w:p>
    <w:p w:rsidR="002F4669" w:rsidRPr="00CE10DB" w:rsidRDefault="002F4669" w:rsidP="002F4669">
      <w:pPr>
        <w:keepNext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bookmarkStart w:id="6" w:name="_Toc442954667"/>
      <w:bookmarkStart w:id="7" w:name="_Toc520465365"/>
      <w:r w:rsidRPr="009516AC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Рабочая программа учебной дисциплины является частью образовательной программы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среднего профессионального образования подготовки специалистов среднего звена </w:t>
      </w:r>
      <w:r w:rsidRPr="009516AC">
        <w:rPr>
          <w:rFonts w:ascii="Times New Roman" w:eastAsia="Times New Roman" w:hAnsi="Times New Roman" w:cs="Times New Roman"/>
          <w:bCs/>
          <w:iCs/>
          <w:sz w:val="28"/>
          <w:szCs w:val="28"/>
        </w:rPr>
        <w:t>в соответствии с ФГОС по специальности СПО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 w:rsidRPr="009516AC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09.02.04  Информационные системы (по отраслям)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(базовая подготовка).</w:t>
      </w:r>
      <w:bookmarkEnd w:id="6"/>
      <w:bookmarkEnd w:id="7"/>
    </w:p>
    <w:p w:rsidR="002F4669" w:rsidRDefault="002F4669" w:rsidP="002F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2F4669" w:rsidRPr="002F4669" w:rsidRDefault="002F4669" w:rsidP="002F4669">
      <w:pPr>
        <w:pStyle w:val="1"/>
      </w:pPr>
      <w:bookmarkStart w:id="8" w:name="_Toc442954668"/>
      <w:bookmarkStart w:id="9" w:name="_Toc520465366"/>
      <w:r w:rsidRPr="002F4669">
        <w:rPr>
          <w:rStyle w:val="110"/>
          <w:rFonts w:ascii="Times New Roman" w:hAnsi="Times New Roman"/>
          <w:b/>
          <w:bCs/>
          <w:color w:val="000000" w:themeColor="text1"/>
        </w:rPr>
        <w:t xml:space="preserve">1.2 Место учебной дисциплины в структуре образовательной </w:t>
      </w:r>
      <w:proofErr w:type="gramStart"/>
      <w:r w:rsidRPr="002F4669">
        <w:rPr>
          <w:rStyle w:val="110"/>
          <w:rFonts w:ascii="Times New Roman" w:hAnsi="Times New Roman"/>
          <w:b/>
          <w:bCs/>
          <w:color w:val="000000" w:themeColor="text1"/>
        </w:rPr>
        <w:t>программы среднего профессионального образования подготовки специалистов среднего образования</w:t>
      </w:r>
      <w:bookmarkEnd w:id="8"/>
      <w:proofErr w:type="gramEnd"/>
      <w:r w:rsidRPr="002F4669">
        <w:t>:</w:t>
      </w:r>
      <w:bookmarkEnd w:id="9"/>
    </w:p>
    <w:p w:rsidR="005A38D0" w:rsidRDefault="002F4669" w:rsidP="002F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6AC">
        <w:rPr>
          <w:rFonts w:ascii="Times New Roman" w:eastAsia="Times New Roman" w:hAnsi="Times New Roman" w:cs="Times New Roman"/>
          <w:sz w:val="28"/>
          <w:szCs w:val="28"/>
        </w:rPr>
        <w:t>Дисциплина относится к общему гуманитарному и социально-экономическому циклу</w:t>
      </w:r>
      <w:r w:rsidR="005A38D0" w:rsidRPr="005A38D0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5A38D0" w:rsidRPr="002F4669" w:rsidRDefault="005A38D0" w:rsidP="002F4669">
      <w:pPr>
        <w:pStyle w:val="1"/>
      </w:pPr>
    </w:p>
    <w:p w:rsidR="005A38D0" w:rsidRDefault="006B34F0" w:rsidP="002F4669">
      <w:pPr>
        <w:pStyle w:val="1"/>
        <w:rPr>
          <w:i/>
        </w:rPr>
      </w:pPr>
      <w:bookmarkStart w:id="10" w:name="_Toc520465367"/>
      <w:r w:rsidRPr="002F4669">
        <w:t>1.3</w:t>
      </w:r>
      <w:r w:rsidR="005A38D0" w:rsidRPr="002F4669">
        <w:t xml:space="preserve"> Цели и задачи учебной дисциплины – требования к результатам освоения учебной дисциплины</w:t>
      </w:r>
      <w:r w:rsidR="005A38D0" w:rsidRPr="006B34F0">
        <w:rPr>
          <w:i/>
        </w:rPr>
        <w:t>:</w:t>
      </w:r>
      <w:bookmarkEnd w:id="10"/>
    </w:p>
    <w:p w:rsidR="005A38D0" w:rsidRPr="006B34F0" w:rsidRDefault="005A38D0" w:rsidP="006B3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8D0">
        <w:rPr>
          <w:rFonts w:ascii="Times New Roman" w:hAnsi="Times New Roman" w:cs="Times New Roman"/>
          <w:sz w:val="28"/>
          <w:szCs w:val="28"/>
        </w:rPr>
        <w:t xml:space="preserve">В результате освоения учебной дисциплины обучающийся </w:t>
      </w:r>
      <w:r w:rsidRPr="006B34F0">
        <w:rPr>
          <w:rFonts w:ascii="Times New Roman" w:hAnsi="Times New Roman" w:cs="Times New Roman"/>
          <w:sz w:val="28"/>
          <w:szCs w:val="28"/>
        </w:rPr>
        <w:t>должен</w:t>
      </w:r>
      <w:r w:rsidRPr="006B34F0">
        <w:rPr>
          <w:rFonts w:ascii="Times New Roman" w:hAnsi="Times New Roman" w:cs="Times New Roman"/>
          <w:b/>
          <w:sz w:val="28"/>
          <w:szCs w:val="28"/>
        </w:rPr>
        <w:t xml:space="preserve"> уметь:</w:t>
      </w:r>
    </w:p>
    <w:p w:rsidR="006B34F0" w:rsidRDefault="005A38D0" w:rsidP="006B34F0">
      <w:pPr>
        <w:pStyle w:val="a5"/>
        <w:widowControl w:val="0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6B34F0">
        <w:rPr>
          <w:rFonts w:ascii="Times New Roman" w:hAnsi="Times New Roman"/>
          <w:bCs/>
          <w:sz w:val="28"/>
          <w:szCs w:val="28"/>
        </w:rPr>
        <w:t>использовать физкультурно-оздоровительную деятельность  для укрепления  здоровья,  достижения жизненных и профессиональных целей.</w:t>
      </w:r>
    </w:p>
    <w:p w:rsidR="006B34F0" w:rsidRDefault="005A38D0" w:rsidP="006B34F0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6B34F0">
        <w:rPr>
          <w:rFonts w:ascii="Times New Roman" w:hAnsi="Times New Roman"/>
          <w:sz w:val="28"/>
          <w:szCs w:val="28"/>
        </w:rPr>
        <w:t>В результате освоения учебной дисциплины обучающийся должен</w:t>
      </w:r>
      <w:r w:rsidRPr="006B34F0">
        <w:rPr>
          <w:rFonts w:ascii="Times New Roman" w:hAnsi="Times New Roman"/>
          <w:b/>
          <w:sz w:val="28"/>
          <w:szCs w:val="28"/>
        </w:rPr>
        <w:t xml:space="preserve"> знать:</w:t>
      </w:r>
    </w:p>
    <w:p w:rsidR="006B34F0" w:rsidRDefault="005A38D0" w:rsidP="006B34F0">
      <w:pPr>
        <w:pStyle w:val="a5"/>
        <w:widowControl w:val="0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5A38D0">
        <w:rPr>
          <w:rFonts w:ascii="Times New Roman" w:hAnsi="Times New Roman"/>
          <w:bCs/>
          <w:sz w:val="28"/>
          <w:szCs w:val="28"/>
        </w:rPr>
        <w:t>о роли физической культуры в общекультурном, социальном и физическом развитии человека;</w:t>
      </w:r>
    </w:p>
    <w:p w:rsidR="005A38D0" w:rsidRPr="004B70BA" w:rsidRDefault="005A38D0" w:rsidP="006B34F0">
      <w:pPr>
        <w:pStyle w:val="a5"/>
        <w:widowControl w:val="0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A38D0">
        <w:rPr>
          <w:rFonts w:ascii="Times New Roman" w:hAnsi="Times New Roman"/>
          <w:bCs/>
          <w:sz w:val="28"/>
          <w:szCs w:val="28"/>
        </w:rPr>
        <w:t>основы здорового образа жизни.</w:t>
      </w:r>
    </w:p>
    <w:p w:rsidR="004B70BA" w:rsidRPr="006B34F0" w:rsidRDefault="004B70BA" w:rsidP="004B70BA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5A38D0" w:rsidRPr="002F4669" w:rsidRDefault="005A38D0" w:rsidP="002F4669">
      <w:pPr>
        <w:pStyle w:val="1"/>
      </w:pPr>
      <w:bookmarkStart w:id="11" w:name="_Toc520465368"/>
      <w:r w:rsidRPr="002F4669">
        <w:t>1.4 Рекомендуемое количество часов на освоение примерной программы учебной дисциплины:</w:t>
      </w:r>
      <w:bookmarkEnd w:id="11"/>
    </w:p>
    <w:p w:rsidR="005A38D0" w:rsidRPr="005A38D0" w:rsidRDefault="005A38D0" w:rsidP="005A38D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38D0">
        <w:rPr>
          <w:rFonts w:ascii="Times New Roman" w:hAnsi="Times New Roman" w:cs="Times New Roman"/>
          <w:sz w:val="28"/>
          <w:szCs w:val="28"/>
        </w:rPr>
        <w:t xml:space="preserve">максимальной учебной нагрузки обучающегося  </w:t>
      </w:r>
      <w:r w:rsidR="004B70BA">
        <w:rPr>
          <w:rFonts w:ascii="Times New Roman" w:hAnsi="Times New Roman" w:cs="Times New Roman"/>
          <w:bCs/>
          <w:sz w:val="28"/>
          <w:szCs w:val="28"/>
        </w:rPr>
        <w:t>336</w:t>
      </w:r>
      <w:r w:rsidRPr="005A38D0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5A38D0">
        <w:rPr>
          <w:rFonts w:ascii="Times New Roman" w:hAnsi="Times New Roman" w:cs="Times New Roman"/>
          <w:sz w:val="28"/>
          <w:szCs w:val="28"/>
        </w:rPr>
        <w:t>часов (4 часа в неделю), в том числе:</w:t>
      </w:r>
    </w:p>
    <w:p w:rsidR="005A38D0" w:rsidRPr="005A38D0" w:rsidRDefault="005A38D0" w:rsidP="005A38D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38D0">
        <w:rPr>
          <w:rFonts w:ascii="Times New Roman" w:hAnsi="Times New Roman" w:cs="Times New Roman"/>
          <w:sz w:val="28"/>
          <w:szCs w:val="28"/>
        </w:rPr>
        <w:t xml:space="preserve">обязательной аудиторной учебной нагрузки обучающегося  </w:t>
      </w:r>
      <w:r w:rsidR="004B70BA">
        <w:rPr>
          <w:rFonts w:ascii="Times New Roman" w:hAnsi="Times New Roman" w:cs="Times New Roman"/>
          <w:bCs/>
          <w:sz w:val="28"/>
          <w:szCs w:val="28"/>
        </w:rPr>
        <w:t>168</w:t>
      </w:r>
      <w:r w:rsidRPr="005A38D0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5A38D0">
        <w:rPr>
          <w:rFonts w:ascii="Times New Roman" w:hAnsi="Times New Roman" w:cs="Times New Roman"/>
          <w:sz w:val="28"/>
          <w:szCs w:val="28"/>
        </w:rPr>
        <w:t>часов (2 часа в неделю);</w:t>
      </w:r>
    </w:p>
    <w:p w:rsidR="004B70BA" w:rsidRDefault="005A38D0" w:rsidP="004B7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8D0">
        <w:rPr>
          <w:rFonts w:ascii="Times New Roman" w:hAnsi="Times New Roman" w:cs="Times New Roman"/>
          <w:sz w:val="28"/>
          <w:szCs w:val="28"/>
        </w:rPr>
        <w:t xml:space="preserve">самостоятельной работы обучающегося  </w:t>
      </w:r>
      <w:r w:rsidR="004B70BA">
        <w:rPr>
          <w:rFonts w:ascii="Times New Roman" w:hAnsi="Times New Roman" w:cs="Times New Roman"/>
          <w:sz w:val="28"/>
          <w:szCs w:val="28"/>
        </w:rPr>
        <w:t>168</w:t>
      </w:r>
      <w:r w:rsidRPr="005A38D0">
        <w:rPr>
          <w:rFonts w:ascii="Times New Roman" w:hAnsi="Times New Roman" w:cs="Times New Roman"/>
          <w:sz w:val="28"/>
          <w:szCs w:val="28"/>
        </w:rPr>
        <w:t xml:space="preserve">  часов (2 часа в неделю)</w:t>
      </w:r>
      <w:r w:rsidR="004B70BA">
        <w:rPr>
          <w:rFonts w:ascii="Times New Roman" w:hAnsi="Times New Roman" w:cs="Times New Roman"/>
          <w:sz w:val="28"/>
          <w:szCs w:val="28"/>
        </w:rPr>
        <w:t>.</w:t>
      </w:r>
    </w:p>
    <w:p w:rsidR="005A38D0" w:rsidRPr="005A38D0" w:rsidRDefault="005A38D0" w:rsidP="005A3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70BA" w:rsidRDefault="004B70BA" w:rsidP="005A3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  <w:sectPr w:rsidR="004B70BA" w:rsidSect="005A38D0">
          <w:footerReference w:type="default" r:id="rId9"/>
          <w:type w:val="continuous"/>
          <w:pgSz w:w="11906" w:h="16838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5373EF" w:rsidRPr="002F4669" w:rsidRDefault="00807CAD" w:rsidP="002F4669">
      <w:pPr>
        <w:pStyle w:val="1"/>
      </w:pPr>
      <w:bookmarkStart w:id="12" w:name="_Toc520465369"/>
      <w:r w:rsidRPr="002F4669">
        <w:lastRenderedPageBreak/>
        <w:t>2  СТРУКТУРА И СОДЕРЖАНИЕ УЧЕБНОЙ ДИСЦИПЛИНЫ</w:t>
      </w:r>
      <w:bookmarkEnd w:id="12"/>
    </w:p>
    <w:p w:rsidR="00807CAD" w:rsidRPr="002F4669" w:rsidRDefault="00807CAD" w:rsidP="002F4669">
      <w:pPr>
        <w:pStyle w:val="1"/>
      </w:pPr>
      <w:bookmarkStart w:id="13" w:name="_Toc319862215"/>
    </w:p>
    <w:p w:rsidR="00EF0761" w:rsidRPr="002F4669" w:rsidRDefault="00EF0761" w:rsidP="002F4669">
      <w:pPr>
        <w:pStyle w:val="1"/>
      </w:pPr>
      <w:bookmarkStart w:id="14" w:name="_Toc520465370"/>
      <w:r w:rsidRPr="002F4669">
        <w:t>2.1 Объем учебной дисциплины и виды вне учебной работы</w:t>
      </w:r>
      <w:bookmarkEnd w:id="13"/>
      <w:bookmarkEnd w:id="14"/>
    </w:p>
    <w:p w:rsidR="00EF0761" w:rsidRPr="0066275A" w:rsidRDefault="00EF0761" w:rsidP="0066275A">
      <w:pPr>
        <w:pStyle w:val="1"/>
        <w:rPr>
          <w:rFonts w:cs="Times New Roman"/>
          <w:i/>
          <w:color w:val="262626" w:themeColor="text1" w:themeTint="D9"/>
        </w:rPr>
      </w:pPr>
    </w:p>
    <w:tbl>
      <w:tblPr>
        <w:tblW w:w="10348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7"/>
        <w:gridCol w:w="1701"/>
      </w:tblGrid>
      <w:tr w:rsidR="00EF0761" w:rsidRPr="00807CAD" w:rsidTr="0096251C">
        <w:trPr>
          <w:trHeight w:val="460"/>
        </w:trPr>
        <w:tc>
          <w:tcPr>
            <w:tcW w:w="8647" w:type="dxa"/>
          </w:tcPr>
          <w:p w:rsidR="00EF0761" w:rsidRPr="00807CAD" w:rsidRDefault="00EF0761" w:rsidP="00490E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C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учебной работы</w:t>
            </w:r>
          </w:p>
        </w:tc>
        <w:tc>
          <w:tcPr>
            <w:tcW w:w="1701" w:type="dxa"/>
          </w:tcPr>
          <w:p w:rsidR="00EF0761" w:rsidRPr="00807CAD" w:rsidRDefault="00EF0761" w:rsidP="00490E62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07CA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Объем часов</w:t>
            </w:r>
          </w:p>
        </w:tc>
      </w:tr>
      <w:tr w:rsidR="00EF0761" w:rsidRPr="00807CAD" w:rsidTr="0096251C">
        <w:trPr>
          <w:trHeight w:val="285"/>
        </w:trPr>
        <w:tc>
          <w:tcPr>
            <w:tcW w:w="8647" w:type="dxa"/>
          </w:tcPr>
          <w:p w:rsidR="00EF0761" w:rsidRPr="00807CAD" w:rsidRDefault="00EF0761" w:rsidP="00490E6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7C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Максимальная учебная нагрузка (всего)</w:t>
            </w:r>
          </w:p>
        </w:tc>
        <w:tc>
          <w:tcPr>
            <w:tcW w:w="1701" w:type="dxa"/>
          </w:tcPr>
          <w:p w:rsidR="00EF0761" w:rsidRPr="00807CAD" w:rsidRDefault="00807CAD" w:rsidP="00490E6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807C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336</w:t>
            </w:r>
          </w:p>
        </w:tc>
      </w:tr>
      <w:tr w:rsidR="00EF0761" w:rsidRPr="00807CAD" w:rsidTr="0096251C">
        <w:tc>
          <w:tcPr>
            <w:tcW w:w="8647" w:type="dxa"/>
          </w:tcPr>
          <w:p w:rsidR="00EF0761" w:rsidRPr="00807CAD" w:rsidRDefault="00EF0761" w:rsidP="00490E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7C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Обязательная аудиторная учебная нагрузка (всего) </w:t>
            </w:r>
          </w:p>
        </w:tc>
        <w:tc>
          <w:tcPr>
            <w:tcW w:w="1701" w:type="dxa"/>
          </w:tcPr>
          <w:p w:rsidR="00EF0761" w:rsidRPr="00807CAD" w:rsidRDefault="00807CAD" w:rsidP="00490E6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807C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168</w:t>
            </w:r>
          </w:p>
        </w:tc>
      </w:tr>
      <w:tr w:rsidR="00EF0761" w:rsidRPr="00807CAD" w:rsidTr="0096251C">
        <w:tc>
          <w:tcPr>
            <w:tcW w:w="8647" w:type="dxa"/>
          </w:tcPr>
          <w:p w:rsidR="00EF0761" w:rsidRPr="00807CAD" w:rsidRDefault="00EF0761" w:rsidP="00490E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7CAD">
              <w:rPr>
                <w:rFonts w:ascii="Times New Roman" w:hAnsi="Times New Roman" w:cs="Times New Roman"/>
                <w:sz w:val="24"/>
                <w:szCs w:val="24"/>
              </w:rPr>
              <w:t>в том числе:</w:t>
            </w:r>
          </w:p>
        </w:tc>
        <w:tc>
          <w:tcPr>
            <w:tcW w:w="1701" w:type="dxa"/>
          </w:tcPr>
          <w:p w:rsidR="00EF0761" w:rsidRPr="00807CAD" w:rsidRDefault="00EF0761" w:rsidP="00490E6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F0761" w:rsidRPr="00807CAD" w:rsidTr="0096251C">
        <w:tc>
          <w:tcPr>
            <w:tcW w:w="8647" w:type="dxa"/>
          </w:tcPr>
          <w:p w:rsidR="00EF0761" w:rsidRPr="00807CAD" w:rsidRDefault="00EF0761" w:rsidP="00490E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7CAD">
              <w:rPr>
                <w:rFonts w:ascii="Times New Roman" w:hAnsi="Times New Roman" w:cs="Times New Roman"/>
                <w:sz w:val="24"/>
                <w:szCs w:val="24"/>
              </w:rPr>
              <w:t xml:space="preserve">     лабораторные  работы</w:t>
            </w:r>
          </w:p>
        </w:tc>
        <w:tc>
          <w:tcPr>
            <w:tcW w:w="1701" w:type="dxa"/>
          </w:tcPr>
          <w:p w:rsidR="00EF0761" w:rsidRPr="00807CAD" w:rsidRDefault="00807CAD" w:rsidP="00490E6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807C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F0761" w:rsidRPr="00807CAD" w:rsidTr="0096251C">
        <w:tc>
          <w:tcPr>
            <w:tcW w:w="8647" w:type="dxa"/>
          </w:tcPr>
          <w:p w:rsidR="00EF0761" w:rsidRPr="00807CAD" w:rsidRDefault="00EF0761" w:rsidP="00490E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7CAD">
              <w:rPr>
                <w:rFonts w:ascii="Times New Roman" w:hAnsi="Times New Roman" w:cs="Times New Roman"/>
                <w:sz w:val="24"/>
                <w:szCs w:val="24"/>
              </w:rPr>
              <w:t xml:space="preserve">     практические занятия</w:t>
            </w:r>
          </w:p>
        </w:tc>
        <w:tc>
          <w:tcPr>
            <w:tcW w:w="1701" w:type="dxa"/>
          </w:tcPr>
          <w:p w:rsidR="00EF0761" w:rsidRPr="00807CAD" w:rsidRDefault="00807CAD" w:rsidP="00490E6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807C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168</w:t>
            </w:r>
          </w:p>
        </w:tc>
      </w:tr>
      <w:tr w:rsidR="00EF0761" w:rsidRPr="00807CAD" w:rsidTr="0096251C">
        <w:tc>
          <w:tcPr>
            <w:tcW w:w="8647" w:type="dxa"/>
          </w:tcPr>
          <w:p w:rsidR="00EF0761" w:rsidRPr="00807CAD" w:rsidRDefault="00EF0761" w:rsidP="00490E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7CAD">
              <w:rPr>
                <w:rFonts w:ascii="Times New Roman" w:hAnsi="Times New Roman" w:cs="Times New Roman"/>
                <w:sz w:val="24"/>
                <w:szCs w:val="24"/>
              </w:rPr>
              <w:t xml:space="preserve">     контрольные работы</w:t>
            </w:r>
          </w:p>
        </w:tc>
        <w:tc>
          <w:tcPr>
            <w:tcW w:w="1701" w:type="dxa"/>
          </w:tcPr>
          <w:p w:rsidR="00EF0761" w:rsidRPr="00807CAD" w:rsidRDefault="00807CAD" w:rsidP="00490E6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807C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F0761" w:rsidRPr="00807CAD" w:rsidTr="0096251C">
        <w:tc>
          <w:tcPr>
            <w:tcW w:w="8647" w:type="dxa"/>
          </w:tcPr>
          <w:p w:rsidR="00EF0761" w:rsidRPr="00807CAD" w:rsidRDefault="00EF0761" w:rsidP="00490E62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07CAD">
              <w:rPr>
                <w:rFonts w:ascii="Times New Roman" w:hAnsi="Times New Roman" w:cs="Times New Roman"/>
                <w:sz w:val="24"/>
                <w:szCs w:val="24"/>
              </w:rPr>
              <w:t xml:space="preserve">     курсовая работа (проект) (</w:t>
            </w:r>
            <w:r w:rsidRPr="00807C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если предусмотрено)</w:t>
            </w:r>
          </w:p>
        </w:tc>
        <w:tc>
          <w:tcPr>
            <w:tcW w:w="1701" w:type="dxa"/>
          </w:tcPr>
          <w:p w:rsidR="00EF0761" w:rsidRPr="00807CAD" w:rsidRDefault="00EF0761" w:rsidP="00490E6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07CA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F0761" w:rsidRPr="00807CAD" w:rsidTr="0096251C">
        <w:tc>
          <w:tcPr>
            <w:tcW w:w="8647" w:type="dxa"/>
          </w:tcPr>
          <w:p w:rsidR="00EF0761" w:rsidRPr="00807CAD" w:rsidRDefault="00EF0761" w:rsidP="00490E6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7C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Самостоятельная работа обучающегося (всего)</w:t>
            </w:r>
          </w:p>
        </w:tc>
        <w:tc>
          <w:tcPr>
            <w:tcW w:w="1701" w:type="dxa"/>
          </w:tcPr>
          <w:p w:rsidR="00EF0761" w:rsidRPr="00807CAD" w:rsidRDefault="00807CAD" w:rsidP="00490E6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807C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168</w:t>
            </w:r>
          </w:p>
        </w:tc>
      </w:tr>
      <w:tr w:rsidR="00EF0761" w:rsidRPr="00807CAD" w:rsidTr="0096251C">
        <w:tc>
          <w:tcPr>
            <w:tcW w:w="8647" w:type="dxa"/>
          </w:tcPr>
          <w:p w:rsidR="00EF0761" w:rsidRPr="00807CAD" w:rsidRDefault="00EF0761" w:rsidP="00490E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7CAD">
              <w:rPr>
                <w:rFonts w:ascii="Times New Roman" w:hAnsi="Times New Roman" w:cs="Times New Roman"/>
                <w:sz w:val="24"/>
                <w:szCs w:val="24"/>
              </w:rPr>
              <w:t>в том числе:</w:t>
            </w:r>
          </w:p>
        </w:tc>
        <w:tc>
          <w:tcPr>
            <w:tcW w:w="1701" w:type="dxa"/>
          </w:tcPr>
          <w:p w:rsidR="00EF0761" w:rsidRPr="00807CAD" w:rsidRDefault="00EF0761" w:rsidP="00490E6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F0761" w:rsidRPr="00807CAD" w:rsidTr="00807CAD">
        <w:trPr>
          <w:trHeight w:val="614"/>
        </w:trPr>
        <w:tc>
          <w:tcPr>
            <w:tcW w:w="8647" w:type="dxa"/>
          </w:tcPr>
          <w:p w:rsidR="00EF0761" w:rsidRPr="00807CAD" w:rsidRDefault="00EF0761" w:rsidP="00490E62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807CAD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Внеаудиторная самостоятельная работа:</w:t>
            </w:r>
          </w:p>
          <w:p w:rsidR="00EF0761" w:rsidRPr="00807CAD" w:rsidRDefault="00807CAD" w:rsidP="00490E6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07CAD">
              <w:rPr>
                <w:rFonts w:ascii="Times New Roman" w:hAnsi="Times New Roman" w:cs="Times New Roman"/>
                <w:sz w:val="24"/>
                <w:szCs w:val="24"/>
              </w:rPr>
              <w:t>занятия в секциях по видам спорта, группах ОФП, не менее 2 часов в неделю</w:t>
            </w:r>
          </w:p>
        </w:tc>
        <w:tc>
          <w:tcPr>
            <w:tcW w:w="1701" w:type="dxa"/>
          </w:tcPr>
          <w:p w:rsidR="00807CAD" w:rsidRDefault="00807CAD" w:rsidP="00490E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0761" w:rsidRPr="00807CAD" w:rsidRDefault="00807CAD" w:rsidP="00490E6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</w:tr>
      <w:tr w:rsidR="00EF0761" w:rsidRPr="00807CAD" w:rsidTr="0096251C">
        <w:tc>
          <w:tcPr>
            <w:tcW w:w="10348" w:type="dxa"/>
            <w:gridSpan w:val="2"/>
          </w:tcPr>
          <w:p w:rsidR="00EF0761" w:rsidRPr="00807CAD" w:rsidRDefault="00EF0761" w:rsidP="00490E62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07CAD"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 в форме</w:t>
            </w:r>
            <w:r w:rsidRPr="00807C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807CAD" w:rsidRPr="00807C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зачетов и дифференцированного зачета</w:t>
            </w:r>
            <w:r w:rsidRPr="00807C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6251C" w:rsidRDefault="0096251C" w:rsidP="00841670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  <w:sectPr w:rsidR="0096251C" w:rsidSect="004B70BA">
          <w:pgSz w:w="11906" w:h="16838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EF0761" w:rsidRPr="002F4669" w:rsidRDefault="0096251C" w:rsidP="002F4669">
      <w:pPr>
        <w:pStyle w:val="1"/>
      </w:pPr>
      <w:bookmarkStart w:id="15" w:name="_Toc520465371"/>
      <w:r w:rsidRPr="002F4669">
        <w:lastRenderedPageBreak/>
        <w:t>2.</w:t>
      </w:r>
      <w:r w:rsidR="005C1BEC" w:rsidRPr="002F4669">
        <w:t>2</w:t>
      </w:r>
      <w:r w:rsidRPr="002F4669">
        <w:t xml:space="preserve"> Тематический план (очная форма обучения)</w:t>
      </w:r>
      <w:bookmarkEnd w:id="15"/>
    </w:p>
    <w:tbl>
      <w:tblPr>
        <w:tblW w:w="158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80"/>
        <w:gridCol w:w="6761"/>
        <w:gridCol w:w="1559"/>
        <w:gridCol w:w="1276"/>
        <w:gridCol w:w="1843"/>
        <w:gridCol w:w="1701"/>
        <w:gridCol w:w="1756"/>
      </w:tblGrid>
      <w:tr w:rsidR="002F4669" w:rsidRPr="002F4669" w:rsidTr="002F4669">
        <w:trPr>
          <w:trHeight w:val="20"/>
          <w:jc w:val="center"/>
        </w:trPr>
        <w:tc>
          <w:tcPr>
            <w:tcW w:w="980" w:type="dxa"/>
            <w:vMerge w:val="restart"/>
            <w:vAlign w:val="center"/>
          </w:tcPr>
          <w:p w:rsidR="002F4669" w:rsidRPr="002F4669" w:rsidRDefault="002F4669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 xml:space="preserve">№ </w:t>
            </w:r>
            <w:proofErr w:type="gramStart"/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п</w:t>
            </w:r>
            <w:proofErr w:type="gramEnd"/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/п</w:t>
            </w:r>
          </w:p>
        </w:tc>
        <w:tc>
          <w:tcPr>
            <w:tcW w:w="6761" w:type="dxa"/>
            <w:vMerge w:val="restart"/>
            <w:vAlign w:val="center"/>
            <w:hideMark/>
          </w:tcPr>
          <w:p w:rsidR="002F4669" w:rsidRPr="002F4669" w:rsidRDefault="002F4669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Наименование разделов и тем</w:t>
            </w:r>
          </w:p>
          <w:p w:rsidR="002F4669" w:rsidRPr="002F4669" w:rsidRDefault="002F4669" w:rsidP="002F466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vMerge w:val="restart"/>
            <w:vAlign w:val="center"/>
            <w:hideMark/>
          </w:tcPr>
          <w:p w:rsidR="002F4669" w:rsidRPr="002F4669" w:rsidRDefault="002F4669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Максимальная учебная  нагрузка</w:t>
            </w:r>
          </w:p>
        </w:tc>
        <w:tc>
          <w:tcPr>
            <w:tcW w:w="4820" w:type="dxa"/>
            <w:gridSpan w:val="3"/>
            <w:vAlign w:val="center"/>
            <w:hideMark/>
          </w:tcPr>
          <w:p w:rsidR="002F4669" w:rsidRPr="002F4669" w:rsidRDefault="002F4669" w:rsidP="002F466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Количество аудиторных часов</w:t>
            </w:r>
          </w:p>
        </w:tc>
        <w:tc>
          <w:tcPr>
            <w:tcW w:w="1756" w:type="dxa"/>
            <w:vMerge w:val="restart"/>
            <w:vAlign w:val="center"/>
          </w:tcPr>
          <w:p w:rsidR="002F4669" w:rsidRPr="002F4669" w:rsidRDefault="002F4669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Внеуадиторная</w:t>
            </w:r>
            <w:proofErr w:type="spellEnd"/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 xml:space="preserve"> самостоятельная работа</w:t>
            </w:r>
          </w:p>
        </w:tc>
      </w:tr>
      <w:tr w:rsidR="002F4669" w:rsidRPr="002F4669" w:rsidTr="002F4669">
        <w:trPr>
          <w:trHeight w:val="20"/>
          <w:jc w:val="center"/>
        </w:trPr>
        <w:tc>
          <w:tcPr>
            <w:tcW w:w="980" w:type="dxa"/>
            <w:vMerge/>
          </w:tcPr>
          <w:p w:rsidR="002F4669" w:rsidRPr="002F4669" w:rsidRDefault="002F4669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6761" w:type="dxa"/>
            <w:vMerge/>
            <w:vAlign w:val="center"/>
            <w:hideMark/>
          </w:tcPr>
          <w:p w:rsidR="002F4669" w:rsidRPr="002F4669" w:rsidRDefault="002F4669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2F4669" w:rsidRPr="002F4669" w:rsidRDefault="002F4669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  <w:vAlign w:val="center"/>
            <w:hideMark/>
          </w:tcPr>
          <w:p w:rsidR="002F4669" w:rsidRPr="002F4669" w:rsidRDefault="002F4669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всего</w:t>
            </w:r>
          </w:p>
        </w:tc>
        <w:tc>
          <w:tcPr>
            <w:tcW w:w="1843" w:type="dxa"/>
            <w:vAlign w:val="center"/>
            <w:hideMark/>
          </w:tcPr>
          <w:p w:rsidR="002F4669" w:rsidRPr="002F4669" w:rsidRDefault="002F4669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т</w:t>
            </w: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еоретические занятия</w:t>
            </w:r>
          </w:p>
        </w:tc>
        <w:tc>
          <w:tcPr>
            <w:tcW w:w="1701" w:type="dxa"/>
            <w:vAlign w:val="center"/>
            <w:hideMark/>
          </w:tcPr>
          <w:p w:rsidR="002F4669" w:rsidRPr="002F4669" w:rsidRDefault="002F4669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п</w:t>
            </w: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рактические занятия</w:t>
            </w:r>
          </w:p>
        </w:tc>
        <w:tc>
          <w:tcPr>
            <w:tcW w:w="1756" w:type="dxa"/>
            <w:vMerge/>
            <w:vAlign w:val="center"/>
          </w:tcPr>
          <w:p w:rsidR="002F4669" w:rsidRPr="002F4669" w:rsidRDefault="002F4669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</w:tr>
      <w:tr w:rsidR="00841670" w:rsidRPr="002F4669" w:rsidTr="002F4669">
        <w:trPr>
          <w:trHeight w:val="20"/>
          <w:jc w:val="center"/>
        </w:trPr>
        <w:tc>
          <w:tcPr>
            <w:tcW w:w="980" w:type="dxa"/>
          </w:tcPr>
          <w:p w:rsidR="00841670" w:rsidRPr="002F4669" w:rsidRDefault="0084167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6761" w:type="dxa"/>
            <w:vAlign w:val="center"/>
            <w:hideMark/>
          </w:tcPr>
          <w:p w:rsidR="00841670" w:rsidRPr="002F4669" w:rsidRDefault="0084167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2-курс</w:t>
            </w:r>
          </w:p>
        </w:tc>
        <w:tc>
          <w:tcPr>
            <w:tcW w:w="1559" w:type="dxa"/>
            <w:vAlign w:val="center"/>
            <w:hideMark/>
          </w:tcPr>
          <w:p w:rsidR="00841670" w:rsidRPr="002F4669" w:rsidRDefault="0084167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1</w:t>
            </w:r>
            <w:r w:rsidR="008014E6"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32</w:t>
            </w:r>
          </w:p>
        </w:tc>
        <w:tc>
          <w:tcPr>
            <w:tcW w:w="1276" w:type="dxa"/>
            <w:hideMark/>
          </w:tcPr>
          <w:p w:rsidR="00841670" w:rsidRPr="002F4669" w:rsidRDefault="0084167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6</w:t>
            </w:r>
            <w:r w:rsidR="00390DFD"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843" w:type="dxa"/>
            <w:hideMark/>
          </w:tcPr>
          <w:p w:rsidR="00841670" w:rsidRPr="002F4669" w:rsidRDefault="00326DEF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701" w:type="dxa"/>
            <w:hideMark/>
          </w:tcPr>
          <w:p w:rsidR="00841670" w:rsidRPr="002F4669" w:rsidRDefault="00593733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6</w:t>
            </w:r>
            <w:r w:rsidR="00390DFD"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756" w:type="dxa"/>
          </w:tcPr>
          <w:p w:rsidR="00841670" w:rsidRPr="002F4669" w:rsidRDefault="00593733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6</w:t>
            </w:r>
            <w:r w:rsidR="00390DFD"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6</w:t>
            </w:r>
          </w:p>
        </w:tc>
      </w:tr>
      <w:tr w:rsidR="00841670" w:rsidRPr="002F4669" w:rsidTr="002F4669">
        <w:trPr>
          <w:trHeight w:val="20"/>
          <w:jc w:val="center"/>
        </w:trPr>
        <w:tc>
          <w:tcPr>
            <w:tcW w:w="980" w:type="dxa"/>
          </w:tcPr>
          <w:p w:rsidR="00841670" w:rsidRPr="002F4669" w:rsidRDefault="0084167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6761" w:type="dxa"/>
            <w:vAlign w:val="center"/>
            <w:hideMark/>
          </w:tcPr>
          <w:p w:rsidR="00841670" w:rsidRPr="002F4669" w:rsidRDefault="0084167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en-US"/>
              </w:rPr>
              <w:t>3-семестр</w:t>
            </w:r>
          </w:p>
        </w:tc>
        <w:tc>
          <w:tcPr>
            <w:tcW w:w="1559" w:type="dxa"/>
            <w:vAlign w:val="center"/>
            <w:hideMark/>
          </w:tcPr>
          <w:p w:rsidR="00841670" w:rsidRPr="002F4669" w:rsidRDefault="001F1CA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64</w:t>
            </w:r>
          </w:p>
        </w:tc>
        <w:tc>
          <w:tcPr>
            <w:tcW w:w="1276" w:type="dxa"/>
            <w:hideMark/>
          </w:tcPr>
          <w:p w:rsidR="00841670" w:rsidRPr="002F4669" w:rsidRDefault="001F1CA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32</w:t>
            </w:r>
          </w:p>
        </w:tc>
        <w:tc>
          <w:tcPr>
            <w:tcW w:w="1843" w:type="dxa"/>
            <w:hideMark/>
          </w:tcPr>
          <w:p w:rsidR="00841670" w:rsidRPr="002F4669" w:rsidRDefault="00326DEF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701" w:type="dxa"/>
            <w:hideMark/>
          </w:tcPr>
          <w:p w:rsidR="00841670" w:rsidRPr="002F4669" w:rsidRDefault="001F1CA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3</w:t>
            </w:r>
            <w:r w:rsidR="008B0798"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756" w:type="dxa"/>
          </w:tcPr>
          <w:p w:rsidR="00841670" w:rsidRPr="002F4669" w:rsidRDefault="001F1CA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32</w:t>
            </w:r>
          </w:p>
        </w:tc>
      </w:tr>
      <w:tr w:rsidR="00841670" w:rsidRPr="002F4669" w:rsidTr="002F4669">
        <w:trPr>
          <w:trHeight w:val="20"/>
          <w:jc w:val="center"/>
        </w:trPr>
        <w:tc>
          <w:tcPr>
            <w:tcW w:w="980" w:type="dxa"/>
          </w:tcPr>
          <w:p w:rsidR="00841670" w:rsidRPr="002F4669" w:rsidRDefault="00841670" w:rsidP="002F4669">
            <w:pPr>
              <w:pStyle w:val="a5"/>
              <w:numPr>
                <w:ilvl w:val="0"/>
                <w:numId w:val="10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761" w:type="dxa"/>
          </w:tcPr>
          <w:p w:rsidR="00841670" w:rsidRPr="002F4669" w:rsidRDefault="008F3719" w:rsidP="002F46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Общекультурное и социальное значение физической культуры.  Здоровый образ жизни</w:t>
            </w:r>
          </w:p>
        </w:tc>
        <w:tc>
          <w:tcPr>
            <w:tcW w:w="1559" w:type="dxa"/>
            <w:hideMark/>
          </w:tcPr>
          <w:p w:rsidR="00841670" w:rsidRPr="002F4669" w:rsidRDefault="0084167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276" w:type="dxa"/>
            <w:hideMark/>
          </w:tcPr>
          <w:p w:rsidR="00841670" w:rsidRPr="002F4669" w:rsidRDefault="0084167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843" w:type="dxa"/>
            <w:hideMark/>
          </w:tcPr>
          <w:p w:rsidR="00841670" w:rsidRPr="002F4669" w:rsidRDefault="00AE76D5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701" w:type="dxa"/>
          </w:tcPr>
          <w:p w:rsidR="00841670" w:rsidRPr="002F4669" w:rsidRDefault="0084167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1756" w:type="dxa"/>
          </w:tcPr>
          <w:p w:rsidR="00841670" w:rsidRPr="002F4669" w:rsidRDefault="0084167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</w:tr>
      <w:tr w:rsidR="00593733" w:rsidRPr="002F4669" w:rsidTr="002F4669">
        <w:trPr>
          <w:trHeight w:val="20"/>
          <w:jc w:val="center"/>
        </w:trPr>
        <w:tc>
          <w:tcPr>
            <w:tcW w:w="980" w:type="dxa"/>
          </w:tcPr>
          <w:p w:rsidR="00593733" w:rsidRPr="002F4669" w:rsidRDefault="00593733" w:rsidP="002F4669">
            <w:pPr>
              <w:pStyle w:val="a5"/>
              <w:numPr>
                <w:ilvl w:val="0"/>
                <w:numId w:val="10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761" w:type="dxa"/>
          </w:tcPr>
          <w:p w:rsidR="00593733" w:rsidRPr="002F4669" w:rsidRDefault="00593733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Лёгкая атлетика. Кроссовая подготовка</w:t>
            </w:r>
          </w:p>
        </w:tc>
        <w:tc>
          <w:tcPr>
            <w:tcW w:w="1559" w:type="dxa"/>
            <w:hideMark/>
          </w:tcPr>
          <w:p w:rsidR="00593733" w:rsidRPr="002F4669" w:rsidRDefault="001F1CA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276" w:type="dxa"/>
            <w:hideMark/>
          </w:tcPr>
          <w:p w:rsidR="00593733" w:rsidRPr="002F4669" w:rsidRDefault="001F1CA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843" w:type="dxa"/>
          </w:tcPr>
          <w:p w:rsidR="00593733" w:rsidRPr="002F4669" w:rsidRDefault="00593733" w:rsidP="002F466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701" w:type="dxa"/>
            <w:hideMark/>
          </w:tcPr>
          <w:p w:rsidR="00593733" w:rsidRPr="002F4669" w:rsidRDefault="001F1CA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756" w:type="dxa"/>
          </w:tcPr>
          <w:p w:rsidR="00593733" w:rsidRPr="002F4669" w:rsidRDefault="001F1CA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</w:tc>
      </w:tr>
      <w:tr w:rsidR="00593733" w:rsidRPr="002F4669" w:rsidTr="002F4669">
        <w:trPr>
          <w:trHeight w:val="20"/>
          <w:jc w:val="center"/>
        </w:trPr>
        <w:tc>
          <w:tcPr>
            <w:tcW w:w="980" w:type="dxa"/>
          </w:tcPr>
          <w:p w:rsidR="00593733" w:rsidRPr="002F4669" w:rsidRDefault="00593733" w:rsidP="002F4669">
            <w:pPr>
              <w:pStyle w:val="a5"/>
              <w:numPr>
                <w:ilvl w:val="0"/>
                <w:numId w:val="10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761" w:type="dxa"/>
          </w:tcPr>
          <w:p w:rsidR="00593733" w:rsidRPr="002F4669" w:rsidRDefault="00593733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Баскетбол</w:t>
            </w:r>
          </w:p>
        </w:tc>
        <w:tc>
          <w:tcPr>
            <w:tcW w:w="1559" w:type="dxa"/>
            <w:hideMark/>
          </w:tcPr>
          <w:p w:rsidR="00593733" w:rsidRPr="002F4669" w:rsidRDefault="001F1CA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276" w:type="dxa"/>
            <w:hideMark/>
          </w:tcPr>
          <w:p w:rsidR="00593733" w:rsidRPr="002F4669" w:rsidRDefault="001F1CA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843" w:type="dxa"/>
          </w:tcPr>
          <w:p w:rsidR="00593733" w:rsidRPr="002F4669" w:rsidRDefault="00593733" w:rsidP="002F466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701" w:type="dxa"/>
            <w:hideMark/>
          </w:tcPr>
          <w:p w:rsidR="00593733" w:rsidRPr="002F4669" w:rsidRDefault="001F1CA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756" w:type="dxa"/>
          </w:tcPr>
          <w:p w:rsidR="00593733" w:rsidRPr="002F4669" w:rsidRDefault="001F1CA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</w:tc>
      </w:tr>
      <w:tr w:rsidR="00593733" w:rsidRPr="002F4669" w:rsidTr="002F4669">
        <w:trPr>
          <w:trHeight w:val="20"/>
          <w:jc w:val="center"/>
        </w:trPr>
        <w:tc>
          <w:tcPr>
            <w:tcW w:w="980" w:type="dxa"/>
          </w:tcPr>
          <w:p w:rsidR="00593733" w:rsidRPr="002F4669" w:rsidRDefault="00593733" w:rsidP="002F4669">
            <w:pPr>
              <w:pStyle w:val="a5"/>
              <w:numPr>
                <w:ilvl w:val="0"/>
                <w:numId w:val="10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761" w:type="dxa"/>
          </w:tcPr>
          <w:p w:rsidR="00593733" w:rsidRPr="002F4669" w:rsidRDefault="00593733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Волейбол</w:t>
            </w:r>
          </w:p>
        </w:tc>
        <w:tc>
          <w:tcPr>
            <w:tcW w:w="1559" w:type="dxa"/>
            <w:hideMark/>
          </w:tcPr>
          <w:p w:rsidR="00593733" w:rsidRPr="002F4669" w:rsidRDefault="008014E6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20</w:t>
            </w:r>
          </w:p>
        </w:tc>
        <w:tc>
          <w:tcPr>
            <w:tcW w:w="1276" w:type="dxa"/>
            <w:hideMark/>
          </w:tcPr>
          <w:p w:rsidR="00593733" w:rsidRPr="002F4669" w:rsidRDefault="008014E6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1843" w:type="dxa"/>
            <w:hideMark/>
          </w:tcPr>
          <w:p w:rsidR="00593733" w:rsidRPr="002F4669" w:rsidRDefault="00593733" w:rsidP="002F466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701" w:type="dxa"/>
          </w:tcPr>
          <w:p w:rsidR="00593733" w:rsidRPr="002F4669" w:rsidRDefault="00326DEF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1756" w:type="dxa"/>
          </w:tcPr>
          <w:p w:rsidR="00593733" w:rsidRPr="002F4669" w:rsidRDefault="00326DEF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10</w:t>
            </w:r>
          </w:p>
        </w:tc>
      </w:tr>
      <w:tr w:rsidR="00841670" w:rsidRPr="002F4669" w:rsidTr="002F4669">
        <w:trPr>
          <w:trHeight w:val="20"/>
          <w:jc w:val="center"/>
        </w:trPr>
        <w:tc>
          <w:tcPr>
            <w:tcW w:w="980" w:type="dxa"/>
          </w:tcPr>
          <w:p w:rsidR="00841670" w:rsidRPr="002F4669" w:rsidRDefault="0084167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6761" w:type="dxa"/>
          </w:tcPr>
          <w:p w:rsidR="00841670" w:rsidRPr="002F4669" w:rsidRDefault="0084167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en-US"/>
              </w:rPr>
              <w:t>4-семестр</w:t>
            </w:r>
          </w:p>
        </w:tc>
        <w:tc>
          <w:tcPr>
            <w:tcW w:w="1559" w:type="dxa"/>
            <w:hideMark/>
          </w:tcPr>
          <w:p w:rsidR="00841670" w:rsidRPr="002F4669" w:rsidRDefault="008B0798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68</w:t>
            </w:r>
          </w:p>
        </w:tc>
        <w:tc>
          <w:tcPr>
            <w:tcW w:w="1276" w:type="dxa"/>
            <w:hideMark/>
          </w:tcPr>
          <w:p w:rsidR="00841670" w:rsidRPr="002F4669" w:rsidRDefault="00326DEF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3</w:t>
            </w:r>
            <w:r w:rsidR="001F1CA0"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843" w:type="dxa"/>
          </w:tcPr>
          <w:p w:rsidR="00841670" w:rsidRPr="002F4669" w:rsidRDefault="00593733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701" w:type="dxa"/>
            <w:hideMark/>
          </w:tcPr>
          <w:p w:rsidR="00841670" w:rsidRPr="002F4669" w:rsidRDefault="00326DEF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3</w:t>
            </w:r>
            <w:r w:rsidR="008B0798"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756" w:type="dxa"/>
          </w:tcPr>
          <w:p w:rsidR="00841670" w:rsidRPr="002F4669" w:rsidRDefault="00326DEF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3</w:t>
            </w:r>
            <w:r w:rsidR="008B0798"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4</w:t>
            </w:r>
          </w:p>
        </w:tc>
      </w:tr>
      <w:tr w:rsidR="00593733" w:rsidRPr="002F4669" w:rsidTr="002F4669">
        <w:trPr>
          <w:trHeight w:val="20"/>
          <w:jc w:val="center"/>
        </w:trPr>
        <w:tc>
          <w:tcPr>
            <w:tcW w:w="980" w:type="dxa"/>
          </w:tcPr>
          <w:p w:rsidR="00593733" w:rsidRPr="002F4669" w:rsidRDefault="00593733" w:rsidP="002F4669">
            <w:pPr>
              <w:pStyle w:val="a5"/>
              <w:numPr>
                <w:ilvl w:val="0"/>
                <w:numId w:val="10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761" w:type="dxa"/>
          </w:tcPr>
          <w:p w:rsidR="00593733" w:rsidRPr="002F4669" w:rsidRDefault="00593733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Лыжная подготовка</w:t>
            </w:r>
          </w:p>
        </w:tc>
        <w:tc>
          <w:tcPr>
            <w:tcW w:w="1559" w:type="dxa"/>
            <w:hideMark/>
          </w:tcPr>
          <w:p w:rsidR="00593733" w:rsidRPr="002F4669" w:rsidRDefault="008B0798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16</w:t>
            </w:r>
          </w:p>
        </w:tc>
        <w:tc>
          <w:tcPr>
            <w:tcW w:w="1276" w:type="dxa"/>
            <w:hideMark/>
          </w:tcPr>
          <w:p w:rsidR="00593733" w:rsidRPr="002F4669" w:rsidRDefault="008B0798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843" w:type="dxa"/>
            <w:hideMark/>
          </w:tcPr>
          <w:p w:rsidR="00593733" w:rsidRPr="002F4669" w:rsidRDefault="00593733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701" w:type="dxa"/>
          </w:tcPr>
          <w:p w:rsidR="00593733" w:rsidRPr="002F4669" w:rsidRDefault="008B0798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756" w:type="dxa"/>
          </w:tcPr>
          <w:p w:rsidR="00593733" w:rsidRPr="002F4669" w:rsidRDefault="008B0798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8</w:t>
            </w:r>
          </w:p>
        </w:tc>
      </w:tr>
      <w:tr w:rsidR="00593733" w:rsidRPr="002F4669" w:rsidTr="002F4669">
        <w:trPr>
          <w:trHeight w:val="20"/>
          <w:jc w:val="center"/>
        </w:trPr>
        <w:tc>
          <w:tcPr>
            <w:tcW w:w="980" w:type="dxa"/>
          </w:tcPr>
          <w:p w:rsidR="00593733" w:rsidRPr="002F4669" w:rsidRDefault="00593733" w:rsidP="002F4669">
            <w:pPr>
              <w:pStyle w:val="a5"/>
              <w:numPr>
                <w:ilvl w:val="0"/>
                <w:numId w:val="10"/>
              </w:numPr>
              <w:tabs>
                <w:tab w:val="left" w:pos="1485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761" w:type="dxa"/>
          </w:tcPr>
          <w:p w:rsidR="00593733" w:rsidRPr="002F4669" w:rsidRDefault="00593733" w:rsidP="002F4669">
            <w:pPr>
              <w:tabs>
                <w:tab w:val="left" w:pos="148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Настольный теннис</w:t>
            </w:r>
          </w:p>
        </w:tc>
        <w:tc>
          <w:tcPr>
            <w:tcW w:w="1559" w:type="dxa"/>
            <w:hideMark/>
          </w:tcPr>
          <w:p w:rsidR="00593733" w:rsidRPr="002F4669" w:rsidRDefault="00593733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  <w:r w:rsidR="008B0798"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76" w:type="dxa"/>
            <w:hideMark/>
          </w:tcPr>
          <w:p w:rsidR="00593733" w:rsidRPr="002F4669" w:rsidRDefault="008B0798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843" w:type="dxa"/>
          </w:tcPr>
          <w:p w:rsidR="00593733" w:rsidRPr="002F4669" w:rsidRDefault="00593733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701" w:type="dxa"/>
            <w:hideMark/>
          </w:tcPr>
          <w:p w:rsidR="00593733" w:rsidRPr="002F4669" w:rsidRDefault="008B0798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756" w:type="dxa"/>
          </w:tcPr>
          <w:p w:rsidR="00593733" w:rsidRPr="002F4669" w:rsidRDefault="008B0798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</w:tr>
      <w:tr w:rsidR="00593733" w:rsidRPr="002F4669" w:rsidTr="002F4669">
        <w:trPr>
          <w:trHeight w:val="20"/>
          <w:jc w:val="center"/>
        </w:trPr>
        <w:tc>
          <w:tcPr>
            <w:tcW w:w="980" w:type="dxa"/>
          </w:tcPr>
          <w:p w:rsidR="00593733" w:rsidRPr="002F4669" w:rsidRDefault="00593733" w:rsidP="002F4669">
            <w:pPr>
              <w:pStyle w:val="a5"/>
              <w:numPr>
                <w:ilvl w:val="0"/>
                <w:numId w:val="10"/>
              </w:numPr>
              <w:tabs>
                <w:tab w:val="left" w:pos="1455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761" w:type="dxa"/>
          </w:tcPr>
          <w:p w:rsidR="00593733" w:rsidRPr="002F4669" w:rsidRDefault="00FE7D81" w:rsidP="002F4669">
            <w:pPr>
              <w:tabs>
                <w:tab w:val="left" w:pos="14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Общая физическая подготовка</w:t>
            </w:r>
          </w:p>
        </w:tc>
        <w:tc>
          <w:tcPr>
            <w:tcW w:w="1559" w:type="dxa"/>
            <w:hideMark/>
          </w:tcPr>
          <w:p w:rsidR="00593733" w:rsidRPr="002F4669" w:rsidRDefault="00593733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276" w:type="dxa"/>
            <w:hideMark/>
          </w:tcPr>
          <w:p w:rsidR="00593733" w:rsidRPr="002F4669" w:rsidRDefault="00593733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843" w:type="dxa"/>
            <w:hideMark/>
          </w:tcPr>
          <w:p w:rsidR="00593733" w:rsidRPr="002F4669" w:rsidRDefault="00593733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701" w:type="dxa"/>
          </w:tcPr>
          <w:p w:rsidR="00593733" w:rsidRPr="002F4669" w:rsidRDefault="00593733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756" w:type="dxa"/>
          </w:tcPr>
          <w:p w:rsidR="00593733" w:rsidRPr="002F4669" w:rsidRDefault="00593733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</w:tc>
      </w:tr>
      <w:tr w:rsidR="00593733" w:rsidRPr="002F4669" w:rsidTr="002F4669">
        <w:trPr>
          <w:trHeight w:val="20"/>
          <w:jc w:val="center"/>
        </w:trPr>
        <w:tc>
          <w:tcPr>
            <w:tcW w:w="980" w:type="dxa"/>
          </w:tcPr>
          <w:p w:rsidR="00593733" w:rsidRPr="002F4669" w:rsidRDefault="00593733" w:rsidP="002F4669">
            <w:pPr>
              <w:pStyle w:val="a5"/>
              <w:numPr>
                <w:ilvl w:val="0"/>
                <w:numId w:val="10"/>
              </w:numPr>
              <w:tabs>
                <w:tab w:val="left" w:pos="300"/>
                <w:tab w:val="left" w:pos="720"/>
                <w:tab w:val="left" w:pos="750"/>
                <w:tab w:val="center" w:pos="1592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761" w:type="dxa"/>
            <w:hideMark/>
          </w:tcPr>
          <w:p w:rsidR="00593733" w:rsidRPr="002F4669" w:rsidRDefault="00593733" w:rsidP="002F4669">
            <w:pPr>
              <w:tabs>
                <w:tab w:val="left" w:pos="300"/>
                <w:tab w:val="left" w:pos="720"/>
                <w:tab w:val="left" w:pos="750"/>
                <w:tab w:val="center" w:pos="159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Лёгкая атлетика</w:t>
            </w:r>
          </w:p>
        </w:tc>
        <w:tc>
          <w:tcPr>
            <w:tcW w:w="1559" w:type="dxa"/>
            <w:hideMark/>
          </w:tcPr>
          <w:p w:rsidR="00593733" w:rsidRPr="002F4669" w:rsidRDefault="00593733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276" w:type="dxa"/>
            <w:hideMark/>
          </w:tcPr>
          <w:p w:rsidR="00593733" w:rsidRPr="002F4669" w:rsidRDefault="00593733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843" w:type="dxa"/>
          </w:tcPr>
          <w:p w:rsidR="00593733" w:rsidRPr="002F4669" w:rsidRDefault="00593733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701" w:type="dxa"/>
            <w:hideMark/>
          </w:tcPr>
          <w:p w:rsidR="00593733" w:rsidRPr="002F4669" w:rsidRDefault="00593733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756" w:type="dxa"/>
          </w:tcPr>
          <w:p w:rsidR="00593733" w:rsidRPr="002F4669" w:rsidRDefault="00593733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</w:tc>
      </w:tr>
      <w:tr w:rsidR="00841670" w:rsidRPr="002F4669" w:rsidTr="002F4669">
        <w:trPr>
          <w:trHeight w:val="20"/>
          <w:jc w:val="center"/>
        </w:trPr>
        <w:tc>
          <w:tcPr>
            <w:tcW w:w="980" w:type="dxa"/>
          </w:tcPr>
          <w:p w:rsidR="00841670" w:rsidRPr="002F4669" w:rsidRDefault="00841670" w:rsidP="002F4669">
            <w:pPr>
              <w:tabs>
                <w:tab w:val="left" w:pos="300"/>
                <w:tab w:val="left" w:pos="720"/>
                <w:tab w:val="left" w:pos="750"/>
                <w:tab w:val="center" w:pos="15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6761" w:type="dxa"/>
            <w:hideMark/>
          </w:tcPr>
          <w:p w:rsidR="00841670" w:rsidRPr="002F4669" w:rsidRDefault="00841670" w:rsidP="002F4669">
            <w:pPr>
              <w:tabs>
                <w:tab w:val="left" w:pos="300"/>
                <w:tab w:val="left" w:pos="720"/>
                <w:tab w:val="left" w:pos="750"/>
                <w:tab w:val="center" w:pos="15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3-курс</w:t>
            </w:r>
          </w:p>
        </w:tc>
        <w:tc>
          <w:tcPr>
            <w:tcW w:w="1559" w:type="dxa"/>
            <w:hideMark/>
          </w:tcPr>
          <w:p w:rsidR="00841670" w:rsidRPr="002F4669" w:rsidRDefault="0084167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1</w:t>
            </w:r>
            <w:r w:rsidR="008014E6"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2</w:t>
            </w:r>
            <w:r w:rsidR="00390DFD"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276" w:type="dxa"/>
            <w:hideMark/>
          </w:tcPr>
          <w:p w:rsidR="00841670" w:rsidRPr="002F4669" w:rsidRDefault="008014E6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6</w:t>
            </w:r>
            <w:r w:rsidR="00390DFD"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843" w:type="dxa"/>
          </w:tcPr>
          <w:p w:rsidR="00841670" w:rsidRPr="002F4669" w:rsidRDefault="00593733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701" w:type="dxa"/>
            <w:hideMark/>
          </w:tcPr>
          <w:p w:rsidR="00841670" w:rsidRPr="002F4669" w:rsidRDefault="00326DEF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6</w:t>
            </w:r>
            <w:r w:rsidR="00390DFD"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756" w:type="dxa"/>
          </w:tcPr>
          <w:p w:rsidR="00841670" w:rsidRPr="002F4669" w:rsidRDefault="00326DEF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6</w:t>
            </w:r>
            <w:r w:rsidR="00390DFD"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2</w:t>
            </w:r>
          </w:p>
        </w:tc>
      </w:tr>
      <w:tr w:rsidR="00841670" w:rsidRPr="002F4669" w:rsidTr="002F4669">
        <w:trPr>
          <w:trHeight w:val="20"/>
          <w:jc w:val="center"/>
        </w:trPr>
        <w:tc>
          <w:tcPr>
            <w:tcW w:w="980" w:type="dxa"/>
          </w:tcPr>
          <w:p w:rsidR="00841670" w:rsidRPr="002F4669" w:rsidRDefault="00841670" w:rsidP="002F4669">
            <w:pPr>
              <w:tabs>
                <w:tab w:val="left" w:pos="300"/>
                <w:tab w:val="left" w:pos="720"/>
                <w:tab w:val="left" w:pos="750"/>
                <w:tab w:val="center" w:pos="15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6761" w:type="dxa"/>
            <w:hideMark/>
          </w:tcPr>
          <w:p w:rsidR="00841670" w:rsidRPr="002F4669" w:rsidRDefault="00841670" w:rsidP="002F4669">
            <w:pPr>
              <w:tabs>
                <w:tab w:val="left" w:pos="300"/>
                <w:tab w:val="left" w:pos="720"/>
                <w:tab w:val="left" w:pos="750"/>
                <w:tab w:val="center" w:pos="15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en-US"/>
              </w:rPr>
              <w:t>5-семестр</w:t>
            </w:r>
          </w:p>
        </w:tc>
        <w:tc>
          <w:tcPr>
            <w:tcW w:w="1559" w:type="dxa"/>
            <w:hideMark/>
          </w:tcPr>
          <w:p w:rsidR="00841670" w:rsidRPr="002F4669" w:rsidRDefault="008014E6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6</w:t>
            </w:r>
            <w:r w:rsidR="00390DFD"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276" w:type="dxa"/>
            <w:hideMark/>
          </w:tcPr>
          <w:p w:rsidR="00841670" w:rsidRPr="002F4669" w:rsidRDefault="008014E6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3</w:t>
            </w:r>
            <w:r w:rsidR="00390DFD"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843" w:type="dxa"/>
          </w:tcPr>
          <w:p w:rsidR="00841670" w:rsidRPr="002F4669" w:rsidRDefault="00593733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701" w:type="dxa"/>
            <w:hideMark/>
          </w:tcPr>
          <w:p w:rsidR="00841670" w:rsidRPr="002F4669" w:rsidRDefault="00326DEF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3</w:t>
            </w:r>
            <w:r w:rsidR="0034388F"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756" w:type="dxa"/>
          </w:tcPr>
          <w:p w:rsidR="00841670" w:rsidRPr="002F4669" w:rsidRDefault="00326DEF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3</w:t>
            </w:r>
            <w:r w:rsidR="0034388F"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0</w:t>
            </w:r>
          </w:p>
        </w:tc>
      </w:tr>
      <w:tr w:rsidR="00593733" w:rsidRPr="002F4669" w:rsidTr="002F4669">
        <w:trPr>
          <w:trHeight w:val="20"/>
          <w:jc w:val="center"/>
        </w:trPr>
        <w:tc>
          <w:tcPr>
            <w:tcW w:w="980" w:type="dxa"/>
          </w:tcPr>
          <w:p w:rsidR="00593733" w:rsidRPr="002F4669" w:rsidRDefault="00593733" w:rsidP="002F4669">
            <w:pPr>
              <w:pStyle w:val="a5"/>
              <w:numPr>
                <w:ilvl w:val="0"/>
                <w:numId w:val="10"/>
              </w:numPr>
              <w:tabs>
                <w:tab w:val="left" w:pos="750"/>
                <w:tab w:val="left" w:pos="1125"/>
                <w:tab w:val="center" w:pos="1592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761" w:type="dxa"/>
            <w:hideMark/>
          </w:tcPr>
          <w:p w:rsidR="00593733" w:rsidRPr="002F4669" w:rsidRDefault="00593733" w:rsidP="002F4669">
            <w:pPr>
              <w:tabs>
                <w:tab w:val="left" w:pos="750"/>
                <w:tab w:val="left" w:pos="1125"/>
                <w:tab w:val="center" w:pos="159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Лёгкая атлетика</w:t>
            </w:r>
          </w:p>
        </w:tc>
        <w:tc>
          <w:tcPr>
            <w:tcW w:w="1559" w:type="dxa"/>
            <w:hideMark/>
          </w:tcPr>
          <w:p w:rsidR="00593733" w:rsidRPr="002F4669" w:rsidRDefault="00593733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276" w:type="dxa"/>
            <w:hideMark/>
          </w:tcPr>
          <w:p w:rsidR="00593733" w:rsidRPr="002F4669" w:rsidRDefault="00593733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843" w:type="dxa"/>
          </w:tcPr>
          <w:p w:rsidR="00593733" w:rsidRPr="002F4669" w:rsidRDefault="00593733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701" w:type="dxa"/>
          </w:tcPr>
          <w:p w:rsidR="00593733" w:rsidRPr="002F4669" w:rsidRDefault="00593733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756" w:type="dxa"/>
          </w:tcPr>
          <w:p w:rsidR="00593733" w:rsidRPr="002F4669" w:rsidRDefault="00593733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</w:tc>
      </w:tr>
      <w:tr w:rsidR="00593733" w:rsidRPr="002F4669" w:rsidTr="002F4669">
        <w:trPr>
          <w:trHeight w:val="20"/>
          <w:jc w:val="center"/>
        </w:trPr>
        <w:tc>
          <w:tcPr>
            <w:tcW w:w="980" w:type="dxa"/>
          </w:tcPr>
          <w:p w:rsidR="00593733" w:rsidRPr="002F4669" w:rsidRDefault="00593733" w:rsidP="002F4669">
            <w:pPr>
              <w:pStyle w:val="a5"/>
              <w:numPr>
                <w:ilvl w:val="0"/>
                <w:numId w:val="10"/>
              </w:numPr>
              <w:tabs>
                <w:tab w:val="left" w:pos="1230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761" w:type="dxa"/>
            <w:hideMark/>
          </w:tcPr>
          <w:p w:rsidR="00593733" w:rsidRPr="002F4669" w:rsidRDefault="00593733" w:rsidP="002F4669">
            <w:pPr>
              <w:tabs>
                <w:tab w:val="left" w:pos="123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Баскетбол</w:t>
            </w:r>
          </w:p>
        </w:tc>
        <w:tc>
          <w:tcPr>
            <w:tcW w:w="1559" w:type="dxa"/>
            <w:hideMark/>
          </w:tcPr>
          <w:p w:rsidR="00593733" w:rsidRPr="002F4669" w:rsidRDefault="008014E6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20</w:t>
            </w:r>
          </w:p>
        </w:tc>
        <w:tc>
          <w:tcPr>
            <w:tcW w:w="1276" w:type="dxa"/>
            <w:hideMark/>
          </w:tcPr>
          <w:p w:rsidR="00593733" w:rsidRPr="002F4669" w:rsidRDefault="008014E6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1843" w:type="dxa"/>
          </w:tcPr>
          <w:p w:rsidR="00593733" w:rsidRPr="002F4669" w:rsidRDefault="00593733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701" w:type="dxa"/>
          </w:tcPr>
          <w:p w:rsidR="00593733" w:rsidRPr="002F4669" w:rsidRDefault="00326DEF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1756" w:type="dxa"/>
          </w:tcPr>
          <w:p w:rsidR="00593733" w:rsidRPr="002F4669" w:rsidRDefault="00326DEF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10</w:t>
            </w:r>
          </w:p>
        </w:tc>
      </w:tr>
      <w:tr w:rsidR="00593733" w:rsidRPr="002F4669" w:rsidTr="002F4669">
        <w:trPr>
          <w:trHeight w:val="20"/>
          <w:jc w:val="center"/>
        </w:trPr>
        <w:tc>
          <w:tcPr>
            <w:tcW w:w="980" w:type="dxa"/>
          </w:tcPr>
          <w:p w:rsidR="00593733" w:rsidRPr="002F4669" w:rsidRDefault="00593733" w:rsidP="002F4669">
            <w:pPr>
              <w:pStyle w:val="a5"/>
              <w:numPr>
                <w:ilvl w:val="0"/>
                <w:numId w:val="10"/>
              </w:numPr>
              <w:tabs>
                <w:tab w:val="left" w:pos="1185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761" w:type="dxa"/>
            <w:hideMark/>
          </w:tcPr>
          <w:p w:rsidR="00593733" w:rsidRPr="002F4669" w:rsidRDefault="00593733" w:rsidP="002F4669">
            <w:pPr>
              <w:tabs>
                <w:tab w:val="left" w:pos="118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Волейбол</w:t>
            </w:r>
          </w:p>
        </w:tc>
        <w:tc>
          <w:tcPr>
            <w:tcW w:w="1559" w:type="dxa"/>
            <w:hideMark/>
          </w:tcPr>
          <w:p w:rsidR="00593733" w:rsidRPr="002F4669" w:rsidRDefault="00593733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  <w:r w:rsidR="00390DFD"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276" w:type="dxa"/>
            <w:hideMark/>
          </w:tcPr>
          <w:p w:rsidR="00593733" w:rsidRPr="002F4669" w:rsidRDefault="00593733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  <w:r w:rsidR="00390DFD"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843" w:type="dxa"/>
          </w:tcPr>
          <w:p w:rsidR="00593733" w:rsidRPr="002F4669" w:rsidRDefault="00593733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701" w:type="dxa"/>
          </w:tcPr>
          <w:p w:rsidR="00593733" w:rsidRPr="002F4669" w:rsidRDefault="00593733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  <w:r w:rsidR="00390DFD"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756" w:type="dxa"/>
          </w:tcPr>
          <w:p w:rsidR="00593733" w:rsidRPr="002F4669" w:rsidRDefault="00593733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  <w:r w:rsidR="00390DFD"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0</w:t>
            </w:r>
          </w:p>
        </w:tc>
      </w:tr>
      <w:tr w:rsidR="00841670" w:rsidRPr="002F4669" w:rsidTr="002F4669">
        <w:trPr>
          <w:trHeight w:val="20"/>
          <w:jc w:val="center"/>
        </w:trPr>
        <w:tc>
          <w:tcPr>
            <w:tcW w:w="980" w:type="dxa"/>
          </w:tcPr>
          <w:p w:rsidR="00841670" w:rsidRPr="002F4669" w:rsidRDefault="00841670" w:rsidP="002F4669">
            <w:pPr>
              <w:tabs>
                <w:tab w:val="left" w:pos="118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6761" w:type="dxa"/>
            <w:hideMark/>
          </w:tcPr>
          <w:p w:rsidR="00841670" w:rsidRPr="002F4669" w:rsidRDefault="00841670" w:rsidP="002F4669">
            <w:pPr>
              <w:tabs>
                <w:tab w:val="left" w:pos="118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en-US"/>
              </w:rPr>
              <w:t>6-семестр</w:t>
            </w:r>
          </w:p>
        </w:tc>
        <w:tc>
          <w:tcPr>
            <w:tcW w:w="1559" w:type="dxa"/>
            <w:hideMark/>
          </w:tcPr>
          <w:p w:rsidR="00841670" w:rsidRPr="002F4669" w:rsidRDefault="008014E6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64</w:t>
            </w:r>
          </w:p>
        </w:tc>
        <w:tc>
          <w:tcPr>
            <w:tcW w:w="1276" w:type="dxa"/>
            <w:hideMark/>
          </w:tcPr>
          <w:p w:rsidR="00841670" w:rsidRPr="002F4669" w:rsidRDefault="008014E6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32</w:t>
            </w:r>
          </w:p>
        </w:tc>
        <w:tc>
          <w:tcPr>
            <w:tcW w:w="1843" w:type="dxa"/>
          </w:tcPr>
          <w:p w:rsidR="00841670" w:rsidRPr="002F4669" w:rsidRDefault="00593733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701" w:type="dxa"/>
          </w:tcPr>
          <w:p w:rsidR="00841670" w:rsidRPr="002F4669" w:rsidRDefault="00326DEF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32</w:t>
            </w:r>
          </w:p>
        </w:tc>
        <w:tc>
          <w:tcPr>
            <w:tcW w:w="1756" w:type="dxa"/>
          </w:tcPr>
          <w:p w:rsidR="00841670" w:rsidRPr="002F4669" w:rsidRDefault="00326DEF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32</w:t>
            </w:r>
          </w:p>
        </w:tc>
      </w:tr>
      <w:tr w:rsidR="00593733" w:rsidRPr="002F4669" w:rsidTr="002F4669">
        <w:trPr>
          <w:trHeight w:val="20"/>
          <w:jc w:val="center"/>
        </w:trPr>
        <w:tc>
          <w:tcPr>
            <w:tcW w:w="980" w:type="dxa"/>
          </w:tcPr>
          <w:p w:rsidR="00593733" w:rsidRPr="002F4669" w:rsidRDefault="00593733" w:rsidP="002F4669">
            <w:pPr>
              <w:pStyle w:val="a5"/>
              <w:numPr>
                <w:ilvl w:val="0"/>
                <w:numId w:val="10"/>
              </w:numPr>
              <w:tabs>
                <w:tab w:val="center" w:pos="201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761" w:type="dxa"/>
            <w:hideMark/>
          </w:tcPr>
          <w:p w:rsidR="00593733" w:rsidRPr="002F4669" w:rsidRDefault="00593733" w:rsidP="002F4669">
            <w:pPr>
              <w:tabs>
                <w:tab w:val="center" w:pos="201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Настольный теннис</w:t>
            </w:r>
          </w:p>
        </w:tc>
        <w:tc>
          <w:tcPr>
            <w:tcW w:w="1559" w:type="dxa"/>
            <w:hideMark/>
          </w:tcPr>
          <w:p w:rsidR="00593733" w:rsidRPr="002F4669" w:rsidRDefault="008014E6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20</w:t>
            </w:r>
          </w:p>
        </w:tc>
        <w:tc>
          <w:tcPr>
            <w:tcW w:w="1276" w:type="dxa"/>
            <w:hideMark/>
          </w:tcPr>
          <w:p w:rsidR="00593733" w:rsidRPr="002F4669" w:rsidRDefault="008014E6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1843" w:type="dxa"/>
          </w:tcPr>
          <w:p w:rsidR="00593733" w:rsidRPr="002F4669" w:rsidRDefault="00593733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701" w:type="dxa"/>
          </w:tcPr>
          <w:p w:rsidR="00593733" w:rsidRPr="002F4669" w:rsidRDefault="00326DEF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1756" w:type="dxa"/>
          </w:tcPr>
          <w:p w:rsidR="00593733" w:rsidRPr="002F4669" w:rsidRDefault="00326DEF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10</w:t>
            </w:r>
          </w:p>
        </w:tc>
      </w:tr>
      <w:tr w:rsidR="00593733" w:rsidRPr="002F4669" w:rsidTr="002F4669">
        <w:trPr>
          <w:trHeight w:val="20"/>
          <w:jc w:val="center"/>
        </w:trPr>
        <w:tc>
          <w:tcPr>
            <w:tcW w:w="980" w:type="dxa"/>
          </w:tcPr>
          <w:p w:rsidR="00593733" w:rsidRPr="002F4669" w:rsidRDefault="00593733" w:rsidP="002F4669">
            <w:pPr>
              <w:pStyle w:val="a5"/>
              <w:numPr>
                <w:ilvl w:val="0"/>
                <w:numId w:val="10"/>
              </w:numPr>
              <w:tabs>
                <w:tab w:val="left" w:pos="1245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761" w:type="dxa"/>
            <w:hideMark/>
          </w:tcPr>
          <w:p w:rsidR="00593733" w:rsidRPr="002F4669" w:rsidRDefault="00FE7D81" w:rsidP="002F4669">
            <w:pPr>
              <w:tabs>
                <w:tab w:val="left" w:pos="12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Общая физическая подготовка</w:t>
            </w:r>
          </w:p>
        </w:tc>
        <w:tc>
          <w:tcPr>
            <w:tcW w:w="1559" w:type="dxa"/>
            <w:hideMark/>
          </w:tcPr>
          <w:p w:rsidR="00593733" w:rsidRPr="002F4669" w:rsidRDefault="00593733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276" w:type="dxa"/>
            <w:hideMark/>
          </w:tcPr>
          <w:p w:rsidR="00593733" w:rsidRPr="002F4669" w:rsidRDefault="00593733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843" w:type="dxa"/>
          </w:tcPr>
          <w:p w:rsidR="00593733" w:rsidRPr="002F4669" w:rsidRDefault="00593733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701" w:type="dxa"/>
          </w:tcPr>
          <w:p w:rsidR="00593733" w:rsidRPr="002F4669" w:rsidRDefault="00593733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756" w:type="dxa"/>
          </w:tcPr>
          <w:p w:rsidR="00593733" w:rsidRPr="002F4669" w:rsidRDefault="00593733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</w:tc>
      </w:tr>
      <w:tr w:rsidR="00593733" w:rsidRPr="002F4669" w:rsidTr="002F4669">
        <w:trPr>
          <w:trHeight w:val="20"/>
          <w:jc w:val="center"/>
        </w:trPr>
        <w:tc>
          <w:tcPr>
            <w:tcW w:w="980" w:type="dxa"/>
          </w:tcPr>
          <w:p w:rsidR="00593733" w:rsidRPr="002F4669" w:rsidRDefault="00593733" w:rsidP="002F4669">
            <w:pPr>
              <w:pStyle w:val="a5"/>
              <w:numPr>
                <w:ilvl w:val="0"/>
                <w:numId w:val="10"/>
              </w:numPr>
              <w:tabs>
                <w:tab w:val="left" w:pos="930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761" w:type="dxa"/>
            <w:hideMark/>
          </w:tcPr>
          <w:p w:rsidR="00593733" w:rsidRPr="002F4669" w:rsidRDefault="00593733" w:rsidP="002F4669">
            <w:pPr>
              <w:tabs>
                <w:tab w:val="left" w:pos="93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Лёгкая атлетика</w:t>
            </w:r>
          </w:p>
        </w:tc>
        <w:tc>
          <w:tcPr>
            <w:tcW w:w="1559" w:type="dxa"/>
            <w:hideMark/>
          </w:tcPr>
          <w:p w:rsidR="00593733" w:rsidRPr="002F4669" w:rsidRDefault="00593733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24</w:t>
            </w:r>
          </w:p>
        </w:tc>
        <w:tc>
          <w:tcPr>
            <w:tcW w:w="1276" w:type="dxa"/>
            <w:hideMark/>
          </w:tcPr>
          <w:p w:rsidR="00593733" w:rsidRPr="002F4669" w:rsidRDefault="00593733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12</w:t>
            </w:r>
          </w:p>
        </w:tc>
        <w:tc>
          <w:tcPr>
            <w:tcW w:w="1843" w:type="dxa"/>
          </w:tcPr>
          <w:p w:rsidR="00593733" w:rsidRPr="002F4669" w:rsidRDefault="00593733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701" w:type="dxa"/>
          </w:tcPr>
          <w:p w:rsidR="00593733" w:rsidRPr="002F4669" w:rsidRDefault="00593733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12</w:t>
            </w:r>
          </w:p>
        </w:tc>
        <w:tc>
          <w:tcPr>
            <w:tcW w:w="1756" w:type="dxa"/>
          </w:tcPr>
          <w:p w:rsidR="00593733" w:rsidRPr="002F4669" w:rsidRDefault="00593733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12</w:t>
            </w:r>
          </w:p>
        </w:tc>
      </w:tr>
      <w:tr w:rsidR="00841670" w:rsidRPr="002F4669" w:rsidTr="002F4669">
        <w:trPr>
          <w:trHeight w:val="20"/>
          <w:jc w:val="center"/>
        </w:trPr>
        <w:tc>
          <w:tcPr>
            <w:tcW w:w="980" w:type="dxa"/>
          </w:tcPr>
          <w:p w:rsidR="00841670" w:rsidRPr="002F4669" w:rsidRDefault="00841670" w:rsidP="002F4669">
            <w:pPr>
              <w:tabs>
                <w:tab w:val="left" w:pos="150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6761" w:type="dxa"/>
            <w:hideMark/>
          </w:tcPr>
          <w:p w:rsidR="00841670" w:rsidRPr="002F4669" w:rsidRDefault="00841670" w:rsidP="002F4669">
            <w:pPr>
              <w:tabs>
                <w:tab w:val="left" w:pos="150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ab/>
              <w:t>4-курс</w:t>
            </w:r>
          </w:p>
        </w:tc>
        <w:tc>
          <w:tcPr>
            <w:tcW w:w="1559" w:type="dxa"/>
            <w:hideMark/>
          </w:tcPr>
          <w:p w:rsidR="00841670" w:rsidRPr="002F4669" w:rsidRDefault="008B0798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80</w:t>
            </w:r>
          </w:p>
        </w:tc>
        <w:tc>
          <w:tcPr>
            <w:tcW w:w="1276" w:type="dxa"/>
            <w:hideMark/>
          </w:tcPr>
          <w:p w:rsidR="00841670" w:rsidRPr="002F4669" w:rsidRDefault="008B0798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40</w:t>
            </w:r>
          </w:p>
        </w:tc>
        <w:tc>
          <w:tcPr>
            <w:tcW w:w="1843" w:type="dxa"/>
          </w:tcPr>
          <w:p w:rsidR="00841670" w:rsidRPr="002F4669" w:rsidRDefault="00593733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701" w:type="dxa"/>
          </w:tcPr>
          <w:p w:rsidR="00841670" w:rsidRPr="002F4669" w:rsidRDefault="008B0798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40</w:t>
            </w:r>
          </w:p>
        </w:tc>
        <w:tc>
          <w:tcPr>
            <w:tcW w:w="1756" w:type="dxa"/>
          </w:tcPr>
          <w:p w:rsidR="00841670" w:rsidRPr="002F4669" w:rsidRDefault="008B0798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40</w:t>
            </w:r>
          </w:p>
        </w:tc>
      </w:tr>
      <w:tr w:rsidR="00841670" w:rsidRPr="002F4669" w:rsidTr="002F4669">
        <w:trPr>
          <w:trHeight w:val="20"/>
          <w:jc w:val="center"/>
        </w:trPr>
        <w:tc>
          <w:tcPr>
            <w:tcW w:w="980" w:type="dxa"/>
          </w:tcPr>
          <w:p w:rsidR="00841670" w:rsidRPr="002F4669" w:rsidRDefault="00841670" w:rsidP="002F4669">
            <w:pPr>
              <w:tabs>
                <w:tab w:val="left" w:pos="148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6761" w:type="dxa"/>
            <w:hideMark/>
          </w:tcPr>
          <w:p w:rsidR="00841670" w:rsidRPr="002F4669" w:rsidRDefault="00841670" w:rsidP="002F4669">
            <w:pPr>
              <w:tabs>
                <w:tab w:val="left" w:pos="148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ab/>
            </w: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7-семестр</w:t>
            </w:r>
          </w:p>
        </w:tc>
        <w:tc>
          <w:tcPr>
            <w:tcW w:w="1559" w:type="dxa"/>
            <w:hideMark/>
          </w:tcPr>
          <w:p w:rsidR="00841670" w:rsidRPr="002F4669" w:rsidRDefault="008B0798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48</w:t>
            </w:r>
          </w:p>
        </w:tc>
        <w:tc>
          <w:tcPr>
            <w:tcW w:w="1276" w:type="dxa"/>
            <w:hideMark/>
          </w:tcPr>
          <w:p w:rsidR="00841670" w:rsidRPr="002F4669" w:rsidRDefault="008B0798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24</w:t>
            </w:r>
          </w:p>
        </w:tc>
        <w:tc>
          <w:tcPr>
            <w:tcW w:w="1843" w:type="dxa"/>
          </w:tcPr>
          <w:p w:rsidR="00841670" w:rsidRPr="002F4669" w:rsidRDefault="00593733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701" w:type="dxa"/>
          </w:tcPr>
          <w:p w:rsidR="00841670" w:rsidRPr="002F4669" w:rsidRDefault="008B0798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24</w:t>
            </w:r>
          </w:p>
        </w:tc>
        <w:tc>
          <w:tcPr>
            <w:tcW w:w="1756" w:type="dxa"/>
          </w:tcPr>
          <w:p w:rsidR="00841670" w:rsidRPr="002F4669" w:rsidRDefault="008B0798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24</w:t>
            </w:r>
          </w:p>
        </w:tc>
      </w:tr>
      <w:tr w:rsidR="00593733" w:rsidRPr="002F4669" w:rsidTr="002F4669">
        <w:trPr>
          <w:trHeight w:val="20"/>
          <w:jc w:val="center"/>
        </w:trPr>
        <w:tc>
          <w:tcPr>
            <w:tcW w:w="980" w:type="dxa"/>
          </w:tcPr>
          <w:p w:rsidR="00593733" w:rsidRPr="002F4669" w:rsidRDefault="00593733" w:rsidP="002F4669">
            <w:pPr>
              <w:pStyle w:val="a5"/>
              <w:numPr>
                <w:ilvl w:val="0"/>
                <w:numId w:val="10"/>
              </w:numPr>
              <w:tabs>
                <w:tab w:val="left" w:pos="1065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761" w:type="dxa"/>
            <w:hideMark/>
          </w:tcPr>
          <w:p w:rsidR="00593733" w:rsidRPr="002F4669" w:rsidRDefault="00593733" w:rsidP="002F4669">
            <w:pPr>
              <w:tabs>
                <w:tab w:val="left" w:pos="10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Лёгкая атлетика</w:t>
            </w:r>
          </w:p>
        </w:tc>
        <w:tc>
          <w:tcPr>
            <w:tcW w:w="1559" w:type="dxa"/>
            <w:hideMark/>
          </w:tcPr>
          <w:p w:rsidR="00593733" w:rsidRPr="002F4669" w:rsidRDefault="008014E6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20</w:t>
            </w:r>
          </w:p>
        </w:tc>
        <w:tc>
          <w:tcPr>
            <w:tcW w:w="1276" w:type="dxa"/>
            <w:hideMark/>
          </w:tcPr>
          <w:p w:rsidR="00593733" w:rsidRPr="002F4669" w:rsidRDefault="008014E6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1843" w:type="dxa"/>
          </w:tcPr>
          <w:p w:rsidR="00593733" w:rsidRPr="002F4669" w:rsidRDefault="00593733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701" w:type="dxa"/>
          </w:tcPr>
          <w:p w:rsidR="00593733" w:rsidRPr="002F4669" w:rsidRDefault="00326DEF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1756" w:type="dxa"/>
          </w:tcPr>
          <w:p w:rsidR="00593733" w:rsidRPr="002F4669" w:rsidRDefault="00326DEF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10</w:t>
            </w:r>
          </w:p>
        </w:tc>
      </w:tr>
      <w:tr w:rsidR="00593733" w:rsidRPr="002F4669" w:rsidTr="002F4669">
        <w:trPr>
          <w:trHeight w:val="20"/>
          <w:jc w:val="center"/>
        </w:trPr>
        <w:tc>
          <w:tcPr>
            <w:tcW w:w="980" w:type="dxa"/>
          </w:tcPr>
          <w:p w:rsidR="00593733" w:rsidRPr="002F4669" w:rsidRDefault="00593733" w:rsidP="002F4669">
            <w:pPr>
              <w:pStyle w:val="a5"/>
              <w:numPr>
                <w:ilvl w:val="0"/>
                <w:numId w:val="10"/>
              </w:numPr>
              <w:tabs>
                <w:tab w:val="center" w:pos="201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761" w:type="dxa"/>
            <w:hideMark/>
          </w:tcPr>
          <w:p w:rsidR="00593733" w:rsidRPr="002F4669" w:rsidRDefault="00593733" w:rsidP="002F4669">
            <w:pPr>
              <w:tabs>
                <w:tab w:val="center" w:pos="201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Волейбол</w:t>
            </w:r>
          </w:p>
        </w:tc>
        <w:tc>
          <w:tcPr>
            <w:tcW w:w="1559" w:type="dxa"/>
            <w:hideMark/>
          </w:tcPr>
          <w:p w:rsidR="00593733" w:rsidRPr="002F4669" w:rsidRDefault="008B0798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28</w:t>
            </w:r>
          </w:p>
        </w:tc>
        <w:tc>
          <w:tcPr>
            <w:tcW w:w="1276" w:type="dxa"/>
            <w:hideMark/>
          </w:tcPr>
          <w:p w:rsidR="00593733" w:rsidRPr="002F4669" w:rsidRDefault="008B0798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14</w:t>
            </w:r>
          </w:p>
        </w:tc>
        <w:tc>
          <w:tcPr>
            <w:tcW w:w="1843" w:type="dxa"/>
          </w:tcPr>
          <w:p w:rsidR="00593733" w:rsidRPr="002F4669" w:rsidRDefault="00593733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701" w:type="dxa"/>
          </w:tcPr>
          <w:p w:rsidR="00593733" w:rsidRPr="002F4669" w:rsidRDefault="008B0798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14</w:t>
            </w:r>
          </w:p>
        </w:tc>
        <w:tc>
          <w:tcPr>
            <w:tcW w:w="1756" w:type="dxa"/>
          </w:tcPr>
          <w:p w:rsidR="00593733" w:rsidRPr="002F4669" w:rsidRDefault="008B0798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14</w:t>
            </w:r>
          </w:p>
        </w:tc>
      </w:tr>
      <w:tr w:rsidR="00841670" w:rsidRPr="002F4669" w:rsidTr="002F4669">
        <w:trPr>
          <w:trHeight w:val="20"/>
          <w:jc w:val="center"/>
        </w:trPr>
        <w:tc>
          <w:tcPr>
            <w:tcW w:w="980" w:type="dxa"/>
          </w:tcPr>
          <w:p w:rsidR="00841670" w:rsidRPr="002F4669" w:rsidRDefault="00841670" w:rsidP="002F4669">
            <w:pPr>
              <w:tabs>
                <w:tab w:val="center" w:pos="201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6761" w:type="dxa"/>
            <w:hideMark/>
          </w:tcPr>
          <w:p w:rsidR="00841670" w:rsidRPr="002F4669" w:rsidRDefault="00841670" w:rsidP="002F4669">
            <w:pPr>
              <w:tabs>
                <w:tab w:val="center" w:pos="201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8-семестр</w:t>
            </w:r>
          </w:p>
        </w:tc>
        <w:tc>
          <w:tcPr>
            <w:tcW w:w="1559" w:type="dxa"/>
            <w:hideMark/>
          </w:tcPr>
          <w:p w:rsidR="00841670" w:rsidRPr="002F4669" w:rsidRDefault="008B0798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32</w:t>
            </w:r>
          </w:p>
        </w:tc>
        <w:tc>
          <w:tcPr>
            <w:tcW w:w="1276" w:type="dxa"/>
            <w:hideMark/>
          </w:tcPr>
          <w:p w:rsidR="00841670" w:rsidRPr="002F4669" w:rsidRDefault="008B0798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16</w:t>
            </w:r>
          </w:p>
        </w:tc>
        <w:tc>
          <w:tcPr>
            <w:tcW w:w="1843" w:type="dxa"/>
          </w:tcPr>
          <w:p w:rsidR="00841670" w:rsidRPr="002F4669" w:rsidRDefault="00593733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701" w:type="dxa"/>
          </w:tcPr>
          <w:p w:rsidR="00841670" w:rsidRPr="002F4669" w:rsidRDefault="008B0798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16</w:t>
            </w:r>
          </w:p>
        </w:tc>
        <w:tc>
          <w:tcPr>
            <w:tcW w:w="1756" w:type="dxa"/>
          </w:tcPr>
          <w:p w:rsidR="00841670" w:rsidRPr="002F4669" w:rsidRDefault="008B0798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16</w:t>
            </w:r>
          </w:p>
        </w:tc>
      </w:tr>
      <w:tr w:rsidR="00841670" w:rsidRPr="002F4669" w:rsidTr="002F4669">
        <w:trPr>
          <w:trHeight w:val="20"/>
          <w:jc w:val="center"/>
        </w:trPr>
        <w:tc>
          <w:tcPr>
            <w:tcW w:w="980" w:type="dxa"/>
          </w:tcPr>
          <w:p w:rsidR="00841670" w:rsidRPr="002F4669" w:rsidRDefault="00841670" w:rsidP="002F4669">
            <w:pPr>
              <w:pStyle w:val="a5"/>
              <w:numPr>
                <w:ilvl w:val="0"/>
                <w:numId w:val="10"/>
              </w:numPr>
              <w:tabs>
                <w:tab w:val="left" w:pos="1365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761" w:type="dxa"/>
            <w:hideMark/>
          </w:tcPr>
          <w:p w:rsidR="00841670" w:rsidRPr="002F4669" w:rsidRDefault="008B0798" w:rsidP="002F4669">
            <w:pPr>
              <w:tabs>
                <w:tab w:val="left" w:pos="13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Общая физическая подготовка</w:t>
            </w:r>
          </w:p>
        </w:tc>
        <w:tc>
          <w:tcPr>
            <w:tcW w:w="1559" w:type="dxa"/>
            <w:hideMark/>
          </w:tcPr>
          <w:p w:rsidR="00841670" w:rsidRPr="002F4669" w:rsidRDefault="0084167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  <w:r w:rsidR="008014E6" w:rsidRPr="002F46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276" w:type="dxa"/>
            <w:hideMark/>
          </w:tcPr>
          <w:p w:rsidR="00841670" w:rsidRPr="002F4669" w:rsidRDefault="0084167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  <w:r w:rsidR="008014E6" w:rsidRPr="002F46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843" w:type="dxa"/>
          </w:tcPr>
          <w:p w:rsidR="00841670" w:rsidRPr="002F4669" w:rsidRDefault="00776348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701" w:type="dxa"/>
          </w:tcPr>
          <w:p w:rsidR="00841670" w:rsidRPr="002F4669" w:rsidRDefault="0084167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  <w:r w:rsidR="008014E6" w:rsidRPr="002F46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756" w:type="dxa"/>
          </w:tcPr>
          <w:p w:rsidR="00841670" w:rsidRPr="002F4669" w:rsidRDefault="00593733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  <w:r w:rsidR="00326DEF" w:rsidRPr="002F46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0</w:t>
            </w:r>
          </w:p>
        </w:tc>
      </w:tr>
      <w:tr w:rsidR="00841670" w:rsidRPr="002F4669" w:rsidTr="002F4669">
        <w:trPr>
          <w:trHeight w:val="20"/>
          <w:jc w:val="center"/>
        </w:trPr>
        <w:tc>
          <w:tcPr>
            <w:tcW w:w="980" w:type="dxa"/>
          </w:tcPr>
          <w:p w:rsidR="00841670" w:rsidRPr="002F4669" w:rsidRDefault="00841670" w:rsidP="002F4669">
            <w:pPr>
              <w:pStyle w:val="a5"/>
              <w:numPr>
                <w:ilvl w:val="0"/>
                <w:numId w:val="10"/>
              </w:numPr>
              <w:tabs>
                <w:tab w:val="left" w:pos="1110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761" w:type="dxa"/>
            <w:hideMark/>
          </w:tcPr>
          <w:p w:rsidR="00841670" w:rsidRPr="002F4669" w:rsidRDefault="00841670" w:rsidP="002F4669">
            <w:pPr>
              <w:tabs>
                <w:tab w:val="left" w:pos="111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Лёгкая атлетика</w:t>
            </w:r>
          </w:p>
        </w:tc>
        <w:tc>
          <w:tcPr>
            <w:tcW w:w="1559" w:type="dxa"/>
            <w:hideMark/>
          </w:tcPr>
          <w:p w:rsidR="00841670" w:rsidRPr="002F4669" w:rsidRDefault="008B0798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12</w:t>
            </w:r>
          </w:p>
        </w:tc>
        <w:tc>
          <w:tcPr>
            <w:tcW w:w="1276" w:type="dxa"/>
            <w:hideMark/>
          </w:tcPr>
          <w:p w:rsidR="00841670" w:rsidRPr="002F4669" w:rsidRDefault="008B0798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843" w:type="dxa"/>
          </w:tcPr>
          <w:p w:rsidR="00841670" w:rsidRPr="002F4669" w:rsidRDefault="00776348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701" w:type="dxa"/>
          </w:tcPr>
          <w:p w:rsidR="00841670" w:rsidRPr="002F4669" w:rsidRDefault="008B0798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756" w:type="dxa"/>
          </w:tcPr>
          <w:p w:rsidR="00841670" w:rsidRPr="002F4669" w:rsidRDefault="008B0798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</w:tr>
      <w:tr w:rsidR="00841670" w:rsidRPr="002F4669" w:rsidTr="002F4669">
        <w:trPr>
          <w:trHeight w:val="20"/>
          <w:jc w:val="center"/>
        </w:trPr>
        <w:tc>
          <w:tcPr>
            <w:tcW w:w="980" w:type="dxa"/>
          </w:tcPr>
          <w:p w:rsidR="00841670" w:rsidRPr="002F4669" w:rsidRDefault="00841670" w:rsidP="002F4669">
            <w:pPr>
              <w:tabs>
                <w:tab w:val="left" w:pos="142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6761" w:type="dxa"/>
            <w:hideMark/>
          </w:tcPr>
          <w:p w:rsidR="00841670" w:rsidRPr="002F4669" w:rsidRDefault="00841670" w:rsidP="002F4669">
            <w:pPr>
              <w:tabs>
                <w:tab w:val="left" w:pos="1425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ab/>
            </w:r>
            <w:r w:rsidR="00593733"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Итого:</w:t>
            </w:r>
          </w:p>
        </w:tc>
        <w:tc>
          <w:tcPr>
            <w:tcW w:w="1559" w:type="dxa"/>
            <w:hideMark/>
          </w:tcPr>
          <w:p w:rsidR="00841670" w:rsidRPr="002F4669" w:rsidRDefault="0084167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336</w:t>
            </w:r>
          </w:p>
        </w:tc>
        <w:tc>
          <w:tcPr>
            <w:tcW w:w="1276" w:type="dxa"/>
            <w:hideMark/>
          </w:tcPr>
          <w:p w:rsidR="00841670" w:rsidRPr="002F4669" w:rsidRDefault="0084167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168</w:t>
            </w:r>
          </w:p>
        </w:tc>
        <w:tc>
          <w:tcPr>
            <w:tcW w:w="1843" w:type="dxa"/>
          </w:tcPr>
          <w:p w:rsidR="00841670" w:rsidRPr="002F4669" w:rsidRDefault="00AE76D5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701" w:type="dxa"/>
          </w:tcPr>
          <w:p w:rsidR="00841670" w:rsidRPr="002F4669" w:rsidRDefault="0084167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16</w:t>
            </w:r>
            <w:r w:rsidR="00AE76D5"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756" w:type="dxa"/>
          </w:tcPr>
          <w:p w:rsidR="00841670" w:rsidRPr="002F4669" w:rsidRDefault="00776348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F4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168</w:t>
            </w:r>
          </w:p>
        </w:tc>
      </w:tr>
    </w:tbl>
    <w:p w:rsidR="00376CD7" w:rsidRPr="00376CD7" w:rsidRDefault="00376CD7" w:rsidP="002F4669">
      <w:pPr>
        <w:pStyle w:val="1"/>
      </w:pPr>
      <w:bookmarkStart w:id="16" w:name="_Toc520465372"/>
      <w:r w:rsidRPr="00376CD7">
        <w:lastRenderedPageBreak/>
        <w:t>2.3 Содержание учебной дисциплины</w:t>
      </w:r>
      <w:bookmarkEnd w:id="16"/>
    </w:p>
    <w:tbl>
      <w:tblPr>
        <w:tblStyle w:val="af"/>
        <w:tblW w:w="0" w:type="auto"/>
        <w:tblInd w:w="39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9"/>
      </w:tblGrid>
      <w:tr w:rsidR="00376CD7" w:rsidRPr="00376CD7" w:rsidTr="00376CD7">
        <w:tc>
          <w:tcPr>
            <w:tcW w:w="15309" w:type="dxa"/>
          </w:tcPr>
          <w:p w:rsidR="00376CD7" w:rsidRPr="00376CD7" w:rsidRDefault="00376CD7" w:rsidP="002F4669">
            <w:pPr>
              <w:pStyle w:val="1"/>
              <w:rPr>
                <w:sz w:val="24"/>
                <w:szCs w:val="24"/>
              </w:rPr>
            </w:pPr>
            <w:bookmarkStart w:id="17" w:name="_Toc520465373"/>
            <w:r w:rsidRPr="00376CD7">
              <w:rPr>
                <w:sz w:val="24"/>
                <w:szCs w:val="24"/>
              </w:rPr>
              <w:t>Физическая культура</w:t>
            </w:r>
            <w:bookmarkEnd w:id="17"/>
          </w:p>
        </w:tc>
      </w:tr>
    </w:tbl>
    <w:p w:rsidR="00376CD7" w:rsidRDefault="00376CD7" w:rsidP="002F4669">
      <w:pPr>
        <w:pStyle w:val="1"/>
      </w:pPr>
    </w:p>
    <w:tbl>
      <w:tblPr>
        <w:tblW w:w="158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93"/>
        <w:gridCol w:w="10584"/>
        <w:gridCol w:w="1176"/>
        <w:gridCol w:w="1323"/>
      </w:tblGrid>
      <w:tr w:rsidR="008F3719" w:rsidRPr="0024017D" w:rsidTr="002F4669">
        <w:trPr>
          <w:trHeight w:val="20"/>
          <w:tblHeader/>
          <w:jc w:val="center"/>
        </w:trPr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75A" w:rsidRPr="0024017D" w:rsidRDefault="0066275A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75A" w:rsidRPr="0024017D" w:rsidRDefault="0066275A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Содержание учебного материала, лабораторные  работы и практические занятия, самостоятельная работа 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75A" w:rsidRPr="0024017D" w:rsidRDefault="0066275A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Объем часов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75A" w:rsidRPr="0024017D" w:rsidRDefault="0066275A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Уровень освоения </w:t>
            </w:r>
          </w:p>
        </w:tc>
      </w:tr>
      <w:tr w:rsidR="00D513F2" w:rsidRPr="0024017D" w:rsidTr="002F4669">
        <w:trPr>
          <w:trHeight w:val="20"/>
          <w:jc w:val="center"/>
        </w:trPr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3F2" w:rsidRPr="0024017D" w:rsidRDefault="00D513F2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Раздел 1</w:t>
            </w:r>
          </w:p>
          <w:p w:rsidR="00D513F2" w:rsidRPr="0024017D" w:rsidRDefault="00D513F2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Научно-методические  основы формирования физической культуры личности</w:t>
            </w: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3F2" w:rsidRPr="0024017D" w:rsidRDefault="00D513F2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3F2" w:rsidRPr="0024017D" w:rsidRDefault="00D513F2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  <w:p w:rsidR="00D513F2" w:rsidRPr="0024017D" w:rsidRDefault="00D513F2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513F2" w:rsidRPr="0024017D" w:rsidRDefault="00D513F2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13F2" w:rsidRPr="0024017D" w:rsidTr="002F4669">
        <w:trPr>
          <w:trHeight w:val="20"/>
          <w:jc w:val="center"/>
        </w:trPr>
        <w:tc>
          <w:tcPr>
            <w:tcW w:w="27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13F2" w:rsidRPr="0024017D" w:rsidRDefault="00D513F2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1.1 Общекультурное и социальное значение физической культуры.  Здоровый образ жизни</w:t>
            </w:r>
          </w:p>
          <w:p w:rsidR="00D513F2" w:rsidRPr="0024017D" w:rsidRDefault="00D513F2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3F2" w:rsidRPr="005E5974" w:rsidRDefault="00D513F2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  <w:r w:rsidR="005E59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3- семестр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13F2" w:rsidRPr="0024017D" w:rsidRDefault="00D513F2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 xml:space="preserve">      4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513F2" w:rsidRPr="0024017D" w:rsidRDefault="00D513F2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17DF1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7DF1" w:rsidRPr="0024017D" w:rsidRDefault="00D17DF1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DF1" w:rsidRPr="00FD7A29" w:rsidRDefault="00D17DF1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Физическая культура и спорт как социальные явления, как явления культуры.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Физическая культура личности человека, физическое развитие, физическое воспитание, физическая подготовка и подготовленность, самовоспитание. Сущность и ценности физической культуры. Влияние занятий физическими упражнениями на достижение человеком жизненного успеха. Дисциплина «Физическая культура» в системе среднего профессионального образования. </w:t>
            </w:r>
            <w:r w:rsidR="004B7990"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Здоровый образ жизни.</w:t>
            </w:r>
            <w:r w:rsidR="00FD7A29" w:rsidRPr="00FD7A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FD7A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Характеристика изменений происходящих в жизни человека под воздействием выполнения физических упражнений в процессе регулярных  занятий. Здоровье человека как ценность и как фактор достижения жизненного успеха. Роль и место физической культуры и спорта в формировании и поддержании здоровья. Двигательная активность человека, её влияние на основные органы и системы организма.</w:t>
            </w:r>
          </w:p>
        </w:tc>
        <w:tc>
          <w:tcPr>
            <w:tcW w:w="1176" w:type="dxa"/>
            <w:tcBorders>
              <w:left w:val="single" w:sz="4" w:space="0" w:color="auto"/>
              <w:right w:val="single" w:sz="4" w:space="0" w:color="auto"/>
            </w:tcBorders>
          </w:tcPr>
          <w:p w:rsidR="00D17DF1" w:rsidRPr="0024017D" w:rsidRDefault="00D17DF1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DF1" w:rsidRPr="0024017D" w:rsidRDefault="00D17DF1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1</w:t>
            </w:r>
          </w:p>
        </w:tc>
      </w:tr>
      <w:tr w:rsidR="00B97A74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7A74" w:rsidRPr="0024017D" w:rsidRDefault="00B97A74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A74" w:rsidRPr="002F4669" w:rsidRDefault="00111A5D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11A5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1.1.1.1. Общекультурное и социальное значение физической культуры.  Здоровый образ жизни</w:t>
            </w:r>
          </w:p>
        </w:tc>
        <w:tc>
          <w:tcPr>
            <w:tcW w:w="1176" w:type="dxa"/>
            <w:tcBorders>
              <w:left w:val="single" w:sz="4" w:space="0" w:color="auto"/>
              <w:right w:val="single" w:sz="4" w:space="0" w:color="auto"/>
            </w:tcBorders>
          </w:tcPr>
          <w:p w:rsidR="00B97A74" w:rsidRPr="0024017D" w:rsidRDefault="00B97A74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97A74" w:rsidRPr="0024017D" w:rsidRDefault="00B97A74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Внеаудиторная самостоятельная работа 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 теме 1.1</w:t>
            </w:r>
          </w:p>
        </w:tc>
        <w:tc>
          <w:tcPr>
            <w:tcW w:w="1176" w:type="dxa"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2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988"/>
          <w:jc w:val="center"/>
        </w:trPr>
        <w:tc>
          <w:tcPr>
            <w:tcW w:w="27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11A5D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1.1.1.1. </w:t>
            </w:r>
            <w:r w:rsidR="001B4790"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Выполнение комплексов утренней гигиенической гимнастики.  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>Соблюдение оптимальных режимов суточной двигательной активности на основе выполнения физических упражнений</w:t>
            </w:r>
            <w:r w:rsidR="00111A5D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111A5D"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Физическая культура личности человека, физическое развитие, физическое воспитание, физическая подготовка и подготовленность, самовоспитание.</w:t>
            </w:r>
          </w:p>
        </w:tc>
        <w:tc>
          <w:tcPr>
            <w:tcW w:w="1176" w:type="dxa"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11A5D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Раздел 2</w:t>
            </w:r>
          </w:p>
          <w:p w:rsidR="001B4790" w:rsidRPr="0024017D" w:rsidRDefault="001B479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Учебно-практические основы формирования физической культуры личности</w:t>
            </w: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2.1.</w:t>
            </w:r>
          </w:p>
          <w:p w:rsidR="002F4669" w:rsidRPr="0024017D" w:rsidRDefault="002F4669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Лёгкая атлетика</w:t>
            </w:r>
          </w:p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Содержание учебного материала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2.2.1 Техника бега на короткие, средние и длинные дистанции, бега по прямой и виражу, на стадионе и пересечённой местности, Эстафетный бег. Техника спортивной ходьбы. 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Прыжки в длину с места разбега согнув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ноги. Метание гранаты 500г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р(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д) 700гр (ю) Кросс 2000м(д) 3000м(ю)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32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2</w:t>
            </w: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4669" w:rsidRPr="00B76EA9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2.1.1.</w:t>
            </w:r>
            <w:r w:rsidRPr="00C7517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.Т.Б. по лёгкой атлетике, т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ехника бега на короткие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дистанции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60-100 м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.1.2 Прыжки в длину с разбега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с места, бег-100 м, эстафетный бег 4-100 м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.1.3 Техника бега на длинные дистанции. Метание гранаты 500г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р(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д) 700гр (ю)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2.1.1.4 Бег по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пересечённой местности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2000м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метание гранаты, прыжки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2.1.1.5 Выполнение учебных норм в беге, прыжках, метании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Практические занятия по лёгкой атлетике.       </w:t>
            </w:r>
          </w:p>
          <w:p w:rsidR="002F4669" w:rsidRPr="0024017D" w:rsidRDefault="002F4669" w:rsidP="002F4669">
            <w:pPr>
              <w:numPr>
                <w:ilvl w:val="0"/>
                <w:numId w:val="1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решение задачи по разучиванию, закреплению и совершенствованию техники  двигательных действий.  </w:t>
            </w:r>
          </w:p>
          <w:p w:rsidR="002F4669" w:rsidRPr="0024017D" w:rsidRDefault="002F4669" w:rsidP="002F4669">
            <w:pPr>
              <w:numPr>
                <w:ilvl w:val="0"/>
                <w:numId w:val="1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сообщение теоретических сведений, предусмотренных настоящей программой. </w:t>
            </w:r>
          </w:p>
          <w:p w:rsidR="002F4669" w:rsidRPr="0024017D" w:rsidRDefault="002F4669" w:rsidP="002F4669">
            <w:pPr>
              <w:numPr>
                <w:ilvl w:val="0"/>
                <w:numId w:val="1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 планируется решение задач по сопряжённому воспитанию двигательных качеств и способностей: </w:t>
            </w:r>
          </w:p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-воспитание быстроты в процессе занятий лёгкой атлетикой. </w:t>
            </w:r>
          </w:p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скоростно-силовых каче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ств в пр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оцессе занятий лёгкой атлетикой.</w:t>
            </w:r>
          </w:p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выносливости в процессе занятий лёгкой атлетикой.</w:t>
            </w:r>
          </w:p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координации движений в процессе занятий лёгкой атлетикой.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Внеаудиторная самостоятельная работа 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 теме 2.1.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9F4F74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2.1.1.1.Кросс  2000 м в сочетании с ходьбой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4669" w:rsidRPr="00933676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933676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</w:t>
            </w:r>
            <w:r w:rsidRPr="0093367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.1.2.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Кросс 2000 м в медленном темпе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4669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933676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</w:t>
            </w:r>
            <w:r w:rsidRPr="0093367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.1.3.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Кросс 2000 м в медленном темпе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4669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82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933676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</w:t>
            </w:r>
            <w:r w:rsidRPr="0093367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.1.4.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Кросс 2000 м в среднем темпе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4669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933676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</w:t>
            </w:r>
            <w:r w:rsidRPr="0093367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.1.5.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Кросс 2000 м в среднем темпе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4669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2.2.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Спортивные игры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Баскетбол</w:t>
            </w: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2.2.1.1.Перемещение по площадке. Ведение мяча. Передачи мяча: двумя руками от груди, с отскоком от пола, одной рукой от плеча, снизу, сбоку. Ловля мяча: двумя руками на уровне груди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,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высокого мяча, с отскоком от пола. Броски мяча по кольцу с места, в движении. Тактика игры в нападении. Индивидуальные действия игрока без мяча и с мячом, групповые  и командные действия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 xml:space="preserve">игроков. Тактика игры в защите. Двусторонняя игра. 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4790" w:rsidRPr="00B76EA9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2.2.1.1.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Т.Б. по баскетболу, п</w:t>
            </w: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еремещение по площадке, ведение мяча, броски мяча в кольцо.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2.2.1.2.Броски мяча по кольцу с места, в движении,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правила игры,</w:t>
            </w: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 xml:space="preserve"> учебная игра в баскетбол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2.2.1.3.Броски мяча в кольцо после ведения, тактика игры в нападении и защите, учебная игра в баскетбол.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2.2.1.4. Индивидуальные действия игрока без мяча и с мячом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 с</w:t>
            </w: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овершенствование техники владения мячом. Двусторонняя игра в баскетбол.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2.2.1.5 Ведение мяча два шага бросок мяча в кольцо, штрафной бросок, учебная игра в баскетбол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Внеаудиторная самостоятельная работа 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 теме 2.2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933676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2.2.1.1.Поднимание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туловища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лёжа на спине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4790" w:rsidRPr="00933676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D77976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7797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2.2.1.2.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Поднимание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туловища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лёжа на спине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4790" w:rsidRPr="00933676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3367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D77976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7797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2.2.1.3.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Поднимание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туловища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лёжа на спине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4790" w:rsidRPr="00933676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3367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D77976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7797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2.2.1.4.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Поднимание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туловища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лёжа на спине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4790" w:rsidRPr="00933676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3367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D77976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7797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2.2.1.5.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Поднимание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туловища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лёжа на спине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4790" w:rsidRPr="00933676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3367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Совершенствование техники и тактики игры в баскетбол в процессе самостоятельных занятий </w:t>
            </w:r>
            <w:r w:rsidRPr="0024017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933676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2.3.</w:t>
            </w:r>
          </w:p>
          <w:p w:rsidR="002F4669" w:rsidRPr="0024017D" w:rsidRDefault="002F4669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Спортивные игры</w:t>
            </w:r>
          </w:p>
          <w:p w:rsidR="002F4669" w:rsidRPr="0024017D" w:rsidRDefault="002F4669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Волейбол</w:t>
            </w: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2.3.1.1.Стойки в волейболе, перемещение по площадке. Подача мяча: нижняя прямая, нижняя боковая, верхняя прямая, верхняя боковая. Приём мяча. Передачи мяча. Нападающие удары. Блокирование нападающего удара. Страховка у сетки. Расстановка игроков. Тактика игры в защите, нападении. Индивидуальные действия игроков с мячом, без мяча. Групповые и командные действия игроков. Взаимодействие игроков. Двусторонняя игра.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326DEF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F32BF8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2.3.1.1.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Т.Б. по волейболу.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Стойки в волейболе, перемещение по площадке. Подачи мяча, приём мяча.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2.3.1.2.Передачи мяча, подачи мяча, приём мяча, учебная игра в волейбол.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2.3.1.3. Нападающие удары, блокирование нападающего удара, страховка у сетки. Расстановка игроков, учебная игра в волейбол.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2.3.1.4.Тактика игры в защите и нападении. Индивидуальные действия игроков с мячом без           мяча  взаимодействие  игроков, учебная игра в волейбол.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326DEF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26DE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.3.1.5.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Передачи мяча, подачи мяча, приём мяча, учебная игра в волейбол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зачётное занятие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326DEF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numPr>
                <w:ilvl w:val="0"/>
                <w:numId w:val="2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решение задачи по разучиванию, закреплению и совершенствованию техники  двигательных действий, технико-тактических приёмов игры.  </w:t>
            </w:r>
          </w:p>
          <w:p w:rsidR="002F4669" w:rsidRPr="0024017D" w:rsidRDefault="002F4669" w:rsidP="002F4669">
            <w:pPr>
              <w:numPr>
                <w:ilvl w:val="0"/>
                <w:numId w:val="2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сообщение теоретических сведений, предусмотренных настоящей программой. </w:t>
            </w:r>
          </w:p>
          <w:p w:rsidR="002F4669" w:rsidRPr="0024017D" w:rsidRDefault="002F4669" w:rsidP="002F4669">
            <w:pPr>
              <w:numPr>
                <w:ilvl w:val="0"/>
                <w:numId w:val="2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 планируется решение задач по сопряжённому воспитанию двигательных качеств и способностей: </w:t>
            </w:r>
          </w:p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-воспитание быстроты в процессе занятий спортивными играми.  </w:t>
            </w:r>
          </w:p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скоростно-силовых каче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ств в пр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оцессе занятий спортивными играми.  </w:t>
            </w:r>
          </w:p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-воспитание выносливости в процессе занятий спортивными играми.  </w:t>
            </w:r>
          </w:p>
          <w:p w:rsidR="002F4669" w:rsidRPr="0024017D" w:rsidRDefault="002F4669" w:rsidP="002F46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координации движений в процессе занятий спортивными играми.</w:t>
            </w:r>
          </w:p>
          <w:p w:rsidR="002F4669" w:rsidRPr="0024017D" w:rsidRDefault="002F4669" w:rsidP="002F46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4. В зависимости от задач занятия проводятся тренировочные игры, двусторонние игры на счёт.</w:t>
            </w:r>
          </w:p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5. После изучение техники отдельного элемента  проводится  выполнение контрольных нормативов по элементам техники спортивных игр, технико-тактических приёмов игры.  </w:t>
            </w:r>
          </w:p>
          <w:p w:rsidR="002F4669" w:rsidRPr="0024017D" w:rsidRDefault="002F4669" w:rsidP="002F46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6. В процессе занятий по спортивным играм  каждым студентом проводится самостоятельная 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и проведение  занятия или фрагмента занятия по изучаемым  спортивным играм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Внеаудиторная самостоятельная работа 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 теме 2.3.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D77976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7797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2.3.1.1.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Сгибание рук в упоре лёжа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D77976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7797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D77976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7797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2.3.1.2.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Сгибание рук в упоре лёжа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D77976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7797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D77976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7797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2.3.1.3.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Сгибание рук в упоре лёжа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D77976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7797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D77976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7797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2.3.1.4.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Сгибание рук в упоре лёжа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D77976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7797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D77976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7797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2.3.1.5.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Сгибание рук в упоре лёжа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D77976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7797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1455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Итого за 3 семестр: 30 часов </w:t>
            </w: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практических занятий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2часа теоретических занятий (64</w:t>
            </w: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ч. максимальной нагрузки)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(индивидуальные консультации 2 ч)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145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4 семестр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2.4.</w:t>
            </w:r>
          </w:p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Лыжная подготовка</w:t>
            </w: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2.4.1 Лыжная подготовка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</w:t>
            </w:r>
            <w:r w:rsidRPr="0024017D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 xml:space="preserve">В случае отсутствия снега может быть заменена кроссовой подготовкой. </w:t>
            </w:r>
            <w:proofErr w:type="gramEnd"/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32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4669" w:rsidRPr="00B76EA9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3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2.4.1.1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.Т.Б. по лыжной подготовке, одновременно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бесшажный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ход, одновременно одношажный, попеременно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безшажный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сочетание техники лыжных ходов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2.4.1.2  </w:t>
            </w:r>
            <w:proofErr w:type="spellStart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Полуконьковый</w:t>
            </w:r>
            <w:proofErr w:type="spellEnd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и коньковый ход, сочетание техники лыжных ходов.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2.4.1.3 Правила соревнований, тактика прохождение дистанции,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бег на лыжах.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 км (д) 5 км (ю)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2.4.1.4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Повороты, торможения, прохожде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ние спусков, подъемов и неровностей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прохождение дистанции 5 км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numPr>
                <w:ilvl w:val="0"/>
                <w:numId w:val="2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решение задачи по разучиванию, закреплению и совершенствованию основных элементов техники изучаемого вида спорта. </w:t>
            </w:r>
          </w:p>
          <w:p w:rsidR="002F4669" w:rsidRPr="0024017D" w:rsidRDefault="002F4669" w:rsidP="002F4669">
            <w:pPr>
              <w:numPr>
                <w:ilvl w:val="0"/>
                <w:numId w:val="2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сообщение теоретических сведений, предусмотренных настоящей программой. </w:t>
            </w:r>
          </w:p>
          <w:p w:rsidR="002F4669" w:rsidRPr="0024017D" w:rsidRDefault="002F4669" w:rsidP="002F4669">
            <w:pPr>
              <w:numPr>
                <w:ilvl w:val="0"/>
                <w:numId w:val="2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каждом занятии  планируется решение задач по сопряжённому воспитанию двигательных качеств и способностей на основе использования средств изучаемого вида спорта:</w:t>
            </w:r>
          </w:p>
          <w:p w:rsidR="002F4669" w:rsidRPr="0024017D" w:rsidRDefault="002F4669" w:rsidP="002F4669">
            <w:pPr>
              <w:pStyle w:val="a5"/>
              <w:numPr>
                <w:ilvl w:val="0"/>
                <w:numId w:val="3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воспитание выносливости в процессе занятий изучаемым видом спорта;</w:t>
            </w:r>
          </w:p>
          <w:p w:rsidR="002F4669" w:rsidRPr="0024017D" w:rsidRDefault="002F4669" w:rsidP="002F4669">
            <w:pPr>
              <w:pStyle w:val="a5"/>
              <w:numPr>
                <w:ilvl w:val="0"/>
                <w:numId w:val="3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воспитание координации движений в процессе занятий изучаемым видом спорта;</w:t>
            </w:r>
          </w:p>
          <w:p w:rsidR="002F4669" w:rsidRPr="0024017D" w:rsidRDefault="002F4669" w:rsidP="002F4669">
            <w:pPr>
              <w:pStyle w:val="a5"/>
              <w:numPr>
                <w:ilvl w:val="0"/>
                <w:numId w:val="3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воспитание скоростно-силовых способностей  в процессе занятий изучаемым видом спорта;</w:t>
            </w:r>
          </w:p>
          <w:p w:rsidR="002F4669" w:rsidRPr="0024017D" w:rsidRDefault="002F4669" w:rsidP="002F4669">
            <w:pPr>
              <w:pStyle w:val="a5"/>
              <w:numPr>
                <w:ilvl w:val="0"/>
                <w:numId w:val="3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 xml:space="preserve">воспитание гибкости в процессе занятий изучаемым видом спорта. </w:t>
            </w:r>
          </w:p>
          <w:p w:rsidR="002F4669" w:rsidRPr="0024017D" w:rsidRDefault="002F4669" w:rsidP="002F4669">
            <w:pPr>
              <w:numPr>
                <w:ilvl w:val="0"/>
                <w:numId w:val="2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Каждым студентом обязательно проводится самостоятельная разработка содержания и проведение занятия или фрагмента занятия по изучаемому виду спорта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Внеаудиторная самостоятельная работа 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 теме 2.4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2.4.1.1.Прохождение дистанции 3 км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4669" w:rsidRPr="00D77976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2.4.1.2. Прохождение дистанции 4 км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4669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2.4.1.3. Прохождение дистанции 5 км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4669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2.4.1.4. Прохождение дистанции 5 км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4669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Тема 2.5.  Спортивные игры настольный теннис</w:t>
            </w: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2.5.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.Стойки игрока. Способы держания ракетки: горизонтальная хватка, вертикальная хватка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Передвижения: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прыжки, рывки. Технические приёмы: Подача, подрезка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срезка, накат ,поставка, топ-спин, </w:t>
            </w:r>
            <w:proofErr w:type="spellStart"/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топс</w:t>
            </w:r>
            <w:proofErr w:type="spellEnd"/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-удар, сеча. Тактика игры, стили игры. Тактические комбинации. Тактика одиночной и парной игры. Учебная игра.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32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4669" w:rsidRPr="00B76EA9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3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2.5.1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.1 Стойки игрока. Способы держания ракетки: горизонтальная хватка, вертикальная хватка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2.5.1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Передвижения: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прыжки, рывки. Технические приёмы: подача, подрезка, срезка, накат, поставка, топ-спин, </w:t>
            </w:r>
            <w:proofErr w:type="spellStart"/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топс</w:t>
            </w:r>
            <w:proofErr w:type="spellEnd"/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-удар, сеча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2.5.1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.3 Тактика игры, стили игры. Тактические комбинации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решение задачи по разучиванию, закреплению и совершенствованию техники  двигательных действий, технико-тактических приёмов игры.  </w:t>
            </w:r>
          </w:p>
          <w:p w:rsidR="002F4669" w:rsidRPr="0024017D" w:rsidRDefault="002F4669" w:rsidP="002F4669">
            <w:pPr>
              <w:numPr>
                <w:ilvl w:val="0"/>
                <w:numId w:val="2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сообщение теоретических сведений, предусмотренных настоящей программой. </w:t>
            </w:r>
          </w:p>
          <w:p w:rsidR="002F4669" w:rsidRPr="0024017D" w:rsidRDefault="002F4669" w:rsidP="002F4669">
            <w:pPr>
              <w:numPr>
                <w:ilvl w:val="0"/>
                <w:numId w:val="2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 планируется решение задач по сопряжённому воспитанию двигательных качеств и способностей: </w:t>
            </w:r>
          </w:p>
          <w:p w:rsidR="002F4669" w:rsidRPr="0024017D" w:rsidRDefault="002F4669" w:rsidP="002F4669">
            <w:pPr>
              <w:pStyle w:val="a5"/>
              <w:numPr>
                <w:ilvl w:val="0"/>
                <w:numId w:val="3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 xml:space="preserve">воспитание быстроты в процессе занятий спортивными играми.  </w:t>
            </w:r>
          </w:p>
          <w:p w:rsidR="002F4669" w:rsidRPr="0024017D" w:rsidRDefault="002F4669" w:rsidP="002F4669">
            <w:pPr>
              <w:pStyle w:val="a5"/>
              <w:numPr>
                <w:ilvl w:val="0"/>
                <w:numId w:val="3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воспитание скоростно-силовых каче</w:t>
            </w:r>
            <w:proofErr w:type="gramStart"/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ств в пр</w:t>
            </w:r>
            <w:proofErr w:type="gramEnd"/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 xml:space="preserve">оцессе занятий спортивными играми.  </w:t>
            </w:r>
          </w:p>
          <w:p w:rsidR="002F4669" w:rsidRPr="0024017D" w:rsidRDefault="002F4669" w:rsidP="002F4669">
            <w:pPr>
              <w:pStyle w:val="a5"/>
              <w:numPr>
                <w:ilvl w:val="0"/>
                <w:numId w:val="3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 xml:space="preserve">воспитание выносливости в процессе занятий спортивными играми.  </w:t>
            </w:r>
          </w:p>
          <w:p w:rsidR="002F4669" w:rsidRPr="0024017D" w:rsidRDefault="002F4669" w:rsidP="002F4669">
            <w:pPr>
              <w:pStyle w:val="a5"/>
              <w:numPr>
                <w:ilvl w:val="0"/>
                <w:numId w:val="32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воспитание координации движений в процессе занятий спортивными играми.</w:t>
            </w:r>
          </w:p>
          <w:p w:rsidR="002F4669" w:rsidRPr="0024017D" w:rsidRDefault="002F4669" w:rsidP="002F46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4. В зависимости от задач занятия проводятся тренировочные игры, двусторонние игры на счёт.</w:t>
            </w:r>
          </w:p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5. После изучение техники отдельного элемента  проводится  выполнение контрольных нормативов по элементам техники спортивных игр, технико-тактических приёмов игры.  </w:t>
            </w:r>
          </w:p>
          <w:p w:rsidR="002F4669" w:rsidRPr="0024017D" w:rsidRDefault="002F4669" w:rsidP="002F46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6. В процессе занятий по спортивным играм  каждым студентом проводится самостоятельная 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и проведение  занятия или фрагмента занятия по изучаемым  спортивным играм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Внеаудиторная самостоятельная работа 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 теме 2.4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2.5.1.1.Подтягивание из виса (ю), из виса лёжа (д)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4669" w:rsidRPr="00D77976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2.5.1.2. Подтягивание из виса (ю), из виса лёжа (д)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4669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2.5.1.3. Подтягивание из виса (ю), из виса лёжа (д)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4669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Тема 2.6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Общая физическая подготовка</w:t>
            </w: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2.6.1. </w:t>
            </w:r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Строевые упражнения на месте, в движении, перестроения из колонны по одному в колонну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 два,</w:t>
            </w:r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 три, по четыре, повороты </w:t>
            </w:r>
            <w:proofErr w:type="gramStart"/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>на</w:t>
            </w:r>
            <w:proofErr w:type="gramEnd"/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лево, </w:t>
            </w:r>
            <w:proofErr w:type="gramStart"/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>на</w:t>
            </w:r>
            <w:proofErr w:type="gramEnd"/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прав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о, кругом, на месте, в движении Беговые и прыжковые упражнения. </w:t>
            </w:r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Опорный прыжок: прыжок ноги врозь, вскок в упор присев, соскок прогнувшись.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Комплексы обще-развивающих упражнений, в том числе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 парах, с предметами, на гимнастических ковриках, на гибкость, прыжки со скакалкой.  Подвижные игры</w:t>
            </w:r>
            <w:r w:rsidRPr="004863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различной интенсивности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32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F32BF8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13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2.6.1.1.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Т.Б. по ОФП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Строевые упражнения, на месте в движении, повор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оты на лево, на право, кругом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ерестроения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подвижные игры, поднимание гири 16 кг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2.6.1.2.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Беговые и прыжковые упражнения,  обще-развивающие упражнения на гимнастических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ковриках, подвижные игры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2.6.1.3.  Опорный прыжок: прыжок ноги врозь, вскок в упор присев, соскок прогнувшись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 Обще-развивающие упражнения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2.6.1.4.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Опорный прыжок: прыжок ноги врозь, вскок в упор присев,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соскок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прогнувшись, обще-развивающие упражнения с предметами, подвижные игры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2.6.1.5.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Опорный прыжок, прыжки со скакалкой, обще-развивающие упражнения, подвижные игры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>Практические занятия.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>На каждом занятии планируется решение задачи по разучиванию, закреплению и совершенс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твованию техники  выполнения упражнений</w:t>
            </w:r>
          </w:p>
          <w:p w:rsidR="001B4790" w:rsidRPr="0024017D" w:rsidRDefault="001B4790" w:rsidP="002F4669">
            <w:pPr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сообщение теоретических сведений, предусмотренных настоящей программой. </w:t>
            </w:r>
          </w:p>
          <w:p w:rsidR="001B4790" w:rsidRPr="0024017D" w:rsidRDefault="001B4790" w:rsidP="002F4669">
            <w:pPr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 каждом занятии  планируется решение задач по сопряжённому воспитанию двигательных качеств и способностей:  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>-воспитание выносливости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координации,  гибкости, силы </w:t>
            </w:r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 процессе заняти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й общефизической подготовкой.</w:t>
            </w:r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1B4790" w:rsidRPr="0024017D" w:rsidRDefault="001B4790" w:rsidP="002F4669">
            <w:pPr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>Каждым студентом обязательно проводится самостоятельная разработка содержания и проведение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занятия или фрагмента занятия.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Внеаудиторная самостоятельная работа 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 теме 2.6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D77976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7797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2.6.1.1.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Комплекс упражнений с гантелями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D77976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7797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D77976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7797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2.6.1.2.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Комплекс упражнений с гантелями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D77976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7797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D77976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7797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2.6.1.3.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Комплекс упражнений с гантелями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D77976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7797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D77976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7797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2.6.1.4.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Комплекс упражнений с гантелями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D77976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7797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D77976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7797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2.6.1.5.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Комплекс упражнений с гантелями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D77976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7797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2.7.</w:t>
            </w:r>
          </w:p>
          <w:p w:rsidR="001B4790" w:rsidRPr="0024017D" w:rsidRDefault="001B479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Лёгкая атлетика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4790" w:rsidRPr="007F2F5A" w:rsidRDefault="001B479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Содержание учебного материала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7F2F5A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2F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2.7.1 Техника бега на короткие, средние и длинные дистанции, бега по прямой и виражу, на стадионе и пересечённой местности, Эстафетный бег. Техника спортивной ходьбы. 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Прыжки в длину с места разбега согнув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ноги. Метание гранаты 500г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р(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д)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700гр (ю)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Кросс 2000м(д),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3000м(ю)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3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4790" w:rsidRPr="007F2F5A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F2F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7F2F5A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2F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9400DA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13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2.7.1.1.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Т.Б. по лёгкой атлетике, т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хника бега на короткие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дистанции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60-100 м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2.7.1.2 Тактика  бега на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дистанцию 1500 м, прыжки в длину с места, разбега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2.7.1.3.Прыжки в длину с места. разбега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кросс 2000м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2.7.1.4.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Совершенствование техники прыжка в длину, метание гранаты, кросс 2000 м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2.7.1.5.Метание гранаты, прыжки в длину, зачётное занятие.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Практические занятия по лёгкой атлетике.       </w:t>
            </w:r>
          </w:p>
          <w:p w:rsidR="001B4790" w:rsidRPr="0024017D" w:rsidRDefault="001B4790" w:rsidP="002F4669">
            <w:pPr>
              <w:numPr>
                <w:ilvl w:val="0"/>
                <w:numId w:val="3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решение задачи по разучиванию, закреплению и совершенствованию техники  двигательных действий.  </w:t>
            </w:r>
          </w:p>
          <w:p w:rsidR="001B4790" w:rsidRPr="0024017D" w:rsidRDefault="001B4790" w:rsidP="002F4669">
            <w:pPr>
              <w:numPr>
                <w:ilvl w:val="0"/>
                <w:numId w:val="3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сообщение теоретических сведений, предусмотренных настоящей программой. </w:t>
            </w:r>
          </w:p>
          <w:p w:rsidR="001B4790" w:rsidRPr="0024017D" w:rsidRDefault="001B4790" w:rsidP="002F4669">
            <w:pPr>
              <w:numPr>
                <w:ilvl w:val="0"/>
                <w:numId w:val="3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 планируется решение задач по сопряжённому воспитанию двигательных качеств и способностей: 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-воспитание быстроты в процессе занятий лёгкой атлетикой. 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скоростно-силовых каче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ств в пр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оцессе занятий лёгкой атлетикой.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выносливости в процессе занятий лёгкой атлетикой.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координации движений в процессе занятий лёгкой атлетикой.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Внеаудиторная самостоятельная работа 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 теме 2.7.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5E019C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E019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2.7.1.1.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Кросс 2000 м в медленном темпе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5E019C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E019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5E019C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E019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2.7.1.2.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Кросс 2000 м в медленном темпе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5E019C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E019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5E019C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E019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2.7.1.3.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Кросс 2000 м в среднем темпе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5E019C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E019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5E019C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E019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2.7.1.4.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Кросс 2000 м в среднем темпе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5E019C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E019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5E019C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E019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2.7.1.5.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Кросс 2000 м в среднем темпе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5E019C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E019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1337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B4790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Итого за 4 семестр: 34</w:t>
            </w: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ч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асов  практических занятий   (68</w:t>
            </w: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ч. максимальной нагрузки)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(индивидуальные консультации 2 ч)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1455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 семестр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Тема3.1</w:t>
            </w:r>
          </w:p>
          <w:p w:rsidR="001B4790" w:rsidRPr="0024017D" w:rsidRDefault="001B479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Лёгкая атлетика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3.1.1 Техника бега на короткие, средние и длинные дистанции, бега по прямой и виражу, на стадионе и пересечённой местности, Эстафетный бег. Техника спортивной ходьбы. 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Прыжки в длину с места разбега согнув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ноги. Метание гранаты 500г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р(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д) 700гр (ю) Кросс 2000м(д) 3000м(ю)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4790" w:rsidRPr="00A364D6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364D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F32BF8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32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13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3.1.1.1.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Т.Б. по лёгкой атлетике.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хника бега на короткие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дистанции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100-200 м,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прыжки в длину.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3.1.1.2.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Метание гранаты 500г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р(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д) 700гр (ю) кросс 2000м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3.1.1.3.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Метание гранаты 500г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р(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д) 700гр (ю) прыжки в длину, кросс2000м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3.1.1.4.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Прыжки в длину с места, разбега, кросс 2000 м, метание гранаты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3.1.1.5. Бег по прямой и виражу, эстафетный бег, кросс 2000м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Практические занятия по лёгкой атлетике.       </w:t>
            </w:r>
          </w:p>
          <w:p w:rsidR="001B4790" w:rsidRPr="0024017D" w:rsidRDefault="001B4790" w:rsidP="002F4669">
            <w:pPr>
              <w:numPr>
                <w:ilvl w:val="0"/>
                <w:numId w:val="3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решение задачи по разучиванию, закреплению и совершенствованию техники  двигательных действий.  </w:t>
            </w:r>
          </w:p>
          <w:p w:rsidR="001B4790" w:rsidRPr="0024017D" w:rsidRDefault="001B4790" w:rsidP="002F4669">
            <w:pPr>
              <w:numPr>
                <w:ilvl w:val="0"/>
                <w:numId w:val="3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сообщение теоретических сведений, предусмотренных настоящей программой. </w:t>
            </w:r>
          </w:p>
          <w:p w:rsidR="001B4790" w:rsidRPr="0024017D" w:rsidRDefault="001B4790" w:rsidP="002F4669">
            <w:pPr>
              <w:numPr>
                <w:ilvl w:val="0"/>
                <w:numId w:val="3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 планируется решение задач по сопряжённому воспитанию двигательных качеств и способностей: 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быстроты в про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цессе занятий лёгкой атлетикой;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скоростно-силовых каче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ств в пр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оцессе занятий лёгкой атлетикой;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выносливости в пр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оцессе занятий лёгкой атлетикой;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воспитание координации движений в пр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оцессе занятий лёгкой атлетикой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Внеаудиторная самостоятельная работа 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 теме 3.1.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650290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3.1.1.1. Кросс 3000 м в медленном темпе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650290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5029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650290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3.1.1.2. Кросс 3000 м в медленном темпе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650290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5029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650290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3.1.1.3. Кросс 3000 м в среднем темпе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650290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5029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650290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5029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3.1.1.4.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Кросс 3000 м в среднем темпе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650290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5029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650290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5029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3.1.1.5.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Кросс 3000 м в среднем темпе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650290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5029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3.2 </w:t>
            </w: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Спортивные игры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Баскетбол</w:t>
            </w: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3.2.1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Перемещение по площадке. Ведение мяча Передачи мяча: двумя руками от груди, с отскоком от пола, одной рукой от плеча, снизу, сбоку. Ловля мяча: двумя руками на уровне двумя руками от груди, с отскоком от пола, одной рукой от плеча, снизу, сбоку. Ловля мяча: двумя руками на уровне груди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,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высокого мяча, с отскоком от пола. Броски мяча по кольцу с места, в движении. Тактика игры в нападении. Индивидуальные действия игрока без мяча и с мячом, групповые  и командные действия игроков. Тактика игры в защите. Двусторонняя игра</w:t>
            </w:r>
          </w:p>
        </w:tc>
        <w:tc>
          <w:tcPr>
            <w:tcW w:w="11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11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936900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3.2.11. Т.Б. по баскетболу. </w:t>
            </w: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Перемещение по площадке, ведение мяча, броски мяча в кольцо.</w:t>
            </w:r>
          </w:p>
        </w:tc>
        <w:tc>
          <w:tcPr>
            <w:tcW w:w="11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3.2.1.2.Броски мяча в кольцо после ведения, учебная игра в баскетбол.</w:t>
            </w:r>
          </w:p>
        </w:tc>
        <w:tc>
          <w:tcPr>
            <w:tcW w:w="11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3.2.1.3. Передачи мяча, ловля мяча, броски мяча в кольцо, учебная игра в баскетбол.</w:t>
            </w:r>
          </w:p>
        </w:tc>
        <w:tc>
          <w:tcPr>
            <w:tcW w:w="11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3.2.1.4. Индивидуальные действия игрока без мяча и с мячом, групповые  и командные действия игроков. Тактика игры в защите. Двусторонняя игра</w:t>
            </w:r>
          </w:p>
        </w:tc>
        <w:tc>
          <w:tcPr>
            <w:tcW w:w="11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3.2.1.5.</w:t>
            </w: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 xml:space="preserve"> Передачи мяча, ловля мяча, броски мяча в кольцо, учебная игра в баскетбол</w:t>
            </w:r>
          </w:p>
        </w:tc>
        <w:tc>
          <w:tcPr>
            <w:tcW w:w="11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Внеаудиторная самостоятельная работа </w:t>
            </w:r>
            <w:proofErr w:type="gramStart"/>
            <w:r w:rsidRPr="0024017D">
              <w:rPr>
                <w:rFonts w:ascii="Times New Roman" w:hAnsi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24017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по теме 3.2.</w:t>
            </w:r>
          </w:p>
        </w:tc>
        <w:tc>
          <w:tcPr>
            <w:tcW w:w="11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A364D6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650290" w:rsidRDefault="001B4790" w:rsidP="002F466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650290">
              <w:rPr>
                <w:rFonts w:ascii="Times New Roman" w:hAnsi="Times New Roman"/>
                <w:bCs/>
                <w:sz w:val="24"/>
                <w:szCs w:val="24"/>
              </w:rPr>
              <w:t>3.2.1.1.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Поднимание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туловища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лёжа на спине</w:t>
            </w:r>
          </w:p>
        </w:tc>
        <w:tc>
          <w:tcPr>
            <w:tcW w:w="11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650290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650290" w:rsidRDefault="001B4790" w:rsidP="002F466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650290">
              <w:rPr>
                <w:rFonts w:ascii="Times New Roman" w:hAnsi="Times New Roman"/>
                <w:bCs/>
                <w:sz w:val="24"/>
                <w:szCs w:val="24"/>
              </w:rPr>
              <w:t>3.2.1.2.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Поднимание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туловища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лёжа на спине</w:t>
            </w:r>
          </w:p>
        </w:tc>
        <w:tc>
          <w:tcPr>
            <w:tcW w:w="11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650290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650290" w:rsidRDefault="001B4790" w:rsidP="002F466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650290">
              <w:rPr>
                <w:rFonts w:ascii="Times New Roman" w:hAnsi="Times New Roman"/>
                <w:bCs/>
                <w:sz w:val="24"/>
                <w:szCs w:val="24"/>
              </w:rPr>
              <w:t>3.2.1.3.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Поднимание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туловища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лёжа на спине</w:t>
            </w:r>
          </w:p>
        </w:tc>
        <w:tc>
          <w:tcPr>
            <w:tcW w:w="11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650290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650290" w:rsidRDefault="001B4790" w:rsidP="002F466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650290">
              <w:rPr>
                <w:rFonts w:ascii="Times New Roman" w:hAnsi="Times New Roman"/>
                <w:bCs/>
                <w:sz w:val="24"/>
                <w:szCs w:val="24"/>
              </w:rPr>
              <w:t>3.2.1.4.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Поднимание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туловища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лёжа на спине</w:t>
            </w:r>
          </w:p>
        </w:tc>
        <w:tc>
          <w:tcPr>
            <w:tcW w:w="11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650290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3.2.1.5.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Поднимание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туловища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лёжа на спине</w:t>
            </w:r>
          </w:p>
        </w:tc>
        <w:tc>
          <w:tcPr>
            <w:tcW w:w="11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F4669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3.3</w:t>
            </w:r>
          </w:p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Спортивные игры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Волейбол</w:t>
            </w: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3.3.1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Стойки в волейболе, перемещение по площадке. Подача мяча: нижняя прямая, нижняя боковая, верхняя прямая, верхняя боковая. Приём мяча. Передачи мяча. Нападающие удары. Блокирование нападающего удара. Страховка у сетки. Расстановка игроков. Тактика игры в защите, нападении. Индивидуальные действия игроков с мячом, без мяча. Групповые и командные действия игроков. Взаимодействие игроков. Двусторонняя игра.</w:t>
            </w:r>
          </w:p>
        </w:tc>
        <w:tc>
          <w:tcPr>
            <w:tcW w:w="11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669" w:rsidRPr="00A364D6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364D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A364D6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11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A364D6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3.3.1.1.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Т.Б. по волейболу.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Перемещение по площадке, передачи и приём мяча, учебная игра.</w:t>
            </w:r>
          </w:p>
        </w:tc>
        <w:tc>
          <w:tcPr>
            <w:tcW w:w="11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3.3.1.2.Передачи мяча, приём снизу, подачи мяча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,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учебная игра в волейбол.</w:t>
            </w:r>
          </w:p>
        </w:tc>
        <w:tc>
          <w:tcPr>
            <w:tcW w:w="11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3.3.1.3.Нападающий удар, блокирование нападающего удара, страховка у сетки, учебная игра.</w:t>
            </w:r>
          </w:p>
        </w:tc>
        <w:tc>
          <w:tcPr>
            <w:tcW w:w="11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3.3.1.4. Индивидуальные действия игроков с мячом, без мяча. Групповые и командные действия игроков. Взаимодействие игроков. Двусторонняя игра.</w:t>
            </w:r>
          </w:p>
        </w:tc>
        <w:tc>
          <w:tcPr>
            <w:tcW w:w="11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3.3.1.5.Тактика игры в защите и нападении двусторонняя игра</w:t>
            </w:r>
          </w:p>
        </w:tc>
        <w:tc>
          <w:tcPr>
            <w:tcW w:w="11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numPr>
                <w:ilvl w:val="0"/>
                <w:numId w:val="3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решение задачи по разучиванию, закреплению и совершенствованию техники  двигательных действий, технико-тактических приёмов игры.  </w:t>
            </w:r>
          </w:p>
          <w:p w:rsidR="002F4669" w:rsidRPr="0024017D" w:rsidRDefault="002F4669" w:rsidP="002F4669">
            <w:pPr>
              <w:numPr>
                <w:ilvl w:val="0"/>
                <w:numId w:val="3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сообщение теоретических сведений, предусмотренных настоящей программой. </w:t>
            </w:r>
          </w:p>
          <w:p w:rsidR="002F4669" w:rsidRPr="0024017D" w:rsidRDefault="002F4669" w:rsidP="002F4669">
            <w:pPr>
              <w:numPr>
                <w:ilvl w:val="0"/>
                <w:numId w:val="3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 планируется решение задач по сопряжённому воспитанию двигательных качеств и способностей: </w:t>
            </w:r>
          </w:p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-воспитание быстроты в процессе занятий спортивными играми.  </w:t>
            </w:r>
          </w:p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скоростно-силовых каче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ств в пр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оцессе занятий спортивными играми.  </w:t>
            </w:r>
          </w:p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-воспитание выносливости в процессе занятий спортивными играми.  </w:t>
            </w:r>
          </w:p>
          <w:p w:rsidR="002F4669" w:rsidRPr="0024017D" w:rsidRDefault="002F4669" w:rsidP="002F46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координации движений в процессе занятий спортивными играми.</w:t>
            </w:r>
          </w:p>
          <w:p w:rsidR="002F4669" w:rsidRPr="0024017D" w:rsidRDefault="002F4669" w:rsidP="002F46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4. В зависимости от задач занятия проводятся тренировочные игры, двусторонние игры на счёт.</w:t>
            </w:r>
          </w:p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 xml:space="preserve">        5. После изучение техники отдельного элемента  проводится  выполнение контрольных нормативов по элементам техники спортивных игр, технико-тактических приёмов игры.  </w:t>
            </w:r>
          </w:p>
          <w:p w:rsidR="002F4669" w:rsidRPr="0024017D" w:rsidRDefault="002F4669" w:rsidP="002F46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6. В процессе занятий по спортивным играм  каждым студентом проводится самостоятельная 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и проведение  занятия или фрагмента занятия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изучаемым  спортивным играм</w:t>
            </w:r>
          </w:p>
        </w:tc>
        <w:tc>
          <w:tcPr>
            <w:tcW w:w="11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Внеаудиторная самостоятельн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ая работа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 теме 3.3</w:t>
            </w:r>
          </w:p>
        </w:tc>
        <w:tc>
          <w:tcPr>
            <w:tcW w:w="11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1623D0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623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3.3.1.1.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Сгибание рук в упоре лёжа</w:t>
            </w:r>
          </w:p>
        </w:tc>
        <w:tc>
          <w:tcPr>
            <w:tcW w:w="11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650290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1623D0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623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3.3.1.2.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Сгибание рук в упоре лёжа</w:t>
            </w:r>
          </w:p>
        </w:tc>
        <w:tc>
          <w:tcPr>
            <w:tcW w:w="11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650290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1623D0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623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3.3.1.3.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Сгибание рук в упоре лёжа</w:t>
            </w:r>
          </w:p>
        </w:tc>
        <w:tc>
          <w:tcPr>
            <w:tcW w:w="11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650290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1623D0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623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3.3.1.4.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Сгибание рук в упоре лёжа</w:t>
            </w:r>
          </w:p>
        </w:tc>
        <w:tc>
          <w:tcPr>
            <w:tcW w:w="11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650290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1623D0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623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3.3.1.5.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Сгибание рук в упоре лёжа</w:t>
            </w:r>
          </w:p>
        </w:tc>
        <w:tc>
          <w:tcPr>
            <w:tcW w:w="11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650290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1337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B4790" w:rsidRPr="00D875B4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Итого за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 семестр: 30 час  практических занятий   (60</w:t>
            </w: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ч. максимальной нагрузки)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(индивидуальные консультации 2 ч)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Тема </w:t>
            </w:r>
            <w:r w:rsidRPr="00A36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.4.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Спортивные игры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Настольный теннис</w:t>
            </w:r>
          </w:p>
          <w:p w:rsidR="001B4790" w:rsidRPr="00A364D6" w:rsidRDefault="001B479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Содержание учебного материала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6- семестр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A364D6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A364D6" w:rsidRDefault="001B4790" w:rsidP="002F4669">
            <w:pPr>
              <w:pStyle w:val="a5"/>
              <w:numPr>
                <w:ilvl w:val="2"/>
                <w:numId w:val="39"/>
              </w:numPr>
              <w:spacing w:after="0" w:line="240" w:lineRule="auto"/>
              <w:ind w:left="0" w:firstLine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A364D6">
              <w:rPr>
                <w:rFonts w:ascii="Times New Roman" w:hAnsi="Times New Roman"/>
                <w:sz w:val="24"/>
                <w:szCs w:val="24"/>
              </w:rPr>
              <w:t>Стойки игрока. Способы держания ракетки: горизонталь</w:t>
            </w:r>
            <w:r>
              <w:rPr>
                <w:rFonts w:ascii="Times New Roman" w:hAnsi="Times New Roman"/>
                <w:sz w:val="24"/>
                <w:szCs w:val="24"/>
              </w:rPr>
              <w:t>ная хватка, вертикальная хватка</w:t>
            </w:r>
            <w:r w:rsidRPr="00A364D6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Передвижения:</w:t>
            </w:r>
            <w:r w:rsidRPr="00A364D6">
              <w:rPr>
                <w:rFonts w:ascii="Times New Roman" w:hAnsi="Times New Roman"/>
                <w:sz w:val="24"/>
                <w:szCs w:val="24"/>
              </w:rPr>
              <w:t xml:space="preserve"> прыжки, рывки. Техни</w:t>
            </w:r>
            <w:r>
              <w:rPr>
                <w:rFonts w:ascii="Times New Roman" w:hAnsi="Times New Roman"/>
                <w:sz w:val="24"/>
                <w:szCs w:val="24"/>
              </w:rPr>
              <w:t>ческие приёмы: Подача, подрезка</w:t>
            </w:r>
            <w:r w:rsidRPr="00A364D6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364D6">
              <w:rPr>
                <w:rFonts w:ascii="Times New Roman" w:hAnsi="Times New Roman"/>
                <w:sz w:val="24"/>
                <w:szCs w:val="24"/>
              </w:rPr>
              <w:t>срезка, накат</w:t>
            </w:r>
            <w:proofErr w:type="gramStart"/>
            <w:r w:rsidRPr="00A364D6"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 w:rsidRPr="00A364D6">
              <w:rPr>
                <w:rFonts w:ascii="Times New Roman" w:hAnsi="Times New Roman"/>
                <w:sz w:val="24"/>
                <w:szCs w:val="24"/>
              </w:rPr>
              <w:t xml:space="preserve">поставка, топ-спин, </w:t>
            </w:r>
            <w:proofErr w:type="spellStart"/>
            <w:r w:rsidRPr="00A364D6">
              <w:rPr>
                <w:rFonts w:ascii="Times New Roman" w:hAnsi="Times New Roman"/>
                <w:sz w:val="24"/>
                <w:szCs w:val="24"/>
              </w:rPr>
              <w:t>топс</w:t>
            </w:r>
            <w:proofErr w:type="spellEnd"/>
            <w:r w:rsidRPr="00A364D6">
              <w:rPr>
                <w:rFonts w:ascii="Times New Roman" w:hAnsi="Times New Roman"/>
                <w:sz w:val="24"/>
                <w:szCs w:val="24"/>
              </w:rPr>
              <w:t xml:space="preserve"> -удар, сеча. Тактика игры, стили игры. Тактические комбинации. Тактика одиночной и парной игры. Учебная игра.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3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4790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2</w:t>
            </w: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4A3D00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3D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936900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3.4.1.1. Стойки игрока, передвижения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прыжки, подача, приём мяча, учебная игра.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3.4.1.2.Технические приёмы подрезка, срезка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нападающий удар, приём нападающего удара.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3.4.1.3. Тактика одиночной и парной игры. Учебная игра.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8735E" w:rsidRDefault="001B4790" w:rsidP="002F46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3.4.1.4.</w:t>
            </w:r>
            <w:r w:rsidRPr="0028735E">
              <w:rPr>
                <w:rFonts w:ascii="Times New Roman" w:hAnsi="Times New Roman"/>
                <w:sz w:val="24"/>
                <w:szCs w:val="24"/>
              </w:rPr>
              <w:t xml:space="preserve">  Тактика игры, стили игры. Тактические комбинации</w:t>
            </w:r>
            <w:r>
              <w:rPr>
                <w:rFonts w:ascii="Times New Roman" w:hAnsi="Times New Roman"/>
                <w:sz w:val="24"/>
                <w:szCs w:val="24"/>
              </w:rPr>
              <w:t>, игра в настольный теннис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Default="001B4790" w:rsidP="002F466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3.4.1.5. Нападающий удар, приём нападающего удара, учебная игра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решение задачи по разучиванию, закреплению и совершенствованию техники  двигательных действий, технико-тактических приёмов игры. На каждом занятии планируется сообщение теоретических сведений, предусмотренных настоящей программой. 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 планируется решение задач по сопряжённому воспитанию двигательных качеств и способностей: </w:t>
            </w:r>
          </w:p>
          <w:p w:rsidR="001B4790" w:rsidRPr="0024017D" w:rsidRDefault="001B4790" w:rsidP="002F4669">
            <w:pPr>
              <w:pStyle w:val="a5"/>
              <w:numPr>
                <w:ilvl w:val="0"/>
                <w:numId w:val="4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воспитание быстроты в процессе занятий спортивны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ми играми;</w:t>
            </w:r>
          </w:p>
          <w:p w:rsidR="001B4790" w:rsidRPr="0024017D" w:rsidRDefault="001B4790" w:rsidP="002F4669">
            <w:pPr>
              <w:pStyle w:val="a5"/>
              <w:numPr>
                <w:ilvl w:val="0"/>
                <w:numId w:val="4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воспитание скоростно-силовых каче</w:t>
            </w:r>
            <w:proofErr w:type="gramStart"/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ств в пр</w:t>
            </w:r>
            <w:proofErr w:type="gramEnd"/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оцес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се занятий спортивными играми;</w:t>
            </w:r>
          </w:p>
          <w:p w:rsidR="001B4790" w:rsidRPr="0024017D" w:rsidRDefault="001B4790" w:rsidP="002F4669">
            <w:pPr>
              <w:pStyle w:val="a5"/>
              <w:numPr>
                <w:ilvl w:val="0"/>
                <w:numId w:val="4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воспитание выносливости в проц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ессе занятий спортивными играми;</w:t>
            </w: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  <w:p w:rsidR="001B4790" w:rsidRDefault="001B4790" w:rsidP="002F4669">
            <w:pPr>
              <w:pStyle w:val="a5"/>
              <w:numPr>
                <w:ilvl w:val="0"/>
                <w:numId w:val="40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воспитание координации движений в процессе занятий спортивными играми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 xml:space="preserve">     </w:t>
            </w:r>
          </w:p>
          <w:p w:rsidR="001B4790" w:rsidRPr="0024017D" w:rsidRDefault="001B4790" w:rsidP="002F4669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В зависимости от задач занятия проводятся тренировочные 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гры, двусторонние игры на счёт.</w:t>
            </w: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 xml:space="preserve"> После изучение техники отдельного элемента  проводится  выполнение контрольных нормативов по элементам техники спортивных игр, технико-тактических приёмов игры.  </w:t>
            </w:r>
          </w:p>
          <w:p w:rsidR="001B4790" w:rsidRPr="0024017D" w:rsidRDefault="001B4790" w:rsidP="002F46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В процессе занятий по спортивным играм  каждым студентом проводится самостоятельная 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и проведение  занятия или фрагмента занятия по изучаемым  спортивным играм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Внеаудиторная самостоятельная работа 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 теме 3.</w:t>
            </w:r>
            <w:r w:rsidRPr="002401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1623D0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23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1623D0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3.4.1.1.Подтягивание из виса (ю), из виса лёж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д)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1623D0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3.4.1.2. Подтягивание из виса (ю), из виса лёж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д)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1623D0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3.4.1.3. Подтягивание из виса (ю), из виса лёж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д)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1623D0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3.4.1.4. Подтягивание из виса (ю), из виса лёж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д)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3.4.1.5. Подтягивание из виса (ю), из виса лёж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д)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4669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3.5.</w:t>
            </w:r>
          </w:p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Общая физическая подготовка</w:t>
            </w: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4A3D00" w:rsidRDefault="002F4669" w:rsidP="002F4669">
            <w:pPr>
              <w:pStyle w:val="a5"/>
              <w:numPr>
                <w:ilvl w:val="2"/>
                <w:numId w:val="3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gramStart"/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 xml:space="preserve">Строевые упражнения на месте,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в движении, перестроения из колонны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по одному в колонну по два, по три, по четыре, повороты на лево, на право, кругом, на месте, в движении.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Беговые и прыжковые упражнения. </w:t>
            </w: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 xml:space="preserve"> Опорный прыжок: прыжок ноги врозь, вскок в упор присев, соскок прогнувшись.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Комплексы общеразвивающих упражнений, в том числе, в парах, с предметами, на гимнастических ковриках, на гибкость, прыжки со скакалкой.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F4669" w:rsidRPr="0024081B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81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81B" w:rsidRDefault="002F4669" w:rsidP="002F466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4081B">
              <w:rPr>
                <w:rFonts w:ascii="Times New Roman" w:hAnsi="Times New Roman"/>
                <w:b/>
                <w:bCs/>
                <w:sz w:val="24"/>
                <w:szCs w:val="24"/>
              </w:rPr>
              <w:t>Практические работы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81B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3.5.1.1.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Т.Б. по ОФП </w:t>
            </w:r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Строевые упражнения на месте, в движении, перестроения из колонны по одному в колонну по два, по три, по четыре, повороты на лево, на прав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о, кругом, на месте, в движении</w:t>
            </w:r>
            <w:proofErr w:type="gramEnd"/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3.5.1.2</w:t>
            </w:r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>Опорный прыжок: прыжок ноги врозь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прыжок вскок в упор присев,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соскок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прогнувшись, прыжки со скакалкой, подвижные игры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>3.5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.1.3.  </w:t>
            </w:r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>Опорный прыжок: прыжок ноги врозь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прыжок вскок в упор присев,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соскок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прогнувшись, обще-развивающие упражнения на гимнастических ковриках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3.5.1.4. </w:t>
            </w:r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>Опорный прыжок: прыжок ноги врозь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прыжок вскок в упор присев,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соскок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прогнувшись, обще-развивающие упражнения на гимнастических ковриках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3.5.1.5. Строевые упражнения, обще-развивающие упражнения с предметами. Прыжки со скакалкой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pStyle w:val="a5"/>
              <w:numPr>
                <w:ilvl w:val="0"/>
                <w:numId w:val="3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 xml:space="preserve">На каждом занятии планируется решение задачи по разучиванию, закреплению и </w:t>
            </w: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совершенствованию основных элементов техники вы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полнения упражнений.</w:t>
            </w:r>
          </w:p>
          <w:p w:rsidR="002F4669" w:rsidRPr="0024017D" w:rsidRDefault="002F4669" w:rsidP="002F4669">
            <w:pPr>
              <w:pStyle w:val="a5"/>
              <w:numPr>
                <w:ilvl w:val="0"/>
                <w:numId w:val="3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На каждом занятии планируется сообщение теоретических сведений</w:t>
            </w:r>
            <w:proofErr w:type="gramStart"/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..</w:t>
            </w:r>
            <w:proofErr w:type="gramEnd"/>
          </w:p>
          <w:p w:rsidR="002F4669" w:rsidRPr="0024017D" w:rsidRDefault="002F4669" w:rsidP="002F4669">
            <w:pPr>
              <w:pStyle w:val="a5"/>
              <w:numPr>
                <w:ilvl w:val="0"/>
                <w:numId w:val="3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На каждом занятии планируется решение задач по воспитанию силовых способно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стей в ходе занятий общефизической подготовкой.</w:t>
            </w:r>
          </w:p>
          <w:p w:rsidR="002F4669" w:rsidRPr="0024017D" w:rsidRDefault="002F4669" w:rsidP="002F4669">
            <w:pPr>
              <w:pStyle w:val="a5"/>
              <w:numPr>
                <w:ilvl w:val="0"/>
                <w:numId w:val="3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Каждым студентом обязательно проводится самостоятельная разработка содержания и проведение занятия или фрагмента занятия.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Внеаудиторная самостоятельная работа 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 теме 3.</w:t>
            </w:r>
            <w:r w:rsidRPr="002401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1623D0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3.5.1.1.Комплекс упражнений с гантелями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1623D0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1623D0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3.5.1.2. Комплекс упражнений с гантелями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1623D0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1623D0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3.5.1.3. Комплекс упражнений с гантелями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1623D0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1623D0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3.5.1.4. Комплекс упражнений с гантелями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1623D0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1623D0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3.5.1.5. Комплекс упражнений с гантелями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1623D0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3.6 Легкая атлетика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3.6.1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Техника бега на короткие, средние и длинные дистанции, бега по прямой и виражу, на стадионе и пересечённой местности, Эстафетный бег. Техника спортивной ходьбы.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Прыжки в длину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с места, с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разбега согнув ноги. Метание гранаты 500г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р(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д) 700гр (ю) Кросс 2000м(д) 3000м(ю)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B4790" w:rsidRPr="0024081B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81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81B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B90CA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0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3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3.6.1.1 Т.Б. по лёгкой атлетике.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Совершенствован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ие техники бега на короткие дистанции, прыжки в длину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3.6.1.2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Совершенствование техники метания гранаты, прыжки в длину, эстафетный бег.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3.6.1.3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Бег по прямой и виражу на стадионе, метание гранаты, кросс 2000м.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3.6.1.4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Совершенство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вание техники  бега на длинные дистанции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2000м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метание гранаты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3.1.6.5  П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рыжки в длину с мест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а, разбега способом согнув ноги, метание гранаты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3.1.6.6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Прыжки в длину, метание гранаты, кросс 2000м, зачётное занятие.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Практические занятия по лёгкой атлетике.       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решение задачи по разучиванию, закреплению и совершенствованию техники  двигательных действий.  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сообщение теоретических сведений, предусмотренных настоящей программой. 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 планируется решение задач по сопряжённому воспитанию двигательных качеств и способностей: 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 xml:space="preserve">-воспитание быстроты в процессе занятий лёгкой атлетикой. 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скоростно-силовых каче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ств в пр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оцессе занятий лёгкой атлетикой.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выносливости в процессе занятий лёгкой атлетикой.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координации движений в процессе занятий лёгкой атлетикой.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Внеаудиторная самостоятельная работа 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обучающихся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по теме 3.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FD170E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7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3.6.1.1.Кросс 3000 м в медленном темпе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3.6.1.2. Кросс 3000 м в медленном темпе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3.6.1.3. Кросс 3000 м в медленном темпе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3.6.1.4. Кросс 3000 м в среднем темпе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3.6.1.5. Кросс 3000 м в среднем темпе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3.6.1.6. Кросс 3000 м в среднем темпе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1455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Итого за 6 семестр: 32 час   практических занятий   (64</w:t>
            </w: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ч. максимальной нагрузки)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(индивидуальные консультации 2ч)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1455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7-семестр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790" w:rsidRDefault="001B479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Pr="002835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4.1</w:t>
            </w:r>
          </w:p>
          <w:p w:rsidR="001B4790" w:rsidRPr="0024017D" w:rsidRDefault="001B479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35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Лёгкая атлетика</w:t>
            </w: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Содержание учебного материала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790" w:rsidRPr="0028357C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4.1.1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Техника бега на короткие, средние и длинные дистанции, бега по прямой и виражу, на стадионе и пересечённой местности, Эстафетный бег. Техника спортивной ходьбы. 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Прыжки в длину с места разбега согнув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ноги. Метание гранаты 500г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р(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д) 700гр (ю) Кросс 2000м(д) 3000м(ю)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790" w:rsidRPr="00B90CAD" w:rsidRDefault="001B479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90C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B90CA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0C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8357C" w:rsidRDefault="001B479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4.1.1.1.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Т.Б. по лёгкой атлетике.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Совершенствование 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хники бега на короткие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дистанции, 100м,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4.1.1.2.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Совершенствование техники метания гранаты, прыжки в длину, эстафетный бег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4.1.1.3.Совершенствование техники прыжка в длину, кросс 2000м.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4.1.1.4.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. Прыжки в длину, метание гранаты, кросс 2000м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4.1.1.5., М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етание гранаты, кросс 2000м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(д) 3000 м (ю)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Практические занятия по лёгкой атлетике.       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решение задачи по разучиванию, закреплению и совершенствованию техники  двигательных действий.  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сообщение теоретических сведений, предусмотренных настоящей программой. 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 планируется решение задач по сопряжённому воспитанию двигательных качеств и способностей: 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-воспитание быстроты в процессе занятий лёгкой атлетикой. 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-воспитание скоростно-силовых каче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ств в пр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оцессе занятий лёгкой атлетикой.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выносливости в процессе занятий лёгкой атлетикой.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координации движений в процессе занятий лёгкой атлетикой.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28357C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Внеаудиторная самостоятельная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работа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 теме 4.1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FD170E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D170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4.1.1.1.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Кросс 3000 м в медленном темпе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FD170E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FD170E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D170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4.1.1.2.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Кросс 3000 м в медленном темпе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FD170E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FD170E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D170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4.1.1.3.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Кросс 3000 м в среднем темпе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FD170E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D170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FD170E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D170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4.1.1.4.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Кросс 3000 м в среднем темпе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FD170E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790" w:rsidRPr="0024017D" w:rsidRDefault="001B4790" w:rsidP="002F4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FD170E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D170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4.1.1.5.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Кросс 3000 м в среднем темпе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790" w:rsidRPr="00FD170E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</w:t>
            </w: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4.2. </w:t>
            </w:r>
          </w:p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Спортивные игры</w:t>
            </w:r>
          </w:p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Волейбол</w:t>
            </w: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2.1Стойки в волейболе, перемещение по площадке. Подача мяча: нижняя прямая, нижняя боковая, верхняя прямая, верхняя боковая. Приём мяча. Передачи мяча. Нападающие удары. Блокирование нападающего удара. Страховка у сетки. Расстановка игроков. Тактика игры в защите, нападении. Индивидуальные действия игроков с мячом, без мяча. Групповые и командные действия игроков. Взаимодействие игроков. Двусторонняя игра.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3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669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2F4669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2F4669" w:rsidRPr="0028357C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835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8357C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35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Практические работы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F32BF8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3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1Т.Б. по волейболу,  п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еремещение по площадке, передачи и приём мяча, учебная игра.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1.2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Передачи мяча, приём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мяча  снизу, подачи мяча,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учебная игра в волейбол.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4.2.1.3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Нападающий удар, блокирование нападающего удара, страховка у сетки, учебная игра.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4.2.1.4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Индивидуальные дей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ствия игроков с мячом, без мяча,  г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рупповые и командные действия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игроков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., 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двусторонняя игра в волейбол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4.2.1.5 Тактика игры в нападении и защите, игра на три паса, учебная игра в волейбол по правилам игры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4.2.1.6 Нападающий удар, блокирование нападающего удара, учебная игра в волейбол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4.2.1.7  Г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рупповые и командные действия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игроков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., 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двусторонняя игра в волейбол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numPr>
                <w:ilvl w:val="0"/>
                <w:numId w:val="4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решение задачи по разучиванию, закреплению и совершенствованию техники  двигательных действий, технико-тактических приёмов игры.  </w:t>
            </w:r>
          </w:p>
          <w:p w:rsidR="002F4669" w:rsidRPr="0024017D" w:rsidRDefault="002F4669" w:rsidP="002F4669">
            <w:pPr>
              <w:numPr>
                <w:ilvl w:val="0"/>
                <w:numId w:val="4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сообщение теоретических сведений, предусмотренных настоящей программой. </w:t>
            </w:r>
          </w:p>
          <w:p w:rsidR="002F4669" w:rsidRPr="0024017D" w:rsidRDefault="002F4669" w:rsidP="002F4669">
            <w:pPr>
              <w:numPr>
                <w:ilvl w:val="0"/>
                <w:numId w:val="4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 планируется решение задач по сопряжённому воспитанию двигательных качеств и способностей: </w:t>
            </w:r>
          </w:p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 xml:space="preserve">-воспитание быстроты в процессе занятий спортивными играми.  </w:t>
            </w:r>
          </w:p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скоростно-силовых каче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ств в пр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оцессе занятий спортивными играми.  </w:t>
            </w:r>
          </w:p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-воспитание выносливости в процессе занятий спортивными играми.  </w:t>
            </w:r>
          </w:p>
          <w:p w:rsidR="002F4669" w:rsidRPr="0024017D" w:rsidRDefault="002F4669" w:rsidP="002F46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координации движений в процессе занятий спортивными играми.</w:t>
            </w:r>
          </w:p>
          <w:p w:rsidR="002F4669" w:rsidRPr="0024017D" w:rsidRDefault="002F4669" w:rsidP="002F46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4. В зависимости от задач занятия проводятся тренировочные игры, двусторонние игры на счёт.</w:t>
            </w:r>
          </w:p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5. После изучение техники отдельного элемента  проводится  выполнение контрольных нормативов по элементам техники спортивных игр, технико-тактических приёмов игры.  </w:t>
            </w:r>
          </w:p>
          <w:p w:rsidR="002F4669" w:rsidRPr="0024017D" w:rsidRDefault="002F4669" w:rsidP="002F46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6. В процессе занятий по спортивным играм  каждым студентом проводится самостоятельная 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и проведение  занятия или фрагмента занятия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изучаемым  спортивным играм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Внеаудиторная самостоятельная работа 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 теме 4.2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FD170E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4.2.1.1.Сгибание рук в упоре лёжа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FD170E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D170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FD170E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4.2.1.2. Сгибание рук в упоре лёжа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FD170E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D170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FD170E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4.2.1.3. Сгибание рук в упоре лёжа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FD170E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D170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FD170E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4.2.1.4. Сгибание рук в упоре лёжа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FD170E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D170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FD170E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4.2.1.5. Сгибание рук в упоре лёжа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FD170E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D170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FD170E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4.2.1.6. Сгибание рук в упоре лёжа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FD170E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D170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4.2.1.7. Сгибание рук в упоре лёжа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Итого за 7 семестр: 24 час   практических занятий   (48</w:t>
            </w: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ч. максимальной нагрузки)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(индивидуальные консультации 2ч)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F4669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                 8-семестр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9" w:rsidRPr="00C50E9A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0E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32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F4669" w:rsidRPr="0024017D" w:rsidRDefault="002F4669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790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Тема 4.3.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Общая физическая подготовка</w:t>
            </w: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4.3.1  </w:t>
            </w: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Строевые упражнения на месте, в движении, перестроения из колонны по одному в колонну по два, по три, по четыре, повороты на лево, на право, кругом, на месте, в движении.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Беговые и прыжковые упражнения. </w:t>
            </w: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 xml:space="preserve"> Опорный прыжок: прыжок ноги врозь, вскок в упор присев, соскок прогнувшись.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Комплексы обще развивающих упражнений, в том числе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в парах, с предметами, на гимнастических ковриках, на гибкость, прыжки со скакалкой. 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B4790" w:rsidRPr="00BC3F80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C3F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580580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05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580580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4.3.1.1 Т.Б. по ОФП,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</w:t>
            </w:r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троевые упражнения на месте, в движении,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перестроения из колонны по одному в колонну по два, по три, по четыре, повороты </w:t>
            </w:r>
            <w:proofErr w:type="gramStart"/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>на</w:t>
            </w:r>
            <w:proofErr w:type="gramEnd"/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лево, </w:t>
            </w:r>
            <w:proofErr w:type="gramStart"/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>на</w:t>
            </w:r>
            <w:proofErr w:type="gramEnd"/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прав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о, кругом, на месте, в движении,</w:t>
            </w:r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комплекс обще развивающих упражнений с гантелями, гирей 16 кг, штангой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4.3.1.2 </w:t>
            </w:r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>Опорный прыжок: прыжок ноги врозь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прыжки со скакалкой, обще развивающие упражнения на гимнастических ковриках, упражнения с гантелями, гирей 16 кг, штангой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4.3.1.3 Обще развивающие упражнения  с гантелями, гирей 16 кг, штангой, прыжки со скакалкой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4.3.1.4 Строевые упражнения на месте, в движении, комплекс упражнений с гантелями, гирей 16 кг, штангой, подтягивание из виса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4.3.1.5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Комплекс упражнений с гантелями, гирей 16 кг, штангой, подтягивание из виса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numPr>
                <w:ilvl w:val="0"/>
                <w:numId w:val="4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решение задачи по разучиванию, закреплению и совершенствованию техники  двигательных действий, технико-тактических приёмов игры.  </w:t>
            </w:r>
          </w:p>
          <w:p w:rsidR="001B4790" w:rsidRPr="0024017D" w:rsidRDefault="001B4790" w:rsidP="002F4669">
            <w:pPr>
              <w:numPr>
                <w:ilvl w:val="0"/>
                <w:numId w:val="4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сообщение теоретических сведений, предусмотренных настоящей программой. </w:t>
            </w:r>
          </w:p>
          <w:p w:rsidR="001B4790" w:rsidRPr="0024017D" w:rsidRDefault="001B4790" w:rsidP="002F4669">
            <w:pPr>
              <w:numPr>
                <w:ilvl w:val="0"/>
                <w:numId w:val="4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 планируется решение задач по сопряжённому воспитанию двигательных качеств и способностей: 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-воспитание быстроты в процессе занятий спортивными играми.  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скоростно-силовых каче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ств в пр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оцессе занятий спортивными играми.  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-воспитание выносливости в процессе занятий спортивными играми.  </w:t>
            </w:r>
          </w:p>
          <w:p w:rsidR="001B4790" w:rsidRPr="0024017D" w:rsidRDefault="001B4790" w:rsidP="002F46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координации движений в процессе занятий спортивными играми.</w:t>
            </w:r>
          </w:p>
          <w:p w:rsidR="001B4790" w:rsidRPr="0024017D" w:rsidRDefault="001B4790" w:rsidP="002F46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4. В зависимости от задач занятия проводятся тренировочные игры, двусторонние игры на счёт.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5. После изучение техники отдельного элемента  проводится  выполнение контрольных нормативов по элементам техники спортивных игр, технико-тактических приёмов игры.  </w:t>
            </w:r>
          </w:p>
          <w:p w:rsidR="001B4790" w:rsidRPr="0024017D" w:rsidRDefault="001B4790" w:rsidP="002F46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6. В процессе занятий по спортивным играм  каждым студентом проводится самостоятельная 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и проведение  занятия или фрагмента занятия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изучаемым  спортивным играм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Внеаудиторная самостоятельная работа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 теме 4.3</w:t>
            </w: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891C49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91C4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4.3.1.1.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Комплекс упражнений с гантелями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891C49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91C4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891C49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91C4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4.3.1.2.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Комплекс упражнений с гантелями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891C49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91C4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891C49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91C4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4.3.1.3.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Комплекс упражнений с гантелями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891C49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91C4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891C49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91C4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4.3.1.4.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Комплекс упражнений с гантелями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891C49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91C4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891C49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91C4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4.3.1.5.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Комплекс упражнений с гантелями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790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4.4.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Лёгкая атлетика</w:t>
            </w: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4.1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Техника бега на короткие, средние и длинные дистанции, бега по прямой и виражу, на стадионе и пересечённой местности, Эстафетный бег. Техника спортивной ходьбы. 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Прыжки в длину с места разбега согнув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ноги. Метание гранаты 500г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р(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д) 700гр (ю) Кросс 2000м(д) 3000м(ю)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B4790" w:rsidRPr="00580580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580580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05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580580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3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4.4.1.1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Совершенствование техники бега на короткие и средние дистанции, 100м, 200м.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4.4.1.2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Совершенствование техники метания гранаты, прыжки в длину, эстафетный бег.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4..1.3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Совершенствование техники прыжка в длину, кросс 2000м.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Практические занятия по лёгкой атлетике.       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решение задачи по разучиванию, закреплению и совершенствованию техники  двигательных действий.  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сообщение теоретических сведений, предусмотренных настоящей программой. 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 планируется решение задач по сопряжённому воспитанию двигательных качеств и способностей: 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-воспитание быстроты в процессе занятий лёгкой атлетикой. 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скоростно-силовых каче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ств в пр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оцессе занятий лёгкой атлетикой.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выносливости в процессе занятий лёгкой атлетикой.</w:t>
            </w:r>
          </w:p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координации движений в процессе занятий лёгкой атлетикой.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Внеаудиторная самостоятельная работа 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 теме 4.4.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3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891C49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91C4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4.4.1.1.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Кросс 3000 м в среднем темпе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891C49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91C4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891C49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91C4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4.4.1.2.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Кросс 3000 м в среднем темпе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891C49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91C4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891C49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91C4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4.4.1.3.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Кросс 3000 м в среднем темпе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891C49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91C4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2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Итого за 8 семестр: 16 час  практических занятий   (32</w:t>
            </w: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ч. максимальной нагрузки)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(индивидуальные консультации 2ч)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1B4790" w:rsidRPr="0024017D" w:rsidTr="002F4669">
        <w:trPr>
          <w:trHeight w:val="20"/>
          <w:jc w:val="center"/>
        </w:trPr>
        <w:tc>
          <w:tcPr>
            <w:tcW w:w="133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Всего: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336</w:t>
            </w:r>
          </w:p>
        </w:tc>
        <w:tc>
          <w:tcPr>
            <w:tcW w:w="13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4790" w:rsidRPr="0024017D" w:rsidRDefault="001B4790" w:rsidP="002F4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</w:tbl>
    <w:p w:rsidR="0066275A" w:rsidRDefault="0066275A" w:rsidP="0066275A">
      <w:pPr>
        <w:spacing w:before="100" w:beforeAutospacing="1" w:after="100" w:afterAutospacing="1" w:line="360" w:lineRule="auto"/>
        <w:ind w:left="-426" w:firstLine="1135"/>
        <w:rPr>
          <w:rFonts w:ascii="Times New Roman" w:hAnsi="Times New Roman" w:cs="Times New Roman"/>
          <w:sz w:val="28"/>
          <w:szCs w:val="28"/>
        </w:rPr>
        <w:sectPr w:rsidR="0066275A" w:rsidSect="002F4669">
          <w:pgSz w:w="16838" w:h="11906" w:orient="landscape"/>
          <w:pgMar w:top="1134" w:right="567" w:bottom="567" w:left="567" w:header="709" w:footer="709" w:gutter="0"/>
          <w:cols w:space="708"/>
          <w:titlePg/>
          <w:docGrid w:linePitch="360"/>
        </w:sectPr>
      </w:pPr>
    </w:p>
    <w:p w:rsidR="005373EF" w:rsidRPr="002F4669" w:rsidRDefault="005B38CD" w:rsidP="002F4669">
      <w:pPr>
        <w:pStyle w:val="1"/>
      </w:pPr>
      <w:bookmarkStart w:id="18" w:name="_Toc520465374"/>
      <w:r w:rsidRPr="002F4669">
        <w:lastRenderedPageBreak/>
        <w:t>УСЛОВИЯ РЕАЛИЗАЦИИ УЧЕБНОЙ ДИСЦИПЛИНЫ</w:t>
      </w:r>
      <w:bookmarkEnd w:id="18"/>
      <w:r w:rsidRPr="002F4669">
        <w:t xml:space="preserve"> </w:t>
      </w:r>
    </w:p>
    <w:p w:rsidR="005B38CD" w:rsidRPr="002F4669" w:rsidRDefault="005B38CD" w:rsidP="002F4669">
      <w:pPr>
        <w:pStyle w:val="1"/>
      </w:pPr>
    </w:p>
    <w:p w:rsidR="005373EF" w:rsidRPr="002F4669" w:rsidRDefault="000827BB" w:rsidP="002F4669">
      <w:pPr>
        <w:pStyle w:val="1"/>
      </w:pPr>
      <w:bookmarkStart w:id="19" w:name="_Toc520465375"/>
      <w:r w:rsidRPr="002F4669">
        <w:t xml:space="preserve">3.1 </w:t>
      </w:r>
      <w:r w:rsidR="005373EF" w:rsidRPr="002F4669">
        <w:t>Требования к минимальному матери</w:t>
      </w:r>
      <w:r w:rsidR="005B38CD" w:rsidRPr="002F4669">
        <w:t>ально-техническому обеспечению</w:t>
      </w:r>
      <w:bookmarkEnd w:id="19"/>
    </w:p>
    <w:p w:rsidR="005B38CD" w:rsidRPr="005B38CD" w:rsidRDefault="005B38CD" w:rsidP="005B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38CD">
        <w:rPr>
          <w:rFonts w:ascii="Times New Roman" w:hAnsi="Times New Roman" w:cs="Times New Roman"/>
          <w:bCs/>
          <w:sz w:val="28"/>
          <w:szCs w:val="28"/>
        </w:rPr>
        <w:t xml:space="preserve">Реализация учебной дисциплины требует наличия  универсального спортивного зала, зала аэробики или тренажёрного зала, открытого стадиона широкого профиля с элементами полосы препятствий; оборудованных раздевалок с  душевыми  кабинами. </w:t>
      </w:r>
    </w:p>
    <w:p w:rsidR="005B38CD" w:rsidRPr="005B38CD" w:rsidRDefault="005B38CD" w:rsidP="005B38C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38CD">
        <w:rPr>
          <w:rFonts w:ascii="Times New Roman" w:hAnsi="Times New Roman" w:cs="Times New Roman"/>
          <w:b/>
          <w:bCs/>
          <w:sz w:val="28"/>
          <w:szCs w:val="28"/>
        </w:rPr>
        <w:t>Спортивное оборудование:</w:t>
      </w:r>
      <w:r w:rsidRPr="005B38C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B38CD" w:rsidRPr="005B38CD" w:rsidRDefault="005B38CD" w:rsidP="005B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B38CD">
        <w:rPr>
          <w:rFonts w:ascii="Times New Roman" w:hAnsi="Times New Roman" w:cs="Times New Roman"/>
          <w:bCs/>
          <w:sz w:val="28"/>
          <w:szCs w:val="28"/>
        </w:rPr>
        <w:t xml:space="preserve">баскетбольные, футбольные, волейбольные мячи; щиты,  ворота, корзины, сетки, стойки, антенны; </w:t>
      </w:r>
      <w:r w:rsidR="00364A35">
        <w:rPr>
          <w:rFonts w:ascii="Times New Roman" w:hAnsi="Times New Roman" w:cs="Times New Roman"/>
          <w:sz w:val="28"/>
          <w:szCs w:val="28"/>
        </w:rPr>
        <w:t xml:space="preserve"> ракетки для игры в настольный теннис</w:t>
      </w:r>
      <w:r w:rsidRPr="005B38CD">
        <w:rPr>
          <w:rFonts w:ascii="Times New Roman" w:hAnsi="Times New Roman" w:cs="Times New Roman"/>
          <w:sz w:val="28"/>
          <w:szCs w:val="28"/>
        </w:rPr>
        <w:t xml:space="preserve">, </w:t>
      </w:r>
      <w:proofErr w:type="gramEnd"/>
    </w:p>
    <w:p w:rsidR="005B38CD" w:rsidRPr="005B38CD" w:rsidRDefault="005B38CD" w:rsidP="005B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38CD">
        <w:rPr>
          <w:rFonts w:ascii="Times New Roman" w:hAnsi="Times New Roman" w:cs="Times New Roman"/>
          <w:bCs/>
          <w:sz w:val="28"/>
          <w:szCs w:val="28"/>
        </w:rPr>
        <w:t>обор</w:t>
      </w:r>
      <w:r w:rsidR="00AC762B">
        <w:rPr>
          <w:rFonts w:ascii="Times New Roman" w:hAnsi="Times New Roman" w:cs="Times New Roman"/>
          <w:bCs/>
          <w:sz w:val="28"/>
          <w:szCs w:val="28"/>
        </w:rPr>
        <w:t xml:space="preserve">удование для занятий общефизической </w:t>
      </w:r>
      <w:proofErr w:type="gramStart"/>
      <w:r w:rsidR="00AC762B">
        <w:rPr>
          <w:rFonts w:ascii="Times New Roman" w:hAnsi="Times New Roman" w:cs="Times New Roman"/>
          <w:bCs/>
          <w:sz w:val="28"/>
          <w:szCs w:val="28"/>
        </w:rPr>
        <w:t>подготовкой</w:t>
      </w:r>
      <w:proofErr w:type="gramEnd"/>
      <w:r w:rsidR="00AC76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B38CD">
        <w:rPr>
          <w:rFonts w:ascii="Times New Roman" w:hAnsi="Times New Roman" w:cs="Times New Roman"/>
          <w:bCs/>
          <w:sz w:val="28"/>
          <w:szCs w:val="28"/>
        </w:rPr>
        <w:t xml:space="preserve">например: гантели, утяжелители, резина, штанги с комплектом </w:t>
      </w:r>
      <w:r w:rsidR="00AC762B">
        <w:rPr>
          <w:rFonts w:ascii="Times New Roman" w:hAnsi="Times New Roman" w:cs="Times New Roman"/>
          <w:bCs/>
          <w:sz w:val="28"/>
          <w:szCs w:val="28"/>
        </w:rPr>
        <w:t xml:space="preserve">различных отягощений, </w:t>
      </w:r>
      <w:r w:rsidRPr="005B38CD">
        <w:rPr>
          <w:rFonts w:ascii="Times New Roman" w:hAnsi="Times New Roman" w:cs="Times New Roman"/>
          <w:bCs/>
          <w:sz w:val="28"/>
          <w:szCs w:val="28"/>
        </w:rPr>
        <w:t xml:space="preserve"> скакалки, гимнастически</w:t>
      </w:r>
      <w:r w:rsidR="00AC762B">
        <w:rPr>
          <w:rFonts w:ascii="Times New Roman" w:hAnsi="Times New Roman" w:cs="Times New Roman"/>
          <w:bCs/>
          <w:sz w:val="28"/>
          <w:szCs w:val="28"/>
        </w:rPr>
        <w:t xml:space="preserve">е коврики, </w:t>
      </w:r>
      <w:proofErr w:type="spellStart"/>
      <w:r w:rsidR="00AC762B">
        <w:rPr>
          <w:rFonts w:ascii="Times New Roman" w:hAnsi="Times New Roman" w:cs="Times New Roman"/>
          <w:bCs/>
          <w:sz w:val="28"/>
          <w:szCs w:val="28"/>
        </w:rPr>
        <w:t>фитболы</w:t>
      </w:r>
      <w:proofErr w:type="spellEnd"/>
      <w:r w:rsidR="00AC762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5B38CD">
        <w:rPr>
          <w:rFonts w:ascii="Times New Roman" w:hAnsi="Times New Roman" w:cs="Times New Roman"/>
          <w:bCs/>
          <w:sz w:val="28"/>
          <w:szCs w:val="28"/>
        </w:rPr>
        <w:t>гимнастическая перекладина,  шведская стенка, секундомеры, мячи для тенниса, дорожка р</w:t>
      </w:r>
      <w:r w:rsidR="000600BF">
        <w:rPr>
          <w:rFonts w:ascii="Times New Roman" w:hAnsi="Times New Roman" w:cs="Times New Roman"/>
          <w:bCs/>
          <w:sz w:val="28"/>
          <w:szCs w:val="28"/>
        </w:rPr>
        <w:t>езиновая разметочная для прыжков</w:t>
      </w:r>
      <w:r w:rsidRPr="005B38CD">
        <w:rPr>
          <w:rFonts w:ascii="Times New Roman" w:hAnsi="Times New Roman" w:cs="Times New Roman"/>
          <w:bCs/>
          <w:sz w:val="28"/>
          <w:szCs w:val="28"/>
        </w:rPr>
        <w:t xml:space="preserve">  и метания; </w:t>
      </w:r>
    </w:p>
    <w:p w:rsidR="005B38CD" w:rsidRPr="005B38CD" w:rsidRDefault="005B38CD" w:rsidP="005B38C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38CD">
        <w:rPr>
          <w:rFonts w:ascii="Times New Roman" w:hAnsi="Times New Roman" w:cs="Times New Roman"/>
          <w:b/>
          <w:sz w:val="28"/>
          <w:szCs w:val="28"/>
        </w:rPr>
        <w:t>Для занятий лыжным спортом:</w:t>
      </w:r>
    </w:p>
    <w:p w:rsidR="005B38CD" w:rsidRPr="005B38CD" w:rsidRDefault="005B38CD" w:rsidP="005B38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8CD">
        <w:rPr>
          <w:rFonts w:ascii="Times New Roman" w:hAnsi="Times New Roman" w:cs="Times New Roman"/>
          <w:sz w:val="28"/>
          <w:szCs w:val="28"/>
        </w:rPr>
        <w:t>лыжные базы с лыжехранилищами, мастерскими для мелкого ремонта лыжного инвентаря и теплыми раздевалками;</w:t>
      </w:r>
    </w:p>
    <w:p w:rsidR="005B38CD" w:rsidRPr="005B38CD" w:rsidRDefault="005B38CD" w:rsidP="005B38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8CD">
        <w:rPr>
          <w:rFonts w:ascii="Times New Roman" w:hAnsi="Times New Roman" w:cs="Times New Roman"/>
          <w:sz w:val="28"/>
          <w:szCs w:val="28"/>
        </w:rPr>
        <w:t>учебно-тренировочные лыжни и трассы спусков на склонах, отвечающие требованиям безопасности;</w:t>
      </w:r>
    </w:p>
    <w:p w:rsidR="005B38CD" w:rsidRPr="005B38CD" w:rsidRDefault="005B38CD" w:rsidP="005B38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38CD">
        <w:rPr>
          <w:rFonts w:ascii="Times New Roman" w:hAnsi="Times New Roman" w:cs="Times New Roman"/>
          <w:sz w:val="28"/>
          <w:szCs w:val="28"/>
        </w:rPr>
        <w:t>лыжный инвентарь (лыжи, ботинки, лыжные палки, лыжные мази и.т.п.).</w:t>
      </w:r>
      <w:proofErr w:type="gramEnd"/>
    </w:p>
    <w:p w:rsidR="005B38CD" w:rsidRPr="005B38CD" w:rsidRDefault="002F4669" w:rsidP="002F466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="005B38CD" w:rsidRPr="005B38CD">
        <w:rPr>
          <w:rFonts w:ascii="Times New Roman" w:hAnsi="Times New Roman" w:cs="Times New Roman"/>
          <w:b/>
          <w:bCs/>
          <w:sz w:val="28"/>
          <w:szCs w:val="28"/>
        </w:rPr>
        <w:t>Технические средства обучения:</w:t>
      </w:r>
    </w:p>
    <w:p w:rsidR="005B38CD" w:rsidRPr="005B38CD" w:rsidRDefault="005B38CD" w:rsidP="005B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38CD">
        <w:rPr>
          <w:rFonts w:ascii="Times New Roman" w:hAnsi="Times New Roman" w:cs="Times New Roman"/>
          <w:bCs/>
          <w:sz w:val="28"/>
          <w:szCs w:val="28"/>
        </w:rPr>
        <w:t>- музыкальный центр, выносные колонк</w:t>
      </w:r>
      <w:r w:rsidR="00220A37">
        <w:rPr>
          <w:rFonts w:ascii="Times New Roman" w:hAnsi="Times New Roman" w:cs="Times New Roman"/>
          <w:bCs/>
          <w:sz w:val="28"/>
          <w:szCs w:val="28"/>
        </w:rPr>
        <w:t>и, микрофон, компьютер, мультиме</w:t>
      </w:r>
      <w:r w:rsidRPr="005B38CD">
        <w:rPr>
          <w:rFonts w:ascii="Times New Roman" w:hAnsi="Times New Roman" w:cs="Times New Roman"/>
          <w:bCs/>
          <w:sz w:val="28"/>
          <w:szCs w:val="28"/>
        </w:rPr>
        <w:t>дийный проектор, экран для обеспечения возможности демонстрации комплексов упражнений;</w:t>
      </w:r>
    </w:p>
    <w:p w:rsidR="005B38CD" w:rsidRDefault="005B38CD" w:rsidP="005B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38CD">
        <w:rPr>
          <w:rFonts w:ascii="Times New Roman" w:hAnsi="Times New Roman" w:cs="Times New Roman"/>
          <w:bCs/>
          <w:sz w:val="28"/>
          <w:szCs w:val="28"/>
        </w:rPr>
        <w:t xml:space="preserve">- электронные носители  с записями комплексов упражнений для демонстрации на экране. </w:t>
      </w:r>
    </w:p>
    <w:p w:rsidR="005B38CD" w:rsidRPr="005B38CD" w:rsidRDefault="005B38CD" w:rsidP="005B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B38CD" w:rsidRPr="002F4669" w:rsidRDefault="002F4669" w:rsidP="002F4669">
      <w:pPr>
        <w:pStyle w:val="1"/>
      </w:pPr>
      <w:bookmarkStart w:id="20" w:name="_Toc520465376"/>
      <w:r>
        <w:t xml:space="preserve">3.2 </w:t>
      </w:r>
      <w:r w:rsidR="005B38CD" w:rsidRPr="002F4669">
        <w:t>Информационное обеспечение обучения</w:t>
      </w:r>
      <w:bookmarkEnd w:id="20"/>
    </w:p>
    <w:p w:rsidR="005B38CD" w:rsidRPr="005B38CD" w:rsidRDefault="005B38CD" w:rsidP="005B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8CD">
        <w:rPr>
          <w:rFonts w:ascii="Times New Roman" w:hAnsi="Times New Roman" w:cs="Times New Roman"/>
          <w:b/>
          <w:bCs/>
          <w:sz w:val="28"/>
          <w:szCs w:val="28"/>
        </w:rPr>
        <w:t>Перечень рекомендуемых учебных изданий, Интернет-ресурсов, дополнительной литературы</w:t>
      </w:r>
    </w:p>
    <w:p w:rsidR="005B38CD" w:rsidRPr="005B38CD" w:rsidRDefault="005B38CD" w:rsidP="005B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F6453" w:rsidRPr="00903339" w:rsidRDefault="008F6453" w:rsidP="008F6453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03339">
        <w:rPr>
          <w:rFonts w:ascii="Times New Roman" w:hAnsi="Times New Roman" w:cs="Times New Roman"/>
          <w:b/>
          <w:sz w:val="28"/>
          <w:szCs w:val="28"/>
        </w:rPr>
        <w:t>Основные источники:</w:t>
      </w:r>
    </w:p>
    <w:p w:rsidR="001C1A25" w:rsidRDefault="001C1A25" w:rsidP="001C1A25">
      <w:pPr>
        <w:pStyle w:val="a5"/>
        <w:numPr>
          <w:ilvl w:val="0"/>
          <w:numId w:val="44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Бишаева</w:t>
      </w:r>
      <w:proofErr w:type="spellEnd"/>
      <w:r>
        <w:rPr>
          <w:rFonts w:ascii="Times New Roman" w:hAnsi="Times New Roman"/>
          <w:sz w:val="28"/>
          <w:szCs w:val="28"/>
        </w:rPr>
        <w:t xml:space="preserve"> А.А. Физическа</w:t>
      </w:r>
      <w:r w:rsidR="00F047CB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культура: учебник для  нач. и сред. проф. образования </w:t>
      </w:r>
      <w:proofErr w:type="gramStart"/>
      <w:r>
        <w:rPr>
          <w:rFonts w:ascii="Times New Roman" w:hAnsi="Times New Roman"/>
          <w:sz w:val="28"/>
          <w:szCs w:val="28"/>
        </w:rPr>
        <w:t>–М</w:t>
      </w:r>
      <w:proofErr w:type="gramEnd"/>
      <w:r>
        <w:rPr>
          <w:rFonts w:ascii="Times New Roman" w:hAnsi="Times New Roman"/>
          <w:sz w:val="28"/>
          <w:szCs w:val="28"/>
        </w:rPr>
        <w:t xml:space="preserve">.: Издательский центр «Академия», 2010.-272с </w:t>
      </w:r>
    </w:p>
    <w:p w:rsidR="001C1A25" w:rsidRDefault="001C1A25" w:rsidP="001C1A25">
      <w:pPr>
        <w:pStyle w:val="a5"/>
        <w:numPr>
          <w:ilvl w:val="0"/>
          <w:numId w:val="44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Решетников Н.В. </w:t>
      </w:r>
      <w:proofErr w:type="spellStart"/>
      <w:r>
        <w:rPr>
          <w:rFonts w:ascii="Times New Roman" w:hAnsi="Times New Roman"/>
          <w:sz w:val="28"/>
          <w:szCs w:val="28"/>
        </w:rPr>
        <w:t>Кислицын</w:t>
      </w:r>
      <w:proofErr w:type="spellEnd"/>
      <w:r>
        <w:rPr>
          <w:rFonts w:ascii="Times New Roman" w:hAnsi="Times New Roman"/>
          <w:sz w:val="28"/>
          <w:szCs w:val="28"/>
        </w:rPr>
        <w:t xml:space="preserve"> Ю.Л. Учебник для студентов учреждений сред. </w:t>
      </w:r>
      <w:r w:rsidR="00F047CB">
        <w:rPr>
          <w:rFonts w:ascii="Times New Roman" w:hAnsi="Times New Roman"/>
          <w:sz w:val="28"/>
          <w:szCs w:val="28"/>
        </w:rPr>
        <w:t>Проф. Образования-М.;  «Академи</w:t>
      </w:r>
      <w:r>
        <w:rPr>
          <w:rFonts w:ascii="Times New Roman" w:hAnsi="Times New Roman"/>
          <w:sz w:val="28"/>
          <w:szCs w:val="28"/>
        </w:rPr>
        <w:t xml:space="preserve">я» 2012.-176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</w:p>
    <w:p w:rsidR="008F6453" w:rsidRPr="001C1A25" w:rsidRDefault="008F6453" w:rsidP="001C1A25">
      <w:pPr>
        <w:pStyle w:val="a5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8F6453" w:rsidRPr="00903339" w:rsidRDefault="008F6453" w:rsidP="008F6453">
      <w:pPr>
        <w:pStyle w:val="a5"/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</w:p>
    <w:p w:rsidR="008F6453" w:rsidRPr="00903339" w:rsidRDefault="008F6453" w:rsidP="008F6453">
      <w:pPr>
        <w:pStyle w:val="a5"/>
        <w:spacing w:after="0" w:line="240" w:lineRule="auto"/>
        <w:ind w:left="0" w:firstLine="709"/>
        <w:rPr>
          <w:rFonts w:ascii="Times New Roman" w:hAnsi="Times New Roman"/>
          <w:b/>
          <w:sz w:val="28"/>
          <w:szCs w:val="28"/>
        </w:rPr>
      </w:pPr>
      <w:r w:rsidRPr="00903339">
        <w:rPr>
          <w:rFonts w:ascii="Times New Roman" w:hAnsi="Times New Roman"/>
          <w:b/>
          <w:sz w:val="28"/>
          <w:szCs w:val="28"/>
        </w:rPr>
        <w:t>Дополнительные источники:</w:t>
      </w:r>
    </w:p>
    <w:p w:rsidR="008F6453" w:rsidRPr="00903339" w:rsidRDefault="008F6453" w:rsidP="008F6453">
      <w:pPr>
        <w:pStyle w:val="a5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903339">
        <w:rPr>
          <w:rFonts w:ascii="Times New Roman" w:hAnsi="Times New Roman"/>
          <w:sz w:val="28"/>
          <w:szCs w:val="28"/>
        </w:rPr>
        <w:t>Аэробика- идеальная фигура: методические рекомендации</w:t>
      </w:r>
      <w:proofErr w:type="gramStart"/>
      <w:r w:rsidRPr="00903339">
        <w:rPr>
          <w:rFonts w:ascii="Times New Roman" w:hAnsi="Times New Roman"/>
          <w:sz w:val="28"/>
          <w:szCs w:val="28"/>
        </w:rPr>
        <w:t>/ С</w:t>
      </w:r>
      <w:proofErr w:type="gramEnd"/>
      <w:r w:rsidRPr="00903339">
        <w:rPr>
          <w:rFonts w:ascii="Times New Roman" w:hAnsi="Times New Roman"/>
          <w:sz w:val="28"/>
          <w:szCs w:val="28"/>
        </w:rPr>
        <w:t xml:space="preserve">ост.: В.А. Гриднев, В.П. </w:t>
      </w:r>
      <w:proofErr w:type="spellStart"/>
      <w:r w:rsidRPr="00903339">
        <w:rPr>
          <w:rFonts w:ascii="Times New Roman" w:hAnsi="Times New Roman"/>
          <w:sz w:val="28"/>
          <w:szCs w:val="28"/>
        </w:rPr>
        <w:t>Шибкова</w:t>
      </w:r>
      <w:proofErr w:type="spellEnd"/>
      <w:r w:rsidRPr="00903339">
        <w:rPr>
          <w:rFonts w:ascii="Times New Roman" w:hAnsi="Times New Roman"/>
          <w:sz w:val="28"/>
          <w:szCs w:val="28"/>
        </w:rPr>
        <w:t xml:space="preserve">, О.В. Кольцова, Г.А. </w:t>
      </w:r>
      <w:proofErr w:type="spellStart"/>
      <w:r w:rsidRPr="00903339">
        <w:rPr>
          <w:rFonts w:ascii="Times New Roman" w:hAnsi="Times New Roman"/>
          <w:sz w:val="28"/>
          <w:szCs w:val="28"/>
        </w:rPr>
        <w:t>Комендатов</w:t>
      </w:r>
      <w:proofErr w:type="spellEnd"/>
      <w:r w:rsidRPr="00903339">
        <w:rPr>
          <w:rFonts w:ascii="Times New Roman" w:hAnsi="Times New Roman"/>
          <w:sz w:val="28"/>
          <w:szCs w:val="28"/>
        </w:rPr>
        <w:t>.- Тамбов</w:t>
      </w:r>
      <w:proofErr w:type="gramStart"/>
      <w:r w:rsidRPr="00903339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903339">
        <w:rPr>
          <w:rFonts w:ascii="Times New Roman" w:hAnsi="Times New Roman"/>
          <w:sz w:val="28"/>
          <w:szCs w:val="28"/>
        </w:rPr>
        <w:t xml:space="preserve"> Изд-во </w:t>
      </w:r>
      <w:proofErr w:type="spellStart"/>
      <w:r w:rsidRPr="00903339">
        <w:rPr>
          <w:rFonts w:ascii="Times New Roman" w:hAnsi="Times New Roman"/>
          <w:sz w:val="28"/>
          <w:szCs w:val="28"/>
        </w:rPr>
        <w:t>Тамб</w:t>
      </w:r>
      <w:proofErr w:type="spellEnd"/>
      <w:r w:rsidRPr="00903339">
        <w:rPr>
          <w:rFonts w:ascii="Times New Roman" w:hAnsi="Times New Roman"/>
          <w:sz w:val="28"/>
          <w:szCs w:val="28"/>
        </w:rPr>
        <w:t xml:space="preserve">. </w:t>
      </w:r>
      <w:r w:rsidR="00F047CB">
        <w:rPr>
          <w:rFonts w:ascii="Times New Roman" w:hAnsi="Times New Roman"/>
          <w:sz w:val="28"/>
          <w:szCs w:val="28"/>
        </w:rPr>
        <w:t>г</w:t>
      </w:r>
      <w:r w:rsidRPr="00903339">
        <w:rPr>
          <w:rFonts w:ascii="Times New Roman" w:hAnsi="Times New Roman"/>
          <w:sz w:val="28"/>
          <w:szCs w:val="28"/>
        </w:rPr>
        <w:t>ос</w:t>
      </w:r>
      <w:r w:rsidR="00F047C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F047CB">
        <w:rPr>
          <w:rFonts w:ascii="Times New Roman" w:hAnsi="Times New Roman"/>
          <w:sz w:val="28"/>
          <w:szCs w:val="28"/>
        </w:rPr>
        <w:t>т</w:t>
      </w:r>
      <w:r w:rsidRPr="00903339">
        <w:rPr>
          <w:rFonts w:ascii="Times New Roman" w:hAnsi="Times New Roman"/>
          <w:sz w:val="28"/>
          <w:szCs w:val="28"/>
        </w:rPr>
        <w:t>ехн</w:t>
      </w:r>
      <w:proofErr w:type="spellEnd"/>
      <w:r w:rsidRPr="00903339">
        <w:rPr>
          <w:rFonts w:ascii="Times New Roman" w:hAnsi="Times New Roman"/>
          <w:sz w:val="28"/>
          <w:szCs w:val="28"/>
        </w:rPr>
        <w:t>. Ун-та,2008-44 с.</w:t>
      </w:r>
    </w:p>
    <w:p w:rsidR="008F6453" w:rsidRPr="00903339" w:rsidRDefault="008F6453" w:rsidP="008F6453">
      <w:pPr>
        <w:pStyle w:val="a5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903339">
        <w:rPr>
          <w:rFonts w:ascii="Times New Roman" w:hAnsi="Times New Roman"/>
          <w:sz w:val="28"/>
          <w:szCs w:val="28"/>
        </w:rPr>
        <w:t>Бартош</w:t>
      </w:r>
      <w:proofErr w:type="spellEnd"/>
      <w:r w:rsidRPr="00903339">
        <w:rPr>
          <w:rFonts w:ascii="Times New Roman" w:hAnsi="Times New Roman"/>
          <w:sz w:val="28"/>
          <w:szCs w:val="28"/>
        </w:rPr>
        <w:t xml:space="preserve"> О.В. Сила и основы методики ее воспитания: Методические рекомендации.- Владивосток: Изд-во МГУ им. Адм. Г.И. </w:t>
      </w:r>
      <w:proofErr w:type="spellStart"/>
      <w:r w:rsidRPr="00903339">
        <w:rPr>
          <w:rFonts w:ascii="Times New Roman" w:hAnsi="Times New Roman"/>
          <w:sz w:val="28"/>
          <w:szCs w:val="28"/>
        </w:rPr>
        <w:t>Невельского</w:t>
      </w:r>
      <w:proofErr w:type="spellEnd"/>
      <w:r w:rsidRPr="00903339">
        <w:rPr>
          <w:rFonts w:ascii="Times New Roman" w:hAnsi="Times New Roman"/>
          <w:sz w:val="28"/>
          <w:szCs w:val="28"/>
        </w:rPr>
        <w:t>, 2009.- 47 с.</w:t>
      </w:r>
    </w:p>
    <w:p w:rsidR="008F6453" w:rsidRPr="00364A35" w:rsidRDefault="008F6453" w:rsidP="00364A35">
      <w:pPr>
        <w:pStyle w:val="a5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903339">
        <w:rPr>
          <w:rFonts w:ascii="Times New Roman" w:hAnsi="Times New Roman"/>
          <w:sz w:val="28"/>
          <w:szCs w:val="28"/>
        </w:rPr>
        <w:t>Боровских</w:t>
      </w:r>
      <w:proofErr w:type="spellEnd"/>
      <w:r w:rsidRPr="00903339">
        <w:rPr>
          <w:rFonts w:ascii="Times New Roman" w:hAnsi="Times New Roman"/>
          <w:sz w:val="28"/>
          <w:szCs w:val="28"/>
        </w:rPr>
        <w:t xml:space="preserve"> В.И., Мосиенко М.Г. Физическая культура и самообразование учащихся учебных заведений: методические рекомендации.- Мичуринск: Изд-во МичГАУ,2008.- 66 с.</w:t>
      </w:r>
    </w:p>
    <w:p w:rsidR="008F6453" w:rsidRPr="00800AD8" w:rsidRDefault="008F6453" w:rsidP="008F6453">
      <w:pPr>
        <w:pStyle w:val="a5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903339">
        <w:rPr>
          <w:rFonts w:ascii="Times New Roman" w:hAnsi="Times New Roman"/>
          <w:sz w:val="28"/>
          <w:szCs w:val="28"/>
        </w:rPr>
        <w:lastRenderedPageBreak/>
        <w:t>Жмулин</w:t>
      </w:r>
      <w:proofErr w:type="spellEnd"/>
      <w:r w:rsidRPr="00903339">
        <w:rPr>
          <w:rFonts w:ascii="Times New Roman" w:hAnsi="Times New Roman"/>
          <w:sz w:val="28"/>
          <w:szCs w:val="28"/>
        </w:rPr>
        <w:t xml:space="preserve"> А.В., </w:t>
      </w:r>
      <w:proofErr w:type="spellStart"/>
      <w:r w:rsidRPr="00903339">
        <w:rPr>
          <w:rFonts w:ascii="Times New Roman" w:hAnsi="Times New Roman"/>
          <w:sz w:val="28"/>
          <w:szCs w:val="28"/>
        </w:rPr>
        <w:t>Масягина</w:t>
      </w:r>
      <w:proofErr w:type="spellEnd"/>
      <w:r w:rsidRPr="00903339">
        <w:rPr>
          <w:rFonts w:ascii="Times New Roman" w:hAnsi="Times New Roman"/>
          <w:sz w:val="28"/>
          <w:szCs w:val="28"/>
        </w:rPr>
        <w:t xml:space="preserve"> Н.В. Профессионально-прикладная ориентация содержания примерной программы дисциплины «Физическая культура» в контексте новы</w:t>
      </w:r>
      <w:proofErr w:type="gramStart"/>
      <w:r w:rsidRPr="00903339">
        <w:rPr>
          <w:rFonts w:ascii="Times New Roman" w:hAnsi="Times New Roman"/>
          <w:sz w:val="28"/>
          <w:szCs w:val="28"/>
        </w:rPr>
        <w:t>х-</w:t>
      </w:r>
      <w:proofErr w:type="gramEnd"/>
      <w:r w:rsidRPr="00903339">
        <w:rPr>
          <w:rFonts w:ascii="Times New Roman" w:hAnsi="Times New Roman"/>
          <w:sz w:val="28"/>
          <w:szCs w:val="28"/>
        </w:rPr>
        <w:t xml:space="preserve"> Федеральных государственных образовательных стандартов (Текст)- М.Ж издательство «Прометей» МПГУ-2010 стр.11-13</w:t>
      </w:r>
    </w:p>
    <w:p w:rsidR="008F6453" w:rsidRPr="00903339" w:rsidRDefault="008F6453" w:rsidP="008F6453">
      <w:pPr>
        <w:pStyle w:val="a5"/>
        <w:spacing w:after="0" w:line="240" w:lineRule="auto"/>
        <w:ind w:left="0" w:firstLine="709"/>
        <w:rPr>
          <w:rFonts w:ascii="Times New Roman" w:hAnsi="Times New Roman"/>
          <w:b/>
          <w:color w:val="000000"/>
          <w:sz w:val="28"/>
          <w:szCs w:val="28"/>
        </w:rPr>
      </w:pPr>
    </w:p>
    <w:p w:rsidR="008F6453" w:rsidRPr="00903339" w:rsidRDefault="008F6453" w:rsidP="008F6453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03339">
        <w:rPr>
          <w:rFonts w:ascii="Times New Roman" w:hAnsi="Times New Roman" w:cs="Times New Roman"/>
          <w:b/>
          <w:sz w:val="28"/>
          <w:szCs w:val="28"/>
        </w:rPr>
        <w:t>Интернет ресурсы:</w:t>
      </w:r>
    </w:p>
    <w:p w:rsidR="008F6453" w:rsidRPr="00A24D25" w:rsidRDefault="00F047CB" w:rsidP="008F6453">
      <w:pPr>
        <w:pStyle w:val="a5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Сайт Мини</w:t>
      </w:r>
      <w:r w:rsidR="008F6453" w:rsidRPr="00903339">
        <w:rPr>
          <w:rFonts w:ascii="Times New Roman" w:hAnsi="Times New Roman"/>
          <w:sz w:val="28"/>
          <w:szCs w:val="28"/>
        </w:rPr>
        <w:t xml:space="preserve">стерства спорта, туризма и молодежной политики </w:t>
      </w:r>
      <w:hyperlink w:history="1">
        <w:r w:rsidR="00220A37" w:rsidRPr="00A24D25">
          <w:rPr>
            <w:rStyle w:val="a6"/>
            <w:rFonts w:ascii="Times New Roman" w:hAnsi="Times New Roman"/>
            <w:color w:val="auto"/>
            <w:sz w:val="28"/>
            <w:szCs w:val="28"/>
            <w:lang w:val="en-US"/>
          </w:rPr>
          <w:t>http</w:t>
        </w:r>
        <w:r w:rsidR="00220A37" w:rsidRPr="00A24D25">
          <w:rPr>
            <w:rStyle w:val="a6"/>
            <w:rFonts w:ascii="Times New Roman" w:hAnsi="Times New Roman"/>
            <w:color w:val="auto"/>
            <w:sz w:val="28"/>
            <w:szCs w:val="28"/>
          </w:rPr>
          <w:t>://</w:t>
        </w:r>
        <w:r w:rsidR="00220A37" w:rsidRPr="00A24D25">
          <w:rPr>
            <w:rStyle w:val="a6"/>
            <w:rFonts w:ascii="Times New Roman" w:hAnsi="Times New Roman"/>
            <w:color w:val="auto"/>
            <w:sz w:val="28"/>
            <w:szCs w:val="28"/>
            <w:lang w:val="en-US"/>
          </w:rPr>
          <w:t>sport</w:t>
        </w:r>
        <w:r w:rsidR="00220A37" w:rsidRPr="00A24D25">
          <w:rPr>
            <w:rStyle w:val="a6"/>
            <w:rFonts w:ascii="Times New Roman" w:hAnsi="Times New Roman"/>
            <w:color w:val="auto"/>
            <w:sz w:val="28"/>
            <w:szCs w:val="28"/>
          </w:rPr>
          <w:t>.</w:t>
        </w:r>
        <w:proofErr w:type="spellStart"/>
        <w:r w:rsidR="00220A37" w:rsidRPr="00A24D25">
          <w:rPr>
            <w:rStyle w:val="a6"/>
            <w:rFonts w:ascii="Times New Roman" w:hAnsi="Times New Roman"/>
            <w:color w:val="auto"/>
            <w:sz w:val="28"/>
            <w:szCs w:val="28"/>
            <w:lang w:val="en-US"/>
          </w:rPr>
          <w:t>mistm</w:t>
        </w:r>
        <w:proofErr w:type="spellEnd"/>
        <w:r w:rsidR="00220A37" w:rsidRPr="00A24D25">
          <w:rPr>
            <w:rStyle w:val="a6"/>
            <w:rFonts w:ascii="Times New Roman" w:hAnsi="Times New Roman"/>
            <w:color w:val="auto"/>
            <w:sz w:val="28"/>
            <w:szCs w:val="28"/>
          </w:rPr>
          <w:t xml:space="preserve">. </w:t>
        </w:r>
        <w:r w:rsidR="00220A37" w:rsidRPr="00A24D25">
          <w:rPr>
            <w:rStyle w:val="a6"/>
            <w:rFonts w:ascii="Times New Roman" w:hAnsi="Times New Roman"/>
            <w:color w:val="auto"/>
            <w:sz w:val="28"/>
            <w:szCs w:val="28"/>
            <w:lang w:val="en-US"/>
          </w:rPr>
          <w:t>Gov</w:t>
        </w:r>
        <w:r w:rsidR="00220A37" w:rsidRPr="00A24D25">
          <w:rPr>
            <w:rStyle w:val="a6"/>
            <w:rFonts w:ascii="Times New Roman" w:hAnsi="Times New Roman"/>
            <w:color w:val="auto"/>
            <w:sz w:val="28"/>
            <w:szCs w:val="28"/>
          </w:rPr>
          <w:t xml:space="preserve">. </w:t>
        </w:r>
        <w:r w:rsidR="00220A37" w:rsidRPr="00A24D25">
          <w:rPr>
            <w:rStyle w:val="a6"/>
            <w:rFonts w:ascii="Times New Roman" w:hAnsi="Times New Roman"/>
            <w:color w:val="auto"/>
            <w:sz w:val="28"/>
            <w:szCs w:val="28"/>
            <w:lang w:val="en-US"/>
          </w:rPr>
          <w:t>ru</w:t>
        </w:r>
      </w:hyperlink>
    </w:p>
    <w:p w:rsidR="008F6453" w:rsidRPr="00580580" w:rsidRDefault="008F6453" w:rsidP="008F6453">
      <w:pPr>
        <w:pStyle w:val="a5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80580">
        <w:rPr>
          <w:rFonts w:ascii="Times New Roman" w:hAnsi="Times New Roman"/>
          <w:sz w:val="28"/>
          <w:szCs w:val="28"/>
        </w:rPr>
        <w:t xml:space="preserve">Сайт Департамента физической культуры и спорта города Москвы  </w:t>
      </w:r>
      <w:hyperlink w:history="1">
        <w:r w:rsidR="00220A37" w:rsidRPr="00A24D25">
          <w:rPr>
            <w:rStyle w:val="a6"/>
            <w:rFonts w:ascii="Times New Roman" w:hAnsi="Times New Roman"/>
            <w:color w:val="auto"/>
            <w:sz w:val="28"/>
            <w:szCs w:val="28"/>
            <w:lang w:val="en-US"/>
          </w:rPr>
          <w:t>http</w:t>
        </w:r>
        <w:r w:rsidR="00220A37" w:rsidRPr="00A24D25">
          <w:rPr>
            <w:rStyle w:val="a6"/>
            <w:rFonts w:ascii="Times New Roman" w:hAnsi="Times New Roman"/>
            <w:color w:val="auto"/>
            <w:sz w:val="28"/>
            <w:szCs w:val="28"/>
          </w:rPr>
          <w:t>:// /</w:t>
        </w:r>
        <w:r w:rsidR="00220A37" w:rsidRPr="00A24D25">
          <w:rPr>
            <w:rStyle w:val="a6"/>
            <w:rFonts w:ascii="Times New Roman" w:hAnsi="Times New Roman"/>
            <w:color w:val="auto"/>
            <w:sz w:val="28"/>
            <w:szCs w:val="28"/>
            <w:lang w:val="en-US"/>
          </w:rPr>
          <w:t>mossport</w:t>
        </w:r>
        <w:r w:rsidR="00220A37" w:rsidRPr="00A24D25">
          <w:rPr>
            <w:rStyle w:val="a6"/>
            <w:rFonts w:ascii="Times New Roman" w:hAnsi="Times New Roman"/>
            <w:color w:val="auto"/>
            <w:sz w:val="28"/>
            <w:szCs w:val="28"/>
          </w:rPr>
          <w:t xml:space="preserve">.  </w:t>
        </w:r>
        <w:r w:rsidR="00220A37" w:rsidRPr="00A24D25">
          <w:rPr>
            <w:rStyle w:val="a6"/>
            <w:rFonts w:ascii="Times New Roman" w:hAnsi="Times New Roman"/>
            <w:color w:val="auto"/>
            <w:sz w:val="28"/>
            <w:szCs w:val="28"/>
            <w:lang w:val="en-US"/>
          </w:rPr>
          <w:t>ru</w:t>
        </w:r>
      </w:hyperlink>
    </w:p>
    <w:p w:rsidR="008F6453" w:rsidRPr="005373EF" w:rsidRDefault="008F6453" w:rsidP="008F64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B38CD" w:rsidRDefault="005B38CD" w:rsidP="005B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  <w:sectPr w:rsidR="005B38CD" w:rsidSect="002F4669">
          <w:pgSz w:w="11906" w:h="16838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6F437B" w:rsidRDefault="006F437B" w:rsidP="005B38CD">
      <w:pPr>
        <w:pStyle w:val="1"/>
        <w:rPr>
          <w:rFonts w:cs="Times New Roman"/>
        </w:rPr>
      </w:pPr>
      <w:r>
        <w:rPr>
          <w:rFonts w:cs="Times New Roman"/>
        </w:rPr>
        <w:lastRenderedPageBreak/>
        <w:br w:type="page"/>
      </w:r>
    </w:p>
    <w:p w:rsidR="005373EF" w:rsidRPr="005B38CD" w:rsidRDefault="005B38CD" w:rsidP="002F4669">
      <w:pPr>
        <w:pStyle w:val="1"/>
      </w:pPr>
      <w:bookmarkStart w:id="21" w:name="_Toc520465377"/>
      <w:r w:rsidRPr="005B38CD">
        <w:lastRenderedPageBreak/>
        <w:t>4 КОНТРОЛЬ И ОЦЕНКА РЕЗУЛЬТАТОВ ОСВОЕНИЯ УЧЕБНОЙ ДИСЦИПЛИНЫ</w:t>
      </w:r>
      <w:bookmarkEnd w:id="21"/>
      <w:r w:rsidRPr="005B38CD">
        <w:t xml:space="preserve"> </w:t>
      </w:r>
    </w:p>
    <w:p w:rsidR="005B38CD" w:rsidRDefault="005B38CD" w:rsidP="002F4669">
      <w:pPr>
        <w:pStyle w:val="1"/>
      </w:pPr>
    </w:p>
    <w:p w:rsidR="005373EF" w:rsidRDefault="005373EF" w:rsidP="005B38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03339">
        <w:rPr>
          <w:rFonts w:ascii="Times New Roman" w:hAnsi="Times New Roman" w:cs="Times New Roman"/>
          <w:sz w:val="28"/>
          <w:szCs w:val="28"/>
        </w:rPr>
        <w:t>Контроль и оценка результатов учебной дисциплины осуществляется в процессе проведения практических занятий, а так же выполнения учебных контрольных нормативов по различным разделам программы с учётом информац</w:t>
      </w:r>
      <w:r w:rsidR="005B38CD">
        <w:rPr>
          <w:rFonts w:ascii="Times New Roman" w:hAnsi="Times New Roman" w:cs="Times New Roman"/>
          <w:sz w:val="28"/>
          <w:szCs w:val="28"/>
        </w:rPr>
        <w:t>ионных особенностей обучающихся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80"/>
        <w:gridCol w:w="5975"/>
      </w:tblGrid>
      <w:tr w:rsidR="005B38CD" w:rsidRPr="005B38CD" w:rsidTr="008F6453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8CD" w:rsidRPr="005B38CD" w:rsidRDefault="005B38CD" w:rsidP="005B3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Результаты обучения</w:t>
            </w:r>
          </w:p>
          <w:p w:rsidR="005B38CD" w:rsidRPr="005B38CD" w:rsidRDefault="005B38CD" w:rsidP="005B3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(освоенные умения, усвоенные знания)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8CD" w:rsidRPr="005B38CD" w:rsidRDefault="005B38CD" w:rsidP="005B3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Формы и методы контроля и оценки результатов обучения </w:t>
            </w:r>
          </w:p>
        </w:tc>
      </w:tr>
      <w:tr w:rsidR="005B38CD" w:rsidRPr="005B38CD" w:rsidTr="008F6453">
        <w:trPr>
          <w:trHeight w:val="1905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8CD" w:rsidRPr="005B38CD" w:rsidRDefault="005B38CD" w:rsidP="005B38C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В результате освоения учебной дисциплины обучающийся должен знать:</w:t>
            </w:r>
          </w:p>
          <w:p w:rsidR="005B38CD" w:rsidRPr="005B38CD" w:rsidRDefault="005B38CD" w:rsidP="005B38C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bCs/>
                <w:sz w:val="24"/>
                <w:szCs w:val="24"/>
              </w:rPr>
              <w:t>- о роли физической культуры в общекультурном, социальном и физическом развитии человека;</w:t>
            </w:r>
          </w:p>
          <w:p w:rsidR="005B38CD" w:rsidRPr="005B38CD" w:rsidRDefault="005B38CD" w:rsidP="005B38C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bCs/>
                <w:sz w:val="24"/>
                <w:szCs w:val="24"/>
              </w:rPr>
              <w:t>- основы здорового образа жизни.</w:t>
            </w:r>
          </w:p>
          <w:p w:rsidR="005B38CD" w:rsidRPr="005B38CD" w:rsidRDefault="005B38CD" w:rsidP="005B38C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8CD" w:rsidRPr="005B38CD" w:rsidRDefault="005B38CD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Формы контроля обучения:</w:t>
            </w:r>
          </w:p>
          <w:p w:rsidR="005B38CD" w:rsidRPr="005B38CD" w:rsidRDefault="005B38CD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– практические задания по работе с информацией</w:t>
            </w:r>
          </w:p>
          <w:p w:rsidR="005B38CD" w:rsidRPr="005B38CD" w:rsidRDefault="005B38CD" w:rsidP="005B38C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– домашние задания проблемного характера </w:t>
            </w:r>
          </w:p>
          <w:p w:rsidR="005B38CD" w:rsidRPr="005B38CD" w:rsidRDefault="005B38CD" w:rsidP="005B38C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bCs/>
                <w:sz w:val="24"/>
                <w:szCs w:val="24"/>
              </w:rPr>
              <w:t>- ведение календаря самонаблюдения.</w:t>
            </w:r>
          </w:p>
          <w:p w:rsidR="005B38CD" w:rsidRPr="005B38CD" w:rsidRDefault="005B38CD" w:rsidP="005B38C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Оценка</w:t>
            </w:r>
            <w:r w:rsidRPr="005B38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подготовленных студентом фрагментов занятий (занятий) с обоснованием целесообразности использования средств физической культуры, режимов нагрузки и отдыха.</w:t>
            </w:r>
          </w:p>
        </w:tc>
      </w:tr>
      <w:tr w:rsidR="005B38CD" w:rsidRPr="005B38CD" w:rsidTr="008F6453">
        <w:trPr>
          <w:trHeight w:val="840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8CD" w:rsidRPr="005B38CD" w:rsidRDefault="005B38CD" w:rsidP="005B38C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B38CD" w:rsidRPr="005B38CD" w:rsidRDefault="005B38CD" w:rsidP="005B38C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B38CD" w:rsidRPr="005B38CD" w:rsidRDefault="005B38CD" w:rsidP="005B38C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bCs/>
                <w:sz w:val="24"/>
                <w:szCs w:val="24"/>
              </w:rPr>
              <w:t>Должен уметь:</w:t>
            </w:r>
          </w:p>
          <w:p w:rsidR="005B38CD" w:rsidRPr="005B38CD" w:rsidRDefault="005B38CD" w:rsidP="005B38C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bCs/>
                <w:sz w:val="24"/>
                <w:szCs w:val="24"/>
              </w:rPr>
              <w:t>- использовать физкультурно-оздоровительную деятельность  для укрепления  здоровья,  достижения жизненных и профессиональных целей.</w:t>
            </w:r>
          </w:p>
          <w:p w:rsidR="005B38CD" w:rsidRPr="005B38CD" w:rsidRDefault="00AC762B" w:rsidP="005B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выпол</w:t>
            </w:r>
            <w:r w:rsidR="005B38CD" w:rsidRPr="005B38CD">
              <w:rPr>
                <w:rFonts w:ascii="Times New Roman" w:hAnsi="Times New Roman" w:cs="Times New Roman"/>
                <w:sz w:val="24"/>
                <w:szCs w:val="24"/>
              </w:rPr>
              <w:t xml:space="preserve">нять задания, связанные с самостоятельной разработкой, подготовкой, проведением студентом  занятий или фрагментов занятий по изучаемым видам спорта.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8CD" w:rsidRPr="005B38CD" w:rsidRDefault="005B38CD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b/>
                <w:sz w:val="24"/>
                <w:szCs w:val="24"/>
              </w:rPr>
              <w:t>Методы оценки результатов:</w:t>
            </w:r>
          </w:p>
          <w:p w:rsidR="005B38CD" w:rsidRPr="005B38CD" w:rsidRDefault="005B38CD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- традиционная система отметок в баллах за каждую выполненную работу, на основе которых выставляется итоговая отметка;</w:t>
            </w:r>
          </w:p>
          <w:p w:rsidR="005B38CD" w:rsidRPr="005B38CD" w:rsidRDefault="005B38CD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- тестирование в контрольных точках.</w:t>
            </w:r>
          </w:p>
          <w:p w:rsidR="005B38CD" w:rsidRPr="005B38CD" w:rsidRDefault="005B38CD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b/>
                <w:sz w:val="24"/>
                <w:szCs w:val="24"/>
              </w:rPr>
              <w:t>Лёгкая атлетика</w:t>
            </w: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5B38CD" w:rsidRPr="005B38CD" w:rsidRDefault="005B38CD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1.Оценка техники выполнения двигательных действий (проводится в ходе занятий):</w:t>
            </w:r>
          </w:p>
          <w:p w:rsidR="005B38CD" w:rsidRPr="005B38CD" w:rsidRDefault="005B38CD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бега на короткие,  средние, длинные дистанции;</w:t>
            </w:r>
          </w:p>
          <w:p w:rsidR="005B38CD" w:rsidRPr="005B38CD" w:rsidRDefault="005B38CD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прыжков в длину;</w:t>
            </w:r>
          </w:p>
          <w:p w:rsidR="005B38CD" w:rsidRPr="005B38CD" w:rsidRDefault="005B38CD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 xml:space="preserve">Оценка самостоятельного проведения студентом фрагмента занятия с решением задачи по развитию физического качества средствами лёгкой атлетики. </w:t>
            </w:r>
          </w:p>
          <w:p w:rsidR="005B38CD" w:rsidRPr="005B38CD" w:rsidRDefault="005B38CD" w:rsidP="005B38C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b/>
                <w:sz w:val="24"/>
                <w:szCs w:val="24"/>
              </w:rPr>
              <w:t>Спортивные игры.</w:t>
            </w:r>
          </w:p>
          <w:p w:rsidR="005B38CD" w:rsidRPr="005B38CD" w:rsidRDefault="005B38CD" w:rsidP="005B38C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Оценка техники</w:t>
            </w:r>
            <w:r w:rsidRPr="005B38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 xml:space="preserve"> базовых элементов техники спортивных игр (броски в кольцо, удары по воротам, подачи, передачи, </w:t>
            </w:r>
            <w:proofErr w:type="spellStart"/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жонглированиие</w:t>
            </w:r>
            <w:proofErr w:type="spellEnd"/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B38CD" w:rsidRPr="005B38CD" w:rsidRDefault="005B38CD" w:rsidP="005B38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Оценка технико-тактических действий студентов в ходе проведения контрольных соревнований по спортивным играм</w:t>
            </w:r>
          </w:p>
          <w:p w:rsidR="005B38CD" w:rsidRPr="005B38CD" w:rsidRDefault="005B38CD" w:rsidP="005B38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Оценка выполнения студентом функций судьи.</w:t>
            </w:r>
          </w:p>
          <w:p w:rsidR="005B38CD" w:rsidRPr="00364A35" w:rsidRDefault="005B38CD" w:rsidP="00364A3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Оценка самостоятельного проведения  студентом фрагмента занятия с решением задачи по развитию физического качества средствами спортивных игр.</w:t>
            </w:r>
          </w:p>
          <w:p w:rsidR="005B38CD" w:rsidRPr="005B38CD" w:rsidRDefault="008A72DC" w:rsidP="005B38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Общая </w:t>
            </w:r>
            <w:r w:rsidR="00AC762B">
              <w:rPr>
                <w:rFonts w:ascii="Times New Roman" w:hAnsi="Times New Roman" w:cs="Times New Roman"/>
                <w:b/>
                <w:sz w:val="24"/>
                <w:szCs w:val="24"/>
              </w:rPr>
              <w:t>физическая подготовка</w:t>
            </w:r>
          </w:p>
          <w:p w:rsidR="00AC762B" w:rsidRDefault="00AC762B" w:rsidP="005B38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Оценка техники выпо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лнения упражнений на различные группы мышц (поднимание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туловища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лёжа на спине, подтягивание, сгибание рук в упоре лёжа) комплексов общеразвивающих упражнений.</w:t>
            </w:r>
          </w:p>
          <w:p w:rsidR="005B38CD" w:rsidRPr="005B38CD" w:rsidRDefault="005B38CD" w:rsidP="005B38C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Самостоятельное проведение фрагмента занятия или занятия </w:t>
            </w:r>
          </w:p>
          <w:p w:rsidR="00AC762B" w:rsidRDefault="00AC762B" w:rsidP="005B38C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B38CD" w:rsidRPr="005B38CD" w:rsidRDefault="005B38CD" w:rsidP="005B38C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b/>
                <w:sz w:val="24"/>
                <w:szCs w:val="24"/>
              </w:rPr>
              <w:t>Лыжная подготовка.</w:t>
            </w:r>
          </w:p>
          <w:p w:rsidR="005B38CD" w:rsidRPr="005B38CD" w:rsidRDefault="005B38CD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Оценка техники передвижения на лыжах различными ходами,  техники выполнения поворотов, торможения, спусков и подъемов.</w:t>
            </w:r>
          </w:p>
          <w:p w:rsidR="005B38CD" w:rsidRPr="00364A35" w:rsidRDefault="005B38CD" w:rsidP="00364A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38CD" w:rsidRPr="005B38CD" w:rsidRDefault="005B38CD" w:rsidP="005B38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38CD" w:rsidRDefault="005B38CD" w:rsidP="005B38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73EF" w:rsidRPr="00903339" w:rsidRDefault="005373EF" w:rsidP="005B38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03339">
        <w:rPr>
          <w:rFonts w:ascii="Times New Roman" w:hAnsi="Times New Roman" w:cs="Times New Roman"/>
          <w:sz w:val="28"/>
          <w:szCs w:val="28"/>
        </w:rPr>
        <w:t>Контрол</w:t>
      </w:r>
      <w:r w:rsidR="005B38CD">
        <w:rPr>
          <w:rFonts w:ascii="Times New Roman" w:hAnsi="Times New Roman" w:cs="Times New Roman"/>
          <w:sz w:val="28"/>
          <w:szCs w:val="28"/>
        </w:rPr>
        <w:t>ь формируемых общих компетенций</w:t>
      </w: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766"/>
        <w:gridCol w:w="5690"/>
      </w:tblGrid>
      <w:tr w:rsidR="005373EF" w:rsidRPr="005B38CD" w:rsidTr="005B38CD">
        <w:trPr>
          <w:trHeight w:val="318"/>
        </w:trPr>
        <w:tc>
          <w:tcPr>
            <w:tcW w:w="4766" w:type="dxa"/>
          </w:tcPr>
          <w:p w:rsidR="005373EF" w:rsidRPr="005B38CD" w:rsidRDefault="005373EF" w:rsidP="005B3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Формируемые общие компетенции </w:t>
            </w:r>
          </w:p>
        </w:tc>
        <w:tc>
          <w:tcPr>
            <w:tcW w:w="5690" w:type="dxa"/>
          </w:tcPr>
          <w:p w:rsidR="005373EF" w:rsidRPr="005B38CD" w:rsidRDefault="005373EF" w:rsidP="005B3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b/>
                <w:sz w:val="24"/>
                <w:szCs w:val="24"/>
              </w:rPr>
              <w:t>Формы и методы контроля и оценки результатов обучения</w:t>
            </w:r>
          </w:p>
        </w:tc>
      </w:tr>
      <w:tr w:rsidR="005373EF" w:rsidRPr="005B38CD" w:rsidTr="005B38CD">
        <w:trPr>
          <w:trHeight w:val="1332"/>
        </w:trPr>
        <w:tc>
          <w:tcPr>
            <w:tcW w:w="4766" w:type="dxa"/>
          </w:tcPr>
          <w:p w:rsidR="005373EF" w:rsidRPr="005B38CD" w:rsidRDefault="005B38CD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ОК. 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73EF" w:rsidRPr="005B38CD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End"/>
            <w:r w:rsidR="005373EF" w:rsidRPr="005B38CD">
              <w:rPr>
                <w:rFonts w:ascii="Times New Roman" w:hAnsi="Times New Roman" w:cs="Times New Roman"/>
                <w:sz w:val="24"/>
                <w:szCs w:val="24"/>
              </w:rPr>
              <w:t>рганизовать собственную деятельность, выбирать типовые методы и способы выполнения профессиональных задач, оценив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 их эффективность и качество</w:t>
            </w:r>
          </w:p>
        </w:tc>
        <w:tc>
          <w:tcPr>
            <w:tcW w:w="5690" w:type="dxa"/>
          </w:tcPr>
          <w:p w:rsidR="005373EF" w:rsidRPr="005B38CD" w:rsidRDefault="005373EF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Анализ результатов наблюдения за деятельностью студентов при выполнении физических упражнений. Результаты принятых решений при выполнении технико-тактических действий поставленной преподавателем зада</w:t>
            </w:r>
            <w:r w:rsidR="005B38CD">
              <w:rPr>
                <w:rFonts w:ascii="Times New Roman" w:hAnsi="Times New Roman" w:cs="Times New Roman"/>
                <w:sz w:val="24"/>
                <w:szCs w:val="24"/>
              </w:rPr>
              <w:t>чи в игре баскетбол, волейбол</w:t>
            </w:r>
          </w:p>
        </w:tc>
      </w:tr>
      <w:tr w:rsidR="00552108" w:rsidRPr="005B38CD" w:rsidTr="00552108">
        <w:trPr>
          <w:trHeight w:val="942"/>
        </w:trPr>
        <w:tc>
          <w:tcPr>
            <w:tcW w:w="4766" w:type="dxa"/>
          </w:tcPr>
          <w:p w:rsidR="00552108" w:rsidRPr="00552108" w:rsidRDefault="00552108" w:rsidP="00552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108">
              <w:rPr>
                <w:rFonts w:ascii="Times New Roman" w:hAnsi="Times New Roman" w:cs="Times New Roman"/>
                <w:sz w:val="24"/>
                <w:szCs w:val="24"/>
              </w:rPr>
              <w:t>ОК 3. Решать проблемы, оценивать риски и принимать решения в нестандартных ситуациях.</w:t>
            </w:r>
          </w:p>
          <w:p w:rsidR="00552108" w:rsidRDefault="00552108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0" w:type="dxa"/>
          </w:tcPr>
          <w:p w:rsidR="00552108" w:rsidRPr="005B38CD" w:rsidRDefault="00EF6C9D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6C9D">
              <w:rPr>
                <w:rFonts w:ascii="Times New Roman" w:hAnsi="Times New Roman" w:cs="Times New Roman"/>
                <w:sz w:val="24"/>
                <w:szCs w:val="24"/>
              </w:rPr>
              <w:t>Принимать самостоятельно решения в  игровых ситуациях, при игре в баскетбол, волейбол, футбол</w:t>
            </w:r>
          </w:p>
        </w:tc>
      </w:tr>
      <w:tr w:rsidR="005373EF" w:rsidRPr="005B38CD" w:rsidTr="005B38CD">
        <w:trPr>
          <w:trHeight w:val="1068"/>
        </w:trPr>
        <w:tc>
          <w:tcPr>
            <w:tcW w:w="4766" w:type="dxa"/>
          </w:tcPr>
          <w:p w:rsidR="005373EF" w:rsidRPr="005B38CD" w:rsidRDefault="005B38CD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ОК.6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73EF" w:rsidRPr="005B38CD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="005373EF" w:rsidRPr="005B38CD">
              <w:rPr>
                <w:rFonts w:ascii="Times New Roman" w:hAnsi="Times New Roman" w:cs="Times New Roman"/>
                <w:sz w:val="24"/>
                <w:szCs w:val="24"/>
              </w:rPr>
              <w:t>аботать в коллективе и команд</w:t>
            </w:r>
            <w:r w:rsidR="00EF6C9D">
              <w:rPr>
                <w:rFonts w:ascii="Times New Roman" w:hAnsi="Times New Roman" w:cs="Times New Roman"/>
                <w:sz w:val="24"/>
                <w:szCs w:val="24"/>
              </w:rPr>
              <w:t>е, обеспечивать её сплочение, эффективно общаться с коллегами, руководством потребителями</w:t>
            </w:r>
          </w:p>
        </w:tc>
        <w:tc>
          <w:tcPr>
            <w:tcW w:w="5690" w:type="dxa"/>
          </w:tcPr>
          <w:p w:rsidR="005373EF" w:rsidRPr="005B38CD" w:rsidRDefault="005373EF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Анализ результатов наблюдения за деятельность студентов в процессе проведения соревнований по баскетболу, волейболу, футбол</w:t>
            </w:r>
            <w:r w:rsidR="005B38CD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</w:tr>
    </w:tbl>
    <w:p w:rsidR="005B38CD" w:rsidRDefault="005B38CD" w:rsidP="005B38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73EF" w:rsidRPr="00903339" w:rsidRDefault="005B38CD" w:rsidP="005B38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903339">
        <w:rPr>
          <w:rFonts w:ascii="Times New Roman" w:hAnsi="Times New Roman" w:cs="Times New Roman"/>
          <w:sz w:val="28"/>
          <w:szCs w:val="28"/>
        </w:rPr>
        <w:t>ценка уровня физической подготовленности девушек основной медицинской группы</w:t>
      </w:r>
    </w:p>
    <w:p w:rsidR="005373EF" w:rsidRPr="00903339" w:rsidRDefault="005373EF" w:rsidP="005373EF">
      <w:pPr>
        <w:spacing w:after="350" w:line="1" w:lineRule="exact"/>
        <w:rPr>
          <w:rFonts w:ascii="Times New Roman" w:hAnsi="Times New Roman" w:cs="Times New Roman"/>
          <w:sz w:val="28"/>
          <w:szCs w:val="28"/>
        </w:rPr>
      </w:pPr>
    </w:p>
    <w:tbl>
      <w:tblPr>
        <w:tblW w:w="10348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81"/>
        <w:gridCol w:w="1655"/>
        <w:gridCol w:w="1656"/>
        <w:gridCol w:w="1656"/>
      </w:tblGrid>
      <w:tr w:rsidR="005B38CD" w:rsidRPr="005B38CD" w:rsidTr="006F437B">
        <w:trPr>
          <w:trHeight w:val="159"/>
        </w:trPr>
        <w:tc>
          <w:tcPr>
            <w:tcW w:w="538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B38CD" w:rsidRPr="006F437B" w:rsidRDefault="005B38CD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Тесты</w:t>
            </w:r>
          </w:p>
          <w:p w:rsidR="005B38CD" w:rsidRPr="006F437B" w:rsidRDefault="005B38CD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B38CD" w:rsidRPr="006F437B" w:rsidRDefault="005B38CD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38CD" w:rsidRPr="006F437B" w:rsidRDefault="005B38CD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Оценка в баллах</w:t>
            </w:r>
          </w:p>
        </w:tc>
      </w:tr>
      <w:tr w:rsidR="005B38CD" w:rsidRPr="005B38CD" w:rsidTr="006F437B">
        <w:tc>
          <w:tcPr>
            <w:tcW w:w="538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38CD" w:rsidRPr="006F437B" w:rsidRDefault="005B38CD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38CD" w:rsidRPr="006F437B" w:rsidRDefault="005B38CD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38CD" w:rsidRPr="006F437B" w:rsidRDefault="005B38CD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38CD" w:rsidRPr="006F437B" w:rsidRDefault="005B38CD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5373EF" w:rsidRPr="005B38CD" w:rsidTr="006F437B">
        <w:tc>
          <w:tcPr>
            <w:tcW w:w="5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5B38CD" w:rsidRDefault="005373EF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 xml:space="preserve">1. Бег </w:t>
            </w:r>
            <w:smartTag w:uri="urn:schemas-microsoft-com:office:smarttags" w:element="metricconverter">
              <w:smartTagPr>
                <w:attr w:name="ProductID" w:val="2000 м"/>
              </w:smartTagPr>
              <w:r w:rsidRPr="005B38CD">
                <w:rPr>
                  <w:rFonts w:ascii="Times New Roman" w:hAnsi="Times New Roman" w:cs="Times New Roman"/>
                  <w:sz w:val="24"/>
                  <w:szCs w:val="24"/>
                </w:rPr>
                <w:t>2000 м</w:t>
              </w:r>
            </w:smartTag>
            <w:r w:rsidRPr="005B38CD">
              <w:rPr>
                <w:rFonts w:ascii="Times New Roman" w:hAnsi="Times New Roman" w:cs="Times New Roman"/>
                <w:sz w:val="24"/>
                <w:szCs w:val="24"/>
              </w:rPr>
              <w:t xml:space="preserve"> (мин, сек.)</w:t>
            </w: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11,00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13,00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End"/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вр</w:t>
            </w:r>
            <w:proofErr w:type="spellEnd"/>
          </w:p>
        </w:tc>
      </w:tr>
      <w:tr w:rsidR="005373EF" w:rsidRPr="005B38CD" w:rsidTr="006F437B">
        <w:tc>
          <w:tcPr>
            <w:tcW w:w="5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5B38CD" w:rsidRDefault="005373EF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 xml:space="preserve">2. Бег на лыжах </w:t>
            </w:r>
            <w:smartTag w:uri="urn:schemas-microsoft-com:office:smarttags" w:element="metricconverter">
              <w:smartTagPr>
                <w:attr w:name="ProductID" w:val="3 км"/>
              </w:smartTagPr>
              <w:r w:rsidRPr="005B38CD">
                <w:rPr>
                  <w:rFonts w:ascii="Times New Roman" w:hAnsi="Times New Roman" w:cs="Times New Roman"/>
                  <w:sz w:val="24"/>
                  <w:szCs w:val="24"/>
                </w:rPr>
                <w:t>3 км</w:t>
              </w:r>
            </w:smartTag>
            <w:proofErr w:type="gramStart"/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5B38C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ин, сек.)</w:t>
            </w: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19.00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21,00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End"/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вр</w:t>
            </w:r>
            <w:proofErr w:type="spellEnd"/>
          </w:p>
        </w:tc>
      </w:tr>
      <w:tr w:rsidR="005373EF" w:rsidRPr="005B38CD" w:rsidTr="006F437B">
        <w:tc>
          <w:tcPr>
            <w:tcW w:w="5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5B38CD" w:rsidRDefault="005373EF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 xml:space="preserve">3. Плавание </w:t>
            </w:r>
            <w:smartTag w:uri="urn:schemas-microsoft-com:office:smarttags" w:element="metricconverter">
              <w:smartTagPr>
                <w:attr w:name="ProductID" w:val="50 м"/>
              </w:smartTagPr>
              <w:r w:rsidRPr="005B38CD">
                <w:rPr>
                  <w:rFonts w:ascii="Times New Roman" w:hAnsi="Times New Roman" w:cs="Times New Roman"/>
                  <w:sz w:val="24"/>
                  <w:szCs w:val="24"/>
                </w:rPr>
                <w:t>50 м</w:t>
              </w:r>
            </w:smartTag>
            <w:r w:rsidRPr="005B38CD">
              <w:rPr>
                <w:rFonts w:ascii="Times New Roman" w:hAnsi="Times New Roman" w:cs="Times New Roman"/>
                <w:sz w:val="24"/>
                <w:szCs w:val="24"/>
              </w:rPr>
              <w:t xml:space="preserve"> (мин, сек.)</w:t>
            </w: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1,20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End"/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вр</w:t>
            </w:r>
            <w:proofErr w:type="spellEnd"/>
          </w:p>
        </w:tc>
      </w:tr>
      <w:tr w:rsidR="005373EF" w:rsidRPr="005B38CD" w:rsidTr="006F437B">
        <w:tc>
          <w:tcPr>
            <w:tcW w:w="5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5B38CD" w:rsidRDefault="005373EF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4. Прыжки в длину с места (</w:t>
            </w:r>
            <w:proofErr w:type="gramStart"/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  <w:proofErr w:type="gramEnd"/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</w:tr>
      <w:tr w:rsidR="005373EF" w:rsidRPr="005B38CD" w:rsidTr="006F437B">
        <w:tc>
          <w:tcPr>
            <w:tcW w:w="5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5B38CD" w:rsidRDefault="005373EF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5. Приседание на одной ноге,</w:t>
            </w:r>
          </w:p>
          <w:p w:rsidR="005373EF" w:rsidRPr="005B38CD" w:rsidRDefault="005373EF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опора о стену (кол-во раз на каждой ноге)</w:t>
            </w: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373EF" w:rsidRPr="005B38CD" w:rsidTr="006F437B">
        <w:tc>
          <w:tcPr>
            <w:tcW w:w="5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5B38CD" w:rsidRDefault="005373EF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6. Силовой  тест  -  подтягивание  на низкой перекладине (кол-во раз)</w:t>
            </w: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373EF" w:rsidRPr="005B38CD" w:rsidTr="006F437B">
        <w:tc>
          <w:tcPr>
            <w:tcW w:w="5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5B38CD" w:rsidRDefault="005373EF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7. Координационный тест - челночный бег 3x10 м (сек.)</w:t>
            </w: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8,4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9,3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9,7</w:t>
            </w:r>
          </w:p>
        </w:tc>
      </w:tr>
      <w:tr w:rsidR="005373EF" w:rsidRPr="005B38CD" w:rsidTr="006F437B">
        <w:tc>
          <w:tcPr>
            <w:tcW w:w="5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5B38CD" w:rsidRDefault="005373EF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 xml:space="preserve">8. Бросок набивного мяча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5B38CD">
                <w:rPr>
                  <w:rFonts w:ascii="Times New Roman" w:hAnsi="Times New Roman" w:cs="Times New Roman"/>
                  <w:sz w:val="24"/>
                  <w:szCs w:val="24"/>
                </w:rPr>
                <w:t>1 кг</w:t>
              </w:r>
            </w:smartTag>
            <w:r w:rsidRPr="005B38CD">
              <w:rPr>
                <w:rFonts w:ascii="Times New Roman" w:hAnsi="Times New Roman" w:cs="Times New Roman"/>
                <w:sz w:val="24"/>
                <w:szCs w:val="24"/>
              </w:rPr>
              <w:t xml:space="preserve"> из-за головы (м.)</w:t>
            </w: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10,5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</w:tr>
      <w:tr w:rsidR="005373EF" w:rsidRPr="005B38CD" w:rsidTr="006F437B">
        <w:tc>
          <w:tcPr>
            <w:tcW w:w="5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5B38CD" w:rsidRDefault="005373EF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9. Гимнастический              комплекс упражнений:</w:t>
            </w:r>
          </w:p>
          <w:p w:rsidR="005373EF" w:rsidRPr="005B38CD" w:rsidRDefault="005373EF" w:rsidP="005B38CD">
            <w:pPr>
              <w:tabs>
                <w:tab w:val="left" w:pos="907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ab/>
              <w:t>утренней гимнастики</w:t>
            </w:r>
          </w:p>
          <w:p w:rsidR="005373EF" w:rsidRPr="005B38CD" w:rsidRDefault="005373EF" w:rsidP="005B38CD">
            <w:pPr>
              <w:tabs>
                <w:tab w:val="left" w:pos="907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ab/>
              <w:t>производственной гимнастики</w:t>
            </w:r>
          </w:p>
          <w:p w:rsidR="005373EF" w:rsidRPr="005B38CD" w:rsidRDefault="005373EF" w:rsidP="005B38CD">
            <w:pPr>
              <w:tabs>
                <w:tab w:val="left" w:pos="907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ab/>
              <w:t>релаксационной гимнастики (из 10 баллов)</w:t>
            </w: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до 9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до 8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до 7,5</w:t>
            </w:r>
          </w:p>
        </w:tc>
      </w:tr>
    </w:tbl>
    <w:p w:rsidR="005373EF" w:rsidRPr="00903339" w:rsidRDefault="005373EF" w:rsidP="005373EF">
      <w:pPr>
        <w:spacing w:line="24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373EF" w:rsidRPr="00903339" w:rsidRDefault="005373EF" w:rsidP="006F43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39">
        <w:rPr>
          <w:rFonts w:ascii="Times New Roman" w:hAnsi="Times New Roman" w:cs="Times New Roman"/>
          <w:b/>
          <w:sz w:val="28"/>
          <w:szCs w:val="28"/>
        </w:rPr>
        <w:t>Примечание</w:t>
      </w:r>
      <w:r w:rsidRPr="00903339">
        <w:rPr>
          <w:rFonts w:ascii="Times New Roman" w:hAnsi="Times New Roman" w:cs="Times New Roman"/>
          <w:sz w:val="28"/>
          <w:szCs w:val="28"/>
        </w:rPr>
        <w:t>. Упражнения и тесты по профессионально-прикладной подготовке разрабатываются кафедрами физического воспитания с учетом специфики специальностей/профессий профессионального образования.</w:t>
      </w:r>
    </w:p>
    <w:p w:rsidR="006F437B" w:rsidRDefault="006F437B" w:rsidP="006F43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73EF" w:rsidRPr="00903339" w:rsidRDefault="006F437B" w:rsidP="006F43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Pr="00903339">
        <w:rPr>
          <w:rFonts w:ascii="Times New Roman" w:hAnsi="Times New Roman" w:cs="Times New Roman"/>
          <w:sz w:val="28"/>
          <w:szCs w:val="28"/>
        </w:rPr>
        <w:t>ценка уровня физической подготовленности юношей основной медицинской группы</w:t>
      </w:r>
    </w:p>
    <w:p w:rsidR="005373EF" w:rsidRPr="00903339" w:rsidRDefault="005373EF" w:rsidP="005373EF">
      <w:pPr>
        <w:spacing w:after="326" w:line="1" w:lineRule="exact"/>
        <w:rPr>
          <w:rFonts w:ascii="Times New Roman" w:hAnsi="Times New Roman" w:cs="Times New Roman"/>
          <w:sz w:val="28"/>
          <w:szCs w:val="28"/>
        </w:rPr>
      </w:pPr>
    </w:p>
    <w:tbl>
      <w:tblPr>
        <w:tblW w:w="10348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774"/>
        <w:gridCol w:w="1248"/>
        <w:gridCol w:w="276"/>
        <w:gridCol w:w="991"/>
        <w:gridCol w:w="534"/>
        <w:gridCol w:w="1525"/>
      </w:tblGrid>
      <w:tr w:rsidR="006F437B" w:rsidRPr="006F437B" w:rsidTr="006F437B">
        <w:tc>
          <w:tcPr>
            <w:tcW w:w="577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Тесты</w:t>
            </w:r>
          </w:p>
        </w:tc>
        <w:tc>
          <w:tcPr>
            <w:tcW w:w="457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Оценка в баллах</w:t>
            </w:r>
          </w:p>
        </w:tc>
      </w:tr>
      <w:tr w:rsidR="006F437B" w:rsidRPr="006F437B" w:rsidTr="006F437B">
        <w:tc>
          <w:tcPr>
            <w:tcW w:w="577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5373EF" w:rsidRPr="006F437B" w:rsidTr="006F437B">
        <w:tc>
          <w:tcPr>
            <w:tcW w:w="5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 xml:space="preserve">1. Бег </w:t>
            </w:r>
            <w:smartTag w:uri="urn:schemas-microsoft-com:office:smarttags" w:element="metricconverter">
              <w:smartTagPr>
                <w:attr w:name="ProductID" w:val="3000 м"/>
              </w:smartTagPr>
              <w:r w:rsidRPr="006F437B">
                <w:rPr>
                  <w:rFonts w:ascii="Times New Roman" w:hAnsi="Times New Roman" w:cs="Times New Roman"/>
                  <w:sz w:val="24"/>
                  <w:szCs w:val="24"/>
                </w:rPr>
                <w:t>3000 м</w:t>
              </w:r>
            </w:smartTag>
            <w:r w:rsidRPr="006F437B">
              <w:rPr>
                <w:rFonts w:ascii="Times New Roman" w:hAnsi="Times New Roman" w:cs="Times New Roman"/>
                <w:sz w:val="24"/>
                <w:szCs w:val="24"/>
              </w:rPr>
              <w:t xml:space="preserve"> (мин, сек.)</w:t>
            </w:r>
          </w:p>
        </w:tc>
        <w:tc>
          <w:tcPr>
            <w:tcW w:w="15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12,30</w:t>
            </w:r>
          </w:p>
        </w:tc>
        <w:tc>
          <w:tcPr>
            <w:tcW w:w="15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14,00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End"/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вр</w:t>
            </w:r>
            <w:proofErr w:type="spellEnd"/>
          </w:p>
        </w:tc>
      </w:tr>
      <w:tr w:rsidR="005373EF" w:rsidRPr="006F437B" w:rsidTr="006F437B">
        <w:tc>
          <w:tcPr>
            <w:tcW w:w="5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 xml:space="preserve">2. Бег на лыжах </w:t>
            </w:r>
            <w:smartTag w:uri="urn:schemas-microsoft-com:office:smarttags" w:element="metricconverter">
              <w:smartTagPr>
                <w:attr w:name="ProductID" w:val="5 км"/>
              </w:smartTagPr>
              <w:r w:rsidRPr="006F437B">
                <w:rPr>
                  <w:rFonts w:ascii="Times New Roman" w:hAnsi="Times New Roman" w:cs="Times New Roman"/>
                  <w:sz w:val="24"/>
                  <w:szCs w:val="24"/>
                </w:rPr>
                <w:t>5 км</w:t>
              </w:r>
            </w:smartTag>
            <w:r w:rsidRPr="006F437B">
              <w:rPr>
                <w:rFonts w:ascii="Times New Roman" w:hAnsi="Times New Roman" w:cs="Times New Roman"/>
                <w:sz w:val="24"/>
                <w:szCs w:val="24"/>
              </w:rPr>
              <w:t xml:space="preserve"> (мин, сек.)</w:t>
            </w:r>
          </w:p>
        </w:tc>
        <w:tc>
          <w:tcPr>
            <w:tcW w:w="15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25,50</w:t>
            </w:r>
          </w:p>
        </w:tc>
        <w:tc>
          <w:tcPr>
            <w:tcW w:w="15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27,20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End"/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вр</w:t>
            </w:r>
            <w:proofErr w:type="spellEnd"/>
          </w:p>
        </w:tc>
      </w:tr>
      <w:tr w:rsidR="005373EF" w:rsidRPr="006F437B" w:rsidTr="006F437B">
        <w:tc>
          <w:tcPr>
            <w:tcW w:w="5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 xml:space="preserve">3. Плавание </w:t>
            </w:r>
            <w:smartTag w:uri="urn:schemas-microsoft-com:office:smarttags" w:element="metricconverter">
              <w:smartTagPr>
                <w:attr w:name="ProductID" w:val="50 м"/>
              </w:smartTagPr>
              <w:r w:rsidRPr="006F437B">
                <w:rPr>
                  <w:rFonts w:ascii="Times New Roman" w:hAnsi="Times New Roman" w:cs="Times New Roman"/>
                  <w:sz w:val="24"/>
                  <w:szCs w:val="24"/>
                </w:rPr>
                <w:t>50 м</w:t>
              </w:r>
            </w:smartTag>
            <w:r w:rsidRPr="006F437B">
              <w:rPr>
                <w:rFonts w:ascii="Times New Roman" w:hAnsi="Times New Roman" w:cs="Times New Roman"/>
                <w:sz w:val="24"/>
                <w:szCs w:val="24"/>
              </w:rPr>
              <w:t xml:space="preserve"> (мин, с)</w:t>
            </w:r>
          </w:p>
        </w:tc>
        <w:tc>
          <w:tcPr>
            <w:tcW w:w="15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45,00</w:t>
            </w:r>
          </w:p>
        </w:tc>
        <w:tc>
          <w:tcPr>
            <w:tcW w:w="15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52,00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End"/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вр</w:t>
            </w:r>
            <w:proofErr w:type="spellEnd"/>
          </w:p>
        </w:tc>
      </w:tr>
      <w:tr w:rsidR="005373EF" w:rsidRPr="006F437B" w:rsidTr="006F437B">
        <w:tc>
          <w:tcPr>
            <w:tcW w:w="57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4. Приседание на одной ноге с опорой о</w:t>
            </w:r>
          </w:p>
        </w:tc>
        <w:tc>
          <w:tcPr>
            <w:tcW w:w="152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25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373EF" w:rsidRPr="006F437B" w:rsidTr="006F437B">
        <w:tc>
          <w:tcPr>
            <w:tcW w:w="57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стену (кол-во раз на каждой ноге)</w:t>
            </w:r>
          </w:p>
        </w:tc>
        <w:tc>
          <w:tcPr>
            <w:tcW w:w="1524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3EF" w:rsidRPr="006F437B" w:rsidTr="006F437B">
        <w:tc>
          <w:tcPr>
            <w:tcW w:w="5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5. Прыжок в длину с места (</w:t>
            </w:r>
            <w:proofErr w:type="gramStart"/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  <w:proofErr w:type="gramEnd"/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5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15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</w:tr>
      <w:tr w:rsidR="005373EF" w:rsidRPr="006F437B" w:rsidTr="006F437B">
        <w:tc>
          <w:tcPr>
            <w:tcW w:w="57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 xml:space="preserve">6. Бросок набивного мяча </w:t>
            </w:r>
            <w:smartTag w:uri="urn:schemas-microsoft-com:office:smarttags" w:element="metricconverter">
              <w:smartTagPr>
                <w:attr w:name="ProductID" w:val="2 кг"/>
              </w:smartTagPr>
              <w:r w:rsidRPr="006F437B">
                <w:rPr>
                  <w:rFonts w:ascii="Times New Roman" w:hAnsi="Times New Roman" w:cs="Times New Roman"/>
                  <w:sz w:val="24"/>
                  <w:szCs w:val="24"/>
                </w:rPr>
                <w:t>2 кг</w:t>
              </w:r>
            </w:smartTag>
            <w:r w:rsidRPr="006F437B">
              <w:rPr>
                <w:rFonts w:ascii="Times New Roman" w:hAnsi="Times New Roman" w:cs="Times New Roman"/>
                <w:sz w:val="24"/>
                <w:szCs w:val="24"/>
              </w:rPr>
              <w:t xml:space="preserve"> из-за голов</w:t>
            </w:r>
            <w:proofErr w:type="gramStart"/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ы(</w:t>
            </w:r>
            <w:proofErr w:type="gramEnd"/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м.)</w:t>
            </w:r>
          </w:p>
        </w:tc>
        <w:tc>
          <w:tcPr>
            <w:tcW w:w="152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9,5</w:t>
            </w:r>
          </w:p>
        </w:tc>
        <w:tc>
          <w:tcPr>
            <w:tcW w:w="1525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7,5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</w:p>
        </w:tc>
      </w:tr>
      <w:tr w:rsidR="005373EF" w:rsidRPr="006F437B" w:rsidTr="006F437B">
        <w:tc>
          <w:tcPr>
            <w:tcW w:w="57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 xml:space="preserve">7. Силовой тест - подтягивание на </w:t>
            </w:r>
            <w:proofErr w:type="gramStart"/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высокой</w:t>
            </w:r>
            <w:proofErr w:type="gramEnd"/>
          </w:p>
        </w:tc>
        <w:tc>
          <w:tcPr>
            <w:tcW w:w="152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25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373EF" w:rsidRPr="006F437B" w:rsidTr="006F437B">
        <w:tc>
          <w:tcPr>
            <w:tcW w:w="57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перекладине (кол-во раз)</w:t>
            </w:r>
          </w:p>
        </w:tc>
        <w:tc>
          <w:tcPr>
            <w:tcW w:w="1524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3EF" w:rsidRPr="006F437B" w:rsidTr="006F437B">
        <w:tc>
          <w:tcPr>
            <w:tcW w:w="5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8. Сгибание и разгибание рук в упоре на брусьях (кол-во раз)</w:t>
            </w:r>
          </w:p>
        </w:tc>
        <w:tc>
          <w:tcPr>
            <w:tcW w:w="15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373EF" w:rsidRPr="006F437B" w:rsidTr="006F437B">
        <w:tc>
          <w:tcPr>
            <w:tcW w:w="57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9. Координационный тест - челночный бег</w:t>
            </w:r>
          </w:p>
        </w:tc>
        <w:tc>
          <w:tcPr>
            <w:tcW w:w="152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7,3</w:t>
            </w:r>
          </w:p>
        </w:tc>
        <w:tc>
          <w:tcPr>
            <w:tcW w:w="1525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8,0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8,3</w:t>
            </w:r>
          </w:p>
        </w:tc>
      </w:tr>
      <w:tr w:rsidR="005373EF" w:rsidRPr="006F437B" w:rsidTr="006F437B">
        <w:tc>
          <w:tcPr>
            <w:tcW w:w="57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3x10 м (сек.)</w:t>
            </w:r>
          </w:p>
        </w:tc>
        <w:tc>
          <w:tcPr>
            <w:tcW w:w="1524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3EF" w:rsidRPr="006F437B" w:rsidTr="006F437B">
        <w:tc>
          <w:tcPr>
            <w:tcW w:w="57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10. Поднимание  ног  в  висе  до   касания</w:t>
            </w:r>
          </w:p>
        </w:tc>
        <w:tc>
          <w:tcPr>
            <w:tcW w:w="152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25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373EF" w:rsidRPr="006F437B" w:rsidTr="006F437B">
        <w:tc>
          <w:tcPr>
            <w:tcW w:w="57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перекладины (кол-во раз)</w:t>
            </w:r>
          </w:p>
        </w:tc>
        <w:tc>
          <w:tcPr>
            <w:tcW w:w="1524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3EF" w:rsidRPr="006F437B" w:rsidTr="006F437B">
        <w:tc>
          <w:tcPr>
            <w:tcW w:w="57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11. Гимнастический комплекс упражнений:</w:t>
            </w:r>
          </w:p>
        </w:tc>
        <w:tc>
          <w:tcPr>
            <w:tcW w:w="152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до 9</w:t>
            </w:r>
          </w:p>
        </w:tc>
        <w:tc>
          <w:tcPr>
            <w:tcW w:w="1525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до 8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до 7,5</w:t>
            </w:r>
          </w:p>
        </w:tc>
      </w:tr>
      <w:tr w:rsidR="005373EF" w:rsidRPr="006F437B" w:rsidTr="006F437B">
        <w:tc>
          <w:tcPr>
            <w:tcW w:w="577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- утренней гимнастики;</w:t>
            </w:r>
          </w:p>
        </w:tc>
        <w:tc>
          <w:tcPr>
            <w:tcW w:w="1524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3EF" w:rsidRPr="006F437B" w:rsidTr="006F437B">
        <w:tc>
          <w:tcPr>
            <w:tcW w:w="577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- производственной гимнастики;</w:t>
            </w:r>
          </w:p>
        </w:tc>
        <w:tc>
          <w:tcPr>
            <w:tcW w:w="1524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3EF" w:rsidRPr="006F437B" w:rsidTr="006F437B">
        <w:tc>
          <w:tcPr>
            <w:tcW w:w="57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- релаксационной гимнастики (из 10 баллов)</w:t>
            </w:r>
          </w:p>
        </w:tc>
        <w:tc>
          <w:tcPr>
            <w:tcW w:w="124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9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F437B" w:rsidRDefault="006F437B" w:rsidP="006F437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437B" w:rsidRDefault="005373EF" w:rsidP="006F43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39">
        <w:rPr>
          <w:rFonts w:ascii="Times New Roman" w:hAnsi="Times New Roman" w:cs="Times New Roman"/>
          <w:b/>
          <w:sz w:val="28"/>
          <w:szCs w:val="28"/>
        </w:rPr>
        <w:t>Примечание.</w:t>
      </w:r>
      <w:r w:rsidRPr="00903339">
        <w:rPr>
          <w:rFonts w:ascii="Times New Roman" w:hAnsi="Times New Roman" w:cs="Times New Roman"/>
          <w:sz w:val="28"/>
          <w:szCs w:val="28"/>
        </w:rPr>
        <w:t xml:space="preserve"> Упражнения и тесты по профессионально-прикладной подготовке разрабатываются кафедрами физического воспитания с учетом специфики специальностей/профессий профессионального образования.</w:t>
      </w:r>
    </w:p>
    <w:p w:rsidR="006F437B" w:rsidRDefault="006F437B" w:rsidP="006F43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73EF" w:rsidRPr="00903339" w:rsidRDefault="006F437B" w:rsidP="006F43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03339">
        <w:rPr>
          <w:rFonts w:ascii="Times New Roman" w:hAnsi="Times New Roman" w:cs="Times New Roman"/>
          <w:sz w:val="28"/>
          <w:szCs w:val="28"/>
        </w:rPr>
        <w:t xml:space="preserve">римерные обязательные контрольные задания для определения и оценки уровня физической подготовленности </w:t>
      </w:r>
      <w:proofErr w:type="gramStart"/>
      <w:r w:rsidRPr="00903339">
        <w:rPr>
          <w:rFonts w:ascii="Times New Roman" w:hAnsi="Times New Roman" w:cs="Times New Roman"/>
          <w:sz w:val="28"/>
          <w:szCs w:val="28"/>
        </w:rPr>
        <w:t>обучающихся</w:t>
      </w:r>
      <w:proofErr w:type="gramEnd"/>
    </w:p>
    <w:tbl>
      <w:tblPr>
        <w:tblpPr w:leftFromText="180" w:rightFromText="180" w:vertAnchor="text" w:horzAnchor="margin" w:tblpXSpec="center" w:tblpY="276"/>
        <w:tblW w:w="1038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6"/>
        <w:gridCol w:w="1417"/>
        <w:gridCol w:w="1701"/>
        <w:gridCol w:w="709"/>
        <w:gridCol w:w="1015"/>
        <w:gridCol w:w="1016"/>
        <w:gridCol w:w="1016"/>
        <w:gridCol w:w="1016"/>
        <w:gridCol w:w="1016"/>
        <w:gridCol w:w="1016"/>
      </w:tblGrid>
      <w:tr w:rsidR="006F437B" w:rsidRPr="006F437B" w:rsidTr="006F437B">
        <w:tc>
          <w:tcPr>
            <w:tcW w:w="46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Физические</w:t>
            </w:r>
          </w:p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способности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Контрольное упражнение</w:t>
            </w:r>
          </w:p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(тест)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Возраст,</w:t>
            </w:r>
          </w:p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лет</w:t>
            </w:r>
          </w:p>
        </w:tc>
        <w:tc>
          <w:tcPr>
            <w:tcW w:w="609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Оценка</w:t>
            </w:r>
          </w:p>
        </w:tc>
      </w:tr>
      <w:tr w:rsidR="006F437B" w:rsidRPr="006F437B" w:rsidTr="006F437B">
        <w:tc>
          <w:tcPr>
            <w:tcW w:w="466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Юноши</w:t>
            </w:r>
          </w:p>
        </w:tc>
        <w:tc>
          <w:tcPr>
            <w:tcW w:w="30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Девушки</w:t>
            </w:r>
          </w:p>
        </w:tc>
      </w:tr>
      <w:tr w:rsidR="006F437B" w:rsidRPr="006F437B" w:rsidTr="006F437B">
        <w:trPr>
          <w:trHeight w:val="480"/>
        </w:trPr>
        <w:tc>
          <w:tcPr>
            <w:tcW w:w="46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F437B" w:rsidRPr="006F437B" w:rsidTr="006F437B">
        <w:trPr>
          <w:trHeight w:val="567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Скоростные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Бег</w:t>
            </w:r>
          </w:p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30 м"/>
              </w:smartTagPr>
              <w:r w:rsidRPr="006F437B">
                <w:rPr>
                  <w:rFonts w:ascii="Times New Roman" w:hAnsi="Times New Roman" w:cs="Times New Roman"/>
                  <w:sz w:val="24"/>
                  <w:szCs w:val="24"/>
                </w:rPr>
                <w:t>30 м</w:t>
              </w:r>
            </w:smartTag>
          </w:p>
          <w:p w:rsidR="006F437B" w:rsidRPr="006F437B" w:rsidRDefault="006F437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(сек.)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4,4 и</w:t>
            </w:r>
          </w:p>
          <w:p w:rsidR="006F437B" w:rsidRPr="006F437B" w:rsidRDefault="006F437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выше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5,1-4,8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5,2 и</w:t>
            </w:r>
          </w:p>
          <w:p w:rsidR="006F437B" w:rsidRPr="006F437B" w:rsidRDefault="006F437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ниже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4,8 и</w:t>
            </w:r>
          </w:p>
          <w:p w:rsidR="006F437B" w:rsidRPr="006F437B" w:rsidRDefault="006F437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выше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5,9-5,3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6,1 и</w:t>
            </w:r>
          </w:p>
          <w:p w:rsidR="006F437B" w:rsidRPr="006F437B" w:rsidRDefault="006F437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ниже</w:t>
            </w:r>
          </w:p>
        </w:tc>
      </w:tr>
      <w:tr w:rsidR="006F437B" w:rsidRPr="006F437B" w:rsidTr="006F437B">
        <w:tc>
          <w:tcPr>
            <w:tcW w:w="4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4,3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5,0-4,7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5,2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4,8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5,9-5,3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6,1</w:t>
            </w:r>
          </w:p>
        </w:tc>
      </w:tr>
      <w:tr w:rsidR="006F437B" w:rsidRPr="006F437B" w:rsidTr="006F437B"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F437B" w:rsidRPr="006F437B" w:rsidRDefault="006F437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Координационные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Челночный бег</w:t>
            </w:r>
          </w:p>
          <w:p w:rsidR="006F437B" w:rsidRPr="006F437B" w:rsidRDefault="006F437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3x10м (сек.)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7,3 и</w:t>
            </w:r>
          </w:p>
          <w:p w:rsidR="006F437B" w:rsidRPr="006F437B" w:rsidRDefault="006F437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выше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8,0-7,7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8,2 и</w:t>
            </w:r>
          </w:p>
          <w:p w:rsidR="006F437B" w:rsidRPr="006F437B" w:rsidRDefault="006F437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ниже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8,4 и</w:t>
            </w:r>
          </w:p>
          <w:p w:rsidR="006F437B" w:rsidRPr="006F437B" w:rsidRDefault="006F437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выше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9,3-8,7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9,7 и</w:t>
            </w:r>
          </w:p>
          <w:p w:rsidR="006F437B" w:rsidRPr="006F437B" w:rsidRDefault="006F437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ниже</w:t>
            </w:r>
          </w:p>
        </w:tc>
      </w:tr>
      <w:tr w:rsidR="006F437B" w:rsidRPr="006F437B" w:rsidTr="006F437B">
        <w:tc>
          <w:tcPr>
            <w:tcW w:w="4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6F437B" w:rsidRPr="006F437B" w:rsidRDefault="006F437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37B" w:rsidRPr="006F437B" w:rsidTr="00E5074B">
        <w:tc>
          <w:tcPr>
            <w:tcW w:w="4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7,2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7,9-7,5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8,1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8,4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9,3-8,7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9,6</w:t>
            </w:r>
          </w:p>
        </w:tc>
      </w:tr>
      <w:tr w:rsidR="00E5074B" w:rsidRPr="006F437B" w:rsidTr="00E5074B"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Скоростно-</w:t>
            </w:r>
          </w:p>
          <w:p w:rsidR="00E5074B" w:rsidRPr="006F437B" w:rsidRDefault="00E5074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силовые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Прыжки в длину с места (</w:t>
            </w:r>
            <w:proofErr w:type="gramStart"/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  <w:proofErr w:type="gramEnd"/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230 и</w:t>
            </w:r>
          </w:p>
          <w:p w:rsidR="00E5074B" w:rsidRPr="006F437B" w:rsidRDefault="00E5074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выше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195-210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180 и</w:t>
            </w:r>
          </w:p>
          <w:p w:rsidR="00E5074B" w:rsidRPr="006F437B" w:rsidRDefault="00E5074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ниже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210и</w:t>
            </w:r>
          </w:p>
          <w:p w:rsidR="00E5074B" w:rsidRPr="006F437B" w:rsidRDefault="00E5074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выше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170-190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160 и</w:t>
            </w:r>
          </w:p>
          <w:p w:rsidR="00E5074B" w:rsidRPr="006F437B" w:rsidRDefault="00E5074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ниже</w:t>
            </w:r>
          </w:p>
        </w:tc>
      </w:tr>
      <w:tr w:rsidR="00E5074B" w:rsidRPr="006F437B" w:rsidTr="00E5074B">
        <w:tc>
          <w:tcPr>
            <w:tcW w:w="4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E5074B" w:rsidRPr="006F437B" w:rsidRDefault="00E5074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74B" w:rsidRPr="006F437B" w:rsidTr="00E5074B">
        <w:tc>
          <w:tcPr>
            <w:tcW w:w="4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205-220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170-190</w:t>
            </w:r>
          </w:p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</w:tr>
      <w:tr w:rsidR="00E5074B" w:rsidRPr="006F437B" w:rsidTr="00E5074B"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5074B" w:rsidRPr="006F437B" w:rsidRDefault="00E5074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Выносливость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6- минутный</w:t>
            </w:r>
          </w:p>
          <w:p w:rsidR="00E5074B" w:rsidRPr="006F437B" w:rsidRDefault="00E5074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бег (</w:t>
            </w:r>
            <w:proofErr w:type="gramStart"/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1500 и</w:t>
            </w:r>
          </w:p>
          <w:p w:rsidR="00E5074B" w:rsidRPr="006F437B" w:rsidRDefault="00E5074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выше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1300-</w:t>
            </w:r>
          </w:p>
          <w:p w:rsidR="00E5074B" w:rsidRPr="006F437B" w:rsidRDefault="00E5074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1400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1100 и</w:t>
            </w:r>
          </w:p>
          <w:p w:rsidR="00E5074B" w:rsidRPr="006F437B" w:rsidRDefault="00E5074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ниже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1300 и</w:t>
            </w:r>
          </w:p>
          <w:p w:rsidR="00E5074B" w:rsidRPr="006F437B" w:rsidRDefault="00E5074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выше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1050-</w:t>
            </w:r>
          </w:p>
          <w:p w:rsidR="00E5074B" w:rsidRPr="006F437B" w:rsidRDefault="00E5074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900 и</w:t>
            </w:r>
          </w:p>
          <w:p w:rsidR="00E5074B" w:rsidRPr="006F437B" w:rsidRDefault="00E5074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ниже</w:t>
            </w:r>
          </w:p>
        </w:tc>
      </w:tr>
      <w:tr w:rsidR="00E5074B" w:rsidRPr="006F437B" w:rsidTr="00E5074B">
        <w:tc>
          <w:tcPr>
            <w:tcW w:w="4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74B" w:rsidRPr="006F437B" w:rsidTr="00E5074B">
        <w:tc>
          <w:tcPr>
            <w:tcW w:w="466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A6666" w:rsidRPr="006F437B" w:rsidRDefault="00DA6666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A6666" w:rsidRPr="006F437B" w:rsidRDefault="00DA6666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A6666" w:rsidRPr="006F437B" w:rsidRDefault="00DA6666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66" w:rsidRPr="006F437B" w:rsidRDefault="00DA6666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66" w:rsidRPr="006F437B" w:rsidRDefault="00DA6666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66" w:rsidRPr="006F437B" w:rsidRDefault="00DA6666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1300-1400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66" w:rsidRPr="006F437B" w:rsidRDefault="00DA6666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66" w:rsidRPr="006F437B" w:rsidRDefault="00DA6666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1300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66" w:rsidRPr="006F437B" w:rsidRDefault="00DA6666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1050-1200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66" w:rsidRPr="006F437B" w:rsidRDefault="00DA6666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</w:tr>
      <w:tr w:rsidR="00E5074B" w:rsidRPr="006F437B" w:rsidTr="00E5074B">
        <w:tc>
          <w:tcPr>
            <w:tcW w:w="466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Гибкость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 xml:space="preserve">Наклон вперед из </w:t>
            </w:r>
            <w:proofErr w:type="gramStart"/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положения</w:t>
            </w:r>
            <w:proofErr w:type="gramEnd"/>
            <w:r w:rsidRPr="006F437B">
              <w:rPr>
                <w:rFonts w:ascii="Times New Roman" w:hAnsi="Times New Roman" w:cs="Times New Roman"/>
                <w:sz w:val="24"/>
                <w:szCs w:val="24"/>
              </w:rPr>
              <w:t xml:space="preserve"> стоя (см.)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15 и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9-12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5 и</w:t>
            </w:r>
          </w:p>
          <w:p w:rsidR="00E5074B" w:rsidRPr="006F437B" w:rsidRDefault="00E5074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ниже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20 и</w:t>
            </w:r>
          </w:p>
          <w:p w:rsidR="00E5074B" w:rsidRPr="006F437B" w:rsidRDefault="00E5074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выше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12-14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7    и</w:t>
            </w:r>
          </w:p>
          <w:p w:rsidR="00E5074B" w:rsidRPr="006F437B" w:rsidRDefault="00E5074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ниже</w:t>
            </w:r>
          </w:p>
        </w:tc>
      </w:tr>
      <w:tr w:rsidR="00E5074B" w:rsidRPr="006F437B" w:rsidTr="00E5074B">
        <w:tc>
          <w:tcPr>
            <w:tcW w:w="4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выше</w:t>
            </w: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74B" w:rsidRPr="006F437B" w:rsidTr="00E5074B">
        <w:tc>
          <w:tcPr>
            <w:tcW w:w="4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6666" w:rsidRPr="006F437B" w:rsidRDefault="00DA6666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6666" w:rsidRPr="006F437B" w:rsidRDefault="00DA6666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DA6666" w:rsidRPr="006F437B" w:rsidRDefault="00DA6666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66" w:rsidRPr="006F437B" w:rsidRDefault="00DA6666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66" w:rsidRPr="006F437B" w:rsidRDefault="00DA6666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66" w:rsidRPr="006F437B" w:rsidRDefault="00DA6666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9-12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66" w:rsidRPr="006F437B" w:rsidRDefault="00DA6666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66" w:rsidRPr="006F437B" w:rsidRDefault="00DA6666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66" w:rsidRPr="006F437B" w:rsidRDefault="00DA6666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12-14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66" w:rsidRPr="006F437B" w:rsidRDefault="00DA6666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F6453" w:rsidRPr="006F437B" w:rsidTr="008F6453"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Силовые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 xml:space="preserve">Подтягивание: </w:t>
            </w:r>
            <w:proofErr w:type="gramStart"/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</w:p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 xml:space="preserve">высокой перекладине </w:t>
            </w:r>
            <w:proofErr w:type="gramStart"/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proofErr w:type="gramEnd"/>
          </w:p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виса, кол-во раз</w:t>
            </w:r>
          </w:p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(юноши),</w:t>
            </w:r>
          </w:p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 xml:space="preserve">на низкой перекладине </w:t>
            </w:r>
            <w:proofErr w:type="gramStart"/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proofErr w:type="gramEnd"/>
          </w:p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виса лежа, количество раз</w:t>
            </w:r>
          </w:p>
          <w:p w:rsidR="008F6453" w:rsidRPr="006F437B" w:rsidRDefault="008F6453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(девушки)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AE7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11 и</w:t>
            </w:r>
          </w:p>
          <w:p w:rsidR="008F6453" w:rsidRPr="006F437B" w:rsidRDefault="008F6453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выше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8-9</w:t>
            </w:r>
          </w:p>
          <w:p w:rsidR="008F6453" w:rsidRPr="006F437B" w:rsidRDefault="008F6453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  <w:p w:rsidR="008F6453" w:rsidRPr="006F437B" w:rsidRDefault="008F6453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ниже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18    и</w:t>
            </w:r>
          </w:p>
          <w:p w:rsidR="008F6453" w:rsidRPr="006F437B" w:rsidRDefault="008F6453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выше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13-15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6    и</w:t>
            </w:r>
          </w:p>
          <w:p w:rsidR="008F6453" w:rsidRPr="006F437B" w:rsidRDefault="008F6453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ниже</w:t>
            </w:r>
          </w:p>
        </w:tc>
      </w:tr>
      <w:tr w:rsidR="008F6453" w:rsidRPr="006F437B" w:rsidTr="008F6453">
        <w:tc>
          <w:tcPr>
            <w:tcW w:w="4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8F6453" w:rsidRPr="006F437B" w:rsidRDefault="008F6453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AE7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453" w:rsidRPr="006F437B" w:rsidTr="008F6453">
        <w:tc>
          <w:tcPr>
            <w:tcW w:w="4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8F6453" w:rsidRPr="006F437B" w:rsidRDefault="008F6453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453" w:rsidRPr="006F437B" w:rsidTr="008F6453">
        <w:tc>
          <w:tcPr>
            <w:tcW w:w="466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8F6453" w:rsidRPr="006F437B" w:rsidRDefault="008F6453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453" w:rsidRPr="006F437B" w:rsidTr="008F6453">
        <w:trPr>
          <w:trHeight w:val="70"/>
        </w:trPr>
        <w:tc>
          <w:tcPr>
            <w:tcW w:w="4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8F6453" w:rsidRPr="006F437B" w:rsidRDefault="008F6453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453" w:rsidRPr="006F437B" w:rsidTr="008F6453">
        <w:tc>
          <w:tcPr>
            <w:tcW w:w="466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53" w:rsidRPr="006F437B" w:rsidRDefault="008F6453" w:rsidP="00E507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6453" w:rsidRPr="006F437B" w:rsidRDefault="008F6453" w:rsidP="00E507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9-10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3-15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6666" w:rsidRDefault="00DA6666" w:rsidP="005373EF">
      <w:pPr>
        <w:spacing w:before="86" w:line="317" w:lineRule="exact"/>
        <w:ind w:left="370"/>
        <w:jc w:val="both"/>
        <w:rPr>
          <w:rFonts w:ascii="Times New Roman" w:hAnsi="Times New Roman" w:cs="Times New Roman"/>
          <w:sz w:val="28"/>
          <w:szCs w:val="28"/>
        </w:rPr>
        <w:sectPr w:rsidR="00DA6666" w:rsidSect="006F437B">
          <w:type w:val="continuous"/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:rsidR="005373EF" w:rsidRDefault="005373EF" w:rsidP="005373EF">
      <w:pPr>
        <w:spacing w:before="86" w:line="317" w:lineRule="exact"/>
        <w:ind w:left="370"/>
        <w:jc w:val="both"/>
        <w:rPr>
          <w:rFonts w:ascii="Times New Roman" w:hAnsi="Times New Roman" w:cs="Times New Roman"/>
          <w:sz w:val="28"/>
          <w:szCs w:val="28"/>
        </w:rPr>
      </w:pPr>
    </w:p>
    <w:p w:rsidR="008F6453" w:rsidRPr="008F6453" w:rsidRDefault="008F6453" w:rsidP="008F64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6453">
        <w:rPr>
          <w:rFonts w:ascii="Times New Roman" w:hAnsi="Times New Roman" w:cs="Times New Roman"/>
          <w:b/>
          <w:bCs/>
          <w:sz w:val="24"/>
          <w:szCs w:val="24"/>
        </w:rPr>
        <w:t xml:space="preserve">Разработчики: </w:t>
      </w:r>
      <w:r w:rsidRPr="008F6453">
        <w:rPr>
          <w:rFonts w:ascii="Times New Roman" w:hAnsi="Times New Roman" w:cs="Times New Roman"/>
          <w:b/>
          <w:bCs/>
          <w:sz w:val="24"/>
          <w:szCs w:val="24"/>
        </w:rPr>
        <w:tab/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F6453" w:rsidRPr="008F6453" w:rsidTr="00AE76D5">
        <w:tc>
          <w:tcPr>
            <w:tcW w:w="3190" w:type="dxa"/>
          </w:tcPr>
          <w:p w:rsidR="008F6453" w:rsidRPr="008F6453" w:rsidRDefault="008F6453" w:rsidP="002F46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ГБ</w:t>
            </w:r>
            <w:r w:rsidR="002F4669">
              <w:rPr>
                <w:rFonts w:ascii="Times New Roman" w:hAnsi="Times New Roman" w:cs="Times New Roman"/>
                <w:bCs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ОУ ИО </w:t>
            </w:r>
            <w:r w:rsidR="002F4669">
              <w:rPr>
                <w:rFonts w:ascii="Times New Roman" w:hAnsi="Times New Roman" w:cs="Times New Roman"/>
                <w:bCs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АПЭТ</w:t>
            </w:r>
            <w:r w:rsidR="002F4669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</w:tc>
        <w:tc>
          <w:tcPr>
            <w:tcW w:w="3190" w:type="dxa"/>
          </w:tcPr>
          <w:p w:rsidR="008F6453" w:rsidRPr="008F6453" w:rsidRDefault="008F6453" w:rsidP="006E248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6453">
              <w:rPr>
                <w:rFonts w:ascii="Times New Roman" w:hAnsi="Times New Roman" w:cs="Times New Roman"/>
                <w:bCs/>
                <w:sz w:val="24"/>
                <w:szCs w:val="24"/>
              </w:rPr>
              <w:t>преподаватель</w:t>
            </w:r>
          </w:p>
        </w:tc>
        <w:tc>
          <w:tcPr>
            <w:tcW w:w="3191" w:type="dxa"/>
          </w:tcPr>
          <w:p w:rsidR="008F6453" w:rsidRPr="008F6453" w:rsidRDefault="008F6453" w:rsidP="008F64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С.А.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Подкаменный</w:t>
            </w:r>
            <w:proofErr w:type="spellEnd"/>
          </w:p>
        </w:tc>
      </w:tr>
      <w:tr w:rsidR="008F6453" w:rsidRPr="008F6453" w:rsidTr="00AE76D5">
        <w:tc>
          <w:tcPr>
            <w:tcW w:w="3190" w:type="dxa"/>
          </w:tcPr>
          <w:p w:rsidR="008F6453" w:rsidRPr="008F6453" w:rsidRDefault="008F6453" w:rsidP="008F64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8F6453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место работы</w:t>
            </w:r>
          </w:p>
        </w:tc>
        <w:tc>
          <w:tcPr>
            <w:tcW w:w="3190" w:type="dxa"/>
          </w:tcPr>
          <w:p w:rsidR="008F6453" w:rsidRPr="008F6453" w:rsidRDefault="008F6453" w:rsidP="008F64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8F6453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занимаемая должность</w:t>
            </w:r>
          </w:p>
        </w:tc>
        <w:tc>
          <w:tcPr>
            <w:tcW w:w="3191" w:type="dxa"/>
          </w:tcPr>
          <w:p w:rsidR="008F6453" w:rsidRPr="008F6453" w:rsidRDefault="008F6453" w:rsidP="008F64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8F6453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инициалы, фамилия</w:t>
            </w:r>
          </w:p>
        </w:tc>
      </w:tr>
    </w:tbl>
    <w:p w:rsidR="008F6453" w:rsidRDefault="008F6453" w:rsidP="008F64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F6453" w:rsidRPr="008F6453" w:rsidRDefault="008F6453" w:rsidP="008F64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6453">
        <w:rPr>
          <w:rFonts w:ascii="Times New Roman" w:hAnsi="Times New Roman" w:cs="Times New Roman"/>
          <w:b/>
          <w:bCs/>
          <w:sz w:val="24"/>
          <w:szCs w:val="24"/>
        </w:rPr>
        <w:t xml:space="preserve">Рецензенты: </w:t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2728"/>
        <w:gridCol w:w="3191"/>
      </w:tblGrid>
      <w:tr w:rsidR="002F4669" w:rsidRPr="008F6453" w:rsidTr="006E248B">
        <w:tc>
          <w:tcPr>
            <w:tcW w:w="3652" w:type="dxa"/>
          </w:tcPr>
          <w:p w:rsidR="002F4669" w:rsidRPr="008F6453" w:rsidRDefault="002F4669" w:rsidP="000F7C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ГБПОУ ИО «АПЭТ»</w:t>
            </w:r>
          </w:p>
        </w:tc>
        <w:tc>
          <w:tcPr>
            <w:tcW w:w="2728" w:type="dxa"/>
          </w:tcPr>
          <w:p w:rsidR="002F4669" w:rsidRPr="008F6453" w:rsidRDefault="002F4669" w:rsidP="000F7C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6453">
              <w:rPr>
                <w:rFonts w:ascii="Times New Roman" w:hAnsi="Times New Roman" w:cs="Times New Roman"/>
                <w:bCs/>
                <w:sz w:val="24"/>
                <w:szCs w:val="24"/>
              </w:rPr>
              <w:t>преподаватель</w:t>
            </w:r>
          </w:p>
        </w:tc>
        <w:tc>
          <w:tcPr>
            <w:tcW w:w="3191" w:type="dxa"/>
          </w:tcPr>
          <w:p w:rsidR="002F4669" w:rsidRPr="00364A35" w:rsidRDefault="002F4669" w:rsidP="008F645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F6453" w:rsidRPr="008F6453" w:rsidTr="006E248B">
        <w:tc>
          <w:tcPr>
            <w:tcW w:w="3652" w:type="dxa"/>
          </w:tcPr>
          <w:p w:rsidR="008F6453" w:rsidRPr="008F6453" w:rsidRDefault="008F6453" w:rsidP="008F64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8F6453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место работы</w:t>
            </w:r>
          </w:p>
        </w:tc>
        <w:tc>
          <w:tcPr>
            <w:tcW w:w="2728" w:type="dxa"/>
          </w:tcPr>
          <w:p w:rsidR="008F6453" w:rsidRPr="008F6453" w:rsidRDefault="008F6453" w:rsidP="008F64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8F6453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занимаемая должность</w:t>
            </w:r>
          </w:p>
        </w:tc>
        <w:tc>
          <w:tcPr>
            <w:tcW w:w="3191" w:type="dxa"/>
          </w:tcPr>
          <w:p w:rsidR="008F6453" w:rsidRPr="008F6453" w:rsidRDefault="008F6453" w:rsidP="008F64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8F6453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инициалы, фамилия</w:t>
            </w:r>
          </w:p>
        </w:tc>
      </w:tr>
    </w:tbl>
    <w:p w:rsidR="008F6453" w:rsidRPr="008F6453" w:rsidRDefault="00364A35" w:rsidP="008F64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="Calibri" w:hAnsi="Times New Roman"/>
          <w:bCs/>
          <w:sz w:val="24"/>
          <w:szCs w:val="24"/>
        </w:rPr>
        <w:t xml:space="preserve">                  </w:t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F6453" w:rsidRPr="008F6453" w:rsidTr="00AE76D5">
        <w:tc>
          <w:tcPr>
            <w:tcW w:w="3190" w:type="dxa"/>
          </w:tcPr>
          <w:p w:rsidR="008F6453" w:rsidRDefault="008F6453" w:rsidP="008F64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F4669" w:rsidRPr="008F6453" w:rsidRDefault="002F4669" w:rsidP="008F64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90" w:type="dxa"/>
          </w:tcPr>
          <w:p w:rsidR="008F6453" w:rsidRPr="008F6453" w:rsidRDefault="008F6453" w:rsidP="006E24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91" w:type="dxa"/>
          </w:tcPr>
          <w:p w:rsidR="008F6453" w:rsidRPr="00364A35" w:rsidRDefault="008F6453" w:rsidP="008F645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F6453" w:rsidRPr="008F6453" w:rsidTr="00AE76D5">
        <w:tc>
          <w:tcPr>
            <w:tcW w:w="3190" w:type="dxa"/>
          </w:tcPr>
          <w:p w:rsidR="008F6453" w:rsidRPr="008F6453" w:rsidRDefault="008F6453" w:rsidP="008F64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8F6453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место работы</w:t>
            </w:r>
          </w:p>
        </w:tc>
        <w:tc>
          <w:tcPr>
            <w:tcW w:w="3190" w:type="dxa"/>
          </w:tcPr>
          <w:p w:rsidR="008F6453" w:rsidRPr="008F6453" w:rsidRDefault="008F6453" w:rsidP="008F64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8F6453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занимаемая должность</w:t>
            </w:r>
          </w:p>
        </w:tc>
        <w:tc>
          <w:tcPr>
            <w:tcW w:w="3191" w:type="dxa"/>
          </w:tcPr>
          <w:p w:rsidR="008F6453" w:rsidRPr="008F6453" w:rsidRDefault="008F6453" w:rsidP="008F64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8F6453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инициалы, фамилия</w:t>
            </w:r>
          </w:p>
        </w:tc>
      </w:tr>
    </w:tbl>
    <w:p w:rsidR="008F6453" w:rsidRPr="005373EF" w:rsidRDefault="008F6453" w:rsidP="005373EF">
      <w:pPr>
        <w:spacing w:before="86" w:line="317" w:lineRule="exact"/>
        <w:ind w:left="370"/>
        <w:jc w:val="both"/>
        <w:rPr>
          <w:rFonts w:ascii="Times New Roman" w:hAnsi="Times New Roman" w:cs="Times New Roman"/>
          <w:sz w:val="28"/>
          <w:szCs w:val="28"/>
        </w:rPr>
      </w:pPr>
    </w:p>
    <w:sectPr w:rsidR="008F6453" w:rsidRPr="005373EF" w:rsidSect="005A38D0">
      <w:type w:val="continuous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C9D" w:rsidRDefault="00EF6C9D" w:rsidP="00137B05">
      <w:pPr>
        <w:spacing w:after="0" w:line="240" w:lineRule="auto"/>
      </w:pPr>
      <w:r>
        <w:separator/>
      </w:r>
    </w:p>
  </w:endnote>
  <w:endnote w:type="continuationSeparator" w:id="0">
    <w:p w:rsidR="00EF6C9D" w:rsidRDefault="00EF6C9D" w:rsidP="00137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9230471"/>
      <w:docPartObj>
        <w:docPartGallery w:val="Page Numbers (Bottom of Page)"/>
        <w:docPartUnique/>
      </w:docPartObj>
    </w:sdtPr>
    <w:sdtContent>
      <w:p w:rsidR="002F4669" w:rsidRDefault="002F466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EF6C9D" w:rsidRDefault="00EF6C9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C9D" w:rsidRDefault="00EF6C9D" w:rsidP="00137B05">
      <w:pPr>
        <w:spacing w:after="0" w:line="240" w:lineRule="auto"/>
      </w:pPr>
      <w:r>
        <w:separator/>
      </w:r>
    </w:p>
  </w:footnote>
  <w:footnote w:type="continuationSeparator" w:id="0">
    <w:p w:rsidR="00EF6C9D" w:rsidRDefault="00EF6C9D" w:rsidP="00137B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61AC"/>
    <w:multiLevelType w:val="multilevel"/>
    <w:tmpl w:val="E3A0FB7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2DC5C8F"/>
    <w:multiLevelType w:val="hybridMultilevel"/>
    <w:tmpl w:val="3F1A54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1A1D36"/>
    <w:multiLevelType w:val="hybridMultilevel"/>
    <w:tmpl w:val="DF9CEA70"/>
    <w:lvl w:ilvl="0" w:tplc="4E14BFBA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">
    <w:nsid w:val="075A35F8"/>
    <w:multiLevelType w:val="hybridMultilevel"/>
    <w:tmpl w:val="256041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7E1F2A"/>
    <w:multiLevelType w:val="multilevel"/>
    <w:tmpl w:val="751087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13305398"/>
    <w:multiLevelType w:val="hybridMultilevel"/>
    <w:tmpl w:val="A6E637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652744"/>
    <w:multiLevelType w:val="hybridMultilevel"/>
    <w:tmpl w:val="127685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81B766F"/>
    <w:multiLevelType w:val="hybridMultilevel"/>
    <w:tmpl w:val="A55A1656"/>
    <w:lvl w:ilvl="0" w:tplc="CA9078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0870D0"/>
    <w:multiLevelType w:val="hybridMultilevel"/>
    <w:tmpl w:val="5E36AB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B553D83"/>
    <w:multiLevelType w:val="hybridMultilevel"/>
    <w:tmpl w:val="CAF813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B6071D1"/>
    <w:multiLevelType w:val="hybridMultilevel"/>
    <w:tmpl w:val="70E0B13A"/>
    <w:lvl w:ilvl="0" w:tplc="CA9078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AE0374"/>
    <w:multiLevelType w:val="hybridMultilevel"/>
    <w:tmpl w:val="1BC6E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6402FB3"/>
    <w:multiLevelType w:val="multilevel"/>
    <w:tmpl w:val="F322E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</w:rPr>
    </w:lvl>
    <w:lvl w:ilvl="1">
      <w:start w:val="2"/>
      <w:numFmt w:val="decimal"/>
      <w:isLgl/>
      <w:lvlText w:val="%1.%2"/>
      <w:lvlJc w:val="left"/>
      <w:pPr>
        <w:ind w:left="122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3">
    <w:nsid w:val="2C660CB0"/>
    <w:multiLevelType w:val="hybridMultilevel"/>
    <w:tmpl w:val="874E28AC"/>
    <w:lvl w:ilvl="0" w:tplc="27A43578">
      <w:start w:val="1"/>
      <w:numFmt w:val="decimal"/>
      <w:lvlText w:val="%1."/>
      <w:lvlJc w:val="left"/>
      <w:pPr>
        <w:tabs>
          <w:tab w:val="num" w:pos="1417"/>
        </w:tabs>
        <w:ind w:left="1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>
    <w:nsid w:val="2D2E0386"/>
    <w:multiLevelType w:val="hybridMultilevel"/>
    <w:tmpl w:val="3F1A54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FD657DB"/>
    <w:multiLevelType w:val="hybridMultilevel"/>
    <w:tmpl w:val="ED4637B6"/>
    <w:lvl w:ilvl="0" w:tplc="872ABC8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3"/>
        </w:tabs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3"/>
        </w:tabs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3"/>
        </w:tabs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3"/>
        </w:tabs>
        <w:ind w:left="6403" w:hanging="180"/>
      </w:pPr>
    </w:lvl>
  </w:abstractNum>
  <w:abstractNum w:abstractNumId="16">
    <w:nsid w:val="31083D30"/>
    <w:multiLevelType w:val="hybridMultilevel"/>
    <w:tmpl w:val="73AE41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2907EFB"/>
    <w:multiLevelType w:val="multilevel"/>
    <w:tmpl w:val="E3A0FB7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34D919A4"/>
    <w:multiLevelType w:val="hybridMultilevel"/>
    <w:tmpl w:val="070CA844"/>
    <w:lvl w:ilvl="0" w:tplc="1624E154">
      <w:start w:val="1"/>
      <w:numFmt w:val="decimal"/>
      <w:lvlText w:val="%1."/>
      <w:lvlJc w:val="left"/>
      <w:pPr>
        <w:ind w:left="1909" w:hanging="120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9E837F7"/>
    <w:multiLevelType w:val="hybridMultilevel"/>
    <w:tmpl w:val="0E4CC588"/>
    <w:lvl w:ilvl="0" w:tplc="053893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13B370B"/>
    <w:multiLevelType w:val="multilevel"/>
    <w:tmpl w:val="E3A0FB7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41C86960"/>
    <w:multiLevelType w:val="hybridMultilevel"/>
    <w:tmpl w:val="16204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CA0D1A"/>
    <w:multiLevelType w:val="hybridMultilevel"/>
    <w:tmpl w:val="9AFA0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E27E81"/>
    <w:multiLevelType w:val="multilevel"/>
    <w:tmpl w:val="B0926258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2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56" w:hanging="2160"/>
      </w:pPr>
      <w:rPr>
        <w:rFonts w:hint="default"/>
      </w:rPr>
    </w:lvl>
  </w:abstractNum>
  <w:abstractNum w:abstractNumId="24">
    <w:nsid w:val="444F51A2"/>
    <w:multiLevelType w:val="hybridMultilevel"/>
    <w:tmpl w:val="536A96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78162CE"/>
    <w:multiLevelType w:val="hybridMultilevel"/>
    <w:tmpl w:val="8604C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8B41A6"/>
    <w:multiLevelType w:val="hybridMultilevel"/>
    <w:tmpl w:val="0DDAB0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10E4F97"/>
    <w:multiLevelType w:val="hybridMultilevel"/>
    <w:tmpl w:val="3F1A54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65078A5"/>
    <w:multiLevelType w:val="hybridMultilevel"/>
    <w:tmpl w:val="59FEFFD6"/>
    <w:lvl w:ilvl="0" w:tplc="CA90789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>
    <w:nsid w:val="59F12BDE"/>
    <w:multiLevelType w:val="multilevel"/>
    <w:tmpl w:val="74928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5D944402"/>
    <w:multiLevelType w:val="hybridMultilevel"/>
    <w:tmpl w:val="27C4F2F0"/>
    <w:lvl w:ilvl="0" w:tplc="7F369EB2">
      <w:start w:val="1"/>
      <w:numFmt w:val="decimal"/>
      <w:lvlText w:val="%1."/>
      <w:lvlJc w:val="left"/>
      <w:pPr>
        <w:ind w:left="928" w:hanging="360"/>
      </w:pPr>
      <w:rPr>
        <w:i w:val="0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E9B27B1"/>
    <w:multiLevelType w:val="hybridMultilevel"/>
    <w:tmpl w:val="952C6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292E6F"/>
    <w:multiLevelType w:val="multilevel"/>
    <w:tmpl w:val="F04C4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eastAsiaTheme="minorEastAsia"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Theme="minorEastAsia" w:cstheme="minorBidi" w:hint="default"/>
      </w:rPr>
    </w:lvl>
    <w:lvl w:ilvl="3">
      <w:start w:val="4"/>
      <w:numFmt w:val="decimal"/>
      <w:isLgl/>
      <w:lvlText w:val="%1.%2.%3.%4."/>
      <w:lvlJc w:val="left"/>
      <w:pPr>
        <w:ind w:left="1080" w:hanging="720"/>
      </w:pPr>
      <w:rPr>
        <w:rFonts w:eastAsiaTheme="minorEastAsia"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Theme="minorEastAsia"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Theme="minorEastAsia"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Theme="minorEastAsia"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Theme="minorEastAsia"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Theme="minorEastAsia" w:cstheme="minorBidi" w:hint="default"/>
      </w:rPr>
    </w:lvl>
  </w:abstractNum>
  <w:abstractNum w:abstractNumId="33">
    <w:nsid w:val="69C85870"/>
    <w:multiLevelType w:val="hybridMultilevel"/>
    <w:tmpl w:val="2DB6ED9E"/>
    <w:lvl w:ilvl="0" w:tplc="CA9078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A2977B3"/>
    <w:multiLevelType w:val="hybridMultilevel"/>
    <w:tmpl w:val="7E1A2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EEC2AB0"/>
    <w:multiLevelType w:val="multilevel"/>
    <w:tmpl w:val="DA7207F8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78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6FBE29E8"/>
    <w:multiLevelType w:val="hybridMultilevel"/>
    <w:tmpl w:val="E2789B66"/>
    <w:lvl w:ilvl="0" w:tplc="CA9078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BB582F"/>
    <w:multiLevelType w:val="multilevel"/>
    <w:tmpl w:val="FBB60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>
    <w:nsid w:val="75E1132D"/>
    <w:multiLevelType w:val="hybridMultilevel"/>
    <w:tmpl w:val="DAACA5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63B0450"/>
    <w:multiLevelType w:val="hybridMultilevel"/>
    <w:tmpl w:val="500E96E2"/>
    <w:lvl w:ilvl="0" w:tplc="CA9078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606B4C"/>
    <w:multiLevelType w:val="hybridMultilevel"/>
    <w:tmpl w:val="31DAE7F2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8769B7"/>
    <w:multiLevelType w:val="hybridMultilevel"/>
    <w:tmpl w:val="E19831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EE906E8"/>
    <w:multiLevelType w:val="hybridMultilevel"/>
    <w:tmpl w:val="74624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0"/>
  </w:num>
  <w:num w:numId="3">
    <w:abstractNumId w:val="31"/>
  </w:num>
  <w:num w:numId="4">
    <w:abstractNumId w:val="33"/>
  </w:num>
  <w:num w:numId="5">
    <w:abstractNumId w:val="18"/>
  </w:num>
  <w:num w:numId="6">
    <w:abstractNumId w:val="4"/>
  </w:num>
  <w:num w:numId="7">
    <w:abstractNumId w:val="7"/>
  </w:num>
  <w:num w:numId="8">
    <w:abstractNumId w:val="28"/>
  </w:num>
  <w:num w:numId="9">
    <w:abstractNumId w:val="25"/>
  </w:num>
  <w:num w:numId="10">
    <w:abstractNumId w:val="38"/>
  </w:num>
  <w:num w:numId="11">
    <w:abstractNumId w:val="5"/>
  </w:num>
  <w:num w:numId="12">
    <w:abstractNumId w:val="41"/>
  </w:num>
  <w:num w:numId="13">
    <w:abstractNumId w:val="3"/>
  </w:num>
  <w:num w:numId="14">
    <w:abstractNumId w:val="32"/>
  </w:num>
  <w:num w:numId="15">
    <w:abstractNumId w:val="24"/>
  </w:num>
  <w:num w:numId="16">
    <w:abstractNumId w:val="12"/>
  </w:num>
  <w:num w:numId="17">
    <w:abstractNumId w:val="34"/>
  </w:num>
  <w:num w:numId="18">
    <w:abstractNumId w:val="16"/>
  </w:num>
  <w:num w:numId="19">
    <w:abstractNumId w:val="14"/>
  </w:num>
  <w:num w:numId="20">
    <w:abstractNumId w:val="8"/>
  </w:num>
  <w:num w:numId="21">
    <w:abstractNumId w:val="19"/>
  </w:num>
  <w:num w:numId="22">
    <w:abstractNumId w:val="6"/>
  </w:num>
  <w:num w:numId="23">
    <w:abstractNumId w:val="11"/>
  </w:num>
  <w:num w:numId="24">
    <w:abstractNumId w:val="2"/>
  </w:num>
  <w:num w:numId="25">
    <w:abstractNumId w:val="9"/>
  </w:num>
  <w:num w:numId="26">
    <w:abstractNumId w:val="26"/>
  </w:num>
  <w:num w:numId="27">
    <w:abstractNumId w:val="1"/>
  </w:num>
  <w:num w:numId="28">
    <w:abstractNumId w:val="27"/>
  </w:num>
  <w:num w:numId="29">
    <w:abstractNumId w:val="22"/>
  </w:num>
  <w:num w:numId="30">
    <w:abstractNumId w:val="35"/>
  </w:num>
  <w:num w:numId="31">
    <w:abstractNumId w:val="39"/>
  </w:num>
  <w:num w:numId="32">
    <w:abstractNumId w:val="36"/>
  </w:num>
  <w:num w:numId="3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13"/>
  </w:num>
  <w:num w:numId="36">
    <w:abstractNumId w:val="42"/>
  </w:num>
  <w:num w:numId="37">
    <w:abstractNumId w:val="37"/>
  </w:num>
  <w:num w:numId="38">
    <w:abstractNumId w:val="29"/>
  </w:num>
  <w:num w:numId="39">
    <w:abstractNumId w:val="17"/>
  </w:num>
  <w:num w:numId="40">
    <w:abstractNumId w:val="10"/>
  </w:num>
  <w:num w:numId="41">
    <w:abstractNumId w:val="0"/>
  </w:num>
  <w:num w:numId="42">
    <w:abstractNumId w:val="20"/>
  </w:num>
  <w:num w:numId="43">
    <w:abstractNumId w:val="23"/>
  </w:num>
  <w:num w:numId="4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373EF"/>
    <w:rsid w:val="00001291"/>
    <w:rsid w:val="0000751D"/>
    <w:rsid w:val="00045172"/>
    <w:rsid w:val="00053045"/>
    <w:rsid w:val="00056490"/>
    <w:rsid w:val="000600BF"/>
    <w:rsid w:val="0006705A"/>
    <w:rsid w:val="00074D9F"/>
    <w:rsid w:val="000827BB"/>
    <w:rsid w:val="00094644"/>
    <w:rsid w:val="000C27DC"/>
    <w:rsid w:val="000C5C01"/>
    <w:rsid w:val="000C7B0D"/>
    <w:rsid w:val="000E1803"/>
    <w:rsid w:val="000E626A"/>
    <w:rsid w:val="00111A5D"/>
    <w:rsid w:val="00122E1E"/>
    <w:rsid w:val="00126E8A"/>
    <w:rsid w:val="00137B05"/>
    <w:rsid w:val="001437FA"/>
    <w:rsid w:val="00143EBC"/>
    <w:rsid w:val="00152AEA"/>
    <w:rsid w:val="001623D0"/>
    <w:rsid w:val="00167627"/>
    <w:rsid w:val="0017536B"/>
    <w:rsid w:val="00192167"/>
    <w:rsid w:val="001948D9"/>
    <w:rsid w:val="001A1338"/>
    <w:rsid w:val="001B0DF4"/>
    <w:rsid w:val="001B4790"/>
    <w:rsid w:val="001C1A25"/>
    <w:rsid w:val="001E55E8"/>
    <w:rsid w:val="001E5BD6"/>
    <w:rsid w:val="001F1CA0"/>
    <w:rsid w:val="002002F1"/>
    <w:rsid w:val="00205113"/>
    <w:rsid w:val="002138B9"/>
    <w:rsid w:val="00213ACC"/>
    <w:rsid w:val="00220A37"/>
    <w:rsid w:val="002212FB"/>
    <w:rsid w:val="00221CF3"/>
    <w:rsid w:val="002250F7"/>
    <w:rsid w:val="0024017D"/>
    <w:rsid w:val="0024081B"/>
    <w:rsid w:val="00240AAF"/>
    <w:rsid w:val="0025340A"/>
    <w:rsid w:val="0028357C"/>
    <w:rsid w:val="0028735E"/>
    <w:rsid w:val="00290F28"/>
    <w:rsid w:val="002D5211"/>
    <w:rsid w:val="002F4669"/>
    <w:rsid w:val="00301DA4"/>
    <w:rsid w:val="0030549C"/>
    <w:rsid w:val="00326DEF"/>
    <w:rsid w:val="00327E2A"/>
    <w:rsid w:val="00327F9F"/>
    <w:rsid w:val="0033219A"/>
    <w:rsid w:val="0034388F"/>
    <w:rsid w:val="00355BB5"/>
    <w:rsid w:val="00362D32"/>
    <w:rsid w:val="00364A35"/>
    <w:rsid w:val="00367C41"/>
    <w:rsid w:val="00376CD7"/>
    <w:rsid w:val="00384588"/>
    <w:rsid w:val="00390DFD"/>
    <w:rsid w:val="003A39AB"/>
    <w:rsid w:val="003D4AE9"/>
    <w:rsid w:val="003D53D2"/>
    <w:rsid w:val="003E5E36"/>
    <w:rsid w:val="00404B67"/>
    <w:rsid w:val="00405B11"/>
    <w:rsid w:val="00417C44"/>
    <w:rsid w:val="0047088B"/>
    <w:rsid w:val="00475AF7"/>
    <w:rsid w:val="00484199"/>
    <w:rsid w:val="00484E39"/>
    <w:rsid w:val="00490E62"/>
    <w:rsid w:val="00497EC9"/>
    <w:rsid w:val="004A1381"/>
    <w:rsid w:val="004A3D00"/>
    <w:rsid w:val="004B70BA"/>
    <w:rsid w:val="004B7990"/>
    <w:rsid w:val="004C1C22"/>
    <w:rsid w:val="004C30D1"/>
    <w:rsid w:val="004E0A2F"/>
    <w:rsid w:val="004E3288"/>
    <w:rsid w:val="00506DFF"/>
    <w:rsid w:val="00516C05"/>
    <w:rsid w:val="005244E8"/>
    <w:rsid w:val="00533894"/>
    <w:rsid w:val="005373EF"/>
    <w:rsid w:val="00552108"/>
    <w:rsid w:val="00572A2A"/>
    <w:rsid w:val="00573A70"/>
    <w:rsid w:val="005762E2"/>
    <w:rsid w:val="00580580"/>
    <w:rsid w:val="00587CF4"/>
    <w:rsid w:val="00593733"/>
    <w:rsid w:val="005A38D0"/>
    <w:rsid w:val="005B38CD"/>
    <w:rsid w:val="005C1A37"/>
    <w:rsid w:val="005C1BEC"/>
    <w:rsid w:val="005E019C"/>
    <w:rsid w:val="005E158D"/>
    <w:rsid w:val="005E3623"/>
    <w:rsid w:val="005E5974"/>
    <w:rsid w:val="005F0973"/>
    <w:rsid w:val="005F44CF"/>
    <w:rsid w:val="005F62CB"/>
    <w:rsid w:val="006001DB"/>
    <w:rsid w:val="0063349C"/>
    <w:rsid w:val="0063726C"/>
    <w:rsid w:val="00650290"/>
    <w:rsid w:val="0066275A"/>
    <w:rsid w:val="00671952"/>
    <w:rsid w:val="00685082"/>
    <w:rsid w:val="00693DF4"/>
    <w:rsid w:val="006B00E6"/>
    <w:rsid w:val="006B34F0"/>
    <w:rsid w:val="006D07BA"/>
    <w:rsid w:val="006D165D"/>
    <w:rsid w:val="006E061C"/>
    <w:rsid w:val="006E06A0"/>
    <w:rsid w:val="006E248B"/>
    <w:rsid w:val="006F437B"/>
    <w:rsid w:val="007109C8"/>
    <w:rsid w:val="007254DA"/>
    <w:rsid w:val="00725C44"/>
    <w:rsid w:val="00733AB9"/>
    <w:rsid w:val="007353E9"/>
    <w:rsid w:val="007354FE"/>
    <w:rsid w:val="0076480A"/>
    <w:rsid w:val="00765837"/>
    <w:rsid w:val="007734AF"/>
    <w:rsid w:val="00776348"/>
    <w:rsid w:val="00777380"/>
    <w:rsid w:val="007816E4"/>
    <w:rsid w:val="007B2781"/>
    <w:rsid w:val="007B69D3"/>
    <w:rsid w:val="007C7C03"/>
    <w:rsid w:val="007D6120"/>
    <w:rsid w:val="007E7776"/>
    <w:rsid w:val="007F272D"/>
    <w:rsid w:val="007F2F5A"/>
    <w:rsid w:val="007F3E15"/>
    <w:rsid w:val="00800AD8"/>
    <w:rsid w:val="008014E6"/>
    <w:rsid w:val="00807CAD"/>
    <w:rsid w:val="008233C6"/>
    <w:rsid w:val="00823866"/>
    <w:rsid w:val="008338EC"/>
    <w:rsid w:val="00841670"/>
    <w:rsid w:val="008601B4"/>
    <w:rsid w:val="00860E6F"/>
    <w:rsid w:val="00864EBB"/>
    <w:rsid w:val="00887132"/>
    <w:rsid w:val="00891C49"/>
    <w:rsid w:val="008A72DC"/>
    <w:rsid w:val="008B0798"/>
    <w:rsid w:val="008C0455"/>
    <w:rsid w:val="008D0A31"/>
    <w:rsid w:val="008E4EC7"/>
    <w:rsid w:val="008F3719"/>
    <w:rsid w:val="008F4CBF"/>
    <w:rsid w:val="008F6453"/>
    <w:rsid w:val="00933676"/>
    <w:rsid w:val="00936900"/>
    <w:rsid w:val="00937785"/>
    <w:rsid w:val="009400DA"/>
    <w:rsid w:val="00955CCE"/>
    <w:rsid w:val="00956F11"/>
    <w:rsid w:val="0096251C"/>
    <w:rsid w:val="009D45F9"/>
    <w:rsid w:val="009E7A35"/>
    <w:rsid w:val="009F4F74"/>
    <w:rsid w:val="009F5EA8"/>
    <w:rsid w:val="00A24D25"/>
    <w:rsid w:val="00A364D6"/>
    <w:rsid w:val="00A73F7F"/>
    <w:rsid w:val="00A96CB5"/>
    <w:rsid w:val="00AC1A22"/>
    <w:rsid w:val="00AC762B"/>
    <w:rsid w:val="00AE455D"/>
    <w:rsid w:val="00AE76D5"/>
    <w:rsid w:val="00AF0532"/>
    <w:rsid w:val="00B00E01"/>
    <w:rsid w:val="00B033E7"/>
    <w:rsid w:val="00B45785"/>
    <w:rsid w:val="00B506E5"/>
    <w:rsid w:val="00B7603F"/>
    <w:rsid w:val="00B76EA9"/>
    <w:rsid w:val="00B815C7"/>
    <w:rsid w:val="00B90CAD"/>
    <w:rsid w:val="00B96EF6"/>
    <w:rsid w:val="00B97A74"/>
    <w:rsid w:val="00BB609A"/>
    <w:rsid w:val="00BC3F80"/>
    <w:rsid w:val="00BC60C0"/>
    <w:rsid w:val="00BD66E2"/>
    <w:rsid w:val="00BE28D8"/>
    <w:rsid w:val="00C0489A"/>
    <w:rsid w:val="00C11077"/>
    <w:rsid w:val="00C17500"/>
    <w:rsid w:val="00C32777"/>
    <w:rsid w:val="00C50E9A"/>
    <w:rsid w:val="00C51545"/>
    <w:rsid w:val="00C55E8D"/>
    <w:rsid w:val="00C7517B"/>
    <w:rsid w:val="00C92F00"/>
    <w:rsid w:val="00CA17BE"/>
    <w:rsid w:val="00CA349F"/>
    <w:rsid w:val="00CB5AB7"/>
    <w:rsid w:val="00CB6BCF"/>
    <w:rsid w:val="00CD6EEC"/>
    <w:rsid w:val="00CE14B1"/>
    <w:rsid w:val="00CE4D6F"/>
    <w:rsid w:val="00D049A9"/>
    <w:rsid w:val="00D1018C"/>
    <w:rsid w:val="00D17DF1"/>
    <w:rsid w:val="00D20EA4"/>
    <w:rsid w:val="00D470FA"/>
    <w:rsid w:val="00D513F2"/>
    <w:rsid w:val="00D7621A"/>
    <w:rsid w:val="00D77976"/>
    <w:rsid w:val="00D83124"/>
    <w:rsid w:val="00D86044"/>
    <w:rsid w:val="00D875B4"/>
    <w:rsid w:val="00DA6666"/>
    <w:rsid w:val="00DC025F"/>
    <w:rsid w:val="00DD5E20"/>
    <w:rsid w:val="00DF5191"/>
    <w:rsid w:val="00E120A7"/>
    <w:rsid w:val="00E5074B"/>
    <w:rsid w:val="00E56F3B"/>
    <w:rsid w:val="00E6744C"/>
    <w:rsid w:val="00E6761B"/>
    <w:rsid w:val="00E966D8"/>
    <w:rsid w:val="00EA20CB"/>
    <w:rsid w:val="00EB5E94"/>
    <w:rsid w:val="00EF0761"/>
    <w:rsid w:val="00EF15CE"/>
    <w:rsid w:val="00EF6C9D"/>
    <w:rsid w:val="00F010EC"/>
    <w:rsid w:val="00F047CB"/>
    <w:rsid w:val="00F1043D"/>
    <w:rsid w:val="00F24FCE"/>
    <w:rsid w:val="00F32884"/>
    <w:rsid w:val="00F32BF8"/>
    <w:rsid w:val="00F34458"/>
    <w:rsid w:val="00F611C5"/>
    <w:rsid w:val="00FB19E6"/>
    <w:rsid w:val="00FD170E"/>
    <w:rsid w:val="00FD7A29"/>
    <w:rsid w:val="00FE5235"/>
    <w:rsid w:val="00FE7D81"/>
    <w:rsid w:val="00FF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List Continue 2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CCE"/>
  </w:style>
  <w:style w:type="paragraph" w:styleId="1">
    <w:name w:val="heading 1"/>
    <w:basedOn w:val="a"/>
    <w:next w:val="a"/>
    <w:link w:val="10"/>
    <w:uiPriority w:val="9"/>
    <w:qFormat/>
    <w:rsid w:val="002F4669"/>
    <w:pPr>
      <w:keepNext/>
      <w:keepLines/>
      <w:spacing w:after="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07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eformattedText">
    <w:name w:val="Preformatted Text"/>
    <w:basedOn w:val="a"/>
    <w:rsid w:val="005373E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0"/>
      <w:szCs w:val="20"/>
    </w:rPr>
  </w:style>
  <w:style w:type="paragraph" w:styleId="a3">
    <w:name w:val="No Spacing"/>
    <w:link w:val="a4"/>
    <w:uiPriority w:val="1"/>
    <w:qFormat/>
    <w:rsid w:val="005373EF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Без интервала Знак"/>
    <w:basedOn w:val="a0"/>
    <w:link w:val="a3"/>
    <w:uiPriority w:val="1"/>
    <w:rsid w:val="005373EF"/>
    <w:rPr>
      <w:rFonts w:ascii="Calibri" w:eastAsia="Calibri" w:hAnsi="Calibri" w:cs="Times New Roman"/>
      <w:lang w:eastAsia="en-US"/>
    </w:rPr>
  </w:style>
  <w:style w:type="paragraph" w:styleId="a5">
    <w:name w:val="List Paragraph"/>
    <w:basedOn w:val="a"/>
    <w:qFormat/>
    <w:rsid w:val="00DA6666"/>
    <w:pPr>
      <w:ind w:left="720"/>
      <w:contextualSpacing/>
    </w:pPr>
    <w:rPr>
      <w:rFonts w:ascii="Calibri" w:eastAsia="Times New Roman" w:hAnsi="Calibri" w:cs="Times New Roman"/>
    </w:rPr>
  </w:style>
  <w:style w:type="character" w:styleId="a6">
    <w:name w:val="Hyperlink"/>
    <w:uiPriority w:val="99"/>
    <w:unhideWhenUsed/>
    <w:rsid w:val="00DA6666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137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37B05"/>
  </w:style>
  <w:style w:type="paragraph" w:styleId="a9">
    <w:name w:val="footer"/>
    <w:basedOn w:val="a"/>
    <w:link w:val="aa"/>
    <w:uiPriority w:val="99"/>
    <w:unhideWhenUsed/>
    <w:rsid w:val="00137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37B05"/>
  </w:style>
  <w:style w:type="paragraph" w:styleId="ab">
    <w:name w:val="Balloon Text"/>
    <w:basedOn w:val="a"/>
    <w:link w:val="ac"/>
    <w:uiPriority w:val="99"/>
    <w:semiHidden/>
    <w:unhideWhenUsed/>
    <w:rsid w:val="00BC6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C60C0"/>
    <w:rPr>
      <w:rFonts w:ascii="Tahoma" w:hAnsi="Tahoma" w:cs="Tahoma"/>
      <w:sz w:val="16"/>
      <w:szCs w:val="16"/>
    </w:rPr>
  </w:style>
  <w:style w:type="paragraph" w:styleId="2">
    <w:name w:val="Body Text Indent 2"/>
    <w:basedOn w:val="a"/>
    <w:link w:val="20"/>
    <w:uiPriority w:val="99"/>
    <w:rsid w:val="00C0489A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Основной текст с отступом 2 Знак"/>
    <w:basedOn w:val="a0"/>
    <w:link w:val="2"/>
    <w:uiPriority w:val="99"/>
    <w:rsid w:val="00C0489A"/>
    <w:rPr>
      <w:rFonts w:ascii="Times New Roman" w:eastAsia="Times New Roman" w:hAnsi="Times New Roman" w:cs="Times New Roman"/>
      <w:sz w:val="24"/>
      <w:szCs w:val="24"/>
    </w:rPr>
  </w:style>
  <w:style w:type="paragraph" w:styleId="ad">
    <w:name w:val="Body Text"/>
    <w:basedOn w:val="a"/>
    <w:link w:val="ae"/>
    <w:uiPriority w:val="99"/>
    <w:rsid w:val="00C0489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e">
    <w:name w:val="Основной текст Знак"/>
    <w:basedOn w:val="a0"/>
    <w:link w:val="ad"/>
    <w:uiPriority w:val="99"/>
    <w:rsid w:val="00C0489A"/>
    <w:rPr>
      <w:rFonts w:ascii="Times New Roman" w:eastAsia="Times New Roman" w:hAnsi="Times New Roman" w:cs="Times New Roman"/>
      <w:sz w:val="24"/>
      <w:szCs w:val="24"/>
    </w:rPr>
  </w:style>
  <w:style w:type="table" w:styleId="af">
    <w:name w:val="Table Grid"/>
    <w:basedOn w:val="a1"/>
    <w:rsid w:val="00C048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F466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F07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1">
    <w:name w:val="List 2"/>
    <w:basedOn w:val="a"/>
    <w:rsid w:val="005B38CD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0">
    <w:name w:val="Основной текст с отступом Знак"/>
    <w:link w:val="af1"/>
    <w:semiHidden/>
    <w:locked/>
    <w:rsid w:val="005B38CD"/>
    <w:rPr>
      <w:sz w:val="24"/>
      <w:szCs w:val="24"/>
    </w:rPr>
  </w:style>
  <w:style w:type="paragraph" w:styleId="af1">
    <w:name w:val="Body Text Indent"/>
    <w:basedOn w:val="a"/>
    <w:link w:val="af0"/>
    <w:semiHidden/>
    <w:rsid w:val="005B38CD"/>
    <w:pPr>
      <w:spacing w:after="120" w:line="240" w:lineRule="auto"/>
      <w:ind w:left="283"/>
    </w:pPr>
    <w:rPr>
      <w:sz w:val="24"/>
      <w:szCs w:val="24"/>
    </w:rPr>
  </w:style>
  <w:style w:type="character" w:customStyle="1" w:styleId="11">
    <w:name w:val="Основной текст с отступом Знак1"/>
    <w:basedOn w:val="a0"/>
    <w:uiPriority w:val="99"/>
    <w:semiHidden/>
    <w:rsid w:val="005B38CD"/>
  </w:style>
  <w:style w:type="paragraph" w:styleId="22">
    <w:name w:val="List Continue 2"/>
    <w:basedOn w:val="a"/>
    <w:semiHidden/>
    <w:rsid w:val="005B38CD"/>
    <w:pPr>
      <w:spacing w:after="120" w:line="240" w:lineRule="auto"/>
      <w:ind w:left="56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"/>
    <w:rsid w:val="005B38CD"/>
    <w:pPr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paragraph" w:styleId="af2">
    <w:name w:val="TOC Heading"/>
    <w:basedOn w:val="1"/>
    <w:next w:val="a"/>
    <w:uiPriority w:val="39"/>
    <w:unhideWhenUsed/>
    <w:qFormat/>
    <w:rsid w:val="00490E62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2F4669"/>
    <w:pPr>
      <w:tabs>
        <w:tab w:val="right" w:leader="dot" w:pos="10195"/>
      </w:tabs>
      <w:spacing w:after="100"/>
    </w:pPr>
  </w:style>
  <w:style w:type="paragraph" w:customStyle="1" w:styleId="41">
    <w:name w:val="Заголовок 41"/>
    <w:basedOn w:val="a"/>
    <w:next w:val="a"/>
    <w:unhideWhenUsed/>
    <w:qFormat/>
    <w:rsid w:val="002F4669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110">
    <w:name w:val="Заголовок 1 Знак1"/>
    <w:basedOn w:val="a0"/>
    <w:uiPriority w:val="9"/>
    <w:rsid w:val="002F46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2F4669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List Continue 2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77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07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eformattedText">
    <w:name w:val="Preformatted Text"/>
    <w:basedOn w:val="a"/>
    <w:rsid w:val="005373E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0"/>
      <w:szCs w:val="20"/>
    </w:rPr>
  </w:style>
  <w:style w:type="paragraph" w:styleId="a3">
    <w:name w:val="No Spacing"/>
    <w:link w:val="a4"/>
    <w:uiPriority w:val="1"/>
    <w:qFormat/>
    <w:rsid w:val="005373EF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Без интервала Знак"/>
    <w:basedOn w:val="a0"/>
    <w:link w:val="a3"/>
    <w:uiPriority w:val="1"/>
    <w:rsid w:val="005373EF"/>
    <w:rPr>
      <w:rFonts w:ascii="Calibri" w:eastAsia="Calibri" w:hAnsi="Calibri" w:cs="Times New Roman"/>
      <w:lang w:eastAsia="en-US"/>
    </w:rPr>
  </w:style>
  <w:style w:type="paragraph" w:styleId="a5">
    <w:name w:val="List Paragraph"/>
    <w:basedOn w:val="a"/>
    <w:qFormat/>
    <w:rsid w:val="00DA6666"/>
    <w:pPr>
      <w:ind w:left="720"/>
      <w:contextualSpacing/>
    </w:pPr>
    <w:rPr>
      <w:rFonts w:ascii="Calibri" w:eastAsia="Times New Roman" w:hAnsi="Calibri" w:cs="Times New Roman"/>
    </w:rPr>
  </w:style>
  <w:style w:type="character" w:styleId="a6">
    <w:name w:val="Hyperlink"/>
    <w:uiPriority w:val="99"/>
    <w:unhideWhenUsed/>
    <w:rsid w:val="00DA6666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137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37B05"/>
  </w:style>
  <w:style w:type="paragraph" w:styleId="a9">
    <w:name w:val="footer"/>
    <w:basedOn w:val="a"/>
    <w:link w:val="aa"/>
    <w:uiPriority w:val="99"/>
    <w:unhideWhenUsed/>
    <w:rsid w:val="00137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37B05"/>
  </w:style>
  <w:style w:type="paragraph" w:styleId="ab">
    <w:name w:val="Balloon Text"/>
    <w:basedOn w:val="a"/>
    <w:link w:val="ac"/>
    <w:uiPriority w:val="99"/>
    <w:semiHidden/>
    <w:unhideWhenUsed/>
    <w:rsid w:val="00BC6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C60C0"/>
    <w:rPr>
      <w:rFonts w:ascii="Tahoma" w:hAnsi="Tahoma" w:cs="Tahoma"/>
      <w:sz w:val="16"/>
      <w:szCs w:val="16"/>
    </w:rPr>
  </w:style>
  <w:style w:type="paragraph" w:styleId="2">
    <w:name w:val="Body Text Indent 2"/>
    <w:basedOn w:val="a"/>
    <w:link w:val="20"/>
    <w:uiPriority w:val="99"/>
    <w:rsid w:val="00C0489A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Основной текст с отступом 2 Знак"/>
    <w:basedOn w:val="a0"/>
    <w:link w:val="2"/>
    <w:uiPriority w:val="99"/>
    <w:rsid w:val="00C0489A"/>
    <w:rPr>
      <w:rFonts w:ascii="Times New Roman" w:eastAsia="Times New Roman" w:hAnsi="Times New Roman" w:cs="Times New Roman"/>
      <w:sz w:val="24"/>
      <w:szCs w:val="24"/>
    </w:rPr>
  </w:style>
  <w:style w:type="paragraph" w:styleId="ad">
    <w:name w:val="Body Text"/>
    <w:basedOn w:val="a"/>
    <w:link w:val="ae"/>
    <w:uiPriority w:val="99"/>
    <w:rsid w:val="00C0489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e">
    <w:name w:val="Основной текст Знак"/>
    <w:basedOn w:val="a0"/>
    <w:link w:val="ad"/>
    <w:uiPriority w:val="99"/>
    <w:rsid w:val="00C0489A"/>
    <w:rPr>
      <w:rFonts w:ascii="Times New Roman" w:eastAsia="Times New Roman" w:hAnsi="Times New Roman" w:cs="Times New Roman"/>
      <w:sz w:val="24"/>
      <w:szCs w:val="24"/>
    </w:rPr>
  </w:style>
  <w:style w:type="table" w:styleId="af">
    <w:name w:val="Table Grid"/>
    <w:basedOn w:val="a1"/>
    <w:rsid w:val="00C048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377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F07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1">
    <w:name w:val="List 2"/>
    <w:basedOn w:val="a"/>
    <w:rsid w:val="005B38CD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0">
    <w:name w:val="Основной текст с отступом Знак"/>
    <w:link w:val="af1"/>
    <w:semiHidden/>
    <w:locked/>
    <w:rsid w:val="005B38CD"/>
    <w:rPr>
      <w:sz w:val="24"/>
      <w:szCs w:val="24"/>
    </w:rPr>
  </w:style>
  <w:style w:type="paragraph" w:styleId="af1">
    <w:name w:val="Body Text Indent"/>
    <w:basedOn w:val="a"/>
    <w:link w:val="af0"/>
    <w:semiHidden/>
    <w:rsid w:val="005B38CD"/>
    <w:pPr>
      <w:spacing w:after="120" w:line="240" w:lineRule="auto"/>
      <w:ind w:left="283"/>
    </w:pPr>
    <w:rPr>
      <w:sz w:val="24"/>
      <w:szCs w:val="24"/>
    </w:rPr>
  </w:style>
  <w:style w:type="character" w:customStyle="1" w:styleId="11">
    <w:name w:val="Основной текст с отступом Знак1"/>
    <w:basedOn w:val="a0"/>
    <w:uiPriority w:val="99"/>
    <w:semiHidden/>
    <w:rsid w:val="005B38CD"/>
  </w:style>
  <w:style w:type="paragraph" w:styleId="22">
    <w:name w:val="List Continue 2"/>
    <w:basedOn w:val="a"/>
    <w:semiHidden/>
    <w:rsid w:val="005B38CD"/>
    <w:pPr>
      <w:spacing w:after="120" w:line="240" w:lineRule="auto"/>
      <w:ind w:left="56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"/>
    <w:rsid w:val="005B38CD"/>
    <w:pPr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paragraph" w:styleId="af2">
    <w:name w:val="TOC Heading"/>
    <w:basedOn w:val="1"/>
    <w:next w:val="a"/>
    <w:uiPriority w:val="39"/>
    <w:unhideWhenUsed/>
    <w:qFormat/>
    <w:rsid w:val="00490E62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490E6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C1A2F-BB1D-4A0A-9720-C25ACB29F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1822</TotalTime>
  <Pages>31</Pages>
  <Words>8269</Words>
  <Characters>47137</Characters>
  <Application>Microsoft Office Word</Application>
  <DocSecurity>0</DocSecurity>
  <Lines>392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APET</Company>
  <LinksUpToDate>false</LinksUpToDate>
  <CharactersWithSpaces>55296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Кононенко_ЮА</dc:creator>
  <cp:lastModifiedBy>Савеличева_ОВ</cp:lastModifiedBy>
  <cp:revision>55</cp:revision>
  <cp:lastPrinted>2014-01-09T09:36:00Z</cp:lastPrinted>
  <dcterms:created xsi:type="dcterms:W3CDTF">2013-12-26T04:24:00Z</dcterms:created>
  <dcterms:modified xsi:type="dcterms:W3CDTF">2018-07-27T06:34:00Z</dcterms:modified>
</cp:coreProperties>
</file>