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270" w:rsidRPr="00CB5B90" w:rsidRDefault="00195270" w:rsidP="00195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CB5B90">
        <w:rPr>
          <w:bCs/>
        </w:rPr>
        <w:t>МИНИСТЕРСТВО ОБРАЗОВАНИЯ ИРКУТСКОЙ ОБЛАСТИ</w:t>
      </w:r>
    </w:p>
    <w:p w:rsidR="00195270" w:rsidRDefault="00195270" w:rsidP="00195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</w:p>
    <w:p w:rsidR="00195270" w:rsidRPr="00CB5B90" w:rsidRDefault="00195270" w:rsidP="00195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>
        <w:rPr>
          <w:bCs/>
        </w:rPr>
        <w:t>Г</w:t>
      </w:r>
      <w:r w:rsidRPr="00CB5B90">
        <w:rPr>
          <w:bCs/>
        </w:rPr>
        <w:t xml:space="preserve">осударственное бюджетное </w:t>
      </w:r>
      <w:r>
        <w:rPr>
          <w:bCs/>
        </w:rPr>
        <w:t xml:space="preserve">профессиональное </w:t>
      </w:r>
      <w:r w:rsidRPr="00CB5B90">
        <w:rPr>
          <w:bCs/>
        </w:rPr>
        <w:t>образовательное учреждение</w:t>
      </w:r>
    </w:p>
    <w:p w:rsidR="00195270" w:rsidRPr="00CB5B90" w:rsidRDefault="00195270" w:rsidP="00195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CB5B90">
        <w:rPr>
          <w:bCs/>
        </w:rPr>
        <w:t>Иркутской области</w:t>
      </w:r>
    </w:p>
    <w:p w:rsidR="00195270" w:rsidRDefault="00195270" w:rsidP="00195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CB5B90">
        <w:rPr>
          <w:bCs/>
        </w:rPr>
        <w:t>«Ангарский промышленно – экономический техникум»</w:t>
      </w:r>
    </w:p>
    <w:p w:rsidR="00195270" w:rsidRPr="00814F1D" w:rsidRDefault="00195270" w:rsidP="00195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i/>
          <w:iCs/>
          <w:sz w:val="32"/>
          <w:szCs w:val="32"/>
          <w:vertAlign w:val="superscript"/>
        </w:rPr>
      </w:pPr>
      <w:r>
        <w:rPr>
          <w:bCs/>
        </w:rPr>
        <w:t>(ГБПОУ ИО «АПЭТ»)</w:t>
      </w:r>
    </w:p>
    <w:p w:rsidR="00195270" w:rsidRPr="00A20A8B" w:rsidRDefault="00195270" w:rsidP="00195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28"/>
          <w:szCs w:val="28"/>
        </w:rPr>
      </w:pPr>
    </w:p>
    <w:p w:rsidR="00195270" w:rsidRDefault="00195270" w:rsidP="00195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1127"/>
        <w:gridCol w:w="432"/>
        <w:gridCol w:w="908"/>
        <w:gridCol w:w="1466"/>
      </w:tblGrid>
      <w:tr w:rsidR="00195270" w:rsidRPr="00F2148D" w:rsidTr="00D437EF">
        <w:tc>
          <w:tcPr>
            <w:tcW w:w="3933" w:type="dxa"/>
            <w:gridSpan w:val="4"/>
          </w:tcPr>
          <w:p w:rsidR="00195270" w:rsidRPr="00F2148D" w:rsidRDefault="00195270" w:rsidP="00D437EF">
            <w:r w:rsidRPr="00F2148D">
              <w:t>УТВЕРЖДАЮ</w:t>
            </w:r>
          </w:p>
        </w:tc>
      </w:tr>
      <w:tr w:rsidR="00195270" w:rsidRPr="00F2148D" w:rsidTr="00D437EF">
        <w:tc>
          <w:tcPr>
            <w:tcW w:w="3933" w:type="dxa"/>
            <w:gridSpan w:val="4"/>
          </w:tcPr>
          <w:p w:rsidR="00195270" w:rsidRPr="00F2148D" w:rsidRDefault="00195270" w:rsidP="00D437EF">
            <w:r w:rsidRPr="00F2148D">
              <w:t xml:space="preserve">Директор </w:t>
            </w:r>
            <w:r>
              <w:t>ГБПОУ ИО</w:t>
            </w:r>
          </w:p>
        </w:tc>
      </w:tr>
      <w:tr w:rsidR="00195270" w:rsidRPr="00F2148D" w:rsidTr="00D437EF">
        <w:tc>
          <w:tcPr>
            <w:tcW w:w="3933" w:type="dxa"/>
            <w:gridSpan w:val="4"/>
          </w:tcPr>
          <w:p w:rsidR="00195270" w:rsidRPr="00F2148D" w:rsidRDefault="00195270" w:rsidP="00D437EF">
            <w:r w:rsidRPr="00F2148D">
              <w:t xml:space="preserve">«Ангарский промышленно - </w:t>
            </w:r>
          </w:p>
        </w:tc>
      </w:tr>
      <w:tr w:rsidR="00195270" w:rsidRPr="00F2148D" w:rsidTr="00D437EF">
        <w:tc>
          <w:tcPr>
            <w:tcW w:w="3933" w:type="dxa"/>
            <w:gridSpan w:val="4"/>
          </w:tcPr>
          <w:p w:rsidR="00195270" w:rsidRPr="00F2148D" w:rsidRDefault="00195270" w:rsidP="00D437EF">
            <w:r w:rsidRPr="00F2148D">
              <w:t>экономический техникум»</w:t>
            </w:r>
          </w:p>
        </w:tc>
      </w:tr>
      <w:tr w:rsidR="00195270" w:rsidRPr="00F2148D" w:rsidTr="00D437EF"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195270" w:rsidRPr="00F2148D" w:rsidRDefault="00195270" w:rsidP="00D437EF"/>
        </w:tc>
        <w:tc>
          <w:tcPr>
            <w:tcW w:w="2374" w:type="dxa"/>
            <w:gridSpan w:val="2"/>
          </w:tcPr>
          <w:p w:rsidR="00195270" w:rsidRPr="00F2148D" w:rsidRDefault="00195270" w:rsidP="009961B0">
            <w:r w:rsidRPr="00F2148D">
              <w:t xml:space="preserve">/ </w:t>
            </w:r>
            <w:r w:rsidR="009961B0">
              <w:t>Паршина А</w:t>
            </w:r>
            <w:r w:rsidRPr="00F2148D">
              <w:t>.</w:t>
            </w:r>
            <w:r w:rsidR="009961B0">
              <w:t>В.</w:t>
            </w:r>
          </w:p>
        </w:tc>
      </w:tr>
      <w:tr w:rsidR="00195270" w:rsidRPr="00F2148D" w:rsidTr="00D437EF">
        <w:tc>
          <w:tcPr>
            <w:tcW w:w="1127" w:type="dxa"/>
            <w:tcBorders>
              <w:bottom w:val="single" w:sz="4" w:space="0" w:color="auto"/>
            </w:tcBorders>
          </w:tcPr>
          <w:p w:rsidR="00195270" w:rsidRPr="00F2148D" w:rsidRDefault="00195270" w:rsidP="00D437EF"/>
        </w:tc>
        <w:tc>
          <w:tcPr>
            <w:tcW w:w="1340" w:type="dxa"/>
            <w:gridSpan w:val="2"/>
            <w:tcBorders>
              <w:bottom w:val="single" w:sz="4" w:space="0" w:color="auto"/>
            </w:tcBorders>
          </w:tcPr>
          <w:p w:rsidR="00195270" w:rsidRPr="00F2148D" w:rsidRDefault="00195270" w:rsidP="00D437EF"/>
        </w:tc>
        <w:tc>
          <w:tcPr>
            <w:tcW w:w="1466" w:type="dxa"/>
          </w:tcPr>
          <w:p w:rsidR="00195270" w:rsidRPr="00F2148D" w:rsidRDefault="00195270" w:rsidP="00322BB5">
            <w:r w:rsidRPr="00F2148D">
              <w:t>201</w:t>
            </w:r>
            <w:r w:rsidR="00322BB5">
              <w:rPr>
                <w:lang w:val="en-US"/>
              </w:rPr>
              <w:t>7</w:t>
            </w:r>
            <w:r w:rsidRPr="00F2148D">
              <w:t>г.</w:t>
            </w:r>
          </w:p>
        </w:tc>
      </w:tr>
    </w:tbl>
    <w:p w:rsidR="00195270" w:rsidRDefault="00195270" w:rsidP="00195270"/>
    <w:p w:rsidR="00195270" w:rsidRDefault="00195270" w:rsidP="00195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195270" w:rsidRDefault="00195270" w:rsidP="00195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195270" w:rsidRDefault="00195270" w:rsidP="00195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195270" w:rsidRDefault="00195270" w:rsidP="00195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195270" w:rsidRDefault="00195270" w:rsidP="00195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2661E4" w:rsidRPr="00346E6C" w:rsidRDefault="00195270" w:rsidP="0019527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</w:rPr>
      </w:pPr>
      <w:r w:rsidRPr="0022295A">
        <w:rPr>
          <w:rStyle w:val="a3"/>
          <w:color w:val="000000"/>
          <w:sz w:val="32"/>
          <w:szCs w:val="32"/>
        </w:rPr>
        <w:t xml:space="preserve">РАБОЧАЯ ПРОГРАММА </w:t>
      </w:r>
      <w:r>
        <w:rPr>
          <w:rStyle w:val="a3"/>
          <w:color w:val="000000"/>
          <w:sz w:val="32"/>
          <w:szCs w:val="32"/>
        </w:rPr>
        <w:t>УЧЕБНОЙ ДИСЦИПЛИН</w:t>
      </w:r>
    </w:p>
    <w:p w:rsidR="00C66A0C" w:rsidRPr="00D437EF" w:rsidRDefault="00A715C2" w:rsidP="0064780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</w:rPr>
      </w:pPr>
      <w:r w:rsidRPr="00A715C2">
        <w:rPr>
          <w:b/>
          <w:bCs/>
          <w:caps/>
          <w:sz w:val="28"/>
        </w:rPr>
        <w:t>Математика: алгебра и начала математического анализа; геометрия</w:t>
      </w:r>
    </w:p>
    <w:p w:rsidR="00674A80" w:rsidRDefault="00674A80" w:rsidP="0064780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u w:val="single"/>
        </w:rPr>
      </w:pPr>
    </w:p>
    <w:tbl>
      <w:tblPr>
        <w:tblStyle w:val="af4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635"/>
      </w:tblGrid>
      <w:tr w:rsidR="00674A80" w:rsidRPr="00674A80" w:rsidTr="00D437EF">
        <w:tc>
          <w:tcPr>
            <w:tcW w:w="3085" w:type="dxa"/>
          </w:tcPr>
          <w:p w:rsidR="00674A80" w:rsidRPr="00B15F2F" w:rsidRDefault="00195270" w:rsidP="006478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b/>
                <w:bCs/>
                <w:szCs w:val="24"/>
                <w:u w:val="single"/>
              </w:rPr>
            </w:pPr>
            <w:r w:rsidRPr="00195270">
              <w:rPr>
                <w:bCs/>
                <w:sz w:val="28"/>
                <w:szCs w:val="24"/>
              </w:rPr>
              <w:t>по специальности</w:t>
            </w:r>
            <w:r w:rsidR="00674A80" w:rsidRPr="00B15F2F">
              <w:rPr>
                <w:bCs/>
                <w:szCs w:val="24"/>
              </w:rPr>
              <w:t>:</w:t>
            </w:r>
          </w:p>
        </w:tc>
        <w:tc>
          <w:tcPr>
            <w:tcW w:w="5635" w:type="dxa"/>
          </w:tcPr>
          <w:p w:rsidR="00674A80" w:rsidRPr="00B15F2F" w:rsidRDefault="00D437EF" w:rsidP="00674A80">
            <w:pPr>
              <w:rPr>
                <w:bCs/>
                <w:caps/>
                <w:sz w:val="28"/>
                <w:szCs w:val="24"/>
              </w:rPr>
            </w:pPr>
            <w:r>
              <w:rPr>
                <w:sz w:val="28"/>
                <w:szCs w:val="24"/>
              </w:rPr>
              <w:t>09.02.03.</w:t>
            </w:r>
            <w:r w:rsidR="00674A80" w:rsidRPr="00B15F2F">
              <w:rPr>
                <w:sz w:val="28"/>
                <w:szCs w:val="24"/>
              </w:rPr>
              <w:t>Программирование в компьюте</w:t>
            </w:r>
            <w:r w:rsidR="00674A80" w:rsidRPr="00B15F2F">
              <w:rPr>
                <w:sz w:val="28"/>
                <w:szCs w:val="24"/>
              </w:rPr>
              <w:t>р</w:t>
            </w:r>
            <w:r w:rsidR="00674A80" w:rsidRPr="00B15F2F">
              <w:rPr>
                <w:sz w:val="28"/>
                <w:szCs w:val="24"/>
              </w:rPr>
              <w:t>ных системах.</w:t>
            </w:r>
          </w:p>
          <w:p w:rsidR="00674A80" w:rsidRPr="00B15F2F" w:rsidRDefault="00674A80" w:rsidP="00674A8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left="3261" w:hanging="2835"/>
              <w:jc w:val="center"/>
              <w:rPr>
                <w:sz w:val="28"/>
                <w:szCs w:val="24"/>
              </w:rPr>
            </w:pPr>
          </w:p>
          <w:p w:rsidR="00674A80" w:rsidRPr="00B15F2F" w:rsidRDefault="00674A80" w:rsidP="006478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4"/>
                <w:u w:val="single"/>
              </w:rPr>
            </w:pPr>
          </w:p>
        </w:tc>
      </w:tr>
    </w:tbl>
    <w:p w:rsidR="002661E4" w:rsidRPr="00346E6C" w:rsidRDefault="002661E4" w:rsidP="0064780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u w:val="single"/>
        </w:rPr>
      </w:pPr>
    </w:p>
    <w:p w:rsidR="00C66A0C" w:rsidRPr="00346E6C" w:rsidRDefault="00C66A0C" w:rsidP="00346E6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3261" w:hanging="2835"/>
        <w:jc w:val="center"/>
      </w:pPr>
    </w:p>
    <w:p w:rsidR="00C66A0C" w:rsidRPr="00346E6C" w:rsidRDefault="00C66A0C" w:rsidP="00C66A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C66A0C" w:rsidRPr="00346E6C" w:rsidRDefault="00C66A0C" w:rsidP="00C66A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C66A0C" w:rsidRPr="00346E6C" w:rsidRDefault="00C66A0C" w:rsidP="00C66A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C66A0C" w:rsidRPr="00346E6C" w:rsidRDefault="00C66A0C" w:rsidP="00C66A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C66A0C" w:rsidRPr="00346E6C" w:rsidRDefault="00C66A0C" w:rsidP="00C66A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C66A0C" w:rsidRPr="00346E6C" w:rsidRDefault="00C66A0C" w:rsidP="00C66A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C66A0C" w:rsidRPr="00346E6C" w:rsidRDefault="00C66A0C" w:rsidP="00C66A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C66A0C" w:rsidRPr="00346E6C" w:rsidRDefault="00C66A0C" w:rsidP="00C66A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C66A0C" w:rsidRPr="00346E6C" w:rsidRDefault="00C66A0C" w:rsidP="00C66A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C66A0C" w:rsidRPr="00346E6C" w:rsidRDefault="00C66A0C" w:rsidP="00C66A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C66A0C" w:rsidRPr="00346E6C" w:rsidRDefault="00C66A0C" w:rsidP="00C66A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C66A0C" w:rsidRPr="00346E6C" w:rsidRDefault="00C66A0C" w:rsidP="00C66A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647807" w:rsidRPr="00346E6C" w:rsidRDefault="00647807" w:rsidP="00C66A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647807" w:rsidRPr="00346E6C" w:rsidRDefault="00647807" w:rsidP="00C66A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A15244" w:rsidRPr="00394808" w:rsidRDefault="00A15244" w:rsidP="00C66A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A15244" w:rsidRPr="00394808" w:rsidRDefault="00A15244" w:rsidP="00C66A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C66A0C" w:rsidRPr="00346E6C" w:rsidRDefault="00C66A0C" w:rsidP="00C66A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C66A0C" w:rsidRPr="00A15244" w:rsidRDefault="00A15244" w:rsidP="00C6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lang w:val="en-US"/>
        </w:rPr>
      </w:pPr>
      <w:r>
        <w:t>г.</w:t>
      </w:r>
      <w:r w:rsidR="00560AC0">
        <w:t xml:space="preserve"> </w:t>
      </w:r>
      <w:r>
        <w:t>Ангарск</w:t>
      </w:r>
    </w:p>
    <w:p w:rsidR="002661E4" w:rsidRDefault="00C66A0C" w:rsidP="00266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</w:pPr>
      <w:r w:rsidRPr="00346E6C">
        <w:t>20</w:t>
      </w:r>
      <w:r w:rsidR="00811094" w:rsidRPr="00346E6C">
        <w:t>1</w:t>
      </w:r>
      <w:r w:rsidR="00322BB5">
        <w:rPr>
          <w:lang w:val="en-US"/>
        </w:rPr>
        <w:t>7</w:t>
      </w:r>
      <w:r w:rsidR="00811094" w:rsidRPr="00346E6C">
        <w:rPr>
          <w:lang w:val="en-US"/>
        </w:rPr>
        <w:t xml:space="preserve"> </w:t>
      </w:r>
      <w:r w:rsidRPr="00346E6C">
        <w:t>г.</w:t>
      </w:r>
      <w:r w:rsidR="002661E4">
        <w:br w:type="page"/>
      </w:r>
    </w:p>
    <w:p w:rsidR="00C66A0C" w:rsidRDefault="00C66A0C" w:rsidP="00C6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lang w:val="en-US"/>
        </w:rPr>
      </w:pPr>
    </w:p>
    <w:tbl>
      <w:tblPr>
        <w:tblW w:w="10349" w:type="dxa"/>
        <w:tblInd w:w="-318" w:type="dxa"/>
        <w:tblLook w:val="04A0" w:firstRow="1" w:lastRow="0" w:firstColumn="1" w:lastColumn="0" w:noHBand="0" w:noVBand="1"/>
      </w:tblPr>
      <w:tblGrid>
        <w:gridCol w:w="4880"/>
        <w:gridCol w:w="649"/>
        <w:gridCol w:w="4820"/>
      </w:tblGrid>
      <w:tr w:rsidR="00C66A0C" w:rsidRPr="00D70B3A" w:rsidTr="00D437EF">
        <w:trPr>
          <w:trHeight w:val="298"/>
        </w:trPr>
        <w:tc>
          <w:tcPr>
            <w:tcW w:w="4880" w:type="dxa"/>
            <w:vMerge w:val="restart"/>
          </w:tcPr>
          <w:p w:rsidR="00C66A0C" w:rsidRPr="00D70B3A" w:rsidRDefault="00C66A0C" w:rsidP="00046B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D70B3A">
              <w:br w:type="page"/>
            </w:r>
            <w:r w:rsidRPr="00D70B3A">
              <w:br w:type="page"/>
            </w:r>
            <w:r w:rsidR="00B15F2F" w:rsidRPr="00D70B3A">
              <w:t>ОДОБРЕНА</w:t>
            </w:r>
            <w:r w:rsidRPr="00D70B3A">
              <w:t xml:space="preserve"> предметно - цикловой комиссией </w:t>
            </w:r>
            <w:r w:rsidRPr="00D70B3A">
              <w:rPr>
                <w:iCs/>
              </w:rPr>
              <w:t xml:space="preserve">математических и естественнонаучных дисциплин </w:t>
            </w:r>
          </w:p>
        </w:tc>
        <w:tc>
          <w:tcPr>
            <w:tcW w:w="649" w:type="dxa"/>
          </w:tcPr>
          <w:p w:rsidR="00C66A0C" w:rsidRPr="00D70B3A" w:rsidRDefault="00C66A0C" w:rsidP="00046B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Cs/>
              </w:rPr>
            </w:pPr>
          </w:p>
        </w:tc>
        <w:tc>
          <w:tcPr>
            <w:tcW w:w="4820" w:type="dxa"/>
          </w:tcPr>
          <w:p w:rsidR="00C66A0C" w:rsidRPr="00D70B3A" w:rsidRDefault="00B15F2F" w:rsidP="00FD38F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D70B3A">
              <w:t xml:space="preserve">СОСТАВЛЕНА </w:t>
            </w:r>
            <w:r w:rsidR="00C66A0C" w:rsidRPr="00D70B3A">
              <w:t xml:space="preserve">в соответствии с ФГОС </w:t>
            </w:r>
          </w:p>
        </w:tc>
      </w:tr>
      <w:tr w:rsidR="00C66A0C" w:rsidRPr="00D70B3A" w:rsidTr="00D437EF">
        <w:trPr>
          <w:trHeight w:val="290"/>
        </w:trPr>
        <w:tc>
          <w:tcPr>
            <w:tcW w:w="4880" w:type="dxa"/>
            <w:vMerge/>
          </w:tcPr>
          <w:p w:rsidR="00C66A0C" w:rsidRPr="00D70B3A" w:rsidRDefault="00C66A0C" w:rsidP="00046B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iCs/>
              </w:rPr>
            </w:pPr>
          </w:p>
        </w:tc>
        <w:tc>
          <w:tcPr>
            <w:tcW w:w="649" w:type="dxa"/>
          </w:tcPr>
          <w:p w:rsidR="00C66A0C" w:rsidRPr="00D70B3A" w:rsidRDefault="00C66A0C" w:rsidP="00046B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Cs/>
              </w:rPr>
            </w:pPr>
          </w:p>
        </w:tc>
        <w:tc>
          <w:tcPr>
            <w:tcW w:w="4820" w:type="dxa"/>
            <w:vMerge w:val="restart"/>
          </w:tcPr>
          <w:p w:rsidR="00C66A0C" w:rsidRPr="00D70B3A" w:rsidRDefault="00FD38FF" w:rsidP="00D437E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iCs/>
              </w:rPr>
            </w:pPr>
            <w:r w:rsidRPr="00D70B3A">
              <w:t>СПО по специальнос</w:t>
            </w:r>
            <w:r w:rsidR="00D437EF">
              <w:t>ти 09.02.03</w:t>
            </w:r>
            <w:r w:rsidR="00464E62" w:rsidRPr="00B568C0">
              <w:t xml:space="preserve"> Программирование в компьютерных системах</w:t>
            </w:r>
          </w:p>
        </w:tc>
      </w:tr>
      <w:tr w:rsidR="00C66A0C" w:rsidRPr="00D70B3A" w:rsidTr="00D437EF">
        <w:trPr>
          <w:trHeight w:val="147"/>
        </w:trPr>
        <w:tc>
          <w:tcPr>
            <w:tcW w:w="4880" w:type="dxa"/>
            <w:vMerge/>
          </w:tcPr>
          <w:p w:rsidR="00C66A0C" w:rsidRPr="00D70B3A" w:rsidRDefault="00C66A0C" w:rsidP="00046B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iCs/>
              </w:rPr>
            </w:pPr>
          </w:p>
        </w:tc>
        <w:tc>
          <w:tcPr>
            <w:tcW w:w="649" w:type="dxa"/>
          </w:tcPr>
          <w:p w:rsidR="00C66A0C" w:rsidRPr="00D70B3A" w:rsidRDefault="00C66A0C" w:rsidP="00046B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Cs/>
              </w:rPr>
            </w:pPr>
          </w:p>
        </w:tc>
        <w:tc>
          <w:tcPr>
            <w:tcW w:w="4820" w:type="dxa"/>
            <w:vMerge/>
          </w:tcPr>
          <w:p w:rsidR="00C66A0C" w:rsidRPr="00D70B3A" w:rsidRDefault="00C66A0C" w:rsidP="00FD38F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</w:p>
        </w:tc>
      </w:tr>
      <w:tr w:rsidR="00C66A0C" w:rsidRPr="00D70B3A" w:rsidTr="00D437EF">
        <w:trPr>
          <w:trHeight w:val="322"/>
        </w:trPr>
        <w:tc>
          <w:tcPr>
            <w:tcW w:w="4880" w:type="dxa"/>
            <w:vMerge w:val="restart"/>
          </w:tcPr>
          <w:p w:rsidR="00C66A0C" w:rsidRPr="00D70B3A" w:rsidRDefault="00C66A0C" w:rsidP="00046B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iCs/>
              </w:rPr>
            </w:pPr>
            <w:r w:rsidRPr="00D70B3A">
              <w:rPr>
                <w:iCs/>
              </w:rPr>
              <w:t>Председатель</w:t>
            </w:r>
            <w:r w:rsidR="00FD38FF" w:rsidRPr="00D70B3A">
              <w:rPr>
                <w:iCs/>
              </w:rPr>
              <w:t>:_</w:t>
            </w:r>
            <w:r w:rsidRPr="00D70B3A">
              <w:rPr>
                <w:iCs/>
              </w:rPr>
              <w:t>_______/</w:t>
            </w:r>
            <w:proofErr w:type="spellStart"/>
            <w:r w:rsidRPr="00D70B3A">
              <w:rPr>
                <w:iCs/>
              </w:rPr>
              <w:t>Стогова</w:t>
            </w:r>
            <w:proofErr w:type="spellEnd"/>
            <w:r w:rsidRPr="00D70B3A">
              <w:rPr>
                <w:iCs/>
              </w:rPr>
              <w:t xml:space="preserve"> Л.А.</w:t>
            </w:r>
          </w:p>
          <w:p w:rsidR="00C66A0C" w:rsidRPr="00D70B3A" w:rsidRDefault="00C66A0C" w:rsidP="00322BB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D70B3A">
              <w:rPr>
                <w:iCs/>
              </w:rPr>
              <w:t>«____»  _________________ 201</w:t>
            </w:r>
            <w:r w:rsidR="00322BB5" w:rsidRPr="00505572">
              <w:rPr>
                <w:iCs/>
              </w:rPr>
              <w:t>7</w:t>
            </w:r>
            <w:r w:rsidRPr="00D70B3A">
              <w:rPr>
                <w:iCs/>
              </w:rPr>
              <w:t>г.</w:t>
            </w:r>
          </w:p>
        </w:tc>
        <w:tc>
          <w:tcPr>
            <w:tcW w:w="649" w:type="dxa"/>
          </w:tcPr>
          <w:p w:rsidR="00C66A0C" w:rsidRPr="00D70B3A" w:rsidRDefault="00C66A0C" w:rsidP="00046B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Cs/>
              </w:rPr>
            </w:pPr>
          </w:p>
        </w:tc>
        <w:tc>
          <w:tcPr>
            <w:tcW w:w="4820" w:type="dxa"/>
            <w:vMerge/>
          </w:tcPr>
          <w:p w:rsidR="00C66A0C" w:rsidRPr="00D70B3A" w:rsidRDefault="00C66A0C" w:rsidP="00FD38F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</w:p>
        </w:tc>
      </w:tr>
      <w:tr w:rsidR="00C66A0C" w:rsidRPr="00D70B3A" w:rsidTr="00D437EF">
        <w:trPr>
          <w:trHeight w:val="147"/>
        </w:trPr>
        <w:tc>
          <w:tcPr>
            <w:tcW w:w="4880" w:type="dxa"/>
            <w:vMerge/>
          </w:tcPr>
          <w:p w:rsidR="00C66A0C" w:rsidRPr="00D70B3A" w:rsidRDefault="00C66A0C" w:rsidP="00046B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649" w:type="dxa"/>
          </w:tcPr>
          <w:p w:rsidR="00C66A0C" w:rsidRPr="00D70B3A" w:rsidRDefault="00C66A0C" w:rsidP="00046B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Cs/>
              </w:rPr>
            </w:pPr>
          </w:p>
        </w:tc>
        <w:tc>
          <w:tcPr>
            <w:tcW w:w="4820" w:type="dxa"/>
            <w:vMerge w:val="restart"/>
          </w:tcPr>
          <w:p w:rsidR="00C66A0C" w:rsidRPr="00D70B3A" w:rsidRDefault="00C66A0C" w:rsidP="00A15244">
            <w:pPr>
              <w:widowControl w:val="0"/>
              <w:tabs>
                <w:tab w:val="left" w:pos="3854"/>
                <w:tab w:val="left" w:pos="4853"/>
                <w:tab w:val="left" w:pos="4995"/>
                <w:tab w:val="left" w:pos="5279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D70B3A">
              <w:rPr>
                <w:iCs/>
              </w:rPr>
              <w:t>Зам. директора по учебн</w:t>
            </w:r>
            <w:r w:rsidR="00A15244" w:rsidRPr="00D70B3A">
              <w:rPr>
                <w:iCs/>
              </w:rPr>
              <w:t xml:space="preserve">ой </w:t>
            </w:r>
            <w:r w:rsidR="00FD38FF" w:rsidRPr="00D70B3A">
              <w:rPr>
                <w:iCs/>
              </w:rPr>
              <w:t xml:space="preserve">  </w:t>
            </w:r>
            <w:r w:rsidR="00A15244" w:rsidRPr="00D70B3A">
              <w:rPr>
                <w:iCs/>
              </w:rPr>
              <w:t>работе</w:t>
            </w:r>
            <w:r w:rsidR="00FD38FF" w:rsidRPr="00D70B3A">
              <w:rPr>
                <w:iCs/>
              </w:rPr>
              <w:t xml:space="preserve">                                   </w:t>
            </w:r>
            <w:r w:rsidRPr="00D70B3A">
              <w:rPr>
                <w:iCs/>
              </w:rPr>
              <w:t xml:space="preserve"> </w:t>
            </w:r>
            <w:r w:rsidR="00FD38FF" w:rsidRPr="00D70B3A">
              <w:rPr>
                <w:iCs/>
              </w:rPr>
              <w:t xml:space="preserve">               </w:t>
            </w:r>
            <w:r w:rsidR="00811094" w:rsidRPr="00D70B3A">
              <w:rPr>
                <w:iCs/>
              </w:rPr>
              <w:t>_____________</w:t>
            </w:r>
            <w:r w:rsidRPr="00D70B3A">
              <w:rPr>
                <w:iCs/>
              </w:rPr>
              <w:t>___/</w:t>
            </w:r>
            <w:r w:rsidR="00811094" w:rsidRPr="00D70B3A">
              <w:rPr>
                <w:iCs/>
              </w:rPr>
              <w:t>Савеличева О.</w:t>
            </w:r>
            <w:r w:rsidRPr="00D70B3A">
              <w:rPr>
                <w:iCs/>
              </w:rPr>
              <w:t>В.</w:t>
            </w:r>
          </w:p>
        </w:tc>
      </w:tr>
      <w:tr w:rsidR="00C66A0C" w:rsidRPr="00D70B3A" w:rsidTr="00D437EF">
        <w:trPr>
          <w:trHeight w:val="147"/>
        </w:trPr>
        <w:tc>
          <w:tcPr>
            <w:tcW w:w="4880" w:type="dxa"/>
            <w:vMerge/>
          </w:tcPr>
          <w:p w:rsidR="00C66A0C" w:rsidRPr="00D70B3A" w:rsidRDefault="00C66A0C" w:rsidP="00046B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649" w:type="dxa"/>
          </w:tcPr>
          <w:p w:rsidR="00C66A0C" w:rsidRPr="00D70B3A" w:rsidRDefault="00C66A0C" w:rsidP="00046B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Cs/>
              </w:rPr>
            </w:pPr>
          </w:p>
        </w:tc>
        <w:tc>
          <w:tcPr>
            <w:tcW w:w="4820" w:type="dxa"/>
            <w:vMerge/>
          </w:tcPr>
          <w:p w:rsidR="00C66A0C" w:rsidRPr="00D70B3A" w:rsidRDefault="00C66A0C" w:rsidP="00FD38FF">
            <w:pPr>
              <w:widowControl w:val="0"/>
              <w:tabs>
                <w:tab w:val="left" w:pos="4853"/>
                <w:tab w:val="left" w:pos="4995"/>
                <w:tab w:val="left" w:pos="5279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Cs/>
              </w:rPr>
            </w:pPr>
          </w:p>
        </w:tc>
      </w:tr>
      <w:tr w:rsidR="00C66A0C" w:rsidRPr="00D70B3A" w:rsidTr="00D437EF">
        <w:trPr>
          <w:trHeight w:val="147"/>
        </w:trPr>
        <w:tc>
          <w:tcPr>
            <w:tcW w:w="4880" w:type="dxa"/>
            <w:vMerge/>
          </w:tcPr>
          <w:p w:rsidR="00C66A0C" w:rsidRPr="00D70B3A" w:rsidRDefault="00C66A0C" w:rsidP="00046B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649" w:type="dxa"/>
          </w:tcPr>
          <w:p w:rsidR="00C66A0C" w:rsidRPr="00D70B3A" w:rsidRDefault="00C66A0C" w:rsidP="00046B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b/>
                <w:iCs/>
              </w:rPr>
            </w:pPr>
          </w:p>
        </w:tc>
        <w:tc>
          <w:tcPr>
            <w:tcW w:w="4820" w:type="dxa"/>
          </w:tcPr>
          <w:p w:rsidR="00C66A0C" w:rsidRPr="00D70B3A" w:rsidRDefault="00C66A0C" w:rsidP="00322BB5">
            <w:pPr>
              <w:widowControl w:val="0"/>
              <w:tabs>
                <w:tab w:val="left" w:pos="4853"/>
                <w:tab w:val="left" w:pos="4995"/>
                <w:tab w:val="left" w:pos="5279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D70B3A">
              <w:rPr>
                <w:iCs/>
              </w:rPr>
              <w:t>«____»  _________________ 201</w:t>
            </w:r>
            <w:r w:rsidR="00322BB5">
              <w:rPr>
                <w:iCs/>
                <w:lang w:val="en-US"/>
              </w:rPr>
              <w:t>7</w:t>
            </w:r>
            <w:r w:rsidRPr="00D70B3A">
              <w:rPr>
                <w:iCs/>
              </w:rPr>
              <w:t xml:space="preserve"> г.</w:t>
            </w:r>
          </w:p>
        </w:tc>
      </w:tr>
    </w:tbl>
    <w:p w:rsidR="00C66A0C" w:rsidRPr="00D70B3A" w:rsidRDefault="00C66A0C" w:rsidP="00C66A0C"/>
    <w:p w:rsidR="00C66A0C" w:rsidRPr="00D70B3A" w:rsidRDefault="00C66A0C" w:rsidP="00C66A0C"/>
    <w:p w:rsidR="00C66A0C" w:rsidRPr="00D70B3A" w:rsidRDefault="00C66A0C" w:rsidP="00C66A0C"/>
    <w:p w:rsidR="00C66A0C" w:rsidRPr="00D70B3A" w:rsidRDefault="00C66A0C" w:rsidP="00C66A0C"/>
    <w:p w:rsidR="00C66A0C" w:rsidRPr="00D70B3A" w:rsidRDefault="00C66A0C" w:rsidP="00C66A0C"/>
    <w:p w:rsidR="00C66A0C" w:rsidRPr="00D70B3A" w:rsidRDefault="00C66A0C" w:rsidP="00C66A0C"/>
    <w:p w:rsidR="00C66A0C" w:rsidRPr="00D70B3A" w:rsidRDefault="00C66A0C" w:rsidP="00C66A0C"/>
    <w:p w:rsidR="00C66A0C" w:rsidRPr="00D70B3A" w:rsidRDefault="00C66A0C" w:rsidP="00C66A0C"/>
    <w:p w:rsidR="00C66A0C" w:rsidRPr="00D70B3A" w:rsidRDefault="00C66A0C" w:rsidP="00C66A0C"/>
    <w:p w:rsidR="00C66A0C" w:rsidRPr="00D437EF" w:rsidRDefault="00D437EF" w:rsidP="00A5339A">
      <w:pPr>
        <w:pStyle w:val="Default"/>
        <w:ind w:firstLine="709"/>
        <w:jc w:val="both"/>
      </w:pPr>
      <w:proofErr w:type="gramStart"/>
      <w:r>
        <w:t>Рабочая п</w:t>
      </w:r>
      <w:r w:rsidR="00C66A0C" w:rsidRPr="008C794F">
        <w:t>рограмма учебной дисциплины</w:t>
      </w:r>
      <w:r w:rsidR="00C8395A" w:rsidRPr="008C794F">
        <w:t xml:space="preserve"> </w:t>
      </w:r>
      <w:r w:rsidR="00C66A0C" w:rsidRPr="008C794F">
        <w:t xml:space="preserve">разработана на основе </w:t>
      </w:r>
      <w:r w:rsidR="00322BB5">
        <w:t xml:space="preserve">примерной </w:t>
      </w:r>
      <w:r w:rsidR="00C66A0C" w:rsidRPr="008C794F">
        <w:t xml:space="preserve">программы </w:t>
      </w:r>
      <w:r>
        <w:t>о</w:t>
      </w:r>
      <w:r>
        <w:t>б</w:t>
      </w:r>
      <w:r>
        <w:t xml:space="preserve">щеобразовательной </w:t>
      </w:r>
      <w:r w:rsidR="00C66A0C" w:rsidRPr="008C794F">
        <w:t>учебной дисциплины «Математика</w:t>
      </w:r>
      <w:r>
        <w:t xml:space="preserve">: </w:t>
      </w:r>
      <w:r w:rsidRPr="00D437EF">
        <w:rPr>
          <w:bCs/>
        </w:rPr>
        <w:t>алгебра и начала математического анал</w:t>
      </w:r>
      <w:r w:rsidRPr="00D437EF">
        <w:rPr>
          <w:bCs/>
        </w:rPr>
        <w:t>и</w:t>
      </w:r>
      <w:r w:rsidRPr="00D437EF">
        <w:rPr>
          <w:bCs/>
        </w:rPr>
        <w:t>за; геометрия</w:t>
      </w:r>
      <w:r w:rsidR="00C66A0C" w:rsidRPr="008C794F">
        <w:t>»</w:t>
      </w:r>
      <w:r w:rsidR="00106E6E" w:rsidRPr="008C794F">
        <w:rPr>
          <w:bCs/>
        </w:rPr>
        <w:t xml:space="preserve">, </w:t>
      </w:r>
      <w:r w:rsidR="00322BB5">
        <w:rPr>
          <w:iCs/>
        </w:rPr>
        <w:t>р</w:t>
      </w:r>
      <w:r w:rsidR="00322BB5" w:rsidRPr="00322BB5">
        <w:rPr>
          <w:iCs/>
        </w:rPr>
        <w:t>екомендован</w:t>
      </w:r>
      <w:r w:rsidR="00322BB5">
        <w:rPr>
          <w:iCs/>
        </w:rPr>
        <w:t>н</w:t>
      </w:r>
      <w:r w:rsidR="00322BB5" w:rsidRPr="00322BB5">
        <w:rPr>
          <w:iCs/>
        </w:rPr>
        <w:t>о</w:t>
      </w:r>
      <w:r w:rsidR="00322BB5">
        <w:rPr>
          <w:iCs/>
        </w:rPr>
        <w:t>й</w:t>
      </w:r>
      <w:r w:rsidR="00322BB5" w:rsidRPr="00322BB5">
        <w:rPr>
          <w:iCs/>
        </w:rPr>
        <w:t xml:space="preserve"> Федеральным государственным автономным учреждением «Ф</w:t>
      </w:r>
      <w:r w:rsidR="00322BB5" w:rsidRPr="00322BB5">
        <w:rPr>
          <w:iCs/>
        </w:rPr>
        <w:t>е</w:t>
      </w:r>
      <w:r w:rsidR="00322BB5" w:rsidRPr="00322BB5">
        <w:rPr>
          <w:iCs/>
        </w:rPr>
        <w:t>деральный институт развития образования» (ФГАУ «ФИРО»)  в качестве примерной программы для реализации основной профессиональной образовательной программы СПО на базе основного общего образования  с получением среднего общего образования</w:t>
      </w:r>
      <w:r w:rsidR="00D947E2">
        <w:rPr>
          <w:iCs/>
        </w:rPr>
        <w:t>.</w:t>
      </w:r>
      <w:proofErr w:type="gramEnd"/>
      <w:r w:rsidR="00D947E2">
        <w:rPr>
          <w:iCs/>
        </w:rPr>
        <w:t xml:space="preserve"> </w:t>
      </w:r>
      <w:r w:rsidR="00D947E2" w:rsidRPr="00D947E2">
        <w:t>Протокол № 3 от 21 июля 2015 г.</w:t>
      </w:r>
    </w:p>
    <w:p w:rsidR="00C66A0C" w:rsidRPr="00D70B3A" w:rsidRDefault="00C66A0C" w:rsidP="00C66A0C">
      <w:pPr>
        <w:rPr>
          <w:b/>
        </w:rPr>
      </w:pPr>
    </w:p>
    <w:p w:rsidR="00C66A0C" w:rsidRPr="00D70B3A" w:rsidRDefault="00C66A0C" w:rsidP="00C66A0C">
      <w:pPr>
        <w:rPr>
          <w:b/>
        </w:rPr>
      </w:pPr>
    </w:p>
    <w:p w:rsidR="00C66A0C" w:rsidRPr="00D70B3A" w:rsidRDefault="00C66A0C" w:rsidP="00C66A0C">
      <w:pPr>
        <w:rPr>
          <w:b/>
        </w:rPr>
      </w:pPr>
    </w:p>
    <w:p w:rsidR="00C66A0C" w:rsidRPr="00D70B3A" w:rsidRDefault="00C66A0C" w:rsidP="00C66A0C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6202"/>
      </w:tblGrid>
      <w:tr w:rsidR="00C66A0C" w:rsidRPr="00D70B3A" w:rsidTr="00046B3C">
        <w:trPr>
          <w:trHeight w:val="365"/>
        </w:trPr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C66A0C" w:rsidRPr="00D70B3A" w:rsidRDefault="00C66A0C" w:rsidP="00046B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line="480" w:lineRule="auto"/>
              <w:jc w:val="both"/>
              <w:rPr>
                <w:b/>
              </w:rPr>
            </w:pPr>
            <w:r w:rsidRPr="00D70B3A">
              <w:rPr>
                <w:b/>
              </w:rPr>
              <w:t xml:space="preserve">Организация-разработчик: </w:t>
            </w:r>
          </w:p>
        </w:tc>
        <w:tc>
          <w:tcPr>
            <w:tcW w:w="62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6A0C" w:rsidRPr="00D70B3A" w:rsidRDefault="00C66A0C" w:rsidP="00D947E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line="480" w:lineRule="auto"/>
              <w:jc w:val="both"/>
              <w:rPr>
                <w:b/>
              </w:rPr>
            </w:pPr>
            <w:r w:rsidRPr="00D70B3A">
              <w:rPr>
                <w:b/>
              </w:rPr>
              <w:t>Г</w:t>
            </w:r>
            <w:r w:rsidR="00FD38FF" w:rsidRPr="00D70B3A">
              <w:rPr>
                <w:b/>
              </w:rPr>
              <w:t>Б</w:t>
            </w:r>
            <w:r w:rsidR="00D947E2">
              <w:rPr>
                <w:b/>
              </w:rPr>
              <w:t>П</w:t>
            </w:r>
            <w:r w:rsidRPr="00D70B3A">
              <w:rPr>
                <w:b/>
              </w:rPr>
              <w:t xml:space="preserve">ОУ </w:t>
            </w:r>
            <w:r w:rsidR="00FD38FF" w:rsidRPr="00D70B3A">
              <w:rPr>
                <w:b/>
              </w:rPr>
              <w:t xml:space="preserve">ИО </w:t>
            </w:r>
            <w:r w:rsidR="00D947E2">
              <w:rPr>
                <w:b/>
              </w:rPr>
              <w:t>«</w:t>
            </w:r>
            <w:r w:rsidRPr="00D70B3A">
              <w:rPr>
                <w:b/>
              </w:rPr>
              <w:t>АПЭТ</w:t>
            </w:r>
            <w:r w:rsidR="00D947E2">
              <w:rPr>
                <w:b/>
              </w:rPr>
              <w:t>»</w:t>
            </w:r>
          </w:p>
        </w:tc>
      </w:tr>
    </w:tbl>
    <w:p w:rsidR="00C66A0C" w:rsidRPr="00D70B3A" w:rsidRDefault="00C66A0C" w:rsidP="00C66A0C">
      <w:pPr>
        <w:rPr>
          <w:b/>
        </w:rPr>
      </w:pPr>
    </w:p>
    <w:p w:rsidR="00C66A0C" w:rsidRPr="00D70B3A" w:rsidRDefault="00C66A0C" w:rsidP="00C66A0C">
      <w:pPr>
        <w:rPr>
          <w:b/>
        </w:rPr>
      </w:pPr>
    </w:p>
    <w:p w:rsidR="00C66A0C" w:rsidRPr="00D70B3A" w:rsidRDefault="00C66A0C" w:rsidP="00C66A0C">
      <w:pPr>
        <w:rPr>
          <w:b/>
        </w:rPr>
      </w:pPr>
    </w:p>
    <w:p w:rsidR="00C66A0C" w:rsidRPr="00D70B3A" w:rsidRDefault="00C66A0C" w:rsidP="00C66A0C">
      <w:pPr>
        <w:rPr>
          <w:b/>
        </w:rPr>
      </w:pPr>
    </w:p>
    <w:p w:rsidR="00C66A0C" w:rsidRPr="00D70B3A" w:rsidRDefault="00C66A0C" w:rsidP="00C66A0C">
      <w:pPr>
        <w:rPr>
          <w:b/>
        </w:rPr>
      </w:pPr>
    </w:p>
    <w:p w:rsidR="00C66A0C" w:rsidRPr="00D70B3A" w:rsidRDefault="00C66A0C" w:rsidP="00C66A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</w:rPr>
      </w:pPr>
      <w:r w:rsidRPr="00D70B3A">
        <w:rPr>
          <w:b/>
        </w:rPr>
        <w:t>Разработчик:</w:t>
      </w:r>
    </w:p>
    <w:p w:rsidR="00C66A0C" w:rsidRPr="00D70B3A" w:rsidRDefault="00C66A0C" w:rsidP="00C66A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66A0C" w:rsidRPr="00D70B3A" w:rsidTr="00046B3C">
        <w:tc>
          <w:tcPr>
            <w:tcW w:w="9571" w:type="dxa"/>
          </w:tcPr>
          <w:p w:rsidR="00C66A0C" w:rsidRPr="00D70B3A" w:rsidRDefault="00C66A0C" w:rsidP="00CC77F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</w:pPr>
            <w:proofErr w:type="spellStart"/>
            <w:r w:rsidRPr="00D70B3A">
              <w:t>Зелимханова</w:t>
            </w:r>
            <w:proofErr w:type="spellEnd"/>
            <w:r w:rsidRPr="00D70B3A">
              <w:t xml:space="preserve"> А.В., преподаватель </w:t>
            </w:r>
          </w:p>
        </w:tc>
      </w:tr>
    </w:tbl>
    <w:p w:rsidR="00C66A0C" w:rsidRPr="00D70B3A" w:rsidRDefault="00C66A0C" w:rsidP="00CC77FE">
      <w:pPr>
        <w:pStyle w:val="11"/>
        <w:jc w:val="center"/>
        <w:rPr>
          <w:sz w:val="28"/>
          <w:szCs w:val="28"/>
        </w:rPr>
      </w:pPr>
      <w:r w:rsidRPr="00D70B3A">
        <w:br w:type="page"/>
      </w:r>
      <w:r w:rsidRPr="00CC77FE">
        <w:rPr>
          <w:b/>
          <w:sz w:val="28"/>
        </w:rPr>
        <w:lastRenderedPageBreak/>
        <w:t>СОДЕРЖАНИЕ</w:t>
      </w:r>
    </w:p>
    <w:p w:rsidR="00CC77FE" w:rsidRPr="00CC77FE" w:rsidRDefault="00CC77FE" w:rsidP="00CC77FE">
      <w:pPr>
        <w:ind w:firstLine="142"/>
        <w:jc w:val="both"/>
        <w:rPr>
          <w:b/>
          <w:bCs/>
        </w:rPr>
      </w:pPr>
      <w:r w:rsidRPr="00CC77FE">
        <w:rPr>
          <w:b/>
          <w:bCs/>
        </w:rPr>
        <w:fldChar w:fldCharType="begin"/>
      </w:r>
      <w:r w:rsidRPr="00CC77FE">
        <w:rPr>
          <w:b/>
          <w:bCs/>
        </w:rPr>
        <w:instrText xml:space="preserve"> TOC \o "1-3" \h \z \u </w:instrText>
      </w:r>
      <w:r w:rsidRPr="00CC77FE">
        <w:rPr>
          <w:b/>
          <w:bCs/>
        </w:rPr>
        <w:fldChar w:fldCharType="separate"/>
      </w:r>
    </w:p>
    <w:p w:rsidR="00CC77FE" w:rsidRPr="00CC77FE" w:rsidRDefault="00CC77FE" w:rsidP="00CC77FE">
      <w:pPr>
        <w:ind w:firstLine="142"/>
        <w:jc w:val="both"/>
        <w:rPr>
          <w:bCs/>
        </w:rPr>
      </w:pPr>
    </w:p>
    <w:p w:rsidR="00CC77FE" w:rsidRPr="00CC77FE" w:rsidRDefault="00A44F83" w:rsidP="00CC77FE">
      <w:pPr>
        <w:ind w:firstLine="142"/>
        <w:jc w:val="both"/>
        <w:rPr>
          <w:bCs/>
        </w:rPr>
      </w:pPr>
      <w:hyperlink w:anchor="_Toc419970130" w:history="1">
        <w:r w:rsidR="00CC77FE" w:rsidRPr="00CC77FE">
          <w:rPr>
            <w:rStyle w:val="a4"/>
            <w:bCs/>
          </w:rPr>
          <w:t>ПОЯСНИТЕЛЬНАЯ  ЗАПИСКА</w:t>
        </w:r>
        <w:r w:rsidR="00CC77FE">
          <w:rPr>
            <w:rStyle w:val="a4"/>
            <w:bCs/>
          </w:rPr>
          <w:t xml:space="preserve">                                                                                           </w:t>
        </w:r>
        <w:r w:rsidR="00CC77FE" w:rsidRPr="00CC77FE">
          <w:rPr>
            <w:rStyle w:val="a4"/>
            <w:bCs/>
            <w:webHidden/>
          </w:rPr>
          <w:tab/>
        </w:r>
        <w:r w:rsidR="00CC77FE" w:rsidRPr="00CC77FE">
          <w:rPr>
            <w:rStyle w:val="a4"/>
            <w:bCs/>
            <w:webHidden/>
          </w:rPr>
          <w:fldChar w:fldCharType="begin"/>
        </w:r>
        <w:r w:rsidR="00CC77FE" w:rsidRPr="00CC77FE">
          <w:rPr>
            <w:rStyle w:val="a4"/>
            <w:bCs/>
            <w:webHidden/>
          </w:rPr>
          <w:instrText xml:space="preserve"> PAGEREF _Toc419970130 \h </w:instrText>
        </w:r>
        <w:r w:rsidR="00CC77FE" w:rsidRPr="00CC77FE">
          <w:rPr>
            <w:rStyle w:val="a4"/>
            <w:bCs/>
            <w:webHidden/>
          </w:rPr>
        </w:r>
        <w:r w:rsidR="00CC77FE" w:rsidRPr="00CC77FE">
          <w:rPr>
            <w:rStyle w:val="a4"/>
            <w:bCs/>
            <w:webHidden/>
          </w:rPr>
          <w:fldChar w:fldCharType="separate"/>
        </w:r>
        <w:r w:rsidR="00FC1ECF">
          <w:rPr>
            <w:rStyle w:val="a4"/>
            <w:b/>
            <w:noProof/>
            <w:webHidden/>
          </w:rPr>
          <w:t>Ошибка! Закладка не определена.</w:t>
        </w:r>
        <w:r w:rsidR="00CC77FE" w:rsidRPr="00CC77FE">
          <w:rPr>
            <w:rStyle w:val="a4"/>
            <w:bCs/>
            <w:webHidden/>
          </w:rPr>
          <w:fldChar w:fldCharType="end"/>
        </w:r>
      </w:hyperlink>
    </w:p>
    <w:p w:rsidR="00CC77FE" w:rsidRPr="00CC77FE" w:rsidRDefault="00A44F83" w:rsidP="00CC77FE">
      <w:pPr>
        <w:ind w:firstLine="142"/>
        <w:jc w:val="both"/>
        <w:rPr>
          <w:bCs/>
        </w:rPr>
      </w:pPr>
      <w:hyperlink w:anchor="_Toc419970131" w:history="1">
        <w:r w:rsidR="00CC77FE" w:rsidRPr="00CC77FE">
          <w:rPr>
            <w:rStyle w:val="a4"/>
            <w:bCs/>
          </w:rPr>
          <w:t>1. ПАСПОРТ РАБОЧЕЙ ПРОГРАММЫ УЧЕБНОЙ ДИСЦИПЛИНЫ</w:t>
        </w:r>
        <w:r w:rsidR="00CC77FE">
          <w:rPr>
            <w:rStyle w:val="a4"/>
            <w:bCs/>
          </w:rPr>
          <w:t xml:space="preserve">                                   </w:t>
        </w:r>
        <w:r w:rsidR="00CC77FE" w:rsidRPr="00CC77FE">
          <w:rPr>
            <w:rStyle w:val="a4"/>
            <w:bCs/>
            <w:webHidden/>
          </w:rPr>
          <w:tab/>
        </w:r>
        <w:r w:rsidR="00CC77FE" w:rsidRPr="00CC77FE">
          <w:rPr>
            <w:rStyle w:val="a4"/>
            <w:bCs/>
            <w:webHidden/>
          </w:rPr>
          <w:fldChar w:fldCharType="begin"/>
        </w:r>
        <w:r w:rsidR="00CC77FE" w:rsidRPr="00CC77FE">
          <w:rPr>
            <w:rStyle w:val="a4"/>
            <w:bCs/>
            <w:webHidden/>
          </w:rPr>
          <w:instrText xml:space="preserve"> PAGEREF _Toc419970131 \h </w:instrText>
        </w:r>
        <w:r w:rsidR="00CC77FE" w:rsidRPr="00CC77FE">
          <w:rPr>
            <w:rStyle w:val="a4"/>
            <w:bCs/>
            <w:webHidden/>
          </w:rPr>
        </w:r>
        <w:r w:rsidR="00CC77FE" w:rsidRPr="00CC77FE">
          <w:rPr>
            <w:rStyle w:val="a4"/>
            <w:bCs/>
            <w:webHidden/>
          </w:rPr>
          <w:fldChar w:fldCharType="separate"/>
        </w:r>
        <w:r w:rsidR="00FC1ECF">
          <w:rPr>
            <w:rStyle w:val="a4"/>
            <w:bCs/>
            <w:noProof/>
            <w:webHidden/>
          </w:rPr>
          <w:t>6</w:t>
        </w:r>
        <w:r w:rsidR="00CC77FE" w:rsidRPr="00CC77FE">
          <w:rPr>
            <w:rStyle w:val="a4"/>
            <w:bCs/>
            <w:webHidden/>
          </w:rPr>
          <w:fldChar w:fldCharType="end"/>
        </w:r>
      </w:hyperlink>
    </w:p>
    <w:p w:rsidR="00CC77FE" w:rsidRPr="00CC77FE" w:rsidRDefault="00A44F83" w:rsidP="00CC77FE">
      <w:pPr>
        <w:ind w:firstLine="142"/>
        <w:jc w:val="both"/>
        <w:rPr>
          <w:bCs/>
        </w:rPr>
      </w:pPr>
      <w:hyperlink w:anchor="_Toc419970133" w:history="1">
        <w:r w:rsidR="00CC77FE" w:rsidRPr="00CC77FE">
          <w:rPr>
            <w:rStyle w:val="a4"/>
            <w:bCs/>
          </w:rPr>
          <w:t>1.1. Область применения рабочей программы</w:t>
        </w:r>
        <w:r w:rsidR="00CC77FE" w:rsidRPr="00CC77FE">
          <w:rPr>
            <w:rStyle w:val="a4"/>
            <w:bCs/>
            <w:webHidden/>
          </w:rPr>
          <w:tab/>
        </w:r>
        <w:r w:rsidR="00CC77FE">
          <w:rPr>
            <w:rStyle w:val="a4"/>
            <w:bCs/>
            <w:webHidden/>
          </w:rPr>
          <w:t xml:space="preserve">                                                                         </w:t>
        </w:r>
        <w:r w:rsidR="00CC77FE" w:rsidRPr="00CC77FE">
          <w:rPr>
            <w:rStyle w:val="a4"/>
            <w:bCs/>
            <w:webHidden/>
          </w:rPr>
          <w:fldChar w:fldCharType="begin"/>
        </w:r>
        <w:r w:rsidR="00CC77FE" w:rsidRPr="00CC77FE">
          <w:rPr>
            <w:rStyle w:val="a4"/>
            <w:bCs/>
            <w:webHidden/>
          </w:rPr>
          <w:instrText xml:space="preserve"> PAGEREF _Toc419970133 \h </w:instrText>
        </w:r>
        <w:r w:rsidR="00CC77FE" w:rsidRPr="00CC77FE">
          <w:rPr>
            <w:rStyle w:val="a4"/>
            <w:bCs/>
            <w:webHidden/>
          </w:rPr>
        </w:r>
        <w:r w:rsidR="00CC77FE" w:rsidRPr="00CC77FE">
          <w:rPr>
            <w:rStyle w:val="a4"/>
            <w:bCs/>
            <w:webHidden/>
          </w:rPr>
          <w:fldChar w:fldCharType="separate"/>
        </w:r>
        <w:r w:rsidR="00FC1ECF">
          <w:rPr>
            <w:rStyle w:val="a4"/>
            <w:bCs/>
            <w:noProof/>
            <w:webHidden/>
          </w:rPr>
          <w:t>6</w:t>
        </w:r>
        <w:r w:rsidR="00CC77FE" w:rsidRPr="00CC77FE">
          <w:rPr>
            <w:rStyle w:val="a4"/>
            <w:bCs/>
            <w:webHidden/>
          </w:rPr>
          <w:fldChar w:fldCharType="end"/>
        </w:r>
      </w:hyperlink>
    </w:p>
    <w:p w:rsidR="00CC77FE" w:rsidRPr="00CC77FE" w:rsidRDefault="00A44F83" w:rsidP="00CC77FE">
      <w:pPr>
        <w:ind w:firstLine="142"/>
        <w:jc w:val="both"/>
        <w:rPr>
          <w:bCs/>
        </w:rPr>
      </w:pPr>
      <w:hyperlink w:anchor="_Toc419970134" w:history="1">
        <w:r w:rsidR="00CC77FE" w:rsidRPr="00CC77FE">
          <w:rPr>
            <w:rStyle w:val="a4"/>
            <w:bCs/>
          </w:rPr>
          <w:t>1.2. Место учебной дисциплины в структуре основной образовательной программы подготовки специалистов среднего звена:</w:t>
        </w:r>
        <w:r w:rsidR="00CC77FE" w:rsidRPr="00CC77FE">
          <w:rPr>
            <w:rStyle w:val="a4"/>
            <w:bCs/>
            <w:webHidden/>
          </w:rPr>
          <w:tab/>
        </w:r>
        <w:r w:rsidR="00CC77FE">
          <w:rPr>
            <w:rStyle w:val="a4"/>
            <w:bCs/>
            <w:webHidden/>
          </w:rPr>
          <w:t xml:space="preserve">                                                                                            </w:t>
        </w:r>
        <w:r w:rsidR="00CC77FE" w:rsidRPr="00CC77FE">
          <w:rPr>
            <w:rStyle w:val="a4"/>
            <w:bCs/>
            <w:webHidden/>
          </w:rPr>
          <w:fldChar w:fldCharType="begin"/>
        </w:r>
        <w:r w:rsidR="00CC77FE" w:rsidRPr="00CC77FE">
          <w:rPr>
            <w:rStyle w:val="a4"/>
            <w:bCs/>
            <w:webHidden/>
          </w:rPr>
          <w:instrText xml:space="preserve"> PAGEREF _Toc419970134 \h </w:instrText>
        </w:r>
        <w:r w:rsidR="00CC77FE" w:rsidRPr="00CC77FE">
          <w:rPr>
            <w:rStyle w:val="a4"/>
            <w:bCs/>
            <w:webHidden/>
          </w:rPr>
        </w:r>
        <w:r w:rsidR="00CC77FE" w:rsidRPr="00CC77FE">
          <w:rPr>
            <w:rStyle w:val="a4"/>
            <w:bCs/>
            <w:webHidden/>
          </w:rPr>
          <w:fldChar w:fldCharType="separate"/>
        </w:r>
        <w:r w:rsidR="00FC1ECF">
          <w:rPr>
            <w:rStyle w:val="a4"/>
            <w:bCs/>
            <w:noProof/>
            <w:webHidden/>
          </w:rPr>
          <w:t>6</w:t>
        </w:r>
        <w:r w:rsidR="00CC77FE" w:rsidRPr="00CC77FE">
          <w:rPr>
            <w:rStyle w:val="a4"/>
            <w:bCs/>
            <w:webHidden/>
          </w:rPr>
          <w:fldChar w:fldCharType="end"/>
        </w:r>
      </w:hyperlink>
    </w:p>
    <w:p w:rsidR="00CC77FE" w:rsidRPr="00CC77FE" w:rsidRDefault="00A44F83" w:rsidP="00CC77FE">
      <w:pPr>
        <w:ind w:firstLine="142"/>
        <w:jc w:val="both"/>
        <w:rPr>
          <w:bCs/>
        </w:rPr>
      </w:pPr>
      <w:hyperlink w:anchor="_Toc419970135" w:history="1">
        <w:r w:rsidR="00CC77FE" w:rsidRPr="00CC77FE">
          <w:rPr>
            <w:rStyle w:val="a4"/>
            <w:bCs/>
          </w:rPr>
          <w:t>1.3. Цели и задачи учебной дисциплины – требования к результатам освоения дисциплины:</w:t>
        </w:r>
        <w:r w:rsidR="00CC77FE">
          <w:rPr>
            <w:rStyle w:val="a4"/>
            <w:bCs/>
          </w:rPr>
          <w:t xml:space="preserve">  </w:t>
        </w:r>
        <w:r w:rsidR="00CC77FE" w:rsidRPr="00CC77FE">
          <w:rPr>
            <w:rStyle w:val="a4"/>
            <w:bCs/>
            <w:webHidden/>
          </w:rPr>
          <w:tab/>
        </w:r>
        <w:r w:rsidR="00CC77FE" w:rsidRPr="00CC77FE">
          <w:rPr>
            <w:rStyle w:val="a4"/>
            <w:bCs/>
            <w:webHidden/>
          </w:rPr>
          <w:fldChar w:fldCharType="begin"/>
        </w:r>
        <w:r w:rsidR="00CC77FE" w:rsidRPr="00CC77FE">
          <w:rPr>
            <w:rStyle w:val="a4"/>
            <w:bCs/>
            <w:webHidden/>
          </w:rPr>
          <w:instrText xml:space="preserve"> PAGEREF _Toc419970135 \h </w:instrText>
        </w:r>
        <w:r w:rsidR="00CC77FE" w:rsidRPr="00CC77FE">
          <w:rPr>
            <w:rStyle w:val="a4"/>
            <w:bCs/>
            <w:webHidden/>
          </w:rPr>
        </w:r>
        <w:r w:rsidR="00CC77FE" w:rsidRPr="00CC77FE">
          <w:rPr>
            <w:rStyle w:val="a4"/>
            <w:bCs/>
            <w:webHidden/>
          </w:rPr>
          <w:fldChar w:fldCharType="separate"/>
        </w:r>
        <w:r w:rsidR="00FC1ECF">
          <w:rPr>
            <w:rStyle w:val="a4"/>
            <w:bCs/>
            <w:noProof/>
            <w:webHidden/>
          </w:rPr>
          <w:t>6</w:t>
        </w:r>
        <w:r w:rsidR="00CC77FE" w:rsidRPr="00CC77FE">
          <w:rPr>
            <w:rStyle w:val="a4"/>
            <w:bCs/>
            <w:webHidden/>
          </w:rPr>
          <w:fldChar w:fldCharType="end"/>
        </w:r>
      </w:hyperlink>
    </w:p>
    <w:p w:rsidR="00CC77FE" w:rsidRPr="00CC77FE" w:rsidRDefault="00A44F83" w:rsidP="00CC77FE">
      <w:pPr>
        <w:ind w:firstLine="142"/>
        <w:jc w:val="both"/>
        <w:rPr>
          <w:bCs/>
        </w:rPr>
      </w:pPr>
      <w:hyperlink w:anchor="_Toc419970136" w:history="1">
        <w:r w:rsidR="00CC77FE" w:rsidRPr="00CC77FE">
          <w:rPr>
            <w:rStyle w:val="a4"/>
            <w:bCs/>
          </w:rPr>
          <w:t>1.4. Рекомендуемое количество часов на освоение рабочей программы учебной дисциплины:</w:t>
        </w:r>
        <w:r w:rsidR="00CC77FE">
          <w:rPr>
            <w:rStyle w:val="a4"/>
            <w:bCs/>
          </w:rPr>
          <w:t xml:space="preserve">  </w:t>
        </w:r>
        <w:r w:rsidR="00CC77FE" w:rsidRPr="00CC77FE">
          <w:rPr>
            <w:rStyle w:val="a4"/>
            <w:bCs/>
            <w:webHidden/>
          </w:rPr>
          <w:tab/>
        </w:r>
        <w:r w:rsidR="00CC77FE" w:rsidRPr="00CC77FE">
          <w:rPr>
            <w:rStyle w:val="a4"/>
            <w:bCs/>
            <w:webHidden/>
          </w:rPr>
          <w:fldChar w:fldCharType="begin"/>
        </w:r>
        <w:r w:rsidR="00CC77FE" w:rsidRPr="00CC77FE">
          <w:rPr>
            <w:rStyle w:val="a4"/>
            <w:bCs/>
            <w:webHidden/>
          </w:rPr>
          <w:instrText xml:space="preserve"> PAGEREF _Toc419970136 \h </w:instrText>
        </w:r>
        <w:r w:rsidR="00CC77FE" w:rsidRPr="00CC77FE">
          <w:rPr>
            <w:rStyle w:val="a4"/>
            <w:bCs/>
            <w:webHidden/>
          </w:rPr>
        </w:r>
        <w:r w:rsidR="00CC77FE" w:rsidRPr="00CC77FE">
          <w:rPr>
            <w:rStyle w:val="a4"/>
            <w:bCs/>
            <w:webHidden/>
          </w:rPr>
          <w:fldChar w:fldCharType="separate"/>
        </w:r>
        <w:r w:rsidR="00FC1ECF">
          <w:rPr>
            <w:rStyle w:val="a4"/>
            <w:bCs/>
            <w:noProof/>
            <w:webHidden/>
          </w:rPr>
          <w:t>8</w:t>
        </w:r>
        <w:r w:rsidR="00CC77FE" w:rsidRPr="00CC77FE">
          <w:rPr>
            <w:rStyle w:val="a4"/>
            <w:bCs/>
            <w:webHidden/>
          </w:rPr>
          <w:fldChar w:fldCharType="end"/>
        </w:r>
      </w:hyperlink>
    </w:p>
    <w:p w:rsidR="00CC77FE" w:rsidRPr="00CC77FE" w:rsidRDefault="00A44F83" w:rsidP="00CC77FE">
      <w:pPr>
        <w:ind w:firstLine="142"/>
        <w:jc w:val="both"/>
        <w:rPr>
          <w:bCs/>
        </w:rPr>
      </w:pPr>
      <w:hyperlink w:anchor="_Toc419970137" w:history="1">
        <w:r w:rsidR="00CC77FE" w:rsidRPr="00CC77FE">
          <w:rPr>
            <w:rStyle w:val="a4"/>
            <w:bCs/>
          </w:rPr>
          <w:t>2. СТРУКТУРА И СОДЕРЖАНИЕ УЧЕБНОЙ ДИСЦИПЛИНЫ</w:t>
        </w:r>
        <w:r w:rsidR="00CC77FE" w:rsidRPr="00CC77FE">
          <w:rPr>
            <w:rStyle w:val="a4"/>
            <w:bCs/>
            <w:webHidden/>
          </w:rPr>
          <w:tab/>
        </w:r>
        <w:r w:rsidR="00CC77FE">
          <w:rPr>
            <w:rStyle w:val="a4"/>
            <w:bCs/>
            <w:webHidden/>
          </w:rPr>
          <w:t xml:space="preserve">                                          </w:t>
        </w:r>
        <w:r w:rsidR="00CC77FE" w:rsidRPr="00CC77FE">
          <w:rPr>
            <w:rStyle w:val="a4"/>
            <w:bCs/>
            <w:webHidden/>
          </w:rPr>
          <w:fldChar w:fldCharType="begin"/>
        </w:r>
        <w:r w:rsidR="00CC77FE" w:rsidRPr="00CC77FE">
          <w:rPr>
            <w:rStyle w:val="a4"/>
            <w:bCs/>
            <w:webHidden/>
          </w:rPr>
          <w:instrText xml:space="preserve"> PAGEREF _Toc419970137 \h </w:instrText>
        </w:r>
        <w:r w:rsidR="00CC77FE" w:rsidRPr="00CC77FE">
          <w:rPr>
            <w:rStyle w:val="a4"/>
            <w:bCs/>
            <w:webHidden/>
          </w:rPr>
        </w:r>
        <w:r w:rsidR="00CC77FE" w:rsidRPr="00CC77FE">
          <w:rPr>
            <w:rStyle w:val="a4"/>
            <w:bCs/>
            <w:webHidden/>
          </w:rPr>
          <w:fldChar w:fldCharType="separate"/>
        </w:r>
        <w:r w:rsidR="00FC1ECF">
          <w:rPr>
            <w:rStyle w:val="a4"/>
            <w:b/>
            <w:noProof/>
            <w:webHidden/>
          </w:rPr>
          <w:t>Ошибка! Закладка не определена.</w:t>
        </w:r>
        <w:r w:rsidR="00CC77FE" w:rsidRPr="00CC77FE">
          <w:rPr>
            <w:rStyle w:val="a4"/>
            <w:bCs/>
            <w:webHidden/>
          </w:rPr>
          <w:fldChar w:fldCharType="end"/>
        </w:r>
      </w:hyperlink>
    </w:p>
    <w:p w:rsidR="00CC77FE" w:rsidRPr="00CC77FE" w:rsidRDefault="00A44F83" w:rsidP="00CC77FE">
      <w:pPr>
        <w:ind w:firstLine="142"/>
        <w:jc w:val="both"/>
        <w:rPr>
          <w:bCs/>
        </w:rPr>
      </w:pPr>
      <w:hyperlink w:anchor="_Toc419970138" w:history="1">
        <w:r w:rsidR="00CC77FE" w:rsidRPr="00CC77FE">
          <w:rPr>
            <w:rStyle w:val="a4"/>
            <w:bCs/>
          </w:rPr>
          <w:t>2.1. Объем учебной дисциплины и виды учебной работы</w:t>
        </w:r>
        <w:r w:rsidR="00CC77FE">
          <w:rPr>
            <w:rStyle w:val="a4"/>
            <w:bCs/>
          </w:rPr>
          <w:t xml:space="preserve">                                                     </w:t>
        </w:r>
        <w:r w:rsidR="00CC77FE" w:rsidRPr="00CC77FE">
          <w:rPr>
            <w:rStyle w:val="a4"/>
            <w:bCs/>
            <w:webHidden/>
          </w:rPr>
          <w:tab/>
        </w:r>
        <w:r w:rsidR="00CC77FE" w:rsidRPr="00CC77FE">
          <w:rPr>
            <w:rStyle w:val="a4"/>
            <w:bCs/>
            <w:webHidden/>
          </w:rPr>
          <w:fldChar w:fldCharType="begin"/>
        </w:r>
        <w:r w:rsidR="00CC77FE" w:rsidRPr="00CC77FE">
          <w:rPr>
            <w:rStyle w:val="a4"/>
            <w:bCs/>
            <w:webHidden/>
          </w:rPr>
          <w:instrText xml:space="preserve"> PAGEREF _Toc419970138 \h </w:instrText>
        </w:r>
        <w:r w:rsidR="00CC77FE" w:rsidRPr="00CC77FE">
          <w:rPr>
            <w:rStyle w:val="a4"/>
            <w:bCs/>
            <w:webHidden/>
          </w:rPr>
        </w:r>
        <w:r w:rsidR="00CC77FE" w:rsidRPr="00CC77FE">
          <w:rPr>
            <w:rStyle w:val="a4"/>
            <w:bCs/>
            <w:webHidden/>
          </w:rPr>
          <w:fldChar w:fldCharType="separate"/>
        </w:r>
        <w:r w:rsidR="00FC1ECF">
          <w:rPr>
            <w:rStyle w:val="a4"/>
            <w:b/>
            <w:noProof/>
            <w:webHidden/>
          </w:rPr>
          <w:t>Ошибка! Закладка не определена.</w:t>
        </w:r>
        <w:r w:rsidR="00CC77FE" w:rsidRPr="00CC77FE">
          <w:rPr>
            <w:rStyle w:val="a4"/>
            <w:bCs/>
            <w:webHidden/>
          </w:rPr>
          <w:fldChar w:fldCharType="end"/>
        </w:r>
      </w:hyperlink>
    </w:p>
    <w:p w:rsidR="00CC77FE" w:rsidRPr="00CC77FE" w:rsidRDefault="00A44F83" w:rsidP="00CC77FE">
      <w:pPr>
        <w:ind w:firstLine="142"/>
        <w:jc w:val="both"/>
        <w:rPr>
          <w:bCs/>
        </w:rPr>
      </w:pPr>
      <w:hyperlink w:anchor="_Toc419970139" w:history="1">
        <w:r w:rsidR="00CC77FE" w:rsidRPr="00CC77FE">
          <w:rPr>
            <w:rStyle w:val="a4"/>
            <w:bCs/>
          </w:rPr>
          <w:t xml:space="preserve">2.3 Содержание учебной дисциплины </w:t>
        </w:r>
        <w:r w:rsidR="00CC77FE">
          <w:rPr>
            <w:rStyle w:val="a4"/>
            <w:bCs/>
          </w:rPr>
          <w:t xml:space="preserve">                                                                                 </w:t>
        </w:r>
        <w:r w:rsidR="00CC77FE" w:rsidRPr="00CC77FE">
          <w:rPr>
            <w:rStyle w:val="a4"/>
            <w:bCs/>
            <w:webHidden/>
          </w:rPr>
          <w:tab/>
        </w:r>
        <w:r w:rsidR="00CC77FE" w:rsidRPr="00CC77FE">
          <w:rPr>
            <w:rStyle w:val="a4"/>
            <w:bCs/>
            <w:webHidden/>
          </w:rPr>
          <w:fldChar w:fldCharType="begin"/>
        </w:r>
        <w:r w:rsidR="00CC77FE" w:rsidRPr="00CC77FE">
          <w:rPr>
            <w:rStyle w:val="a4"/>
            <w:bCs/>
            <w:webHidden/>
          </w:rPr>
          <w:instrText xml:space="preserve"> PAGEREF _Toc419970139 \h </w:instrText>
        </w:r>
        <w:r w:rsidR="00CC77FE" w:rsidRPr="00CC77FE">
          <w:rPr>
            <w:rStyle w:val="a4"/>
            <w:bCs/>
            <w:webHidden/>
          </w:rPr>
        </w:r>
        <w:r w:rsidR="00CC77FE" w:rsidRPr="00CC77FE">
          <w:rPr>
            <w:rStyle w:val="a4"/>
            <w:bCs/>
            <w:webHidden/>
          </w:rPr>
          <w:fldChar w:fldCharType="separate"/>
        </w:r>
        <w:r w:rsidR="00FC1ECF">
          <w:rPr>
            <w:rStyle w:val="a4"/>
            <w:b/>
            <w:noProof/>
            <w:webHidden/>
          </w:rPr>
          <w:t>Ошибка! Закладка не определена.</w:t>
        </w:r>
        <w:r w:rsidR="00CC77FE" w:rsidRPr="00CC77FE">
          <w:rPr>
            <w:rStyle w:val="a4"/>
            <w:bCs/>
            <w:webHidden/>
          </w:rPr>
          <w:fldChar w:fldCharType="end"/>
        </w:r>
      </w:hyperlink>
    </w:p>
    <w:p w:rsidR="00CC77FE" w:rsidRPr="00CC77FE" w:rsidRDefault="00A44F83" w:rsidP="00CC77FE">
      <w:pPr>
        <w:ind w:firstLine="142"/>
        <w:jc w:val="both"/>
        <w:rPr>
          <w:bCs/>
        </w:rPr>
      </w:pPr>
      <w:hyperlink w:anchor="_Toc419970149" w:history="1">
        <w:r w:rsidR="00CC77FE" w:rsidRPr="00CC77FE">
          <w:rPr>
            <w:rStyle w:val="a4"/>
            <w:bCs/>
          </w:rPr>
          <w:t>3. УСЛОВИЯ РЕАЛИЗАЦИИ УЧЕБНОЙ ДИСЦИПЛИНЫ</w:t>
        </w:r>
        <w:r w:rsidR="00CC77FE">
          <w:rPr>
            <w:rStyle w:val="a4"/>
            <w:bCs/>
          </w:rPr>
          <w:t xml:space="preserve">                                                 </w:t>
        </w:r>
        <w:r w:rsidR="00CC77FE" w:rsidRPr="00CC77FE">
          <w:rPr>
            <w:rStyle w:val="a4"/>
            <w:bCs/>
            <w:webHidden/>
          </w:rPr>
          <w:tab/>
        </w:r>
        <w:r w:rsidR="00CC77FE" w:rsidRPr="00CC77FE">
          <w:rPr>
            <w:rStyle w:val="a4"/>
            <w:bCs/>
            <w:webHidden/>
          </w:rPr>
          <w:fldChar w:fldCharType="begin"/>
        </w:r>
        <w:r w:rsidR="00CC77FE" w:rsidRPr="00CC77FE">
          <w:rPr>
            <w:rStyle w:val="a4"/>
            <w:bCs/>
            <w:webHidden/>
          </w:rPr>
          <w:instrText xml:space="preserve"> PAGEREF _Toc419970149 \h </w:instrText>
        </w:r>
        <w:r w:rsidR="00CC77FE" w:rsidRPr="00CC77FE">
          <w:rPr>
            <w:rStyle w:val="a4"/>
            <w:bCs/>
            <w:webHidden/>
          </w:rPr>
        </w:r>
        <w:r w:rsidR="00CC77FE" w:rsidRPr="00CC77FE">
          <w:rPr>
            <w:rStyle w:val="a4"/>
            <w:bCs/>
            <w:webHidden/>
          </w:rPr>
          <w:fldChar w:fldCharType="separate"/>
        </w:r>
        <w:r w:rsidR="00FC1ECF">
          <w:rPr>
            <w:rStyle w:val="a4"/>
            <w:b/>
            <w:noProof/>
            <w:webHidden/>
          </w:rPr>
          <w:t>Ошибка! Закладка не определена.</w:t>
        </w:r>
        <w:r w:rsidR="00CC77FE" w:rsidRPr="00CC77FE">
          <w:rPr>
            <w:rStyle w:val="a4"/>
            <w:bCs/>
            <w:webHidden/>
          </w:rPr>
          <w:fldChar w:fldCharType="end"/>
        </w:r>
      </w:hyperlink>
    </w:p>
    <w:p w:rsidR="00CC77FE" w:rsidRPr="00CC77FE" w:rsidRDefault="00A44F83" w:rsidP="00CC77FE">
      <w:pPr>
        <w:ind w:firstLine="142"/>
        <w:jc w:val="both"/>
        <w:rPr>
          <w:bCs/>
        </w:rPr>
      </w:pPr>
      <w:hyperlink w:anchor="_Toc419970150" w:history="1">
        <w:r w:rsidR="00CC77FE" w:rsidRPr="00CC77FE">
          <w:rPr>
            <w:rStyle w:val="a4"/>
            <w:bCs/>
          </w:rPr>
          <w:t>3.1. Требования к минимальному материально-техническому обеспечению</w:t>
        </w:r>
        <w:r w:rsidR="00CC77FE" w:rsidRPr="00CC77FE">
          <w:rPr>
            <w:rStyle w:val="a4"/>
            <w:bCs/>
            <w:webHidden/>
          </w:rPr>
          <w:tab/>
        </w:r>
        <w:r w:rsidR="00CC77FE">
          <w:rPr>
            <w:rStyle w:val="a4"/>
            <w:bCs/>
            <w:webHidden/>
          </w:rPr>
          <w:t xml:space="preserve">                     </w:t>
        </w:r>
        <w:r w:rsidR="00CC77FE" w:rsidRPr="00CC77FE">
          <w:rPr>
            <w:rStyle w:val="a4"/>
            <w:bCs/>
            <w:webHidden/>
          </w:rPr>
          <w:fldChar w:fldCharType="begin"/>
        </w:r>
        <w:r w:rsidR="00CC77FE" w:rsidRPr="00CC77FE">
          <w:rPr>
            <w:rStyle w:val="a4"/>
            <w:bCs/>
            <w:webHidden/>
          </w:rPr>
          <w:instrText xml:space="preserve"> PAGEREF _Toc419970150 \h </w:instrText>
        </w:r>
        <w:r w:rsidR="00CC77FE" w:rsidRPr="00CC77FE">
          <w:rPr>
            <w:rStyle w:val="a4"/>
            <w:bCs/>
            <w:webHidden/>
          </w:rPr>
        </w:r>
        <w:r w:rsidR="00CC77FE" w:rsidRPr="00CC77FE">
          <w:rPr>
            <w:rStyle w:val="a4"/>
            <w:bCs/>
            <w:webHidden/>
          </w:rPr>
          <w:fldChar w:fldCharType="separate"/>
        </w:r>
        <w:r w:rsidR="00FC1ECF">
          <w:rPr>
            <w:rStyle w:val="a4"/>
            <w:b/>
            <w:noProof/>
            <w:webHidden/>
          </w:rPr>
          <w:t>Ошибка! Закладка не определена.</w:t>
        </w:r>
        <w:r w:rsidR="00CC77FE" w:rsidRPr="00CC77FE">
          <w:rPr>
            <w:rStyle w:val="a4"/>
            <w:bCs/>
            <w:webHidden/>
          </w:rPr>
          <w:fldChar w:fldCharType="end"/>
        </w:r>
      </w:hyperlink>
    </w:p>
    <w:p w:rsidR="00CC77FE" w:rsidRPr="00CC77FE" w:rsidRDefault="00A44F83" w:rsidP="00CC77FE">
      <w:pPr>
        <w:ind w:firstLine="142"/>
        <w:jc w:val="both"/>
        <w:rPr>
          <w:bCs/>
        </w:rPr>
      </w:pPr>
      <w:hyperlink w:anchor="_Toc419970151" w:history="1">
        <w:r w:rsidR="00CC77FE" w:rsidRPr="00CC77FE">
          <w:rPr>
            <w:rStyle w:val="a4"/>
            <w:bCs/>
          </w:rPr>
          <w:t>3.2. Информационное обеспечение обучения</w:t>
        </w:r>
        <w:r w:rsidR="00CC77FE">
          <w:rPr>
            <w:rStyle w:val="a4"/>
            <w:bCs/>
          </w:rPr>
          <w:t xml:space="preserve">                                                                      </w:t>
        </w:r>
        <w:r w:rsidR="00CC77FE" w:rsidRPr="00CC77FE">
          <w:rPr>
            <w:rStyle w:val="a4"/>
            <w:bCs/>
            <w:webHidden/>
          </w:rPr>
          <w:tab/>
        </w:r>
        <w:r w:rsidR="00CC77FE" w:rsidRPr="00CC77FE">
          <w:rPr>
            <w:rStyle w:val="a4"/>
            <w:bCs/>
            <w:webHidden/>
          </w:rPr>
          <w:fldChar w:fldCharType="begin"/>
        </w:r>
        <w:r w:rsidR="00CC77FE" w:rsidRPr="00CC77FE">
          <w:rPr>
            <w:rStyle w:val="a4"/>
            <w:bCs/>
            <w:webHidden/>
          </w:rPr>
          <w:instrText xml:space="preserve"> PAGEREF _Toc419970151 \h </w:instrText>
        </w:r>
        <w:r w:rsidR="00CC77FE" w:rsidRPr="00CC77FE">
          <w:rPr>
            <w:rStyle w:val="a4"/>
            <w:bCs/>
            <w:webHidden/>
          </w:rPr>
        </w:r>
        <w:r w:rsidR="00CC77FE" w:rsidRPr="00CC77FE">
          <w:rPr>
            <w:rStyle w:val="a4"/>
            <w:bCs/>
            <w:webHidden/>
          </w:rPr>
          <w:fldChar w:fldCharType="separate"/>
        </w:r>
        <w:r w:rsidR="00FC1ECF">
          <w:rPr>
            <w:rStyle w:val="a4"/>
            <w:b/>
            <w:noProof/>
            <w:webHidden/>
          </w:rPr>
          <w:t>Ошибка! Закладка не определена.</w:t>
        </w:r>
        <w:r w:rsidR="00CC77FE" w:rsidRPr="00CC77FE">
          <w:rPr>
            <w:rStyle w:val="a4"/>
            <w:bCs/>
            <w:webHidden/>
          </w:rPr>
          <w:fldChar w:fldCharType="end"/>
        </w:r>
      </w:hyperlink>
    </w:p>
    <w:p w:rsidR="00CC77FE" w:rsidRPr="00CC77FE" w:rsidRDefault="00A44F83" w:rsidP="00CC77FE">
      <w:pPr>
        <w:ind w:firstLine="142"/>
        <w:jc w:val="both"/>
        <w:rPr>
          <w:bCs/>
        </w:rPr>
      </w:pPr>
      <w:hyperlink w:anchor="_Toc419970152" w:history="1">
        <w:r w:rsidR="00CC77FE" w:rsidRPr="00CC77FE">
          <w:rPr>
            <w:rStyle w:val="a4"/>
            <w:bCs/>
          </w:rPr>
          <w:t>4. КОНТРОЛЬ И ОЦЕНКА РЕЗУЛЬТАТОВ ОСВОЕНИЯ УЧЕБНОЙ ДИСЦИПЛИНЫ</w:t>
        </w:r>
        <w:r w:rsidR="00CC77FE" w:rsidRPr="00CC77FE">
          <w:rPr>
            <w:rStyle w:val="a4"/>
            <w:bCs/>
            <w:webHidden/>
          </w:rPr>
          <w:tab/>
        </w:r>
        <w:r w:rsidR="00CC77FE">
          <w:rPr>
            <w:rStyle w:val="a4"/>
            <w:bCs/>
            <w:webHidden/>
          </w:rPr>
          <w:t xml:space="preserve">           </w:t>
        </w:r>
        <w:r w:rsidR="00CC77FE" w:rsidRPr="00CC77FE">
          <w:rPr>
            <w:rStyle w:val="a4"/>
            <w:bCs/>
            <w:webHidden/>
          </w:rPr>
          <w:fldChar w:fldCharType="begin"/>
        </w:r>
        <w:r w:rsidR="00CC77FE" w:rsidRPr="00CC77FE">
          <w:rPr>
            <w:rStyle w:val="a4"/>
            <w:bCs/>
            <w:webHidden/>
          </w:rPr>
          <w:instrText xml:space="preserve"> PAGEREF _Toc419970152 \h </w:instrText>
        </w:r>
        <w:r w:rsidR="00CC77FE" w:rsidRPr="00CC77FE">
          <w:rPr>
            <w:rStyle w:val="a4"/>
            <w:bCs/>
            <w:webHidden/>
          </w:rPr>
        </w:r>
        <w:r w:rsidR="00CC77FE" w:rsidRPr="00CC77FE">
          <w:rPr>
            <w:rStyle w:val="a4"/>
            <w:bCs/>
            <w:webHidden/>
          </w:rPr>
          <w:fldChar w:fldCharType="separate"/>
        </w:r>
        <w:r w:rsidR="00FC1ECF">
          <w:rPr>
            <w:rStyle w:val="a4"/>
            <w:b/>
            <w:noProof/>
            <w:webHidden/>
          </w:rPr>
          <w:t>Ошибка! Закладка не определена.</w:t>
        </w:r>
        <w:r w:rsidR="00CC77FE" w:rsidRPr="00CC77FE">
          <w:rPr>
            <w:rStyle w:val="a4"/>
            <w:bCs/>
            <w:webHidden/>
          </w:rPr>
          <w:fldChar w:fldCharType="end"/>
        </w:r>
      </w:hyperlink>
    </w:p>
    <w:p w:rsidR="00CC77FE" w:rsidRPr="00CC77FE" w:rsidRDefault="00CC77FE" w:rsidP="00CC77FE">
      <w:pPr>
        <w:ind w:firstLine="142"/>
        <w:jc w:val="both"/>
        <w:rPr>
          <w:bCs/>
        </w:rPr>
      </w:pPr>
      <w:r w:rsidRPr="00CC77FE">
        <w:rPr>
          <w:bCs/>
        </w:rPr>
        <w:fldChar w:fldCharType="end"/>
      </w:r>
    </w:p>
    <w:p w:rsidR="00C66A0C" w:rsidRPr="00F04933" w:rsidRDefault="00C66A0C" w:rsidP="00584B79">
      <w:pPr>
        <w:ind w:firstLine="142"/>
        <w:jc w:val="both"/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F04933" w:rsidRDefault="00C66A0C" w:rsidP="00C66A0C">
      <w:pPr>
        <w:rPr>
          <w:b/>
        </w:rPr>
      </w:pPr>
    </w:p>
    <w:p w:rsidR="00C66A0C" w:rsidRPr="00394808" w:rsidRDefault="00C66A0C" w:rsidP="00674A80">
      <w:pPr>
        <w:pStyle w:val="1"/>
        <w:ind w:firstLine="709"/>
        <w:rPr>
          <w:rStyle w:val="a3"/>
          <w:rFonts w:ascii="Times New Roman" w:hAnsi="Times New Roman"/>
          <w:b/>
          <w:i/>
        </w:rPr>
      </w:pPr>
      <w:r w:rsidRPr="00F04933">
        <w:rPr>
          <w:rStyle w:val="a3"/>
          <w:rFonts w:ascii="Times New Roman" w:hAnsi="Times New Roman"/>
          <w:b/>
          <w:sz w:val="24"/>
          <w:szCs w:val="24"/>
        </w:rPr>
        <w:br w:type="page"/>
      </w:r>
      <w:bookmarkStart w:id="0" w:name="_Toc374694199"/>
      <w:r w:rsidR="00674A80">
        <w:rPr>
          <w:rStyle w:val="a3"/>
          <w:rFonts w:ascii="Times New Roman" w:hAnsi="Times New Roman"/>
          <w:b/>
        </w:rPr>
        <w:lastRenderedPageBreak/>
        <w:t xml:space="preserve"> </w:t>
      </w:r>
      <w:r w:rsidRPr="00394808">
        <w:rPr>
          <w:rStyle w:val="a3"/>
          <w:rFonts w:ascii="Times New Roman" w:hAnsi="Times New Roman"/>
          <w:b/>
        </w:rPr>
        <w:t>ПОЯСНИТЕЛЬНАЯ ЗАПИСКА</w:t>
      </w:r>
      <w:bookmarkEnd w:id="0"/>
    </w:p>
    <w:p w:rsidR="00C66A0C" w:rsidRPr="00674A80" w:rsidRDefault="00C66A0C" w:rsidP="00C66A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Cs/>
          <w:caps/>
          <w:sz w:val="28"/>
          <w:szCs w:val="28"/>
        </w:rPr>
      </w:pPr>
    </w:p>
    <w:p w:rsidR="00A5339A" w:rsidRPr="00A5339A" w:rsidRDefault="00A5339A" w:rsidP="00A5339A">
      <w:pPr>
        <w:ind w:firstLine="709"/>
        <w:jc w:val="both"/>
        <w:rPr>
          <w:sz w:val="28"/>
          <w:szCs w:val="28"/>
        </w:rPr>
      </w:pPr>
      <w:proofErr w:type="gramStart"/>
      <w:r w:rsidRPr="00A5339A">
        <w:rPr>
          <w:sz w:val="28"/>
          <w:szCs w:val="28"/>
        </w:rPr>
        <w:t xml:space="preserve">Рабочая программа учебной дисциплины разработана на основе примерной программы общеобразовательной учебной дисциплины «Математика: </w:t>
      </w:r>
      <w:r w:rsidRPr="00A5339A">
        <w:rPr>
          <w:bCs/>
          <w:sz w:val="28"/>
          <w:szCs w:val="28"/>
        </w:rPr>
        <w:t>алгебра и начала математического анализа; геометрия</w:t>
      </w:r>
      <w:r w:rsidRPr="00A5339A">
        <w:rPr>
          <w:sz w:val="28"/>
          <w:szCs w:val="28"/>
        </w:rPr>
        <w:t>»</w:t>
      </w:r>
      <w:r w:rsidRPr="00A5339A">
        <w:rPr>
          <w:bCs/>
          <w:sz w:val="28"/>
          <w:szCs w:val="28"/>
        </w:rPr>
        <w:t xml:space="preserve">, </w:t>
      </w:r>
      <w:r w:rsidRPr="00A5339A">
        <w:rPr>
          <w:iCs/>
          <w:sz w:val="28"/>
          <w:szCs w:val="28"/>
        </w:rPr>
        <w:t>рекомендованной Федеральным гос</w:t>
      </w:r>
      <w:r w:rsidRPr="00A5339A">
        <w:rPr>
          <w:iCs/>
          <w:sz w:val="28"/>
          <w:szCs w:val="28"/>
        </w:rPr>
        <w:t>у</w:t>
      </w:r>
      <w:r w:rsidRPr="00A5339A">
        <w:rPr>
          <w:iCs/>
          <w:sz w:val="28"/>
          <w:szCs w:val="28"/>
        </w:rPr>
        <w:t>дарственным автономным учреждением «Федеральный институт развития образ</w:t>
      </w:r>
      <w:r w:rsidRPr="00A5339A">
        <w:rPr>
          <w:iCs/>
          <w:sz w:val="28"/>
          <w:szCs w:val="28"/>
        </w:rPr>
        <w:t>о</w:t>
      </w:r>
      <w:r w:rsidRPr="00A5339A">
        <w:rPr>
          <w:iCs/>
          <w:sz w:val="28"/>
          <w:szCs w:val="28"/>
        </w:rPr>
        <w:t>вания» (ФГАУ «ФИРО»)  в качестве примерной программы для реализации осно</w:t>
      </w:r>
      <w:r w:rsidRPr="00A5339A">
        <w:rPr>
          <w:iCs/>
          <w:sz w:val="28"/>
          <w:szCs w:val="28"/>
        </w:rPr>
        <w:t>в</w:t>
      </w:r>
      <w:r w:rsidRPr="00A5339A">
        <w:rPr>
          <w:iCs/>
          <w:sz w:val="28"/>
          <w:szCs w:val="28"/>
        </w:rPr>
        <w:t>ной профессиональной образовательной программы СПО на базе основного общего образования  с получением среднего общего образования.</w:t>
      </w:r>
      <w:proofErr w:type="gramEnd"/>
      <w:r w:rsidRPr="00A5339A">
        <w:rPr>
          <w:iCs/>
          <w:sz w:val="28"/>
          <w:szCs w:val="28"/>
        </w:rPr>
        <w:t xml:space="preserve"> </w:t>
      </w:r>
      <w:r w:rsidRPr="00A5339A">
        <w:rPr>
          <w:sz w:val="28"/>
          <w:szCs w:val="28"/>
        </w:rPr>
        <w:t>Протокол № 3 от 21 июля 2015 г.</w:t>
      </w:r>
    </w:p>
    <w:p w:rsidR="00821661" w:rsidRDefault="00821661" w:rsidP="00CC717F">
      <w:pPr>
        <w:ind w:firstLine="709"/>
        <w:jc w:val="both"/>
        <w:rPr>
          <w:sz w:val="28"/>
          <w:szCs w:val="28"/>
        </w:rPr>
      </w:pPr>
      <w:r w:rsidRPr="00821661">
        <w:rPr>
          <w:sz w:val="28"/>
          <w:szCs w:val="28"/>
        </w:rPr>
        <w:t xml:space="preserve">Учебная дисциплина </w:t>
      </w:r>
      <w:r w:rsidRPr="00821661">
        <w:rPr>
          <w:sz w:val="28"/>
        </w:rPr>
        <w:t>«</w:t>
      </w:r>
      <w:r w:rsidR="00170080" w:rsidRPr="00170080">
        <w:rPr>
          <w:sz w:val="28"/>
        </w:rPr>
        <w:t>Математика: алгебра и начала математического анал</w:t>
      </w:r>
      <w:r w:rsidR="00170080" w:rsidRPr="00170080">
        <w:rPr>
          <w:sz w:val="28"/>
        </w:rPr>
        <w:t>и</w:t>
      </w:r>
      <w:r w:rsidR="00170080" w:rsidRPr="00170080">
        <w:rPr>
          <w:sz w:val="28"/>
        </w:rPr>
        <w:t>за; геометрия</w:t>
      </w:r>
      <w:r w:rsidRPr="00821661">
        <w:rPr>
          <w:sz w:val="28"/>
        </w:rPr>
        <w:t xml:space="preserve">» </w:t>
      </w:r>
      <w:r w:rsidRPr="00821661">
        <w:rPr>
          <w:sz w:val="28"/>
          <w:szCs w:val="28"/>
        </w:rPr>
        <w:t>изучается в</w:t>
      </w:r>
      <w:r w:rsidR="00A5339A">
        <w:rPr>
          <w:sz w:val="28"/>
          <w:szCs w:val="28"/>
        </w:rPr>
        <w:t xml:space="preserve"> общеобразовательном</w:t>
      </w:r>
      <w:r w:rsidRPr="00821661">
        <w:rPr>
          <w:sz w:val="28"/>
          <w:szCs w:val="28"/>
        </w:rPr>
        <w:t xml:space="preserve"> цикле общ</w:t>
      </w:r>
      <w:r>
        <w:rPr>
          <w:sz w:val="28"/>
          <w:szCs w:val="28"/>
        </w:rPr>
        <w:t>и</w:t>
      </w:r>
      <w:r w:rsidRPr="00821661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Pr="00821661">
        <w:rPr>
          <w:sz w:val="28"/>
          <w:szCs w:val="28"/>
        </w:rPr>
        <w:t>проф</w:t>
      </w:r>
      <w:r>
        <w:rPr>
          <w:sz w:val="28"/>
          <w:szCs w:val="28"/>
        </w:rPr>
        <w:t>и</w:t>
      </w:r>
      <w:r w:rsidRPr="00821661">
        <w:rPr>
          <w:sz w:val="28"/>
          <w:szCs w:val="28"/>
        </w:rPr>
        <w:t>ль</w:t>
      </w:r>
      <w:r>
        <w:rPr>
          <w:sz w:val="28"/>
          <w:szCs w:val="28"/>
        </w:rPr>
        <w:t xml:space="preserve">ные учебные </w:t>
      </w:r>
      <w:r w:rsidRPr="00821661">
        <w:rPr>
          <w:sz w:val="28"/>
          <w:szCs w:val="28"/>
        </w:rPr>
        <w:t xml:space="preserve"> дисциплин</w:t>
      </w:r>
      <w:r>
        <w:rPr>
          <w:sz w:val="28"/>
          <w:szCs w:val="28"/>
        </w:rPr>
        <w:t>ы</w:t>
      </w:r>
      <w:r w:rsidRPr="00821661">
        <w:rPr>
          <w:sz w:val="28"/>
          <w:szCs w:val="28"/>
        </w:rPr>
        <w:t>.</w:t>
      </w:r>
    </w:p>
    <w:p w:rsidR="007159AC" w:rsidRPr="00A44615" w:rsidRDefault="007159AC" w:rsidP="00CC717F">
      <w:pPr>
        <w:ind w:firstLine="709"/>
        <w:jc w:val="both"/>
        <w:rPr>
          <w:sz w:val="28"/>
          <w:szCs w:val="28"/>
        </w:rPr>
      </w:pPr>
      <w:r w:rsidRPr="00A44615">
        <w:rPr>
          <w:sz w:val="28"/>
          <w:szCs w:val="28"/>
        </w:rPr>
        <w:t>Для лучшего  усвоения материала изложение его производится с применением технических и аудиовизуальных средств обучения.</w:t>
      </w:r>
    </w:p>
    <w:p w:rsidR="00FD38FF" w:rsidRDefault="007159AC" w:rsidP="00CC7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A44615">
        <w:rPr>
          <w:sz w:val="28"/>
          <w:szCs w:val="28"/>
        </w:rPr>
        <w:t>Курс рассчитан на</w:t>
      </w:r>
      <w:r>
        <w:rPr>
          <w:sz w:val="28"/>
          <w:szCs w:val="28"/>
        </w:rPr>
        <w:t xml:space="preserve"> 351 час максимальной нагрузки, в том числе 234</w:t>
      </w:r>
      <w:r w:rsidRPr="00A44615">
        <w:rPr>
          <w:sz w:val="28"/>
          <w:szCs w:val="28"/>
        </w:rPr>
        <w:t xml:space="preserve"> час</w:t>
      </w:r>
      <w:r>
        <w:rPr>
          <w:sz w:val="28"/>
          <w:szCs w:val="28"/>
        </w:rPr>
        <w:t>ов</w:t>
      </w:r>
      <w:r w:rsidRPr="00A44615">
        <w:rPr>
          <w:sz w:val="28"/>
          <w:szCs w:val="28"/>
        </w:rPr>
        <w:t xml:space="preserve"> – аудиторных занятий; </w:t>
      </w:r>
      <w:r>
        <w:rPr>
          <w:sz w:val="28"/>
          <w:szCs w:val="28"/>
        </w:rPr>
        <w:t xml:space="preserve">117 часов – лекционные занятия, 117 </w:t>
      </w:r>
      <w:r w:rsidRPr="00A44615">
        <w:rPr>
          <w:sz w:val="28"/>
          <w:szCs w:val="28"/>
        </w:rPr>
        <w:t xml:space="preserve">часов – </w:t>
      </w:r>
      <w:r>
        <w:rPr>
          <w:sz w:val="28"/>
          <w:szCs w:val="28"/>
        </w:rPr>
        <w:t xml:space="preserve">практические </w:t>
      </w:r>
      <w:r w:rsidRPr="00A44615">
        <w:rPr>
          <w:sz w:val="28"/>
          <w:szCs w:val="28"/>
        </w:rPr>
        <w:t>р</w:t>
      </w:r>
      <w:r w:rsidRPr="00A44615">
        <w:rPr>
          <w:sz w:val="28"/>
          <w:szCs w:val="28"/>
        </w:rPr>
        <w:t>а</w:t>
      </w:r>
      <w:r w:rsidRPr="00A44615">
        <w:rPr>
          <w:sz w:val="28"/>
          <w:szCs w:val="28"/>
        </w:rPr>
        <w:t>боты  и</w:t>
      </w:r>
      <w:r>
        <w:rPr>
          <w:sz w:val="28"/>
          <w:szCs w:val="28"/>
        </w:rPr>
        <w:t xml:space="preserve"> 117</w:t>
      </w:r>
      <w:r w:rsidRPr="00A44615">
        <w:rPr>
          <w:sz w:val="28"/>
          <w:szCs w:val="28"/>
        </w:rPr>
        <w:t xml:space="preserve"> час</w:t>
      </w:r>
      <w:r>
        <w:rPr>
          <w:sz w:val="28"/>
          <w:szCs w:val="28"/>
        </w:rPr>
        <w:t>ов</w:t>
      </w:r>
      <w:r w:rsidRPr="00A44615">
        <w:rPr>
          <w:sz w:val="28"/>
          <w:szCs w:val="28"/>
        </w:rPr>
        <w:t xml:space="preserve"> – самостоятельная учебная нагрузка студента. </w:t>
      </w:r>
      <w:r>
        <w:rPr>
          <w:sz w:val="28"/>
          <w:szCs w:val="28"/>
        </w:rPr>
        <w:t>Для данной дисц</w:t>
      </w:r>
      <w:r>
        <w:rPr>
          <w:sz w:val="28"/>
          <w:szCs w:val="28"/>
        </w:rPr>
        <w:t>и</w:t>
      </w:r>
      <w:r>
        <w:rPr>
          <w:sz w:val="28"/>
          <w:szCs w:val="28"/>
        </w:rPr>
        <w:t>плины вариативная часть не предусмотрена.</w:t>
      </w:r>
      <w:r w:rsidRPr="007159AC">
        <w:rPr>
          <w:szCs w:val="28"/>
        </w:rPr>
        <w:t xml:space="preserve"> </w:t>
      </w:r>
      <w:r w:rsidRPr="00FC4BE1">
        <w:rPr>
          <w:sz w:val="28"/>
          <w:szCs w:val="28"/>
        </w:rPr>
        <w:t>Промежуточная аттестация в форме э</w:t>
      </w:r>
      <w:r w:rsidRPr="00FC4BE1">
        <w:rPr>
          <w:sz w:val="28"/>
          <w:szCs w:val="28"/>
        </w:rPr>
        <w:t>к</w:t>
      </w:r>
      <w:r w:rsidRPr="00FC4BE1">
        <w:rPr>
          <w:sz w:val="28"/>
          <w:szCs w:val="28"/>
        </w:rPr>
        <w:t>замена.</w:t>
      </w:r>
    </w:p>
    <w:p w:rsidR="00FC4BE1" w:rsidRDefault="00FC4BE1" w:rsidP="00CC7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FC4BE1">
        <w:rPr>
          <w:sz w:val="28"/>
          <w:szCs w:val="28"/>
        </w:rPr>
        <w:t xml:space="preserve">Содержание программы направлено на достижение следующих целей: </w:t>
      </w:r>
    </w:p>
    <w:p w:rsidR="00FC4BE1" w:rsidRDefault="00FC4BE1" w:rsidP="00FC4BE1">
      <w:pPr>
        <w:pStyle w:val="a9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FC4BE1">
        <w:rPr>
          <w:sz w:val="28"/>
          <w:szCs w:val="28"/>
        </w:rPr>
        <w:t>обеспечение сформированности представлен</w:t>
      </w:r>
      <w:r>
        <w:rPr>
          <w:sz w:val="28"/>
          <w:szCs w:val="28"/>
        </w:rPr>
        <w:t>ий о социальных, культу</w:t>
      </w:r>
      <w:r>
        <w:rPr>
          <w:sz w:val="28"/>
          <w:szCs w:val="28"/>
        </w:rPr>
        <w:t>р</w:t>
      </w:r>
      <w:r>
        <w:rPr>
          <w:sz w:val="28"/>
          <w:szCs w:val="28"/>
        </w:rPr>
        <w:t xml:space="preserve">ных и </w:t>
      </w:r>
      <w:r w:rsidRPr="00FC4BE1">
        <w:rPr>
          <w:sz w:val="28"/>
          <w:szCs w:val="28"/>
        </w:rPr>
        <w:t>исторических факторах становления математики;</w:t>
      </w:r>
    </w:p>
    <w:p w:rsidR="00FC4BE1" w:rsidRDefault="00FC4BE1" w:rsidP="00FC4BE1">
      <w:pPr>
        <w:pStyle w:val="a9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FC4BE1">
        <w:rPr>
          <w:sz w:val="28"/>
          <w:szCs w:val="28"/>
        </w:rPr>
        <w:t xml:space="preserve"> обеспечение </w:t>
      </w:r>
      <w:proofErr w:type="spellStart"/>
      <w:r w:rsidRPr="00FC4BE1">
        <w:rPr>
          <w:sz w:val="28"/>
          <w:szCs w:val="28"/>
        </w:rPr>
        <w:t>сформированности</w:t>
      </w:r>
      <w:proofErr w:type="spellEnd"/>
      <w:r w:rsidRPr="00FC4BE1">
        <w:rPr>
          <w:sz w:val="28"/>
          <w:szCs w:val="28"/>
        </w:rPr>
        <w:t xml:space="preserve"> логического, алгоритмического и м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тематиче</w:t>
      </w:r>
      <w:r w:rsidRPr="00FC4BE1">
        <w:rPr>
          <w:sz w:val="28"/>
          <w:szCs w:val="28"/>
        </w:rPr>
        <w:t xml:space="preserve">ского мышления; </w:t>
      </w:r>
    </w:p>
    <w:p w:rsidR="00FC4BE1" w:rsidRDefault="00FC4BE1" w:rsidP="00FC4BE1">
      <w:pPr>
        <w:pStyle w:val="a9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FC4BE1">
        <w:rPr>
          <w:sz w:val="28"/>
          <w:szCs w:val="28"/>
        </w:rPr>
        <w:t xml:space="preserve">обеспечение </w:t>
      </w:r>
      <w:proofErr w:type="spellStart"/>
      <w:r w:rsidRPr="00FC4BE1">
        <w:rPr>
          <w:sz w:val="28"/>
          <w:szCs w:val="28"/>
        </w:rPr>
        <w:t>сформированности</w:t>
      </w:r>
      <w:proofErr w:type="spellEnd"/>
      <w:r w:rsidRPr="00FC4BE1">
        <w:rPr>
          <w:sz w:val="28"/>
          <w:szCs w:val="28"/>
        </w:rPr>
        <w:t xml:space="preserve"> умений приме</w:t>
      </w:r>
      <w:r>
        <w:rPr>
          <w:sz w:val="28"/>
          <w:szCs w:val="28"/>
        </w:rPr>
        <w:t>нять полученные знания при ре</w:t>
      </w:r>
      <w:r w:rsidRPr="00FC4BE1">
        <w:rPr>
          <w:sz w:val="28"/>
          <w:szCs w:val="28"/>
        </w:rPr>
        <w:t xml:space="preserve">шении различных задач; </w:t>
      </w:r>
    </w:p>
    <w:p w:rsidR="00FC4BE1" w:rsidRPr="00FC4BE1" w:rsidRDefault="00FC4BE1" w:rsidP="00FC4BE1">
      <w:pPr>
        <w:pStyle w:val="a9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FC4BE1">
        <w:rPr>
          <w:sz w:val="28"/>
          <w:szCs w:val="28"/>
        </w:rPr>
        <w:t xml:space="preserve">обеспечение </w:t>
      </w:r>
      <w:proofErr w:type="spellStart"/>
      <w:r w:rsidRPr="00FC4BE1">
        <w:rPr>
          <w:sz w:val="28"/>
          <w:szCs w:val="28"/>
        </w:rPr>
        <w:t>сформированности</w:t>
      </w:r>
      <w:proofErr w:type="spellEnd"/>
      <w:r w:rsidRPr="00FC4BE1">
        <w:rPr>
          <w:sz w:val="28"/>
          <w:szCs w:val="28"/>
        </w:rPr>
        <w:t xml:space="preserve"> представлени</w:t>
      </w:r>
      <w:r>
        <w:rPr>
          <w:sz w:val="28"/>
          <w:szCs w:val="28"/>
        </w:rPr>
        <w:t>й о математике как части обще</w:t>
      </w:r>
      <w:r w:rsidRPr="00FC4BE1">
        <w:rPr>
          <w:sz w:val="28"/>
          <w:szCs w:val="28"/>
        </w:rPr>
        <w:t>человеческой культуры, универсальном языке науки, позволяющем описывать и изучать реальные процессы и явления.</w:t>
      </w:r>
    </w:p>
    <w:p w:rsidR="007159AC" w:rsidRDefault="00CC717F" w:rsidP="00CC7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 рабочую программу включено содержание, направленное на формирование у студентов компетенций, необходимых для качественного освоения ОПОП СПО на базе основного общего образования.</w:t>
      </w:r>
      <w:r w:rsidRPr="00CC717F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Реализация содержания учебной дисциплины ориентирует на приоритетную роль процессуальных характеристик учебной работы, зависящих от профиля профессионального образования, получения опыта использ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вания математики в содержательных и профессионально значимых ситуациях по сравнению с формально-уровневыми результативными характеристиками обучения</w:t>
      </w:r>
      <w:r w:rsidR="002C192D">
        <w:rPr>
          <w:sz w:val="28"/>
          <w:szCs w:val="28"/>
        </w:rPr>
        <w:t>.</w:t>
      </w:r>
    </w:p>
    <w:p w:rsidR="00476E2E" w:rsidRDefault="00476E2E" w:rsidP="00CC7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обучения в рамках самостоятельной работы  предусмотрены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следовательские проекты</w:t>
      </w:r>
      <w:r w:rsidR="007012AC">
        <w:rPr>
          <w:sz w:val="28"/>
          <w:szCs w:val="28"/>
        </w:rPr>
        <w:t xml:space="preserve"> в разделе 3 «Функции и графики», разделе 4 «Уравнения и неравенства», теме 8.2 «Многогранники и круглые тела» соответственно </w:t>
      </w:r>
      <w:r>
        <w:rPr>
          <w:sz w:val="28"/>
          <w:szCs w:val="28"/>
        </w:rPr>
        <w:t xml:space="preserve"> по темам:</w:t>
      </w:r>
    </w:p>
    <w:p w:rsidR="00476E2E" w:rsidRDefault="00476E2E" w:rsidP="00476E2E">
      <w:pPr>
        <w:pStyle w:val="a9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>
        <w:rPr>
          <w:sz w:val="28"/>
          <w:szCs w:val="28"/>
        </w:rPr>
        <w:t>Сложение гармонических колебаний</w:t>
      </w:r>
    </w:p>
    <w:p w:rsidR="00476E2E" w:rsidRDefault="00476E2E" w:rsidP="00476E2E">
      <w:pPr>
        <w:pStyle w:val="a9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>
        <w:rPr>
          <w:sz w:val="28"/>
          <w:szCs w:val="28"/>
        </w:rPr>
        <w:t>Графическое решение уравнений и неравенств</w:t>
      </w:r>
    </w:p>
    <w:p w:rsidR="00476E2E" w:rsidRDefault="00476E2E" w:rsidP="00476E2E">
      <w:pPr>
        <w:pStyle w:val="a9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>
        <w:rPr>
          <w:sz w:val="28"/>
          <w:szCs w:val="28"/>
        </w:rPr>
        <w:t>Канонические сечения и их применение в технике.</w:t>
      </w:r>
    </w:p>
    <w:p w:rsidR="007159AC" w:rsidRDefault="007159AC" w:rsidP="00CC717F">
      <w:pPr>
        <w:pStyle w:val="31"/>
        <w:ind w:firstLine="709"/>
        <w:jc w:val="both"/>
        <w:rPr>
          <w:rStyle w:val="a3"/>
          <w:b/>
        </w:rPr>
      </w:pPr>
    </w:p>
    <w:p w:rsidR="007159AC" w:rsidRDefault="007159AC" w:rsidP="00462993">
      <w:pPr>
        <w:pStyle w:val="31"/>
        <w:ind w:firstLine="709"/>
        <w:jc w:val="both"/>
        <w:rPr>
          <w:rStyle w:val="a3"/>
          <w:b/>
        </w:rPr>
      </w:pPr>
    </w:p>
    <w:p w:rsidR="007159AC" w:rsidRDefault="007159AC" w:rsidP="00462993">
      <w:pPr>
        <w:pStyle w:val="31"/>
        <w:ind w:firstLine="709"/>
        <w:jc w:val="both"/>
        <w:rPr>
          <w:rStyle w:val="a3"/>
          <w:b/>
        </w:rPr>
      </w:pPr>
    </w:p>
    <w:p w:rsidR="00170080" w:rsidRDefault="00170080" w:rsidP="00462993">
      <w:pPr>
        <w:pStyle w:val="31"/>
        <w:ind w:firstLine="709"/>
        <w:jc w:val="both"/>
        <w:rPr>
          <w:rStyle w:val="a3"/>
          <w:b/>
        </w:rPr>
      </w:pPr>
      <w:r>
        <w:rPr>
          <w:rStyle w:val="a3"/>
          <w:b/>
        </w:rPr>
        <w:br w:type="page"/>
      </w:r>
    </w:p>
    <w:p w:rsidR="00CC717F" w:rsidRPr="00CC717F" w:rsidRDefault="00CC717F" w:rsidP="00CC717F">
      <w:pPr>
        <w:keepNext/>
        <w:ind w:firstLine="709"/>
        <w:jc w:val="both"/>
        <w:outlineLvl w:val="2"/>
        <w:rPr>
          <w:b/>
          <w:bCs/>
          <w:sz w:val="28"/>
          <w:szCs w:val="28"/>
          <w:lang w:val="x-none" w:eastAsia="x-none"/>
        </w:rPr>
      </w:pPr>
      <w:bookmarkStart w:id="1" w:name="_Toc419970131"/>
      <w:r w:rsidRPr="00CC717F">
        <w:rPr>
          <w:b/>
          <w:bCs/>
          <w:sz w:val="28"/>
          <w:szCs w:val="28"/>
          <w:lang w:val="x-none" w:eastAsia="x-none"/>
        </w:rPr>
        <w:lastRenderedPageBreak/>
        <w:t>1. ПАСПОРТ РАБОЧЕЙ ПРОГРАММЫ УЧЕБНОЙ ДИСЦИПЛИНЫ</w:t>
      </w:r>
      <w:bookmarkEnd w:id="1"/>
    </w:p>
    <w:p w:rsidR="002C192D" w:rsidRDefault="00170080" w:rsidP="00462993">
      <w:pPr>
        <w:pStyle w:val="31"/>
        <w:ind w:firstLine="709"/>
        <w:jc w:val="both"/>
        <w:rPr>
          <w:iCs/>
        </w:rPr>
      </w:pPr>
      <w:r w:rsidRPr="00170080">
        <w:rPr>
          <w:iCs/>
        </w:rPr>
        <w:t>Математика: алгебра и начала математического анализа; геометрия</w:t>
      </w:r>
    </w:p>
    <w:p w:rsidR="00170080" w:rsidRDefault="00170080" w:rsidP="00462993">
      <w:pPr>
        <w:pStyle w:val="31"/>
        <w:ind w:firstLine="709"/>
        <w:jc w:val="both"/>
        <w:rPr>
          <w:rStyle w:val="a3"/>
          <w:b/>
        </w:rPr>
      </w:pPr>
    </w:p>
    <w:p w:rsidR="002C192D" w:rsidRDefault="002C192D" w:rsidP="00505572">
      <w:pPr>
        <w:pStyle w:val="3"/>
        <w:numPr>
          <w:ilvl w:val="1"/>
          <w:numId w:val="28"/>
        </w:numPr>
        <w:spacing w:before="0" w:after="0"/>
        <w:jc w:val="both"/>
        <w:rPr>
          <w:rFonts w:ascii="Times New Roman" w:hAnsi="Times New Roman"/>
          <w:sz w:val="28"/>
          <w:szCs w:val="28"/>
        </w:rPr>
      </w:pPr>
      <w:bookmarkStart w:id="2" w:name="_Toc419970133"/>
      <w:r w:rsidRPr="002E04C4">
        <w:rPr>
          <w:rFonts w:ascii="Times New Roman" w:hAnsi="Times New Roman"/>
          <w:sz w:val="28"/>
          <w:szCs w:val="28"/>
        </w:rPr>
        <w:t>Область применения рабочей программы</w:t>
      </w:r>
      <w:bookmarkEnd w:id="2"/>
    </w:p>
    <w:p w:rsidR="002C192D" w:rsidRDefault="002C192D" w:rsidP="00505572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right="-185" w:firstLine="709"/>
        <w:jc w:val="both"/>
        <w:rPr>
          <w:sz w:val="28"/>
          <w:szCs w:val="28"/>
        </w:rPr>
      </w:pPr>
      <w:r w:rsidRPr="002C192D">
        <w:rPr>
          <w:sz w:val="28"/>
          <w:szCs w:val="28"/>
        </w:rPr>
        <w:t>Рабочая программа учебной дисциплины является частью основной образов</w:t>
      </w:r>
      <w:r w:rsidRPr="002C192D">
        <w:rPr>
          <w:sz w:val="28"/>
          <w:szCs w:val="28"/>
        </w:rPr>
        <w:t>а</w:t>
      </w:r>
      <w:r w:rsidRPr="002C192D">
        <w:rPr>
          <w:sz w:val="28"/>
          <w:szCs w:val="28"/>
        </w:rPr>
        <w:t>тельной программы подготовки специалистов среднего звена в соответствии с ФГОС по специальности СПО 09.02.0</w:t>
      </w:r>
      <w:r>
        <w:rPr>
          <w:sz w:val="28"/>
          <w:szCs w:val="28"/>
        </w:rPr>
        <w:t>3</w:t>
      </w:r>
      <w:r w:rsidRPr="002C192D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Программирование в компьютерных системах</w:t>
      </w:r>
    </w:p>
    <w:p w:rsidR="002C192D" w:rsidRDefault="002C192D" w:rsidP="00505572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right="-185" w:firstLine="709"/>
        <w:jc w:val="both"/>
        <w:rPr>
          <w:sz w:val="28"/>
          <w:szCs w:val="28"/>
        </w:rPr>
      </w:pPr>
    </w:p>
    <w:p w:rsidR="002C192D" w:rsidRPr="002E04C4" w:rsidRDefault="002C192D" w:rsidP="00505572">
      <w:pPr>
        <w:pStyle w:val="3"/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3" w:name="_Toc419970134"/>
      <w:r w:rsidRPr="002E04C4">
        <w:rPr>
          <w:rFonts w:ascii="Times New Roman" w:hAnsi="Times New Roman"/>
          <w:sz w:val="28"/>
          <w:szCs w:val="28"/>
        </w:rPr>
        <w:t>1.2. Место учебной дисциплины в структуре основной образовательной программы подготовки специалистов среднего звена:</w:t>
      </w:r>
      <w:bookmarkEnd w:id="3"/>
    </w:p>
    <w:p w:rsidR="002C192D" w:rsidRDefault="002C192D" w:rsidP="00505572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right="-1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дисциплина входит в </w:t>
      </w:r>
      <w:r w:rsidR="00B102A1">
        <w:rPr>
          <w:sz w:val="28"/>
          <w:szCs w:val="28"/>
        </w:rPr>
        <w:t xml:space="preserve">общеобразовательный </w:t>
      </w:r>
      <w:r>
        <w:rPr>
          <w:sz w:val="28"/>
          <w:szCs w:val="28"/>
        </w:rPr>
        <w:t>цикл о</w:t>
      </w:r>
      <w:r w:rsidR="00326F30">
        <w:rPr>
          <w:sz w:val="28"/>
          <w:szCs w:val="28"/>
        </w:rPr>
        <w:t>бщие профильные учебные дисципли</w:t>
      </w:r>
      <w:r>
        <w:rPr>
          <w:sz w:val="28"/>
          <w:szCs w:val="28"/>
        </w:rPr>
        <w:t>ны</w:t>
      </w:r>
    </w:p>
    <w:p w:rsidR="002C192D" w:rsidRDefault="002C192D" w:rsidP="00505572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right="-185" w:firstLine="709"/>
        <w:jc w:val="both"/>
        <w:rPr>
          <w:sz w:val="28"/>
          <w:szCs w:val="28"/>
        </w:rPr>
      </w:pPr>
    </w:p>
    <w:p w:rsidR="002C192D" w:rsidRPr="002E04C4" w:rsidRDefault="002C192D" w:rsidP="00505572">
      <w:pPr>
        <w:pStyle w:val="3"/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4" w:name="_Toc419970135"/>
      <w:r w:rsidRPr="002E04C4">
        <w:rPr>
          <w:rFonts w:ascii="Times New Roman" w:hAnsi="Times New Roman"/>
          <w:sz w:val="28"/>
          <w:szCs w:val="28"/>
        </w:rPr>
        <w:t>1.3. Цели и задачи учебной дисциплины – требования к результатам осв</w:t>
      </w:r>
      <w:r w:rsidRPr="002E04C4">
        <w:rPr>
          <w:rFonts w:ascii="Times New Roman" w:hAnsi="Times New Roman"/>
          <w:sz w:val="28"/>
          <w:szCs w:val="28"/>
        </w:rPr>
        <w:t>о</w:t>
      </w:r>
      <w:r w:rsidRPr="002E04C4">
        <w:rPr>
          <w:rFonts w:ascii="Times New Roman" w:hAnsi="Times New Roman"/>
          <w:sz w:val="28"/>
          <w:szCs w:val="28"/>
        </w:rPr>
        <w:t>ения дисциплины:</w:t>
      </w:r>
      <w:bookmarkEnd w:id="4"/>
    </w:p>
    <w:p w:rsidR="002C192D" w:rsidRDefault="002C192D" w:rsidP="0050557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Содержание программы «</w:t>
      </w:r>
      <w:r w:rsidR="00EE750C" w:rsidRPr="00EE750C">
        <w:rPr>
          <w:sz w:val="28"/>
          <w:szCs w:val="28"/>
        </w:rPr>
        <w:t>Математика: алгебра и начала математического ан</w:t>
      </w:r>
      <w:r w:rsidR="00EE750C" w:rsidRPr="00EE750C">
        <w:rPr>
          <w:sz w:val="28"/>
          <w:szCs w:val="28"/>
        </w:rPr>
        <w:t>а</w:t>
      </w:r>
      <w:r w:rsidR="00EE750C" w:rsidRPr="00EE750C">
        <w:rPr>
          <w:sz w:val="28"/>
          <w:szCs w:val="28"/>
        </w:rPr>
        <w:t>лиза; геометрия</w:t>
      </w:r>
      <w:r>
        <w:rPr>
          <w:sz w:val="28"/>
          <w:szCs w:val="28"/>
        </w:rPr>
        <w:t xml:space="preserve">» направлено на достижение следующих </w:t>
      </w:r>
      <w:r w:rsidRPr="00CC717F">
        <w:rPr>
          <w:bCs/>
          <w:sz w:val="28"/>
          <w:szCs w:val="28"/>
        </w:rPr>
        <w:t>целей:</w:t>
      </w:r>
      <w:r>
        <w:rPr>
          <w:b/>
          <w:bCs/>
          <w:sz w:val="28"/>
          <w:szCs w:val="28"/>
        </w:rPr>
        <w:t xml:space="preserve"> </w:t>
      </w:r>
    </w:p>
    <w:p w:rsidR="002C192D" w:rsidRDefault="002C192D" w:rsidP="00505572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326F30">
        <w:rPr>
          <w:sz w:val="28"/>
          <w:szCs w:val="28"/>
        </w:rPr>
        <w:t xml:space="preserve">-  обеспечения </w:t>
      </w:r>
      <w:proofErr w:type="spellStart"/>
      <w:r w:rsidR="00326F30">
        <w:rPr>
          <w:sz w:val="28"/>
          <w:szCs w:val="28"/>
        </w:rPr>
        <w:t>сформированн</w:t>
      </w:r>
      <w:r>
        <w:rPr>
          <w:sz w:val="28"/>
          <w:szCs w:val="28"/>
        </w:rPr>
        <w:t>ости</w:t>
      </w:r>
      <w:proofErr w:type="spellEnd"/>
      <w:r>
        <w:rPr>
          <w:sz w:val="28"/>
          <w:szCs w:val="28"/>
        </w:rPr>
        <w:t xml:space="preserve"> представлений о социальных, культурных и исторических факторах становления математики; </w:t>
      </w:r>
    </w:p>
    <w:p w:rsidR="002C192D" w:rsidRDefault="002C192D" w:rsidP="00505572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-  обеспечения </w:t>
      </w:r>
      <w:proofErr w:type="spellStart"/>
      <w:r>
        <w:rPr>
          <w:sz w:val="28"/>
          <w:szCs w:val="28"/>
        </w:rPr>
        <w:t>сформированности</w:t>
      </w:r>
      <w:proofErr w:type="spellEnd"/>
      <w:r>
        <w:rPr>
          <w:sz w:val="28"/>
          <w:szCs w:val="28"/>
        </w:rPr>
        <w:t xml:space="preserve"> логического, алгоритмического и матем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тического мышления; </w:t>
      </w:r>
    </w:p>
    <w:p w:rsidR="002C192D" w:rsidRDefault="002C192D" w:rsidP="00505572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- обеспечения </w:t>
      </w:r>
      <w:proofErr w:type="spellStart"/>
      <w:r>
        <w:rPr>
          <w:sz w:val="28"/>
          <w:szCs w:val="28"/>
        </w:rPr>
        <w:t>сформированности</w:t>
      </w:r>
      <w:proofErr w:type="spellEnd"/>
      <w:r>
        <w:rPr>
          <w:sz w:val="28"/>
          <w:szCs w:val="28"/>
        </w:rPr>
        <w:t xml:space="preserve"> умений применять полученные знания при решении различных задач; </w:t>
      </w:r>
    </w:p>
    <w:p w:rsidR="007159AC" w:rsidRDefault="002C192D" w:rsidP="00505572">
      <w:pPr>
        <w:pStyle w:val="31"/>
        <w:ind w:firstLine="709"/>
        <w:jc w:val="both"/>
        <w:rPr>
          <w:b w:val="0"/>
        </w:rPr>
      </w:pPr>
      <w:r>
        <w:t xml:space="preserve">-  </w:t>
      </w:r>
      <w:r w:rsidRPr="002C192D">
        <w:rPr>
          <w:b w:val="0"/>
        </w:rPr>
        <w:t xml:space="preserve">обеспечения </w:t>
      </w:r>
      <w:proofErr w:type="spellStart"/>
      <w:r w:rsidRPr="002C192D">
        <w:rPr>
          <w:b w:val="0"/>
        </w:rPr>
        <w:t>сформированности</w:t>
      </w:r>
      <w:proofErr w:type="spellEnd"/>
      <w:r w:rsidRPr="002C192D">
        <w:rPr>
          <w:b w:val="0"/>
        </w:rPr>
        <w:t xml:space="preserve"> представлений о математике как части о</w:t>
      </w:r>
      <w:r w:rsidRPr="002C192D">
        <w:rPr>
          <w:b w:val="0"/>
        </w:rPr>
        <w:t>б</w:t>
      </w:r>
      <w:r w:rsidRPr="002C192D">
        <w:rPr>
          <w:b w:val="0"/>
        </w:rPr>
        <w:t>щечеловеческой культуры, универсальном языке науки, позволяющем описывать и изучать реальные процессы и явления</w:t>
      </w:r>
    </w:p>
    <w:p w:rsidR="004A0CD7" w:rsidRDefault="004A0CD7" w:rsidP="00505572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Освоение содержания учебной дисциплины «</w:t>
      </w:r>
      <w:r w:rsidR="00EE750C" w:rsidRPr="00EE750C">
        <w:rPr>
          <w:sz w:val="28"/>
          <w:szCs w:val="28"/>
        </w:rPr>
        <w:t>Математика: алгебра и начала матем</w:t>
      </w:r>
      <w:r w:rsidR="00EE750C" w:rsidRPr="00EE750C">
        <w:rPr>
          <w:sz w:val="28"/>
          <w:szCs w:val="28"/>
        </w:rPr>
        <w:t>а</w:t>
      </w:r>
      <w:r w:rsidR="00EE750C" w:rsidRPr="00EE750C">
        <w:rPr>
          <w:sz w:val="28"/>
          <w:szCs w:val="28"/>
        </w:rPr>
        <w:t>тического анализа; геометрия</w:t>
      </w:r>
      <w:r>
        <w:rPr>
          <w:sz w:val="28"/>
          <w:szCs w:val="28"/>
        </w:rPr>
        <w:t xml:space="preserve">» обеспечивает достижение студентами следующих </w:t>
      </w:r>
      <w:r>
        <w:rPr>
          <w:b/>
          <w:bCs/>
          <w:i/>
          <w:iCs/>
          <w:sz w:val="28"/>
          <w:szCs w:val="28"/>
        </w:rPr>
        <w:t>р</w:t>
      </w:r>
      <w:r>
        <w:rPr>
          <w:b/>
          <w:bCs/>
          <w:i/>
          <w:iCs/>
          <w:sz w:val="28"/>
          <w:szCs w:val="28"/>
        </w:rPr>
        <w:t>е</w:t>
      </w:r>
      <w:r>
        <w:rPr>
          <w:b/>
          <w:bCs/>
          <w:i/>
          <w:iCs/>
          <w:sz w:val="28"/>
          <w:szCs w:val="28"/>
        </w:rPr>
        <w:t>зультатов</w:t>
      </w:r>
      <w:r>
        <w:rPr>
          <w:sz w:val="28"/>
          <w:szCs w:val="28"/>
        </w:rPr>
        <w:t xml:space="preserve">: </w:t>
      </w:r>
    </w:p>
    <w:p w:rsidR="004A0CD7" w:rsidRDefault="004A0CD7" w:rsidP="00505572">
      <w:pPr>
        <w:pStyle w:val="Default"/>
        <w:jc w:val="both"/>
        <w:rPr>
          <w:color w:val="auto"/>
          <w:sz w:val="28"/>
          <w:szCs w:val="28"/>
        </w:rPr>
      </w:pPr>
      <w:r>
        <w:rPr>
          <w:b/>
          <w:bCs/>
          <w:i/>
          <w:iCs/>
          <w:color w:val="auto"/>
          <w:sz w:val="28"/>
          <w:szCs w:val="28"/>
        </w:rPr>
        <w:t>личностны</w:t>
      </w:r>
      <w:r>
        <w:rPr>
          <w:i/>
          <w:iCs/>
          <w:color w:val="auto"/>
          <w:sz w:val="28"/>
          <w:szCs w:val="28"/>
        </w:rPr>
        <w:t>х</w:t>
      </w:r>
      <w:r>
        <w:rPr>
          <w:color w:val="auto"/>
          <w:sz w:val="28"/>
          <w:szCs w:val="28"/>
        </w:rPr>
        <w:t xml:space="preserve">: </w:t>
      </w:r>
    </w:p>
    <w:p w:rsidR="004A0CD7" w:rsidRDefault="004A0CD7" w:rsidP="00505572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proofErr w:type="spellStart"/>
      <w:r>
        <w:rPr>
          <w:color w:val="auto"/>
          <w:sz w:val="28"/>
          <w:szCs w:val="28"/>
        </w:rPr>
        <w:t>сформированность</w:t>
      </w:r>
      <w:proofErr w:type="spellEnd"/>
      <w:r>
        <w:rPr>
          <w:color w:val="auto"/>
          <w:sz w:val="28"/>
          <w:szCs w:val="28"/>
        </w:rPr>
        <w:t xml:space="preserve"> представлений о математике как универсальном языке науки, средстве моделирования явлений и процессов, об идеях и методах математ</w:t>
      </w:r>
      <w:r>
        <w:rPr>
          <w:color w:val="auto"/>
          <w:sz w:val="28"/>
          <w:szCs w:val="28"/>
        </w:rPr>
        <w:t>и</w:t>
      </w:r>
      <w:r>
        <w:rPr>
          <w:color w:val="auto"/>
          <w:sz w:val="28"/>
          <w:szCs w:val="28"/>
        </w:rPr>
        <w:t xml:space="preserve">ки; </w:t>
      </w:r>
    </w:p>
    <w:p w:rsidR="004A0CD7" w:rsidRDefault="004A0CD7" w:rsidP="00505572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понимание значимости математики для научно-технического прогресса, </w:t>
      </w:r>
      <w:proofErr w:type="spellStart"/>
      <w:r>
        <w:rPr>
          <w:color w:val="auto"/>
          <w:sz w:val="28"/>
          <w:szCs w:val="28"/>
        </w:rPr>
        <w:t>сформированность</w:t>
      </w:r>
      <w:proofErr w:type="spellEnd"/>
      <w:r>
        <w:rPr>
          <w:color w:val="auto"/>
          <w:sz w:val="28"/>
          <w:szCs w:val="28"/>
        </w:rPr>
        <w:t xml:space="preserve"> отношения к математике как к части общечеловеческой культ</w:t>
      </w:r>
      <w:r>
        <w:rPr>
          <w:color w:val="auto"/>
          <w:sz w:val="28"/>
          <w:szCs w:val="28"/>
        </w:rPr>
        <w:t>у</w:t>
      </w:r>
      <w:r>
        <w:rPr>
          <w:color w:val="auto"/>
          <w:sz w:val="28"/>
          <w:szCs w:val="28"/>
        </w:rPr>
        <w:t xml:space="preserve">ры через знакомство с историей развития математики, эволюцией математических идей; </w:t>
      </w:r>
    </w:p>
    <w:p w:rsidR="004A0CD7" w:rsidRDefault="004A0CD7" w:rsidP="00505572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развитие логического мышления, пространственного воображения, алгори</w:t>
      </w:r>
      <w:r>
        <w:rPr>
          <w:color w:val="auto"/>
          <w:sz w:val="28"/>
          <w:szCs w:val="28"/>
        </w:rPr>
        <w:t>т</w:t>
      </w:r>
      <w:r>
        <w:rPr>
          <w:color w:val="auto"/>
          <w:sz w:val="28"/>
          <w:szCs w:val="28"/>
        </w:rPr>
        <w:t xml:space="preserve">мической культуры, критичности мышления на уровне, необходимом для будущей профессиональной деятельности, для продолжения образования и самообразования; </w:t>
      </w:r>
    </w:p>
    <w:p w:rsidR="004A0CD7" w:rsidRDefault="004A0CD7" w:rsidP="00505572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-овладение математическими знаниями и умениями, необходимыми в повс</w:t>
      </w:r>
      <w:r>
        <w:rPr>
          <w:color w:val="auto"/>
          <w:sz w:val="28"/>
          <w:szCs w:val="28"/>
        </w:rPr>
        <w:t>е</w:t>
      </w:r>
      <w:r>
        <w:rPr>
          <w:color w:val="auto"/>
          <w:sz w:val="28"/>
          <w:szCs w:val="28"/>
        </w:rPr>
        <w:t xml:space="preserve">дневной жизни, для освоения смежных естественнонаучных дисциплин и дисциплин профессионального цикла, для получения образования в областях, не требующих углубленной математической подготовки; </w:t>
      </w:r>
    </w:p>
    <w:p w:rsidR="004A0CD7" w:rsidRDefault="004A0CD7" w:rsidP="00505572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готовность и способность к образованию, в том числе самообразованию, на протяжении всей жизни; сознательное отношение к непрерывному образованию как условию успешной профессиональной и общественной деятельности; </w:t>
      </w:r>
    </w:p>
    <w:p w:rsidR="004A0CD7" w:rsidRDefault="004A0CD7" w:rsidP="00505572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 xml:space="preserve">- готовность и способность к самостоятельной, творческой и ответственной деятельности; </w:t>
      </w:r>
    </w:p>
    <w:p w:rsidR="004A0CD7" w:rsidRDefault="004A0CD7" w:rsidP="00505572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готовность к коллективной работе, сотрудничеству со сверстниками в обр</w:t>
      </w:r>
      <w:r>
        <w:rPr>
          <w:color w:val="auto"/>
          <w:sz w:val="28"/>
          <w:szCs w:val="28"/>
        </w:rPr>
        <w:t>а</w:t>
      </w:r>
      <w:r>
        <w:rPr>
          <w:color w:val="auto"/>
          <w:sz w:val="28"/>
          <w:szCs w:val="28"/>
        </w:rPr>
        <w:t xml:space="preserve">зовательной, общественно полезной, учебно-исследовательской, проектной и других видах деятельности; </w:t>
      </w:r>
    </w:p>
    <w:p w:rsidR="004A0CD7" w:rsidRDefault="004A0CD7" w:rsidP="00505572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отношение к профессиональной деятельности как возможности участия в решении личных, общественных, государственных, общенациональных проблем; </w:t>
      </w:r>
    </w:p>
    <w:p w:rsidR="004A0CD7" w:rsidRDefault="004A0CD7" w:rsidP="00505572">
      <w:pPr>
        <w:pStyle w:val="Default"/>
        <w:jc w:val="both"/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метапредметных</w:t>
      </w:r>
      <w:proofErr w:type="spellEnd"/>
      <w:r>
        <w:rPr>
          <w:b/>
          <w:bCs/>
          <w:i/>
          <w:iCs/>
          <w:sz w:val="28"/>
          <w:szCs w:val="28"/>
        </w:rPr>
        <w:t xml:space="preserve">: </w:t>
      </w:r>
    </w:p>
    <w:p w:rsidR="004A0CD7" w:rsidRDefault="004A0CD7" w:rsidP="00505572">
      <w:pPr>
        <w:pStyle w:val="Default"/>
        <w:ind w:firstLine="709"/>
        <w:jc w:val="both"/>
        <w:rPr>
          <w:color w:val="auto"/>
        </w:rPr>
      </w:pPr>
      <w:r>
        <w:rPr>
          <w:sz w:val="28"/>
          <w:szCs w:val="28"/>
        </w:rPr>
        <w:t>- умение самостоятельно определять цели деятельности и составлять планы деятельности; самостоятельно осуществлять, контролировать и корректировать де</w:t>
      </w:r>
      <w:r>
        <w:rPr>
          <w:sz w:val="28"/>
          <w:szCs w:val="28"/>
        </w:rPr>
        <w:t>я</w:t>
      </w:r>
      <w:r>
        <w:rPr>
          <w:sz w:val="28"/>
          <w:szCs w:val="28"/>
        </w:rPr>
        <w:t>тельность; использовать все возможные ресурсы для достижения поставленных ц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лей и реализации планов деятельности; выбирать успешные стратегии в различных ситуациях; </w:t>
      </w:r>
    </w:p>
    <w:p w:rsidR="004A0CD7" w:rsidRDefault="004A0CD7" w:rsidP="00505572">
      <w:pPr>
        <w:pStyle w:val="Default"/>
        <w:spacing w:after="62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</w:t>
      </w:r>
      <w:r>
        <w:rPr>
          <w:rFonts w:ascii="Wingdings" w:hAnsi="Wingdings" w:cs="Wingdings"/>
          <w:color w:val="auto"/>
          <w:sz w:val="28"/>
          <w:szCs w:val="28"/>
        </w:rPr>
        <w:t></w:t>
      </w:r>
      <w:r>
        <w:rPr>
          <w:color w:val="auto"/>
          <w:sz w:val="28"/>
          <w:szCs w:val="28"/>
        </w:rPr>
        <w:t xml:space="preserve">умение продуктивно общаться и взаимодействовать в процессе совместной деятельности, учитывать позиции других участников деятельности, эффективно разрешать конфликты; </w:t>
      </w:r>
    </w:p>
    <w:p w:rsidR="004A0CD7" w:rsidRDefault="004A0CD7" w:rsidP="00505572">
      <w:pPr>
        <w:pStyle w:val="Default"/>
        <w:spacing w:after="62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</w:t>
      </w:r>
      <w:r>
        <w:rPr>
          <w:rFonts w:ascii="Wingdings" w:hAnsi="Wingdings" w:cs="Wingdings"/>
          <w:color w:val="auto"/>
          <w:sz w:val="28"/>
          <w:szCs w:val="28"/>
        </w:rPr>
        <w:t></w:t>
      </w:r>
      <w:r>
        <w:rPr>
          <w:color w:val="auto"/>
          <w:sz w:val="28"/>
          <w:szCs w:val="28"/>
        </w:rPr>
        <w:t>владение навыками познавательной, учебно-исследовательской и проек</w:t>
      </w:r>
      <w:r>
        <w:rPr>
          <w:color w:val="auto"/>
          <w:sz w:val="28"/>
          <w:szCs w:val="28"/>
        </w:rPr>
        <w:t>т</w:t>
      </w:r>
      <w:r>
        <w:rPr>
          <w:color w:val="auto"/>
          <w:sz w:val="28"/>
          <w:szCs w:val="28"/>
        </w:rPr>
        <w:t>ной деятельности, навыками разрешения проблем; способность и готовность к сам</w:t>
      </w:r>
      <w:r>
        <w:rPr>
          <w:color w:val="auto"/>
          <w:sz w:val="28"/>
          <w:szCs w:val="28"/>
        </w:rPr>
        <w:t>о</w:t>
      </w:r>
      <w:r>
        <w:rPr>
          <w:color w:val="auto"/>
          <w:sz w:val="28"/>
          <w:szCs w:val="28"/>
        </w:rPr>
        <w:t xml:space="preserve">стоятельному поиску методов решения практических задач, применению различных методов познания; </w:t>
      </w:r>
    </w:p>
    <w:p w:rsidR="004A0CD7" w:rsidRDefault="004A0CD7" w:rsidP="00505572">
      <w:pPr>
        <w:pStyle w:val="Default"/>
        <w:spacing w:after="62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</w:t>
      </w:r>
      <w:r>
        <w:rPr>
          <w:rFonts w:ascii="Wingdings" w:hAnsi="Wingdings" w:cs="Wingdings"/>
          <w:color w:val="auto"/>
          <w:sz w:val="28"/>
          <w:szCs w:val="28"/>
        </w:rPr>
        <w:t></w:t>
      </w:r>
      <w:r>
        <w:rPr>
          <w:color w:val="auto"/>
          <w:sz w:val="28"/>
          <w:szCs w:val="28"/>
        </w:rPr>
        <w:t>готовность и способность к самостоятельной информационно-познавательной деятельности, включая умение ориентироваться в различных исто</w:t>
      </w:r>
      <w:r>
        <w:rPr>
          <w:color w:val="auto"/>
          <w:sz w:val="28"/>
          <w:szCs w:val="28"/>
        </w:rPr>
        <w:t>ч</w:t>
      </w:r>
      <w:r>
        <w:rPr>
          <w:color w:val="auto"/>
          <w:sz w:val="28"/>
          <w:szCs w:val="28"/>
        </w:rPr>
        <w:t>никах информации, критически оценивать и интерпретировать информацию, пол</w:t>
      </w:r>
      <w:r>
        <w:rPr>
          <w:color w:val="auto"/>
          <w:sz w:val="28"/>
          <w:szCs w:val="28"/>
        </w:rPr>
        <w:t>у</w:t>
      </w:r>
      <w:r>
        <w:rPr>
          <w:color w:val="auto"/>
          <w:sz w:val="28"/>
          <w:szCs w:val="28"/>
        </w:rPr>
        <w:t xml:space="preserve">чаемую из различных источников; </w:t>
      </w:r>
    </w:p>
    <w:p w:rsidR="004A0CD7" w:rsidRDefault="004A0CD7" w:rsidP="00505572">
      <w:pPr>
        <w:pStyle w:val="Default"/>
        <w:spacing w:after="62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</w:t>
      </w:r>
      <w:r>
        <w:rPr>
          <w:rFonts w:ascii="Wingdings" w:hAnsi="Wingdings" w:cs="Wingdings"/>
          <w:color w:val="auto"/>
          <w:sz w:val="28"/>
          <w:szCs w:val="28"/>
        </w:rPr>
        <w:t></w:t>
      </w:r>
      <w:r>
        <w:rPr>
          <w:color w:val="auto"/>
          <w:sz w:val="28"/>
          <w:szCs w:val="28"/>
        </w:rPr>
        <w:t xml:space="preserve">владение языковыми средствами – умение ясно, логично и точно излагать свою точку зрения, использовать адекватные языковые средства; </w:t>
      </w:r>
    </w:p>
    <w:p w:rsidR="004A0CD7" w:rsidRDefault="004A0CD7" w:rsidP="00505572">
      <w:pPr>
        <w:pStyle w:val="Default"/>
        <w:spacing w:after="62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</w:t>
      </w:r>
      <w:r>
        <w:rPr>
          <w:rFonts w:ascii="Wingdings" w:hAnsi="Wingdings" w:cs="Wingdings"/>
          <w:color w:val="auto"/>
          <w:sz w:val="28"/>
          <w:szCs w:val="28"/>
        </w:rPr>
        <w:t></w:t>
      </w:r>
      <w:r>
        <w:rPr>
          <w:color w:val="auto"/>
          <w:sz w:val="28"/>
          <w:szCs w:val="28"/>
        </w:rPr>
        <w:t xml:space="preserve">владение навыками познавательной рефлексии как осознания совершаемых действий и мыслительных процессов, их результатов и оснований, границ своего знания и незнания, новых познавательных задач и средств их достижения; </w:t>
      </w:r>
    </w:p>
    <w:p w:rsidR="004A0CD7" w:rsidRDefault="004A0CD7" w:rsidP="00505572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</w:t>
      </w:r>
      <w:r>
        <w:rPr>
          <w:rFonts w:ascii="Wingdings" w:hAnsi="Wingdings" w:cs="Wingdings"/>
          <w:color w:val="auto"/>
          <w:sz w:val="28"/>
          <w:szCs w:val="28"/>
        </w:rPr>
        <w:t></w:t>
      </w:r>
      <w:r>
        <w:rPr>
          <w:color w:val="auto"/>
          <w:sz w:val="28"/>
          <w:szCs w:val="28"/>
        </w:rPr>
        <w:t xml:space="preserve">целеустремленность в поисках и принятии решений, сообразительность и интуиция, развитость пространственных представлений; способность воспринимать красоту и гармонию мира; </w:t>
      </w:r>
    </w:p>
    <w:p w:rsidR="004A0CD7" w:rsidRDefault="004A0CD7" w:rsidP="00505572">
      <w:pPr>
        <w:pStyle w:val="Default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предметных: </w:t>
      </w:r>
    </w:p>
    <w:p w:rsidR="004A0CD7" w:rsidRDefault="004A0CD7" w:rsidP="0050557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сформированность</w:t>
      </w:r>
      <w:proofErr w:type="spellEnd"/>
      <w:r>
        <w:rPr>
          <w:sz w:val="28"/>
          <w:szCs w:val="28"/>
        </w:rPr>
        <w:t xml:space="preserve"> представлений о математике как части мировой культуры и о месте математики в современной цивилизации, о способах описания на матем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тическом языке явлений реального мира; </w:t>
      </w:r>
    </w:p>
    <w:p w:rsidR="004A0CD7" w:rsidRDefault="004A0CD7" w:rsidP="0050557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сформированность</w:t>
      </w:r>
      <w:proofErr w:type="spellEnd"/>
      <w:r>
        <w:rPr>
          <w:sz w:val="28"/>
          <w:szCs w:val="28"/>
        </w:rPr>
        <w:t xml:space="preserve"> представлений о </w:t>
      </w:r>
      <w:proofErr w:type="spellStart"/>
      <w:r>
        <w:rPr>
          <w:sz w:val="28"/>
          <w:szCs w:val="28"/>
        </w:rPr>
        <w:t>математикеческих</w:t>
      </w:r>
      <w:proofErr w:type="spellEnd"/>
      <w:r>
        <w:rPr>
          <w:sz w:val="28"/>
          <w:szCs w:val="28"/>
        </w:rPr>
        <w:t xml:space="preserve"> понятиях как о ва</w:t>
      </w:r>
      <w:r>
        <w:rPr>
          <w:sz w:val="28"/>
          <w:szCs w:val="28"/>
        </w:rPr>
        <w:t>ж</w:t>
      </w:r>
      <w:r>
        <w:rPr>
          <w:sz w:val="28"/>
          <w:szCs w:val="28"/>
        </w:rPr>
        <w:t>нейших математических моделях, позволяющих описывать и изучать разные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цессы и явления; понимание возможности аксиоматического построения математ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ческих теорий; </w:t>
      </w:r>
    </w:p>
    <w:p w:rsidR="004A0CD7" w:rsidRDefault="004A0CD7" w:rsidP="0050557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владение методами доказательств и алгоритмов решения, умение их прим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нять, проводить доказательные рассуждения в ходе решения задач; </w:t>
      </w:r>
    </w:p>
    <w:p w:rsidR="004A0CD7" w:rsidRDefault="004A0CD7" w:rsidP="0050557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владение стандартными приёмами решения рациональных и иррационал</w:t>
      </w:r>
      <w:r>
        <w:rPr>
          <w:sz w:val="28"/>
          <w:szCs w:val="28"/>
        </w:rPr>
        <w:t>ь</w:t>
      </w:r>
      <w:r>
        <w:rPr>
          <w:sz w:val="28"/>
          <w:szCs w:val="28"/>
        </w:rPr>
        <w:t xml:space="preserve">ных, показательных, степенных, тригонометрических уравнений и неравенств, их систем; использование готовых компьютерных программ, в том числе для поиска пути решения и иллюстрации решения уравнений и неравенств; </w:t>
      </w:r>
    </w:p>
    <w:p w:rsidR="004A0CD7" w:rsidRDefault="004A0CD7" w:rsidP="0050557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proofErr w:type="spellStart"/>
      <w:r>
        <w:rPr>
          <w:sz w:val="28"/>
          <w:szCs w:val="28"/>
        </w:rPr>
        <w:t>сформированность</w:t>
      </w:r>
      <w:proofErr w:type="spellEnd"/>
      <w:r>
        <w:rPr>
          <w:sz w:val="28"/>
          <w:szCs w:val="28"/>
        </w:rPr>
        <w:t xml:space="preserve"> представлений об основных понятиях математического анализа и их свойствах, владение умением характеризовать </w:t>
      </w:r>
    </w:p>
    <w:p w:rsidR="004A0CD7" w:rsidRDefault="004A0CD7" w:rsidP="00505572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поведение функций, использование полученных знаний для описания и анал</w:t>
      </w:r>
      <w:r>
        <w:rPr>
          <w:color w:val="auto"/>
          <w:sz w:val="28"/>
          <w:szCs w:val="28"/>
        </w:rPr>
        <w:t>и</w:t>
      </w:r>
      <w:r>
        <w:rPr>
          <w:color w:val="auto"/>
          <w:sz w:val="28"/>
          <w:szCs w:val="28"/>
        </w:rPr>
        <w:t xml:space="preserve">за реальных зависимостей; </w:t>
      </w:r>
    </w:p>
    <w:p w:rsidR="004A0CD7" w:rsidRDefault="004A0CD7" w:rsidP="00505572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владение основными понятиями о плоских и пространственных геометрич</w:t>
      </w:r>
      <w:r>
        <w:rPr>
          <w:color w:val="auto"/>
          <w:sz w:val="28"/>
          <w:szCs w:val="28"/>
        </w:rPr>
        <w:t>е</w:t>
      </w:r>
      <w:r>
        <w:rPr>
          <w:color w:val="auto"/>
          <w:sz w:val="28"/>
          <w:szCs w:val="28"/>
        </w:rPr>
        <w:t xml:space="preserve">ских фигурах, их основных свойствах; </w:t>
      </w:r>
      <w:proofErr w:type="spellStart"/>
      <w:r>
        <w:rPr>
          <w:color w:val="auto"/>
          <w:sz w:val="28"/>
          <w:szCs w:val="28"/>
        </w:rPr>
        <w:t>сформированность</w:t>
      </w:r>
      <w:proofErr w:type="spellEnd"/>
      <w:r>
        <w:rPr>
          <w:color w:val="auto"/>
          <w:sz w:val="28"/>
          <w:szCs w:val="28"/>
        </w:rPr>
        <w:t xml:space="preserve"> умения распознавать на чертежах, моделях и в реальном мире геометрические фигуры; применение изуче</w:t>
      </w:r>
      <w:r>
        <w:rPr>
          <w:color w:val="auto"/>
          <w:sz w:val="28"/>
          <w:szCs w:val="28"/>
        </w:rPr>
        <w:t>н</w:t>
      </w:r>
      <w:r>
        <w:rPr>
          <w:color w:val="auto"/>
          <w:sz w:val="28"/>
          <w:szCs w:val="28"/>
        </w:rPr>
        <w:t xml:space="preserve">ных свойств геометрических фигур и формул для решения геометрических задач и задач с практическим содержанием; </w:t>
      </w:r>
    </w:p>
    <w:p w:rsidR="004A0CD7" w:rsidRDefault="004A0CD7" w:rsidP="00505572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proofErr w:type="spellStart"/>
      <w:r>
        <w:rPr>
          <w:color w:val="auto"/>
          <w:sz w:val="28"/>
          <w:szCs w:val="28"/>
        </w:rPr>
        <w:t>сформированность</w:t>
      </w:r>
      <w:proofErr w:type="spellEnd"/>
      <w:r>
        <w:rPr>
          <w:color w:val="auto"/>
          <w:sz w:val="28"/>
          <w:szCs w:val="28"/>
        </w:rPr>
        <w:t xml:space="preserve"> представлений о процессах и явлениях, имеющих вероя</w:t>
      </w:r>
      <w:r>
        <w:rPr>
          <w:color w:val="auto"/>
          <w:sz w:val="28"/>
          <w:szCs w:val="28"/>
        </w:rPr>
        <w:t>т</w:t>
      </w:r>
      <w:r>
        <w:rPr>
          <w:color w:val="auto"/>
          <w:sz w:val="28"/>
          <w:szCs w:val="28"/>
        </w:rPr>
        <w:t>ностный характер, о статистических закономерностях в реальном мире, об основных понятиях элементарной теории вероятностей; умений находить и оценивать вероя</w:t>
      </w:r>
      <w:r>
        <w:rPr>
          <w:color w:val="auto"/>
          <w:sz w:val="28"/>
          <w:szCs w:val="28"/>
        </w:rPr>
        <w:t>т</w:t>
      </w:r>
      <w:r>
        <w:rPr>
          <w:color w:val="auto"/>
          <w:sz w:val="28"/>
          <w:szCs w:val="28"/>
        </w:rPr>
        <w:t>ности наступления событий в простейших практических ситуациях и основные х</w:t>
      </w:r>
      <w:r>
        <w:rPr>
          <w:color w:val="auto"/>
          <w:sz w:val="28"/>
          <w:szCs w:val="28"/>
        </w:rPr>
        <w:t>а</w:t>
      </w:r>
      <w:r>
        <w:rPr>
          <w:color w:val="auto"/>
          <w:sz w:val="28"/>
          <w:szCs w:val="28"/>
        </w:rPr>
        <w:t xml:space="preserve">рактеристики случайных величин; </w:t>
      </w:r>
    </w:p>
    <w:p w:rsidR="004A0CD7" w:rsidRDefault="004A0CD7" w:rsidP="00505572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владение навыками использования готовых компьютерных программ при решении зада</w:t>
      </w:r>
      <w:r w:rsidR="00EE750C">
        <w:rPr>
          <w:color w:val="auto"/>
          <w:sz w:val="28"/>
          <w:szCs w:val="28"/>
        </w:rPr>
        <w:t>ч</w:t>
      </w:r>
      <w:r>
        <w:rPr>
          <w:color w:val="auto"/>
          <w:sz w:val="28"/>
          <w:szCs w:val="28"/>
        </w:rPr>
        <w:t xml:space="preserve"> </w:t>
      </w:r>
    </w:p>
    <w:p w:rsidR="004A0CD7" w:rsidRDefault="004A0CD7" w:rsidP="00505572">
      <w:pPr>
        <w:pStyle w:val="Default"/>
        <w:ind w:firstLine="709"/>
        <w:jc w:val="both"/>
        <w:rPr>
          <w:color w:val="auto"/>
          <w:sz w:val="28"/>
          <w:szCs w:val="28"/>
        </w:rPr>
      </w:pPr>
    </w:p>
    <w:p w:rsidR="004A0CD7" w:rsidRPr="002E04C4" w:rsidRDefault="004A0CD7" w:rsidP="00505572">
      <w:pPr>
        <w:pStyle w:val="3"/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5" w:name="_Toc419970136"/>
      <w:r w:rsidRPr="002E04C4">
        <w:rPr>
          <w:rFonts w:ascii="Times New Roman" w:hAnsi="Times New Roman"/>
          <w:sz w:val="28"/>
          <w:szCs w:val="28"/>
        </w:rPr>
        <w:t>1.4. Рекомендуемое количество часов на освоение рабочей программы учебной дисциплины:</w:t>
      </w:r>
      <w:bookmarkEnd w:id="5"/>
    </w:p>
    <w:p w:rsidR="004A0CD7" w:rsidRDefault="004A0CD7" w:rsidP="00505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максимальной учебной нагрузки обучающегося 351 часов, в том числе:</w:t>
      </w:r>
    </w:p>
    <w:p w:rsidR="00170080" w:rsidRDefault="004A0CD7" w:rsidP="00505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D2035F">
        <w:rPr>
          <w:sz w:val="28"/>
          <w:szCs w:val="28"/>
        </w:rPr>
        <w:t xml:space="preserve">обязательной </w:t>
      </w:r>
      <w:r>
        <w:rPr>
          <w:sz w:val="28"/>
          <w:szCs w:val="28"/>
        </w:rPr>
        <w:t xml:space="preserve">аудиторной </w:t>
      </w:r>
      <w:r w:rsidRPr="00D2035F">
        <w:rPr>
          <w:sz w:val="28"/>
          <w:szCs w:val="28"/>
        </w:rPr>
        <w:t xml:space="preserve">учебной нагрузки обучающегося </w:t>
      </w:r>
      <w:r>
        <w:rPr>
          <w:sz w:val="28"/>
          <w:szCs w:val="28"/>
        </w:rPr>
        <w:t>234</w:t>
      </w:r>
      <w:r w:rsidRPr="00D2035F">
        <w:rPr>
          <w:sz w:val="28"/>
          <w:szCs w:val="28"/>
        </w:rPr>
        <w:t xml:space="preserve"> часов</w:t>
      </w:r>
      <w:r>
        <w:rPr>
          <w:sz w:val="28"/>
          <w:szCs w:val="28"/>
        </w:rPr>
        <w:t>;</w:t>
      </w:r>
    </w:p>
    <w:p w:rsidR="004A0CD7" w:rsidRPr="00D2035F" w:rsidRDefault="00170080" w:rsidP="00505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практическая работа – 117 часов;</w:t>
      </w:r>
    </w:p>
    <w:p w:rsidR="004A0CD7" w:rsidRDefault="004A0CD7" w:rsidP="00505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  <w:sectPr w:rsidR="004A0CD7" w:rsidSect="004A0CD7">
          <w:pgSz w:w="11906" w:h="16838"/>
          <w:pgMar w:top="567" w:right="567" w:bottom="567" w:left="1134" w:header="708" w:footer="708" w:gutter="0"/>
          <w:cols w:space="720"/>
          <w:titlePg/>
        </w:sectPr>
      </w:pPr>
      <w:r w:rsidRPr="00D2035F">
        <w:rPr>
          <w:sz w:val="28"/>
          <w:szCs w:val="28"/>
        </w:rPr>
        <w:t>самостоятельной работы обучающегося</w:t>
      </w:r>
      <w:r>
        <w:rPr>
          <w:sz w:val="28"/>
          <w:szCs w:val="28"/>
        </w:rPr>
        <w:t xml:space="preserve"> - 117 </w:t>
      </w:r>
      <w:r w:rsidRPr="00D2035F">
        <w:rPr>
          <w:sz w:val="28"/>
          <w:szCs w:val="28"/>
        </w:rPr>
        <w:t>час</w:t>
      </w:r>
      <w:r>
        <w:rPr>
          <w:sz w:val="28"/>
          <w:szCs w:val="28"/>
        </w:rPr>
        <w:t>ов.</w:t>
      </w:r>
    </w:p>
    <w:p w:rsidR="00C66A0C" w:rsidRPr="00DD71C5" w:rsidRDefault="00C66A0C" w:rsidP="00462993">
      <w:pPr>
        <w:pStyle w:val="31"/>
        <w:ind w:firstLine="709"/>
        <w:jc w:val="both"/>
        <w:rPr>
          <w:rStyle w:val="a3"/>
          <w:b/>
        </w:rPr>
      </w:pPr>
      <w:r w:rsidRPr="00DD71C5">
        <w:rPr>
          <w:rStyle w:val="a3"/>
          <w:b/>
        </w:rPr>
        <w:lastRenderedPageBreak/>
        <w:t xml:space="preserve">2 СТРУКТУРА </w:t>
      </w:r>
      <w:r w:rsidR="002661E4">
        <w:rPr>
          <w:rStyle w:val="a3"/>
          <w:b/>
        </w:rPr>
        <w:t xml:space="preserve">И </w:t>
      </w:r>
      <w:r w:rsidRPr="00DD71C5">
        <w:rPr>
          <w:rStyle w:val="a3"/>
          <w:b/>
        </w:rPr>
        <w:t>СОДЕРЖАНИЕ УЧЕБНОЙ ДИСЦИПЛИНЫ</w:t>
      </w:r>
    </w:p>
    <w:p w:rsidR="00C66A0C" w:rsidRPr="00584B79" w:rsidRDefault="00C66A0C" w:rsidP="00462993">
      <w:pPr>
        <w:pStyle w:val="2"/>
        <w:ind w:firstLine="709"/>
        <w:rPr>
          <w:rFonts w:ascii="Times New Roman" w:hAnsi="Times New Roman"/>
          <w:i w:val="0"/>
        </w:rPr>
      </w:pPr>
      <w:bookmarkStart w:id="6" w:name="_Toc374694200"/>
      <w:r w:rsidRPr="00584B79">
        <w:rPr>
          <w:rFonts w:ascii="Times New Roman" w:hAnsi="Times New Roman"/>
          <w:i w:val="0"/>
        </w:rPr>
        <w:t>2.1 Объем учебной дисциплины и виды учебной работы</w:t>
      </w:r>
      <w:bookmarkEnd w:id="6"/>
    </w:p>
    <w:p w:rsidR="00DD71C5" w:rsidRPr="00DD71C5" w:rsidRDefault="00DD71C5" w:rsidP="00DD71C5"/>
    <w:tbl>
      <w:tblPr>
        <w:tblW w:w="9995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19"/>
        <w:gridCol w:w="1276"/>
      </w:tblGrid>
      <w:tr w:rsidR="00C66A0C" w:rsidRPr="00DD71C5" w:rsidTr="00462993">
        <w:trPr>
          <w:trHeight w:val="460"/>
        </w:trPr>
        <w:tc>
          <w:tcPr>
            <w:tcW w:w="8719" w:type="dxa"/>
          </w:tcPr>
          <w:p w:rsidR="00C66A0C" w:rsidRPr="00DD71C5" w:rsidRDefault="00C66A0C" w:rsidP="00046B3C">
            <w:pPr>
              <w:jc w:val="center"/>
            </w:pPr>
            <w:r w:rsidRPr="00DD71C5">
              <w:rPr>
                <w:b/>
                <w:bCs/>
              </w:rPr>
              <w:t>Вид учебной работы</w:t>
            </w:r>
          </w:p>
        </w:tc>
        <w:tc>
          <w:tcPr>
            <w:tcW w:w="1276" w:type="dxa"/>
          </w:tcPr>
          <w:p w:rsidR="00C66A0C" w:rsidRPr="00DD71C5" w:rsidRDefault="00C66A0C" w:rsidP="00046B3C">
            <w:pPr>
              <w:jc w:val="center"/>
              <w:rPr>
                <w:i/>
                <w:iCs/>
              </w:rPr>
            </w:pPr>
            <w:r w:rsidRPr="00DD71C5">
              <w:rPr>
                <w:b/>
                <w:bCs/>
                <w:i/>
                <w:iCs/>
              </w:rPr>
              <w:t>Объем часов</w:t>
            </w:r>
          </w:p>
        </w:tc>
      </w:tr>
      <w:tr w:rsidR="00C66A0C" w:rsidRPr="00DD71C5" w:rsidTr="00462993">
        <w:trPr>
          <w:trHeight w:val="285"/>
        </w:trPr>
        <w:tc>
          <w:tcPr>
            <w:tcW w:w="8719" w:type="dxa"/>
          </w:tcPr>
          <w:p w:rsidR="00C66A0C" w:rsidRPr="00DD71C5" w:rsidRDefault="00C66A0C" w:rsidP="00046B3C">
            <w:pPr>
              <w:rPr>
                <w:b/>
                <w:bCs/>
              </w:rPr>
            </w:pPr>
            <w:r w:rsidRPr="00DD71C5">
              <w:rPr>
                <w:b/>
                <w:bCs/>
              </w:rPr>
              <w:t>Максимальная учебная нагрузка (всего)</w:t>
            </w:r>
          </w:p>
        </w:tc>
        <w:tc>
          <w:tcPr>
            <w:tcW w:w="1276" w:type="dxa"/>
          </w:tcPr>
          <w:p w:rsidR="00C66A0C" w:rsidRPr="00DD71C5" w:rsidRDefault="00AA65F2" w:rsidP="00046B3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351</w:t>
            </w:r>
          </w:p>
        </w:tc>
      </w:tr>
      <w:tr w:rsidR="00C66A0C" w:rsidRPr="00DD71C5" w:rsidTr="00462993">
        <w:tc>
          <w:tcPr>
            <w:tcW w:w="8719" w:type="dxa"/>
          </w:tcPr>
          <w:p w:rsidR="00C66A0C" w:rsidRPr="00DD71C5" w:rsidRDefault="00C66A0C" w:rsidP="00046B3C">
            <w:pPr>
              <w:jc w:val="both"/>
            </w:pPr>
            <w:r w:rsidRPr="00DD71C5">
              <w:rPr>
                <w:b/>
                <w:bCs/>
              </w:rPr>
              <w:t xml:space="preserve">Обязательная аудиторная учебная нагрузка (всего) </w:t>
            </w:r>
          </w:p>
        </w:tc>
        <w:tc>
          <w:tcPr>
            <w:tcW w:w="1276" w:type="dxa"/>
          </w:tcPr>
          <w:p w:rsidR="00C66A0C" w:rsidRPr="00DD71C5" w:rsidRDefault="00AA65F2" w:rsidP="00046B3C">
            <w:pPr>
              <w:jc w:val="center"/>
              <w:rPr>
                <w:b/>
                <w:i/>
                <w:iCs/>
              </w:rPr>
            </w:pPr>
            <w:r>
              <w:rPr>
                <w:b/>
              </w:rPr>
              <w:t>234</w:t>
            </w:r>
          </w:p>
        </w:tc>
      </w:tr>
      <w:tr w:rsidR="00AA65F2" w:rsidRPr="00DD71C5" w:rsidTr="00462993">
        <w:tc>
          <w:tcPr>
            <w:tcW w:w="8719" w:type="dxa"/>
          </w:tcPr>
          <w:p w:rsidR="00AA65F2" w:rsidRPr="00DD71C5" w:rsidRDefault="00AA65F2" w:rsidP="00170080">
            <w:pPr>
              <w:jc w:val="both"/>
            </w:pPr>
            <w:r w:rsidRPr="00DD71C5">
              <w:t>В том числе:</w:t>
            </w:r>
          </w:p>
        </w:tc>
        <w:tc>
          <w:tcPr>
            <w:tcW w:w="1276" w:type="dxa"/>
          </w:tcPr>
          <w:p w:rsidR="00AA65F2" w:rsidRDefault="00AA65F2" w:rsidP="00046B3C">
            <w:pPr>
              <w:jc w:val="center"/>
              <w:rPr>
                <w:b/>
              </w:rPr>
            </w:pPr>
          </w:p>
        </w:tc>
      </w:tr>
      <w:tr w:rsidR="00AA65F2" w:rsidRPr="00DD71C5" w:rsidTr="00462993">
        <w:tc>
          <w:tcPr>
            <w:tcW w:w="8719" w:type="dxa"/>
          </w:tcPr>
          <w:p w:rsidR="00AA65F2" w:rsidRPr="00F62115" w:rsidRDefault="00AA65F2" w:rsidP="00170080">
            <w:r w:rsidRPr="00F62115">
              <w:t xml:space="preserve">        лабораторные работы</w:t>
            </w:r>
          </w:p>
        </w:tc>
        <w:tc>
          <w:tcPr>
            <w:tcW w:w="1276" w:type="dxa"/>
          </w:tcPr>
          <w:p w:rsidR="00AA65F2" w:rsidRDefault="00AA65F2" w:rsidP="00046B3C">
            <w:pPr>
              <w:jc w:val="center"/>
              <w:rPr>
                <w:b/>
              </w:rPr>
            </w:pPr>
          </w:p>
        </w:tc>
      </w:tr>
      <w:tr w:rsidR="00AA65F2" w:rsidRPr="00DD71C5" w:rsidTr="00462993">
        <w:tc>
          <w:tcPr>
            <w:tcW w:w="8719" w:type="dxa"/>
          </w:tcPr>
          <w:p w:rsidR="00AA65F2" w:rsidRPr="00F62115" w:rsidRDefault="00AA65F2" w:rsidP="00170080">
            <w:r w:rsidRPr="00F62115">
              <w:t xml:space="preserve">        практические занятия</w:t>
            </w:r>
          </w:p>
        </w:tc>
        <w:tc>
          <w:tcPr>
            <w:tcW w:w="1276" w:type="dxa"/>
          </w:tcPr>
          <w:p w:rsidR="00AA65F2" w:rsidRDefault="00170080" w:rsidP="00046B3C">
            <w:pPr>
              <w:jc w:val="center"/>
              <w:rPr>
                <w:b/>
              </w:rPr>
            </w:pPr>
            <w:r>
              <w:rPr>
                <w:b/>
              </w:rPr>
              <w:t>117</w:t>
            </w:r>
          </w:p>
        </w:tc>
      </w:tr>
      <w:tr w:rsidR="00AA65F2" w:rsidRPr="00DD71C5" w:rsidTr="00462993">
        <w:tc>
          <w:tcPr>
            <w:tcW w:w="8719" w:type="dxa"/>
          </w:tcPr>
          <w:p w:rsidR="00AA65F2" w:rsidRDefault="00AA65F2" w:rsidP="00170080">
            <w:r w:rsidRPr="00F62115">
              <w:t xml:space="preserve">        контрольные работы</w:t>
            </w:r>
          </w:p>
        </w:tc>
        <w:tc>
          <w:tcPr>
            <w:tcW w:w="1276" w:type="dxa"/>
          </w:tcPr>
          <w:p w:rsidR="00AA65F2" w:rsidRDefault="00AA65F2" w:rsidP="00046B3C">
            <w:pPr>
              <w:jc w:val="center"/>
              <w:rPr>
                <w:b/>
              </w:rPr>
            </w:pPr>
          </w:p>
        </w:tc>
      </w:tr>
      <w:tr w:rsidR="00AA65F2" w:rsidRPr="00DD71C5" w:rsidTr="00462993">
        <w:tc>
          <w:tcPr>
            <w:tcW w:w="8719" w:type="dxa"/>
          </w:tcPr>
          <w:p w:rsidR="00AA65F2" w:rsidRPr="00DD71C5" w:rsidRDefault="00AA65F2" w:rsidP="00046B3C">
            <w:pPr>
              <w:jc w:val="both"/>
              <w:rPr>
                <w:b/>
                <w:bCs/>
              </w:rPr>
            </w:pPr>
            <w:r w:rsidRPr="00DD71C5">
              <w:rPr>
                <w:b/>
                <w:bCs/>
              </w:rPr>
              <w:t>Самостоятельная работа обучающегося (всего)</w:t>
            </w:r>
          </w:p>
        </w:tc>
        <w:tc>
          <w:tcPr>
            <w:tcW w:w="1276" w:type="dxa"/>
          </w:tcPr>
          <w:p w:rsidR="00AA65F2" w:rsidRPr="00DD71C5" w:rsidRDefault="00AA65F2" w:rsidP="00046B3C">
            <w:pPr>
              <w:jc w:val="center"/>
              <w:rPr>
                <w:b/>
                <w:i/>
                <w:iCs/>
              </w:rPr>
            </w:pPr>
            <w:r>
              <w:rPr>
                <w:b/>
              </w:rPr>
              <w:t>117</w:t>
            </w:r>
          </w:p>
        </w:tc>
      </w:tr>
      <w:tr w:rsidR="00AA65F2" w:rsidRPr="00DD71C5" w:rsidTr="00462993">
        <w:tc>
          <w:tcPr>
            <w:tcW w:w="8719" w:type="dxa"/>
          </w:tcPr>
          <w:p w:rsidR="00AA65F2" w:rsidRPr="00584B79" w:rsidRDefault="00AA65F2" w:rsidP="00624402">
            <w:pPr>
              <w:numPr>
                <w:ilvl w:val="0"/>
                <w:numId w:val="2"/>
              </w:numPr>
              <w:tabs>
                <w:tab w:val="clear" w:pos="1080"/>
                <w:tab w:val="num" w:pos="459"/>
              </w:tabs>
              <w:ind w:hanging="904"/>
              <w:jc w:val="both"/>
            </w:pPr>
            <w:r>
              <w:rPr>
                <w:iCs/>
              </w:rPr>
              <w:t>составление опорного конспекта</w:t>
            </w:r>
          </w:p>
          <w:p w:rsidR="00AA65F2" w:rsidRDefault="00AA65F2" w:rsidP="00624402">
            <w:pPr>
              <w:numPr>
                <w:ilvl w:val="0"/>
                <w:numId w:val="2"/>
              </w:numPr>
              <w:tabs>
                <w:tab w:val="clear" w:pos="1080"/>
                <w:tab w:val="num" w:pos="459"/>
              </w:tabs>
              <w:ind w:left="459" w:hanging="283"/>
              <w:jc w:val="both"/>
            </w:pPr>
            <w:r>
              <w:t>подготовка к самостоятельной работе, индивидуальному и фронтальному опросу</w:t>
            </w:r>
          </w:p>
          <w:p w:rsidR="00AA65F2" w:rsidRDefault="00AA65F2" w:rsidP="00624402">
            <w:pPr>
              <w:numPr>
                <w:ilvl w:val="0"/>
                <w:numId w:val="2"/>
              </w:numPr>
              <w:tabs>
                <w:tab w:val="clear" w:pos="1080"/>
                <w:tab w:val="num" w:pos="459"/>
              </w:tabs>
              <w:ind w:hanging="904"/>
              <w:jc w:val="both"/>
            </w:pPr>
            <w:r w:rsidRPr="002661E4">
              <w:t>заучивание формул</w:t>
            </w:r>
          </w:p>
          <w:p w:rsidR="00AA65F2" w:rsidRPr="00DD71C5" w:rsidRDefault="00FC4F59" w:rsidP="00624402">
            <w:pPr>
              <w:numPr>
                <w:ilvl w:val="0"/>
                <w:numId w:val="2"/>
              </w:numPr>
              <w:tabs>
                <w:tab w:val="clear" w:pos="1080"/>
                <w:tab w:val="num" w:pos="459"/>
              </w:tabs>
              <w:ind w:hanging="904"/>
              <w:jc w:val="both"/>
            </w:pPr>
            <w:r>
              <w:t>рас</w:t>
            </w:r>
            <w:r w:rsidR="00AA65F2">
              <w:t>чёт по формулам</w:t>
            </w:r>
          </w:p>
          <w:p w:rsidR="00AA65F2" w:rsidRPr="00DD71C5" w:rsidRDefault="00AA65F2" w:rsidP="00624402">
            <w:pPr>
              <w:numPr>
                <w:ilvl w:val="0"/>
                <w:numId w:val="2"/>
              </w:numPr>
              <w:tabs>
                <w:tab w:val="clear" w:pos="1080"/>
                <w:tab w:val="num" w:pos="459"/>
              </w:tabs>
              <w:ind w:hanging="904"/>
              <w:jc w:val="both"/>
            </w:pPr>
            <w:r w:rsidRPr="00DD71C5">
              <w:t>выпо</w:t>
            </w:r>
            <w:r>
              <w:t>лнение исследовательской работы</w:t>
            </w:r>
          </w:p>
          <w:p w:rsidR="00AA65F2" w:rsidRPr="00DD71C5" w:rsidRDefault="00AA65F2" w:rsidP="00624402">
            <w:pPr>
              <w:numPr>
                <w:ilvl w:val="0"/>
                <w:numId w:val="2"/>
              </w:numPr>
              <w:tabs>
                <w:tab w:val="clear" w:pos="1080"/>
                <w:tab w:val="num" w:pos="459"/>
              </w:tabs>
              <w:ind w:left="459" w:hanging="283"/>
              <w:jc w:val="both"/>
            </w:pPr>
            <w:r w:rsidRPr="00DD71C5">
              <w:t>подгото</w:t>
            </w:r>
            <w:r>
              <w:t>вка сообщений и рефератов</w:t>
            </w:r>
          </w:p>
          <w:p w:rsidR="00AA65F2" w:rsidRPr="00DD71C5" w:rsidRDefault="00AA65F2" w:rsidP="00624402">
            <w:pPr>
              <w:numPr>
                <w:ilvl w:val="0"/>
                <w:numId w:val="2"/>
              </w:numPr>
              <w:tabs>
                <w:tab w:val="clear" w:pos="1080"/>
                <w:tab w:val="num" w:pos="459"/>
              </w:tabs>
              <w:ind w:hanging="904"/>
              <w:jc w:val="both"/>
            </w:pPr>
            <w:r>
              <w:t>составление кроссвордов</w:t>
            </w:r>
          </w:p>
          <w:p w:rsidR="00AA65F2" w:rsidRPr="00DD71C5" w:rsidRDefault="00AA65F2" w:rsidP="00624402">
            <w:pPr>
              <w:numPr>
                <w:ilvl w:val="0"/>
                <w:numId w:val="2"/>
              </w:numPr>
              <w:tabs>
                <w:tab w:val="clear" w:pos="1080"/>
                <w:tab w:val="num" w:pos="459"/>
              </w:tabs>
              <w:ind w:hanging="904"/>
              <w:jc w:val="both"/>
            </w:pPr>
            <w:r w:rsidRPr="00DD71C5">
              <w:t>сравнительный анализ материала и</w:t>
            </w:r>
            <w:r>
              <w:t>з  Интернета и других ресурсов</w:t>
            </w:r>
          </w:p>
          <w:p w:rsidR="00AA65F2" w:rsidRPr="00DD71C5" w:rsidRDefault="00AA65F2" w:rsidP="00624402">
            <w:pPr>
              <w:numPr>
                <w:ilvl w:val="0"/>
                <w:numId w:val="2"/>
              </w:numPr>
              <w:tabs>
                <w:tab w:val="clear" w:pos="1080"/>
                <w:tab w:val="num" w:pos="459"/>
              </w:tabs>
              <w:ind w:hanging="904"/>
              <w:jc w:val="both"/>
            </w:pPr>
            <w:r w:rsidRPr="00DD71C5">
              <w:t>проработка конспектов занятий, учебной и научно</w:t>
            </w:r>
            <w:r>
              <w:t xml:space="preserve"> - исследовательской лит</w:t>
            </w:r>
            <w:r>
              <w:t>е</w:t>
            </w:r>
            <w:r>
              <w:t>ратуры</w:t>
            </w:r>
          </w:p>
          <w:p w:rsidR="00AA65F2" w:rsidRPr="00DD71C5" w:rsidRDefault="00AA65F2" w:rsidP="00624402">
            <w:pPr>
              <w:numPr>
                <w:ilvl w:val="0"/>
                <w:numId w:val="2"/>
              </w:numPr>
              <w:tabs>
                <w:tab w:val="clear" w:pos="1080"/>
                <w:tab w:val="num" w:pos="459"/>
              </w:tabs>
              <w:ind w:hanging="904"/>
              <w:jc w:val="both"/>
              <w:rPr>
                <w:b/>
              </w:rPr>
            </w:pPr>
            <w:r w:rsidRPr="00DD71C5">
              <w:t xml:space="preserve">выполнение </w:t>
            </w:r>
            <w:proofErr w:type="spellStart"/>
            <w:r w:rsidRPr="00DD71C5">
              <w:t>разноуровневых</w:t>
            </w:r>
            <w:proofErr w:type="spellEnd"/>
            <w:r w:rsidRPr="00DD71C5">
              <w:t xml:space="preserve"> заданий</w:t>
            </w:r>
          </w:p>
          <w:p w:rsidR="00AA65F2" w:rsidRPr="00DD71C5" w:rsidRDefault="00AA65F2" w:rsidP="00714BD7">
            <w:pPr>
              <w:tabs>
                <w:tab w:val="num" w:pos="459"/>
              </w:tabs>
              <w:ind w:left="1080" w:hanging="904"/>
              <w:jc w:val="both"/>
              <w:rPr>
                <w:b/>
              </w:rPr>
            </w:pPr>
          </w:p>
        </w:tc>
        <w:tc>
          <w:tcPr>
            <w:tcW w:w="1276" w:type="dxa"/>
          </w:tcPr>
          <w:p w:rsidR="00AA65F2" w:rsidRPr="00DF6CDD" w:rsidRDefault="00DF6CDD" w:rsidP="00046B3C">
            <w:pPr>
              <w:jc w:val="center"/>
              <w:rPr>
                <w:iCs/>
              </w:rPr>
            </w:pPr>
            <w:r w:rsidRPr="00DF6CDD">
              <w:rPr>
                <w:iCs/>
                <w:lang w:val="en-US"/>
              </w:rPr>
              <w:t>1</w:t>
            </w:r>
            <w:r w:rsidR="00AA65F2" w:rsidRPr="00DF6CDD">
              <w:rPr>
                <w:iCs/>
              </w:rPr>
              <w:t>0</w:t>
            </w:r>
          </w:p>
          <w:p w:rsidR="00AA65F2" w:rsidRPr="00DF6CDD" w:rsidRDefault="00DF6CDD" w:rsidP="00046B3C">
            <w:pPr>
              <w:jc w:val="center"/>
              <w:rPr>
                <w:iCs/>
              </w:rPr>
            </w:pPr>
            <w:r w:rsidRPr="00DF6CDD">
              <w:rPr>
                <w:iCs/>
                <w:lang w:val="en-US"/>
              </w:rPr>
              <w:t>1</w:t>
            </w:r>
            <w:r w:rsidR="00AA65F2" w:rsidRPr="00DF6CDD">
              <w:rPr>
                <w:iCs/>
              </w:rPr>
              <w:t>0</w:t>
            </w:r>
          </w:p>
          <w:p w:rsidR="00AA65F2" w:rsidRPr="00DF6CDD" w:rsidRDefault="00AA65F2" w:rsidP="00046B3C">
            <w:pPr>
              <w:jc w:val="center"/>
              <w:rPr>
                <w:iCs/>
              </w:rPr>
            </w:pPr>
          </w:p>
          <w:p w:rsidR="00AA65F2" w:rsidRPr="00DF6CDD" w:rsidRDefault="00AA65F2" w:rsidP="00046B3C">
            <w:pPr>
              <w:jc w:val="center"/>
              <w:rPr>
                <w:iCs/>
                <w:lang w:val="en-US"/>
              </w:rPr>
            </w:pPr>
            <w:r w:rsidRPr="00DF6CDD">
              <w:rPr>
                <w:iCs/>
              </w:rPr>
              <w:t>1</w:t>
            </w:r>
            <w:r w:rsidR="00DF6CDD" w:rsidRPr="00DF6CDD">
              <w:rPr>
                <w:iCs/>
                <w:lang w:val="en-US"/>
              </w:rPr>
              <w:t>0</w:t>
            </w:r>
          </w:p>
          <w:p w:rsidR="00AA65F2" w:rsidRPr="00DF6CDD" w:rsidRDefault="00AA65F2" w:rsidP="00046B3C">
            <w:pPr>
              <w:jc w:val="center"/>
              <w:rPr>
                <w:iCs/>
                <w:lang w:val="en-US"/>
              </w:rPr>
            </w:pPr>
            <w:r w:rsidRPr="00DF6CDD">
              <w:rPr>
                <w:iCs/>
              </w:rPr>
              <w:t>1</w:t>
            </w:r>
            <w:r w:rsidR="00DF6CDD" w:rsidRPr="00DF6CDD">
              <w:rPr>
                <w:iCs/>
                <w:lang w:val="en-US"/>
              </w:rPr>
              <w:t>0</w:t>
            </w:r>
          </w:p>
          <w:p w:rsidR="00AA65F2" w:rsidRPr="00DF6CDD" w:rsidRDefault="00AA65F2" w:rsidP="00046B3C">
            <w:pPr>
              <w:jc w:val="center"/>
              <w:rPr>
                <w:iCs/>
              </w:rPr>
            </w:pPr>
            <w:r w:rsidRPr="00DF6CDD">
              <w:rPr>
                <w:iCs/>
              </w:rPr>
              <w:t>10</w:t>
            </w:r>
          </w:p>
          <w:p w:rsidR="00AA65F2" w:rsidRPr="00DF6CDD" w:rsidRDefault="00AA65F2" w:rsidP="00046B3C">
            <w:pPr>
              <w:jc w:val="center"/>
              <w:rPr>
                <w:iCs/>
              </w:rPr>
            </w:pPr>
            <w:r w:rsidRPr="00DF6CDD">
              <w:rPr>
                <w:iCs/>
              </w:rPr>
              <w:t>20</w:t>
            </w:r>
          </w:p>
          <w:p w:rsidR="00AA65F2" w:rsidRPr="00DF6CDD" w:rsidRDefault="00AA65F2" w:rsidP="00046B3C">
            <w:pPr>
              <w:jc w:val="center"/>
              <w:rPr>
                <w:iCs/>
              </w:rPr>
            </w:pPr>
            <w:r w:rsidRPr="00DF6CDD">
              <w:rPr>
                <w:iCs/>
              </w:rPr>
              <w:t>10</w:t>
            </w:r>
          </w:p>
          <w:p w:rsidR="00AA65F2" w:rsidRPr="00DF6CDD" w:rsidRDefault="00AA65F2" w:rsidP="00046B3C">
            <w:pPr>
              <w:jc w:val="center"/>
              <w:rPr>
                <w:iCs/>
              </w:rPr>
            </w:pPr>
            <w:r w:rsidRPr="00DF6CDD">
              <w:rPr>
                <w:iCs/>
              </w:rPr>
              <w:t>10</w:t>
            </w:r>
          </w:p>
          <w:p w:rsidR="00AA65F2" w:rsidRPr="00DF6CDD" w:rsidRDefault="00AA65F2" w:rsidP="00046B3C">
            <w:pPr>
              <w:jc w:val="center"/>
              <w:rPr>
                <w:iCs/>
                <w:lang w:val="en-US"/>
              </w:rPr>
            </w:pPr>
            <w:r w:rsidRPr="00DF6CDD">
              <w:rPr>
                <w:iCs/>
              </w:rPr>
              <w:t>1</w:t>
            </w:r>
            <w:r w:rsidR="00DF6CDD" w:rsidRPr="00DF6CDD">
              <w:rPr>
                <w:iCs/>
                <w:lang w:val="en-US"/>
              </w:rPr>
              <w:t>1</w:t>
            </w:r>
          </w:p>
          <w:p w:rsidR="00AA65F2" w:rsidRPr="00DF6CDD" w:rsidRDefault="00AA65F2" w:rsidP="00046B3C">
            <w:pPr>
              <w:jc w:val="center"/>
              <w:rPr>
                <w:iCs/>
              </w:rPr>
            </w:pPr>
          </w:p>
          <w:p w:rsidR="00AA65F2" w:rsidRPr="00DD71C5" w:rsidRDefault="00AA65F2" w:rsidP="00046B3C">
            <w:pPr>
              <w:jc w:val="center"/>
              <w:rPr>
                <w:i/>
                <w:iCs/>
              </w:rPr>
            </w:pPr>
            <w:r w:rsidRPr="00DF6CDD">
              <w:rPr>
                <w:iCs/>
              </w:rPr>
              <w:t>16</w:t>
            </w:r>
          </w:p>
        </w:tc>
      </w:tr>
      <w:tr w:rsidR="00AA65F2" w:rsidRPr="00DD71C5" w:rsidTr="00462993">
        <w:tc>
          <w:tcPr>
            <w:tcW w:w="8719" w:type="dxa"/>
          </w:tcPr>
          <w:p w:rsidR="00AA65F2" w:rsidRPr="00DD71C5" w:rsidRDefault="00AA65F2" w:rsidP="00DD71C5">
            <w:pPr>
              <w:jc w:val="both"/>
              <w:rPr>
                <w:b/>
                <w:iCs/>
              </w:rPr>
            </w:pPr>
            <w:r w:rsidRPr="00DD71C5">
              <w:rPr>
                <w:b/>
                <w:iCs/>
              </w:rPr>
              <w:t>промежуточная аттестация в форме:   экзамена</w:t>
            </w:r>
          </w:p>
        </w:tc>
        <w:tc>
          <w:tcPr>
            <w:tcW w:w="1276" w:type="dxa"/>
          </w:tcPr>
          <w:p w:rsidR="00AA65F2" w:rsidRPr="00DD71C5" w:rsidRDefault="00AA65F2" w:rsidP="00046B3C">
            <w:pPr>
              <w:jc w:val="center"/>
            </w:pPr>
          </w:p>
        </w:tc>
      </w:tr>
    </w:tbl>
    <w:p w:rsidR="00C66A0C" w:rsidRDefault="00C66A0C" w:rsidP="00C66A0C">
      <w:pPr>
        <w:jc w:val="center"/>
        <w:rPr>
          <w:sz w:val="32"/>
          <w:szCs w:val="32"/>
        </w:rPr>
      </w:pPr>
    </w:p>
    <w:p w:rsidR="00462993" w:rsidRDefault="00462993">
      <w:pPr>
        <w:spacing w:after="200" w:line="276" w:lineRule="auto"/>
        <w:sectPr w:rsidR="00462993" w:rsidSect="002C192D">
          <w:footerReference w:type="default" r:id="rId9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:rsidR="00C66A0C" w:rsidRPr="005C13F6" w:rsidRDefault="00C66A0C" w:rsidP="00462993">
      <w:pPr>
        <w:pStyle w:val="2"/>
        <w:ind w:firstLine="709"/>
        <w:rPr>
          <w:rFonts w:ascii="Times New Roman" w:hAnsi="Times New Roman"/>
          <w:i w:val="0"/>
        </w:rPr>
      </w:pPr>
      <w:bookmarkStart w:id="7" w:name="_Toc374694201"/>
      <w:r w:rsidRPr="005C13F6">
        <w:rPr>
          <w:rFonts w:ascii="Times New Roman" w:hAnsi="Times New Roman"/>
          <w:i w:val="0"/>
        </w:rPr>
        <w:lastRenderedPageBreak/>
        <w:t>2.2 Тематический план учебной дисциплины</w:t>
      </w:r>
      <w:r w:rsidR="00EA46A3" w:rsidRPr="005C13F6">
        <w:rPr>
          <w:rFonts w:ascii="Times New Roman" w:hAnsi="Times New Roman"/>
          <w:i w:val="0"/>
        </w:rPr>
        <w:t xml:space="preserve"> Математика</w:t>
      </w:r>
      <w:bookmarkEnd w:id="7"/>
      <w:r w:rsidR="00AA65F2">
        <w:rPr>
          <w:rFonts w:ascii="Times New Roman" w:hAnsi="Times New Roman"/>
          <w:i w:val="0"/>
        </w:rPr>
        <w:t>: алгебра и начала математического анализа; геометрия</w:t>
      </w:r>
    </w:p>
    <w:p w:rsidR="00EA46A3" w:rsidRPr="00EA46A3" w:rsidRDefault="00EA46A3" w:rsidP="00EA46A3"/>
    <w:tbl>
      <w:tblPr>
        <w:tblW w:w="1530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6"/>
        <w:gridCol w:w="2694"/>
        <w:gridCol w:w="1275"/>
        <w:gridCol w:w="1276"/>
        <w:gridCol w:w="2268"/>
      </w:tblGrid>
      <w:tr w:rsidR="0097043C" w:rsidRPr="0024361F" w:rsidTr="00170080">
        <w:trPr>
          <w:trHeight w:val="2305"/>
        </w:trPr>
        <w:tc>
          <w:tcPr>
            <w:tcW w:w="7796" w:type="dxa"/>
            <w:shd w:val="clear" w:color="auto" w:fill="auto"/>
            <w:vAlign w:val="center"/>
          </w:tcPr>
          <w:p w:rsidR="0097043C" w:rsidRPr="0024361F" w:rsidRDefault="0097043C" w:rsidP="00046B3C">
            <w:pPr>
              <w:jc w:val="center"/>
              <w:rPr>
                <w:b/>
              </w:rPr>
            </w:pPr>
            <w:r w:rsidRPr="0024361F">
              <w:rPr>
                <w:b/>
              </w:rPr>
              <w:t>Наименование</w:t>
            </w:r>
          </w:p>
          <w:p w:rsidR="0097043C" w:rsidRPr="0024361F" w:rsidRDefault="0097043C" w:rsidP="00046B3C">
            <w:pPr>
              <w:jc w:val="center"/>
              <w:rPr>
                <w:b/>
              </w:rPr>
            </w:pPr>
            <w:r w:rsidRPr="0024361F">
              <w:rPr>
                <w:b/>
              </w:rPr>
              <w:t>разделов и тем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97043C" w:rsidRPr="0024361F" w:rsidRDefault="0097043C" w:rsidP="00046B3C">
            <w:pPr>
              <w:jc w:val="center"/>
              <w:rPr>
                <w:b/>
              </w:rPr>
            </w:pPr>
            <w:r w:rsidRPr="0024361F">
              <w:rPr>
                <w:b/>
              </w:rPr>
              <w:t>Максимальная уче</w:t>
            </w:r>
            <w:r w:rsidRPr="0024361F">
              <w:rPr>
                <w:b/>
              </w:rPr>
              <w:t>б</w:t>
            </w:r>
            <w:r w:rsidRPr="0024361F">
              <w:rPr>
                <w:b/>
              </w:rPr>
              <w:t>ная нагрузка на ст</w:t>
            </w:r>
            <w:r w:rsidRPr="0024361F">
              <w:rPr>
                <w:b/>
              </w:rPr>
              <w:t>у</w:t>
            </w:r>
            <w:r w:rsidRPr="0024361F">
              <w:rPr>
                <w:b/>
              </w:rPr>
              <w:t>дентов</w:t>
            </w:r>
          </w:p>
        </w:tc>
        <w:tc>
          <w:tcPr>
            <w:tcW w:w="1275" w:type="dxa"/>
          </w:tcPr>
          <w:p w:rsidR="0097043C" w:rsidRPr="0024361F" w:rsidRDefault="0097043C" w:rsidP="00046B3C">
            <w:pPr>
              <w:jc w:val="center"/>
              <w:rPr>
                <w:b/>
              </w:rPr>
            </w:pPr>
            <w:r w:rsidRPr="0024361F">
              <w:rPr>
                <w:b/>
              </w:rPr>
              <w:t>Колич</w:t>
            </w:r>
            <w:r w:rsidRPr="0024361F">
              <w:rPr>
                <w:b/>
              </w:rPr>
              <w:t>е</w:t>
            </w:r>
            <w:r w:rsidRPr="0024361F">
              <w:rPr>
                <w:b/>
              </w:rPr>
              <w:t>ство аудито</w:t>
            </w:r>
            <w:r w:rsidRPr="0024361F">
              <w:rPr>
                <w:b/>
              </w:rPr>
              <w:t>р</w:t>
            </w:r>
            <w:r w:rsidRPr="0024361F">
              <w:rPr>
                <w:b/>
              </w:rPr>
              <w:t>ных ч</w:t>
            </w:r>
            <w:r w:rsidRPr="0024361F">
              <w:rPr>
                <w:b/>
              </w:rPr>
              <w:t>а</w:t>
            </w:r>
            <w:r w:rsidRPr="0024361F">
              <w:rPr>
                <w:b/>
              </w:rPr>
              <w:t>сов</w:t>
            </w:r>
          </w:p>
        </w:tc>
        <w:tc>
          <w:tcPr>
            <w:tcW w:w="1276" w:type="dxa"/>
          </w:tcPr>
          <w:p w:rsidR="0097043C" w:rsidRPr="0024361F" w:rsidRDefault="0097043C" w:rsidP="00EA46A3">
            <w:pPr>
              <w:jc w:val="center"/>
              <w:rPr>
                <w:b/>
              </w:rPr>
            </w:pPr>
            <w:r>
              <w:rPr>
                <w:b/>
              </w:rPr>
              <w:t xml:space="preserve">В том числе </w:t>
            </w:r>
            <w:proofErr w:type="spellStart"/>
            <w:r>
              <w:rPr>
                <w:b/>
              </w:rPr>
              <w:t>практ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:rsidR="0097043C" w:rsidRPr="0024361F" w:rsidRDefault="0097043C" w:rsidP="00046B3C">
            <w:pPr>
              <w:jc w:val="center"/>
              <w:rPr>
                <w:b/>
                <w:lang w:val="en-US"/>
              </w:rPr>
            </w:pPr>
            <w:r w:rsidRPr="0024361F">
              <w:rPr>
                <w:b/>
              </w:rPr>
              <w:t>Самостоятельная учебная нагрузка студентов</w:t>
            </w:r>
          </w:p>
        </w:tc>
      </w:tr>
      <w:tr w:rsidR="004530AF" w:rsidRPr="0024361F" w:rsidTr="00170080">
        <w:trPr>
          <w:trHeight w:val="301"/>
        </w:trPr>
        <w:tc>
          <w:tcPr>
            <w:tcW w:w="7796" w:type="dxa"/>
          </w:tcPr>
          <w:p w:rsidR="004530AF" w:rsidRPr="0024361F" w:rsidRDefault="004530AF" w:rsidP="00046B3C">
            <w:pPr>
              <w:pStyle w:val="22"/>
              <w:spacing w:after="0" w:line="240" w:lineRule="auto"/>
            </w:pPr>
            <w:r>
              <w:t>Введение</w:t>
            </w:r>
          </w:p>
        </w:tc>
        <w:tc>
          <w:tcPr>
            <w:tcW w:w="2694" w:type="dxa"/>
            <w:vAlign w:val="center"/>
          </w:tcPr>
          <w:p w:rsidR="004530AF" w:rsidRPr="0024361F" w:rsidRDefault="001A4964" w:rsidP="00DD2F3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75" w:type="dxa"/>
            <w:vAlign w:val="center"/>
          </w:tcPr>
          <w:p w:rsidR="004530AF" w:rsidRPr="0024361F" w:rsidRDefault="004530AF" w:rsidP="0024361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76" w:type="dxa"/>
            <w:vAlign w:val="center"/>
          </w:tcPr>
          <w:p w:rsidR="004530AF" w:rsidRPr="0024361F" w:rsidRDefault="004530AF" w:rsidP="0024361F">
            <w:pPr>
              <w:jc w:val="center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:rsidR="004530AF" w:rsidRPr="0097043C" w:rsidRDefault="0097043C" w:rsidP="0024361F">
            <w:pPr>
              <w:jc w:val="center"/>
            </w:pPr>
            <w:r w:rsidRPr="0097043C">
              <w:t>1</w:t>
            </w:r>
          </w:p>
        </w:tc>
      </w:tr>
      <w:tr w:rsidR="00813740" w:rsidRPr="0024361F" w:rsidTr="00170080">
        <w:trPr>
          <w:trHeight w:val="301"/>
        </w:trPr>
        <w:tc>
          <w:tcPr>
            <w:tcW w:w="7796" w:type="dxa"/>
          </w:tcPr>
          <w:p w:rsidR="00813740" w:rsidRPr="00813740" w:rsidRDefault="00813740" w:rsidP="00046B3C">
            <w:pPr>
              <w:pStyle w:val="22"/>
              <w:spacing w:after="0" w:line="240" w:lineRule="auto"/>
              <w:rPr>
                <w:b/>
              </w:rPr>
            </w:pPr>
            <w:r w:rsidRPr="00813740">
              <w:rPr>
                <w:b/>
              </w:rPr>
              <w:t>Раздел 1 Алгебра</w:t>
            </w:r>
          </w:p>
        </w:tc>
        <w:tc>
          <w:tcPr>
            <w:tcW w:w="2694" w:type="dxa"/>
            <w:vAlign w:val="center"/>
          </w:tcPr>
          <w:p w:rsidR="00813740" w:rsidRDefault="00813740" w:rsidP="00DD2F32">
            <w:pPr>
              <w:jc w:val="center"/>
              <w:rPr>
                <w:b/>
              </w:rPr>
            </w:pPr>
            <w:r>
              <w:rPr>
                <w:b/>
              </w:rPr>
              <w:t>57</w:t>
            </w:r>
          </w:p>
        </w:tc>
        <w:tc>
          <w:tcPr>
            <w:tcW w:w="1275" w:type="dxa"/>
            <w:vAlign w:val="center"/>
          </w:tcPr>
          <w:p w:rsidR="00813740" w:rsidRDefault="00813740" w:rsidP="0024361F">
            <w:pPr>
              <w:jc w:val="center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1276" w:type="dxa"/>
            <w:vAlign w:val="center"/>
          </w:tcPr>
          <w:p w:rsidR="00813740" w:rsidRPr="0024361F" w:rsidRDefault="00813740" w:rsidP="0024361F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268" w:type="dxa"/>
            <w:vAlign w:val="center"/>
          </w:tcPr>
          <w:p w:rsidR="00813740" w:rsidRPr="0097043C" w:rsidRDefault="00813740" w:rsidP="0024361F">
            <w:pPr>
              <w:jc w:val="center"/>
            </w:pPr>
            <w:r>
              <w:t>19</w:t>
            </w:r>
          </w:p>
        </w:tc>
      </w:tr>
      <w:tr w:rsidR="004530AF" w:rsidRPr="0024361F" w:rsidTr="00170080">
        <w:trPr>
          <w:trHeight w:val="203"/>
        </w:trPr>
        <w:tc>
          <w:tcPr>
            <w:tcW w:w="7796" w:type="dxa"/>
          </w:tcPr>
          <w:p w:rsidR="004530AF" w:rsidRPr="0024361F" w:rsidRDefault="00472FB6" w:rsidP="009278FF">
            <w:pPr>
              <w:pStyle w:val="22"/>
              <w:spacing w:after="0" w:line="240" w:lineRule="auto"/>
            </w:pPr>
            <w:r>
              <w:t>Тема</w:t>
            </w:r>
            <w:r w:rsidR="009278FF">
              <w:t xml:space="preserve"> </w:t>
            </w:r>
            <w:r>
              <w:t>1</w:t>
            </w:r>
            <w:r w:rsidR="00813740">
              <w:t>.1</w:t>
            </w:r>
            <w:r>
              <w:t xml:space="preserve"> </w:t>
            </w:r>
            <w:r w:rsidR="004530AF">
              <w:t>Развитие понятия</w:t>
            </w:r>
            <w:r w:rsidR="00EF2906">
              <w:t xml:space="preserve"> о числе</w:t>
            </w:r>
          </w:p>
        </w:tc>
        <w:tc>
          <w:tcPr>
            <w:tcW w:w="2694" w:type="dxa"/>
          </w:tcPr>
          <w:p w:rsidR="004530AF" w:rsidRPr="0024361F" w:rsidRDefault="001A4964" w:rsidP="00DD2F32">
            <w:pPr>
              <w:jc w:val="center"/>
            </w:pPr>
            <w:r>
              <w:t>15</w:t>
            </w:r>
          </w:p>
        </w:tc>
        <w:tc>
          <w:tcPr>
            <w:tcW w:w="1275" w:type="dxa"/>
          </w:tcPr>
          <w:p w:rsidR="004530AF" w:rsidRPr="0024361F" w:rsidRDefault="004530AF" w:rsidP="00DD2F32">
            <w:pPr>
              <w:jc w:val="center"/>
            </w:pPr>
            <w:r>
              <w:t>10</w:t>
            </w:r>
          </w:p>
        </w:tc>
        <w:tc>
          <w:tcPr>
            <w:tcW w:w="1276" w:type="dxa"/>
          </w:tcPr>
          <w:p w:rsidR="004530AF" w:rsidRPr="0024361F" w:rsidRDefault="009278FF" w:rsidP="00DD2F32">
            <w:pPr>
              <w:jc w:val="center"/>
            </w:pPr>
            <w:r>
              <w:t>6</w:t>
            </w:r>
          </w:p>
        </w:tc>
        <w:tc>
          <w:tcPr>
            <w:tcW w:w="2268" w:type="dxa"/>
          </w:tcPr>
          <w:p w:rsidR="004530AF" w:rsidRPr="0097043C" w:rsidRDefault="0097043C" w:rsidP="00462993">
            <w:pPr>
              <w:jc w:val="center"/>
            </w:pPr>
            <w:r>
              <w:t>5</w:t>
            </w:r>
          </w:p>
        </w:tc>
      </w:tr>
      <w:tr w:rsidR="004530AF" w:rsidRPr="0024361F" w:rsidTr="00170080">
        <w:trPr>
          <w:trHeight w:val="297"/>
        </w:trPr>
        <w:tc>
          <w:tcPr>
            <w:tcW w:w="7796" w:type="dxa"/>
          </w:tcPr>
          <w:p w:rsidR="004530AF" w:rsidRPr="0024361F" w:rsidRDefault="00472FB6" w:rsidP="009278FF">
            <w:pPr>
              <w:pStyle w:val="22"/>
              <w:spacing w:after="0" w:line="240" w:lineRule="auto"/>
            </w:pPr>
            <w:r>
              <w:t>Тема</w:t>
            </w:r>
            <w:r w:rsidR="009278FF">
              <w:t xml:space="preserve"> </w:t>
            </w:r>
            <w:r w:rsidR="00813740">
              <w:t>1.</w:t>
            </w:r>
            <w:r>
              <w:t xml:space="preserve">2 </w:t>
            </w:r>
            <w:r w:rsidR="004530AF">
              <w:t>Корни, степени и логарифмы</w:t>
            </w:r>
          </w:p>
        </w:tc>
        <w:tc>
          <w:tcPr>
            <w:tcW w:w="2694" w:type="dxa"/>
          </w:tcPr>
          <w:p w:rsidR="004530AF" w:rsidRPr="0024361F" w:rsidRDefault="001A4964" w:rsidP="00462993">
            <w:pPr>
              <w:jc w:val="center"/>
            </w:pPr>
            <w:r>
              <w:t>42</w:t>
            </w:r>
          </w:p>
        </w:tc>
        <w:tc>
          <w:tcPr>
            <w:tcW w:w="1275" w:type="dxa"/>
          </w:tcPr>
          <w:p w:rsidR="004530AF" w:rsidRPr="0024361F" w:rsidRDefault="004530AF" w:rsidP="00462993">
            <w:pPr>
              <w:jc w:val="center"/>
            </w:pPr>
            <w:r>
              <w:t>28</w:t>
            </w:r>
          </w:p>
        </w:tc>
        <w:tc>
          <w:tcPr>
            <w:tcW w:w="1276" w:type="dxa"/>
          </w:tcPr>
          <w:p w:rsidR="004530AF" w:rsidRPr="0024361F" w:rsidRDefault="00F14817" w:rsidP="00462993">
            <w:pPr>
              <w:jc w:val="center"/>
            </w:pPr>
            <w:r>
              <w:t>16</w:t>
            </w:r>
          </w:p>
        </w:tc>
        <w:tc>
          <w:tcPr>
            <w:tcW w:w="2268" w:type="dxa"/>
          </w:tcPr>
          <w:p w:rsidR="004530AF" w:rsidRPr="0097043C" w:rsidRDefault="0097043C" w:rsidP="00462993">
            <w:pPr>
              <w:jc w:val="center"/>
            </w:pPr>
            <w:r>
              <w:t>14</w:t>
            </w:r>
          </w:p>
        </w:tc>
      </w:tr>
      <w:tr w:rsidR="004C2868" w:rsidRPr="0024361F" w:rsidTr="00170080">
        <w:trPr>
          <w:trHeight w:val="297"/>
        </w:trPr>
        <w:tc>
          <w:tcPr>
            <w:tcW w:w="7796" w:type="dxa"/>
          </w:tcPr>
          <w:p w:rsidR="004C2868" w:rsidRPr="00813740" w:rsidRDefault="00813740" w:rsidP="009278FF">
            <w:pPr>
              <w:pStyle w:val="22"/>
              <w:spacing w:after="0" w:line="240" w:lineRule="auto"/>
              <w:rPr>
                <w:b/>
              </w:rPr>
            </w:pPr>
            <w:r w:rsidRPr="00813740">
              <w:rPr>
                <w:b/>
              </w:rPr>
              <w:t>Раздел 2</w:t>
            </w:r>
            <w:r w:rsidR="00472FB6" w:rsidRPr="00813740">
              <w:rPr>
                <w:b/>
              </w:rPr>
              <w:t xml:space="preserve"> </w:t>
            </w:r>
            <w:r w:rsidR="004C2868" w:rsidRPr="00813740">
              <w:rPr>
                <w:b/>
              </w:rPr>
              <w:t>Основы тригонометрии</w:t>
            </w:r>
          </w:p>
        </w:tc>
        <w:tc>
          <w:tcPr>
            <w:tcW w:w="2694" w:type="dxa"/>
          </w:tcPr>
          <w:p w:rsidR="004C2868" w:rsidRPr="00813740" w:rsidRDefault="001A4964" w:rsidP="00462993">
            <w:pPr>
              <w:jc w:val="center"/>
              <w:rPr>
                <w:b/>
              </w:rPr>
            </w:pPr>
            <w:r w:rsidRPr="00813740">
              <w:rPr>
                <w:b/>
              </w:rPr>
              <w:t>46,5</w:t>
            </w:r>
          </w:p>
        </w:tc>
        <w:tc>
          <w:tcPr>
            <w:tcW w:w="1275" w:type="dxa"/>
          </w:tcPr>
          <w:p w:rsidR="004C2868" w:rsidRPr="00813740" w:rsidRDefault="004C2868" w:rsidP="00462993">
            <w:pPr>
              <w:jc w:val="center"/>
              <w:rPr>
                <w:b/>
              </w:rPr>
            </w:pPr>
            <w:r w:rsidRPr="00813740">
              <w:rPr>
                <w:b/>
              </w:rPr>
              <w:t>31</w:t>
            </w:r>
          </w:p>
        </w:tc>
        <w:tc>
          <w:tcPr>
            <w:tcW w:w="1276" w:type="dxa"/>
          </w:tcPr>
          <w:p w:rsidR="004C2868" w:rsidRPr="00813740" w:rsidRDefault="00F14817" w:rsidP="0097043C">
            <w:pPr>
              <w:jc w:val="center"/>
              <w:rPr>
                <w:b/>
              </w:rPr>
            </w:pPr>
            <w:r w:rsidRPr="00813740">
              <w:rPr>
                <w:b/>
              </w:rPr>
              <w:t>1</w:t>
            </w:r>
            <w:r w:rsidR="0097043C" w:rsidRPr="00813740">
              <w:rPr>
                <w:b/>
              </w:rPr>
              <w:t>0</w:t>
            </w:r>
          </w:p>
        </w:tc>
        <w:tc>
          <w:tcPr>
            <w:tcW w:w="2268" w:type="dxa"/>
          </w:tcPr>
          <w:p w:rsidR="004C2868" w:rsidRPr="00813740" w:rsidRDefault="0097043C" w:rsidP="00462993">
            <w:pPr>
              <w:jc w:val="center"/>
              <w:rPr>
                <w:b/>
              </w:rPr>
            </w:pPr>
            <w:r w:rsidRPr="00813740">
              <w:rPr>
                <w:b/>
              </w:rPr>
              <w:t>15,5</w:t>
            </w:r>
          </w:p>
        </w:tc>
      </w:tr>
      <w:tr w:rsidR="004C2868" w:rsidRPr="0024361F" w:rsidTr="00170080">
        <w:trPr>
          <w:trHeight w:val="297"/>
        </w:trPr>
        <w:tc>
          <w:tcPr>
            <w:tcW w:w="7796" w:type="dxa"/>
          </w:tcPr>
          <w:p w:rsidR="004C2868" w:rsidRPr="00813740" w:rsidRDefault="00813740" w:rsidP="009278FF">
            <w:pPr>
              <w:pStyle w:val="22"/>
              <w:spacing w:after="0" w:line="240" w:lineRule="auto"/>
              <w:rPr>
                <w:b/>
              </w:rPr>
            </w:pPr>
            <w:r w:rsidRPr="00813740">
              <w:rPr>
                <w:b/>
              </w:rPr>
              <w:t>Раздел 3</w:t>
            </w:r>
            <w:r w:rsidR="00472FB6" w:rsidRPr="00813740">
              <w:rPr>
                <w:b/>
              </w:rPr>
              <w:t xml:space="preserve"> </w:t>
            </w:r>
            <w:r w:rsidR="004C2868" w:rsidRPr="00813740">
              <w:rPr>
                <w:b/>
              </w:rPr>
              <w:t>Функции и графики</w:t>
            </w:r>
          </w:p>
        </w:tc>
        <w:tc>
          <w:tcPr>
            <w:tcW w:w="2694" w:type="dxa"/>
          </w:tcPr>
          <w:p w:rsidR="004C2868" w:rsidRPr="00813740" w:rsidRDefault="001A4964" w:rsidP="00462993">
            <w:pPr>
              <w:jc w:val="center"/>
              <w:rPr>
                <w:b/>
              </w:rPr>
            </w:pPr>
            <w:r w:rsidRPr="00813740">
              <w:rPr>
                <w:b/>
              </w:rPr>
              <w:t>27</w:t>
            </w:r>
          </w:p>
        </w:tc>
        <w:tc>
          <w:tcPr>
            <w:tcW w:w="1275" w:type="dxa"/>
          </w:tcPr>
          <w:p w:rsidR="004C2868" w:rsidRPr="00813740" w:rsidRDefault="00472FB6" w:rsidP="00462993">
            <w:pPr>
              <w:jc w:val="center"/>
              <w:rPr>
                <w:b/>
              </w:rPr>
            </w:pPr>
            <w:r w:rsidRPr="00813740">
              <w:rPr>
                <w:b/>
              </w:rPr>
              <w:t>18</w:t>
            </w:r>
          </w:p>
        </w:tc>
        <w:tc>
          <w:tcPr>
            <w:tcW w:w="1276" w:type="dxa"/>
          </w:tcPr>
          <w:p w:rsidR="004C2868" w:rsidRPr="00813740" w:rsidRDefault="00F14817" w:rsidP="00462993">
            <w:pPr>
              <w:jc w:val="center"/>
              <w:rPr>
                <w:b/>
              </w:rPr>
            </w:pPr>
            <w:r w:rsidRPr="00813740">
              <w:rPr>
                <w:b/>
              </w:rPr>
              <w:t>8</w:t>
            </w:r>
          </w:p>
        </w:tc>
        <w:tc>
          <w:tcPr>
            <w:tcW w:w="2268" w:type="dxa"/>
          </w:tcPr>
          <w:p w:rsidR="004C2868" w:rsidRPr="00813740" w:rsidRDefault="0097043C" w:rsidP="00462993">
            <w:pPr>
              <w:jc w:val="center"/>
              <w:rPr>
                <w:b/>
              </w:rPr>
            </w:pPr>
            <w:r w:rsidRPr="00813740">
              <w:rPr>
                <w:b/>
              </w:rPr>
              <w:t>9</w:t>
            </w:r>
          </w:p>
        </w:tc>
      </w:tr>
      <w:tr w:rsidR="00472FB6" w:rsidRPr="0024361F" w:rsidTr="00170080">
        <w:trPr>
          <w:trHeight w:val="297"/>
        </w:trPr>
        <w:tc>
          <w:tcPr>
            <w:tcW w:w="7796" w:type="dxa"/>
          </w:tcPr>
          <w:p w:rsidR="00472FB6" w:rsidRPr="00BE7136" w:rsidRDefault="00813740" w:rsidP="009278FF">
            <w:pPr>
              <w:pStyle w:val="22"/>
              <w:spacing w:after="0" w:line="240" w:lineRule="auto"/>
              <w:rPr>
                <w:b/>
              </w:rPr>
            </w:pPr>
            <w:r w:rsidRPr="00BE7136">
              <w:rPr>
                <w:b/>
              </w:rPr>
              <w:t xml:space="preserve">Раздел 4 </w:t>
            </w:r>
            <w:r w:rsidR="00472FB6" w:rsidRPr="00BE7136">
              <w:rPr>
                <w:b/>
              </w:rPr>
              <w:t>Уравнения и неравенства</w:t>
            </w:r>
          </w:p>
        </w:tc>
        <w:tc>
          <w:tcPr>
            <w:tcW w:w="2694" w:type="dxa"/>
          </w:tcPr>
          <w:p w:rsidR="00472FB6" w:rsidRPr="00813740" w:rsidRDefault="001A4964" w:rsidP="00462993">
            <w:pPr>
              <w:jc w:val="center"/>
              <w:rPr>
                <w:b/>
              </w:rPr>
            </w:pPr>
            <w:r w:rsidRPr="00813740">
              <w:rPr>
                <w:b/>
              </w:rPr>
              <w:t>30</w:t>
            </w:r>
          </w:p>
        </w:tc>
        <w:tc>
          <w:tcPr>
            <w:tcW w:w="1275" w:type="dxa"/>
          </w:tcPr>
          <w:p w:rsidR="00472FB6" w:rsidRPr="00813740" w:rsidRDefault="00472FB6" w:rsidP="00462993">
            <w:pPr>
              <w:jc w:val="center"/>
              <w:rPr>
                <w:b/>
              </w:rPr>
            </w:pPr>
            <w:r w:rsidRPr="00813740">
              <w:rPr>
                <w:b/>
              </w:rPr>
              <w:t>20</w:t>
            </w:r>
          </w:p>
        </w:tc>
        <w:tc>
          <w:tcPr>
            <w:tcW w:w="1276" w:type="dxa"/>
          </w:tcPr>
          <w:p w:rsidR="00472FB6" w:rsidRPr="00813740" w:rsidRDefault="00F14817" w:rsidP="00462993">
            <w:pPr>
              <w:jc w:val="center"/>
              <w:rPr>
                <w:b/>
              </w:rPr>
            </w:pPr>
            <w:r w:rsidRPr="00813740">
              <w:rPr>
                <w:b/>
              </w:rPr>
              <w:t>10</w:t>
            </w:r>
          </w:p>
        </w:tc>
        <w:tc>
          <w:tcPr>
            <w:tcW w:w="2268" w:type="dxa"/>
          </w:tcPr>
          <w:p w:rsidR="00472FB6" w:rsidRPr="00813740" w:rsidRDefault="0097043C" w:rsidP="00462993">
            <w:pPr>
              <w:jc w:val="center"/>
              <w:rPr>
                <w:b/>
              </w:rPr>
            </w:pPr>
            <w:r w:rsidRPr="00813740">
              <w:rPr>
                <w:b/>
              </w:rPr>
              <w:t>10</w:t>
            </w:r>
          </w:p>
        </w:tc>
      </w:tr>
      <w:tr w:rsidR="00472FB6" w:rsidRPr="0024361F" w:rsidTr="00170080">
        <w:trPr>
          <w:trHeight w:val="297"/>
        </w:trPr>
        <w:tc>
          <w:tcPr>
            <w:tcW w:w="7796" w:type="dxa"/>
          </w:tcPr>
          <w:p w:rsidR="00472FB6" w:rsidRPr="00813740" w:rsidRDefault="00813740" w:rsidP="009278FF">
            <w:pPr>
              <w:pStyle w:val="22"/>
              <w:spacing w:after="0" w:line="240" w:lineRule="auto"/>
              <w:rPr>
                <w:b/>
              </w:rPr>
            </w:pPr>
            <w:r w:rsidRPr="00813740">
              <w:rPr>
                <w:b/>
              </w:rPr>
              <w:t xml:space="preserve">Раздел 5 </w:t>
            </w:r>
            <w:r w:rsidR="00472FB6" w:rsidRPr="00813740">
              <w:rPr>
                <w:b/>
              </w:rPr>
              <w:t xml:space="preserve"> Начала математического анализа</w:t>
            </w:r>
          </w:p>
        </w:tc>
        <w:tc>
          <w:tcPr>
            <w:tcW w:w="2694" w:type="dxa"/>
          </w:tcPr>
          <w:p w:rsidR="00472FB6" w:rsidRPr="00813740" w:rsidRDefault="001A4964" w:rsidP="00462993">
            <w:pPr>
              <w:jc w:val="center"/>
              <w:rPr>
                <w:b/>
              </w:rPr>
            </w:pPr>
            <w:r w:rsidRPr="00813740">
              <w:rPr>
                <w:b/>
              </w:rPr>
              <w:t>36</w:t>
            </w:r>
          </w:p>
        </w:tc>
        <w:tc>
          <w:tcPr>
            <w:tcW w:w="1275" w:type="dxa"/>
          </w:tcPr>
          <w:p w:rsidR="00472FB6" w:rsidRPr="00813740" w:rsidRDefault="00472FB6" w:rsidP="00462993">
            <w:pPr>
              <w:jc w:val="center"/>
              <w:rPr>
                <w:b/>
              </w:rPr>
            </w:pPr>
            <w:r w:rsidRPr="00813740">
              <w:rPr>
                <w:b/>
              </w:rPr>
              <w:t>24</w:t>
            </w:r>
          </w:p>
        </w:tc>
        <w:tc>
          <w:tcPr>
            <w:tcW w:w="1276" w:type="dxa"/>
          </w:tcPr>
          <w:p w:rsidR="00472FB6" w:rsidRPr="00813740" w:rsidRDefault="00F14817" w:rsidP="00462993">
            <w:pPr>
              <w:jc w:val="center"/>
              <w:rPr>
                <w:b/>
              </w:rPr>
            </w:pPr>
            <w:r w:rsidRPr="00813740">
              <w:rPr>
                <w:b/>
              </w:rPr>
              <w:t>12</w:t>
            </w:r>
          </w:p>
        </w:tc>
        <w:tc>
          <w:tcPr>
            <w:tcW w:w="2268" w:type="dxa"/>
          </w:tcPr>
          <w:p w:rsidR="00472FB6" w:rsidRPr="00813740" w:rsidRDefault="0097043C" w:rsidP="00462993">
            <w:pPr>
              <w:jc w:val="center"/>
              <w:rPr>
                <w:b/>
              </w:rPr>
            </w:pPr>
            <w:r w:rsidRPr="00813740">
              <w:rPr>
                <w:b/>
              </w:rPr>
              <w:t>12</w:t>
            </w:r>
          </w:p>
        </w:tc>
      </w:tr>
      <w:tr w:rsidR="00472FB6" w:rsidRPr="0024361F" w:rsidTr="00170080">
        <w:trPr>
          <w:trHeight w:val="297"/>
        </w:trPr>
        <w:tc>
          <w:tcPr>
            <w:tcW w:w="7796" w:type="dxa"/>
          </w:tcPr>
          <w:p w:rsidR="00472FB6" w:rsidRPr="00813740" w:rsidRDefault="00813740" w:rsidP="009278FF">
            <w:pPr>
              <w:pStyle w:val="22"/>
              <w:spacing w:after="0" w:line="240" w:lineRule="auto"/>
              <w:rPr>
                <w:b/>
              </w:rPr>
            </w:pPr>
            <w:r w:rsidRPr="00813740">
              <w:rPr>
                <w:b/>
              </w:rPr>
              <w:t>Раздел 6</w:t>
            </w:r>
            <w:r w:rsidR="009278FF" w:rsidRPr="00813740">
              <w:rPr>
                <w:b/>
              </w:rPr>
              <w:t xml:space="preserve"> </w:t>
            </w:r>
            <w:r w:rsidR="00472FB6" w:rsidRPr="00813740">
              <w:rPr>
                <w:b/>
              </w:rPr>
              <w:t>Интеграл и его применение</w:t>
            </w:r>
          </w:p>
        </w:tc>
        <w:tc>
          <w:tcPr>
            <w:tcW w:w="2694" w:type="dxa"/>
          </w:tcPr>
          <w:p w:rsidR="00472FB6" w:rsidRPr="00813740" w:rsidRDefault="001A4964" w:rsidP="00462993">
            <w:pPr>
              <w:jc w:val="center"/>
              <w:rPr>
                <w:b/>
              </w:rPr>
            </w:pPr>
            <w:r w:rsidRPr="00813740">
              <w:rPr>
                <w:b/>
              </w:rPr>
              <w:t>22,5</w:t>
            </w:r>
          </w:p>
        </w:tc>
        <w:tc>
          <w:tcPr>
            <w:tcW w:w="1275" w:type="dxa"/>
          </w:tcPr>
          <w:p w:rsidR="00472FB6" w:rsidRPr="00813740" w:rsidRDefault="009278FF" w:rsidP="00462993">
            <w:pPr>
              <w:jc w:val="center"/>
              <w:rPr>
                <w:b/>
              </w:rPr>
            </w:pPr>
            <w:r w:rsidRPr="00813740">
              <w:rPr>
                <w:b/>
              </w:rPr>
              <w:t>15</w:t>
            </w:r>
          </w:p>
        </w:tc>
        <w:tc>
          <w:tcPr>
            <w:tcW w:w="1276" w:type="dxa"/>
          </w:tcPr>
          <w:p w:rsidR="00472FB6" w:rsidRPr="00813740" w:rsidRDefault="00F14817" w:rsidP="00462993">
            <w:pPr>
              <w:jc w:val="center"/>
              <w:rPr>
                <w:b/>
              </w:rPr>
            </w:pPr>
            <w:r w:rsidRPr="00813740">
              <w:rPr>
                <w:b/>
              </w:rPr>
              <w:t>6</w:t>
            </w:r>
          </w:p>
        </w:tc>
        <w:tc>
          <w:tcPr>
            <w:tcW w:w="2268" w:type="dxa"/>
          </w:tcPr>
          <w:p w:rsidR="00472FB6" w:rsidRPr="00813740" w:rsidRDefault="0097043C" w:rsidP="00462993">
            <w:pPr>
              <w:jc w:val="center"/>
              <w:rPr>
                <w:b/>
              </w:rPr>
            </w:pPr>
            <w:r w:rsidRPr="00813740">
              <w:rPr>
                <w:b/>
              </w:rPr>
              <w:t>7,5</w:t>
            </w:r>
          </w:p>
        </w:tc>
      </w:tr>
      <w:tr w:rsidR="00813740" w:rsidRPr="0024361F" w:rsidTr="00170080">
        <w:trPr>
          <w:trHeight w:val="297"/>
        </w:trPr>
        <w:tc>
          <w:tcPr>
            <w:tcW w:w="7796" w:type="dxa"/>
          </w:tcPr>
          <w:p w:rsidR="00813740" w:rsidRPr="00813740" w:rsidRDefault="00813740" w:rsidP="009278FF">
            <w:pPr>
              <w:pStyle w:val="22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Раздел 7 </w:t>
            </w:r>
            <w:r w:rsidRPr="00813740">
              <w:rPr>
                <w:b/>
                <w:bCs/>
                <w:sz w:val="28"/>
                <w:szCs w:val="28"/>
              </w:rPr>
              <w:t>Комбинаторика, статистика и теория вероятностей</w:t>
            </w:r>
          </w:p>
        </w:tc>
        <w:tc>
          <w:tcPr>
            <w:tcW w:w="2694" w:type="dxa"/>
          </w:tcPr>
          <w:p w:rsidR="00813740" w:rsidRPr="00813740" w:rsidRDefault="00813740" w:rsidP="00462993">
            <w:pPr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275" w:type="dxa"/>
          </w:tcPr>
          <w:p w:rsidR="00813740" w:rsidRPr="00813740" w:rsidRDefault="00813740" w:rsidP="00462993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276" w:type="dxa"/>
          </w:tcPr>
          <w:p w:rsidR="00813740" w:rsidRPr="00813740" w:rsidRDefault="00813740" w:rsidP="00462993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268" w:type="dxa"/>
          </w:tcPr>
          <w:p w:rsidR="00813740" w:rsidRPr="00813740" w:rsidRDefault="00813740" w:rsidP="00462993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813740" w:rsidRPr="0024361F" w:rsidTr="00170080">
        <w:trPr>
          <w:trHeight w:val="313"/>
        </w:trPr>
        <w:tc>
          <w:tcPr>
            <w:tcW w:w="7796" w:type="dxa"/>
          </w:tcPr>
          <w:p w:rsidR="00813740" w:rsidRPr="00813740" w:rsidRDefault="00813740" w:rsidP="00813740">
            <w:pPr>
              <w:pStyle w:val="22"/>
              <w:spacing w:after="0" w:line="240" w:lineRule="auto"/>
              <w:rPr>
                <w:b/>
              </w:rPr>
            </w:pPr>
            <w:r w:rsidRPr="00813740">
              <w:rPr>
                <w:b/>
              </w:rPr>
              <w:t>Раздел 8 Геометрия</w:t>
            </w:r>
          </w:p>
        </w:tc>
        <w:tc>
          <w:tcPr>
            <w:tcW w:w="2694" w:type="dxa"/>
          </w:tcPr>
          <w:p w:rsidR="00813740" w:rsidRPr="00813740" w:rsidRDefault="00813740" w:rsidP="00462993">
            <w:pPr>
              <w:jc w:val="center"/>
              <w:rPr>
                <w:b/>
              </w:rPr>
            </w:pPr>
            <w:r w:rsidRPr="00813740">
              <w:rPr>
                <w:b/>
              </w:rPr>
              <w:t>93</w:t>
            </w:r>
          </w:p>
        </w:tc>
        <w:tc>
          <w:tcPr>
            <w:tcW w:w="1275" w:type="dxa"/>
          </w:tcPr>
          <w:p w:rsidR="00813740" w:rsidRPr="00813740" w:rsidRDefault="00813740" w:rsidP="00462993">
            <w:pPr>
              <w:jc w:val="center"/>
              <w:rPr>
                <w:b/>
              </w:rPr>
            </w:pPr>
            <w:r w:rsidRPr="00813740">
              <w:rPr>
                <w:b/>
              </w:rPr>
              <w:t>62</w:t>
            </w:r>
          </w:p>
        </w:tc>
        <w:tc>
          <w:tcPr>
            <w:tcW w:w="1276" w:type="dxa"/>
          </w:tcPr>
          <w:p w:rsidR="00813740" w:rsidRPr="00813740" w:rsidRDefault="00813740" w:rsidP="00462993">
            <w:pPr>
              <w:jc w:val="center"/>
              <w:rPr>
                <w:b/>
              </w:rPr>
            </w:pPr>
            <w:r w:rsidRPr="00813740">
              <w:rPr>
                <w:b/>
              </w:rPr>
              <w:t>37</w:t>
            </w:r>
          </w:p>
        </w:tc>
        <w:tc>
          <w:tcPr>
            <w:tcW w:w="2268" w:type="dxa"/>
          </w:tcPr>
          <w:p w:rsidR="00813740" w:rsidRPr="00813740" w:rsidRDefault="00813740" w:rsidP="00462993">
            <w:pPr>
              <w:jc w:val="center"/>
              <w:rPr>
                <w:b/>
              </w:rPr>
            </w:pPr>
            <w:r w:rsidRPr="00813740">
              <w:rPr>
                <w:b/>
              </w:rPr>
              <w:t>31</w:t>
            </w:r>
          </w:p>
        </w:tc>
      </w:tr>
      <w:tr w:rsidR="0034163C" w:rsidRPr="0024361F" w:rsidTr="00170080">
        <w:trPr>
          <w:trHeight w:val="165"/>
        </w:trPr>
        <w:tc>
          <w:tcPr>
            <w:tcW w:w="7796" w:type="dxa"/>
          </w:tcPr>
          <w:p w:rsidR="0034163C" w:rsidRPr="0024361F" w:rsidRDefault="0034163C" w:rsidP="00E1188B">
            <w:pPr>
              <w:pStyle w:val="11"/>
            </w:pPr>
            <w:bookmarkStart w:id="8" w:name="_GoBack"/>
            <w:bookmarkEnd w:id="8"/>
          </w:p>
          <w:p w:rsidR="0034163C" w:rsidRPr="0024361F" w:rsidRDefault="0034163C" w:rsidP="00E1188B">
            <w:pPr>
              <w:pStyle w:val="11"/>
            </w:pPr>
            <w:r w:rsidRPr="0024361F">
              <w:t>Итого</w:t>
            </w:r>
          </w:p>
        </w:tc>
        <w:tc>
          <w:tcPr>
            <w:tcW w:w="2694" w:type="dxa"/>
            <w:vAlign w:val="center"/>
          </w:tcPr>
          <w:p w:rsidR="0034163C" w:rsidRPr="0024361F" w:rsidRDefault="0034163C" w:rsidP="00046B3C">
            <w:pPr>
              <w:jc w:val="center"/>
              <w:rPr>
                <w:b/>
              </w:rPr>
            </w:pPr>
            <w:r>
              <w:rPr>
                <w:b/>
              </w:rPr>
              <w:t>351</w:t>
            </w:r>
          </w:p>
        </w:tc>
        <w:tc>
          <w:tcPr>
            <w:tcW w:w="1275" w:type="dxa"/>
            <w:vAlign w:val="center"/>
          </w:tcPr>
          <w:p w:rsidR="0034163C" w:rsidRPr="0024361F" w:rsidRDefault="0034163C" w:rsidP="00E56CA6">
            <w:pPr>
              <w:jc w:val="center"/>
              <w:rPr>
                <w:b/>
              </w:rPr>
            </w:pPr>
            <w:r>
              <w:rPr>
                <w:b/>
              </w:rPr>
              <w:t>234</w:t>
            </w:r>
          </w:p>
        </w:tc>
        <w:tc>
          <w:tcPr>
            <w:tcW w:w="1276" w:type="dxa"/>
            <w:vAlign w:val="center"/>
          </w:tcPr>
          <w:p w:rsidR="0034163C" w:rsidRPr="0024361F" w:rsidRDefault="0034163C" w:rsidP="00E56CA6">
            <w:pPr>
              <w:jc w:val="center"/>
              <w:rPr>
                <w:b/>
              </w:rPr>
            </w:pPr>
            <w:r>
              <w:rPr>
                <w:b/>
              </w:rPr>
              <w:t>117</w:t>
            </w:r>
          </w:p>
        </w:tc>
        <w:tc>
          <w:tcPr>
            <w:tcW w:w="2268" w:type="dxa"/>
            <w:vAlign w:val="center"/>
          </w:tcPr>
          <w:p w:rsidR="0034163C" w:rsidRPr="00B41E7F" w:rsidRDefault="0034163C" w:rsidP="00046B3C">
            <w:pPr>
              <w:jc w:val="center"/>
              <w:rPr>
                <w:b/>
              </w:rPr>
            </w:pPr>
            <w:r w:rsidRPr="00B41E7F">
              <w:rPr>
                <w:b/>
              </w:rPr>
              <w:t>117</w:t>
            </w:r>
          </w:p>
        </w:tc>
      </w:tr>
    </w:tbl>
    <w:p w:rsidR="00C66A0C" w:rsidRDefault="00C66A0C" w:rsidP="00C66A0C">
      <w:pPr>
        <w:sectPr w:rsidR="00C66A0C" w:rsidSect="00462993">
          <w:pgSz w:w="16838" w:h="11906" w:orient="landscape"/>
          <w:pgMar w:top="1134" w:right="567" w:bottom="567" w:left="567" w:header="709" w:footer="709" w:gutter="0"/>
          <w:cols w:space="708"/>
          <w:docGrid w:linePitch="360"/>
        </w:sectPr>
      </w:pPr>
    </w:p>
    <w:p w:rsidR="00E24700" w:rsidRPr="005C13F6" w:rsidRDefault="00C66A0C" w:rsidP="00E24700">
      <w:pPr>
        <w:pStyle w:val="2"/>
        <w:ind w:firstLine="709"/>
        <w:rPr>
          <w:rFonts w:ascii="Times New Roman" w:hAnsi="Times New Roman"/>
          <w:i w:val="0"/>
        </w:rPr>
      </w:pPr>
      <w:bookmarkStart w:id="9" w:name="_Toc374694202"/>
      <w:r w:rsidRPr="005C13F6">
        <w:rPr>
          <w:rFonts w:ascii="Times New Roman" w:hAnsi="Times New Roman"/>
          <w:i w:val="0"/>
        </w:rPr>
        <w:lastRenderedPageBreak/>
        <w:t>2.3</w:t>
      </w:r>
      <w:r w:rsidR="005C13F6" w:rsidRPr="005C13F6">
        <w:rPr>
          <w:rFonts w:ascii="Times New Roman" w:hAnsi="Times New Roman"/>
          <w:i w:val="0"/>
        </w:rPr>
        <w:t xml:space="preserve"> </w:t>
      </w:r>
      <w:r w:rsidRPr="005C13F6">
        <w:rPr>
          <w:rFonts w:ascii="Times New Roman" w:hAnsi="Times New Roman"/>
          <w:i w:val="0"/>
        </w:rPr>
        <w:t>Содержание учебной дисциплины</w:t>
      </w:r>
      <w:r w:rsidR="00F07EE5" w:rsidRPr="005C13F6">
        <w:rPr>
          <w:rFonts w:ascii="Times New Roman" w:hAnsi="Times New Roman"/>
          <w:i w:val="0"/>
        </w:rPr>
        <w:t xml:space="preserve"> </w:t>
      </w:r>
      <w:bookmarkEnd w:id="9"/>
      <w:r w:rsidR="00E24700" w:rsidRPr="005C13F6">
        <w:rPr>
          <w:rFonts w:ascii="Times New Roman" w:hAnsi="Times New Roman"/>
          <w:i w:val="0"/>
        </w:rPr>
        <w:t>Математика</w:t>
      </w:r>
      <w:r w:rsidR="00E24700">
        <w:rPr>
          <w:rFonts w:ascii="Times New Roman" w:hAnsi="Times New Roman"/>
          <w:i w:val="0"/>
        </w:rPr>
        <w:t>: алгебра и начала математического анализа; геометрия</w:t>
      </w:r>
    </w:p>
    <w:p w:rsidR="002661E4" w:rsidRPr="002661E4" w:rsidRDefault="002661E4" w:rsidP="002661E4"/>
    <w:tbl>
      <w:tblPr>
        <w:tblpPr w:leftFromText="180" w:rightFromText="180" w:vertAnchor="text" w:tblpY="1"/>
        <w:tblOverlap w:val="never"/>
        <w:tblW w:w="48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810"/>
        <w:gridCol w:w="733"/>
        <w:gridCol w:w="2952"/>
        <w:gridCol w:w="8080"/>
        <w:gridCol w:w="811"/>
        <w:gridCol w:w="40"/>
        <w:gridCol w:w="943"/>
        <w:gridCol w:w="40"/>
      </w:tblGrid>
      <w:tr w:rsidR="00864FA7" w:rsidRPr="002661E4" w:rsidTr="00EA4D46">
        <w:trPr>
          <w:gridAfter w:val="1"/>
          <w:wAfter w:w="13" w:type="pct"/>
          <w:trHeight w:val="20"/>
          <w:tblHeader/>
        </w:trPr>
        <w:tc>
          <w:tcPr>
            <w:tcW w:w="1783" w:type="pct"/>
            <w:gridSpan w:val="3"/>
            <w:shd w:val="clear" w:color="auto" w:fill="FFFFFF"/>
            <w:vAlign w:val="center"/>
          </w:tcPr>
          <w:p w:rsidR="00864FA7" w:rsidRPr="002661E4" w:rsidRDefault="00864FA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2661E4">
              <w:rPr>
                <w:b/>
                <w:bCs/>
              </w:rPr>
              <w:t>Наименование разделов и тем</w:t>
            </w:r>
          </w:p>
        </w:tc>
        <w:tc>
          <w:tcPr>
            <w:tcW w:w="2622" w:type="pct"/>
            <w:shd w:val="clear" w:color="auto" w:fill="FFFFFF"/>
            <w:vAlign w:val="center"/>
          </w:tcPr>
          <w:p w:rsidR="00864FA7" w:rsidRPr="002661E4" w:rsidRDefault="00864FA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2661E4">
              <w:rPr>
                <w:b/>
                <w:bCs/>
              </w:rPr>
              <w:t>Содержание учебного материала, лабораторные  работы и практич</w:t>
            </w:r>
            <w:r w:rsidRPr="002661E4">
              <w:rPr>
                <w:b/>
                <w:bCs/>
              </w:rPr>
              <w:t>е</w:t>
            </w:r>
            <w:r w:rsidRPr="002661E4">
              <w:rPr>
                <w:b/>
                <w:bCs/>
              </w:rPr>
              <w:t>ские занятия, само</w:t>
            </w:r>
            <w:r>
              <w:rPr>
                <w:b/>
                <w:bCs/>
              </w:rPr>
              <w:t xml:space="preserve">стоятельная работа </w:t>
            </w:r>
            <w:proofErr w:type="gramStart"/>
            <w:r>
              <w:rPr>
                <w:b/>
                <w:bCs/>
              </w:rPr>
              <w:t>обучающихся</w:t>
            </w:r>
            <w:proofErr w:type="gramEnd"/>
          </w:p>
        </w:tc>
        <w:tc>
          <w:tcPr>
            <w:tcW w:w="263" w:type="pct"/>
            <w:shd w:val="clear" w:color="auto" w:fill="FFFFFF"/>
            <w:vAlign w:val="center"/>
          </w:tcPr>
          <w:p w:rsidR="00864FA7" w:rsidRPr="002661E4" w:rsidRDefault="00864FA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2661E4">
              <w:rPr>
                <w:b/>
                <w:bCs/>
              </w:rPr>
              <w:t>Об</w:t>
            </w:r>
            <w:r w:rsidRPr="002661E4">
              <w:rPr>
                <w:b/>
                <w:bCs/>
              </w:rPr>
              <w:t>ъ</w:t>
            </w:r>
            <w:r w:rsidRPr="002661E4">
              <w:rPr>
                <w:b/>
                <w:bCs/>
              </w:rPr>
              <w:t>ем</w:t>
            </w:r>
          </w:p>
          <w:p w:rsidR="00864FA7" w:rsidRPr="002661E4" w:rsidRDefault="00864FA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2661E4">
              <w:rPr>
                <w:b/>
                <w:bCs/>
              </w:rPr>
              <w:t>ч</w:t>
            </w:r>
            <w:r w:rsidRPr="002661E4">
              <w:rPr>
                <w:b/>
                <w:bCs/>
              </w:rPr>
              <w:t>а</w:t>
            </w:r>
            <w:r w:rsidRPr="002661E4">
              <w:rPr>
                <w:b/>
                <w:bCs/>
              </w:rPr>
              <w:t>сов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864FA7" w:rsidRPr="002661E4" w:rsidRDefault="00864FA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2661E4">
              <w:rPr>
                <w:b/>
                <w:bCs/>
              </w:rPr>
              <w:t>Ур</w:t>
            </w:r>
            <w:r w:rsidRPr="002661E4">
              <w:rPr>
                <w:b/>
                <w:bCs/>
              </w:rPr>
              <w:t>о</w:t>
            </w:r>
            <w:r w:rsidRPr="002661E4">
              <w:rPr>
                <w:b/>
                <w:bCs/>
              </w:rPr>
              <w:t>вень осво</w:t>
            </w:r>
            <w:r w:rsidRPr="002661E4">
              <w:rPr>
                <w:b/>
                <w:bCs/>
              </w:rPr>
              <w:t>е</w:t>
            </w:r>
            <w:r w:rsidRPr="002661E4">
              <w:rPr>
                <w:b/>
                <w:bCs/>
              </w:rPr>
              <w:t>ния</w:t>
            </w:r>
          </w:p>
        </w:tc>
      </w:tr>
      <w:tr w:rsidR="00C66A0C" w:rsidRPr="002661E4" w:rsidTr="00EA4D46">
        <w:trPr>
          <w:gridAfter w:val="1"/>
          <w:wAfter w:w="13" w:type="pct"/>
          <w:trHeight w:val="20"/>
        </w:trPr>
        <w:tc>
          <w:tcPr>
            <w:tcW w:w="825" w:type="pct"/>
            <w:gridSpan w:val="2"/>
            <w:shd w:val="clear" w:color="auto" w:fill="FFFFFF"/>
          </w:tcPr>
          <w:p w:rsidR="00C66A0C" w:rsidRPr="002661E4" w:rsidRDefault="00C66A0C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2661E4">
              <w:rPr>
                <w:b/>
                <w:bCs/>
              </w:rPr>
              <w:t>1</w:t>
            </w:r>
          </w:p>
        </w:tc>
        <w:tc>
          <w:tcPr>
            <w:tcW w:w="3580" w:type="pct"/>
            <w:gridSpan w:val="2"/>
            <w:shd w:val="clear" w:color="auto" w:fill="FFFFFF"/>
          </w:tcPr>
          <w:p w:rsidR="00C66A0C" w:rsidRPr="002661E4" w:rsidRDefault="00C66A0C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2661E4">
              <w:rPr>
                <w:b/>
                <w:bCs/>
              </w:rPr>
              <w:t>2</w:t>
            </w:r>
          </w:p>
        </w:tc>
        <w:tc>
          <w:tcPr>
            <w:tcW w:w="263" w:type="pct"/>
            <w:shd w:val="clear" w:color="auto" w:fill="FFFFFF"/>
          </w:tcPr>
          <w:p w:rsidR="00C66A0C" w:rsidRPr="002661E4" w:rsidRDefault="00C66A0C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2661E4">
              <w:rPr>
                <w:b/>
                <w:bCs/>
              </w:rPr>
              <w:t>3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C66A0C" w:rsidRPr="002661E4" w:rsidRDefault="00C66A0C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2661E4">
              <w:rPr>
                <w:b/>
                <w:bCs/>
              </w:rPr>
              <w:t>4</w:t>
            </w:r>
          </w:p>
        </w:tc>
      </w:tr>
      <w:tr w:rsidR="00B838B8" w:rsidRPr="002661E4" w:rsidTr="00EA4D46">
        <w:trPr>
          <w:gridAfter w:val="1"/>
          <w:wAfter w:w="13" w:type="pct"/>
          <w:trHeight w:val="20"/>
        </w:trPr>
        <w:tc>
          <w:tcPr>
            <w:tcW w:w="1783" w:type="pct"/>
            <w:gridSpan w:val="3"/>
            <w:vMerge w:val="restart"/>
            <w:shd w:val="clear" w:color="auto" w:fill="FFFFFF"/>
          </w:tcPr>
          <w:p w:rsidR="00B838B8" w:rsidRPr="002661E4" w:rsidRDefault="00B838B8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</w:rPr>
              <w:t>Введение</w:t>
            </w:r>
          </w:p>
        </w:tc>
        <w:tc>
          <w:tcPr>
            <w:tcW w:w="2622" w:type="pct"/>
            <w:shd w:val="clear" w:color="auto" w:fill="FFFFFF"/>
          </w:tcPr>
          <w:p w:rsidR="00B838B8" w:rsidRPr="00864FA7" w:rsidRDefault="00B838B8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864FA7">
              <w:rPr>
                <w:bCs/>
              </w:rPr>
              <w:t>Математика в науке, технике, экономике, информационных технологиях и практической деятельности. Цели и задачи изучения математики при осво</w:t>
            </w:r>
            <w:r w:rsidRPr="00864FA7">
              <w:rPr>
                <w:bCs/>
              </w:rPr>
              <w:t>е</w:t>
            </w:r>
            <w:r w:rsidRPr="00864FA7">
              <w:rPr>
                <w:bCs/>
              </w:rPr>
              <w:t>нии професси</w:t>
            </w:r>
            <w:r w:rsidR="00FC1ECF">
              <w:rPr>
                <w:bCs/>
              </w:rPr>
              <w:t>й СПО и специальностей СПО</w:t>
            </w:r>
          </w:p>
        </w:tc>
        <w:tc>
          <w:tcPr>
            <w:tcW w:w="263" w:type="pct"/>
            <w:shd w:val="clear" w:color="auto" w:fill="FFFFFF"/>
          </w:tcPr>
          <w:p w:rsidR="00B838B8" w:rsidRPr="002661E4" w:rsidRDefault="00B838B8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B838B8" w:rsidRPr="002661E4" w:rsidRDefault="00B838B8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9D05B4" w:rsidRPr="002661E4" w:rsidTr="00EA4D46">
        <w:trPr>
          <w:gridAfter w:val="1"/>
          <w:wAfter w:w="13" w:type="pct"/>
          <w:trHeight w:val="20"/>
        </w:trPr>
        <w:tc>
          <w:tcPr>
            <w:tcW w:w="1783" w:type="pct"/>
            <w:gridSpan w:val="3"/>
            <w:vMerge/>
            <w:shd w:val="clear" w:color="auto" w:fill="FFFFFF"/>
          </w:tcPr>
          <w:p w:rsidR="009D05B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B838B8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bookmarkStart w:id="10" w:name="_Toc419970054"/>
            <w:bookmarkStart w:id="11" w:name="_Toc419970142"/>
            <w:r w:rsidRPr="00B838B8">
              <w:rPr>
                <w:b/>
                <w:bCs/>
                <w:iCs/>
                <w:color w:val="000000"/>
              </w:rPr>
              <w:t xml:space="preserve">Самостоятельная внеаудиторная работа </w:t>
            </w:r>
            <w:proofErr w:type="gramStart"/>
            <w:r w:rsidRPr="00B838B8">
              <w:rPr>
                <w:b/>
                <w:bCs/>
                <w:iCs/>
                <w:color w:val="000000"/>
              </w:rPr>
              <w:t>обучающихся</w:t>
            </w:r>
            <w:proofErr w:type="gramEnd"/>
            <w:r w:rsidRPr="00B838B8">
              <w:rPr>
                <w:b/>
                <w:bCs/>
                <w:iCs/>
                <w:color w:val="000000"/>
              </w:rPr>
              <w:t>:</w:t>
            </w:r>
            <w:bookmarkEnd w:id="10"/>
            <w:bookmarkEnd w:id="11"/>
          </w:p>
        </w:tc>
        <w:tc>
          <w:tcPr>
            <w:tcW w:w="263" w:type="pct"/>
            <w:shd w:val="clear" w:color="auto" w:fill="FFFFFF"/>
          </w:tcPr>
          <w:p w:rsidR="009D05B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19" w:type="pct"/>
            <w:gridSpan w:val="2"/>
            <w:vMerge w:val="restart"/>
            <w:shd w:val="clear" w:color="auto" w:fill="D9D9D9" w:themeFill="background1" w:themeFillShade="D9"/>
          </w:tcPr>
          <w:p w:rsidR="009D05B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9D05B4" w:rsidRPr="002661E4" w:rsidTr="00EA4D46">
        <w:trPr>
          <w:gridAfter w:val="1"/>
          <w:wAfter w:w="13" w:type="pct"/>
          <w:trHeight w:val="20"/>
        </w:trPr>
        <w:tc>
          <w:tcPr>
            <w:tcW w:w="1783" w:type="pct"/>
            <w:gridSpan w:val="3"/>
            <w:vMerge/>
            <w:shd w:val="clear" w:color="auto" w:fill="FFFFFF"/>
          </w:tcPr>
          <w:p w:rsidR="009D05B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864FA7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B838B8">
              <w:rPr>
                <w:bCs/>
              </w:rPr>
              <w:t xml:space="preserve">Проработка конспекта лекции, через Интернет – ресурсы </w:t>
            </w:r>
            <w:r>
              <w:rPr>
                <w:bCs/>
              </w:rPr>
              <w:t xml:space="preserve"> найти биографии выдающихся математиков</w:t>
            </w:r>
          </w:p>
        </w:tc>
        <w:tc>
          <w:tcPr>
            <w:tcW w:w="263" w:type="pct"/>
            <w:shd w:val="clear" w:color="auto" w:fill="FFFFFF"/>
          </w:tcPr>
          <w:p w:rsidR="009D05B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D05B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9D05B4" w:rsidRPr="002661E4" w:rsidTr="00EA4D46">
        <w:trPr>
          <w:gridAfter w:val="1"/>
          <w:wAfter w:w="13" w:type="pct"/>
          <w:trHeight w:val="309"/>
        </w:trPr>
        <w:tc>
          <w:tcPr>
            <w:tcW w:w="4405" w:type="pct"/>
            <w:gridSpan w:val="4"/>
            <w:shd w:val="clear" w:color="auto" w:fill="FFFFFF"/>
            <w:vAlign w:val="center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2661E4">
              <w:rPr>
                <w:b/>
              </w:rPr>
              <w:t>Раздел 1</w:t>
            </w:r>
            <w:r>
              <w:rPr>
                <w:b/>
              </w:rPr>
              <w:t xml:space="preserve"> </w:t>
            </w:r>
            <w:r w:rsidRPr="002661E4">
              <w:rPr>
                <w:b/>
              </w:rPr>
              <w:t>Алгебра</w:t>
            </w:r>
          </w:p>
        </w:tc>
        <w:tc>
          <w:tcPr>
            <w:tcW w:w="263" w:type="pct"/>
            <w:shd w:val="clear" w:color="auto" w:fill="FFFFFF"/>
            <w:vAlign w:val="center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57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  <w:vAlign w:val="center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D05B4" w:rsidRPr="002661E4" w:rsidTr="00EA4D46">
        <w:trPr>
          <w:gridAfter w:val="1"/>
          <w:wAfter w:w="13" w:type="pct"/>
          <w:trHeight w:val="151"/>
        </w:trPr>
        <w:tc>
          <w:tcPr>
            <w:tcW w:w="587" w:type="pct"/>
            <w:vMerge w:val="restart"/>
            <w:shd w:val="clear" w:color="auto" w:fill="FFFFFF"/>
          </w:tcPr>
          <w:p w:rsidR="009D05B4" w:rsidRPr="002661E4" w:rsidRDefault="009D05B4" w:rsidP="00EA4D46">
            <w:pPr>
              <w:jc w:val="both"/>
              <w:rPr>
                <w:b/>
              </w:rPr>
            </w:pPr>
            <w:r w:rsidRPr="002661E4">
              <w:rPr>
                <w:b/>
              </w:rPr>
              <w:t>Тема 1.1</w:t>
            </w:r>
          </w:p>
          <w:p w:rsidR="009D05B4" w:rsidRPr="009961B0" w:rsidRDefault="009D05B4" w:rsidP="00EA4D46">
            <w:pPr>
              <w:jc w:val="both"/>
              <w:rPr>
                <w:b/>
              </w:rPr>
            </w:pPr>
            <w:r w:rsidRPr="002661E4">
              <w:rPr>
                <w:b/>
              </w:rPr>
              <w:t>Развитие п</w:t>
            </w:r>
            <w:r w:rsidRPr="002661E4">
              <w:rPr>
                <w:b/>
              </w:rPr>
              <w:t>о</w:t>
            </w:r>
            <w:r w:rsidRPr="002661E4">
              <w:rPr>
                <w:b/>
              </w:rPr>
              <w:t xml:space="preserve">нятия </w:t>
            </w:r>
            <w:r w:rsidR="00EF2906">
              <w:rPr>
                <w:b/>
              </w:rPr>
              <w:t>о</w:t>
            </w:r>
            <w:r w:rsidRPr="002661E4">
              <w:rPr>
                <w:b/>
              </w:rPr>
              <w:t xml:space="preserve"> </w:t>
            </w:r>
            <w:r w:rsidR="00EF2906">
              <w:rPr>
                <w:b/>
              </w:rPr>
              <w:t xml:space="preserve"> числе</w:t>
            </w:r>
          </w:p>
        </w:tc>
        <w:tc>
          <w:tcPr>
            <w:tcW w:w="1196" w:type="pct"/>
            <w:gridSpan w:val="2"/>
            <w:vMerge w:val="restart"/>
            <w:shd w:val="clear" w:color="auto" w:fill="FFFFFF"/>
          </w:tcPr>
          <w:p w:rsidR="009D05B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661E4">
              <w:rPr>
                <w:b/>
              </w:rPr>
              <w:t>Уметь:</w:t>
            </w:r>
            <w:r>
              <w:t xml:space="preserve"> - Выполнять арифмет</w:t>
            </w:r>
            <w:r>
              <w:t>и</w:t>
            </w:r>
            <w:r>
              <w:t>ческие действия над числами, сочетая устные и письменные приемы;</w:t>
            </w:r>
          </w:p>
          <w:p w:rsidR="009D05B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- находить приближенные знач</w:t>
            </w:r>
            <w:r>
              <w:t>е</w:t>
            </w:r>
            <w:r>
              <w:t>ния величин и погрешности в</w:t>
            </w:r>
            <w:r>
              <w:t>ы</w:t>
            </w:r>
            <w:r>
              <w:t>числений (абсолютная и относ</w:t>
            </w:r>
            <w:r>
              <w:t>и</w:t>
            </w:r>
            <w:r>
              <w:t>тельная); сравнивать числовые выражения;</w:t>
            </w:r>
          </w:p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- находить ошибки в преобраз</w:t>
            </w:r>
            <w:r>
              <w:t>о</w:t>
            </w:r>
            <w:r>
              <w:t>ваниях и вычислениях (относи</w:t>
            </w:r>
            <w:r>
              <w:t>т</w:t>
            </w:r>
            <w:r>
              <w:t>ся ко всем пунктам программы).</w:t>
            </w:r>
            <w:r w:rsidRPr="002661E4">
              <w:t xml:space="preserve"> </w:t>
            </w:r>
          </w:p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EA4D46">
            <w:pPr>
              <w:pStyle w:val="a5"/>
              <w:ind w:firstLine="34"/>
              <w:rPr>
                <w:b/>
                <w:bCs/>
                <w:sz w:val="24"/>
                <w:szCs w:val="24"/>
              </w:rPr>
            </w:pPr>
            <w:r w:rsidRPr="002661E4">
              <w:rPr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263" w:type="pct"/>
            <w:shd w:val="clear" w:color="auto" w:fill="FFFFFF"/>
            <w:vAlign w:val="center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15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  <w:vAlign w:val="center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D05B4" w:rsidRPr="002661E4" w:rsidTr="00EA4D46">
        <w:trPr>
          <w:gridAfter w:val="1"/>
          <w:wAfter w:w="13" w:type="pct"/>
          <w:trHeight w:val="151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EA4D46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EA4D46">
            <w:pPr>
              <w:pStyle w:val="a5"/>
              <w:ind w:firstLine="34"/>
              <w:rPr>
                <w:b/>
                <w:bCs/>
                <w:sz w:val="24"/>
                <w:szCs w:val="24"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263" w:type="pct"/>
            <w:shd w:val="clear" w:color="auto" w:fill="FFFFFF"/>
            <w:vAlign w:val="center"/>
          </w:tcPr>
          <w:p w:rsidR="009D05B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10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  <w:vAlign w:val="center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D05B4" w:rsidRPr="002661E4" w:rsidTr="00EA4D46">
        <w:trPr>
          <w:gridAfter w:val="1"/>
          <w:wAfter w:w="13" w:type="pct"/>
          <w:trHeight w:val="539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010D6B" w:rsidP="00EA4D46">
            <w:pPr>
              <w:pStyle w:val="a9"/>
              <w:ind w:left="0"/>
              <w:jc w:val="both"/>
            </w:pPr>
            <w:r>
              <w:t xml:space="preserve">1.1.1 </w:t>
            </w:r>
            <w:r w:rsidRPr="00010D6B">
              <w:t>Целые и рациональные числа. Действительные числа. Приближенные вычисления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D05B4" w:rsidRPr="002661E4" w:rsidTr="00EA4D46">
        <w:trPr>
          <w:gridAfter w:val="1"/>
          <w:wAfter w:w="13" w:type="pct"/>
          <w:trHeight w:val="321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EA4D46">
            <w:pPr>
              <w:pStyle w:val="a9"/>
              <w:numPr>
                <w:ilvl w:val="2"/>
                <w:numId w:val="31"/>
              </w:numPr>
              <w:jc w:val="both"/>
            </w:pPr>
            <w:r w:rsidRPr="002661E4">
              <w:t>Комплексные</w:t>
            </w:r>
            <w:r>
              <w:t xml:space="preserve"> </w:t>
            </w:r>
            <w:r w:rsidRPr="002661E4">
              <w:t xml:space="preserve">числа. 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9D05B4" w:rsidRPr="002661E4" w:rsidTr="00EA4D46">
        <w:trPr>
          <w:gridAfter w:val="1"/>
          <w:wAfter w:w="13" w:type="pct"/>
          <w:trHeight w:val="173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F50CB2" w:rsidRDefault="009D05B4" w:rsidP="00EA4D46">
            <w:pPr>
              <w:rPr>
                <w:b/>
              </w:rPr>
            </w:pPr>
            <w:r w:rsidRPr="00F50CB2">
              <w:rPr>
                <w:b/>
              </w:rPr>
              <w:t>Практические занятия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319" w:type="pct"/>
            <w:gridSpan w:val="2"/>
            <w:vMerge w:val="restart"/>
            <w:shd w:val="clear" w:color="auto" w:fill="D9D9D9" w:themeFill="background1" w:themeFillShade="D9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D05B4" w:rsidRPr="002661E4" w:rsidTr="00EA4D46">
        <w:trPr>
          <w:gridAfter w:val="1"/>
          <w:wAfter w:w="13" w:type="pct"/>
          <w:trHeight w:val="259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EA4D46">
            <w:pPr>
              <w:jc w:val="both"/>
            </w:pPr>
            <w:r>
              <w:t>1.1.1.1</w:t>
            </w:r>
            <w:r w:rsidRPr="002661E4">
              <w:t xml:space="preserve"> </w:t>
            </w:r>
            <w:r w:rsidR="00010D6B" w:rsidRPr="00010D6B">
              <w:t>Арифметические действия над числами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D05B4" w:rsidRPr="002661E4" w:rsidTr="00EA4D46">
        <w:trPr>
          <w:gridAfter w:val="1"/>
          <w:wAfter w:w="13" w:type="pct"/>
          <w:trHeight w:val="533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Default="009D05B4" w:rsidP="00EA4D46">
            <w:pPr>
              <w:jc w:val="both"/>
            </w:pPr>
            <w:r>
              <w:t>1.1.1.</w:t>
            </w:r>
            <w:r w:rsidR="00010D6B">
              <w:t xml:space="preserve">2 </w:t>
            </w:r>
            <w:r w:rsidR="00010D6B" w:rsidRPr="00010D6B">
              <w:t>нахождение приближенных значений величин и погрешностей в</w:t>
            </w:r>
            <w:r w:rsidR="00010D6B" w:rsidRPr="00010D6B">
              <w:t>ы</w:t>
            </w:r>
            <w:r w:rsidR="00010D6B" w:rsidRPr="00010D6B">
              <w:t>числен</w:t>
            </w:r>
            <w:r w:rsidR="00010D6B">
              <w:t>ий (абсолютной и относительной)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D05B4" w:rsidRPr="002661E4" w:rsidTr="00EA4D46">
        <w:trPr>
          <w:gridAfter w:val="1"/>
          <w:wAfter w:w="13" w:type="pct"/>
          <w:trHeight w:val="314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010D6B" w:rsidP="00EA4D46">
            <w:pPr>
              <w:jc w:val="both"/>
            </w:pPr>
            <w:r>
              <w:t>1.1.1.3 сравнение чис</w:t>
            </w:r>
            <w:r w:rsidRPr="00010D6B">
              <w:t>ловых выражений.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D05B4" w:rsidRPr="002661E4" w:rsidTr="00EA4D46">
        <w:trPr>
          <w:gridAfter w:val="1"/>
          <w:wAfter w:w="13" w:type="pct"/>
          <w:trHeight w:val="319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EA4D46">
            <w:pPr>
              <w:jc w:val="both"/>
              <w:rPr>
                <w:b/>
                <w:bCs/>
              </w:rPr>
            </w:pPr>
            <w:r w:rsidRPr="002661E4">
              <w:rPr>
                <w:b/>
                <w:bCs/>
              </w:rPr>
              <w:t>Самостоятельная работа при изучении темы 1.1.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5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B50D7" w:rsidRPr="002661E4" w:rsidTr="00EA4D46">
        <w:trPr>
          <w:gridAfter w:val="1"/>
          <w:wAfter w:w="13" w:type="pct"/>
          <w:trHeight w:val="263"/>
        </w:trPr>
        <w:tc>
          <w:tcPr>
            <w:tcW w:w="587" w:type="pct"/>
            <w:vMerge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B50D7" w:rsidRPr="002661E4" w:rsidRDefault="009B50D7" w:rsidP="00EA4D46">
            <w:pPr>
              <w:jc w:val="both"/>
            </w:pPr>
            <w:r>
              <w:t>1.1.1</w:t>
            </w:r>
            <w:r w:rsidRPr="002661E4">
              <w:t xml:space="preserve"> выполнение</w:t>
            </w:r>
            <w:r>
              <w:t xml:space="preserve"> </w:t>
            </w:r>
            <w:proofErr w:type="spellStart"/>
            <w:r>
              <w:t>разноуровневых</w:t>
            </w:r>
            <w:proofErr w:type="spellEnd"/>
            <w:r>
              <w:t xml:space="preserve"> заданий </w:t>
            </w:r>
            <w:r w:rsidR="008A7B5E">
              <w:rPr>
                <w:rFonts w:eastAsia="Calibri"/>
              </w:rPr>
              <w:t>§3 № 38.5 [1]</w:t>
            </w:r>
          </w:p>
        </w:tc>
        <w:tc>
          <w:tcPr>
            <w:tcW w:w="263" w:type="pct"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B50D7" w:rsidRPr="002661E4" w:rsidTr="00EA4D46">
        <w:trPr>
          <w:gridAfter w:val="1"/>
          <w:wAfter w:w="13" w:type="pct"/>
          <w:trHeight w:val="254"/>
        </w:trPr>
        <w:tc>
          <w:tcPr>
            <w:tcW w:w="587" w:type="pct"/>
            <w:vMerge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B50D7" w:rsidRDefault="009B50D7" w:rsidP="00EA4D46">
            <w:pPr>
              <w:jc w:val="both"/>
            </w:pPr>
            <w:r>
              <w:t>1.1.1.1 рас</w:t>
            </w:r>
            <w:r w:rsidRPr="002661E4">
              <w:t>чёт по формулам погрешностей</w:t>
            </w:r>
            <w:r w:rsidR="004C3A1E" w:rsidRPr="00C0308F">
              <w:t>§1-7, §55-57 [1]</w:t>
            </w:r>
          </w:p>
        </w:tc>
        <w:tc>
          <w:tcPr>
            <w:tcW w:w="263" w:type="pct"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B50D7" w:rsidRPr="002661E4" w:rsidTr="00EA4D46">
        <w:trPr>
          <w:gridAfter w:val="1"/>
          <w:wAfter w:w="13" w:type="pct"/>
          <w:trHeight w:val="302"/>
        </w:trPr>
        <w:tc>
          <w:tcPr>
            <w:tcW w:w="587" w:type="pct"/>
            <w:vMerge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B50D7" w:rsidRDefault="009B50D7" w:rsidP="00EA4D46">
            <w:pPr>
              <w:jc w:val="both"/>
            </w:pPr>
            <w:r>
              <w:t>1.1.1.2 подготовка к самостоятельной работе, индивидуальному и фро</w:t>
            </w:r>
            <w:r>
              <w:t>н</w:t>
            </w:r>
            <w:r>
              <w:t>тальному опросу по теме;</w:t>
            </w:r>
            <w:r w:rsidR="004C3A1E" w:rsidRPr="00C0308F">
              <w:t xml:space="preserve"> глава 1. §2, стр.27-30 [3]</w:t>
            </w:r>
          </w:p>
        </w:tc>
        <w:tc>
          <w:tcPr>
            <w:tcW w:w="263" w:type="pct"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B50D7" w:rsidRPr="002661E4" w:rsidTr="00EA4D46">
        <w:trPr>
          <w:gridAfter w:val="1"/>
          <w:wAfter w:w="13" w:type="pct"/>
          <w:trHeight w:val="153"/>
        </w:trPr>
        <w:tc>
          <w:tcPr>
            <w:tcW w:w="587" w:type="pct"/>
            <w:vMerge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B50D7" w:rsidRDefault="009B50D7" w:rsidP="00EA4D46">
            <w:pPr>
              <w:jc w:val="both"/>
            </w:pPr>
            <w:r>
              <w:t>1.1.2</w:t>
            </w:r>
            <w:r w:rsidRPr="002661E4">
              <w:t xml:space="preserve"> проработка конспектов,  учебной и научно-</w:t>
            </w:r>
            <w:proofErr w:type="spellStart"/>
            <w:r w:rsidRPr="002661E4">
              <w:t>исслед</w:t>
            </w:r>
            <w:proofErr w:type="spellEnd"/>
            <w:r w:rsidRPr="002661E4">
              <w:t>. литературы;</w:t>
            </w:r>
            <w:r w:rsidR="004C3A1E" w:rsidRPr="00C0308F">
              <w:t xml:space="preserve"> №</w:t>
            </w:r>
            <w:r w:rsidR="004C3A1E">
              <w:t xml:space="preserve"> </w:t>
            </w:r>
            <w:r w:rsidR="004C3A1E" w:rsidRPr="00C0308F">
              <w:lastRenderedPageBreak/>
              <w:t>1.20-1.25 [3]</w:t>
            </w:r>
          </w:p>
        </w:tc>
        <w:tc>
          <w:tcPr>
            <w:tcW w:w="263" w:type="pct"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lastRenderedPageBreak/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B50D7" w:rsidRPr="002661E4" w:rsidTr="00EA4D46">
        <w:trPr>
          <w:gridAfter w:val="1"/>
          <w:wAfter w:w="13" w:type="pct"/>
          <w:trHeight w:val="259"/>
        </w:trPr>
        <w:tc>
          <w:tcPr>
            <w:tcW w:w="587" w:type="pct"/>
            <w:vMerge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B50D7" w:rsidRDefault="006D3A9B" w:rsidP="00EA4D46">
            <w:pPr>
              <w:jc w:val="both"/>
            </w:pPr>
            <w:r>
              <w:t xml:space="preserve">1.11.3 </w:t>
            </w:r>
            <w:r w:rsidR="009B50D7">
              <w:t>заучивание формул</w:t>
            </w:r>
            <w:r w:rsidR="009B50D7" w:rsidRPr="002661E4">
              <w:t>;</w:t>
            </w:r>
          </w:p>
        </w:tc>
        <w:tc>
          <w:tcPr>
            <w:tcW w:w="263" w:type="pct"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D05B4" w:rsidRPr="002661E4" w:rsidTr="00EA4D46">
        <w:trPr>
          <w:gridAfter w:val="1"/>
          <w:wAfter w:w="13" w:type="pct"/>
          <w:trHeight w:val="327"/>
        </w:trPr>
        <w:tc>
          <w:tcPr>
            <w:tcW w:w="587" w:type="pct"/>
            <w:vMerge w:val="restart"/>
            <w:shd w:val="clear" w:color="auto" w:fill="FFFFFF"/>
          </w:tcPr>
          <w:p w:rsidR="009D05B4" w:rsidRPr="002661E4" w:rsidRDefault="009D05B4" w:rsidP="00EA4D46">
            <w:pPr>
              <w:jc w:val="both"/>
              <w:rPr>
                <w:b/>
              </w:rPr>
            </w:pPr>
            <w:r w:rsidRPr="002661E4">
              <w:rPr>
                <w:b/>
              </w:rPr>
              <w:t>Тема 1.2.  Корни, степ</w:t>
            </w:r>
            <w:r w:rsidRPr="002661E4">
              <w:rPr>
                <w:b/>
              </w:rPr>
              <w:t>е</w:t>
            </w:r>
            <w:r w:rsidRPr="002661E4">
              <w:rPr>
                <w:b/>
              </w:rPr>
              <w:t>ни и лог</w:t>
            </w:r>
            <w:r w:rsidRPr="002661E4">
              <w:rPr>
                <w:b/>
              </w:rPr>
              <w:t>а</w:t>
            </w:r>
            <w:r w:rsidRPr="002661E4">
              <w:rPr>
                <w:b/>
              </w:rPr>
              <w:t>рифмы</w:t>
            </w:r>
          </w:p>
        </w:tc>
        <w:tc>
          <w:tcPr>
            <w:tcW w:w="1196" w:type="pct"/>
            <w:gridSpan w:val="2"/>
            <w:vMerge w:val="restart"/>
            <w:shd w:val="clear" w:color="auto" w:fill="FFFFFF"/>
          </w:tcPr>
          <w:p w:rsidR="009D05B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661E4">
              <w:rPr>
                <w:b/>
              </w:rPr>
              <w:t xml:space="preserve">Уметь: </w:t>
            </w:r>
            <w:r w:rsidRPr="002661E4">
              <w:t xml:space="preserve"> </w:t>
            </w:r>
            <w:r>
              <w:t>Формулировать опред</w:t>
            </w:r>
            <w:r>
              <w:t>е</w:t>
            </w:r>
            <w:r>
              <w:t>ление корня и свойства корней. Вычислять и сравнивать корни, делать прикидку значения корня. Преобразовывать числовые и буквенные выражения, содерж</w:t>
            </w:r>
            <w:r>
              <w:t>а</w:t>
            </w:r>
            <w:r>
              <w:t>щие радикалы.</w:t>
            </w:r>
          </w:p>
          <w:p w:rsidR="009D05B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- Выполнять расчеты по форм</w:t>
            </w:r>
            <w:r>
              <w:t>у</w:t>
            </w:r>
            <w:r>
              <w:t>лам, содержащим радикалы, осуществляя необходимые по</w:t>
            </w:r>
            <w:r>
              <w:t>д</w:t>
            </w:r>
            <w:r>
              <w:t>становки и преобразования.</w:t>
            </w:r>
          </w:p>
          <w:p w:rsidR="009D05B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- Определять равносильность выражений с радикалами. Решать иррациональные уравнения.</w:t>
            </w:r>
          </w:p>
          <w:p w:rsidR="009D05B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- Находить значения степени, и</w:t>
            </w:r>
            <w:r>
              <w:t>с</w:t>
            </w:r>
            <w:r>
              <w:t>пользуя при необходимости и</w:t>
            </w:r>
            <w:r>
              <w:t>н</w:t>
            </w:r>
            <w:r>
              <w:t>струментальные средства</w:t>
            </w:r>
          </w:p>
          <w:p w:rsidR="009D05B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-Записывать корень n-й степени в виде степени с дробным показ</w:t>
            </w:r>
            <w:r>
              <w:t>а</w:t>
            </w:r>
            <w:r>
              <w:t>телем и наоборот.</w:t>
            </w:r>
          </w:p>
          <w:p w:rsidR="009D05B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- Формулировать свойства степ</w:t>
            </w:r>
            <w:r>
              <w:t>е</w:t>
            </w:r>
            <w:r>
              <w:t>ней. Вычислять степени с раци</w:t>
            </w:r>
            <w:r>
              <w:t>о</w:t>
            </w:r>
            <w:r>
              <w:t>нальным показателем, делать прикидку значения степени, сравнивать степени</w:t>
            </w:r>
            <w:proofErr w:type="gramStart"/>
            <w:r>
              <w:t>.</w:t>
            </w:r>
            <w:r w:rsidRPr="002661E4">
              <w:t>.</w:t>
            </w:r>
            <w:proofErr w:type="gramEnd"/>
          </w:p>
          <w:p w:rsidR="009D05B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Преобразовывать числовые и буквенные выражения, содерж</w:t>
            </w:r>
            <w:r>
              <w:t>а</w:t>
            </w:r>
            <w:r>
              <w:t>щие степени, применяя свойства. Решать показательные уравн</w:t>
            </w:r>
            <w:r>
              <w:t>е</w:t>
            </w:r>
            <w:r>
              <w:t>ния.</w:t>
            </w:r>
          </w:p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- Ознакомиться с применением корней и степеней при вычисл</w:t>
            </w:r>
            <w:r>
              <w:t>е</w:t>
            </w:r>
            <w:r>
              <w:t>нии средних, при делении отре</w:t>
            </w:r>
            <w:r>
              <w:t>з</w:t>
            </w:r>
            <w:r>
              <w:t>ка в «золотом сечении». Решать прикладные задачи на «сложные проценты</w:t>
            </w:r>
          </w:p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5396F">
              <w:rPr>
                <w:b/>
              </w:rPr>
              <w:t>Знать:</w:t>
            </w:r>
            <w:r>
              <w:t xml:space="preserve"> понятие</w:t>
            </w:r>
            <w:r w:rsidRPr="0055396F">
              <w:t xml:space="preserve"> корня n-й степ</w:t>
            </w:r>
            <w:r w:rsidRPr="0055396F">
              <w:t>е</w:t>
            </w:r>
            <w:r w:rsidRPr="0055396F">
              <w:t>ни, свойства радикалов и  прав</w:t>
            </w:r>
            <w:r w:rsidRPr="0055396F">
              <w:t>и</w:t>
            </w:r>
            <w:r w:rsidRPr="0055396F">
              <w:t>ла сравнени</w:t>
            </w:r>
            <w:r>
              <w:t>я</w:t>
            </w:r>
            <w:r w:rsidRPr="0055396F">
              <w:t xml:space="preserve"> корней</w:t>
            </w:r>
            <w:r>
              <w:t xml:space="preserve">, понятие </w:t>
            </w:r>
            <w:r w:rsidRPr="00074648">
              <w:t>степени с действительным пок</w:t>
            </w:r>
            <w:r w:rsidRPr="00074648">
              <w:t>а</w:t>
            </w:r>
            <w:r w:rsidRPr="00074648">
              <w:t>зателем</w:t>
            </w:r>
          </w:p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EA4D46">
            <w:pPr>
              <w:jc w:val="both"/>
              <w:rPr>
                <w:b/>
              </w:rPr>
            </w:pPr>
            <w:r w:rsidRPr="002661E4">
              <w:rPr>
                <w:b/>
              </w:rPr>
              <w:lastRenderedPageBreak/>
              <w:t>Содержание учебного материала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42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D05B4" w:rsidRPr="002661E4" w:rsidTr="00EA4D46">
        <w:trPr>
          <w:gridAfter w:val="1"/>
          <w:wAfter w:w="13" w:type="pct"/>
          <w:trHeight w:val="327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EA4D46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EA4D46">
            <w:pPr>
              <w:jc w:val="both"/>
              <w:rPr>
                <w:b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28</w:t>
            </w:r>
          </w:p>
        </w:tc>
        <w:tc>
          <w:tcPr>
            <w:tcW w:w="319" w:type="pct"/>
            <w:gridSpan w:val="2"/>
            <w:shd w:val="clear" w:color="auto" w:fill="D9D9D9" w:themeFill="background1" w:themeFillShade="D9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D05B4" w:rsidRPr="002661E4" w:rsidTr="00EA4D46">
        <w:trPr>
          <w:gridAfter w:val="1"/>
          <w:wAfter w:w="13" w:type="pct"/>
          <w:trHeight w:val="329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EA4D46">
            <w:pPr>
              <w:jc w:val="both"/>
            </w:pPr>
            <w:r w:rsidRPr="002661E4">
              <w:t xml:space="preserve">1.2.1 </w:t>
            </w:r>
            <w:r w:rsidR="00592654" w:rsidRPr="00592654">
              <w:t>. Корни натуральной степени из числа и их свойства.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2661E4">
              <w:rPr>
                <w:iCs/>
              </w:rPr>
              <w:t>2</w:t>
            </w:r>
            <w:r w:rsidRPr="002661E4">
              <w:t xml:space="preserve">  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2661E4">
              <w:rPr>
                <w:iCs/>
              </w:rPr>
              <w:t>1</w:t>
            </w:r>
            <w:r w:rsidRPr="002661E4">
              <w:t xml:space="preserve"> </w:t>
            </w:r>
          </w:p>
        </w:tc>
      </w:tr>
      <w:tr w:rsidR="009D05B4" w:rsidRPr="002661E4" w:rsidTr="00EA4D46">
        <w:trPr>
          <w:gridAfter w:val="1"/>
          <w:wAfter w:w="13" w:type="pct"/>
          <w:trHeight w:val="595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EA4D46">
            <w:pPr>
              <w:jc w:val="both"/>
            </w:pPr>
            <w:r w:rsidRPr="002661E4">
              <w:t>1.2.2  Степень с рациональным показателем и их свойства</w:t>
            </w:r>
            <w:proofErr w:type="gramStart"/>
            <w:r w:rsidR="00592654">
              <w:t xml:space="preserve"> .</w:t>
            </w:r>
            <w:proofErr w:type="gramEnd"/>
            <w:r w:rsidR="00592654">
              <w:t xml:space="preserve"> </w:t>
            </w:r>
            <w:r w:rsidR="00592654" w:rsidRPr="00592654">
              <w:t>Степени с  де</w:t>
            </w:r>
            <w:r w:rsidR="00592654" w:rsidRPr="00592654">
              <w:t>й</w:t>
            </w:r>
            <w:r w:rsidR="00592654">
              <w:t>ствительными  показате</w:t>
            </w:r>
            <w:r w:rsidR="00592654" w:rsidRPr="00592654">
              <w:t>лями</w:t>
            </w:r>
            <w:r w:rsidRPr="002661E4">
              <w:t>.</w:t>
            </w:r>
            <w:r>
              <w:t xml:space="preserve"> </w:t>
            </w:r>
            <w:r w:rsidRPr="002E74D9">
              <w:t>Свойства степени с действительным показ</w:t>
            </w:r>
            <w:r w:rsidRPr="002E74D9">
              <w:t>а</w:t>
            </w:r>
            <w:r w:rsidRPr="002E74D9">
              <w:t>телем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EA4D46">
            <w:r w:rsidRPr="002661E4">
              <w:t xml:space="preserve">       2</w:t>
            </w:r>
          </w:p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  <w:tc>
          <w:tcPr>
            <w:tcW w:w="319" w:type="pct"/>
            <w:gridSpan w:val="2"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t>1</w:t>
            </w:r>
          </w:p>
        </w:tc>
      </w:tr>
      <w:tr w:rsidR="009D05B4" w:rsidRPr="002661E4" w:rsidTr="00EA4D46">
        <w:trPr>
          <w:gridAfter w:val="1"/>
          <w:wAfter w:w="13" w:type="pct"/>
          <w:trHeight w:val="595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EA4D46">
            <w:pPr>
              <w:jc w:val="both"/>
            </w:pPr>
            <w:r w:rsidRPr="002661E4">
              <w:t xml:space="preserve">1.2.3  </w:t>
            </w:r>
            <w:r w:rsidR="00592654" w:rsidRPr="00592654">
              <w:t>Основное логарифмическое тождество. Десятичные и натуральные логарифмы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t>1</w:t>
            </w:r>
          </w:p>
        </w:tc>
      </w:tr>
      <w:tr w:rsidR="009D05B4" w:rsidRPr="002661E4" w:rsidTr="00EA4D46">
        <w:trPr>
          <w:gridAfter w:val="1"/>
          <w:wAfter w:w="13" w:type="pct"/>
          <w:trHeight w:val="289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EA4D46">
            <w:pPr>
              <w:jc w:val="both"/>
            </w:pPr>
            <w:r w:rsidRPr="002661E4">
              <w:t xml:space="preserve">1.2.4 </w:t>
            </w:r>
            <w:r w:rsidRPr="002E74D9">
              <w:t>Правила действий с логарифмами. Переход к новому основанию.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2661E4">
              <w:rPr>
                <w:iCs/>
              </w:rPr>
              <w:t>1</w:t>
            </w:r>
          </w:p>
        </w:tc>
      </w:tr>
      <w:tr w:rsidR="009D05B4" w:rsidRPr="002661E4" w:rsidTr="00EA4D46">
        <w:trPr>
          <w:gridAfter w:val="1"/>
          <w:wAfter w:w="13" w:type="pct"/>
          <w:trHeight w:val="424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EA4D46">
            <w:pPr>
              <w:jc w:val="both"/>
            </w:pPr>
            <w:r w:rsidRPr="002661E4">
              <w:t xml:space="preserve">1.2.5  </w:t>
            </w:r>
            <w:r w:rsidRPr="002E74D9">
              <w:t>Преобразование рациона</w:t>
            </w:r>
            <w:r>
              <w:t>льных, иррациональных степенных выраж</w:t>
            </w:r>
            <w:r>
              <w:t>е</w:t>
            </w:r>
            <w:r>
              <w:t>ний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9D05B4" w:rsidRPr="002661E4" w:rsidTr="00EA4D46">
        <w:trPr>
          <w:gridAfter w:val="1"/>
          <w:wAfter w:w="13" w:type="pct"/>
          <w:trHeight w:val="274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EA4D46">
            <w:pPr>
              <w:jc w:val="both"/>
            </w:pPr>
            <w:r w:rsidRPr="002661E4">
              <w:t xml:space="preserve">1.2.6  </w:t>
            </w:r>
            <w:r w:rsidRPr="002E74D9">
              <w:t>Преобразование показательных и логарифмических выражений.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9D05B4" w:rsidRPr="002661E4" w:rsidTr="00EA4D46">
        <w:trPr>
          <w:gridAfter w:val="1"/>
          <w:wAfter w:w="13" w:type="pct"/>
          <w:trHeight w:val="135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EA4D46">
            <w:pPr>
              <w:jc w:val="both"/>
            </w:pPr>
            <w:r w:rsidRPr="00F50CB2">
              <w:rPr>
                <w:b/>
              </w:rPr>
              <w:t>Практические занятия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16</w:t>
            </w:r>
          </w:p>
        </w:tc>
        <w:tc>
          <w:tcPr>
            <w:tcW w:w="319" w:type="pct"/>
            <w:gridSpan w:val="2"/>
            <w:vMerge w:val="restart"/>
            <w:shd w:val="clear" w:color="auto" w:fill="D9D9D9" w:themeFill="background1" w:themeFillShade="D9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D05B4" w:rsidRPr="002661E4" w:rsidTr="00EA4D46">
        <w:trPr>
          <w:gridAfter w:val="1"/>
          <w:wAfter w:w="13" w:type="pct"/>
          <w:trHeight w:val="424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EA4D46">
            <w:pPr>
              <w:jc w:val="both"/>
            </w:pPr>
            <w:r>
              <w:t xml:space="preserve">1.2.1.1 </w:t>
            </w:r>
            <w:r w:rsidRPr="002E74D9">
              <w:t>Вычисление и сравнение корней. Выполнение расчетов с радикалами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D05B4" w:rsidRPr="002661E4" w:rsidTr="00EA4D46">
        <w:trPr>
          <w:gridAfter w:val="1"/>
          <w:wAfter w:w="13" w:type="pct"/>
          <w:trHeight w:val="424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EA4D46">
            <w:pPr>
              <w:jc w:val="both"/>
            </w:pPr>
            <w:r w:rsidRPr="002661E4">
              <w:t>1.2.</w:t>
            </w:r>
            <w:r>
              <w:t xml:space="preserve">2.1 </w:t>
            </w:r>
            <w:r w:rsidRPr="002E74D9">
              <w:t>Решение иррациональных уравнений. Нахождение значений степ</w:t>
            </w:r>
            <w:r w:rsidRPr="002E74D9">
              <w:t>е</w:t>
            </w:r>
            <w:r w:rsidRPr="002E74D9">
              <w:t>ней с рациональными показателями. Сравнение степеней. Преобразования выражений, содержащих степени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D05B4" w:rsidRPr="002661E4" w:rsidTr="00EA4D46">
        <w:trPr>
          <w:gridAfter w:val="1"/>
          <w:wAfter w:w="13" w:type="pct"/>
          <w:trHeight w:val="208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EA4D46">
            <w:pPr>
              <w:jc w:val="both"/>
            </w:pPr>
            <w:r w:rsidRPr="002661E4">
              <w:t>1.2.</w:t>
            </w:r>
            <w:r>
              <w:t xml:space="preserve">2.2 Решение показательных уравнений. Решение прикладных задач. 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D05B4" w:rsidRPr="002661E4" w:rsidTr="00EA4D46">
        <w:trPr>
          <w:gridAfter w:val="1"/>
          <w:wAfter w:w="13" w:type="pct"/>
          <w:trHeight w:val="424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EA4D46">
            <w:pPr>
              <w:jc w:val="both"/>
            </w:pPr>
            <w:r w:rsidRPr="002661E4">
              <w:t>1.2.</w:t>
            </w:r>
            <w:r>
              <w:t xml:space="preserve">3.1 </w:t>
            </w:r>
            <w:r w:rsidRPr="002E74D9">
              <w:t>Нахождение значений логарифма по произвольному основанию. П</w:t>
            </w:r>
            <w:r w:rsidRPr="002E74D9">
              <w:t>е</w:t>
            </w:r>
            <w:r w:rsidRPr="002E74D9">
              <w:t>реход от одного основания к другому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D05B4" w:rsidRPr="002661E4" w:rsidTr="00EA4D46">
        <w:trPr>
          <w:gridAfter w:val="1"/>
          <w:wAfter w:w="13" w:type="pct"/>
          <w:trHeight w:val="424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EA4D46">
            <w:pPr>
              <w:jc w:val="both"/>
            </w:pPr>
            <w:r w:rsidRPr="002661E4">
              <w:t>1.2.</w:t>
            </w:r>
            <w:r>
              <w:t>4.1</w:t>
            </w:r>
            <w:r w:rsidRPr="002661E4">
              <w:t xml:space="preserve">  </w:t>
            </w:r>
            <w:r w:rsidRPr="002E74D9">
              <w:t>Вычисление и сравнение логарифмов. Логарифмирование и поте</w:t>
            </w:r>
            <w:r w:rsidRPr="002E74D9">
              <w:t>н</w:t>
            </w:r>
            <w:r w:rsidRPr="002E74D9">
              <w:t>цирование выражений.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D05B4" w:rsidRPr="002661E4" w:rsidTr="00EA4D46">
        <w:trPr>
          <w:gridAfter w:val="1"/>
          <w:wAfter w:w="13" w:type="pct"/>
          <w:trHeight w:val="296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EA4D46">
            <w:pPr>
              <w:jc w:val="both"/>
            </w:pPr>
            <w:r w:rsidRPr="002661E4">
              <w:t>1.2.</w:t>
            </w:r>
            <w:r>
              <w:t xml:space="preserve">5.1 </w:t>
            </w:r>
            <w:r w:rsidRPr="002E74D9">
              <w:t>Приближенные вычисления и решения прикладных задач.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D05B4" w:rsidRPr="002661E4" w:rsidTr="00EA4D46">
        <w:trPr>
          <w:gridAfter w:val="1"/>
          <w:wAfter w:w="13" w:type="pct"/>
          <w:trHeight w:val="302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EA4D46">
            <w:pPr>
              <w:jc w:val="both"/>
            </w:pPr>
            <w:r w:rsidRPr="002661E4">
              <w:t>1.2.</w:t>
            </w:r>
            <w:r>
              <w:t xml:space="preserve">6. 1 </w:t>
            </w:r>
            <w:r w:rsidRPr="006A38BC">
              <w:t>Решение логарифмических уравнений.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D05B4" w:rsidRPr="002661E4" w:rsidTr="00EA4D46">
        <w:trPr>
          <w:gridAfter w:val="1"/>
          <w:wAfter w:w="13" w:type="pct"/>
          <w:trHeight w:val="263"/>
        </w:trPr>
        <w:tc>
          <w:tcPr>
            <w:tcW w:w="587" w:type="pct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EA4D46">
            <w:pPr>
              <w:jc w:val="both"/>
            </w:pPr>
            <w:r>
              <w:t xml:space="preserve">1.2.6.2 </w:t>
            </w:r>
            <w:r>
              <w:rPr>
                <w:sz w:val="28"/>
                <w:szCs w:val="28"/>
              </w:rPr>
              <w:t xml:space="preserve">Решение логарифмических </w:t>
            </w:r>
            <w:r w:rsidR="006C11B4">
              <w:rPr>
                <w:sz w:val="28"/>
                <w:szCs w:val="28"/>
              </w:rPr>
              <w:t>уравнений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B50D7" w:rsidRPr="002661E4" w:rsidTr="00EA4D46">
        <w:trPr>
          <w:gridAfter w:val="1"/>
          <w:wAfter w:w="13" w:type="pct"/>
          <w:trHeight w:val="270"/>
        </w:trPr>
        <w:tc>
          <w:tcPr>
            <w:tcW w:w="587" w:type="pct"/>
            <w:vMerge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B50D7" w:rsidRPr="0035273D" w:rsidRDefault="009B50D7" w:rsidP="00EA4D46">
            <w:pPr>
              <w:pStyle w:val="a9"/>
              <w:ind w:left="459" w:hanging="283"/>
              <w:jc w:val="both"/>
              <w:rPr>
                <w:b/>
              </w:rPr>
            </w:pPr>
            <w:r w:rsidRPr="002661E4">
              <w:rPr>
                <w:b/>
              </w:rPr>
              <w:t>Само</w:t>
            </w:r>
            <w:r w:rsidR="004C5481">
              <w:rPr>
                <w:b/>
              </w:rPr>
              <w:t xml:space="preserve">стоятельная работа </w:t>
            </w:r>
          </w:p>
        </w:tc>
        <w:tc>
          <w:tcPr>
            <w:tcW w:w="263" w:type="pct"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2661E4">
              <w:rPr>
                <w:b/>
                <w:iCs/>
              </w:rPr>
              <w:t>1</w:t>
            </w:r>
            <w:r>
              <w:rPr>
                <w:b/>
                <w:iCs/>
              </w:rPr>
              <w:t>4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B50D7" w:rsidRPr="002661E4" w:rsidTr="00EA4D46">
        <w:trPr>
          <w:gridAfter w:val="1"/>
          <w:wAfter w:w="13" w:type="pct"/>
          <w:trHeight w:val="212"/>
        </w:trPr>
        <w:tc>
          <w:tcPr>
            <w:tcW w:w="587" w:type="pct"/>
            <w:vMerge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B50D7" w:rsidRPr="002661E4" w:rsidRDefault="009B50D7" w:rsidP="00EA4D46">
            <w:pPr>
              <w:jc w:val="both"/>
              <w:rPr>
                <w:b/>
              </w:rPr>
            </w:pPr>
            <w:r>
              <w:t>1.2.1</w:t>
            </w:r>
            <w:r w:rsidRPr="002661E4">
              <w:t xml:space="preserve"> проработка конспектов занятий</w:t>
            </w:r>
            <w:r w:rsidR="004C3A1E" w:rsidRPr="00C0308F">
              <w:t>§41-43 [1]</w:t>
            </w:r>
          </w:p>
        </w:tc>
        <w:tc>
          <w:tcPr>
            <w:tcW w:w="263" w:type="pct"/>
            <w:shd w:val="clear" w:color="auto" w:fill="FFFFFF"/>
          </w:tcPr>
          <w:p w:rsidR="009B50D7" w:rsidRPr="009B50D7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9B50D7"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B50D7" w:rsidRPr="002661E4" w:rsidTr="00EA4D46">
        <w:trPr>
          <w:gridAfter w:val="1"/>
          <w:wAfter w:w="13" w:type="pct"/>
          <w:trHeight w:val="186"/>
        </w:trPr>
        <w:tc>
          <w:tcPr>
            <w:tcW w:w="587" w:type="pct"/>
            <w:vMerge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B50D7" w:rsidRPr="002661E4" w:rsidRDefault="009B50D7" w:rsidP="00EA4D46">
            <w:pPr>
              <w:jc w:val="both"/>
              <w:rPr>
                <w:b/>
              </w:rPr>
            </w:pPr>
            <w:r>
              <w:t>1.2.1.1 подготовка к самостоятельной работе</w:t>
            </w:r>
            <w:r w:rsidR="004C3A1E" w:rsidRPr="00C0308F">
              <w:t>§40 №40.5-40.15 [2]</w:t>
            </w:r>
          </w:p>
        </w:tc>
        <w:tc>
          <w:tcPr>
            <w:tcW w:w="263" w:type="pct"/>
            <w:shd w:val="clear" w:color="auto" w:fill="FFFFFF"/>
          </w:tcPr>
          <w:p w:rsidR="009B50D7" w:rsidRPr="009B50D7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9B50D7"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B50D7" w:rsidRPr="002661E4" w:rsidTr="00EA4D46">
        <w:trPr>
          <w:gridAfter w:val="1"/>
          <w:wAfter w:w="13" w:type="pct"/>
          <w:trHeight w:val="264"/>
        </w:trPr>
        <w:tc>
          <w:tcPr>
            <w:tcW w:w="587" w:type="pct"/>
            <w:vMerge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B50D7" w:rsidRPr="009D05B4" w:rsidRDefault="009B50D7" w:rsidP="00EA4D46">
            <w:pPr>
              <w:jc w:val="both"/>
              <w:rPr>
                <w:b/>
              </w:rPr>
            </w:pPr>
            <w:r>
              <w:t>1.2.2 подготовка к словарному диктанту</w:t>
            </w:r>
            <w:r w:rsidR="004C3A1E">
              <w:t xml:space="preserve">§40 №40.20 </w:t>
            </w:r>
            <w:r w:rsidR="004C3A1E" w:rsidRPr="00C0308F">
              <w:t>[2]</w:t>
            </w:r>
          </w:p>
        </w:tc>
        <w:tc>
          <w:tcPr>
            <w:tcW w:w="263" w:type="pct"/>
            <w:shd w:val="clear" w:color="auto" w:fill="FFFFFF"/>
          </w:tcPr>
          <w:p w:rsidR="009B50D7" w:rsidRPr="009B50D7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9B50D7"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B50D7" w:rsidRPr="002661E4" w:rsidTr="00EA4D46">
        <w:trPr>
          <w:gridAfter w:val="1"/>
          <w:wAfter w:w="13" w:type="pct"/>
          <w:trHeight w:val="264"/>
        </w:trPr>
        <w:tc>
          <w:tcPr>
            <w:tcW w:w="587" w:type="pct"/>
            <w:vMerge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B50D7" w:rsidRPr="002661E4" w:rsidRDefault="009B50D7" w:rsidP="00EA4D46">
            <w:pPr>
              <w:rPr>
                <w:b/>
              </w:rPr>
            </w:pPr>
            <w:r>
              <w:t xml:space="preserve">1.2.2.1  составление алгоритма решения уравнений </w:t>
            </w:r>
          </w:p>
        </w:tc>
        <w:tc>
          <w:tcPr>
            <w:tcW w:w="263" w:type="pct"/>
            <w:shd w:val="clear" w:color="auto" w:fill="FFFFFF"/>
          </w:tcPr>
          <w:p w:rsidR="009B50D7" w:rsidRPr="009B50D7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9B50D7"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B50D7" w:rsidRPr="002661E4" w:rsidTr="00EA4D46">
        <w:trPr>
          <w:gridAfter w:val="1"/>
          <w:wAfter w:w="13" w:type="pct"/>
          <w:trHeight w:val="264"/>
        </w:trPr>
        <w:tc>
          <w:tcPr>
            <w:tcW w:w="587" w:type="pct"/>
            <w:vMerge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B50D7" w:rsidRPr="002661E4" w:rsidRDefault="009B50D7" w:rsidP="00EA4D46">
            <w:pPr>
              <w:rPr>
                <w:b/>
              </w:rPr>
            </w:pPr>
            <w:r>
              <w:t>1.2.2.2 подготовка к индивидуальному и фронтальному опросу</w:t>
            </w:r>
          </w:p>
        </w:tc>
        <w:tc>
          <w:tcPr>
            <w:tcW w:w="263" w:type="pct"/>
            <w:shd w:val="clear" w:color="auto" w:fill="FFFFFF"/>
          </w:tcPr>
          <w:p w:rsidR="009B50D7" w:rsidRPr="009B50D7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9B50D7"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B50D7" w:rsidRPr="002661E4" w:rsidTr="00EA4D46">
        <w:trPr>
          <w:gridAfter w:val="1"/>
          <w:wAfter w:w="13" w:type="pct"/>
          <w:trHeight w:val="264"/>
        </w:trPr>
        <w:tc>
          <w:tcPr>
            <w:tcW w:w="587" w:type="pct"/>
            <w:vMerge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B50D7" w:rsidRPr="002661E4" w:rsidRDefault="009B50D7" w:rsidP="00EA4D46">
            <w:pPr>
              <w:rPr>
                <w:b/>
              </w:rPr>
            </w:pPr>
            <w:r>
              <w:t xml:space="preserve">1.2.3 </w:t>
            </w:r>
            <w:r w:rsidRPr="002661E4">
              <w:t>расчёты по формулам свойств логарифмов</w:t>
            </w:r>
            <w:r w:rsidR="004C3A1E" w:rsidRPr="007B06D0">
              <w:t xml:space="preserve">§ 41 № 41.5 – 41.9. </w:t>
            </w:r>
            <w:r w:rsidR="004C3A1E">
              <w:t>[1]</w:t>
            </w:r>
          </w:p>
        </w:tc>
        <w:tc>
          <w:tcPr>
            <w:tcW w:w="263" w:type="pct"/>
            <w:shd w:val="clear" w:color="auto" w:fill="FFFFFF"/>
          </w:tcPr>
          <w:p w:rsidR="009B50D7" w:rsidRPr="009B50D7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9B50D7"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B50D7" w:rsidRPr="002661E4" w:rsidTr="00EA4D46">
        <w:trPr>
          <w:gridAfter w:val="1"/>
          <w:wAfter w:w="13" w:type="pct"/>
          <w:trHeight w:val="264"/>
        </w:trPr>
        <w:tc>
          <w:tcPr>
            <w:tcW w:w="587" w:type="pct"/>
            <w:vMerge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B50D7" w:rsidRPr="002661E4" w:rsidRDefault="009B50D7" w:rsidP="00EA4D46">
            <w:pPr>
              <w:jc w:val="both"/>
              <w:rPr>
                <w:b/>
              </w:rPr>
            </w:pPr>
            <w:r>
              <w:t>1.2.3.1</w:t>
            </w:r>
            <w:r w:rsidRPr="002661E4">
              <w:t xml:space="preserve"> выполнение </w:t>
            </w:r>
            <w:proofErr w:type="spellStart"/>
            <w:r w:rsidRPr="002661E4">
              <w:t>разноуровневых</w:t>
            </w:r>
            <w:proofErr w:type="spellEnd"/>
            <w:r w:rsidRPr="002661E4">
              <w:t xml:space="preserve"> заданий</w:t>
            </w:r>
            <w:r w:rsidR="004C3A1E">
              <w:rPr>
                <w:rFonts w:eastAsia="Calibri"/>
              </w:rPr>
              <w:t xml:space="preserve">§ 36 № 36.7 – 36.11 </w:t>
            </w:r>
            <w:r w:rsidR="004C3A1E">
              <w:t>[1]</w:t>
            </w:r>
          </w:p>
        </w:tc>
        <w:tc>
          <w:tcPr>
            <w:tcW w:w="263" w:type="pct"/>
            <w:shd w:val="clear" w:color="auto" w:fill="FFFFFF"/>
          </w:tcPr>
          <w:p w:rsidR="009B50D7" w:rsidRPr="009B50D7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9B50D7"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B50D7" w:rsidRPr="002661E4" w:rsidTr="00EA4D46">
        <w:trPr>
          <w:gridAfter w:val="1"/>
          <w:wAfter w:w="13" w:type="pct"/>
          <w:trHeight w:val="264"/>
        </w:trPr>
        <w:tc>
          <w:tcPr>
            <w:tcW w:w="587" w:type="pct"/>
            <w:vMerge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B50D7" w:rsidRDefault="009B50D7" w:rsidP="00EA4D46">
            <w:r>
              <w:t xml:space="preserve">1.2.4 подготовка к словарному диктанту, </w:t>
            </w:r>
            <w:r w:rsidR="004C3A1E">
              <w:rPr>
                <w:rFonts w:eastAsia="Calibri"/>
              </w:rPr>
              <w:t xml:space="preserve">§ 55 № 55.5 – 55.9 </w:t>
            </w:r>
            <w:r w:rsidR="004C3A1E">
              <w:t>[1]</w:t>
            </w:r>
          </w:p>
        </w:tc>
        <w:tc>
          <w:tcPr>
            <w:tcW w:w="263" w:type="pct"/>
            <w:shd w:val="clear" w:color="auto" w:fill="FFFFFF"/>
          </w:tcPr>
          <w:p w:rsidR="009B50D7" w:rsidRPr="009B50D7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9B50D7"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B50D7" w:rsidRPr="002661E4" w:rsidTr="00EA4D46">
        <w:trPr>
          <w:gridAfter w:val="1"/>
          <w:wAfter w:w="13" w:type="pct"/>
          <w:trHeight w:val="264"/>
        </w:trPr>
        <w:tc>
          <w:tcPr>
            <w:tcW w:w="587" w:type="pct"/>
            <w:vMerge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B50D7" w:rsidRDefault="009B50D7" w:rsidP="00EA4D46">
            <w:r>
              <w:t xml:space="preserve">1.2.4.1 </w:t>
            </w:r>
            <w:r w:rsidRPr="002661E4">
              <w:t>подготовка сообщений</w:t>
            </w:r>
            <w:r w:rsidR="004C3A1E">
              <w:rPr>
                <w:rFonts w:eastAsia="Calibri"/>
              </w:rPr>
              <w:t xml:space="preserve">§ 39 № 39.1 – 39.4 </w:t>
            </w:r>
            <w:r w:rsidR="004C3A1E">
              <w:t>[1]</w:t>
            </w:r>
          </w:p>
        </w:tc>
        <w:tc>
          <w:tcPr>
            <w:tcW w:w="263" w:type="pct"/>
            <w:shd w:val="clear" w:color="auto" w:fill="FFFFFF"/>
          </w:tcPr>
          <w:p w:rsidR="009B50D7" w:rsidRPr="009B50D7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9B50D7"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B50D7" w:rsidRPr="002661E4" w:rsidTr="00EA4D46">
        <w:trPr>
          <w:gridAfter w:val="1"/>
          <w:wAfter w:w="13" w:type="pct"/>
          <w:trHeight w:val="264"/>
        </w:trPr>
        <w:tc>
          <w:tcPr>
            <w:tcW w:w="587" w:type="pct"/>
            <w:vMerge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B50D7" w:rsidRDefault="009B50D7" w:rsidP="00EA4D46">
            <w:pPr>
              <w:jc w:val="both"/>
            </w:pPr>
            <w:r>
              <w:t>1.2.5 преобразование выражений согласно формулам</w:t>
            </w:r>
            <w:r w:rsidR="004C3A1E">
              <w:rPr>
                <w:rFonts w:eastAsia="Calibri"/>
              </w:rPr>
              <w:t xml:space="preserve">§ 37 № 37.21 – 37.25 </w:t>
            </w:r>
            <w:r w:rsidR="004C3A1E">
              <w:t>[1]</w:t>
            </w:r>
          </w:p>
        </w:tc>
        <w:tc>
          <w:tcPr>
            <w:tcW w:w="263" w:type="pct"/>
            <w:shd w:val="clear" w:color="auto" w:fill="FFFFFF"/>
          </w:tcPr>
          <w:p w:rsidR="009B50D7" w:rsidRPr="009B50D7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9B50D7"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B50D7" w:rsidRPr="002661E4" w:rsidTr="00EA4D46">
        <w:trPr>
          <w:gridAfter w:val="1"/>
          <w:wAfter w:w="13" w:type="pct"/>
          <w:trHeight w:val="131"/>
        </w:trPr>
        <w:tc>
          <w:tcPr>
            <w:tcW w:w="587" w:type="pct"/>
            <w:vMerge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B50D7" w:rsidRPr="002661E4" w:rsidRDefault="009B50D7" w:rsidP="00EA4D46">
            <w:pPr>
              <w:rPr>
                <w:b/>
              </w:rPr>
            </w:pPr>
            <w:r w:rsidRPr="002661E4">
              <w:t>1.2.</w:t>
            </w:r>
            <w:r>
              <w:t xml:space="preserve">5.1 </w:t>
            </w:r>
            <w:r w:rsidRPr="002E74D9">
              <w:t>Приближенные вычисления и решения прикладных задач</w:t>
            </w:r>
            <w:r w:rsidR="004C3A1E">
              <w:rPr>
                <w:rFonts w:eastAsia="Calibri"/>
              </w:rPr>
              <w:t xml:space="preserve">§ 41 № 41.5 – 41.9 </w:t>
            </w:r>
            <w:r w:rsidR="004C3A1E">
              <w:t>[1]</w:t>
            </w:r>
          </w:p>
        </w:tc>
        <w:tc>
          <w:tcPr>
            <w:tcW w:w="263" w:type="pct"/>
            <w:shd w:val="clear" w:color="auto" w:fill="FFFFFF"/>
          </w:tcPr>
          <w:p w:rsidR="009B50D7" w:rsidRPr="009B50D7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9B50D7"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B50D7" w:rsidRPr="002661E4" w:rsidTr="00EA4D46">
        <w:trPr>
          <w:gridAfter w:val="1"/>
          <w:wAfter w:w="13" w:type="pct"/>
          <w:trHeight w:val="108"/>
        </w:trPr>
        <w:tc>
          <w:tcPr>
            <w:tcW w:w="587" w:type="pct"/>
            <w:vMerge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B50D7" w:rsidRPr="002661E4" w:rsidRDefault="009B50D7" w:rsidP="00EA4D46">
            <w:pPr>
              <w:rPr>
                <w:b/>
              </w:rPr>
            </w:pPr>
            <w:r w:rsidRPr="002661E4">
              <w:t xml:space="preserve">1.2.6  </w:t>
            </w:r>
            <w:r>
              <w:t xml:space="preserve"> </w:t>
            </w:r>
            <w:r w:rsidRPr="002661E4">
              <w:t>расчёты по формулам свойств логарифмов</w:t>
            </w:r>
            <w:r>
              <w:t xml:space="preserve"> и степеней</w:t>
            </w:r>
            <w:r w:rsidR="004C3A1E" w:rsidRPr="00C9134A">
              <w:t>§</w:t>
            </w:r>
            <w:r w:rsidR="004C3A1E">
              <w:t xml:space="preserve"> 36 № 36.1 – 36.6 [1]</w:t>
            </w:r>
          </w:p>
        </w:tc>
        <w:tc>
          <w:tcPr>
            <w:tcW w:w="263" w:type="pct"/>
            <w:shd w:val="clear" w:color="auto" w:fill="FFFFFF"/>
          </w:tcPr>
          <w:p w:rsidR="009B50D7" w:rsidRPr="009B50D7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9B50D7"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B50D7" w:rsidRPr="002661E4" w:rsidTr="00EA4D46">
        <w:trPr>
          <w:gridAfter w:val="1"/>
          <w:wAfter w:w="13" w:type="pct"/>
          <w:trHeight w:val="236"/>
        </w:trPr>
        <w:tc>
          <w:tcPr>
            <w:tcW w:w="587" w:type="pct"/>
            <w:vMerge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B50D7" w:rsidRPr="002661E4" w:rsidRDefault="009B50D7" w:rsidP="00EA4D46">
            <w:pPr>
              <w:rPr>
                <w:b/>
              </w:rPr>
            </w:pPr>
            <w:r w:rsidRPr="002661E4">
              <w:t>1.2.</w:t>
            </w:r>
            <w:r>
              <w:t>6. 1 подготовка рефератов</w:t>
            </w:r>
            <w:r w:rsidR="004C3A1E">
              <w:t>§ 37 № 37.10 – 37.14 [1]</w:t>
            </w:r>
          </w:p>
        </w:tc>
        <w:tc>
          <w:tcPr>
            <w:tcW w:w="263" w:type="pct"/>
            <w:shd w:val="clear" w:color="auto" w:fill="FFFFFF"/>
          </w:tcPr>
          <w:p w:rsidR="009B50D7" w:rsidRPr="009B50D7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9B50D7"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B50D7" w:rsidRPr="002661E4" w:rsidTr="00EA4D46">
        <w:trPr>
          <w:gridAfter w:val="1"/>
          <w:wAfter w:w="13" w:type="pct"/>
          <w:trHeight w:val="236"/>
        </w:trPr>
        <w:tc>
          <w:tcPr>
            <w:tcW w:w="587" w:type="pct"/>
            <w:vMerge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9B50D7" w:rsidRPr="002661E4" w:rsidRDefault="009B50D7" w:rsidP="00EA4D46">
            <w:pPr>
              <w:rPr>
                <w:b/>
              </w:rPr>
            </w:pPr>
            <w:r>
              <w:t>1.2.6.2 подготовка к тестированию</w:t>
            </w:r>
            <w:r w:rsidR="004C3A1E">
              <w:t>§ 39 № 39.5 – 39.9 [1]</w:t>
            </w:r>
          </w:p>
        </w:tc>
        <w:tc>
          <w:tcPr>
            <w:tcW w:w="263" w:type="pct"/>
            <w:shd w:val="clear" w:color="auto" w:fill="FFFFFF"/>
          </w:tcPr>
          <w:p w:rsidR="009B50D7" w:rsidRPr="009B50D7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9B50D7"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B50D7" w:rsidRPr="002661E4" w:rsidRDefault="009B50D7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9D05B4" w:rsidRPr="002661E4" w:rsidTr="00EA4D46">
        <w:trPr>
          <w:gridAfter w:val="1"/>
          <w:wAfter w:w="13" w:type="pct"/>
          <w:trHeight w:val="335"/>
        </w:trPr>
        <w:tc>
          <w:tcPr>
            <w:tcW w:w="1783" w:type="pct"/>
            <w:gridSpan w:val="3"/>
            <w:shd w:val="clear" w:color="auto" w:fill="FFFFFF"/>
          </w:tcPr>
          <w:p w:rsidR="009D05B4" w:rsidRPr="002661E4" w:rsidRDefault="009D05B4" w:rsidP="00EA4D46">
            <w:pPr>
              <w:jc w:val="both"/>
              <w:rPr>
                <w:b/>
                <w:bCs/>
              </w:rPr>
            </w:pPr>
            <w:r w:rsidRPr="00813740">
              <w:rPr>
                <w:b/>
              </w:rPr>
              <w:t>Раздел 2 Основы тригонометрии</w:t>
            </w:r>
          </w:p>
        </w:tc>
        <w:tc>
          <w:tcPr>
            <w:tcW w:w="2622" w:type="pct"/>
            <w:shd w:val="clear" w:color="auto" w:fill="FFFFFF"/>
          </w:tcPr>
          <w:p w:rsidR="009D05B4" w:rsidRPr="002661E4" w:rsidRDefault="009D05B4" w:rsidP="00EA4D46">
            <w:pPr>
              <w:jc w:val="both"/>
              <w:rPr>
                <w:b/>
              </w:rPr>
            </w:pPr>
            <w:r w:rsidRPr="002661E4">
              <w:rPr>
                <w:b/>
              </w:rPr>
              <w:t>Содержание учебного материала</w:t>
            </w:r>
          </w:p>
        </w:tc>
        <w:tc>
          <w:tcPr>
            <w:tcW w:w="263" w:type="pct"/>
            <w:shd w:val="clear" w:color="auto" w:fill="FFFFFF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46,5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9D05B4" w:rsidRPr="002661E4" w:rsidRDefault="009D05B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C4733" w:rsidRPr="002661E4" w:rsidTr="00EA4D46">
        <w:trPr>
          <w:gridAfter w:val="1"/>
          <w:wAfter w:w="13" w:type="pct"/>
          <w:trHeight w:val="302"/>
        </w:trPr>
        <w:tc>
          <w:tcPr>
            <w:tcW w:w="587" w:type="pct"/>
            <w:vMerge w:val="restart"/>
            <w:shd w:val="clear" w:color="auto" w:fill="FFFFFF"/>
          </w:tcPr>
          <w:p w:rsidR="00EC4733" w:rsidRPr="002661E4" w:rsidRDefault="00EC4733" w:rsidP="00EA4D46">
            <w:pPr>
              <w:jc w:val="both"/>
              <w:rPr>
                <w:b/>
              </w:rPr>
            </w:pPr>
            <w:r>
              <w:rPr>
                <w:b/>
              </w:rPr>
              <w:t xml:space="preserve">Тема 2.1 </w:t>
            </w:r>
            <w:r w:rsidRPr="00901E0E">
              <w:rPr>
                <w:b/>
              </w:rPr>
              <w:t>О</w:t>
            </w:r>
            <w:r w:rsidRPr="00901E0E">
              <w:rPr>
                <w:b/>
              </w:rPr>
              <w:t>с</w:t>
            </w:r>
            <w:r w:rsidRPr="00901E0E">
              <w:rPr>
                <w:b/>
              </w:rPr>
              <w:t>новные пон</w:t>
            </w:r>
            <w:r w:rsidRPr="00901E0E">
              <w:rPr>
                <w:b/>
              </w:rPr>
              <w:t>я</w:t>
            </w:r>
            <w:r w:rsidRPr="00901E0E">
              <w:rPr>
                <w:b/>
              </w:rPr>
              <w:t>тия</w:t>
            </w:r>
          </w:p>
        </w:tc>
        <w:tc>
          <w:tcPr>
            <w:tcW w:w="1196" w:type="pct"/>
            <w:gridSpan w:val="2"/>
            <w:vMerge w:val="restart"/>
            <w:shd w:val="clear" w:color="auto" w:fill="FFFFFF"/>
          </w:tcPr>
          <w:p w:rsidR="00EC4733" w:rsidRPr="001113DB" w:rsidRDefault="00EC4733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661E4">
              <w:rPr>
                <w:b/>
              </w:rPr>
              <w:t>Уметь:</w:t>
            </w:r>
            <w:r>
              <w:rPr>
                <w:b/>
              </w:rPr>
              <w:t xml:space="preserve"> </w:t>
            </w:r>
            <w:r w:rsidRPr="00C3061D">
              <w:rPr>
                <w:szCs w:val="28"/>
              </w:rPr>
              <w:t>Формулировать опред</w:t>
            </w:r>
            <w:r w:rsidRPr="00C3061D">
              <w:rPr>
                <w:szCs w:val="28"/>
              </w:rPr>
              <w:t>е</w:t>
            </w:r>
            <w:r w:rsidRPr="00C3061D">
              <w:rPr>
                <w:szCs w:val="28"/>
              </w:rPr>
              <w:t>ления тригонометрических функций для углов поворота и для острых углов прямоугольн</w:t>
            </w:r>
            <w:r w:rsidRPr="00C3061D">
              <w:rPr>
                <w:szCs w:val="28"/>
              </w:rPr>
              <w:t>о</w:t>
            </w:r>
            <w:r w:rsidRPr="00C3061D">
              <w:rPr>
                <w:szCs w:val="28"/>
              </w:rPr>
              <w:t>го треугольника и объяснять их взаимосвязь</w:t>
            </w:r>
            <w:proofErr w:type="gramStart"/>
            <w:r w:rsidRPr="00C3061D">
              <w:rPr>
                <w:szCs w:val="28"/>
              </w:rPr>
              <w:t xml:space="preserve"> </w:t>
            </w:r>
            <w:r>
              <w:rPr>
                <w:szCs w:val="28"/>
              </w:rPr>
              <w:t>,</w:t>
            </w:r>
            <w:proofErr w:type="gramEnd"/>
            <w:r>
              <w:rPr>
                <w:szCs w:val="28"/>
              </w:rPr>
              <w:t xml:space="preserve"> </w:t>
            </w:r>
            <w:r w:rsidRPr="001113DB">
              <w:rPr>
                <w:szCs w:val="28"/>
              </w:rPr>
              <w:t>применять осно</w:t>
            </w:r>
            <w:r w:rsidRPr="001113DB">
              <w:rPr>
                <w:szCs w:val="28"/>
              </w:rPr>
              <w:t>в</w:t>
            </w:r>
            <w:r w:rsidRPr="001113DB">
              <w:rPr>
                <w:szCs w:val="28"/>
              </w:rPr>
              <w:t>ные тригонометрические тожд</w:t>
            </w:r>
            <w:r w:rsidRPr="001113DB">
              <w:rPr>
                <w:szCs w:val="28"/>
              </w:rPr>
              <w:t>е</w:t>
            </w:r>
            <w:r w:rsidRPr="001113DB">
              <w:rPr>
                <w:szCs w:val="28"/>
              </w:rPr>
              <w:t xml:space="preserve">ства для вычисления значений </w:t>
            </w:r>
            <w:r w:rsidRPr="001113DB">
              <w:t>тригонометрических функций по одной из них , применять при вычислении значения тригон</w:t>
            </w:r>
            <w:r w:rsidRPr="001113DB">
              <w:t>о</w:t>
            </w:r>
            <w:r w:rsidRPr="001113DB">
              <w:t>метрического выражения и упрощения его, решать по фо</w:t>
            </w:r>
            <w:r w:rsidRPr="001113DB">
              <w:t>р</w:t>
            </w:r>
            <w:r w:rsidRPr="001113DB">
              <w:t>мулам и по тригонометрическ</w:t>
            </w:r>
            <w:r w:rsidRPr="001113DB">
              <w:t>о</w:t>
            </w:r>
            <w:r w:rsidRPr="001113DB">
              <w:t>му кругу простейшие тригон</w:t>
            </w:r>
            <w:r w:rsidRPr="001113DB">
              <w:t>о</w:t>
            </w:r>
            <w:r w:rsidRPr="001113DB">
              <w:t xml:space="preserve">метрические уравнения, </w:t>
            </w:r>
          </w:p>
          <w:p w:rsidR="00EC4733" w:rsidRPr="001113DB" w:rsidRDefault="00EC4733" w:rsidP="00EA4D46">
            <w:pPr>
              <w:pStyle w:val="Default"/>
            </w:pPr>
            <w:r w:rsidRPr="001113DB">
              <w:lastRenderedPageBreak/>
              <w:t>применять общие методы реш</w:t>
            </w:r>
            <w:r w:rsidRPr="001113DB">
              <w:t>е</w:t>
            </w:r>
            <w:r w:rsidRPr="001113DB">
              <w:t xml:space="preserve">ния уравнений (приведение к </w:t>
            </w:r>
            <w:proofErr w:type="gramStart"/>
            <w:r w:rsidRPr="001113DB">
              <w:t>л</w:t>
            </w:r>
            <w:r w:rsidRPr="001113DB">
              <w:t>и</w:t>
            </w:r>
            <w:r w:rsidRPr="001113DB">
              <w:t>нейному</w:t>
            </w:r>
            <w:proofErr w:type="gramEnd"/>
            <w:r w:rsidRPr="001113DB">
              <w:t>, квадратному, метод разложения на множители, зам</w:t>
            </w:r>
            <w:r w:rsidRPr="001113DB">
              <w:t>е</w:t>
            </w:r>
            <w:r w:rsidRPr="001113DB">
              <w:t xml:space="preserve">ны переменной) при решении тригонометрических уравнений. </w:t>
            </w:r>
          </w:p>
          <w:p w:rsidR="00EC4733" w:rsidRDefault="00EC4733" w:rsidP="00EA4D46">
            <w:pPr>
              <w:pStyle w:val="Default"/>
              <w:rPr>
                <w:sz w:val="28"/>
                <w:szCs w:val="28"/>
              </w:rPr>
            </w:pPr>
            <w:r w:rsidRPr="001113DB">
              <w:t xml:space="preserve"> Отмечать на круге решения простейших тригонометрических </w:t>
            </w:r>
            <w:r>
              <w:rPr>
                <w:sz w:val="28"/>
                <w:szCs w:val="28"/>
              </w:rPr>
              <w:t xml:space="preserve">неравенств. </w:t>
            </w:r>
          </w:p>
          <w:tbl>
            <w:tblPr>
              <w:tblW w:w="34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436"/>
            </w:tblGrid>
            <w:tr w:rsidR="00EC4733" w:rsidRPr="001B0C88" w:rsidTr="009D05B4">
              <w:trPr>
                <w:trHeight w:val="498"/>
              </w:trPr>
              <w:tc>
                <w:tcPr>
                  <w:tcW w:w="3436" w:type="dxa"/>
                </w:tcPr>
                <w:p w:rsidR="00EC4733" w:rsidRPr="001B0C88" w:rsidRDefault="00EC4733" w:rsidP="00A44F83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eastAsiaTheme="minorHAnsi"/>
                      <w:lang w:eastAsia="en-US"/>
                    </w:rPr>
                  </w:pP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1B0C88">
                    <w:rPr>
                      <w:b/>
                    </w:rPr>
                    <w:t xml:space="preserve">Знать: </w:t>
                  </w:r>
                </w:p>
                <w:p w:rsidR="00EC4733" w:rsidRPr="001B0C88" w:rsidRDefault="00EC4733" w:rsidP="00A44F83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jc w:val="both"/>
                    <w:rPr>
                      <w:rFonts w:eastAsiaTheme="minorHAnsi"/>
                      <w:color w:val="000000"/>
                      <w:lang w:eastAsia="en-US"/>
                    </w:rPr>
                  </w:pPr>
                  <w:r w:rsidRPr="001B0C88">
                    <w:rPr>
                      <w:rFonts w:eastAsiaTheme="minorHAnsi"/>
                      <w:color w:val="000000"/>
                      <w:lang w:eastAsia="en-US"/>
                    </w:rPr>
                    <w:t>радианный метод измерения углов вращения и их связь с градусной мерой, и</w:t>
                  </w:r>
                  <w:r w:rsidRPr="001B0C88">
                    <w:t>зображать углы вращения на окружности, соотносить величину угла с его расположением</w:t>
                  </w:r>
                  <w:proofErr w:type="gramStart"/>
                  <w:r w:rsidRPr="001B0C88">
                    <w:t xml:space="preserve"> </w:t>
                  </w:r>
                  <w:r>
                    <w:t>,</w:t>
                  </w:r>
                  <w:proofErr w:type="gramEnd"/>
                  <w:r w:rsidRPr="001113DB">
                    <w:t xml:space="preserve"> основные формулы тригонометрии: формулы сложения, удвоения, преобразования суммы триг</w:t>
                  </w:r>
                  <w:r w:rsidRPr="001113DB">
                    <w:t>о</w:t>
                  </w:r>
                  <w:r w:rsidRPr="001113DB">
                    <w:t xml:space="preserve">нометрических функций в произведение и </w:t>
                  </w:r>
                  <w:r w:rsidRPr="00FC2CD5">
                    <w:t>произведения в сумму , понятием обратных тригонометрических функ</w:t>
                  </w:r>
                  <w:r>
                    <w:t>ций, и</w:t>
                  </w:r>
                  <w:r w:rsidRPr="00FC2CD5">
                    <w:rPr>
                      <w:szCs w:val="28"/>
                    </w:rPr>
                    <w:t>зучить определения арксин</w:t>
                  </w:r>
                  <w:r w:rsidRPr="00FC2CD5">
                    <w:rPr>
                      <w:szCs w:val="28"/>
                    </w:rPr>
                    <w:t>у</w:t>
                  </w:r>
                  <w:r w:rsidRPr="00FC2CD5">
                    <w:rPr>
                      <w:szCs w:val="28"/>
                    </w:rPr>
                    <w:t>са, арккосинуса, арктангенса числа, формулировать их, изображать на единичной окружности, применять при решении уравнений</w:t>
                  </w:r>
                  <w:r>
                    <w:rPr>
                      <w:sz w:val="28"/>
                      <w:szCs w:val="28"/>
                    </w:rPr>
                    <w:t>.</w:t>
                  </w:r>
                </w:p>
              </w:tc>
            </w:tr>
          </w:tbl>
          <w:p w:rsidR="00EC4733" w:rsidRPr="002661E4" w:rsidRDefault="00EC4733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EC4733" w:rsidRPr="002661E4" w:rsidRDefault="00EC4733" w:rsidP="00EA4D46">
            <w:pPr>
              <w:jc w:val="both"/>
              <w:rPr>
                <w:b/>
              </w:rPr>
            </w:pPr>
            <w:r w:rsidRPr="000B2DB7">
              <w:rPr>
                <w:b/>
                <w:color w:val="000000"/>
              </w:rPr>
              <w:lastRenderedPageBreak/>
              <w:t>Объем аудиторной нагрузки</w:t>
            </w:r>
          </w:p>
        </w:tc>
        <w:tc>
          <w:tcPr>
            <w:tcW w:w="263" w:type="pct"/>
            <w:shd w:val="clear" w:color="auto" w:fill="FFFFFF"/>
          </w:tcPr>
          <w:p w:rsidR="00EC4733" w:rsidRPr="002661E4" w:rsidRDefault="001574BE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 9</w:t>
            </w:r>
          </w:p>
        </w:tc>
        <w:tc>
          <w:tcPr>
            <w:tcW w:w="319" w:type="pct"/>
            <w:gridSpan w:val="2"/>
            <w:shd w:val="clear" w:color="auto" w:fill="D9D9D9" w:themeFill="background1" w:themeFillShade="D9"/>
          </w:tcPr>
          <w:p w:rsidR="00EC4733" w:rsidRPr="002661E4" w:rsidRDefault="00EC4733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C4733" w:rsidRPr="002661E4" w:rsidTr="001574BE">
        <w:trPr>
          <w:gridAfter w:val="1"/>
          <w:wAfter w:w="13" w:type="pct"/>
          <w:trHeight w:val="317"/>
        </w:trPr>
        <w:tc>
          <w:tcPr>
            <w:tcW w:w="587" w:type="pct"/>
            <w:vMerge/>
            <w:shd w:val="clear" w:color="auto" w:fill="FFFFFF"/>
          </w:tcPr>
          <w:p w:rsidR="00EC4733" w:rsidRPr="002661E4" w:rsidRDefault="00EC4733" w:rsidP="00EA4D46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EC4733" w:rsidRPr="002661E4" w:rsidRDefault="00EC4733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EC4733" w:rsidRPr="001B0C88" w:rsidRDefault="00EC4733" w:rsidP="001574BE">
            <w:pPr>
              <w:jc w:val="both"/>
            </w:pPr>
            <w:r w:rsidRPr="001B0C88">
              <w:t>2.1</w:t>
            </w:r>
            <w:r w:rsidR="001574BE">
              <w:t>.1</w:t>
            </w:r>
            <w:r w:rsidRPr="001B0C88">
              <w:t xml:space="preserve"> Радианная мера угла. Вращательное движение. </w:t>
            </w:r>
          </w:p>
        </w:tc>
        <w:tc>
          <w:tcPr>
            <w:tcW w:w="263" w:type="pct"/>
            <w:shd w:val="clear" w:color="auto" w:fill="FFFFFF"/>
          </w:tcPr>
          <w:p w:rsidR="00EC4733" w:rsidRPr="002661E4" w:rsidRDefault="00EC4733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EC4733" w:rsidRPr="002661E4" w:rsidRDefault="00EC4733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1574BE" w:rsidRPr="002661E4" w:rsidTr="001574BE">
        <w:trPr>
          <w:gridAfter w:val="1"/>
          <w:wAfter w:w="13" w:type="pct"/>
          <w:trHeight w:val="266"/>
        </w:trPr>
        <w:tc>
          <w:tcPr>
            <w:tcW w:w="587" w:type="pct"/>
            <w:vMerge/>
            <w:shd w:val="clear" w:color="auto" w:fill="FFFFFF"/>
          </w:tcPr>
          <w:p w:rsidR="001574BE" w:rsidRPr="002661E4" w:rsidRDefault="001574BE" w:rsidP="00EA4D46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1574BE" w:rsidRPr="002661E4" w:rsidRDefault="001574BE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1574BE" w:rsidRPr="001B0C88" w:rsidRDefault="001574BE" w:rsidP="00EA4D46">
            <w:pPr>
              <w:jc w:val="both"/>
            </w:pPr>
            <w:r>
              <w:t>2.1.2</w:t>
            </w:r>
            <w:r w:rsidRPr="001B0C88">
              <w:t xml:space="preserve"> Синус, косинус, тангенс и котангенс числа.</w:t>
            </w:r>
          </w:p>
        </w:tc>
        <w:tc>
          <w:tcPr>
            <w:tcW w:w="263" w:type="pct"/>
            <w:shd w:val="clear" w:color="auto" w:fill="FFFFFF"/>
          </w:tcPr>
          <w:p w:rsidR="001574BE" w:rsidRPr="002661E4" w:rsidRDefault="001574BE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1574BE" w:rsidRPr="002661E4" w:rsidRDefault="001574BE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C4733" w:rsidRPr="002661E4" w:rsidTr="00EA4D46">
        <w:trPr>
          <w:gridAfter w:val="1"/>
          <w:wAfter w:w="13" w:type="pct"/>
          <w:trHeight w:val="228"/>
        </w:trPr>
        <w:tc>
          <w:tcPr>
            <w:tcW w:w="587" w:type="pct"/>
            <w:vMerge/>
            <w:shd w:val="clear" w:color="auto" w:fill="FFFFFF"/>
          </w:tcPr>
          <w:p w:rsidR="00EC4733" w:rsidRPr="002661E4" w:rsidRDefault="00EC4733" w:rsidP="00EA4D46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EC4733" w:rsidRPr="002661E4" w:rsidRDefault="00EC4733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EC4733" w:rsidRPr="001B0C88" w:rsidRDefault="00EC4733" w:rsidP="00EA4D46">
            <w:pPr>
              <w:jc w:val="both"/>
            </w:pPr>
            <w:r w:rsidRPr="001B0C88">
              <w:rPr>
                <w:b/>
              </w:rPr>
              <w:t>Практические занятия</w:t>
            </w:r>
          </w:p>
        </w:tc>
        <w:tc>
          <w:tcPr>
            <w:tcW w:w="263" w:type="pct"/>
            <w:shd w:val="clear" w:color="auto" w:fill="FFFFFF"/>
          </w:tcPr>
          <w:p w:rsidR="00EC4733" w:rsidRPr="002661E4" w:rsidRDefault="00EC4733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EC4733" w:rsidRPr="002661E4" w:rsidRDefault="00EC4733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C4733" w:rsidRPr="002661E4" w:rsidTr="00EA4D46">
        <w:trPr>
          <w:gridAfter w:val="1"/>
          <w:wAfter w:w="13" w:type="pct"/>
          <w:trHeight w:val="503"/>
        </w:trPr>
        <w:tc>
          <w:tcPr>
            <w:tcW w:w="587" w:type="pct"/>
            <w:vMerge/>
            <w:shd w:val="clear" w:color="auto" w:fill="FFFFFF"/>
          </w:tcPr>
          <w:p w:rsidR="00EC4733" w:rsidRPr="002661E4" w:rsidRDefault="00EC4733" w:rsidP="00EA4D46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EC4733" w:rsidRPr="002661E4" w:rsidRDefault="00EC4733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EC4733" w:rsidRPr="001B0C88" w:rsidRDefault="00EC4733" w:rsidP="00EA4D46">
            <w:pPr>
              <w:jc w:val="both"/>
            </w:pPr>
            <w:r>
              <w:t>2.1.1</w:t>
            </w:r>
            <w:r w:rsidRPr="00326F30">
              <w:t>Радианный метод измерения углов вращения и связь с градусной м</w:t>
            </w:r>
            <w:r w:rsidRPr="00326F30">
              <w:t>е</w:t>
            </w:r>
            <w:r w:rsidRPr="00326F30">
              <w:t>рой.</w:t>
            </w:r>
          </w:p>
        </w:tc>
        <w:tc>
          <w:tcPr>
            <w:tcW w:w="263" w:type="pct"/>
            <w:shd w:val="clear" w:color="auto" w:fill="FFFFFF"/>
          </w:tcPr>
          <w:p w:rsidR="00EC4733" w:rsidRPr="002661E4" w:rsidRDefault="00EC4733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EC4733" w:rsidRPr="002661E4" w:rsidRDefault="00EC4733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C4733" w:rsidRPr="002661E4" w:rsidTr="00556144">
        <w:trPr>
          <w:gridAfter w:val="1"/>
          <w:wAfter w:w="13" w:type="pct"/>
          <w:trHeight w:val="168"/>
        </w:trPr>
        <w:tc>
          <w:tcPr>
            <w:tcW w:w="587" w:type="pct"/>
            <w:vMerge/>
            <w:shd w:val="clear" w:color="auto" w:fill="FFFFFF"/>
          </w:tcPr>
          <w:p w:rsidR="00EC4733" w:rsidRPr="002661E4" w:rsidRDefault="00EC4733" w:rsidP="00EA4D46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EC4733" w:rsidRPr="002661E4" w:rsidRDefault="00EC4733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EC4733" w:rsidRPr="001B0C88" w:rsidRDefault="00EC4733" w:rsidP="00EA4D46">
            <w:pPr>
              <w:jc w:val="both"/>
            </w:pPr>
            <w:r w:rsidRPr="002661E4">
              <w:rPr>
                <w:b/>
              </w:rPr>
              <w:t>Самостоятельная работа</w:t>
            </w:r>
          </w:p>
        </w:tc>
        <w:tc>
          <w:tcPr>
            <w:tcW w:w="263" w:type="pct"/>
            <w:shd w:val="clear" w:color="auto" w:fill="FFFFFF"/>
          </w:tcPr>
          <w:p w:rsidR="00EC4733" w:rsidRPr="002661E4" w:rsidRDefault="00EC4733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EC4733" w:rsidRPr="002661E4" w:rsidRDefault="00EC4733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C4733" w:rsidRPr="002661E4" w:rsidTr="00556144">
        <w:trPr>
          <w:gridAfter w:val="1"/>
          <w:wAfter w:w="13" w:type="pct"/>
          <w:trHeight w:val="232"/>
        </w:trPr>
        <w:tc>
          <w:tcPr>
            <w:tcW w:w="587" w:type="pct"/>
            <w:vMerge/>
            <w:shd w:val="clear" w:color="auto" w:fill="FFFFFF"/>
          </w:tcPr>
          <w:p w:rsidR="00EC4733" w:rsidRPr="002661E4" w:rsidRDefault="00EC4733" w:rsidP="00EA4D46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EC4733" w:rsidRPr="002661E4" w:rsidRDefault="00EC4733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EC4733" w:rsidRPr="002661E4" w:rsidRDefault="00EC4733" w:rsidP="00EA4D46">
            <w:pPr>
              <w:jc w:val="both"/>
              <w:rPr>
                <w:b/>
              </w:rPr>
            </w:pPr>
            <w:r w:rsidRPr="005D21C2">
              <w:t>2.1</w:t>
            </w:r>
            <w:r w:rsidRPr="002661E4">
              <w:t xml:space="preserve"> </w:t>
            </w:r>
            <w:r w:rsidR="001574BE">
              <w:t>1</w:t>
            </w:r>
            <w:r w:rsidRPr="002661E4">
              <w:t>составление опорного конспекта</w:t>
            </w:r>
            <w:r>
              <w:t xml:space="preserve">§9, № 9.1 -9.4 </w:t>
            </w:r>
            <w:r w:rsidRPr="00CB296B">
              <w:t>[1]</w:t>
            </w:r>
          </w:p>
        </w:tc>
        <w:tc>
          <w:tcPr>
            <w:tcW w:w="263" w:type="pct"/>
            <w:shd w:val="clear" w:color="auto" w:fill="FFFFFF"/>
          </w:tcPr>
          <w:p w:rsidR="00EC4733" w:rsidRPr="002661E4" w:rsidRDefault="00EC4733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EC4733" w:rsidRPr="002661E4" w:rsidRDefault="00EC4733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1574BE" w:rsidRPr="002661E4" w:rsidTr="00556144">
        <w:trPr>
          <w:gridAfter w:val="1"/>
          <w:wAfter w:w="13" w:type="pct"/>
          <w:trHeight w:val="232"/>
        </w:trPr>
        <w:tc>
          <w:tcPr>
            <w:tcW w:w="587" w:type="pct"/>
            <w:vMerge/>
            <w:shd w:val="clear" w:color="auto" w:fill="FFFFFF"/>
          </w:tcPr>
          <w:p w:rsidR="001574BE" w:rsidRPr="002661E4" w:rsidRDefault="001574BE" w:rsidP="00EA4D46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1574BE" w:rsidRPr="002661E4" w:rsidRDefault="001574BE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1574BE" w:rsidRPr="005D21C2" w:rsidRDefault="001574BE" w:rsidP="001574BE">
            <w:pPr>
              <w:jc w:val="both"/>
            </w:pPr>
            <w:r>
              <w:t xml:space="preserve">2.1.2 составление опорного конспекта </w:t>
            </w:r>
            <w:r w:rsidRPr="001574BE">
              <w:t xml:space="preserve">§9, № </w:t>
            </w:r>
            <w:r>
              <w:t>10.1-10.4</w:t>
            </w:r>
            <w:r w:rsidRPr="001574BE">
              <w:t xml:space="preserve"> [1]</w:t>
            </w:r>
          </w:p>
        </w:tc>
        <w:tc>
          <w:tcPr>
            <w:tcW w:w="263" w:type="pct"/>
            <w:shd w:val="clear" w:color="auto" w:fill="FFFFFF"/>
          </w:tcPr>
          <w:p w:rsidR="001574BE" w:rsidRDefault="001574BE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1574BE" w:rsidRPr="002661E4" w:rsidRDefault="001574BE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C4733" w:rsidRPr="002661E4" w:rsidTr="00556144">
        <w:trPr>
          <w:gridAfter w:val="1"/>
          <w:wAfter w:w="13" w:type="pct"/>
          <w:trHeight w:val="295"/>
        </w:trPr>
        <w:tc>
          <w:tcPr>
            <w:tcW w:w="587" w:type="pct"/>
            <w:vMerge/>
            <w:shd w:val="clear" w:color="auto" w:fill="FFFFFF"/>
          </w:tcPr>
          <w:p w:rsidR="00EC4733" w:rsidRPr="002661E4" w:rsidRDefault="00EC4733" w:rsidP="00EA4D46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EC4733" w:rsidRPr="002661E4" w:rsidRDefault="00EC4733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EC4733" w:rsidRPr="001B0C88" w:rsidRDefault="00EC4733" w:rsidP="00EA4D46">
            <w:pPr>
              <w:jc w:val="both"/>
            </w:pPr>
            <w:r>
              <w:t>2.1.1</w:t>
            </w:r>
            <w:r w:rsidR="001574BE">
              <w:t>.1</w:t>
            </w:r>
            <w:r>
              <w:t>Перевод из одной меры измерения углов в другую§9-10</w:t>
            </w:r>
            <w:r w:rsidRPr="00CB296B">
              <w:t xml:space="preserve">  [1]</w:t>
            </w:r>
          </w:p>
        </w:tc>
        <w:tc>
          <w:tcPr>
            <w:tcW w:w="263" w:type="pct"/>
            <w:shd w:val="clear" w:color="auto" w:fill="FFFFFF"/>
          </w:tcPr>
          <w:p w:rsidR="00EC4733" w:rsidRPr="002661E4" w:rsidRDefault="00EC4733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EC4733" w:rsidRPr="002661E4" w:rsidRDefault="00EC4733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A4D46" w:rsidRPr="002661E4" w:rsidTr="00556144">
        <w:trPr>
          <w:gridAfter w:val="1"/>
          <w:wAfter w:w="13" w:type="pct"/>
          <w:trHeight w:val="345"/>
        </w:trPr>
        <w:tc>
          <w:tcPr>
            <w:tcW w:w="587" w:type="pct"/>
            <w:vMerge w:val="restart"/>
            <w:shd w:val="clear" w:color="auto" w:fill="FFFFFF"/>
          </w:tcPr>
          <w:p w:rsidR="00EA4D46" w:rsidRPr="002661E4" w:rsidRDefault="00EA4D46" w:rsidP="00EA4D46">
            <w:pPr>
              <w:jc w:val="both"/>
              <w:rPr>
                <w:b/>
              </w:rPr>
            </w:pPr>
            <w:r>
              <w:rPr>
                <w:b/>
              </w:rPr>
              <w:t xml:space="preserve">Тема 2.2 </w:t>
            </w:r>
            <w:r w:rsidRPr="00EC4733">
              <w:rPr>
                <w:b/>
              </w:rPr>
              <w:t>О</w:t>
            </w:r>
            <w:r w:rsidRPr="00EC4733">
              <w:rPr>
                <w:b/>
              </w:rPr>
              <w:t>с</w:t>
            </w:r>
            <w:r w:rsidRPr="00EC4733">
              <w:rPr>
                <w:b/>
              </w:rPr>
              <w:t>новные тр</w:t>
            </w:r>
            <w:r w:rsidRPr="00EC4733">
              <w:rPr>
                <w:b/>
              </w:rPr>
              <w:t>и</w:t>
            </w:r>
            <w:r w:rsidRPr="00EC4733">
              <w:rPr>
                <w:b/>
              </w:rPr>
              <w:t>гонометрич</w:t>
            </w:r>
            <w:r w:rsidRPr="00EC4733">
              <w:rPr>
                <w:b/>
              </w:rPr>
              <w:t>е</w:t>
            </w:r>
            <w:r w:rsidRPr="00EC4733">
              <w:rPr>
                <w:b/>
              </w:rPr>
              <w:t>ские тожд</w:t>
            </w:r>
            <w:r w:rsidRPr="00EC4733">
              <w:rPr>
                <w:b/>
              </w:rPr>
              <w:t>е</w:t>
            </w:r>
            <w:r w:rsidRPr="00EC4733">
              <w:rPr>
                <w:b/>
              </w:rPr>
              <w:t>ства</w:t>
            </w:r>
          </w:p>
          <w:p w:rsidR="00EA4D46" w:rsidRDefault="00EA4D46" w:rsidP="00EA4D46">
            <w:pPr>
              <w:jc w:val="both"/>
              <w:rPr>
                <w:b/>
              </w:rPr>
            </w:pPr>
          </w:p>
          <w:p w:rsidR="00EA4D46" w:rsidRPr="002661E4" w:rsidRDefault="00EA4D46" w:rsidP="00EA4D46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EA4D46" w:rsidRPr="002661E4" w:rsidRDefault="00EA4D46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EA4D46" w:rsidRPr="001B0C88" w:rsidRDefault="00EA4D46" w:rsidP="00EA4D46">
            <w:pPr>
              <w:jc w:val="both"/>
            </w:pPr>
            <w:r w:rsidRPr="00EC4733">
              <w:rPr>
                <w:b/>
              </w:rPr>
              <w:t>Объем аудиторной нагрузки</w:t>
            </w:r>
          </w:p>
        </w:tc>
        <w:tc>
          <w:tcPr>
            <w:tcW w:w="263" w:type="pct"/>
            <w:shd w:val="clear" w:color="auto" w:fill="FFFFFF"/>
          </w:tcPr>
          <w:p w:rsidR="00EA4D46" w:rsidRPr="002661E4" w:rsidRDefault="001574BE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15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EA4D46" w:rsidRPr="002661E4" w:rsidRDefault="00EA4D46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A4D46" w:rsidRPr="002661E4" w:rsidTr="00EA4D46">
        <w:trPr>
          <w:gridAfter w:val="1"/>
          <w:wAfter w:w="13" w:type="pct"/>
          <w:trHeight w:val="230"/>
        </w:trPr>
        <w:tc>
          <w:tcPr>
            <w:tcW w:w="587" w:type="pct"/>
            <w:vMerge/>
            <w:shd w:val="clear" w:color="auto" w:fill="FFFFFF"/>
          </w:tcPr>
          <w:p w:rsidR="00EA4D46" w:rsidRPr="002661E4" w:rsidRDefault="00EA4D46" w:rsidP="00EA4D46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EA4D46" w:rsidRPr="002661E4" w:rsidRDefault="00EA4D46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EA4D46" w:rsidRPr="001B0C88" w:rsidRDefault="00EA4D46" w:rsidP="00EA4D46">
            <w:pPr>
              <w:jc w:val="both"/>
            </w:pPr>
            <w:r w:rsidRPr="001B0C88">
              <w:t>2.</w:t>
            </w:r>
            <w:r>
              <w:t>2.1</w:t>
            </w:r>
            <w:r w:rsidRPr="001B0C88">
              <w:t xml:space="preserve">  Формулы приведения</w:t>
            </w:r>
          </w:p>
        </w:tc>
        <w:tc>
          <w:tcPr>
            <w:tcW w:w="263" w:type="pct"/>
            <w:shd w:val="clear" w:color="auto" w:fill="FFFFFF"/>
          </w:tcPr>
          <w:p w:rsidR="00EA4D46" w:rsidRPr="002661E4" w:rsidRDefault="00EA4D46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EA4D46" w:rsidRPr="002661E4" w:rsidRDefault="00EA4D46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EA4D46" w:rsidRPr="002661E4" w:rsidTr="00EA4D46">
        <w:trPr>
          <w:gridAfter w:val="1"/>
          <w:wAfter w:w="13" w:type="pct"/>
          <w:trHeight w:val="238"/>
        </w:trPr>
        <w:tc>
          <w:tcPr>
            <w:tcW w:w="587" w:type="pct"/>
            <w:vMerge/>
            <w:shd w:val="clear" w:color="auto" w:fill="FFFFFF"/>
          </w:tcPr>
          <w:p w:rsidR="00EA4D46" w:rsidRPr="002661E4" w:rsidRDefault="00EA4D46" w:rsidP="00EA4D46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EA4D46" w:rsidRPr="002661E4" w:rsidRDefault="00EA4D46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EA4D46" w:rsidRPr="001B0C88" w:rsidRDefault="00EA4D46" w:rsidP="00EA4D46">
            <w:pPr>
              <w:jc w:val="both"/>
            </w:pPr>
            <w:r w:rsidRPr="001B0C88">
              <w:t>2.</w:t>
            </w:r>
            <w:r>
              <w:t>2.2</w:t>
            </w:r>
            <w:r w:rsidRPr="001B0C88">
              <w:t xml:space="preserve"> </w:t>
            </w:r>
            <w:r w:rsidRPr="001C5B8E">
              <w:t>Формулы сложения</w:t>
            </w:r>
          </w:p>
        </w:tc>
        <w:tc>
          <w:tcPr>
            <w:tcW w:w="263" w:type="pct"/>
            <w:shd w:val="clear" w:color="auto" w:fill="FFFFFF"/>
          </w:tcPr>
          <w:p w:rsidR="00EA4D46" w:rsidRPr="002661E4" w:rsidRDefault="00EA4D46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EA4D46" w:rsidRPr="002661E4" w:rsidRDefault="00EA4D46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EA4D46" w:rsidRPr="002661E4" w:rsidTr="00EA4D46">
        <w:trPr>
          <w:gridAfter w:val="1"/>
          <w:wAfter w:w="13" w:type="pct"/>
          <w:trHeight w:val="246"/>
        </w:trPr>
        <w:tc>
          <w:tcPr>
            <w:tcW w:w="587" w:type="pct"/>
            <w:vMerge/>
            <w:shd w:val="clear" w:color="auto" w:fill="FFFFFF"/>
          </w:tcPr>
          <w:p w:rsidR="00EA4D46" w:rsidRPr="002661E4" w:rsidRDefault="00EA4D46" w:rsidP="00EA4D46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EA4D46" w:rsidRPr="002661E4" w:rsidRDefault="00EA4D46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EA4D46" w:rsidRPr="001B0C88" w:rsidRDefault="00EA4D46" w:rsidP="00EA4D46">
            <w:pPr>
              <w:jc w:val="both"/>
            </w:pPr>
            <w:r>
              <w:t>2.2.3</w:t>
            </w:r>
            <w:r w:rsidRPr="001B0C88">
              <w:t xml:space="preserve"> </w:t>
            </w:r>
            <w:r w:rsidRPr="001C5B8E">
              <w:t>Формулы удвоения</w:t>
            </w:r>
          </w:p>
        </w:tc>
        <w:tc>
          <w:tcPr>
            <w:tcW w:w="263" w:type="pct"/>
            <w:shd w:val="clear" w:color="auto" w:fill="FFFFFF"/>
          </w:tcPr>
          <w:p w:rsidR="00EA4D46" w:rsidRPr="002661E4" w:rsidRDefault="00EA4D46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EA4D46" w:rsidRPr="002661E4" w:rsidRDefault="00EA4D46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EA4D46" w:rsidRPr="002661E4" w:rsidTr="00EA4D46">
        <w:trPr>
          <w:gridAfter w:val="1"/>
          <w:wAfter w:w="13" w:type="pct"/>
          <w:trHeight w:val="254"/>
        </w:trPr>
        <w:tc>
          <w:tcPr>
            <w:tcW w:w="587" w:type="pct"/>
            <w:vMerge/>
            <w:shd w:val="clear" w:color="auto" w:fill="FFFFFF"/>
          </w:tcPr>
          <w:p w:rsidR="00EA4D46" w:rsidRPr="002661E4" w:rsidRDefault="00EA4D46" w:rsidP="00EA4D46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EA4D46" w:rsidRPr="002661E4" w:rsidRDefault="00EA4D46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EA4D46" w:rsidRPr="001B0C88" w:rsidRDefault="00EA4D46" w:rsidP="00EA4D46">
            <w:pPr>
              <w:jc w:val="both"/>
            </w:pPr>
            <w:r>
              <w:t>2.2.4</w:t>
            </w:r>
            <w:r w:rsidRPr="001B0C88">
              <w:t xml:space="preserve">Формулы половинного угла. </w:t>
            </w:r>
          </w:p>
        </w:tc>
        <w:tc>
          <w:tcPr>
            <w:tcW w:w="263" w:type="pct"/>
            <w:shd w:val="clear" w:color="auto" w:fill="FFFFFF"/>
          </w:tcPr>
          <w:p w:rsidR="00EA4D46" w:rsidRPr="002661E4" w:rsidRDefault="00EA4D46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EA4D46" w:rsidRPr="002661E4" w:rsidRDefault="00EA4D46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EA4D46" w:rsidRPr="002661E4" w:rsidTr="00EA4D46">
        <w:trPr>
          <w:gridAfter w:val="1"/>
          <w:wAfter w:w="13" w:type="pct"/>
          <w:trHeight w:val="254"/>
        </w:trPr>
        <w:tc>
          <w:tcPr>
            <w:tcW w:w="587" w:type="pct"/>
            <w:vMerge/>
            <w:shd w:val="clear" w:color="auto" w:fill="FFFFFF"/>
          </w:tcPr>
          <w:p w:rsidR="00EA4D46" w:rsidRPr="002661E4" w:rsidRDefault="00EA4D46" w:rsidP="00EA4D46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EA4D46" w:rsidRPr="002661E4" w:rsidRDefault="00EA4D46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EA4D46" w:rsidRDefault="00EA4D46" w:rsidP="00EA4D46">
            <w:pPr>
              <w:jc w:val="both"/>
            </w:pPr>
            <w:r w:rsidRPr="001B0C88">
              <w:rPr>
                <w:b/>
              </w:rPr>
              <w:t>Практические занятия</w:t>
            </w:r>
          </w:p>
        </w:tc>
        <w:tc>
          <w:tcPr>
            <w:tcW w:w="263" w:type="pct"/>
            <w:shd w:val="clear" w:color="auto" w:fill="FFFFFF"/>
          </w:tcPr>
          <w:p w:rsidR="00EA4D46" w:rsidRPr="002661E4" w:rsidRDefault="001574BE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EA4D46" w:rsidRPr="002661E4" w:rsidRDefault="00EA4D46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A4D46" w:rsidRPr="002661E4" w:rsidTr="00EA4D46">
        <w:trPr>
          <w:gridAfter w:val="1"/>
          <w:wAfter w:w="13" w:type="pct"/>
          <w:trHeight w:val="254"/>
        </w:trPr>
        <w:tc>
          <w:tcPr>
            <w:tcW w:w="587" w:type="pct"/>
            <w:vMerge/>
            <w:shd w:val="clear" w:color="auto" w:fill="FFFFFF"/>
          </w:tcPr>
          <w:p w:rsidR="00EA4D46" w:rsidRPr="002661E4" w:rsidRDefault="00EA4D46" w:rsidP="00EA4D46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EA4D46" w:rsidRPr="002661E4" w:rsidRDefault="00EA4D46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EA4D46" w:rsidRPr="00326F30" w:rsidRDefault="00EA4D46" w:rsidP="00EA4D46">
            <w:pPr>
              <w:jc w:val="both"/>
            </w:pPr>
            <w:r w:rsidRPr="00326F30">
              <w:t>2.2</w:t>
            </w:r>
            <w:r>
              <w:t>.4</w:t>
            </w:r>
            <w:r w:rsidRPr="00326F30">
              <w:t>.1Преобразование выражений,   используя формулы основные триг</w:t>
            </w:r>
            <w:r w:rsidRPr="00326F30">
              <w:t>о</w:t>
            </w:r>
            <w:r w:rsidRPr="00326F30">
              <w:t>нометрические тождества, формулы сложения, удвоения,</w:t>
            </w:r>
          </w:p>
        </w:tc>
        <w:tc>
          <w:tcPr>
            <w:tcW w:w="263" w:type="pct"/>
            <w:shd w:val="clear" w:color="auto" w:fill="FFFFFF"/>
          </w:tcPr>
          <w:p w:rsidR="00EA4D46" w:rsidRPr="002661E4" w:rsidRDefault="001574BE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EA4D46" w:rsidRPr="002661E4" w:rsidRDefault="00EA4D46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A4D46" w:rsidRPr="002661E4" w:rsidTr="00EA4D46">
        <w:trPr>
          <w:gridAfter w:val="1"/>
          <w:wAfter w:w="13" w:type="pct"/>
          <w:trHeight w:val="254"/>
        </w:trPr>
        <w:tc>
          <w:tcPr>
            <w:tcW w:w="587" w:type="pct"/>
            <w:vMerge/>
            <w:shd w:val="clear" w:color="auto" w:fill="FFFFFF"/>
          </w:tcPr>
          <w:p w:rsidR="00EA4D46" w:rsidRPr="002661E4" w:rsidRDefault="00EA4D46" w:rsidP="00EA4D46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EA4D46" w:rsidRPr="002661E4" w:rsidRDefault="00EA4D46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EA4D46" w:rsidRDefault="00EA4D46" w:rsidP="00EA4D46">
            <w:pPr>
              <w:jc w:val="both"/>
            </w:pPr>
            <w:r w:rsidRPr="002661E4">
              <w:rPr>
                <w:b/>
              </w:rPr>
              <w:t>Самостоятельная работа</w:t>
            </w:r>
          </w:p>
        </w:tc>
        <w:tc>
          <w:tcPr>
            <w:tcW w:w="263" w:type="pct"/>
            <w:shd w:val="clear" w:color="auto" w:fill="FFFFFF"/>
          </w:tcPr>
          <w:p w:rsidR="00EA4D46" w:rsidRPr="002661E4" w:rsidRDefault="0055614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EA4D46" w:rsidRPr="002661E4" w:rsidRDefault="00EA4D46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A4D46" w:rsidRPr="002661E4" w:rsidTr="00EA4D46">
        <w:trPr>
          <w:gridAfter w:val="1"/>
          <w:wAfter w:w="13" w:type="pct"/>
          <w:trHeight w:val="254"/>
        </w:trPr>
        <w:tc>
          <w:tcPr>
            <w:tcW w:w="587" w:type="pct"/>
            <w:vMerge/>
            <w:shd w:val="clear" w:color="auto" w:fill="FFFFFF"/>
          </w:tcPr>
          <w:p w:rsidR="00EA4D46" w:rsidRPr="002661E4" w:rsidRDefault="00EA4D46" w:rsidP="00EA4D46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EA4D46" w:rsidRPr="002661E4" w:rsidRDefault="00EA4D46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EA4D46" w:rsidRPr="00A1637F" w:rsidRDefault="00EA4D46" w:rsidP="00EA4D46">
            <w:pPr>
              <w:jc w:val="both"/>
              <w:rPr>
                <w:b/>
              </w:rPr>
            </w:pPr>
            <w:r>
              <w:t>2.2</w:t>
            </w:r>
            <w:r w:rsidRPr="002661E4">
              <w:t xml:space="preserve"> </w:t>
            </w:r>
            <w:r>
              <w:t>.1</w:t>
            </w:r>
            <w:r w:rsidRPr="002661E4">
              <w:t>проработка конспектов занятий</w:t>
            </w:r>
            <w:r>
              <w:t>, заучивание формул основных триг</w:t>
            </w:r>
            <w:r>
              <w:t>о</w:t>
            </w:r>
            <w:r>
              <w:t xml:space="preserve">нометрических функций§22 - 23, №2 3.4 -23.10 </w:t>
            </w:r>
            <w:r w:rsidRPr="00CB296B">
              <w:t xml:space="preserve">[1] </w:t>
            </w:r>
            <w:r>
              <w:t xml:space="preserve"> </w:t>
            </w:r>
          </w:p>
        </w:tc>
        <w:tc>
          <w:tcPr>
            <w:tcW w:w="263" w:type="pct"/>
            <w:shd w:val="clear" w:color="auto" w:fill="FFFFFF"/>
          </w:tcPr>
          <w:p w:rsidR="00EA4D46" w:rsidRPr="002661E4" w:rsidRDefault="0055614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EA4D46" w:rsidRPr="002661E4" w:rsidRDefault="00EA4D46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A4D46" w:rsidRPr="002661E4" w:rsidTr="00EA4D46">
        <w:trPr>
          <w:gridAfter w:val="1"/>
          <w:wAfter w:w="13" w:type="pct"/>
          <w:trHeight w:val="254"/>
        </w:trPr>
        <w:tc>
          <w:tcPr>
            <w:tcW w:w="587" w:type="pct"/>
            <w:vMerge/>
            <w:shd w:val="clear" w:color="auto" w:fill="FFFFFF"/>
          </w:tcPr>
          <w:p w:rsidR="00EA4D46" w:rsidRPr="002661E4" w:rsidRDefault="00EA4D46" w:rsidP="00EA4D46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EA4D46" w:rsidRPr="002661E4" w:rsidRDefault="00EA4D46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EA4D46" w:rsidRPr="00A1637F" w:rsidRDefault="00EA4D46" w:rsidP="00EA4D46">
            <w:pPr>
              <w:jc w:val="both"/>
              <w:rPr>
                <w:b/>
              </w:rPr>
            </w:pPr>
            <w:r>
              <w:t>2.2.2</w:t>
            </w:r>
            <w:r w:rsidRPr="002661E4">
              <w:t xml:space="preserve"> заучивание формул </w:t>
            </w:r>
            <w:r>
              <w:t>приведения§22-23</w:t>
            </w:r>
            <w:r w:rsidRPr="00CB296B">
              <w:t xml:space="preserve">  [1]</w:t>
            </w:r>
          </w:p>
        </w:tc>
        <w:tc>
          <w:tcPr>
            <w:tcW w:w="263" w:type="pct"/>
            <w:shd w:val="clear" w:color="auto" w:fill="FFFFFF"/>
          </w:tcPr>
          <w:p w:rsidR="00EA4D46" w:rsidRPr="002661E4" w:rsidRDefault="0055614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EA4D46" w:rsidRPr="002661E4" w:rsidRDefault="00EA4D46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A4D46" w:rsidRPr="002661E4" w:rsidTr="00EA4D46">
        <w:trPr>
          <w:gridAfter w:val="1"/>
          <w:wAfter w:w="13" w:type="pct"/>
          <w:trHeight w:val="254"/>
        </w:trPr>
        <w:tc>
          <w:tcPr>
            <w:tcW w:w="587" w:type="pct"/>
            <w:vMerge/>
            <w:shd w:val="clear" w:color="auto" w:fill="FFFFFF"/>
          </w:tcPr>
          <w:p w:rsidR="00EA4D46" w:rsidRPr="002661E4" w:rsidRDefault="00EA4D46" w:rsidP="00EA4D46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EA4D46" w:rsidRPr="002661E4" w:rsidRDefault="00EA4D46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EA4D46" w:rsidRDefault="00EA4D46" w:rsidP="00EA4D46">
            <w:pPr>
              <w:jc w:val="both"/>
            </w:pPr>
            <w:r>
              <w:t>2.2.3</w:t>
            </w:r>
            <w:r w:rsidRPr="002661E4">
              <w:t>заучивание формул</w:t>
            </w:r>
            <w:r>
              <w:t xml:space="preserve"> </w:t>
            </w:r>
            <w:r w:rsidRPr="002661E4">
              <w:t>синус и косинус двойного угла</w:t>
            </w:r>
          </w:p>
        </w:tc>
        <w:tc>
          <w:tcPr>
            <w:tcW w:w="263" w:type="pct"/>
            <w:shd w:val="clear" w:color="auto" w:fill="FFFFFF"/>
          </w:tcPr>
          <w:p w:rsidR="00EA4D46" w:rsidRPr="002661E4" w:rsidRDefault="0055614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EA4D46" w:rsidRPr="002661E4" w:rsidRDefault="00EA4D46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A4D46" w:rsidRPr="002661E4" w:rsidTr="00EA4D46">
        <w:trPr>
          <w:gridAfter w:val="1"/>
          <w:wAfter w:w="13" w:type="pct"/>
          <w:trHeight w:val="254"/>
        </w:trPr>
        <w:tc>
          <w:tcPr>
            <w:tcW w:w="587" w:type="pct"/>
            <w:vMerge/>
            <w:shd w:val="clear" w:color="auto" w:fill="FFFFFF"/>
          </w:tcPr>
          <w:p w:rsidR="00EA4D46" w:rsidRPr="002661E4" w:rsidRDefault="00EA4D46" w:rsidP="00EA4D46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EA4D46" w:rsidRPr="002661E4" w:rsidRDefault="00EA4D46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EA4D46" w:rsidRDefault="00EA4D46" w:rsidP="00EA4D46">
            <w:pPr>
              <w:jc w:val="both"/>
            </w:pPr>
            <w:r>
              <w:t>2.2.4заучивание формул</w:t>
            </w:r>
            <w:r w:rsidRPr="002661E4">
              <w:t xml:space="preserve"> половинного угла</w:t>
            </w:r>
          </w:p>
        </w:tc>
        <w:tc>
          <w:tcPr>
            <w:tcW w:w="263" w:type="pct"/>
            <w:shd w:val="clear" w:color="auto" w:fill="FFFFFF"/>
          </w:tcPr>
          <w:p w:rsidR="00EA4D46" w:rsidRPr="002661E4" w:rsidRDefault="0055614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EA4D46" w:rsidRPr="002661E4" w:rsidRDefault="00EA4D46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A4D46" w:rsidRPr="002661E4" w:rsidTr="00EA4D46">
        <w:trPr>
          <w:gridAfter w:val="1"/>
          <w:wAfter w:w="13" w:type="pct"/>
          <w:trHeight w:val="254"/>
        </w:trPr>
        <w:tc>
          <w:tcPr>
            <w:tcW w:w="587" w:type="pct"/>
            <w:vMerge/>
            <w:shd w:val="clear" w:color="auto" w:fill="FFFFFF"/>
          </w:tcPr>
          <w:p w:rsidR="00EA4D46" w:rsidRPr="002661E4" w:rsidRDefault="00EA4D46" w:rsidP="00EA4D46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EA4D46" w:rsidRPr="002661E4" w:rsidRDefault="00EA4D46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EA4D46" w:rsidRPr="002661E4" w:rsidRDefault="00EA4D46" w:rsidP="00EA4D46">
            <w:pPr>
              <w:jc w:val="both"/>
              <w:rPr>
                <w:b/>
              </w:rPr>
            </w:pPr>
            <w:r>
              <w:t>2.2.4.1 подготовка к самостоятельной работе</w:t>
            </w:r>
          </w:p>
        </w:tc>
        <w:tc>
          <w:tcPr>
            <w:tcW w:w="263" w:type="pct"/>
            <w:shd w:val="clear" w:color="auto" w:fill="FFFFFF"/>
          </w:tcPr>
          <w:p w:rsidR="00EA4D46" w:rsidRPr="002661E4" w:rsidRDefault="0055614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EA4D46" w:rsidRPr="002661E4" w:rsidRDefault="00EA4D46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A4D46" w:rsidRPr="002661E4" w:rsidTr="00EA4D46">
        <w:trPr>
          <w:gridAfter w:val="1"/>
          <w:wAfter w:w="13" w:type="pct"/>
          <w:trHeight w:val="254"/>
        </w:trPr>
        <w:tc>
          <w:tcPr>
            <w:tcW w:w="587" w:type="pct"/>
            <w:vMerge w:val="restart"/>
            <w:shd w:val="clear" w:color="auto" w:fill="FFFFFF"/>
          </w:tcPr>
          <w:p w:rsidR="00EA4D46" w:rsidRPr="002661E4" w:rsidRDefault="00EA4D46" w:rsidP="00EA4D46">
            <w:pPr>
              <w:jc w:val="both"/>
              <w:rPr>
                <w:b/>
              </w:rPr>
            </w:pPr>
            <w:r>
              <w:rPr>
                <w:b/>
              </w:rPr>
              <w:t>Тема 2.3</w:t>
            </w:r>
            <w:r>
              <w:t xml:space="preserve"> </w:t>
            </w:r>
            <w:r w:rsidRPr="00EA4D46">
              <w:rPr>
                <w:b/>
              </w:rPr>
              <w:t>Пр</w:t>
            </w:r>
            <w:r w:rsidRPr="00EA4D46">
              <w:rPr>
                <w:b/>
              </w:rPr>
              <w:t>е</w:t>
            </w:r>
            <w:r w:rsidRPr="00EA4D46">
              <w:rPr>
                <w:b/>
              </w:rPr>
              <w:t>образования простейших тригономе</w:t>
            </w:r>
            <w:r w:rsidRPr="00EA4D46">
              <w:rPr>
                <w:b/>
              </w:rPr>
              <w:t>т</w:t>
            </w:r>
            <w:r w:rsidRPr="00EA4D46">
              <w:rPr>
                <w:b/>
              </w:rPr>
              <w:t>рических в</w:t>
            </w:r>
            <w:r w:rsidRPr="00EA4D46">
              <w:rPr>
                <w:b/>
              </w:rPr>
              <w:t>ы</w:t>
            </w:r>
            <w:r w:rsidRPr="00EA4D46">
              <w:rPr>
                <w:b/>
              </w:rPr>
              <w:t>ражений</w:t>
            </w: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EA4D46" w:rsidRPr="002661E4" w:rsidRDefault="00EA4D46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EA4D46" w:rsidRPr="00A1637F" w:rsidRDefault="00EA4D46" w:rsidP="00EA4D46">
            <w:pPr>
              <w:jc w:val="both"/>
              <w:rPr>
                <w:b/>
              </w:rPr>
            </w:pPr>
            <w:r w:rsidRPr="00A1637F">
              <w:rPr>
                <w:b/>
              </w:rPr>
              <w:t>Объем аудиторной нагрузки</w:t>
            </w:r>
          </w:p>
        </w:tc>
        <w:tc>
          <w:tcPr>
            <w:tcW w:w="263" w:type="pct"/>
            <w:shd w:val="clear" w:color="auto" w:fill="FFFFFF"/>
          </w:tcPr>
          <w:p w:rsidR="00EA4D46" w:rsidRPr="002661E4" w:rsidRDefault="001574BE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9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EA4D46" w:rsidRPr="002661E4" w:rsidRDefault="00EA4D46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EA4D46" w:rsidRPr="002661E4" w:rsidTr="00EA4D46">
        <w:trPr>
          <w:gridAfter w:val="1"/>
          <w:wAfter w:w="13" w:type="pct"/>
          <w:trHeight w:val="561"/>
        </w:trPr>
        <w:tc>
          <w:tcPr>
            <w:tcW w:w="587" w:type="pct"/>
            <w:vMerge/>
            <w:shd w:val="clear" w:color="auto" w:fill="FFFFFF"/>
          </w:tcPr>
          <w:p w:rsidR="00EA4D46" w:rsidRPr="002661E4" w:rsidRDefault="00EA4D46" w:rsidP="00EA4D46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EA4D46" w:rsidRPr="002661E4" w:rsidRDefault="00EA4D46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EA4D46" w:rsidRPr="001B0C88" w:rsidRDefault="00EA4D46" w:rsidP="00EA4D46">
            <w:pPr>
              <w:jc w:val="both"/>
            </w:pPr>
            <w:r>
              <w:t>2.3.1</w:t>
            </w:r>
            <w:r w:rsidRPr="001B0C88">
              <w:t xml:space="preserve"> Преобразование суммы </w:t>
            </w:r>
            <w:proofErr w:type="spellStart"/>
            <w:r w:rsidRPr="001B0C88">
              <w:t>триг</w:t>
            </w:r>
            <w:proofErr w:type="spellEnd"/>
            <w:r w:rsidRPr="001B0C88">
              <w:t xml:space="preserve">. функций в произведение и произведение в сумму. </w:t>
            </w:r>
          </w:p>
        </w:tc>
        <w:tc>
          <w:tcPr>
            <w:tcW w:w="263" w:type="pct"/>
            <w:shd w:val="clear" w:color="auto" w:fill="FFFFFF"/>
          </w:tcPr>
          <w:p w:rsidR="00EA4D46" w:rsidRPr="002661E4" w:rsidRDefault="00EA4D46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EA4D46" w:rsidRPr="002661E4" w:rsidRDefault="00EA4D46" w:rsidP="00EA4D46">
            <w:pPr>
              <w:jc w:val="center"/>
            </w:pPr>
            <w:r w:rsidRPr="002661E4">
              <w:t>1</w:t>
            </w:r>
          </w:p>
        </w:tc>
      </w:tr>
      <w:tr w:rsidR="00EA4D46" w:rsidRPr="002661E4" w:rsidTr="00EA4D46">
        <w:trPr>
          <w:gridAfter w:val="1"/>
          <w:wAfter w:w="13" w:type="pct"/>
          <w:trHeight w:val="561"/>
        </w:trPr>
        <w:tc>
          <w:tcPr>
            <w:tcW w:w="587" w:type="pct"/>
            <w:vMerge/>
            <w:shd w:val="clear" w:color="auto" w:fill="FFFFFF"/>
          </w:tcPr>
          <w:p w:rsidR="00EA4D46" w:rsidRDefault="00EA4D46" w:rsidP="00EA4D46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EA4D46" w:rsidRPr="002661E4" w:rsidRDefault="00EA4D46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EA4D46" w:rsidRPr="001B0C88" w:rsidRDefault="00EA4D46" w:rsidP="00EA4D46">
            <w:pPr>
              <w:jc w:val="both"/>
            </w:pPr>
            <w:r>
              <w:rPr>
                <w:iCs/>
              </w:rPr>
              <w:t>2.3.2</w:t>
            </w:r>
            <w:r w:rsidRPr="001B0C88">
              <w:rPr>
                <w:iCs/>
              </w:rPr>
              <w:t>Выражение тригонометрических функций через тангенс половинного аргумента</w:t>
            </w:r>
            <w:r w:rsidRPr="001B0C88">
              <w:t xml:space="preserve"> Упрощение тригонометрических выражений, используя форм</w:t>
            </w:r>
            <w:r w:rsidRPr="001B0C88">
              <w:t>у</w:t>
            </w:r>
            <w:r w:rsidRPr="001B0C88">
              <w:t>лы</w:t>
            </w:r>
          </w:p>
        </w:tc>
        <w:tc>
          <w:tcPr>
            <w:tcW w:w="263" w:type="pct"/>
            <w:shd w:val="clear" w:color="auto" w:fill="FFFFFF"/>
          </w:tcPr>
          <w:p w:rsidR="00EA4D46" w:rsidRPr="002661E4" w:rsidRDefault="001574BE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EA4D46" w:rsidRPr="002661E4" w:rsidRDefault="00EA4D46" w:rsidP="00EA4D46">
            <w:pPr>
              <w:jc w:val="center"/>
            </w:pPr>
          </w:p>
        </w:tc>
      </w:tr>
      <w:tr w:rsidR="00EA4D46" w:rsidRPr="002661E4" w:rsidTr="00EA4D46">
        <w:trPr>
          <w:gridAfter w:val="1"/>
          <w:wAfter w:w="13" w:type="pct"/>
          <w:trHeight w:val="255"/>
        </w:trPr>
        <w:tc>
          <w:tcPr>
            <w:tcW w:w="587" w:type="pct"/>
            <w:vMerge/>
            <w:shd w:val="clear" w:color="auto" w:fill="FFFFFF"/>
          </w:tcPr>
          <w:p w:rsidR="00EA4D46" w:rsidRDefault="00EA4D46" w:rsidP="00EA4D46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EA4D46" w:rsidRPr="002661E4" w:rsidRDefault="00EA4D46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EA4D46" w:rsidRDefault="00EA4D46" w:rsidP="00EA4D46">
            <w:pPr>
              <w:jc w:val="both"/>
              <w:rPr>
                <w:iCs/>
              </w:rPr>
            </w:pPr>
            <w:r w:rsidRPr="001B0C88">
              <w:rPr>
                <w:b/>
              </w:rPr>
              <w:t>Практические занятия</w:t>
            </w:r>
          </w:p>
        </w:tc>
        <w:tc>
          <w:tcPr>
            <w:tcW w:w="263" w:type="pct"/>
            <w:shd w:val="clear" w:color="auto" w:fill="FFFFFF"/>
          </w:tcPr>
          <w:p w:rsidR="00EA4D46" w:rsidRPr="002661E4" w:rsidRDefault="001574BE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EA4D46" w:rsidRPr="002661E4" w:rsidRDefault="00EA4D46" w:rsidP="00EA4D46">
            <w:pPr>
              <w:jc w:val="center"/>
            </w:pPr>
          </w:p>
        </w:tc>
      </w:tr>
      <w:tr w:rsidR="00EA4D46" w:rsidRPr="002661E4" w:rsidTr="00EA4D46">
        <w:trPr>
          <w:gridAfter w:val="1"/>
          <w:wAfter w:w="13" w:type="pct"/>
          <w:trHeight w:val="561"/>
        </w:trPr>
        <w:tc>
          <w:tcPr>
            <w:tcW w:w="587" w:type="pct"/>
            <w:vMerge/>
            <w:shd w:val="clear" w:color="auto" w:fill="FFFFFF"/>
          </w:tcPr>
          <w:p w:rsidR="00EA4D46" w:rsidRDefault="00EA4D46" w:rsidP="00EA4D46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EA4D46" w:rsidRPr="002661E4" w:rsidRDefault="00EA4D46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EA4D46" w:rsidRPr="00326F30" w:rsidRDefault="00EA4D46" w:rsidP="00EA4D46">
            <w:pPr>
              <w:jc w:val="both"/>
              <w:rPr>
                <w:b/>
              </w:rPr>
            </w:pPr>
            <w:r>
              <w:t>2.3.2.1</w:t>
            </w:r>
            <w:r w:rsidRPr="00326F30">
              <w:t>Преобразование выражений,   используя формулы преобразование суммы тригонометрических функций в произведение, преобразование пр</w:t>
            </w:r>
            <w:r w:rsidRPr="00326F30">
              <w:t>о</w:t>
            </w:r>
            <w:r w:rsidRPr="00326F30">
              <w:t>изведения тригонометрических функций в сумму</w:t>
            </w:r>
          </w:p>
        </w:tc>
        <w:tc>
          <w:tcPr>
            <w:tcW w:w="263" w:type="pct"/>
            <w:shd w:val="clear" w:color="auto" w:fill="FFFFFF"/>
          </w:tcPr>
          <w:p w:rsidR="00EA4D46" w:rsidRPr="002661E4" w:rsidRDefault="001574BE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EA4D46" w:rsidRPr="002661E4" w:rsidRDefault="00EA4D46" w:rsidP="00EA4D46">
            <w:pPr>
              <w:jc w:val="center"/>
            </w:pPr>
          </w:p>
        </w:tc>
      </w:tr>
      <w:tr w:rsidR="00EA4D46" w:rsidRPr="002661E4" w:rsidTr="00D52905">
        <w:trPr>
          <w:gridAfter w:val="1"/>
          <w:wAfter w:w="13" w:type="pct"/>
          <w:trHeight w:val="281"/>
        </w:trPr>
        <w:tc>
          <w:tcPr>
            <w:tcW w:w="587" w:type="pct"/>
            <w:vMerge/>
            <w:shd w:val="clear" w:color="auto" w:fill="FFFFFF"/>
          </w:tcPr>
          <w:p w:rsidR="00EA4D46" w:rsidRDefault="00EA4D46" w:rsidP="00EA4D46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EA4D46" w:rsidRPr="002661E4" w:rsidRDefault="00EA4D46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EA4D46" w:rsidRPr="00EA4D46" w:rsidRDefault="00EA4D46" w:rsidP="00EA4D46">
            <w:pPr>
              <w:jc w:val="both"/>
              <w:rPr>
                <w:b/>
                <w:iCs/>
              </w:rPr>
            </w:pPr>
            <w:r w:rsidRPr="00EA4D46">
              <w:rPr>
                <w:b/>
                <w:iCs/>
              </w:rPr>
              <w:t>Самостоятельная работа</w:t>
            </w:r>
          </w:p>
        </w:tc>
        <w:tc>
          <w:tcPr>
            <w:tcW w:w="263" w:type="pct"/>
            <w:shd w:val="clear" w:color="auto" w:fill="FFFFFF"/>
          </w:tcPr>
          <w:p w:rsidR="00EA4D46" w:rsidRPr="002661E4" w:rsidRDefault="00EA4D46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  <w:tc>
          <w:tcPr>
            <w:tcW w:w="319" w:type="pct"/>
            <w:gridSpan w:val="2"/>
            <w:shd w:val="clear" w:color="auto" w:fill="FFFFFF"/>
          </w:tcPr>
          <w:p w:rsidR="00EA4D46" w:rsidRPr="002661E4" w:rsidRDefault="00EA4D46" w:rsidP="00EA4D46">
            <w:pPr>
              <w:jc w:val="center"/>
            </w:pPr>
          </w:p>
        </w:tc>
      </w:tr>
      <w:tr w:rsidR="00EA4D46" w:rsidRPr="002661E4" w:rsidTr="00EA4D46">
        <w:trPr>
          <w:gridAfter w:val="1"/>
          <w:wAfter w:w="13" w:type="pct"/>
          <w:trHeight w:val="561"/>
        </w:trPr>
        <w:tc>
          <w:tcPr>
            <w:tcW w:w="587" w:type="pct"/>
            <w:vMerge/>
            <w:shd w:val="clear" w:color="auto" w:fill="FFFFFF"/>
          </w:tcPr>
          <w:p w:rsidR="00EA4D46" w:rsidRDefault="00EA4D46" w:rsidP="00EA4D46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EA4D46" w:rsidRPr="002661E4" w:rsidRDefault="00EA4D46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EA4D46" w:rsidRPr="002661E4" w:rsidRDefault="00EA4D46" w:rsidP="00EA4D46">
            <w:pPr>
              <w:jc w:val="both"/>
              <w:rPr>
                <w:b/>
              </w:rPr>
            </w:pPr>
            <w:r>
              <w:t>2.3.1</w:t>
            </w:r>
            <w:r w:rsidRPr="002661E4">
              <w:t xml:space="preserve"> заучивание формул</w:t>
            </w:r>
            <w:r>
              <w:t xml:space="preserve"> </w:t>
            </w:r>
            <w:r w:rsidRPr="002661E4">
              <w:t>синус, косинус и тангенс суммы и разности двух углов</w:t>
            </w:r>
          </w:p>
        </w:tc>
        <w:tc>
          <w:tcPr>
            <w:tcW w:w="263" w:type="pct"/>
            <w:shd w:val="clear" w:color="auto" w:fill="FFFFFF"/>
          </w:tcPr>
          <w:p w:rsidR="00EA4D46" w:rsidRPr="002661E4" w:rsidRDefault="001574BE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EA4D46" w:rsidRPr="002661E4" w:rsidRDefault="00EA4D46" w:rsidP="00EA4D46">
            <w:pPr>
              <w:jc w:val="center"/>
            </w:pPr>
          </w:p>
        </w:tc>
      </w:tr>
      <w:tr w:rsidR="00EA4D46" w:rsidRPr="002661E4" w:rsidTr="00EA4D46">
        <w:trPr>
          <w:gridAfter w:val="1"/>
          <w:wAfter w:w="13" w:type="pct"/>
          <w:trHeight w:val="561"/>
        </w:trPr>
        <w:tc>
          <w:tcPr>
            <w:tcW w:w="587" w:type="pct"/>
            <w:vMerge/>
            <w:shd w:val="clear" w:color="auto" w:fill="FFFFFF"/>
          </w:tcPr>
          <w:p w:rsidR="00EA4D46" w:rsidRDefault="00EA4D46" w:rsidP="00EA4D46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EA4D46" w:rsidRPr="002661E4" w:rsidRDefault="00EA4D46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EA4D46" w:rsidRPr="002661E4" w:rsidRDefault="00EA4D46" w:rsidP="00EA4D46">
            <w:pPr>
              <w:jc w:val="both"/>
              <w:rPr>
                <w:b/>
              </w:rPr>
            </w:pPr>
            <w:r>
              <w:t xml:space="preserve">2.3.2заучивание формул </w:t>
            </w:r>
            <w:r w:rsidRPr="002661E4">
              <w:t xml:space="preserve">преобразование суммы </w:t>
            </w:r>
            <w:proofErr w:type="spellStart"/>
            <w:r w:rsidRPr="002661E4">
              <w:t>триг</w:t>
            </w:r>
            <w:proofErr w:type="spellEnd"/>
            <w:r w:rsidRPr="002661E4">
              <w:t>. функций в произвед</w:t>
            </w:r>
            <w:r w:rsidRPr="002661E4">
              <w:t>е</w:t>
            </w:r>
            <w:r w:rsidRPr="002661E4">
              <w:t>ние и произведение в сумму</w:t>
            </w:r>
          </w:p>
        </w:tc>
        <w:tc>
          <w:tcPr>
            <w:tcW w:w="263" w:type="pct"/>
            <w:shd w:val="clear" w:color="auto" w:fill="FFFFFF"/>
          </w:tcPr>
          <w:p w:rsidR="00EA4D46" w:rsidRPr="002661E4" w:rsidRDefault="001574BE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EA4D46" w:rsidRPr="002661E4" w:rsidRDefault="00EA4D46" w:rsidP="00EA4D46">
            <w:pPr>
              <w:jc w:val="center"/>
            </w:pPr>
          </w:p>
        </w:tc>
      </w:tr>
      <w:tr w:rsidR="00EA4D46" w:rsidRPr="002661E4" w:rsidTr="00EA4D46">
        <w:trPr>
          <w:gridAfter w:val="1"/>
          <w:wAfter w:w="13" w:type="pct"/>
          <w:trHeight w:val="283"/>
        </w:trPr>
        <w:tc>
          <w:tcPr>
            <w:tcW w:w="587" w:type="pct"/>
            <w:vMerge/>
            <w:shd w:val="clear" w:color="auto" w:fill="FFFFFF"/>
          </w:tcPr>
          <w:p w:rsidR="00EA4D46" w:rsidRDefault="00EA4D46" w:rsidP="00EA4D46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EA4D46" w:rsidRPr="002661E4" w:rsidRDefault="00EA4D46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EA4D46" w:rsidRPr="002661E4" w:rsidRDefault="00EA4D46" w:rsidP="00EA4D46">
            <w:pPr>
              <w:jc w:val="both"/>
              <w:rPr>
                <w:b/>
              </w:rPr>
            </w:pPr>
            <w:r>
              <w:t>2.3.2.1 подготовка к индивидуальному и фронтальному опросу§15-17</w:t>
            </w:r>
            <w:r w:rsidRPr="008F7740">
              <w:t xml:space="preserve">  [1]</w:t>
            </w:r>
          </w:p>
        </w:tc>
        <w:tc>
          <w:tcPr>
            <w:tcW w:w="263" w:type="pct"/>
            <w:shd w:val="clear" w:color="auto" w:fill="FFFFFF"/>
          </w:tcPr>
          <w:p w:rsidR="00EA4D46" w:rsidRPr="002661E4" w:rsidRDefault="001574BE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EA4D46" w:rsidRPr="002661E4" w:rsidRDefault="00EA4D46" w:rsidP="00EA4D46">
            <w:pPr>
              <w:jc w:val="center"/>
            </w:pPr>
          </w:p>
        </w:tc>
      </w:tr>
      <w:tr w:rsidR="00D52905" w:rsidRPr="002661E4" w:rsidTr="00EA4D46">
        <w:trPr>
          <w:gridAfter w:val="1"/>
          <w:wAfter w:w="13" w:type="pct"/>
          <w:trHeight w:val="274"/>
        </w:trPr>
        <w:tc>
          <w:tcPr>
            <w:tcW w:w="587" w:type="pct"/>
            <w:vMerge w:val="restart"/>
            <w:shd w:val="clear" w:color="auto" w:fill="FFFFFF"/>
          </w:tcPr>
          <w:p w:rsidR="00D52905" w:rsidRDefault="00D52905" w:rsidP="00EA4D46">
            <w:pPr>
              <w:jc w:val="both"/>
              <w:rPr>
                <w:b/>
              </w:rPr>
            </w:pPr>
            <w:r>
              <w:rPr>
                <w:b/>
              </w:rPr>
              <w:t xml:space="preserve">Тема 2.4 </w:t>
            </w:r>
            <w:r w:rsidRPr="00D52905">
              <w:rPr>
                <w:b/>
              </w:rPr>
              <w:t>Тр</w:t>
            </w:r>
            <w:r w:rsidRPr="00D52905">
              <w:rPr>
                <w:b/>
              </w:rPr>
              <w:t>и</w:t>
            </w:r>
            <w:r w:rsidRPr="00D52905">
              <w:rPr>
                <w:b/>
              </w:rPr>
              <w:t>гонометрич</w:t>
            </w:r>
            <w:r w:rsidRPr="00D52905">
              <w:rPr>
                <w:b/>
              </w:rPr>
              <w:t>е</w:t>
            </w:r>
            <w:r w:rsidRPr="00D52905">
              <w:rPr>
                <w:b/>
              </w:rPr>
              <w:t>ские уравн</w:t>
            </w:r>
            <w:r w:rsidRPr="00D52905">
              <w:rPr>
                <w:b/>
              </w:rPr>
              <w:t>е</w:t>
            </w:r>
            <w:r w:rsidRPr="00D52905">
              <w:rPr>
                <w:b/>
              </w:rPr>
              <w:t>ния и нер</w:t>
            </w:r>
            <w:r w:rsidRPr="00D52905">
              <w:rPr>
                <w:b/>
              </w:rPr>
              <w:t>а</w:t>
            </w:r>
            <w:r w:rsidRPr="00D52905">
              <w:rPr>
                <w:b/>
              </w:rPr>
              <w:t>венства</w:t>
            </w: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D52905" w:rsidRPr="002661E4" w:rsidRDefault="00D52905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D52905" w:rsidRPr="00EA4D46" w:rsidRDefault="00D52905" w:rsidP="00EA4D46">
            <w:pPr>
              <w:jc w:val="both"/>
              <w:rPr>
                <w:b/>
              </w:rPr>
            </w:pPr>
            <w:r w:rsidRPr="00EA4D46">
              <w:rPr>
                <w:b/>
              </w:rPr>
              <w:t>Объем аудиторной нагрузки</w:t>
            </w:r>
          </w:p>
        </w:tc>
        <w:tc>
          <w:tcPr>
            <w:tcW w:w="263" w:type="pct"/>
            <w:shd w:val="clear" w:color="auto" w:fill="FFFFFF"/>
          </w:tcPr>
          <w:p w:rsidR="00D52905" w:rsidRPr="002661E4" w:rsidRDefault="00954D7D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13,5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D52905" w:rsidRPr="002661E4" w:rsidRDefault="00D52905" w:rsidP="00EA4D46">
            <w:pPr>
              <w:jc w:val="center"/>
            </w:pPr>
          </w:p>
        </w:tc>
      </w:tr>
      <w:tr w:rsidR="00D52905" w:rsidRPr="002661E4" w:rsidTr="00EA4D46">
        <w:trPr>
          <w:gridAfter w:val="1"/>
          <w:wAfter w:w="13" w:type="pct"/>
          <w:trHeight w:val="274"/>
        </w:trPr>
        <w:tc>
          <w:tcPr>
            <w:tcW w:w="587" w:type="pct"/>
            <w:vMerge/>
            <w:shd w:val="clear" w:color="auto" w:fill="FFFFFF"/>
          </w:tcPr>
          <w:p w:rsidR="00D52905" w:rsidRDefault="00D52905" w:rsidP="00EA4D46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D52905" w:rsidRPr="002661E4" w:rsidRDefault="00D52905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D52905" w:rsidRPr="00EA4D46" w:rsidRDefault="00D52905" w:rsidP="00EA4D46">
            <w:pPr>
              <w:jc w:val="both"/>
              <w:rPr>
                <w:b/>
              </w:rPr>
            </w:pPr>
            <w:r>
              <w:t xml:space="preserve">2.4.1 </w:t>
            </w:r>
            <w:r w:rsidRPr="001B0C88">
              <w:t xml:space="preserve">Простейшие тригонометрические уравнения.   </w:t>
            </w:r>
          </w:p>
        </w:tc>
        <w:tc>
          <w:tcPr>
            <w:tcW w:w="263" w:type="pct"/>
            <w:shd w:val="clear" w:color="auto" w:fill="FFFFFF"/>
          </w:tcPr>
          <w:p w:rsidR="00D52905" w:rsidRPr="002661E4" w:rsidRDefault="00D52905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D52905" w:rsidRPr="002661E4" w:rsidRDefault="00D52905" w:rsidP="00EA4D46">
            <w:pPr>
              <w:jc w:val="center"/>
            </w:pPr>
          </w:p>
        </w:tc>
      </w:tr>
      <w:tr w:rsidR="00D52905" w:rsidRPr="002661E4" w:rsidTr="00EA4D46">
        <w:trPr>
          <w:gridAfter w:val="1"/>
          <w:wAfter w:w="13" w:type="pct"/>
          <w:trHeight w:val="274"/>
        </w:trPr>
        <w:tc>
          <w:tcPr>
            <w:tcW w:w="587" w:type="pct"/>
            <w:vMerge/>
            <w:shd w:val="clear" w:color="auto" w:fill="FFFFFF"/>
          </w:tcPr>
          <w:p w:rsidR="00D52905" w:rsidRDefault="00D52905" w:rsidP="00EA4D46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D52905" w:rsidRPr="002661E4" w:rsidRDefault="00D52905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D52905" w:rsidRPr="00EA4D46" w:rsidRDefault="00D52905" w:rsidP="00EA4D46">
            <w:pPr>
              <w:jc w:val="both"/>
              <w:rPr>
                <w:b/>
              </w:rPr>
            </w:pPr>
            <w:r>
              <w:t xml:space="preserve">2.4.2 </w:t>
            </w:r>
            <w:r w:rsidRPr="001B0C88">
              <w:t>Простейшие тригонометрические неравенства</w:t>
            </w:r>
          </w:p>
        </w:tc>
        <w:tc>
          <w:tcPr>
            <w:tcW w:w="263" w:type="pct"/>
            <w:shd w:val="clear" w:color="auto" w:fill="FFFFFF"/>
          </w:tcPr>
          <w:p w:rsidR="00D52905" w:rsidRPr="002661E4" w:rsidRDefault="00D52905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D52905" w:rsidRPr="002661E4" w:rsidRDefault="00D52905" w:rsidP="00EA4D46">
            <w:pPr>
              <w:jc w:val="center"/>
            </w:pPr>
          </w:p>
        </w:tc>
      </w:tr>
      <w:tr w:rsidR="00D52905" w:rsidRPr="002661E4" w:rsidTr="00EA4D46">
        <w:trPr>
          <w:gridAfter w:val="1"/>
          <w:wAfter w:w="13" w:type="pct"/>
          <w:trHeight w:val="274"/>
        </w:trPr>
        <w:tc>
          <w:tcPr>
            <w:tcW w:w="587" w:type="pct"/>
            <w:vMerge/>
            <w:shd w:val="clear" w:color="auto" w:fill="FFFFFF"/>
          </w:tcPr>
          <w:p w:rsidR="00D52905" w:rsidRDefault="00D52905" w:rsidP="00EA4D46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D52905" w:rsidRPr="002661E4" w:rsidRDefault="00D52905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D52905" w:rsidRPr="00D52905" w:rsidRDefault="00D52905" w:rsidP="00EA4D46">
            <w:pPr>
              <w:jc w:val="both"/>
            </w:pPr>
            <w:r>
              <w:t xml:space="preserve">2.4.3 </w:t>
            </w:r>
            <w:r w:rsidRPr="00D52905">
              <w:t>Простейшие тригонометрические неравенства</w:t>
            </w:r>
          </w:p>
        </w:tc>
        <w:tc>
          <w:tcPr>
            <w:tcW w:w="263" w:type="pct"/>
            <w:shd w:val="clear" w:color="auto" w:fill="FFFFFF"/>
          </w:tcPr>
          <w:p w:rsidR="00D52905" w:rsidRPr="002661E4" w:rsidRDefault="00954D7D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D52905" w:rsidRPr="002661E4" w:rsidRDefault="00D52905" w:rsidP="00EA4D46">
            <w:pPr>
              <w:jc w:val="center"/>
            </w:pPr>
          </w:p>
        </w:tc>
      </w:tr>
      <w:tr w:rsidR="00D52905" w:rsidRPr="002661E4" w:rsidTr="00EA4D46">
        <w:trPr>
          <w:gridAfter w:val="1"/>
          <w:wAfter w:w="13" w:type="pct"/>
          <w:trHeight w:val="274"/>
        </w:trPr>
        <w:tc>
          <w:tcPr>
            <w:tcW w:w="587" w:type="pct"/>
            <w:vMerge/>
            <w:shd w:val="clear" w:color="auto" w:fill="FFFFFF"/>
          </w:tcPr>
          <w:p w:rsidR="00D52905" w:rsidRDefault="00D52905" w:rsidP="00EA4D46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D52905" w:rsidRPr="002661E4" w:rsidRDefault="00D52905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D52905" w:rsidRPr="00EA4D46" w:rsidRDefault="00D52905" w:rsidP="00EA4D46">
            <w:pPr>
              <w:jc w:val="both"/>
              <w:rPr>
                <w:b/>
              </w:rPr>
            </w:pPr>
            <w:r w:rsidRPr="00D52905">
              <w:rPr>
                <w:b/>
              </w:rPr>
              <w:t>Практические занятия</w:t>
            </w:r>
          </w:p>
        </w:tc>
        <w:tc>
          <w:tcPr>
            <w:tcW w:w="263" w:type="pct"/>
            <w:shd w:val="clear" w:color="auto" w:fill="FFFFFF"/>
          </w:tcPr>
          <w:p w:rsidR="00D52905" w:rsidRPr="002661E4" w:rsidRDefault="00D52905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  <w:tc>
          <w:tcPr>
            <w:tcW w:w="319" w:type="pct"/>
            <w:gridSpan w:val="2"/>
            <w:shd w:val="clear" w:color="auto" w:fill="FFFFFF"/>
          </w:tcPr>
          <w:p w:rsidR="00D52905" w:rsidRPr="002661E4" w:rsidRDefault="00D52905" w:rsidP="00EA4D46">
            <w:pPr>
              <w:jc w:val="center"/>
            </w:pPr>
          </w:p>
        </w:tc>
      </w:tr>
      <w:tr w:rsidR="00D52905" w:rsidRPr="002661E4" w:rsidTr="00EA4D46">
        <w:trPr>
          <w:gridAfter w:val="1"/>
          <w:wAfter w:w="13" w:type="pct"/>
          <w:trHeight w:val="274"/>
        </w:trPr>
        <w:tc>
          <w:tcPr>
            <w:tcW w:w="587" w:type="pct"/>
            <w:vMerge/>
            <w:shd w:val="clear" w:color="auto" w:fill="FFFFFF"/>
          </w:tcPr>
          <w:p w:rsidR="00D52905" w:rsidRDefault="00D52905" w:rsidP="00EA4D46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D52905" w:rsidRPr="002661E4" w:rsidRDefault="00D52905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D52905" w:rsidRPr="00EA4D46" w:rsidRDefault="00D52905" w:rsidP="00EA4D46">
            <w:pPr>
              <w:jc w:val="both"/>
              <w:rPr>
                <w:b/>
              </w:rPr>
            </w:pPr>
            <w:r>
              <w:t xml:space="preserve">2.4.1.1 </w:t>
            </w:r>
            <w:r w:rsidRPr="00326F30">
              <w:t>Простейшие тригонометрические уравнения и неравенства</w:t>
            </w:r>
          </w:p>
        </w:tc>
        <w:tc>
          <w:tcPr>
            <w:tcW w:w="263" w:type="pct"/>
            <w:shd w:val="clear" w:color="auto" w:fill="FFFFFF"/>
          </w:tcPr>
          <w:p w:rsidR="00D52905" w:rsidRPr="002661E4" w:rsidRDefault="00954D7D" w:rsidP="00954D7D">
            <w:pPr>
              <w:tabs>
                <w:tab w:val="center" w:pos="29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</w:rPr>
            </w:pPr>
            <w:r>
              <w:rPr>
                <w:iCs/>
              </w:rPr>
              <w:tab/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D52905" w:rsidRPr="002661E4" w:rsidRDefault="00D52905" w:rsidP="00EA4D46">
            <w:pPr>
              <w:jc w:val="center"/>
            </w:pPr>
          </w:p>
        </w:tc>
      </w:tr>
      <w:tr w:rsidR="00D52905" w:rsidRPr="002661E4" w:rsidTr="00EA4D46">
        <w:trPr>
          <w:gridAfter w:val="1"/>
          <w:wAfter w:w="13" w:type="pct"/>
          <w:trHeight w:val="274"/>
        </w:trPr>
        <w:tc>
          <w:tcPr>
            <w:tcW w:w="587" w:type="pct"/>
            <w:vMerge/>
            <w:shd w:val="clear" w:color="auto" w:fill="FFFFFF"/>
          </w:tcPr>
          <w:p w:rsidR="00D52905" w:rsidRDefault="00D52905" w:rsidP="00EA4D46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D52905" w:rsidRPr="002661E4" w:rsidRDefault="00D52905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D52905" w:rsidRPr="00EA4D46" w:rsidRDefault="00D52905" w:rsidP="00EA4D46">
            <w:pPr>
              <w:jc w:val="both"/>
              <w:rPr>
                <w:b/>
              </w:rPr>
            </w:pPr>
            <w:r>
              <w:t>2.4.2.1</w:t>
            </w:r>
            <w:r w:rsidRPr="00326F30">
              <w:t>Обратные тригонометрические функции: арксинус, арккосинус, ар</w:t>
            </w:r>
            <w:r w:rsidRPr="00326F30">
              <w:t>к</w:t>
            </w:r>
            <w:r w:rsidRPr="00326F30">
              <w:t>тангенс</w:t>
            </w:r>
          </w:p>
        </w:tc>
        <w:tc>
          <w:tcPr>
            <w:tcW w:w="263" w:type="pct"/>
            <w:shd w:val="clear" w:color="auto" w:fill="FFFFFF"/>
          </w:tcPr>
          <w:p w:rsidR="00D52905" w:rsidRPr="002661E4" w:rsidRDefault="00954D7D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D52905" w:rsidRPr="002661E4" w:rsidRDefault="00D52905" w:rsidP="00EA4D46">
            <w:pPr>
              <w:jc w:val="center"/>
            </w:pPr>
          </w:p>
        </w:tc>
      </w:tr>
      <w:tr w:rsidR="00D52905" w:rsidRPr="002661E4" w:rsidTr="00EA4D46">
        <w:trPr>
          <w:gridAfter w:val="1"/>
          <w:wAfter w:w="13" w:type="pct"/>
          <w:trHeight w:val="274"/>
        </w:trPr>
        <w:tc>
          <w:tcPr>
            <w:tcW w:w="587" w:type="pct"/>
            <w:vMerge/>
            <w:shd w:val="clear" w:color="auto" w:fill="FFFFFF"/>
          </w:tcPr>
          <w:p w:rsidR="00D52905" w:rsidRDefault="00D52905" w:rsidP="00EA4D46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D52905" w:rsidRPr="002661E4" w:rsidRDefault="00D52905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D52905" w:rsidRPr="00EA4D46" w:rsidRDefault="00D52905" w:rsidP="00EA4D46">
            <w:pPr>
              <w:jc w:val="both"/>
              <w:rPr>
                <w:b/>
              </w:rPr>
            </w:pPr>
            <w:r w:rsidRPr="002661E4">
              <w:rPr>
                <w:b/>
              </w:rPr>
              <w:t>Самостоятельная работа</w:t>
            </w:r>
          </w:p>
        </w:tc>
        <w:tc>
          <w:tcPr>
            <w:tcW w:w="263" w:type="pct"/>
            <w:shd w:val="clear" w:color="auto" w:fill="FFFFFF"/>
          </w:tcPr>
          <w:p w:rsidR="00D52905" w:rsidRPr="002661E4" w:rsidRDefault="00D52905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  <w:tc>
          <w:tcPr>
            <w:tcW w:w="319" w:type="pct"/>
            <w:gridSpan w:val="2"/>
            <w:shd w:val="clear" w:color="auto" w:fill="FFFFFF"/>
          </w:tcPr>
          <w:p w:rsidR="00D52905" w:rsidRPr="002661E4" w:rsidRDefault="00D52905" w:rsidP="00EA4D46">
            <w:pPr>
              <w:jc w:val="center"/>
            </w:pPr>
          </w:p>
        </w:tc>
      </w:tr>
      <w:tr w:rsidR="00D52905" w:rsidRPr="002661E4" w:rsidTr="00EA4D46">
        <w:trPr>
          <w:gridAfter w:val="1"/>
          <w:wAfter w:w="13" w:type="pct"/>
          <w:trHeight w:val="161"/>
        </w:trPr>
        <w:tc>
          <w:tcPr>
            <w:tcW w:w="587" w:type="pct"/>
            <w:vMerge/>
            <w:shd w:val="clear" w:color="auto" w:fill="FFFFFF"/>
          </w:tcPr>
          <w:p w:rsidR="00D52905" w:rsidRPr="002661E4" w:rsidRDefault="00D52905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D52905" w:rsidRPr="002661E4" w:rsidRDefault="00D52905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tcBorders>
              <w:top w:val="single" w:sz="4" w:space="0" w:color="auto"/>
            </w:tcBorders>
            <w:shd w:val="clear" w:color="auto" w:fill="FFFFFF"/>
          </w:tcPr>
          <w:p w:rsidR="00D52905" w:rsidRPr="002661E4" w:rsidRDefault="00D52905" w:rsidP="00EA4D46">
            <w:pPr>
              <w:jc w:val="both"/>
              <w:rPr>
                <w:b/>
              </w:rPr>
            </w:pPr>
            <w:r>
              <w:t xml:space="preserve">2.4.1 </w:t>
            </w:r>
            <w:r w:rsidRPr="002661E4">
              <w:t xml:space="preserve">выполнение </w:t>
            </w:r>
            <w:proofErr w:type="spellStart"/>
            <w:r w:rsidRPr="002661E4">
              <w:t>разноуровневых</w:t>
            </w:r>
            <w:proofErr w:type="spellEnd"/>
            <w:r w:rsidRPr="002661E4">
              <w:t xml:space="preserve"> заданий</w:t>
            </w:r>
            <w:r w:rsidRPr="00116211">
              <w:t>§5</w:t>
            </w:r>
            <w:r>
              <w:t>8</w:t>
            </w:r>
            <w:r w:rsidRPr="00116211">
              <w:t>, № 5</w:t>
            </w:r>
            <w:r>
              <w:t>8</w:t>
            </w:r>
            <w:r w:rsidRPr="00116211">
              <w:t>.8-5</w:t>
            </w:r>
            <w:r>
              <w:t>8</w:t>
            </w:r>
            <w:r w:rsidRPr="00116211">
              <w:t>.9.</w:t>
            </w:r>
            <w:r>
              <w:t xml:space="preserve"> </w:t>
            </w:r>
            <w:r w:rsidRPr="00116211">
              <w:t>[1]</w:t>
            </w:r>
          </w:p>
        </w:tc>
        <w:tc>
          <w:tcPr>
            <w:tcW w:w="263" w:type="pct"/>
            <w:shd w:val="clear" w:color="auto" w:fill="FFFFFF"/>
          </w:tcPr>
          <w:p w:rsidR="00D52905" w:rsidRPr="002661E4" w:rsidRDefault="00D52905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</w:t>
            </w:r>
          </w:p>
        </w:tc>
        <w:tc>
          <w:tcPr>
            <w:tcW w:w="319" w:type="pct"/>
            <w:gridSpan w:val="2"/>
            <w:vMerge w:val="restart"/>
            <w:shd w:val="clear" w:color="auto" w:fill="D9D9D9" w:themeFill="background1" w:themeFillShade="D9"/>
          </w:tcPr>
          <w:p w:rsidR="00D52905" w:rsidRPr="002661E4" w:rsidRDefault="00D52905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52905" w:rsidRPr="002661E4" w:rsidTr="00EA4D46">
        <w:trPr>
          <w:gridAfter w:val="1"/>
          <w:wAfter w:w="13" w:type="pct"/>
          <w:trHeight w:val="445"/>
        </w:trPr>
        <w:tc>
          <w:tcPr>
            <w:tcW w:w="587" w:type="pct"/>
            <w:vMerge/>
            <w:shd w:val="clear" w:color="auto" w:fill="FFFFFF"/>
          </w:tcPr>
          <w:p w:rsidR="00D52905" w:rsidRPr="002661E4" w:rsidRDefault="00D52905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D52905" w:rsidRPr="002661E4" w:rsidRDefault="00D52905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tcBorders>
              <w:top w:val="single" w:sz="4" w:space="0" w:color="auto"/>
            </w:tcBorders>
            <w:shd w:val="clear" w:color="auto" w:fill="FFFFFF"/>
          </w:tcPr>
          <w:p w:rsidR="00D52905" w:rsidRPr="002661E4" w:rsidRDefault="00D52905" w:rsidP="00EA4D46">
            <w:pPr>
              <w:jc w:val="both"/>
              <w:rPr>
                <w:b/>
              </w:rPr>
            </w:pPr>
            <w:r>
              <w:t>2.4.1.1</w:t>
            </w:r>
            <w:r w:rsidRPr="002661E4">
              <w:t xml:space="preserve"> подготовка сообщений по теме «Решение тригонометрических ура</w:t>
            </w:r>
            <w:r w:rsidRPr="002661E4">
              <w:t>в</w:t>
            </w:r>
            <w:r w:rsidRPr="002661E4">
              <w:t>нений</w:t>
            </w:r>
            <w:r w:rsidRPr="00116211">
              <w:t>§15-17  [1]</w:t>
            </w:r>
          </w:p>
        </w:tc>
        <w:tc>
          <w:tcPr>
            <w:tcW w:w="263" w:type="pct"/>
            <w:shd w:val="clear" w:color="auto" w:fill="FFFFFF"/>
          </w:tcPr>
          <w:p w:rsidR="00D52905" w:rsidRPr="002661E4" w:rsidRDefault="00D52905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D52905" w:rsidRPr="002661E4" w:rsidRDefault="00D52905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52905" w:rsidRPr="002661E4" w:rsidTr="00EA4D46">
        <w:trPr>
          <w:gridAfter w:val="1"/>
          <w:wAfter w:w="13" w:type="pct"/>
          <w:trHeight w:val="400"/>
        </w:trPr>
        <w:tc>
          <w:tcPr>
            <w:tcW w:w="587" w:type="pct"/>
            <w:vMerge/>
            <w:shd w:val="clear" w:color="auto" w:fill="FFFFFF"/>
          </w:tcPr>
          <w:p w:rsidR="00D52905" w:rsidRPr="002661E4" w:rsidRDefault="00D52905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D52905" w:rsidRPr="002661E4" w:rsidRDefault="00D52905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tcBorders>
              <w:top w:val="single" w:sz="4" w:space="0" w:color="auto"/>
            </w:tcBorders>
            <w:shd w:val="clear" w:color="auto" w:fill="FFFFFF"/>
          </w:tcPr>
          <w:p w:rsidR="00D52905" w:rsidRPr="002661E4" w:rsidRDefault="00D52905" w:rsidP="00EA4D46">
            <w:pPr>
              <w:jc w:val="both"/>
              <w:rPr>
                <w:b/>
              </w:rPr>
            </w:pPr>
            <w:r>
              <w:t>2.4.2 заучивание формул решения простейших тригонометрических ура</w:t>
            </w:r>
            <w:r>
              <w:t>в</w:t>
            </w:r>
            <w:r>
              <w:t>нений</w:t>
            </w:r>
            <w:r w:rsidRPr="00116211">
              <w:t>§15 - 17, № 15.4 , 16.10, 17.4.</w:t>
            </w:r>
            <w:r>
              <w:t xml:space="preserve"> </w:t>
            </w:r>
            <w:r w:rsidRPr="00116211">
              <w:t>[1]</w:t>
            </w:r>
          </w:p>
        </w:tc>
        <w:tc>
          <w:tcPr>
            <w:tcW w:w="263" w:type="pct"/>
            <w:shd w:val="clear" w:color="auto" w:fill="FFFFFF"/>
          </w:tcPr>
          <w:p w:rsidR="00D52905" w:rsidRPr="002661E4" w:rsidRDefault="00D52905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D52905" w:rsidRPr="002661E4" w:rsidRDefault="00D52905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52905" w:rsidRPr="002661E4" w:rsidTr="00EA4D46">
        <w:trPr>
          <w:gridAfter w:val="1"/>
          <w:wAfter w:w="13" w:type="pct"/>
          <w:trHeight w:val="156"/>
        </w:trPr>
        <w:tc>
          <w:tcPr>
            <w:tcW w:w="587" w:type="pct"/>
            <w:vMerge/>
            <w:shd w:val="clear" w:color="auto" w:fill="FFFFFF"/>
          </w:tcPr>
          <w:p w:rsidR="00D52905" w:rsidRPr="002661E4" w:rsidRDefault="00D52905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D52905" w:rsidRPr="002661E4" w:rsidRDefault="00D52905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tcBorders>
              <w:top w:val="single" w:sz="4" w:space="0" w:color="auto"/>
            </w:tcBorders>
            <w:shd w:val="clear" w:color="auto" w:fill="FFFFFF"/>
          </w:tcPr>
          <w:p w:rsidR="00D52905" w:rsidRPr="002661E4" w:rsidRDefault="00D52905" w:rsidP="00EA4D46">
            <w:pPr>
              <w:jc w:val="both"/>
              <w:rPr>
                <w:b/>
              </w:rPr>
            </w:pPr>
            <w:r>
              <w:t>2.4.2.1</w:t>
            </w:r>
            <w:r w:rsidRPr="002661E4">
              <w:t xml:space="preserve"> выполнение </w:t>
            </w:r>
            <w:proofErr w:type="spellStart"/>
            <w:r w:rsidRPr="002661E4">
              <w:t>разноуровневых</w:t>
            </w:r>
            <w:proofErr w:type="spellEnd"/>
            <w:r w:rsidRPr="002661E4">
              <w:t xml:space="preserve"> заданий</w:t>
            </w:r>
            <w:r w:rsidRPr="00116211">
              <w:t>§57, № 57.8-57.9.</w:t>
            </w:r>
            <w:r>
              <w:t xml:space="preserve"> </w:t>
            </w:r>
            <w:r w:rsidRPr="00116211">
              <w:t>[1]</w:t>
            </w:r>
          </w:p>
        </w:tc>
        <w:tc>
          <w:tcPr>
            <w:tcW w:w="263" w:type="pct"/>
            <w:shd w:val="clear" w:color="auto" w:fill="FFFFFF"/>
          </w:tcPr>
          <w:p w:rsidR="00D52905" w:rsidRPr="002661E4" w:rsidRDefault="00D52905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D52905" w:rsidRPr="002661E4" w:rsidRDefault="00D52905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52905" w:rsidRPr="002661E4" w:rsidTr="00EA4D46">
        <w:trPr>
          <w:gridAfter w:val="1"/>
          <w:wAfter w:w="13" w:type="pct"/>
          <w:trHeight w:val="156"/>
        </w:trPr>
        <w:tc>
          <w:tcPr>
            <w:tcW w:w="587" w:type="pct"/>
            <w:vMerge/>
            <w:shd w:val="clear" w:color="auto" w:fill="FFFFFF"/>
          </w:tcPr>
          <w:p w:rsidR="00D52905" w:rsidRPr="002661E4" w:rsidRDefault="00D52905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D52905" w:rsidRPr="002661E4" w:rsidRDefault="00D52905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tcBorders>
              <w:top w:val="single" w:sz="4" w:space="0" w:color="auto"/>
            </w:tcBorders>
            <w:shd w:val="clear" w:color="auto" w:fill="FFFFFF"/>
          </w:tcPr>
          <w:p w:rsidR="00D52905" w:rsidRPr="005D21C2" w:rsidRDefault="00D52905" w:rsidP="00EA4D46">
            <w:pPr>
              <w:jc w:val="both"/>
            </w:pPr>
            <w:r>
              <w:t xml:space="preserve">2.4.3 </w:t>
            </w:r>
            <w:r w:rsidRPr="002661E4">
              <w:t xml:space="preserve">выполнение </w:t>
            </w:r>
            <w:proofErr w:type="spellStart"/>
            <w:r w:rsidRPr="002661E4">
              <w:t>разноуровневых</w:t>
            </w:r>
            <w:proofErr w:type="spellEnd"/>
            <w:r w:rsidRPr="002661E4">
              <w:t xml:space="preserve"> заданий</w:t>
            </w:r>
            <w:r w:rsidRPr="00116211">
              <w:t xml:space="preserve"> §5</w:t>
            </w:r>
            <w:r>
              <w:t>9</w:t>
            </w:r>
            <w:r w:rsidRPr="00116211">
              <w:t>, № 57.8-5</w:t>
            </w:r>
            <w:r>
              <w:t>9</w:t>
            </w:r>
            <w:r w:rsidRPr="00116211">
              <w:t>.9.</w:t>
            </w:r>
            <w:r>
              <w:t xml:space="preserve"> </w:t>
            </w:r>
            <w:r w:rsidRPr="00116211">
              <w:t>[1]</w:t>
            </w:r>
          </w:p>
        </w:tc>
        <w:tc>
          <w:tcPr>
            <w:tcW w:w="263" w:type="pct"/>
            <w:shd w:val="clear" w:color="auto" w:fill="FFFFFF"/>
          </w:tcPr>
          <w:p w:rsidR="00D52905" w:rsidRDefault="00D52905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0,5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D52905" w:rsidRPr="002661E4" w:rsidRDefault="00D52905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F6EF1" w:rsidRPr="002661E4" w:rsidTr="007F6EF1">
        <w:trPr>
          <w:gridAfter w:val="1"/>
          <w:wAfter w:w="13" w:type="pct"/>
          <w:trHeight w:val="156"/>
        </w:trPr>
        <w:tc>
          <w:tcPr>
            <w:tcW w:w="4405" w:type="pct"/>
            <w:gridSpan w:val="4"/>
            <w:shd w:val="clear" w:color="auto" w:fill="FFFFFF"/>
          </w:tcPr>
          <w:p w:rsidR="007F6EF1" w:rsidRDefault="007F6EF1" w:rsidP="00EA4D46">
            <w:pPr>
              <w:jc w:val="both"/>
            </w:pPr>
            <w:r w:rsidRPr="00813740">
              <w:rPr>
                <w:b/>
              </w:rPr>
              <w:t>Раздел 3 Функции и графики</w:t>
            </w:r>
          </w:p>
        </w:tc>
        <w:tc>
          <w:tcPr>
            <w:tcW w:w="263" w:type="pct"/>
            <w:shd w:val="clear" w:color="auto" w:fill="FFFFFF"/>
          </w:tcPr>
          <w:p w:rsidR="007F6EF1" w:rsidRDefault="007F6EF1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7F6EF1" w:rsidRPr="002661E4" w:rsidRDefault="007F6EF1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6C0030" w:rsidRPr="002661E4" w:rsidTr="00EA4D46">
        <w:trPr>
          <w:gridAfter w:val="1"/>
          <w:wAfter w:w="13" w:type="pct"/>
          <w:trHeight w:val="160"/>
        </w:trPr>
        <w:tc>
          <w:tcPr>
            <w:tcW w:w="587" w:type="pct"/>
            <w:vMerge w:val="restart"/>
            <w:shd w:val="clear" w:color="auto" w:fill="FFFFFF"/>
          </w:tcPr>
          <w:p w:rsidR="006C0030" w:rsidRPr="002661E4" w:rsidRDefault="006C0030" w:rsidP="00EA4D46">
            <w:pPr>
              <w:jc w:val="both"/>
              <w:rPr>
                <w:b/>
              </w:rPr>
            </w:pPr>
            <w:r>
              <w:rPr>
                <w:b/>
              </w:rPr>
              <w:t>Тема 3.1 Функции и графики</w:t>
            </w:r>
          </w:p>
        </w:tc>
        <w:tc>
          <w:tcPr>
            <w:tcW w:w="1196" w:type="pct"/>
            <w:gridSpan w:val="2"/>
            <w:vMerge w:val="restart"/>
            <w:shd w:val="clear" w:color="auto" w:fill="FFFFFF"/>
          </w:tcPr>
          <w:tbl>
            <w:tblPr>
              <w:tblW w:w="34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436"/>
            </w:tblGrid>
            <w:tr w:rsidR="006C0030" w:rsidRPr="00DE6132" w:rsidTr="009D05B4">
              <w:trPr>
                <w:trHeight w:val="497"/>
              </w:trPr>
              <w:tc>
                <w:tcPr>
                  <w:tcW w:w="3436" w:type="dxa"/>
                </w:tcPr>
                <w:p w:rsidR="006C0030" w:rsidRPr="000222F2" w:rsidRDefault="006C0030" w:rsidP="00A44F83">
                  <w:pPr>
                    <w:framePr w:hSpace="180" w:wrap="around" w:vAnchor="text" w:hAnchor="text" w:y="1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left="-98" w:right="-108" w:hanging="10"/>
                    <w:suppressOverlap/>
                    <w:jc w:val="both"/>
                    <w:rPr>
                      <w:bCs/>
                    </w:rPr>
                  </w:pPr>
                  <w:r w:rsidRPr="002661E4">
                    <w:rPr>
                      <w:b/>
                      <w:bCs/>
                    </w:rPr>
                    <w:t>Уметь</w:t>
                  </w:r>
                  <w:r w:rsidRPr="00982D6E">
                    <w:rPr>
                      <w:bCs/>
                    </w:rPr>
                    <w:t>: определять принадле</w:t>
                  </w:r>
                  <w:r w:rsidRPr="00982D6E">
                    <w:rPr>
                      <w:bCs/>
                    </w:rPr>
                    <w:t>ж</w:t>
                  </w:r>
                  <w:r w:rsidRPr="00982D6E">
                    <w:rPr>
                      <w:bCs/>
                    </w:rPr>
                    <w:t>ность точки графику функции. По формуле простейшей зав</w:t>
                  </w:r>
                  <w:r w:rsidRPr="00982D6E">
                    <w:rPr>
                      <w:bCs/>
                    </w:rPr>
                    <w:t>и</w:t>
                  </w:r>
                  <w:r w:rsidRPr="00982D6E">
                    <w:rPr>
                      <w:bCs/>
                    </w:rPr>
                    <w:t>симости определять вид ее гр</w:t>
                  </w:r>
                  <w:r w:rsidRPr="00982D6E">
                    <w:rPr>
                      <w:bCs/>
                    </w:rPr>
                    <w:t>а</w:t>
                  </w:r>
                  <w:r w:rsidRPr="00982D6E">
                    <w:rPr>
                      <w:bCs/>
                    </w:rPr>
                    <w:t>фика. Выражать по формуле одну переменную через другие</w:t>
                  </w:r>
                  <w:proofErr w:type="gramStart"/>
                  <w:r>
                    <w:rPr>
                      <w:bCs/>
                    </w:rPr>
                    <w:t>.</w:t>
                  </w:r>
                  <w:proofErr w:type="gramEnd"/>
                  <w:r>
                    <w:rPr>
                      <w:bCs/>
                    </w:rPr>
                    <w:t xml:space="preserve"> </w:t>
                  </w:r>
                  <w:proofErr w:type="gramStart"/>
                  <w:r w:rsidRPr="00982D6E">
                    <w:rPr>
                      <w:bCs/>
                    </w:rPr>
                    <w:t>о</w:t>
                  </w:r>
                  <w:proofErr w:type="gramEnd"/>
                  <w:r w:rsidRPr="00982D6E">
                    <w:rPr>
                      <w:bCs/>
                    </w:rPr>
                    <w:t>пределять принадлежность то</w:t>
                  </w:r>
                  <w:r w:rsidRPr="00982D6E">
                    <w:rPr>
                      <w:bCs/>
                    </w:rPr>
                    <w:t>ч</w:t>
                  </w:r>
                  <w:r w:rsidRPr="00982D6E">
                    <w:rPr>
                      <w:bCs/>
                    </w:rPr>
                    <w:t>ки графику функции. По форм</w:t>
                  </w:r>
                  <w:r w:rsidRPr="00982D6E">
                    <w:rPr>
                      <w:bCs/>
                    </w:rPr>
                    <w:t>у</w:t>
                  </w:r>
                  <w:r w:rsidRPr="00982D6E">
                    <w:rPr>
                      <w:bCs/>
                    </w:rPr>
                    <w:t>ле простейшей зависимости определять вид ее графика. В</w:t>
                  </w:r>
                  <w:r w:rsidRPr="00982D6E">
                    <w:rPr>
                      <w:bCs/>
                    </w:rPr>
                    <w:t>ы</w:t>
                  </w:r>
                  <w:r w:rsidRPr="00982D6E">
                    <w:rPr>
                      <w:bCs/>
                    </w:rPr>
                    <w:t>ражать по формуле одну пер</w:t>
                  </w:r>
                  <w:r w:rsidRPr="00982D6E">
                    <w:rPr>
                      <w:bCs/>
                    </w:rPr>
                    <w:t>е</w:t>
                  </w:r>
                  <w:r w:rsidRPr="00982D6E">
                    <w:rPr>
                      <w:bCs/>
                    </w:rPr>
                    <w:t>менную через другие.</w:t>
                  </w:r>
                  <w:r>
                    <w:t xml:space="preserve"> </w:t>
                  </w:r>
                  <w:r w:rsidRPr="00982D6E">
                    <w:rPr>
                      <w:bCs/>
                    </w:rPr>
                    <w:t>Находить область определения и область значе</w:t>
                  </w:r>
                  <w:r>
                    <w:rPr>
                      <w:bCs/>
                    </w:rPr>
                    <w:t xml:space="preserve">ний функции; </w:t>
                  </w:r>
                  <w:r w:rsidRPr="000222F2">
                    <w:rPr>
                      <w:bCs/>
                    </w:rPr>
                    <w:t>применять свойства функций при исслед</w:t>
                  </w:r>
                  <w:r w:rsidRPr="000222F2">
                    <w:rPr>
                      <w:bCs/>
                    </w:rPr>
                    <w:t>о</w:t>
                  </w:r>
                  <w:r w:rsidRPr="000222F2">
                    <w:rPr>
                      <w:bCs/>
                    </w:rPr>
                    <w:t>вании уравнений и при решении задач на экстремум</w:t>
                  </w:r>
                  <w:r>
                    <w:rPr>
                      <w:bCs/>
                    </w:rPr>
                    <w:t xml:space="preserve">; </w:t>
                  </w:r>
                  <w:r w:rsidRPr="000222F2">
                    <w:rPr>
                      <w:bCs/>
                    </w:rPr>
                    <w:t>использ</w:t>
                  </w:r>
                  <w:r w:rsidRPr="000222F2">
                    <w:rPr>
                      <w:bCs/>
                    </w:rPr>
                    <w:t>о</w:t>
                  </w:r>
                  <w:r w:rsidRPr="000222F2">
                    <w:rPr>
                      <w:bCs/>
                    </w:rPr>
                    <w:t>вать свойства функций для сра</w:t>
                  </w:r>
                  <w:r w:rsidRPr="000222F2">
                    <w:rPr>
                      <w:bCs/>
                    </w:rPr>
                    <w:t>в</w:t>
                  </w:r>
                  <w:r w:rsidRPr="000222F2">
                    <w:rPr>
                      <w:bCs/>
                    </w:rPr>
                    <w:t>нения значений степеней и лог</w:t>
                  </w:r>
                  <w:r w:rsidRPr="000222F2">
                    <w:rPr>
                      <w:bCs/>
                    </w:rPr>
                    <w:t>а</w:t>
                  </w:r>
                  <w:r w:rsidRPr="000222F2">
                    <w:rPr>
                      <w:bCs/>
                    </w:rPr>
                    <w:t>рифмов</w:t>
                  </w:r>
                  <w:r>
                    <w:rPr>
                      <w:bCs/>
                    </w:rPr>
                    <w:t xml:space="preserve">; </w:t>
                  </w:r>
                  <w:r w:rsidRPr="000222F2">
                    <w:rPr>
                      <w:bCs/>
                    </w:rPr>
                    <w:t xml:space="preserve">решать показательные и логарифмические уравнения и </w:t>
                  </w:r>
                  <w:r w:rsidRPr="000222F2">
                    <w:rPr>
                      <w:bCs/>
                    </w:rPr>
                    <w:lastRenderedPageBreak/>
                    <w:t>неравенства по известным алг</w:t>
                  </w:r>
                  <w:r w:rsidRPr="000222F2">
                    <w:rPr>
                      <w:bCs/>
                    </w:rPr>
                    <w:t>о</w:t>
                  </w:r>
                  <w:r w:rsidRPr="000222F2">
                    <w:rPr>
                      <w:bCs/>
                    </w:rPr>
                    <w:t>ритмам</w:t>
                  </w:r>
                  <w:r>
                    <w:rPr>
                      <w:bCs/>
                    </w:rPr>
                    <w:t xml:space="preserve">; </w:t>
                  </w:r>
                  <w:r w:rsidRPr="000222F2">
                    <w:rPr>
                      <w:bCs/>
                    </w:rPr>
                    <w:t>применять свойства функций для сравнения знач</w:t>
                  </w:r>
                  <w:r w:rsidRPr="000222F2">
                    <w:rPr>
                      <w:bCs/>
                    </w:rPr>
                    <w:t>е</w:t>
                  </w:r>
                  <w:r w:rsidRPr="000222F2">
                    <w:rPr>
                      <w:bCs/>
                    </w:rPr>
                    <w:t>ний тригонометрических фун</w:t>
                  </w:r>
                  <w:r w:rsidRPr="000222F2">
                    <w:rPr>
                      <w:bCs/>
                    </w:rPr>
                    <w:t>к</w:t>
                  </w:r>
                  <w:r w:rsidRPr="000222F2">
                    <w:rPr>
                      <w:bCs/>
                    </w:rPr>
                    <w:t>ций, для решения тригонометр</w:t>
                  </w:r>
                  <w:r w:rsidRPr="000222F2">
                    <w:rPr>
                      <w:bCs/>
                    </w:rPr>
                    <w:t>и</w:t>
                  </w:r>
                  <w:r w:rsidRPr="000222F2">
                    <w:rPr>
                      <w:bCs/>
                    </w:rPr>
                    <w:t>ческих уравнений; строить гр</w:t>
                  </w:r>
                  <w:r w:rsidRPr="000222F2">
                    <w:rPr>
                      <w:bCs/>
                    </w:rPr>
                    <w:t>а</w:t>
                  </w:r>
                  <w:r w:rsidRPr="000222F2">
                    <w:rPr>
                      <w:bCs/>
                    </w:rPr>
                    <w:t>фики обратных тригонометрич</w:t>
                  </w:r>
                  <w:r w:rsidRPr="000222F2">
                    <w:rPr>
                      <w:bCs/>
                    </w:rPr>
                    <w:t>е</w:t>
                  </w:r>
                  <w:r w:rsidRPr="000222F2">
                    <w:rPr>
                      <w:bCs/>
                    </w:rPr>
                    <w:t>ских функций и опр</w:t>
                  </w:r>
                  <w:r>
                    <w:rPr>
                      <w:bCs/>
                    </w:rPr>
                    <w:t xml:space="preserve">еделять по графикам их свойства </w:t>
                  </w:r>
                  <w:r w:rsidRPr="000222F2">
                    <w:rPr>
                      <w:bCs/>
                    </w:rPr>
                    <w:t>выполнять преобразование графиков.</w:t>
                  </w:r>
                </w:p>
                <w:p w:rsidR="006C0030" w:rsidRPr="00DE6132" w:rsidRDefault="006C0030" w:rsidP="00A44F83">
                  <w:pPr>
                    <w:framePr w:hSpace="180" w:wrap="around" w:vAnchor="text" w:hAnchor="text" w:y="1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left="-98" w:right="-108" w:hanging="10"/>
                    <w:suppressOverlap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Знать: </w:t>
                  </w:r>
                  <w:r>
                    <w:rPr>
                      <w:bCs/>
                    </w:rPr>
                    <w:t>понятие</w:t>
                  </w:r>
                  <w:r w:rsidRPr="00DE6132">
                    <w:rPr>
                      <w:bCs/>
                    </w:rPr>
                    <w:t xml:space="preserve"> переменной, пример</w:t>
                  </w:r>
                  <w:r>
                    <w:rPr>
                      <w:bCs/>
                    </w:rPr>
                    <w:t>ы</w:t>
                  </w:r>
                  <w:r w:rsidRPr="00DE6132">
                    <w:rPr>
                      <w:bCs/>
                    </w:rPr>
                    <w:t xml:space="preserve"> зависимостей между переменными</w:t>
                  </w:r>
                  <w:r>
                    <w:rPr>
                      <w:b/>
                      <w:bCs/>
                    </w:rPr>
                    <w:t xml:space="preserve">; </w:t>
                  </w:r>
                  <w:r w:rsidRPr="00982D6E">
                    <w:rPr>
                      <w:bCs/>
                    </w:rPr>
                    <w:t>поняти</w:t>
                  </w:r>
                  <w:r>
                    <w:rPr>
                      <w:bCs/>
                    </w:rPr>
                    <w:t xml:space="preserve">е </w:t>
                  </w:r>
                  <w:r w:rsidRPr="00982D6E">
                    <w:rPr>
                      <w:bCs/>
                    </w:rPr>
                    <w:t xml:space="preserve"> графика,</w:t>
                  </w:r>
                  <w:r>
                    <w:t xml:space="preserve"> </w:t>
                  </w:r>
                  <w:r w:rsidRPr="00982D6E">
                    <w:rPr>
                      <w:bCs/>
                    </w:rPr>
                    <w:t>опреде</w:t>
                  </w:r>
                  <w:r>
                    <w:rPr>
                      <w:bCs/>
                    </w:rPr>
                    <w:t xml:space="preserve">ление </w:t>
                  </w:r>
                  <w:r w:rsidRPr="00982D6E">
                    <w:rPr>
                      <w:bCs/>
                    </w:rPr>
                    <w:t>функции, формул</w:t>
                  </w:r>
                  <w:r w:rsidRPr="00982D6E">
                    <w:rPr>
                      <w:bCs/>
                    </w:rPr>
                    <w:t>и</w:t>
                  </w:r>
                  <w:r w:rsidRPr="00982D6E">
                    <w:rPr>
                      <w:bCs/>
                    </w:rPr>
                    <w:t>ровать его</w:t>
                  </w:r>
                  <w:proofErr w:type="gramStart"/>
                  <w:r>
                    <w:rPr>
                      <w:bCs/>
                    </w:rPr>
                    <w:t>.</w:t>
                  </w:r>
                  <w:proofErr w:type="gramEnd"/>
                  <w:r>
                    <w:rPr>
                      <w:bCs/>
                    </w:rPr>
                    <w:t xml:space="preserve"> </w:t>
                  </w:r>
                  <w:proofErr w:type="gramStart"/>
                  <w:r w:rsidRPr="00982D6E">
                    <w:rPr>
                      <w:bCs/>
                    </w:rPr>
                    <w:t>п</w:t>
                  </w:r>
                  <w:proofErr w:type="gramEnd"/>
                  <w:r w:rsidRPr="00982D6E">
                    <w:rPr>
                      <w:bCs/>
                    </w:rPr>
                    <w:t>ри</w:t>
                  </w:r>
                  <w:r>
                    <w:rPr>
                      <w:bCs/>
                    </w:rPr>
                    <w:t>меры</w:t>
                  </w:r>
                  <w:r w:rsidRPr="00982D6E">
                    <w:rPr>
                      <w:bCs/>
                    </w:rPr>
                    <w:t xml:space="preserve"> функци</w:t>
                  </w:r>
                  <w:r w:rsidRPr="00982D6E">
                    <w:rPr>
                      <w:bCs/>
                    </w:rPr>
                    <w:t>о</w:t>
                  </w:r>
                  <w:r w:rsidRPr="00982D6E">
                    <w:rPr>
                      <w:bCs/>
                    </w:rPr>
                    <w:t>нальных зависимостей в реал</w:t>
                  </w:r>
                  <w:r w:rsidRPr="00982D6E">
                    <w:rPr>
                      <w:bCs/>
                    </w:rPr>
                    <w:t>ь</w:t>
                  </w:r>
                  <w:r w:rsidRPr="00982D6E">
                    <w:rPr>
                      <w:bCs/>
                    </w:rPr>
                    <w:t>ных процессах из смежных ди</w:t>
                  </w:r>
                  <w:r w:rsidRPr="00982D6E">
                    <w:rPr>
                      <w:bCs/>
                    </w:rPr>
                    <w:t>с</w:t>
                  </w:r>
                  <w:r w:rsidRPr="00982D6E">
                    <w:rPr>
                      <w:bCs/>
                    </w:rPr>
                    <w:t>циплин. Ознакомиться с доказ</w:t>
                  </w:r>
                  <w:r w:rsidRPr="00982D6E">
                    <w:rPr>
                      <w:bCs/>
                    </w:rPr>
                    <w:t>а</w:t>
                  </w:r>
                  <w:r w:rsidRPr="00982D6E">
                    <w:rPr>
                      <w:bCs/>
                    </w:rPr>
                    <w:t>тельными рассуждениями нек</w:t>
                  </w:r>
                  <w:r w:rsidRPr="00982D6E">
                    <w:rPr>
                      <w:bCs/>
                    </w:rPr>
                    <w:t>о</w:t>
                  </w:r>
                  <w:r w:rsidRPr="00982D6E">
                    <w:rPr>
                      <w:bCs/>
                    </w:rPr>
                    <w:t>торых свойств линейной и ква</w:t>
                  </w:r>
                  <w:r w:rsidRPr="00982D6E">
                    <w:rPr>
                      <w:bCs/>
                    </w:rPr>
                    <w:t>д</w:t>
                  </w:r>
                  <w:r w:rsidRPr="00982D6E">
                    <w:rPr>
                      <w:bCs/>
                    </w:rPr>
                    <w:t>ратичной функций</w:t>
                  </w:r>
                  <w:r>
                    <w:rPr>
                      <w:bCs/>
                    </w:rPr>
                    <w:t xml:space="preserve">, </w:t>
                  </w:r>
                  <w:r w:rsidRPr="000222F2">
                    <w:rPr>
                      <w:bCs/>
                    </w:rPr>
                    <w:t>понятие сложной функции</w:t>
                  </w:r>
                  <w:proofErr w:type="gramStart"/>
                  <w:r w:rsidRPr="000222F2">
                    <w:rPr>
                      <w:bCs/>
                    </w:rPr>
                    <w:t>.</w:t>
                  </w:r>
                  <w:r>
                    <w:rPr>
                      <w:bCs/>
                    </w:rPr>
                    <w:t>,</w:t>
                  </w:r>
                  <w:proofErr w:type="gramEnd"/>
                </w:p>
              </w:tc>
            </w:tr>
          </w:tbl>
          <w:p w:rsidR="006C0030" w:rsidRPr="002661E4" w:rsidRDefault="006C0030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108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6C0030" w:rsidRPr="002661E4" w:rsidRDefault="006C0030" w:rsidP="00EA4D46">
            <w:pPr>
              <w:jc w:val="both"/>
              <w:rPr>
                <w:b/>
              </w:rPr>
            </w:pPr>
            <w:r w:rsidRPr="002661E4">
              <w:rPr>
                <w:b/>
              </w:rPr>
              <w:lastRenderedPageBreak/>
              <w:t>Содержание учебного материала</w:t>
            </w:r>
          </w:p>
        </w:tc>
        <w:tc>
          <w:tcPr>
            <w:tcW w:w="263" w:type="pct"/>
            <w:shd w:val="clear" w:color="auto" w:fill="FFFFFF"/>
          </w:tcPr>
          <w:p w:rsidR="006C0030" w:rsidRPr="002661E4" w:rsidRDefault="006C0030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27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6C0030" w:rsidRPr="002661E4" w:rsidRDefault="006C0030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6C0030" w:rsidRPr="002661E4" w:rsidTr="00EA4D46">
        <w:trPr>
          <w:gridAfter w:val="1"/>
          <w:wAfter w:w="13" w:type="pct"/>
          <w:trHeight w:val="265"/>
        </w:trPr>
        <w:tc>
          <w:tcPr>
            <w:tcW w:w="587" w:type="pct"/>
            <w:vMerge/>
            <w:shd w:val="clear" w:color="auto" w:fill="FFFFFF"/>
          </w:tcPr>
          <w:p w:rsidR="006C0030" w:rsidRPr="002661E4" w:rsidRDefault="006C0030" w:rsidP="00EA4D46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6C0030" w:rsidRPr="002661E4" w:rsidRDefault="006C0030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6C0030" w:rsidRPr="002661E4" w:rsidRDefault="006C0030" w:rsidP="00EA4D46">
            <w:pPr>
              <w:jc w:val="both"/>
              <w:rPr>
                <w:b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263" w:type="pct"/>
            <w:shd w:val="clear" w:color="auto" w:fill="FFFFFF"/>
          </w:tcPr>
          <w:p w:rsidR="006C0030" w:rsidRPr="002661E4" w:rsidRDefault="008C23F4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15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6C0030" w:rsidRPr="002661E4" w:rsidRDefault="006C0030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6C0030" w:rsidRPr="002661E4" w:rsidTr="00EA4D46">
        <w:trPr>
          <w:gridAfter w:val="1"/>
          <w:wAfter w:w="13" w:type="pct"/>
          <w:trHeight w:val="484"/>
        </w:trPr>
        <w:tc>
          <w:tcPr>
            <w:tcW w:w="587" w:type="pct"/>
            <w:vMerge/>
            <w:shd w:val="clear" w:color="auto" w:fill="FFFFFF"/>
          </w:tcPr>
          <w:p w:rsidR="006C0030" w:rsidRPr="002661E4" w:rsidRDefault="006C0030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6C0030" w:rsidRPr="002661E4" w:rsidRDefault="006C0030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6C0030" w:rsidRPr="002661E4" w:rsidRDefault="006C0030" w:rsidP="00EA4D46">
            <w:pPr>
              <w:jc w:val="both"/>
            </w:pPr>
            <w:r>
              <w:t>3.1.1</w:t>
            </w:r>
            <w:r w:rsidRPr="002661E4">
              <w:t xml:space="preserve"> </w:t>
            </w:r>
            <w:r>
              <w:t xml:space="preserve"> </w:t>
            </w:r>
            <w:proofErr w:type="spellStart"/>
            <w:r>
              <w:t>Функции</w:t>
            </w:r>
            <w:proofErr w:type="gramStart"/>
            <w:r>
              <w:t>.</w:t>
            </w:r>
            <w:r w:rsidRPr="00791830">
              <w:t>О</w:t>
            </w:r>
            <w:proofErr w:type="gramEnd"/>
            <w:r w:rsidRPr="00791830">
              <w:t>бласть</w:t>
            </w:r>
            <w:proofErr w:type="spellEnd"/>
            <w:r w:rsidRPr="00791830">
              <w:t xml:space="preserve"> определения и множество значений; график фун</w:t>
            </w:r>
            <w:r w:rsidRPr="00791830">
              <w:t>к</w:t>
            </w:r>
            <w:r w:rsidRPr="00791830">
              <w:t>ции, по</w:t>
            </w:r>
            <w:r>
              <w:t>строе</w:t>
            </w:r>
            <w:r w:rsidRPr="00791830">
              <w:t>ние графиков функций, заданных различными способами.</w:t>
            </w:r>
            <w:r w:rsidRPr="002661E4">
              <w:t>.</w:t>
            </w:r>
          </w:p>
        </w:tc>
        <w:tc>
          <w:tcPr>
            <w:tcW w:w="263" w:type="pct"/>
            <w:shd w:val="clear" w:color="auto" w:fill="FFFFFF"/>
          </w:tcPr>
          <w:p w:rsidR="006C0030" w:rsidRPr="002661E4" w:rsidRDefault="006C0030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6C0030" w:rsidRPr="002661E4" w:rsidRDefault="006C0030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6C0030" w:rsidRPr="002661E4" w:rsidTr="00EA4D46">
        <w:trPr>
          <w:gridAfter w:val="1"/>
          <w:wAfter w:w="13" w:type="pct"/>
          <w:trHeight w:val="184"/>
        </w:trPr>
        <w:tc>
          <w:tcPr>
            <w:tcW w:w="587" w:type="pct"/>
            <w:vMerge/>
            <w:shd w:val="clear" w:color="auto" w:fill="FFFFFF"/>
          </w:tcPr>
          <w:p w:rsidR="006C0030" w:rsidRPr="002661E4" w:rsidRDefault="006C0030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6C0030" w:rsidRPr="002661E4" w:rsidRDefault="006C0030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6C0030" w:rsidRPr="002661E4" w:rsidRDefault="006C0030" w:rsidP="00EA4D46">
            <w:pPr>
              <w:jc w:val="both"/>
            </w:pPr>
            <w:r>
              <w:t xml:space="preserve">3.1.2 </w:t>
            </w:r>
            <w:r w:rsidRPr="002661E4">
              <w:t xml:space="preserve">  </w:t>
            </w:r>
            <w:r>
              <w:t xml:space="preserve">Свойства функции. </w:t>
            </w:r>
            <w:r w:rsidRPr="00AA066A">
              <w:t>Монотонность, четность, нечетность, ограниче</w:t>
            </w:r>
            <w:r w:rsidRPr="00AA066A">
              <w:t>н</w:t>
            </w:r>
            <w:r w:rsidRPr="00AA066A">
              <w:t xml:space="preserve">ность, </w:t>
            </w:r>
            <w:proofErr w:type="spellStart"/>
            <w:r w:rsidRPr="00AA066A">
              <w:t>пери</w:t>
            </w:r>
            <w:proofErr w:type="gramStart"/>
            <w:r w:rsidRPr="00AA066A">
              <w:t>о</w:t>
            </w:r>
            <w:proofErr w:type="spellEnd"/>
            <w:r w:rsidRPr="00AA066A">
              <w:t>-</w:t>
            </w:r>
            <w:proofErr w:type="gramEnd"/>
            <w:r w:rsidRPr="00AA066A">
              <w:t xml:space="preserve"> </w:t>
            </w:r>
            <w:proofErr w:type="spellStart"/>
            <w:r w:rsidRPr="00AA066A">
              <w:t>дичность</w:t>
            </w:r>
            <w:proofErr w:type="spellEnd"/>
            <w:r w:rsidRPr="00AA066A">
              <w:t xml:space="preserve">. Промежутки возрастания и убывания, наибольшее и наименьшее значения, точки экстремума. Графическая интерпретация. Примеры функциональных </w:t>
            </w:r>
            <w:proofErr w:type="spellStart"/>
            <w:r w:rsidRPr="00AA066A">
              <w:t>завис</w:t>
            </w:r>
            <w:proofErr w:type="gramStart"/>
            <w:r w:rsidRPr="00AA066A">
              <w:t>и</w:t>
            </w:r>
            <w:proofErr w:type="spellEnd"/>
            <w:r w:rsidRPr="00AA066A">
              <w:t>-</w:t>
            </w:r>
            <w:proofErr w:type="gramEnd"/>
            <w:r w:rsidRPr="00AA066A">
              <w:t xml:space="preserve"> </w:t>
            </w:r>
            <w:proofErr w:type="spellStart"/>
            <w:r w:rsidRPr="00AA066A">
              <w:t>мостей</w:t>
            </w:r>
            <w:proofErr w:type="spellEnd"/>
            <w:r w:rsidRPr="00AA066A">
              <w:t xml:space="preserve"> в реальных процессах и явлен</w:t>
            </w:r>
            <w:r w:rsidRPr="00AA066A">
              <w:t>и</w:t>
            </w:r>
            <w:r w:rsidRPr="00AA066A">
              <w:t>ях. Арифметические операции над функциями. Сложная функция (комп</w:t>
            </w:r>
            <w:r w:rsidRPr="00AA066A">
              <w:t>о</w:t>
            </w:r>
            <w:r w:rsidRPr="00AA066A">
              <w:t>зиция). Понятие о непрерывности функции</w:t>
            </w:r>
          </w:p>
        </w:tc>
        <w:tc>
          <w:tcPr>
            <w:tcW w:w="263" w:type="pct"/>
            <w:shd w:val="clear" w:color="auto" w:fill="FFFFFF"/>
          </w:tcPr>
          <w:p w:rsidR="006C0030" w:rsidRPr="002661E4" w:rsidRDefault="006C0030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  <w:p w:rsidR="006C0030" w:rsidRPr="002661E4" w:rsidRDefault="006C0030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6C0030" w:rsidRPr="002661E4" w:rsidRDefault="006C0030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  <w:p w:rsidR="006C0030" w:rsidRPr="002661E4" w:rsidRDefault="006C0030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6C0030" w:rsidRPr="002661E4" w:rsidTr="00EA4D46">
        <w:trPr>
          <w:gridAfter w:val="1"/>
          <w:wAfter w:w="13" w:type="pct"/>
          <w:trHeight w:val="184"/>
        </w:trPr>
        <w:tc>
          <w:tcPr>
            <w:tcW w:w="587" w:type="pct"/>
            <w:vMerge/>
            <w:shd w:val="clear" w:color="auto" w:fill="FFFFFF"/>
          </w:tcPr>
          <w:p w:rsidR="006C0030" w:rsidRPr="002661E4" w:rsidRDefault="006C0030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6C0030" w:rsidRPr="002661E4" w:rsidRDefault="006C0030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6C0030" w:rsidRPr="002661E4" w:rsidRDefault="006C0030" w:rsidP="00EA4D46">
            <w:pPr>
              <w:jc w:val="both"/>
            </w:pPr>
            <w:r>
              <w:t>3</w:t>
            </w:r>
            <w:r w:rsidRPr="002661E4">
              <w:t>.</w:t>
            </w:r>
            <w:r>
              <w:t>1.3</w:t>
            </w:r>
            <w:r w:rsidRPr="002661E4">
              <w:t xml:space="preserve">  </w:t>
            </w:r>
            <w:r w:rsidRPr="00FC47D3">
              <w:rPr>
                <w:bCs/>
              </w:rPr>
              <w:t>Обратные функции</w:t>
            </w:r>
            <w:r w:rsidRPr="00FC47D3">
              <w:t xml:space="preserve">. </w:t>
            </w:r>
            <w:r w:rsidRPr="00FC47D3">
              <w:rPr>
                <w:iCs/>
              </w:rPr>
              <w:t>Область определения и область значений обра</w:t>
            </w:r>
            <w:r w:rsidRPr="00FC47D3">
              <w:rPr>
                <w:iCs/>
              </w:rPr>
              <w:t>т</w:t>
            </w:r>
            <w:r w:rsidRPr="00FC47D3">
              <w:rPr>
                <w:iCs/>
              </w:rPr>
              <w:t>ной функции. График обратной функции</w:t>
            </w:r>
          </w:p>
        </w:tc>
        <w:tc>
          <w:tcPr>
            <w:tcW w:w="263" w:type="pct"/>
            <w:shd w:val="clear" w:color="auto" w:fill="FFFFFF"/>
          </w:tcPr>
          <w:p w:rsidR="006C0030" w:rsidRPr="002661E4" w:rsidRDefault="006C0030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6C0030" w:rsidRPr="002661E4" w:rsidRDefault="006C0030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6C0030" w:rsidRPr="002661E4" w:rsidTr="00EA4D46">
        <w:trPr>
          <w:gridAfter w:val="1"/>
          <w:wAfter w:w="13" w:type="pct"/>
          <w:trHeight w:val="184"/>
        </w:trPr>
        <w:tc>
          <w:tcPr>
            <w:tcW w:w="587" w:type="pct"/>
            <w:vMerge/>
            <w:shd w:val="clear" w:color="auto" w:fill="FFFFFF"/>
          </w:tcPr>
          <w:p w:rsidR="006C0030" w:rsidRPr="002661E4" w:rsidRDefault="006C0030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6C0030" w:rsidRPr="002661E4" w:rsidRDefault="006C0030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6C0030" w:rsidRPr="00AA066A" w:rsidRDefault="006C0030" w:rsidP="00EA4D46">
            <w:pPr>
              <w:jc w:val="both"/>
              <w:rPr>
                <w:b/>
              </w:rPr>
            </w:pPr>
            <w:r w:rsidRPr="00AA066A">
              <w:rPr>
                <w:b/>
              </w:rPr>
              <w:t>Практические занятия</w:t>
            </w:r>
          </w:p>
        </w:tc>
        <w:tc>
          <w:tcPr>
            <w:tcW w:w="263" w:type="pct"/>
            <w:shd w:val="clear" w:color="auto" w:fill="FFFFFF"/>
          </w:tcPr>
          <w:p w:rsidR="006C0030" w:rsidRPr="002661E4" w:rsidRDefault="006C0030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6C0030" w:rsidRPr="002661E4" w:rsidRDefault="006C0030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6C0030" w:rsidRPr="002661E4" w:rsidTr="00EA4D46">
        <w:trPr>
          <w:gridAfter w:val="1"/>
          <w:wAfter w:w="13" w:type="pct"/>
          <w:trHeight w:val="184"/>
        </w:trPr>
        <w:tc>
          <w:tcPr>
            <w:tcW w:w="587" w:type="pct"/>
            <w:vMerge/>
            <w:shd w:val="clear" w:color="auto" w:fill="FFFFFF"/>
          </w:tcPr>
          <w:p w:rsidR="006C0030" w:rsidRPr="002661E4" w:rsidRDefault="006C0030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6C0030" w:rsidRPr="002661E4" w:rsidRDefault="006C0030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6C0030" w:rsidRDefault="006C0030" w:rsidP="00EA4D46">
            <w:pPr>
              <w:jc w:val="both"/>
            </w:pPr>
            <w:r>
              <w:t>3.1.1.1.</w:t>
            </w:r>
            <w:r w:rsidRPr="0051343F">
              <w:t>Примеры зависимостей между переменными в реальных процессах из смежных дисциплин. Определение функций</w:t>
            </w:r>
          </w:p>
        </w:tc>
        <w:tc>
          <w:tcPr>
            <w:tcW w:w="263" w:type="pct"/>
            <w:shd w:val="clear" w:color="auto" w:fill="FFFFFF"/>
          </w:tcPr>
          <w:p w:rsidR="006C0030" w:rsidRPr="002661E4" w:rsidRDefault="006C0030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6C0030" w:rsidRPr="002661E4" w:rsidRDefault="006C0030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6C0030" w:rsidRPr="002661E4" w:rsidTr="00EA4D46">
        <w:trPr>
          <w:gridAfter w:val="1"/>
          <w:wAfter w:w="13" w:type="pct"/>
          <w:trHeight w:val="184"/>
        </w:trPr>
        <w:tc>
          <w:tcPr>
            <w:tcW w:w="587" w:type="pct"/>
            <w:vMerge/>
            <w:shd w:val="clear" w:color="auto" w:fill="FFFFFF"/>
          </w:tcPr>
          <w:p w:rsidR="006C0030" w:rsidRPr="002661E4" w:rsidRDefault="006C0030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6C0030" w:rsidRPr="002661E4" w:rsidRDefault="006C0030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6C0030" w:rsidRDefault="006C0030" w:rsidP="00EA4D46">
            <w:pPr>
              <w:jc w:val="both"/>
            </w:pPr>
            <w:r>
              <w:t xml:space="preserve">3.1.2.1 </w:t>
            </w:r>
            <w:r w:rsidRPr="0051343F">
              <w:t xml:space="preserve">Построение и чтение графиков функций. </w:t>
            </w:r>
            <w:proofErr w:type="spellStart"/>
            <w:r w:rsidRPr="0051343F">
              <w:t>Иссл</w:t>
            </w:r>
            <w:proofErr w:type="gramStart"/>
            <w:r w:rsidRPr="0051343F">
              <w:t>е</w:t>
            </w:r>
            <w:proofErr w:type="spellEnd"/>
            <w:r w:rsidRPr="0051343F">
              <w:t>-</w:t>
            </w:r>
            <w:proofErr w:type="gramEnd"/>
            <w:r w:rsidRPr="0051343F">
              <w:t xml:space="preserve"> </w:t>
            </w:r>
            <w:proofErr w:type="spellStart"/>
            <w:r w:rsidRPr="0051343F">
              <w:t>дование</w:t>
            </w:r>
            <w:proofErr w:type="spellEnd"/>
            <w:r w:rsidRPr="0051343F">
              <w:t xml:space="preserve"> функции. Свойства линейной, квадратичной, кусочно-линейной и дробно- линейной функций. Непрерывные и периодические функции</w:t>
            </w:r>
          </w:p>
        </w:tc>
        <w:tc>
          <w:tcPr>
            <w:tcW w:w="263" w:type="pct"/>
            <w:shd w:val="clear" w:color="auto" w:fill="FFFFFF"/>
          </w:tcPr>
          <w:p w:rsidR="006C0030" w:rsidRPr="002661E4" w:rsidRDefault="006C0030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6C0030" w:rsidRPr="002661E4" w:rsidRDefault="006C0030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6C0030" w:rsidRPr="002661E4" w:rsidTr="00EA4D46">
        <w:trPr>
          <w:gridAfter w:val="1"/>
          <w:wAfter w:w="13" w:type="pct"/>
          <w:trHeight w:val="184"/>
        </w:trPr>
        <w:tc>
          <w:tcPr>
            <w:tcW w:w="587" w:type="pct"/>
            <w:vMerge/>
            <w:shd w:val="clear" w:color="auto" w:fill="FFFFFF"/>
          </w:tcPr>
          <w:p w:rsidR="006C0030" w:rsidRPr="002661E4" w:rsidRDefault="006C0030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6C0030" w:rsidRPr="002661E4" w:rsidRDefault="006C0030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6C0030" w:rsidRDefault="006C0030" w:rsidP="00EA4D46">
            <w:pPr>
              <w:jc w:val="both"/>
            </w:pPr>
            <w:r w:rsidRPr="002661E4">
              <w:rPr>
                <w:b/>
              </w:rPr>
              <w:t>Самостоятельная работа</w:t>
            </w:r>
          </w:p>
        </w:tc>
        <w:tc>
          <w:tcPr>
            <w:tcW w:w="263" w:type="pct"/>
            <w:shd w:val="clear" w:color="auto" w:fill="FFFFFF"/>
          </w:tcPr>
          <w:p w:rsidR="006C0030" w:rsidRPr="002661E4" w:rsidRDefault="006C0030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6C0030" w:rsidRPr="002661E4" w:rsidRDefault="006C0030" w:rsidP="00EA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6C0030" w:rsidRPr="002661E4" w:rsidTr="00EA4D46">
        <w:trPr>
          <w:gridAfter w:val="1"/>
          <w:wAfter w:w="13" w:type="pct"/>
          <w:trHeight w:val="184"/>
        </w:trPr>
        <w:tc>
          <w:tcPr>
            <w:tcW w:w="587" w:type="pct"/>
            <w:vMerge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6C0030" w:rsidRPr="002661E4" w:rsidRDefault="006C0030" w:rsidP="0051343F">
            <w:pPr>
              <w:jc w:val="both"/>
              <w:rPr>
                <w:b/>
              </w:rPr>
            </w:pPr>
            <w:r>
              <w:rPr>
                <w:b/>
              </w:rPr>
              <w:t xml:space="preserve">3.1.1 </w:t>
            </w:r>
            <w:r w:rsidRPr="002661E4">
              <w:t>составление опорного конспекта</w:t>
            </w:r>
            <w:r w:rsidRPr="00116211">
              <w:t>§</w:t>
            </w:r>
            <w:r>
              <w:t>20-22</w:t>
            </w:r>
            <w:r w:rsidRPr="00116211">
              <w:t xml:space="preserve">  [1]</w:t>
            </w:r>
          </w:p>
        </w:tc>
        <w:tc>
          <w:tcPr>
            <w:tcW w:w="263" w:type="pct"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6C0030" w:rsidRPr="002661E4" w:rsidTr="00EA4D46">
        <w:trPr>
          <w:gridAfter w:val="1"/>
          <w:wAfter w:w="13" w:type="pct"/>
          <w:trHeight w:val="184"/>
        </w:trPr>
        <w:tc>
          <w:tcPr>
            <w:tcW w:w="587" w:type="pct"/>
            <w:vMerge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6C0030" w:rsidRDefault="006C0030" w:rsidP="0051343F">
            <w:pPr>
              <w:jc w:val="both"/>
              <w:rPr>
                <w:b/>
              </w:rPr>
            </w:pPr>
            <w:r>
              <w:rPr>
                <w:b/>
              </w:rPr>
              <w:t>3.1.1</w:t>
            </w:r>
            <w:r w:rsidRPr="002661E4">
              <w:t xml:space="preserve"> </w:t>
            </w:r>
            <w:r>
              <w:t>.1</w:t>
            </w:r>
            <w:r w:rsidRPr="002661E4">
              <w:t>сравнительный анализ материала из интернета и других ресурсов</w:t>
            </w:r>
          </w:p>
        </w:tc>
        <w:tc>
          <w:tcPr>
            <w:tcW w:w="263" w:type="pct"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6C0030" w:rsidRPr="002661E4" w:rsidTr="00EA4D46">
        <w:trPr>
          <w:gridAfter w:val="1"/>
          <w:wAfter w:w="13" w:type="pct"/>
          <w:trHeight w:val="184"/>
        </w:trPr>
        <w:tc>
          <w:tcPr>
            <w:tcW w:w="587" w:type="pct"/>
            <w:vMerge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6C0030" w:rsidRPr="002661E4" w:rsidRDefault="006C0030" w:rsidP="0051343F">
            <w:pPr>
              <w:jc w:val="both"/>
              <w:rPr>
                <w:b/>
              </w:rPr>
            </w:pPr>
            <w:r>
              <w:rPr>
                <w:b/>
              </w:rPr>
              <w:t xml:space="preserve">3.1.2 </w:t>
            </w:r>
            <w:r w:rsidRPr="002661E4">
              <w:t>проработка конспектов занятий</w:t>
            </w:r>
            <w:r w:rsidRPr="00116211">
              <w:t>§15-17  [1]</w:t>
            </w:r>
          </w:p>
        </w:tc>
        <w:tc>
          <w:tcPr>
            <w:tcW w:w="263" w:type="pct"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6C0030" w:rsidRPr="002661E4" w:rsidTr="00EA4D46">
        <w:trPr>
          <w:gridAfter w:val="1"/>
          <w:wAfter w:w="13" w:type="pct"/>
          <w:trHeight w:val="184"/>
        </w:trPr>
        <w:tc>
          <w:tcPr>
            <w:tcW w:w="587" w:type="pct"/>
            <w:vMerge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6C0030" w:rsidRDefault="006C0030" w:rsidP="0051343F">
            <w:pPr>
              <w:jc w:val="both"/>
              <w:rPr>
                <w:b/>
              </w:rPr>
            </w:pPr>
            <w:r>
              <w:rPr>
                <w:b/>
              </w:rPr>
              <w:t xml:space="preserve">3.1.2.1 </w:t>
            </w:r>
            <w:r w:rsidRPr="002661E4">
              <w:t xml:space="preserve">выполнение </w:t>
            </w:r>
            <w:proofErr w:type="spellStart"/>
            <w:r w:rsidRPr="002661E4">
              <w:t>разноуровневых</w:t>
            </w:r>
            <w:proofErr w:type="spellEnd"/>
            <w:r w:rsidRPr="002661E4">
              <w:t xml:space="preserve"> заданий</w:t>
            </w:r>
            <w:r>
              <w:t>§1, № 1.5</w:t>
            </w:r>
            <w:r w:rsidRPr="00116211">
              <w:t xml:space="preserve"> -1.10.</w:t>
            </w:r>
            <w:r>
              <w:t xml:space="preserve"> </w:t>
            </w:r>
            <w:r w:rsidRPr="00116211">
              <w:t>[1]</w:t>
            </w:r>
          </w:p>
        </w:tc>
        <w:tc>
          <w:tcPr>
            <w:tcW w:w="263" w:type="pct"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6C0030" w:rsidRPr="002661E4" w:rsidTr="00EA4D46">
        <w:trPr>
          <w:gridAfter w:val="1"/>
          <w:wAfter w:w="13" w:type="pct"/>
          <w:trHeight w:val="184"/>
        </w:trPr>
        <w:tc>
          <w:tcPr>
            <w:tcW w:w="587" w:type="pct"/>
            <w:vMerge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6C0030" w:rsidRPr="002661E4" w:rsidRDefault="006C0030" w:rsidP="0051343F">
            <w:pPr>
              <w:jc w:val="both"/>
              <w:rPr>
                <w:b/>
              </w:rPr>
            </w:pPr>
            <w:r>
              <w:rPr>
                <w:b/>
              </w:rPr>
              <w:t xml:space="preserve">3.1.3 </w:t>
            </w:r>
            <w:r>
              <w:t>подготовка к самостоятельной работе, индивидуальному и фронтал</w:t>
            </w:r>
            <w:r>
              <w:t>ь</w:t>
            </w:r>
            <w:r>
              <w:t>ному опросу по теме</w:t>
            </w:r>
            <w:r w:rsidRPr="00116211">
              <w:t>§1, №</w:t>
            </w:r>
            <w:r>
              <w:t xml:space="preserve"> 1.4</w:t>
            </w:r>
          </w:p>
        </w:tc>
        <w:tc>
          <w:tcPr>
            <w:tcW w:w="263" w:type="pct"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6C0030" w:rsidRPr="002661E4" w:rsidTr="00EA4D46">
        <w:trPr>
          <w:gridAfter w:val="1"/>
          <w:wAfter w:w="13" w:type="pct"/>
          <w:trHeight w:val="184"/>
        </w:trPr>
        <w:tc>
          <w:tcPr>
            <w:tcW w:w="587" w:type="pct"/>
            <w:vMerge w:val="restart"/>
            <w:shd w:val="clear" w:color="auto" w:fill="FFFFFF"/>
          </w:tcPr>
          <w:p w:rsidR="006C0030" w:rsidRPr="006C0030" w:rsidRDefault="008C23F4" w:rsidP="006C0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</w:rPr>
              <w:t>Тема 3.</w:t>
            </w:r>
            <w:r w:rsidR="006C0030">
              <w:rPr>
                <w:b/>
                <w:bCs/>
              </w:rPr>
              <w:t xml:space="preserve">.2 </w:t>
            </w:r>
            <w:r w:rsidR="006C0030" w:rsidRPr="006C0030">
              <w:rPr>
                <w:b/>
                <w:bCs/>
              </w:rPr>
              <w:t>Ст</w:t>
            </w:r>
            <w:r w:rsidR="006C0030" w:rsidRPr="006C0030">
              <w:rPr>
                <w:b/>
                <w:bCs/>
              </w:rPr>
              <w:t>е</w:t>
            </w:r>
            <w:r w:rsidR="006C0030" w:rsidRPr="006C0030">
              <w:rPr>
                <w:b/>
                <w:bCs/>
              </w:rPr>
              <w:t>пенные, пок</w:t>
            </w:r>
            <w:r w:rsidR="006C0030" w:rsidRPr="006C0030">
              <w:rPr>
                <w:b/>
                <w:bCs/>
              </w:rPr>
              <w:t>а</w:t>
            </w:r>
            <w:r w:rsidR="006C0030" w:rsidRPr="006C0030">
              <w:rPr>
                <w:b/>
                <w:bCs/>
              </w:rPr>
              <w:t>зательные, логарифмич</w:t>
            </w:r>
            <w:r w:rsidR="006C0030" w:rsidRPr="006C0030">
              <w:rPr>
                <w:b/>
                <w:bCs/>
              </w:rPr>
              <w:t>е</w:t>
            </w:r>
            <w:r w:rsidR="006C0030" w:rsidRPr="006C0030">
              <w:rPr>
                <w:b/>
                <w:bCs/>
              </w:rPr>
              <w:t>ские и триг</w:t>
            </w:r>
            <w:r w:rsidR="006C0030" w:rsidRPr="006C0030">
              <w:rPr>
                <w:b/>
                <w:bCs/>
              </w:rPr>
              <w:t>о</w:t>
            </w:r>
            <w:r w:rsidR="006C0030" w:rsidRPr="006C0030">
              <w:rPr>
                <w:b/>
                <w:bCs/>
              </w:rPr>
              <w:t>нометрич</w:t>
            </w:r>
            <w:r w:rsidR="006C0030" w:rsidRPr="006C0030">
              <w:rPr>
                <w:b/>
                <w:bCs/>
              </w:rPr>
              <w:t>е</w:t>
            </w:r>
            <w:r w:rsidR="006C0030" w:rsidRPr="006C0030">
              <w:rPr>
                <w:b/>
                <w:bCs/>
              </w:rPr>
              <w:t>ские функции.</w:t>
            </w:r>
          </w:p>
          <w:p w:rsidR="006C0030" w:rsidRPr="002661E4" w:rsidRDefault="006C0030" w:rsidP="006C0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6C0030">
              <w:rPr>
                <w:b/>
                <w:bCs/>
              </w:rPr>
              <w:t>Обратные тригономе</w:t>
            </w:r>
            <w:r w:rsidRPr="006C0030">
              <w:rPr>
                <w:b/>
                <w:bCs/>
              </w:rPr>
              <w:t>т</w:t>
            </w:r>
            <w:r w:rsidRPr="006C0030">
              <w:rPr>
                <w:b/>
                <w:bCs/>
              </w:rPr>
              <w:t>рические функции</w:t>
            </w: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6C0030" w:rsidRDefault="006C0030" w:rsidP="0051343F">
            <w:pPr>
              <w:jc w:val="both"/>
              <w:rPr>
                <w:b/>
              </w:rPr>
            </w:pPr>
            <w:r w:rsidRPr="006C0030">
              <w:rPr>
                <w:b/>
              </w:rPr>
              <w:t>Объем аудиторной нагрузки</w:t>
            </w:r>
          </w:p>
        </w:tc>
        <w:tc>
          <w:tcPr>
            <w:tcW w:w="263" w:type="pct"/>
            <w:shd w:val="clear" w:color="auto" w:fill="FFFFFF"/>
          </w:tcPr>
          <w:p w:rsidR="006C0030" w:rsidRPr="002661E4" w:rsidRDefault="008C23F4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6C0030" w:rsidRPr="002661E4" w:rsidTr="00EA4D46">
        <w:trPr>
          <w:gridAfter w:val="1"/>
          <w:wAfter w:w="13" w:type="pct"/>
          <w:trHeight w:val="184"/>
        </w:trPr>
        <w:tc>
          <w:tcPr>
            <w:tcW w:w="587" w:type="pct"/>
            <w:vMerge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6C0030" w:rsidRPr="002661E4" w:rsidRDefault="006C0030" w:rsidP="0051343F">
            <w:pPr>
              <w:jc w:val="both"/>
            </w:pPr>
            <w:r>
              <w:t xml:space="preserve">3.2.1 </w:t>
            </w:r>
            <w:r w:rsidRPr="002661E4">
              <w:t xml:space="preserve"> </w:t>
            </w:r>
            <w:r w:rsidRPr="00FC47D3">
              <w:rPr>
                <w:bCs/>
              </w:rPr>
              <w:t>Степенные, показательные, логарифмические и тригонометрические функции. Обратные тригонометрические функции</w:t>
            </w:r>
          </w:p>
        </w:tc>
        <w:tc>
          <w:tcPr>
            <w:tcW w:w="263" w:type="pct"/>
            <w:shd w:val="clear" w:color="auto" w:fill="FFFFFF"/>
          </w:tcPr>
          <w:p w:rsidR="006C0030" w:rsidRPr="002661E4" w:rsidRDefault="008C23F4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6C0030" w:rsidRPr="002661E4" w:rsidTr="00EA4D46">
        <w:trPr>
          <w:gridAfter w:val="1"/>
          <w:wAfter w:w="13" w:type="pct"/>
          <w:trHeight w:val="184"/>
        </w:trPr>
        <w:tc>
          <w:tcPr>
            <w:tcW w:w="587" w:type="pct"/>
            <w:vMerge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6C0030" w:rsidRPr="0087631D" w:rsidRDefault="006C0030" w:rsidP="0051343F">
            <w:pPr>
              <w:jc w:val="both"/>
            </w:pPr>
            <w:r>
              <w:rPr>
                <w:bCs/>
              </w:rPr>
              <w:t xml:space="preserve">3.2.2 </w:t>
            </w:r>
            <w:r w:rsidRPr="0087631D">
              <w:rPr>
                <w:bCs/>
              </w:rPr>
              <w:t xml:space="preserve"> Преобразования графиков. Параллельный перенос, симметрия отн</w:t>
            </w:r>
            <w:r w:rsidRPr="0087631D">
              <w:rPr>
                <w:bCs/>
              </w:rPr>
              <w:t>о</w:t>
            </w:r>
            <w:r w:rsidRPr="0087631D">
              <w:rPr>
                <w:bCs/>
              </w:rPr>
              <w:t>сительно осей координат и симметрия относительно начала координат, симметрия относительно прямой y = x, растяжение и сжатие вдоль осей к</w:t>
            </w:r>
            <w:r w:rsidRPr="0087631D">
              <w:rPr>
                <w:bCs/>
              </w:rPr>
              <w:t>о</w:t>
            </w:r>
            <w:r w:rsidRPr="0087631D">
              <w:rPr>
                <w:bCs/>
              </w:rPr>
              <w:t>ординат.</w:t>
            </w:r>
          </w:p>
        </w:tc>
        <w:tc>
          <w:tcPr>
            <w:tcW w:w="263" w:type="pct"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6C0030" w:rsidRPr="002661E4" w:rsidTr="00EA4D46">
        <w:trPr>
          <w:gridAfter w:val="1"/>
          <w:wAfter w:w="13" w:type="pct"/>
          <w:trHeight w:val="184"/>
        </w:trPr>
        <w:tc>
          <w:tcPr>
            <w:tcW w:w="587" w:type="pct"/>
            <w:vMerge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6C0030" w:rsidRPr="00FC47D3" w:rsidRDefault="006C0030" w:rsidP="0051343F">
            <w:pPr>
              <w:jc w:val="both"/>
              <w:rPr>
                <w:b/>
              </w:rPr>
            </w:pPr>
            <w:r w:rsidRPr="00FC47D3">
              <w:rPr>
                <w:b/>
              </w:rPr>
              <w:t>Практические занятия</w:t>
            </w:r>
          </w:p>
        </w:tc>
        <w:tc>
          <w:tcPr>
            <w:tcW w:w="263" w:type="pct"/>
            <w:shd w:val="clear" w:color="auto" w:fill="FFFFFF"/>
          </w:tcPr>
          <w:p w:rsidR="006C0030" w:rsidRPr="002661E4" w:rsidRDefault="008C23F4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6C0030" w:rsidRPr="002661E4" w:rsidTr="00EA4D46">
        <w:trPr>
          <w:gridAfter w:val="1"/>
          <w:wAfter w:w="13" w:type="pct"/>
          <w:trHeight w:val="184"/>
        </w:trPr>
        <w:tc>
          <w:tcPr>
            <w:tcW w:w="587" w:type="pct"/>
            <w:vMerge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6C0030" w:rsidRDefault="006C0030" w:rsidP="0051343F">
            <w:pPr>
              <w:jc w:val="both"/>
            </w:pPr>
            <w:r>
              <w:t xml:space="preserve">3.2.1.1 </w:t>
            </w:r>
            <w:r w:rsidRPr="0051343F">
              <w:t>Свойства и графики синуса, косинуса, тангенса и котангенса. Обра</w:t>
            </w:r>
            <w:r w:rsidRPr="0051343F">
              <w:t>т</w:t>
            </w:r>
            <w:r w:rsidRPr="0051343F">
              <w:t>ные функции и их графики. Обратные тригонометрические функции. Пр</w:t>
            </w:r>
            <w:r w:rsidRPr="0051343F">
              <w:t>е</w:t>
            </w:r>
            <w:r w:rsidRPr="0051343F">
              <w:t>образования графика функции. Гармонические колебания. Прикладные з</w:t>
            </w:r>
            <w:r w:rsidRPr="0051343F">
              <w:t>а</w:t>
            </w:r>
            <w:r w:rsidRPr="0051343F">
              <w:t>дачи.</w:t>
            </w:r>
          </w:p>
        </w:tc>
        <w:tc>
          <w:tcPr>
            <w:tcW w:w="263" w:type="pct"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 w:val="restart"/>
            <w:shd w:val="clear" w:color="auto" w:fill="D9D9D9" w:themeFill="background1" w:themeFillShade="D9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6C0030" w:rsidRPr="002661E4" w:rsidTr="00EA4D46">
        <w:trPr>
          <w:gridAfter w:val="1"/>
          <w:wAfter w:w="13" w:type="pct"/>
          <w:trHeight w:val="184"/>
        </w:trPr>
        <w:tc>
          <w:tcPr>
            <w:tcW w:w="587" w:type="pct"/>
            <w:vMerge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6C0030" w:rsidRPr="002661E4" w:rsidRDefault="006C0030" w:rsidP="0051343F">
            <w:pPr>
              <w:jc w:val="both"/>
            </w:pPr>
            <w:r>
              <w:t xml:space="preserve">3.2.2.1 </w:t>
            </w:r>
            <w:r w:rsidRPr="0087631D">
              <w:t>Показательные, логарифмические</w:t>
            </w:r>
            <w:proofErr w:type="gramStart"/>
            <w:r w:rsidRPr="0087631D">
              <w:t xml:space="preserve"> ,</w:t>
            </w:r>
            <w:proofErr w:type="gramEnd"/>
            <w:r w:rsidRPr="0087631D">
              <w:t xml:space="preserve"> тригонометрические уравнения и неравенства.</w:t>
            </w:r>
          </w:p>
        </w:tc>
        <w:tc>
          <w:tcPr>
            <w:tcW w:w="263" w:type="pct"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6C0030" w:rsidRPr="002661E4" w:rsidTr="00EA4D46">
        <w:trPr>
          <w:gridAfter w:val="1"/>
          <w:wAfter w:w="13" w:type="pct"/>
          <w:trHeight w:val="208"/>
        </w:trPr>
        <w:tc>
          <w:tcPr>
            <w:tcW w:w="587" w:type="pct"/>
            <w:vMerge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6C0030" w:rsidRPr="00FB3F53" w:rsidRDefault="006C0030" w:rsidP="0051343F">
            <w:pPr>
              <w:jc w:val="both"/>
              <w:rPr>
                <w:b/>
              </w:rPr>
            </w:pPr>
            <w:r w:rsidRPr="002661E4">
              <w:rPr>
                <w:b/>
              </w:rPr>
              <w:t xml:space="preserve">Самостоятельная работа </w:t>
            </w:r>
          </w:p>
        </w:tc>
        <w:tc>
          <w:tcPr>
            <w:tcW w:w="263" w:type="pct"/>
            <w:shd w:val="clear" w:color="auto" w:fill="FFFFFF"/>
          </w:tcPr>
          <w:p w:rsidR="006C0030" w:rsidRPr="002661E4" w:rsidRDefault="008C23F4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4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6C0030" w:rsidRPr="002661E4" w:rsidTr="00EA4D46">
        <w:trPr>
          <w:gridAfter w:val="1"/>
          <w:wAfter w:w="13" w:type="pct"/>
          <w:trHeight w:val="253"/>
        </w:trPr>
        <w:tc>
          <w:tcPr>
            <w:tcW w:w="587" w:type="pct"/>
            <w:vMerge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6C0030" w:rsidRPr="002661E4" w:rsidRDefault="006C0030" w:rsidP="0051343F">
            <w:pPr>
              <w:jc w:val="both"/>
              <w:rPr>
                <w:b/>
              </w:rPr>
            </w:pPr>
            <w:r>
              <w:rPr>
                <w:b/>
              </w:rPr>
              <w:t>3.2.1</w:t>
            </w:r>
            <w:r w:rsidRPr="00FB3F53">
              <w:rPr>
                <w:b/>
              </w:rPr>
              <w:t xml:space="preserve"> </w:t>
            </w:r>
            <w:r w:rsidRPr="002661E4">
              <w:t>проработка учебной и научно-</w:t>
            </w:r>
            <w:proofErr w:type="spellStart"/>
            <w:r w:rsidRPr="002661E4">
              <w:t>исслед</w:t>
            </w:r>
            <w:proofErr w:type="spellEnd"/>
            <w:r w:rsidRPr="002661E4">
              <w:t>. литературы</w:t>
            </w:r>
            <w:r>
              <w:t xml:space="preserve">; §2, № 2.4 -2.10 </w:t>
            </w:r>
            <w:r w:rsidRPr="00A01FEB">
              <w:t>[1]</w:t>
            </w:r>
          </w:p>
        </w:tc>
        <w:tc>
          <w:tcPr>
            <w:tcW w:w="263" w:type="pct"/>
            <w:shd w:val="clear" w:color="auto" w:fill="FFFFFF"/>
          </w:tcPr>
          <w:p w:rsidR="006C0030" w:rsidRPr="00FB3F53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FB3F53"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6C0030" w:rsidRPr="002661E4" w:rsidTr="00EA4D46">
        <w:trPr>
          <w:gridAfter w:val="1"/>
          <w:wAfter w:w="13" w:type="pct"/>
          <w:trHeight w:val="244"/>
        </w:trPr>
        <w:tc>
          <w:tcPr>
            <w:tcW w:w="587" w:type="pct"/>
            <w:vMerge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6C0030" w:rsidRPr="00FB3F53" w:rsidRDefault="006C0030" w:rsidP="0051343F">
            <w:pPr>
              <w:jc w:val="both"/>
              <w:rPr>
                <w:b/>
              </w:rPr>
            </w:pPr>
            <w:r>
              <w:rPr>
                <w:b/>
              </w:rPr>
              <w:t xml:space="preserve">3.2.1.1 </w:t>
            </w:r>
            <w:r w:rsidRPr="007012AC">
              <w:rPr>
                <w:b/>
              </w:rPr>
              <w:t>исследовательская работа «Сложение гармонических колеб</w:t>
            </w:r>
            <w:r w:rsidRPr="007012AC">
              <w:rPr>
                <w:b/>
              </w:rPr>
              <w:t>а</w:t>
            </w:r>
            <w:r w:rsidRPr="007012AC">
              <w:rPr>
                <w:b/>
              </w:rPr>
              <w:t>ний»</w:t>
            </w:r>
          </w:p>
        </w:tc>
        <w:tc>
          <w:tcPr>
            <w:tcW w:w="263" w:type="pct"/>
            <w:shd w:val="clear" w:color="auto" w:fill="FFFFFF"/>
          </w:tcPr>
          <w:p w:rsidR="006C0030" w:rsidRPr="00FB3F53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FB3F53"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6C0030" w:rsidRPr="002661E4" w:rsidTr="00EA4D46">
        <w:trPr>
          <w:gridAfter w:val="1"/>
          <w:wAfter w:w="13" w:type="pct"/>
          <w:trHeight w:val="284"/>
        </w:trPr>
        <w:tc>
          <w:tcPr>
            <w:tcW w:w="587" w:type="pct"/>
            <w:vMerge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6C0030" w:rsidRPr="002661E4" w:rsidRDefault="006C0030" w:rsidP="0051343F">
            <w:pPr>
              <w:jc w:val="both"/>
              <w:rPr>
                <w:b/>
              </w:rPr>
            </w:pPr>
            <w:r>
              <w:rPr>
                <w:b/>
              </w:rPr>
              <w:t xml:space="preserve">3.2.2 </w:t>
            </w:r>
            <w:r w:rsidRPr="002661E4">
              <w:t>составление кроссвордов</w:t>
            </w:r>
            <w:r>
              <w:t xml:space="preserve"> </w:t>
            </w:r>
            <w:r w:rsidRPr="002661E4">
              <w:t>по теме</w:t>
            </w:r>
          </w:p>
        </w:tc>
        <w:tc>
          <w:tcPr>
            <w:tcW w:w="263" w:type="pct"/>
            <w:shd w:val="clear" w:color="auto" w:fill="FFFFFF"/>
          </w:tcPr>
          <w:p w:rsidR="006C0030" w:rsidRPr="00FB3F53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FB3F53"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6C0030" w:rsidRPr="002661E4" w:rsidTr="00EA4D46">
        <w:trPr>
          <w:gridAfter w:val="1"/>
          <w:wAfter w:w="13" w:type="pct"/>
          <w:trHeight w:val="259"/>
        </w:trPr>
        <w:tc>
          <w:tcPr>
            <w:tcW w:w="587" w:type="pct"/>
            <w:vMerge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6C0030" w:rsidRPr="002661E4" w:rsidRDefault="006C0030" w:rsidP="0051343F">
            <w:pPr>
              <w:jc w:val="both"/>
              <w:rPr>
                <w:b/>
              </w:rPr>
            </w:pPr>
            <w:r>
              <w:rPr>
                <w:b/>
              </w:rPr>
              <w:t xml:space="preserve">3.2.2.1 </w:t>
            </w:r>
            <w:r w:rsidRPr="00FB3F53">
              <w:t xml:space="preserve">выполнение </w:t>
            </w:r>
            <w:proofErr w:type="spellStart"/>
            <w:r w:rsidRPr="00FB3F53">
              <w:t>разноуровневых</w:t>
            </w:r>
            <w:proofErr w:type="spellEnd"/>
            <w:r w:rsidRPr="00FB3F53">
              <w:t xml:space="preserve"> заданий</w:t>
            </w:r>
            <w:r w:rsidRPr="004C3A1E">
              <w:t>§3, № 3.4 -3.10[1]</w:t>
            </w:r>
          </w:p>
        </w:tc>
        <w:tc>
          <w:tcPr>
            <w:tcW w:w="263" w:type="pct"/>
            <w:shd w:val="clear" w:color="auto" w:fill="FFFFFF"/>
          </w:tcPr>
          <w:p w:rsidR="006C0030" w:rsidRPr="00FB3F53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FB3F53"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6C0030" w:rsidRPr="002661E4" w:rsidRDefault="006C0030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8C23F4" w:rsidRPr="002661E4" w:rsidTr="008C23F4">
        <w:trPr>
          <w:gridAfter w:val="1"/>
          <w:wAfter w:w="13" w:type="pct"/>
          <w:trHeight w:val="259"/>
        </w:trPr>
        <w:tc>
          <w:tcPr>
            <w:tcW w:w="4405" w:type="pct"/>
            <w:gridSpan w:val="4"/>
            <w:shd w:val="clear" w:color="auto" w:fill="FFFFFF"/>
          </w:tcPr>
          <w:p w:rsidR="008C23F4" w:rsidRDefault="008C23F4" w:rsidP="0051343F">
            <w:pPr>
              <w:jc w:val="both"/>
              <w:rPr>
                <w:b/>
              </w:rPr>
            </w:pPr>
            <w:r>
              <w:rPr>
                <w:b/>
              </w:rPr>
              <w:t>РАЗДЕЛ 4</w:t>
            </w:r>
            <w:r w:rsidRPr="002661E4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Pr="002661E4">
              <w:rPr>
                <w:b/>
              </w:rPr>
              <w:t>Уравнения и неравенства</w:t>
            </w:r>
          </w:p>
        </w:tc>
        <w:tc>
          <w:tcPr>
            <w:tcW w:w="263" w:type="pct"/>
            <w:shd w:val="clear" w:color="auto" w:fill="FFFFFF"/>
          </w:tcPr>
          <w:p w:rsidR="008C23F4" w:rsidRPr="00FB3F53" w:rsidRDefault="008C23F4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8C23F4" w:rsidRPr="002661E4" w:rsidRDefault="008C23F4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302"/>
        </w:trPr>
        <w:tc>
          <w:tcPr>
            <w:tcW w:w="587" w:type="pct"/>
            <w:vMerge w:val="restart"/>
            <w:shd w:val="clear" w:color="auto" w:fill="FFFFFF"/>
          </w:tcPr>
          <w:p w:rsidR="0051343F" w:rsidRPr="002661E4" w:rsidRDefault="008C23F4" w:rsidP="0051343F">
            <w:pPr>
              <w:jc w:val="both"/>
              <w:rPr>
                <w:b/>
              </w:rPr>
            </w:pPr>
            <w:r>
              <w:rPr>
                <w:b/>
              </w:rPr>
              <w:t>Тема 4.1 Уравнения и неравенства</w:t>
            </w:r>
          </w:p>
        </w:tc>
        <w:tc>
          <w:tcPr>
            <w:tcW w:w="1196" w:type="pct"/>
            <w:gridSpan w:val="2"/>
            <w:vMerge w:val="restart"/>
            <w:shd w:val="clear" w:color="auto" w:fill="FFFFFF"/>
          </w:tcPr>
          <w:tbl>
            <w:tblPr>
              <w:tblW w:w="34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436"/>
            </w:tblGrid>
            <w:tr w:rsidR="0051343F" w:rsidRPr="0072477E" w:rsidTr="0072477E">
              <w:trPr>
                <w:trHeight w:val="682"/>
              </w:trPr>
              <w:tc>
                <w:tcPr>
                  <w:tcW w:w="3436" w:type="dxa"/>
                </w:tcPr>
                <w:p w:rsidR="0051343F" w:rsidRPr="0072477E" w:rsidRDefault="0051343F" w:rsidP="00A44F83">
                  <w:pPr>
                    <w:pStyle w:val="ae"/>
                    <w:framePr w:hSpace="180" w:wrap="around" w:vAnchor="text" w:hAnchor="text" w:y="1"/>
                    <w:spacing w:line="228" w:lineRule="auto"/>
                    <w:suppressOverlap/>
                    <w:jc w:val="both"/>
                    <w:rPr>
                      <w:b w:val="0"/>
                      <w:szCs w:val="24"/>
                    </w:rPr>
                  </w:pPr>
                  <w:proofErr w:type="gramStart"/>
                  <w:r w:rsidRPr="002661E4">
                    <w:rPr>
                      <w:bCs/>
                      <w:szCs w:val="24"/>
                    </w:rPr>
                    <w:t xml:space="preserve">Уметь: </w:t>
                  </w:r>
                  <w:r w:rsidRPr="0072477E">
                    <w:rPr>
                      <w:b w:val="0"/>
                      <w:szCs w:val="24"/>
                    </w:rPr>
                    <w:t>стандартному уравн</w:t>
                  </w:r>
                  <w:r w:rsidRPr="0072477E">
                    <w:rPr>
                      <w:b w:val="0"/>
                      <w:szCs w:val="24"/>
                    </w:rPr>
                    <w:t>е</w:t>
                  </w:r>
                  <w:r>
                    <w:rPr>
                      <w:b w:val="0"/>
                      <w:szCs w:val="24"/>
                    </w:rPr>
                    <w:t xml:space="preserve">нию; </w:t>
                  </w:r>
                  <w:r w:rsidRPr="0072477E">
                    <w:rPr>
                      <w:b w:val="0"/>
                      <w:szCs w:val="24"/>
                    </w:rPr>
                    <w:t>решать рациональные, иррациональные, показател</w:t>
                  </w:r>
                  <w:r w:rsidRPr="0072477E">
                    <w:rPr>
                      <w:b w:val="0"/>
                      <w:szCs w:val="24"/>
                    </w:rPr>
                    <w:t>ь</w:t>
                  </w:r>
                  <w:r w:rsidRPr="0072477E">
                    <w:rPr>
                      <w:b w:val="0"/>
                      <w:szCs w:val="24"/>
                    </w:rPr>
                    <w:t>ные и тригонометрические уравне</w:t>
                  </w:r>
                  <w:r>
                    <w:rPr>
                      <w:b w:val="0"/>
                      <w:szCs w:val="24"/>
                    </w:rPr>
                    <w:t>ния и системы;</w:t>
                  </w:r>
                  <w:r w:rsidRPr="0072477E">
                    <w:rPr>
                      <w:b w:val="0"/>
                      <w:szCs w:val="24"/>
                    </w:rPr>
                    <w:t xml:space="preserve"> испол</w:t>
                  </w:r>
                  <w:r w:rsidRPr="0072477E">
                    <w:rPr>
                      <w:b w:val="0"/>
                      <w:szCs w:val="24"/>
                    </w:rPr>
                    <w:t>ь</w:t>
                  </w:r>
                  <w:r w:rsidRPr="0072477E">
                    <w:rPr>
                      <w:b w:val="0"/>
                      <w:szCs w:val="24"/>
                    </w:rPr>
                    <w:t>зовать свойства и графики функций для решения уравн</w:t>
                  </w:r>
                  <w:r w:rsidRPr="0072477E">
                    <w:rPr>
                      <w:b w:val="0"/>
                      <w:szCs w:val="24"/>
                    </w:rPr>
                    <w:t>е</w:t>
                  </w:r>
                  <w:r w:rsidRPr="0072477E">
                    <w:rPr>
                      <w:b w:val="0"/>
                      <w:szCs w:val="24"/>
                    </w:rPr>
                    <w:lastRenderedPageBreak/>
                    <w:t>ний</w:t>
                  </w:r>
                  <w:r>
                    <w:rPr>
                      <w:b w:val="0"/>
                      <w:szCs w:val="24"/>
                    </w:rPr>
                    <w:t>;</w:t>
                  </w:r>
                  <w:r>
                    <w:t xml:space="preserve"> </w:t>
                  </w:r>
                  <w:r w:rsidRPr="0072477E">
                    <w:rPr>
                      <w:b w:val="0"/>
                      <w:szCs w:val="24"/>
                    </w:rPr>
                    <w:t>решать уравнения, пр</w:t>
                  </w:r>
                  <w:r w:rsidRPr="0072477E">
                    <w:rPr>
                      <w:b w:val="0"/>
                      <w:szCs w:val="24"/>
                    </w:rPr>
                    <w:t>и</w:t>
                  </w:r>
                  <w:r w:rsidRPr="0072477E">
                    <w:rPr>
                      <w:b w:val="0"/>
                      <w:szCs w:val="24"/>
                    </w:rPr>
                    <w:t xml:space="preserve">меняя все приемы (разложение на множители, введение новых неизвестных, </w:t>
                  </w:r>
                  <w:r>
                    <w:rPr>
                      <w:b w:val="0"/>
                      <w:szCs w:val="24"/>
                    </w:rPr>
                    <w:t>подстановка, графический метод);</w:t>
                  </w:r>
                  <w:r>
                    <w:t xml:space="preserve"> </w:t>
                  </w:r>
                  <w:r w:rsidRPr="0072477E">
                    <w:rPr>
                      <w:b w:val="0"/>
                      <w:szCs w:val="24"/>
                    </w:rPr>
                    <w:t>решать системы уравне</w:t>
                  </w:r>
                  <w:r>
                    <w:rPr>
                      <w:b w:val="0"/>
                      <w:szCs w:val="24"/>
                    </w:rPr>
                    <w:t xml:space="preserve">ний, применяя различные способы; </w:t>
                  </w:r>
                  <w:r w:rsidRPr="0072477E">
                    <w:rPr>
                      <w:b w:val="0"/>
                      <w:szCs w:val="24"/>
                    </w:rPr>
                    <w:t>решать неравенства и системы нер</w:t>
                  </w:r>
                  <w:r w:rsidRPr="0072477E">
                    <w:rPr>
                      <w:b w:val="0"/>
                      <w:szCs w:val="24"/>
                    </w:rPr>
                    <w:t>а</w:t>
                  </w:r>
                  <w:r>
                    <w:rPr>
                      <w:b w:val="0"/>
                      <w:szCs w:val="24"/>
                    </w:rPr>
                    <w:t>венств, применяя различные</w:t>
                  </w:r>
                  <w:proofErr w:type="gramEnd"/>
                </w:p>
                <w:p w:rsidR="0051343F" w:rsidRPr="0072477E" w:rsidRDefault="0051343F" w:rsidP="00A44F83">
                  <w:pPr>
                    <w:pStyle w:val="ae"/>
                    <w:framePr w:hSpace="180" w:wrap="around" w:vAnchor="text" w:hAnchor="text" w:y="1"/>
                    <w:spacing w:line="228" w:lineRule="auto"/>
                    <w:suppressOverlap/>
                    <w:jc w:val="both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 xml:space="preserve">способы; </w:t>
                  </w:r>
                  <w:r w:rsidRPr="0072477E">
                    <w:rPr>
                      <w:b w:val="0"/>
                      <w:szCs w:val="24"/>
                    </w:rPr>
                    <w:t>применять матем</w:t>
                  </w:r>
                  <w:r w:rsidRPr="0072477E">
                    <w:rPr>
                      <w:b w:val="0"/>
                      <w:szCs w:val="24"/>
                    </w:rPr>
                    <w:t>а</w:t>
                  </w:r>
                  <w:r w:rsidRPr="0072477E">
                    <w:rPr>
                      <w:b w:val="0"/>
                      <w:szCs w:val="24"/>
                    </w:rPr>
                    <w:t>тические методы для решения содержательных задач из ра</w:t>
                  </w:r>
                  <w:r w:rsidRPr="0072477E">
                    <w:rPr>
                      <w:b w:val="0"/>
                      <w:szCs w:val="24"/>
                    </w:rPr>
                    <w:t>з</w:t>
                  </w:r>
                  <w:r w:rsidRPr="0072477E">
                    <w:rPr>
                      <w:b w:val="0"/>
                      <w:szCs w:val="24"/>
                    </w:rPr>
                    <w:t>личных областей науки и практики. Интерпретировать результаты, учитывать реал</w:t>
                  </w:r>
                  <w:r w:rsidRPr="0072477E">
                    <w:rPr>
                      <w:b w:val="0"/>
                      <w:szCs w:val="24"/>
                    </w:rPr>
                    <w:t>ь</w:t>
                  </w:r>
                  <w:r w:rsidRPr="0072477E">
                    <w:rPr>
                      <w:b w:val="0"/>
                      <w:szCs w:val="24"/>
                    </w:rPr>
                    <w:t>ные ограничения</w:t>
                  </w:r>
                </w:p>
                <w:p w:rsidR="0051343F" w:rsidRPr="0072477E" w:rsidRDefault="0051343F" w:rsidP="00A44F83">
                  <w:pPr>
                    <w:pStyle w:val="af"/>
                    <w:framePr w:hSpace="180" w:wrap="around" w:vAnchor="text" w:hAnchor="text" w:y="1"/>
                    <w:ind w:left="-74"/>
                    <w:suppressOverlap/>
                    <w:jc w:val="both"/>
                    <w:rPr>
                      <w:lang w:eastAsia="ar-SA"/>
                    </w:rPr>
                  </w:pPr>
                  <w:r w:rsidRPr="0072477E">
                    <w:rPr>
                      <w:b/>
                      <w:lang w:eastAsia="ar-SA"/>
                    </w:rPr>
                    <w:t>Знать</w:t>
                  </w:r>
                  <w:r>
                    <w:rPr>
                      <w:lang w:eastAsia="ar-SA"/>
                    </w:rPr>
                    <w:t xml:space="preserve">: </w:t>
                  </w:r>
                  <w:r w:rsidRPr="0072477E">
                    <w:rPr>
                      <w:lang w:eastAsia="ar-SA"/>
                    </w:rPr>
                    <w:t>простейши</w:t>
                  </w:r>
                  <w:r>
                    <w:rPr>
                      <w:lang w:eastAsia="ar-SA"/>
                    </w:rPr>
                    <w:t xml:space="preserve">е </w:t>
                  </w:r>
                  <w:r w:rsidRPr="0072477E">
                    <w:rPr>
                      <w:lang w:eastAsia="ar-SA"/>
                    </w:rPr>
                    <w:t xml:space="preserve"> сведения о корнях алгебраических уравн</w:t>
                  </w:r>
                  <w:r w:rsidRPr="0072477E">
                    <w:rPr>
                      <w:lang w:eastAsia="ar-SA"/>
                    </w:rPr>
                    <w:t>е</w:t>
                  </w:r>
                  <w:r>
                    <w:rPr>
                      <w:lang w:eastAsia="ar-SA"/>
                    </w:rPr>
                    <w:t>ний,  понятия</w:t>
                  </w:r>
                  <w:r w:rsidRPr="0072477E">
                    <w:rPr>
                      <w:lang w:eastAsia="ar-SA"/>
                    </w:rPr>
                    <w:t xml:space="preserve"> исследования уравнений и систем уравнений</w:t>
                  </w:r>
                  <w:proofErr w:type="gramStart"/>
                  <w:r w:rsidRPr="0072477E">
                    <w:rPr>
                      <w:lang w:eastAsia="ar-SA"/>
                    </w:rPr>
                    <w:t>.</w:t>
                  </w:r>
                  <w:proofErr w:type="gramEnd"/>
                  <w:r>
                    <w:t xml:space="preserve"> </w:t>
                  </w:r>
                  <w:proofErr w:type="gramStart"/>
                  <w:r w:rsidRPr="0072477E">
                    <w:rPr>
                      <w:lang w:eastAsia="ar-SA"/>
                    </w:rPr>
                    <w:t>т</w:t>
                  </w:r>
                  <w:proofErr w:type="gramEnd"/>
                  <w:r w:rsidRPr="0072477E">
                    <w:rPr>
                      <w:lang w:eastAsia="ar-SA"/>
                    </w:rPr>
                    <w:t>еорию равносильности ура</w:t>
                  </w:r>
                  <w:r w:rsidRPr="0072477E">
                    <w:rPr>
                      <w:lang w:eastAsia="ar-SA"/>
                    </w:rPr>
                    <w:t>в</w:t>
                  </w:r>
                  <w:r w:rsidRPr="0072477E">
                    <w:rPr>
                      <w:lang w:eastAsia="ar-SA"/>
                    </w:rPr>
                    <w:t>нений и ее применение</w:t>
                  </w:r>
                  <w:r>
                    <w:rPr>
                      <w:lang w:eastAsia="ar-SA"/>
                    </w:rPr>
                    <w:t>;</w:t>
                  </w:r>
                  <w:r w:rsidRPr="0072477E">
                    <w:rPr>
                      <w:lang w:eastAsia="ar-SA"/>
                    </w:rPr>
                    <w:t xml:space="preserve"> общи</w:t>
                  </w:r>
                  <w:r>
                    <w:rPr>
                      <w:lang w:eastAsia="ar-SA"/>
                    </w:rPr>
                    <w:t>е</w:t>
                  </w:r>
                  <w:r w:rsidRPr="0072477E">
                    <w:rPr>
                      <w:lang w:eastAsia="ar-SA"/>
                    </w:rPr>
                    <w:t xml:space="preserve"> вопрос</w:t>
                  </w:r>
                  <w:r>
                    <w:rPr>
                      <w:lang w:eastAsia="ar-SA"/>
                    </w:rPr>
                    <w:t>ы</w:t>
                  </w:r>
                  <w:r w:rsidRPr="0072477E">
                    <w:rPr>
                      <w:lang w:eastAsia="ar-SA"/>
                    </w:rPr>
                    <w:t xml:space="preserve"> решения неравенств и использования свойств и гр</w:t>
                  </w:r>
                  <w:r w:rsidRPr="0072477E">
                    <w:rPr>
                      <w:lang w:eastAsia="ar-SA"/>
                    </w:rPr>
                    <w:t>а</w:t>
                  </w:r>
                  <w:r w:rsidRPr="0072477E">
                    <w:rPr>
                      <w:lang w:eastAsia="ar-SA"/>
                    </w:rPr>
                    <w:t>фиков функций при решении неравенств.</w:t>
                  </w:r>
                </w:p>
              </w:tc>
            </w:tr>
          </w:tbl>
          <w:p w:rsidR="0051343F" w:rsidRPr="0072477E" w:rsidRDefault="0051343F" w:rsidP="0051343F">
            <w:pPr>
              <w:pStyle w:val="af"/>
              <w:rPr>
                <w:lang w:eastAsia="ar-SA"/>
              </w:rPr>
            </w:pPr>
          </w:p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  <w:r w:rsidRPr="002661E4">
              <w:rPr>
                <w:b/>
              </w:rPr>
              <w:lastRenderedPageBreak/>
              <w:t>Содержание учебного материала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30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355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pStyle w:val="ae"/>
              <w:spacing w:line="228" w:lineRule="auto"/>
              <w:jc w:val="both"/>
              <w:rPr>
                <w:bCs/>
                <w:szCs w:val="24"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20</w:t>
            </w:r>
          </w:p>
        </w:tc>
        <w:tc>
          <w:tcPr>
            <w:tcW w:w="319" w:type="pct"/>
            <w:gridSpan w:val="2"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355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pStyle w:val="ae"/>
              <w:spacing w:line="228" w:lineRule="auto"/>
              <w:jc w:val="both"/>
              <w:rPr>
                <w:bCs/>
                <w:szCs w:val="24"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0B2DB7" w:rsidRDefault="0051343F" w:rsidP="0051343F">
            <w:pPr>
              <w:jc w:val="both"/>
              <w:rPr>
                <w:b/>
                <w:color w:val="000000"/>
              </w:rPr>
            </w:pPr>
            <w:r w:rsidRPr="00E96533">
              <w:rPr>
                <w:color w:val="000000"/>
              </w:rPr>
              <w:t>4.1</w:t>
            </w:r>
            <w:r>
              <w:rPr>
                <w:b/>
                <w:color w:val="000000"/>
              </w:rPr>
              <w:t xml:space="preserve"> </w:t>
            </w:r>
            <w:r w:rsidRPr="00E96533">
              <w:rPr>
                <w:color w:val="000000"/>
              </w:rPr>
              <w:t>Рациональные, иррациональные, показательные и тригонометрические уравнения и системы</w:t>
            </w:r>
          </w:p>
        </w:tc>
        <w:tc>
          <w:tcPr>
            <w:tcW w:w="263" w:type="pct"/>
            <w:shd w:val="clear" w:color="auto" w:fill="FFFFFF"/>
          </w:tcPr>
          <w:p w:rsidR="0051343F" w:rsidRPr="000A158B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0A158B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574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Default="0051343F" w:rsidP="0051343F">
            <w:pPr>
              <w:jc w:val="both"/>
            </w:pPr>
            <w:r>
              <w:t>4.2 Равносильность уравнений, неравенств, систем.</w:t>
            </w:r>
          </w:p>
          <w:p w:rsidR="0051343F" w:rsidRPr="002661E4" w:rsidRDefault="0051343F" w:rsidP="0051343F">
            <w:pPr>
              <w:jc w:val="both"/>
            </w:pPr>
            <w:r>
              <w:t>Основные приемы их решения (разложение на множители, введение новых неизвестных, подстановка, графический метод).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51343F" w:rsidRPr="002661E4" w:rsidTr="00EA4D46">
        <w:trPr>
          <w:gridAfter w:val="1"/>
          <w:wAfter w:w="13" w:type="pct"/>
          <w:trHeight w:val="234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 w:rsidRPr="00E96533">
              <w:rPr>
                <w:b/>
              </w:rPr>
              <w:t>Практические занятия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319" w:type="pct"/>
            <w:gridSpan w:val="2"/>
            <w:vMerge w:val="restart"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379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 xml:space="preserve">4.2.1 </w:t>
            </w:r>
            <w:r w:rsidRPr="00BB7E6A">
              <w:t>Корни уравнений. Равносильность уравнений. Преобразование ура</w:t>
            </w:r>
            <w:r w:rsidRPr="00BB7E6A">
              <w:t>в</w:t>
            </w:r>
            <w:r w:rsidRPr="00BB7E6A">
              <w:t>нений.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99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  <w:bCs/>
              </w:rPr>
            </w:pPr>
            <w:r w:rsidRPr="002661E4">
              <w:rPr>
                <w:b/>
                <w:bCs/>
              </w:rPr>
              <w:t xml:space="preserve">Самостоятельная работа 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10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186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ind w:left="-6"/>
              <w:jc w:val="both"/>
            </w:pPr>
            <w:r>
              <w:t>4.1</w:t>
            </w:r>
            <w:r w:rsidRPr="002661E4">
              <w:t xml:space="preserve"> проработка конспектов занятий</w:t>
            </w:r>
            <w:r>
              <w:t>§33-39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190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>4.2</w:t>
            </w:r>
            <w:r w:rsidRPr="002661E4">
              <w:t xml:space="preserve"> составление кроссвордов</w:t>
            </w:r>
            <w:r>
              <w:t xml:space="preserve">§ 24 № 24.5 – 24.9 </w:t>
            </w:r>
            <w:r w:rsidRPr="00710A7A">
              <w:t>[1]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90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>4.2.1</w:t>
            </w:r>
            <w:r w:rsidRPr="002661E4">
              <w:t xml:space="preserve"> выполнение </w:t>
            </w:r>
            <w:proofErr w:type="spellStart"/>
            <w:r w:rsidRPr="002661E4">
              <w:t>разноуровневых</w:t>
            </w:r>
            <w:proofErr w:type="spellEnd"/>
            <w:r w:rsidRPr="002661E4">
              <w:t xml:space="preserve"> заданий</w:t>
            </w:r>
            <w:r>
              <w:t xml:space="preserve">§38 № 38.4 , 38.10 </w:t>
            </w:r>
            <w:r w:rsidRPr="006E5464">
              <w:t>[1]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155"/>
        </w:trPr>
        <w:tc>
          <w:tcPr>
            <w:tcW w:w="4405" w:type="pct"/>
            <w:gridSpan w:val="4"/>
            <w:shd w:val="clear" w:color="auto" w:fill="FFFFFF"/>
          </w:tcPr>
          <w:p w:rsidR="0051343F" w:rsidRPr="008A577D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iCs/>
                <w:sz w:val="32"/>
              </w:rPr>
            </w:pPr>
            <w:r>
              <w:rPr>
                <w:b/>
                <w:bCs/>
                <w:sz w:val="32"/>
              </w:rPr>
              <w:t xml:space="preserve">Итого: 1 семестр </w:t>
            </w:r>
          </w:p>
        </w:tc>
        <w:tc>
          <w:tcPr>
            <w:tcW w:w="263" w:type="pct"/>
            <w:shd w:val="clear" w:color="auto" w:fill="FFFFFF"/>
          </w:tcPr>
          <w:p w:rsidR="0051343F" w:rsidRPr="008A577D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  <w:sz w:val="32"/>
              </w:rPr>
            </w:pPr>
            <w:r w:rsidRPr="008A577D">
              <w:rPr>
                <w:b/>
                <w:bCs/>
                <w:sz w:val="32"/>
              </w:rPr>
              <w:t>96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155"/>
        </w:trPr>
        <w:tc>
          <w:tcPr>
            <w:tcW w:w="587" w:type="pct"/>
            <w:vMerge w:val="restart"/>
            <w:shd w:val="clear" w:color="auto" w:fill="FFFFFF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 w:val="restar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 xml:space="preserve">4.3 </w:t>
            </w:r>
            <w:r w:rsidRPr="00E96533">
              <w:t>Неравенства. Рациональные, иррациональные, показательные и триг</w:t>
            </w:r>
            <w:r w:rsidRPr="00E96533">
              <w:t>о</w:t>
            </w:r>
            <w:r w:rsidRPr="00E96533">
              <w:t>нометрические неравенства. Основные приемы их решения.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155"/>
        </w:trPr>
        <w:tc>
          <w:tcPr>
            <w:tcW w:w="587" w:type="pct"/>
            <w:vMerge/>
            <w:shd w:val="clear" w:color="auto" w:fill="FFFFFF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 xml:space="preserve">4..4 Использование свойств и графиков функций при решении уравнений и </w:t>
            </w:r>
            <w:r>
              <w:lastRenderedPageBreak/>
              <w:t>неравенств. Метод интервалов. Изображение на координатной плоскости множества решений уравнений и неравен</w:t>
            </w:r>
            <w:proofErr w:type="gramStart"/>
            <w:r>
              <w:t>ств с дв</w:t>
            </w:r>
            <w:proofErr w:type="gramEnd"/>
            <w:r>
              <w:t>умя переменными и их с</w:t>
            </w:r>
            <w:r>
              <w:t>и</w:t>
            </w:r>
            <w:r>
              <w:t>стем.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lastRenderedPageBreak/>
              <w:t>2</w:t>
            </w:r>
          </w:p>
          <w:p w:rsidR="0051343F" w:rsidRPr="002661E4" w:rsidRDefault="0051343F" w:rsidP="0051343F"/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155"/>
        </w:trPr>
        <w:tc>
          <w:tcPr>
            <w:tcW w:w="587" w:type="pct"/>
            <w:vMerge/>
            <w:shd w:val="clear" w:color="auto" w:fill="FFFFFF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 xml:space="preserve">4.5 </w:t>
            </w:r>
            <w:r w:rsidRPr="00E96533">
              <w:t>Прикладные задачи. Применение математических методов для решения содержательных задач из различных областей науки и практики. Интерпр</w:t>
            </w:r>
            <w:r w:rsidRPr="00E96533">
              <w:t>е</w:t>
            </w:r>
            <w:r w:rsidRPr="00E96533">
              <w:t>тация результата, учет реальных ограничений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155"/>
        </w:trPr>
        <w:tc>
          <w:tcPr>
            <w:tcW w:w="587" w:type="pct"/>
            <w:vMerge/>
            <w:shd w:val="clear" w:color="auto" w:fill="FFFFFF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Default="0051343F" w:rsidP="0051343F">
            <w:pPr>
              <w:jc w:val="both"/>
            </w:pPr>
            <w:r w:rsidRPr="00E96533">
              <w:rPr>
                <w:b/>
              </w:rPr>
              <w:t>Практические занятия</w:t>
            </w:r>
          </w:p>
        </w:tc>
        <w:tc>
          <w:tcPr>
            <w:tcW w:w="263" w:type="pct"/>
            <w:shd w:val="clear" w:color="auto" w:fill="FFFFFF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155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>4.3.</w:t>
            </w:r>
            <w:r w:rsidRPr="00BB7E6A">
              <w:t>1  Основные приемы решения уравнений. Решение систем уравнений</w:t>
            </w:r>
          </w:p>
        </w:tc>
        <w:tc>
          <w:tcPr>
            <w:tcW w:w="263" w:type="pct"/>
            <w:shd w:val="clear" w:color="auto" w:fill="FFFFFF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155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Default="0051343F" w:rsidP="0051343F">
            <w:pPr>
              <w:jc w:val="both"/>
            </w:pPr>
            <w:r>
              <w:t>4.3.2</w:t>
            </w:r>
            <w:r w:rsidRPr="00BB7E6A">
              <w:t xml:space="preserve"> Основные приемы решения уравнений. Решение систем уравнений</w:t>
            </w:r>
          </w:p>
        </w:tc>
        <w:tc>
          <w:tcPr>
            <w:tcW w:w="263" w:type="pct"/>
            <w:shd w:val="clear" w:color="auto" w:fill="FFFFFF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155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>4.4.1</w:t>
            </w:r>
            <w:r w:rsidRPr="00BB7E6A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BB7E6A">
              <w:t>Использование свойств и графиков функций для решения уравнений и неравенств.</w:t>
            </w:r>
          </w:p>
        </w:tc>
        <w:tc>
          <w:tcPr>
            <w:tcW w:w="263" w:type="pct"/>
            <w:shd w:val="clear" w:color="auto" w:fill="FFFFFF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155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  <w:bCs/>
              </w:rPr>
            </w:pPr>
            <w:r w:rsidRPr="002661E4">
              <w:rPr>
                <w:b/>
                <w:bCs/>
              </w:rPr>
              <w:t xml:space="preserve">Самостоятельная работа </w:t>
            </w:r>
          </w:p>
        </w:tc>
        <w:tc>
          <w:tcPr>
            <w:tcW w:w="263" w:type="pct"/>
            <w:shd w:val="clear" w:color="auto" w:fill="FFFFFF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155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>4.3 подготовка к самостоятельной работе, индивидуальному и фронтальн</w:t>
            </w:r>
            <w:r>
              <w:t>о</w:t>
            </w:r>
            <w:r>
              <w:t xml:space="preserve">му опросу, тестированию по теме; §42 № 42.17, 42.8 </w:t>
            </w:r>
            <w:r w:rsidRPr="006E5464">
              <w:t>[1]</w:t>
            </w:r>
          </w:p>
        </w:tc>
        <w:tc>
          <w:tcPr>
            <w:tcW w:w="263" w:type="pct"/>
            <w:shd w:val="clear" w:color="auto" w:fill="FFFFFF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155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 xml:space="preserve">4.3.1 построение моделей текстовых задач, описание зависимостей через функции, построения графиков, интерпретаций§ 24 № 24.8 – 24.11 </w:t>
            </w:r>
            <w:r w:rsidRPr="00710A7A">
              <w:t>[1]</w:t>
            </w:r>
          </w:p>
        </w:tc>
        <w:tc>
          <w:tcPr>
            <w:tcW w:w="263" w:type="pct"/>
            <w:shd w:val="clear" w:color="auto" w:fill="FFFFFF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155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Default="0051343F" w:rsidP="0051343F">
            <w:pPr>
              <w:jc w:val="both"/>
            </w:pPr>
            <w:r>
              <w:t xml:space="preserve">4.3.2 построение моделей текстовых задач, описание зависимостей через функции, построения графиков, интерпретаций§ 24 № 24.12 – 24.15 </w:t>
            </w:r>
            <w:r w:rsidRPr="00710A7A">
              <w:t>[1]</w:t>
            </w:r>
          </w:p>
        </w:tc>
        <w:tc>
          <w:tcPr>
            <w:tcW w:w="263" w:type="pct"/>
            <w:shd w:val="clear" w:color="auto" w:fill="FFFFFF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155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>4.4 с</w:t>
            </w:r>
            <w:r w:rsidRPr="002661E4">
              <w:t>равнительный анализ материала из интернета и других ресурсов</w:t>
            </w:r>
          </w:p>
        </w:tc>
        <w:tc>
          <w:tcPr>
            <w:tcW w:w="263" w:type="pct"/>
            <w:shd w:val="clear" w:color="auto" w:fill="FFFFFF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155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>4.4.</w:t>
            </w:r>
            <w:r w:rsidRPr="007012AC">
              <w:rPr>
                <w:b/>
              </w:rPr>
              <w:t>1 исследовательская работа по теме: «Графическое решение ура</w:t>
            </w:r>
            <w:r w:rsidRPr="007012AC">
              <w:rPr>
                <w:b/>
              </w:rPr>
              <w:t>в</w:t>
            </w:r>
            <w:r w:rsidRPr="007012AC">
              <w:rPr>
                <w:b/>
              </w:rPr>
              <w:t>нений и неравенств»;</w:t>
            </w:r>
          </w:p>
        </w:tc>
        <w:tc>
          <w:tcPr>
            <w:tcW w:w="263" w:type="pct"/>
            <w:shd w:val="clear" w:color="auto" w:fill="FFFFFF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155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>4.5 решение прикладных задач;</w:t>
            </w:r>
            <w:r w:rsidRPr="002661E4">
              <w:t xml:space="preserve"> подготовка рефератов по теме</w:t>
            </w:r>
          </w:p>
        </w:tc>
        <w:tc>
          <w:tcPr>
            <w:tcW w:w="263" w:type="pct"/>
            <w:shd w:val="clear" w:color="auto" w:fill="FFFFFF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160"/>
        </w:trPr>
        <w:tc>
          <w:tcPr>
            <w:tcW w:w="587" w:type="pct"/>
            <w:vMerge w:val="restart"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  <w:r w:rsidRPr="00BE7851">
              <w:rPr>
                <w:b/>
              </w:rPr>
              <w:t>Раздел 5  Начала мат</w:t>
            </w:r>
            <w:r w:rsidRPr="00BE7851">
              <w:rPr>
                <w:b/>
              </w:rPr>
              <w:t>е</w:t>
            </w:r>
            <w:r w:rsidRPr="00BE7851">
              <w:rPr>
                <w:b/>
              </w:rPr>
              <w:t>матического анализа</w:t>
            </w:r>
          </w:p>
        </w:tc>
        <w:tc>
          <w:tcPr>
            <w:tcW w:w="1196" w:type="pct"/>
            <w:gridSpan w:val="2"/>
            <w:vMerge w:val="restart"/>
            <w:shd w:val="clear" w:color="auto" w:fill="FFFFFF"/>
          </w:tcPr>
          <w:tbl>
            <w:tblPr>
              <w:tblW w:w="34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436"/>
            </w:tblGrid>
            <w:tr w:rsidR="0051343F" w:rsidRPr="00E86A24" w:rsidTr="00E86A24">
              <w:trPr>
                <w:trHeight w:val="1979"/>
              </w:trPr>
              <w:tc>
                <w:tcPr>
                  <w:tcW w:w="3436" w:type="dxa"/>
                </w:tcPr>
                <w:p w:rsidR="0051343F" w:rsidRDefault="0051343F" w:rsidP="00A44F83">
                  <w:pPr>
                    <w:framePr w:hSpace="180" w:wrap="around" w:vAnchor="text" w:hAnchor="text" w:y="1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Overlap/>
                    <w:jc w:val="both"/>
                    <w:rPr>
                      <w:lang w:eastAsia="ar-SA"/>
                    </w:rPr>
                  </w:pPr>
                  <w:r w:rsidRPr="002661E4">
                    <w:rPr>
                      <w:bCs/>
                    </w:rPr>
                    <w:t xml:space="preserve">Уметь: </w:t>
                  </w:r>
                  <w:proofErr w:type="gramStart"/>
                  <w:r w:rsidRPr="00E86A24">
                    <w:rPr>
                      <w:lang w:eastAsia="ar-SA"/>
                    </w:rPr>
                    <w:t>Решать задачи на пр</w:t>
                  </w:r>
                  <w:r w:rsidRPr="00E86A24">
                    <w:rPr>
                      <w:lang w:eastAsia="ar-SA"/>
                    </w:rPr>
                    <w:t>и</w:t>
                  </w:r>
                  <w:r w:rsidRPr="00E86A24">
                    <w:rPr>
                      <w:lang w:eastAsia="ar-SA"/>
                    </w:rPr>
                    <w:t>менение формулы суммы бе</w:t>
                  </w:r>
                  <w:r w:rsidRPr="00E86A24">
                    <w:rPr>
                      <w:lang w:eastAsia="ar-SA"/>
                    </w:rPr>
                    <w:t>с</w:t>
                  </w:r>
                  <w:r w:rsidRPr="00E86A24">
                    <w:rPr>
                      <w:lang w:eastAsia="ar-SA"/>
                    </w:rPr>
                    <w:t>конечно убывающей геоме</w:t>
                  </w:r>
                  <w:r w:rsidRPr="00E86A24">
                    <w:rPr>
                      <w:lang w:eastAsia="ar-SA"/>
                    </w:rPr>
                    <w:t>т</w:t>
                  </w:r>
                  <w:r>
                    <w:rPr>
                      <w:lang w:eastAsia="ar-SA"/>
                    </w:rPr>
                    <w:t>рической прогрессии; форм</w:t>
                  </w:r>
                  <w:r>
                    <w:rPr>
                      <w:lang w:eastAsia="ar-SA"/>
                    </w:rPr>
                    <w:t>у</w:t>
                  </w:r>
                  <w:r>
                    <w:rPr>
                      <w:lang w:eastAsia="ar-SA"/>
                    </w:rPr>
                    <w:t>лировать ее механический и геометрический смысл, из</w:t>
                  </w:r>
                  <w:r>
                    <w:rPr>
                      <w:lang w:eastAsia="ar-SA"/>
                    </w:rPr>
                    <w:t>у</w:t>
                  </w:r>
                  <w:r>
                    <w:rPr>
                      <w:lang w:eastAsia="ar-SA"/>
                    </w:rPr>
                    <w:t>чить алгоритм вычисления производной на примере в</w:t>
                  </w:r>
                  <w:r>
                    <w:rPr>
                      <w:lang w:eastAsia="ar-SA"/>
                    </w:rPr>
                    <w:t>ы</w:t>
                  </w:r>
                  <w:r>
                    <w:rPr>
                      <w:lang w:eastAsia="ar-SA"/>
                    </w:rPr>
                    <w:t>числения мгновенной скорости и углового коэффициента к</w:t>
                  </w:r>
                  <w:r>
                    <w:rPr>
                      <w:lang w:eastAsia="ar-SA"/>
                    </w:rPr>
                    <w:t>а</w:t>
                  </w:r>
                  <w:r>
                    <w:rPr>
                      <w:lang w:eastAsia="ar-SA"/>
                    </w:rPr>
                    <w:lastRenderedPageBreak/>
                    <w:t>сательной;  составлять уравн</w:t>
                  </w:r>
                  <w:r>
                    <w:rPr>
                      <w:lang w:eastAsia="ar-SA"/>
                    </w:rPr>
                    <w:t>е</w:t>
                  </w:r>
                  <w:r>
                    <w:rPr>
                      <w:lang w:eastAsia="ar-SA"/>
                    </w:rPr>
                    <w:t>ние касательной в общем виде;</w:t>
                  </w:r>
                  <w:r>
                    <w:t xml:space="preserve"> </w:t>
                  </w:r>
                  <w:r>
                    <w:rPr>
                      <w:lang w:eastAsia="ar-SA"/>
                    </w:rPr>
                    <w:t>проводить с помощью прои</w:t>
                  </w:r>
                  <w:r>
                    <w:rPr>
                      <w:lang w:eastAsia="ar-SA"/>
                    </w:rPr>
                    <w:t>з</w:t>
                  </w:r>
                  <w:r>
                    <w:rPr>
                      <w:lang w:eastAsia="ar-SA"/>
                    </w:rPr>
                    <w:t>водной исследование функции, заданной формулой;  устана</w:t>
                  </w:r>
                  <w:r>
                    <w:rPr>
                      <w:lang w:eastAsia="ar-SA"/>
                    </w:rPr>
                    <w:t>в</w:t>
                  </w:r>
                  <w:r>
                    <w:rPr>
                      <w:lang w:eastAsia="ar-SA"/>
                    </w:rPr>
                    <w:t>ливать связь свойств функции и производной по их граф</w:t>
                  </w:r>
                  <w:r>
                    <w:rPr>
                      <w:lang w:eastAsia="ar-SA"/>
                    </w:rPr>
                    <w:t>и</w:t>
                  </w:r>
                  <w:r>
                    <w:rPr>
                      <w:lang w:eastAsia="ar-SA"/>
                    </w:rPr>
                    <w:t>кам;</w:t>
                  </w:r>
                  <w:proofErr w:type="gramEnd"/>
                  <w:r>
                    <w:rPr>
                      <w:lang w:eastAsia="ar-SA"/>
                    </w:rPr>
                    <w:t xml:space="preserve">  применять производную для решения задач на нахо</w:t>
                  </w:r>
                  <w:r>
                    <w:rPr>
                      <w:lang w:eastAsia="ar-SA"/>
                    </w:rPr>
                    <w:t>ж</w:t>
                  </w:r>
                  <w:r>
                    <w:rPr>
                      <w:lang w:eastAsia="ar-SA"/>
                    </w:rPr>
                    <w:t>дение наибольшего, наимен</w:t>
                  </w:r>
                  <w:r>
                    <w:rPr>
                      <w:lang w:eastAsia="ar-SA"/>
                    </w:rPr>
                    <w:t>ь</w:t>
                  </w:r>
                  <w:r>
                    <w:rPr>
                      <w:lang w:eastAsia="ar-SA"/>
                    </w:rPr>
                    <w:t>шего значения и на нахожд</w:t>
                  </w:r>
                  <w:r>
                    <w:rPr>
                      <w:lang w:eastAsia="ar-SA"/>
                    </w:rPr>
                    <w:t>е</w:t>
                  </w:r>
                  <w:r>
                    <w:rPr>
                      <w:lang w:eastAsia="ar-SA"/>
                    </w:rPr>
                    <w:t xml:space="preserve">ние экстремума  </w:t>
                  </w:r>
                </w:p>
                <w:p w:rsidR="0051343F" w:rsidRPr="00E86A24" w:rsidRDefault="0051343F" w:rsidP="00A44F83">
                  <w:pPr>
                    <w:framePr w:hSpace="180" w:wrap="around" w:vAnchor="text" w:hAnchor="text" w:y="1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Overlap/>
                    <w:jc w:val="both"/>
                  </w:pPr>
                  <w:r w:rsidRPr="00BE7851">
                    <w:rPr>
                      <w:b/>
                    </w:rPr>
                    <w:t>Знать</w:t>
                  </w:r>
                  <w:r>
                    <w:rPr>
                      <w:b/>
                    </w:rPr>
                    <w:t xml:space="preserve">: </w:t>
                  </w:r>
                  <w:r w:rsidRPr="00E86A24">
                    <w:t>понятие числовой п</w:t>
                  </w:r>
                  <w:r w:rsidRPr="00E86A24">
                    <w:t>о</w:t>
                  </w:r>
                  <w:r w:rsidRPr="00E86A24">
                    <w:t>следовательности, способ</w:t>
                  </w:r>
                  <w:r>
                    <w:t>ы</w:t>
                  </w:r>
                  <w:r w:rsidRPr="00E86A24">
                    <w:t xml:space="preserve"> ее задания, вычислени</w:t>
                  </w:r>
                  <w:r>
                    <w:t>е</w:t>
                  </w:r>
                  <w:r w:rsidRPr="00E86A24">
                    <w:t xml:space="preserve"> ее чле</w:t>
                  </w:r>
                  <w:r>
                    <w:t>нов</w:t>
                  </w:r>
                  <w:proofErr w:type="gramStart"/>
                  <w:r>
                    <w:t xml:space="preserve"> ;</w:t>
                  </w:r>
                  <w:proofErr w:type="gramEnd"/>
                  <w:r w:rsidRPr="00E86A24">
                    <w:t xml:space="preserve"> </w:t>
                  </w:r>
                  <w:r w:rsidRPr="00E86A24">
                    <w:rPr>
                      <w:iCs/>
                    </w:rPr>
                    <w:t>понятие</w:t>
                  </w:r>
                  <w:r>
                    <w:rPr>
                      <w:iCs/>
                    </w:rPr>
                    <w:t xml:space="preserve">  </w:t>
                  </w:r>
                  <w:r w:rsidRPr="00E86A24">
                    <w:rPr>
                      <w:iCs/>
                    </w:rPr>
                    <w:t>предела последов</w:t>
                  </w:r>
                  <w:r w:rsidRPr="00E86A24">
                    <w:rPr>
                      <w:iCs/>
                    </w:rPr>
                    <w:t>а</w:t>
                  </w:r>
                  <w:r w:rsidRPr="00E86A24">
                    <w:rPr>
                      <w:iCs/>
                    </w:rPr>
                    <w:t>тель</w:t>
                  </w:r>
                  <w:r>
                    <w:rPr>
                      <w:iCs/>
                    </w:rPr>
                    <w:t xml:space="preserve">ности; </w:t>
                  </w:r>
                  <w:r w:rsidRPr="00E86A24">
                    <w:t xml:space="preserve"> вычисление суммы бесконечного числового ряда на примере вычисления суммы бесконечно убывающей ге</w:t>
                  </w:r>
                  <w:r w:rsidRPr="00E86A24">
                    <w:t>о</w:t>
                  </w:r>
                  <w:r w:rsidRPr="00E86A24">
                    <w:t>метрической про</w:t>
                  </w:r>
                  <w:r>
                    <w:t xml:space="preserve">грессии; </w:t>
                  </w:r>
                  <w:r w:rsidRPr="00E86A24">
                    <w:t>п</w:t>
                  </w:r>
                  <w:r w:rsidRPr="00E86A24">
                    <w:t>о</w:t>
                  </w:r>
                  <w:r w:rsidRPr="00E86A24">
                    <w:t>нятием производной</w:t>
                  </w:r>
                  <w:r>
                    <w:t xml:space="preserve">; </w:t>
                  </w:r>
                  <w:r w:rsidRPr="005D69D2">
                    <w:t>правила дифференцирования, таблицу производных элементарных функций, применять для ди</w:t>
                  </w:r>
                  <w:r w:rsidRPr="005D69D2">
                    <w:t>ф</w:t>
                  </w:r>
                  <w:r w:rsidRPr="005D69D2">
                    <w:t>ференцирования функций, для составления уравнения кас</w:t>
                  </w:r>
                  <w:r w:rsidRPr="005D69D2">
                    <w:t>а</w:t>
                  </w:r>
                  <w:r>
                    <w:t xml:space="preserve">тельной; </w:t>
                  </w:r>
                  <w:r w:rsidRPr="005D69D2">
                    <w:t>теоремы о связи свойств функции и произво</w:t>
                  </w:r>
                  <w:r w:rsidRPr="005D69D2">
                    <w:t>д</w:t>
                  </w:r>
                  <w:r w:rsidRPr="005D69D2">
                    <w:t>ной, формулировать их.</w:t>
                  </w:r>
                </w:p>
                <w:p w:rsidR="0051343F" w:rsidRPr="00E86A24" w:rsidRDefault="0051343F" w:rsidP="00A44F83">
                  <w:pPr>
                    <w:framePr w:hSpace="180" w:wrap="around" w:vAnchor="text" w:hAnchor="text" w:y="1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Overlap/>
                    <w:jc w:val="both"/>
                    <w:rPr>
                      <w:b/>
                    </w:rPr>
                  </w:pPr>
                </w:p>
              </w:tc>
            </w:tr>
          </w:tbl>
          <w:p w:rsidR="0051343F" w:rsidRPr="00BE7851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  <w:r w:rsidRPr="002661E4">
              <w:rPr>
                <w:b/>
              </w:rPr>
              <w:lastRenderedPageBreak/>
              <w:t>Содержание учебного материала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36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77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pStyle w:val="ae"/>
              <w:spacing w:line="228" w:lineRule="auto"/>
              <w:jc w:val="left"/>
              <w:rPr>
                <w:bCs/>
                <w:szCs w:val="24"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24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551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pStyle w:val="Default"/>
            </w:pPr>
            <w:r>
              <w:t>5.</w:t>
            </w:r>
            <w:r w:rsidRPr="0025736F">
              <w:t>1 Способы задания и свойства числовых</w:t>
            </w:r>
            <w:proofErr w:type="gramStart"/>
            <w:r w:rsidRPr="0025736F">
              <w:t>.</w:t>
            </w:r>
            <w:proofErr w:type="gramEnd"/>
            <w:r w:rsidRPr="0025736F">
              <w:t xml:space="preserve"> </w:t>
            </w:r>
            <w:proofErr w:type="gramStart"/>
            <w:r w:rsidRPr="0025736F">
              <w:rPr>
                <w:color w:val="auto"/>
              </w:rPr>
              <w:t>п</w:t>
            </w:r>
            <w:proofErr w:type="gramEnd"/>
            <w:r w:rsidRPr="0025736F">
              <w:rPr>
                <w:color w:val="auto"/>
              </w:rPr>
              <w:t xml:space="preserve">оследовательностей. </w:t>
            </w:r>
            <w:r w:rsidRPr="0025736F">
              <w:rPr>
                <w:iCs/>
                <w:color w:val="auto"/>
              </w:rPr>
              <w:t>Понятие о пределе последовательности</w:t>
            </w:r>
            <w:r w:rsidRPr="0025736F">
              <w:rPr>
                <w:iCs/>
                <w:color w:val="auto"/>
                <w:sz w:val="28"/>
                <w:szCs w:val="28"/>
              </w:rPr>
              <w:t>.</w:t>
            </w:r>
            <w:r w:rsidRPr="0025736F">
              <w:rPr>
                <w:iCs/>
              </w:rPr>
              <w:t xml:space="preserve"> Существование предела монотонной огран</w:t>
            </w:r>
            <w:r w:rsidRPr="0025736F">
              <w:rPr>
                <w:iCs/>
              </w:rPr>
              <w:t>и</w:t>
            </w:r>
            <w:r w:rsidRPr="0025736F">
              <w:rPr>
                <w:iCs/>
              </w:rPr>
              <w:t>ченной последовательности.</w:t>
            </w:r>
            <w:r w:rsidRPr="0025736F">
              <w:rPr>
                <w:i/>
                <w:iCs/>
              </w:rPr>
              <w:t xml:space="preserve"> </w:t>
            </w:r>
            <w:r w:rsidRPr="0025736F">
              <w:t>Суммирование последовательностей. Беск</w:t>
            </w:r>
            <w:r w:rsidRPr="0025736F">
              <w:t>о</w:t>
            </w:r>
            <w:r w:rsidRPr="0025736F">
              <w:t>нечно убывающая геометрическая прогрессия и ее сумма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  <w:tc>
          <w:tcPr>
            <w:tcW w:w="319" w:type="pct"/>
            <w:gridSpan w:val="2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766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 xml:space="preserve">5.2 </w:t>
            </w:r>
            <w:r w:rsidRPr="0025736F">
              <w:t>Понятие о производной функции, её геометрический и физический смысл. Уравнение касательной к графику функции. Производные суммы, разности, произведения, частного. Производные основных элементарных функций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51343F" w:rsidRPr="002661E4" w:rsidTr="00EA4D46">
        <w:trPr>
          <w:gridAfter w:val="1"/>
          <w:wAfter w:w="13" w:type="pct"/>
          <w:trHeight w:val="234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 xml:space="preserve">5.3 </w:t>
            </w:r>
            <w:r w:rsidRPr="0025736F">
              <w:rPr>
                <w:iCs/>
              </w:rPr>
              <w:t>Производные обратной функции и композиции функции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51343F" w:rsidRPr="002661E4" w:rsidTr="00EA4D46">
        <w:trPr>
          <w:gridAfter w:val="1"/>
          <w:wAfter w:w="13" w:type="pct"/>
          <w:trHeight w:val="284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5736F" w:rsidRDefault="0051343F" w:rsidP="0051343F">
            <w:pPr>
              <w:jc w:val="both"/>
            </w:pPr>
            <w:r w:rsidRPr="0025736F">
              <w:t>5.4 Применение производной к исследованию функций и построению гр</w:t>
            </w:r>
            <w:r w:rsidRPr="0025736F">
              <w:t>а</w:t>
            </w:r>
            <w:r w:rsidRPr="0025736F">
              <w:t>фиков.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51343F" w:rsidRPr="002661E4" w:rsidTr="00EA4D46">
        <w:trPr>
          <w:gridAfter w:val="1"/>
          <w:wAfter w:w="13" w:type="pct"/>
          <w:trHeight w:val="222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5736F" w:rsidRDefault="0051343F" w:rsidP="0051343F">
            <w:pPr>
              <w:jc w:val="both"/>
            </w:pPr>
            <w:r>
              <w:t xml:space="preserve">5.5 </w:t>
            </w:r>
            <w:r w:rsidRPr="0025736F">
              <w:t>Вторая производная, её геометрический и физический смысл.</w:t>
            </w:r>
          </w:p>
        </w:tc>
        <w:tc>
          <w:tcPr>
            <w:tcW w:w="263" w:type="pct"/>
            <w:shd w:val="clear" w:color="auto" w:fill="FFFFFF"/>
            <w:vAlign w:val="center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  <w:vAlign w:val="center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51343F" w:rsidRPr="002661E4" w:rsidTr="00EA4D46">
        <w:trPr>
          <w:gridAfter w:val="1"/>
          <w:wAfter w:w="13" w:type="pct"/>
          <w:trHeight w:val="368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 xml:space="preserve">5.6 </w:t>
            </w:r>
            <w:r w:rsidRPr="0025736F">
              <w:t>Примеры использования производной для нахождения наилучшего р</w:t>
            </w:r>
            <w:r w:rsidRPr="0025736F">
              <w:t>е</w:t>
            </w:r>
            <w:r w:rsidRPr="0025736F">
              <w:t>шения в прикладных задачах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51343F" w:rsidRPr="002661E4" w:rsidTr="00EA4D46">
        <w:trPr>
          <w:gridAfter w:val="1"/>
          <w:wAfter w:w="13" w:type="pct"/>
          <w:trHeight w:val="238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5736F" w:rsidRDefault="0051343F" w:rsidP="0051343F">
            <w:pPr>
              <w:jc w:val="both"/>
              <w:rPr>
                <w:b/>
              </w:rPr>
            </w:pPr>
            <w:r>
              <w:rPr>
                <w:b/>
              </w:rPr>
              <w:t>Практические занят</w:t>
            </w:r>
            <w:r w:rsidRPr="0025736F">
              <w:rPr>
                <w:b/>
              </w:rPr>
              <w:t>ия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 w:val="restart"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368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>5.1.1</w:t>
            </w:r>
            <w:r w:rsidRPr="0025736F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25736F">
              <w:t>Числовая последовательность, способы ее задания, вычисления членов последовательности. Предел последовательности.</w:t>
            </w:r>
            <w:r w:rsidRPr="0025736F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25736F">
              <w:t>Бесконечно убывающая геометрическая прогрессия.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375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 xml:space="preserve">5.2.1 </w:t>
            </w:r>
            <w:r w:rsidRPr="0025736F">
              <w:t>Производная, механический и геометрический смысл производной</w:t>
            </w:r>
            <w:r w:rsidRPr="0025736F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25736F">
              <w:t>Уравнение касательной в общем виде</w:t>
            </w:r>
            <w:proofErr w:type="gramStart"/>
            <w:r w:rsidRPr="0025736F">
              <w:t>.</w:t>
            </w:r>
            <w:r>
              <w:t xml:space="preserve">,  </w:t>
            </w:r>
            <w:proofErr w:type="gramEnd"/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375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 xml:space="preserve">5.3.1 </w:t>
            </w:r>
            <w:r w:rsidRPr="0025736F">
              <w:t>Правила и формулы дифференцирования, таблица производных эл</w:t>
            </w:r>
            <w:r w:rsidRPr="0025736F">
              <w:t>е</w:t>
            </w:r>
            <w:r w:rsidRPr="0025736F">
              <w:t>ментарных функций. Исследование функции с помощью производной.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375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 xml:space="preserve">5.4.1 </w:t>
            </w:r>
            <w:r w:rsidRPr="0025736F">
              <w:t>Нахождение наибольшего, наименьшего значения и экстремальных значений функции.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375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 xml:space="preserve">5.5.1 </w:t>
            </w:r>
            <w:r w:rsidRPr="0025736F">
              <w:t>Применение производной к исследованию функций и построению графиков.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375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 xml:space="preserve">5.6.1 </w:t>
            </w:r>
            <w:r w:rsidRPr="0025736F">
              <w:t>. Нахождение скорости для процесса, заданного формулой и графиком.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138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 w:rsidRPr="002661E4">
              <w:rPr>
                <w:b/>
                <w:bCs/>
              </w:rPr>
              <w:t>Самостоятельная работа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171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 xml:space="preserve">5.1 </w:t>
            </w:r>
            <w:r w:rsidRPr="002661E4">
              <w:t>Проработка конспектов занятий</w:t>
            </w:r>
            <w:r>
              <w:t>§ 24-30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05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>5.1.1</w:t>
            </w:r>
            <w:r w:rsidRPr="002661E4">
              <w:t xml:space="preserve"> выполнение </w:t>
            </w:r>
            <w:proofErr w:type="spellStart"/>
            <w:r w:rsidRPr="002661E4">
              <w:t>разноуровневых</w:t>
            </w:r>
            <w:proofErr w:type="spellEnd"/>
            <w:r w:rsidRPr="002661E4">
              <w:t xml:space="preserve"> заданий по теме</w:t>
            </w:r>
            <w:r>
              <w:t xml:space="preserve">§ 24 № 24.8 – 24.11 </w:t>
            </w:r>
            <w:r w:rsidRPr="00710A7A">
              <w:t>[1]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135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>5.2</w:t>
            </w:r>
            <w:r w:rsidRPr="002661E4">
              <w:t xml:space="preserve"> проработка учебной и научно-</w:t>
            </w:r>
            <w:proofErr w:type="spellStart"/>
            <w:r w:rsidRPr="002661E4">
              <w:t>исслед</w:t>
            </w:r>
            <w:proofErr w:type="spellEnd"/>
            <w:r w:rsidRPr="002661E4">
              <w:t>. литературы по теме</w:t>
            </w:r>
            <w:r w:rsidRPr="00647E74">
              <w:t>§ 32 № 32.7 – 32..9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54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>5.2.1</w:t>
            </w:r>
            <w:r w:rsidRPr="003A7591">
              <w:t xml:space="preserve"> выполнение </w:t>
            </w:r>
            <w:proofErr w:type="spellStart"/>
            <w:r w:rsidRPr="003A7591">
              <w:t>разноуровневых</w:t>
            </w:r>
            <w:proofErr w:type="spellEnd"/>
            <w:r w:rsidRPr="003A7591">
              <w:t xml:space="preserve"> заданий по теме</w:t>
            </w:r>
            <w:r>
              <w:t xml:space="preserve">§ 24 № 24.5 – 24.9 </w:t>
            </w:r>
            <w:r w:rsidRPr="00710A7A">
              <w:t>[1]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57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>5.3</w:t>
            </w:r>
            <w:r w:rsidRPr="003A7591">
              <w:t xml:space="preserve"> подготовка к самостоятельной работе, </w:t>
            </w:r>
            <w:r>
              <w:t xml:space="preserve">§ 26 № 26.1 – 26.7 </w:t>
            </w:r>
            <w:r w:rsidRPr="00710A7A">
              <w:t>[1]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375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r>
              <w:t>5.3.1</w:t>
            </w:r>
            <w:r w:rsidRPr="003A7591">
              <w:t xml:space="preserve"> исследовательская работа по теме: «Понятие дифференциала и его приложения»;</w:t>
            </w:r>
            <w:r w:rsidRPr="00647E74">
              <w:t xml:space="preserve"> § 29 № 29.20 – 29.29. [1]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153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Default="0051343F" w:rsidP="0051343F">
            <w:pPr>
              <w:jc w:val="both"/>
            </w:pPr>
            <w:r>
              <w:t>5.4 подготовка   к индивидуальному и фронтальному опросу</w:t>
            </w:r>
            <w:r w:rsidRPr="001B6981">
              <w:t>§ 48 № 48.1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50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Default="0051343F" w:rsidP="0051343F">
            <w:pPr>
              <w:jc w:val="both"/>
            </w:pPr>
            <w:r>
              <w:t xml:space="preserve">5.4.1 </w:t>
            </w:r>
            <w:r w:rsidRPr="003A7591">
              <w:t>подготовка к</w:t>
            </w:r>
            <w:r>
              <w:t xml:space="preserve"> </w:t>
            </w:r>
            <w:r w:rsidRPr="003A7591">
              <w:t>тестированию по теме</w:t>
            </w:r>
            <w:r>
              <w:t>§ 48 № 49.8-52.1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167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Default="0051343F" w:rsidP="0051343F">
            <w:pPr>
              <w:jc w:val="both"/>
            </w:pPr>
            <w:r>
              <w:t>5.5</w:t>
            </w:r>
            <w:r w:rsidRPr="002661E4">
              <w:t xml:space="preserve"> подготовка сообщений по теме «Полное исследование функции»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94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Default="0051343F" w:rsidP="0051343F">
            <w:pPr>
              <w:jc w:val="both"/>
            </w:pPr>
            <w:r>
              <w:t>5.5.1</w:t>
            </w:r>
            <w:r w:rsidRPr="002661E4">
              <w:t xml:space="preserve"> составление кроссвордов по теме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05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Default="0051343F" w:rsidP="0051343F">
            <w:pPr>
              <w:jc w:val="both"/>
            </w:pPr>
            <w:r>
              <w:t>5.6</w:t>
            </w:r>
            <w:r w:rsidRPr="002661E4">
              <w:t xml:space="preserve"> сравнительный анализ материала из интернета и других ресурсов</w:t>
            </w:r>
            <w:r>
              <w:t>;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74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Default="0051343F" w:rsidP="0051343F">
            <w:pPr>
              <w:jc w:val="both"/>
            </w:pPr>
            <w:r>
              <w:t>5.6.1</w:t>
            </w:r>
            <w:r w:rsidRPr="002661E4">
              <w:t xml:space="preserve"> подготовка рефератов  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trHeight w:val="275"/>
        </w:trPr>
        <w:tc>
          <w:tcPr>
            <w:tcW w:w="587" w:type="pct"/>
            <w:vMerge w:val="restar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DC16F6">
              <w:rPr>
                <w:b/>
                <w:bCs/>
              </w:rPr>
              <w:t>Раздел 6 И</w:t>
            </w:r>
            <w:r w:rsidRPr="00DC16F6">
              <w:rPr>
                <w:b/>
                <w:bCs/>
              </w:rPr>
              <w:t>н</w:t>
            </w:r>
            <w:r w:rsidRPr="00DC16F6">
              <w:rPr>
                <w:b/>
                <w:bCs/>
              </w:rPr>
              <w:t>теграл и его применение</w:t>
            </w:r>
          </w:p>
        </w:tc>
        <w:tc>
          <w:tcPr>
            <w:tcW w:w="1196" w:type="pct"/>
            <w:gridSpan w:val="2"/>
            <w:vMerge w:val="restart"/>
            <w:shd w:val="clear" w:color="auto" w:fill="FFFFFF"/>
          </w:tcPr>
          <w:p w:rsidR="0051343F" w:rsidRPr="0076718A" w:rsidRDefault="0051343F" w:rsidP="0051343F">
            <w:pPr>
              <w:jc w:val="both"/>
            </w:pPr>
            <w:r>
              <w:rPr>
                <w:b/>
              </w:rPr>
              <w:t>Уметь:</w:t>
            </w:r>
            <w:r>
              <w:t xml:space="preserve"> </w:t>
            </w:r>
            <w:r w:rsidRPr="0076718A">
              <w:t>решать задачи на связь первообразной и ее с произво</w:t>
            </w:r>
            <w:r w:rsidRPr="0076718A">
              <w:t>д</w:t>
            </w:r>
            <w:r w:rsidRPr="0076718A">
              <w:t>ной, на вычисление первооб</w:t>
            </w:r>
            <w:r>
              <w:t>ра</w:t>
            </w:r>
            <w:r>
              <w:t>з</w:t>
            </w:r>
            <w:r>
              <w:t>ной для данной функции;</w:t>
            </w:r>
            <w:r w:rsidRPr="0076718A">
              <w:t xml:space="preserve"> решать задачи на применение интеграла для вычисления физических в</w:t>
            </w:r>
            <w:r w:rsidRPr="0076718A">
              <w:t>е</w:t>
            </w:r>
            <w:r w:rsidRPr="0076718A">
              <w:t>личин и площадей</w:t>
            </w:r>
          </w:p>
          <w:p w:rsidR="0051343F" w:rsidRDefault="0051343F" w:rsidP="0051343F">
            <w:pPr>
              <w:jc w:val="both"/>
              <w:rPr>
                <w:b/>
              </w:rPr>
            </w:pPr>
          </w:p>
          <w:tbl>
            <w:tblPr>
              <w:tblW w:w="34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436"/>
            </w:tblGrid>
            <w:tr w:rsidR="0051343F" w:rsidRPr="0076718A" w:rsidTr="0076718A">
              <w:trPr>
                <w:trHeight w:val="869"/>
              </w:trPr>
              <w:tc>
                <w:tcPr>
                  <w:tcW w:w="3436" w:type="dxa"/>
                </w:tcPr>
                <w:p w:rsidR="0051343F" w:rsidRPr="0076718A" w:rsidRDefault="0051343F" w:rsidP="00A44F83">
                  <w:pPr>
                    <w:framePr w:hSpace="180" w:wrap="around" w:vAnchor="text" w:hAnchor="text" w:y="1"/>
                    <w:suppressOverlap/>
                    <w:jc w:val="both"/>
                  </w:pPr>
                  <w:r>
                    <w:rPr>
                      <w:b/>
                    </w:rPr>
                    <w:t xml:space="preserve">Знать: </w:t>
                  </w:r>
                  <w:r w:rsidRPr="0076718A">
                    <w:t>понятие интеграла и перво</w:t>
                  </w:r>
                  <w:r>
                    <w:t>образной;</w:t>
                  </w:r>
                  <w:r w:rsidRPr="0076718A">
                    <w:t xml:space="preserve">  правила в</w:t>
                  </w:r>
                  <w:r w:rsidRPr="0076718A">
                    <w:t>ы</w:t>
                  </w:r>
                  <w:r w:rsidRPr="0076718A">
                    <w:t xml:space="preserve">числения первообразной и теорему Ньютона-Лейбница. </w:t>
                  </w:r>
                </w:p>
                <w:p w:rsidR="0051343F" w:rsidRPr="0076718A" w:rsidRDefault="0051343F" w:rsidP="00A44F83">
                  <w:pPr>
                    <w:framePr w:hSpace="180" w:wrap="around" w:vAnchor="text" w:hAnchor="text" w:y="1"/>
                    <w:suppressOverlap/>
                    <w:jc w:val="both"/>
                  </w:pPr>
                </w:p>
              </w:tc>
            </w:tr>
          </w:tbl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  <w:r w:rsidRPr="002661E4">
              <w:rPr>
                <w:b/>
              </w:rPr>
              <w:t>Содержание учебного материала</w:t>
            </w:r>
          </w:p>
        </w:tc>
        <w:tc>
          <w:tcPr>
            <w:tcW w:w="276" w:type="pct"/>
            <w:gridSpan w:val="2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22,5</w:t>
            </w:r>
          </w:p>
        </w:tc>
        <w:tc>
          <w:tcPr>
            <w:tcW w:w="319" w:type="pct"/>
            <w:gridSpan w:val="2"/>
            <w:vMerge w:val="restart"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trHeight w:val="275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276" w:type="pct"/>
            <w:gridSpan w:val="2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15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trHeight w:val="275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DC16F6" w:rsidRDefault="0051343F" w:rsidP="0051343F">
            <w:pPr>
              <w:jc w:val="both"/>
            </w:pPr>
            <w:r w:rsidRPr="00DC16F6">
              <w:t>6.1</w:t>
            </w:r>
            <w:r>
              <w:t xml:space="preserve"> </w:t>
            </w:r>
            <w:proofErr w:type="gramStart"/>
            <w:r>
              <w:t>Первообразная</w:t>
            </w:r>
            <w:proofErr w:type="gramEnd"/>
            <w:r>
              <w:t xml:space="preserve"> и интеграл..</w:t>
            </w:r>
          </w:p>
        </w:tc>
        <w:tc>
          <w:tcPr>
            <w:tcW w:w="276" w:type="pct"/>
            <w:gridSpan w:val="2"/>
            <w:shd w:val="clear" w:color="auto" w:fill="FFFFFF"/>
          </w:tcPr>
          <w:p w:rsidR="0051343F" w:rsidRPr="00DC16F6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DC16F6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auto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51343F" w:rsidRPr="002661E4" w:rsidTr="00EA4D46">
        <w:trPr>
          <w:trHeight w:val="275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DC16F6" w:rsidRDefault="0051343F" w:rsidP="0051343F">
            <w:pPr>
              <w:jc w:val="both"/>
            </w:pPr>
            <w:r w:rsidRPr="00DC16F6">
              <w:t>6.2</w:t>
            </w:r>
            <w:r>
              <w:t>Определённый интеграл.</w:t>
            </w:r>
            <w:r w:rsidRPr="000D63D3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0D63D3">
              <w:t>Формула Ньютона-Лейбница</w:t>
            </w:r>
            <w:r>
              <w:t xml:space="preserve"> </w:t>
            </w:r>
          </w:p>
        </w:tc>
        <w:tc>
          <w:tcPr>
            <w:tcW w:w="276" w:type="pct"/>
            <w:gridSpan w:val="2"/>
            <w:shd w:val="clear" w:color="auto" w:fill="FFFFFF"/>
          </w:tcPr>
          <w:p w:rsidR="0051343F" w:rsidRPr="00DC16F6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DC16F6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auto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51343F" w:rsidRPr="002661E4" w:rsidTr="00EA4D46">
        <w:trPr>
          <w:trHeight w:val="252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DC16F6" w:rsidRDefault="0051343F" w:rsidP="0051343F">
            <w:pPr>
              <w:jc w:val="both"/>
            </w:pPr>
            <w:r w:rsidRPr="00DC16F6">
              <w:t>6.3</w:t>
            </w:r>
            <w:r w:rsidRPr="000D63D3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0D63D3">
              <w:t>Примеры применения интеграла в физике и геометрии.</w:t>
            </w:r>
          </w:p>
        </w:tc>
        <w:tc>
          <w:tcPr>
            <w:tcW w:w="276" w:type="pct"/>
            <w:gridSpan w:val="2"/>
            <w:shd w:val="clear" w:color="auto" w:fill="FFFFFF"/>
          </w:tcPr>
          <w:p w:rsidR="0051343F" w:rsidRPr="00DC16F6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DC16F6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auto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51343F" w:rsidRPr="002661E4" w:rsidTr="00EA4D46">
        <w:trPr>
          <w:trHeight w:val="156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DC16F6" w:rsidRDefault="0051343F" w:rsidP="0051343F">
            <w:pPr>
              <w:jc w:val="both"/>
            </w:pPr>
            <w:r w:rsidRPr="00DC16F6">
              <w:t>6.4</w:t>
            </w:r>
            <w:r w:rsidRPr="000D63D3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0D63D3">
              <w:t>Применение интеграла к вычислению физических величин и площадей</w:t>
            </w:r>
          </w:p>
        </w:tc>
        <w:tc>
          <w:tcPr>
            <w:tcW w:w="276" w:type="pct"/>
            <w:gridSpan w:val="2"/>
            <w:shd w:val="clear" w:color="auto" w:fill="FFFFFF"/>
          </w:tcPr>
          <w:p w:rsidR="0051343F" w:rsidRPr="00DC16F6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auto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51343F" w:rsidRPr="002661E4" w:rsidTr="00EA4D46">
        <w:trPr>
          <w:trHeight w:val="156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DC16F6" w:rsidRDefault="0051343F" w:rsidP="0051343F">
            <w:pPr>
              <w:jc w:val="both"/>
            </w:pPr>
            <w:r>
              <w:t>6.5</w:t>
            </w:r>
            <w:r w:rsidRPr="000D63D3">
              <w:t xml:space="preserve"> Применение интеграла к вычислению физических величин и площадей</w:t>
            </w:r>
          </w:p>
        </w:tc>
        <w:tc>
          <w:tcPr>
            <w:tcW w:w="276" w:type="pct"/>
            <w:gridSpan w:val="2"/>
            <w:shd w:val="clear" w:color="auto" w:fill="FFFFFF"/>
          </w:tcPr>
          <w:p w:rsidR="0051343F" w:rsidRPr="00DC16F6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shd w:val="clear" w:color="auto" w:fill="auto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51343F" w:rsidRPr="002661E4" w:rsidTr="00EA4D46">
        <w:trPr>
          <w:trHeight w:val="275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5736F" w:rsidRDefault="0051343F" w:rsidP="0051343F">
            <w:pPr>
              <w:jc w:val="both"/>
              <w:rPr>
                <w:b/>
              </w:rPr>
            </w:pPr>
            <w:r>
              <w:rPr>
                <w:b/>
              </w:rPr>
              <w:t>Практические занят</w:t>
            </w:r>
            <w:r w:rsidRPr="0025736F">
              <w:rPr>
                <w:b/>
              </w:rPr>
              <w:t>ия</w:t>
            </w:r>
          </w:p>
        </w:tc>
        <w:tc>
          <w:tcPr>
            <w:tcW w:w="276" w:type="pct"/>
            <w:gridSpan w:val="2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6</w:t>
            </w:r>
          </w:p>
        </w:tc>
        <w:tc>
          <w:tcPr>
            <w:tcW w:w="319" w:type="pct"/>
            <w:gridSpan w:val="2"/>
            <w:vMerge w:val="restart"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trHeight w:val="275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DC16F6" w:rsidRDefault="0051343F" w:rsidP="0051343F">
            <w:pPr>
              <w:jc w:val="both"/>
            </w:pPr>
            <w:r>
              <w:t>6.1.1 Вычисление неопределённого интеграла</w:t>
            </w:r>
          </w:p>
        </w:tc>
        <w:tc>
          <w:tcPr>
            <w:tcW w:w="276" w:type="pct"/>
            <w:gridSpan w:val="2"/>
            <w:shd w:val="clear" w:color="auto" w:fill="FFFFFF"/>
          </w:tcPr>
          <w:p w:rsidR="0051343F" w:rsidRPr="00DC16F6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DC16F6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trHeight w:val="156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DC16F6" w:rsidRDefault="0051343F" w:rsidP="0051343F">
            <w:pPr>
              <w:jc w:val="both"/>
            </w:pPr>
            <w:r>
              <w:t>6.4 .1 Вычисление площади криволинейной трапеции</w:t>
            </w:r>
          </w:p>
        </w:tc>
        <w:tc>
          <w:tcPr>
            <w:tcW w:w="276" w:type="pct"/>
            <w:gridSpan w:val="2"/>
            <w:shd w:val="clear" w:color="auto" w:fill="FFFFFF"/>
          </w:tcPr>
          <w:p w:rsidR="0051343F" w:rsidRPr="00DC16F6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trHeight w:val="156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Default="0051343F" w:rsidP="0051343F">
            <w:pPr>
              <w:jc w:val="both"/>
            </w:pPr>
            <w:r>
              <w:t>6.5 .1 Вычисление площади криволинейной трапеции</w:t>
            </w:r>
          </w:p>
        </w:tc>
        <w:tc>
          <w:tcPr>
            <w:tcW w:w="276" w:type="pct"/>
            <w:gridSpan w:val="2"/>
            <w:shd w:val="clear" w:color="auto" w:fill="FFFFFF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trHeight w:val="275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  <w:r w:rsidRPr="00DC16F6">
              <w:rPr>
                <w:b/>
                <w:bCs/>
              </w:rPr>
              <w:t>Самостоятельная работа</w:t>
            </w:r>
          </w:p>
        </w:tc>
        <w:tc>
          <w:tcPr>
            <w:tcW w:w="276" w:type="pct"/>
            <w:gridSpan w:val="2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7,5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trHeight w:val="275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DC16F6" w:rsidRDefault="0051343F" w:rsidP="0051343F">
            <w:pPr>
              <w:jc w:val="both"/>
            </w:pPr>
            <w:r>
              <w:t>6.1</w:t>
            </w:r>
            <w:r w:rsidRPr="00201D41">
              <w:t xml:space="preserve"> Проработка конспектов занятий</w:t>
            </w:r>
            <w:r w:rsidRPr="001B6981">
              <w:t>§ 48</w:t>
            </w:r>
            <w:r>
              <w:t>-54</w:t>
            </w:r>
          </w:p>
        </w:tc>
        <w:tc>
          <w:tcPr>
            <w:tcW w:w="276" w:type="pct"/>
            <w:gridSpan w:val="2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trHeight w:val="275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DC16F6" w:rsidRDefault="0051343F" w:rsidP="0051343F">
            <w:pPr>
              <w:jc w:val="both"/>
            </w:pPr>
            <w:r>
              <w:t>6.1.1 заучивание формул первообразных</w:t>
            </w:r>
            <w:r w:rsidRPr="001B6981">
              <w:t>§ 48 № 48.5 – 48.9. [1]</w:t>
            </w:r>
          </w:p>
        </w:tc>
        <w:tc>
          <w:tcPr>
            <w:tcW w:w="276" w:type="pct"/>
            <w:gridSpan w:val="2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trHeight w:val="275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DC16F6" w:rsidRDefault="0051343F" w:rsidP="0051343F">
            <w:pPr>
              <w:jc w:val="both"/>
            </w:pPr>
            <w:r>
              <w:t xml:space="preserve">6.2 </w:t>
            </w:r>
            <w:r w:rsidRPr="00201D41">
              <w:t xml:space="preserve">выполнение </w:t>
            </w:r>
            <w:proofErr w:type="spellStart"/>
            <w:r w:rsidRPr="00201D41">
              <w:t>разноуровневых</w:t>
            </w:r>
            <w:proofErr w:type="spellEnd"/>
            <w:r w:rsidRPr="00201D41">
              <w:t xml:space="preserve"> заданий по теме</w:t>
            </w:r>
            <w:r w:rsidRPr="001B6981">
              <w:t>§ 49 № 49.10 – 49.14 [1]</w:t>
            </w:r>
          </w:p>
        </w:tc>
        <w:tc>
          <w:tcPr>
            <w:tcW w:w="276" w:type="pct"/>
            <w:gridSpan w:val="2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trHeight w:val="275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DC16F6" w:rsidRDefault="0051343F" w:rsidP="0051343F">
            <w:pPr>
              <w:jc w:val="both"/>
            </w:pPr>
            <w:r>
              <w:t>6.3 решение задач по теме</w:t>
            </w:r>
            <w:r w:rsidRPr="001B6981">
              <w:t>§ 48 № 48.12 – 48.16 [1]</w:t>
            </w:r>
          </w:p>
        </w:tc>
        <w:tc>
          <w:tcPr>
            <w:tcW w:w="276" w:type="pct"/>
            <w:gridSpan w:val="2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trHeight w:val="275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DC16F6" w:rsidRDefault="0051343F" w:rsidP="0051343F">
            <w:pPr>
              <w:jc w:val="both"/>
            </w:pPr>
            <w:r>
              <w:t>6.4</w:t>
            </w:r>
            <w:r w:rsidRPr="00201D41">
              <w:t xml:space="preserve"> сравнительный анализ материала из интернета и других ресурсов;</w:t>
            </w:r>
          </w:p>
        </w:tc>
        <w:tc>
          <w:tcPr>
            <w:tcW w:w="276" w:type="pct"/>
            <w:gridSpan w:val="2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trHeight w:val="104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DC16F6" w:rsidRDefault="0051343F" w:rsidP="0051343F">
            <w:pPr>
              <w:jc w:val="both"/>
            </w:pPr>
            <w:r>
              <w:t>6.4.1</w:t>
            </w:r>
            <w:r w:rsidRPr="00201D41">
              <w:t xml:space="preserve"> выполнение </w:t>
            </w:r>
            <w:proofErr w:type="spellStart"/>
            <w:r w:rsidRPr="00201D41">
              <w:t>разноуровневых</w:t>
            </w:r>
            <w:proofErr w:type="spellEnd"/>
            <w:r w:rsidRPr="00201D41">
              <w:t xml:space="preserve"> заданий по теме</w:t>
            </w:r>
            <w:r w:rsidRPr="001B6981">
              <w:t>§ 49 № 49.20 – 49.22</w:t>
            </w:r>
          </w:p>
        </w:tc>
        <w:tc>
          <w:tcPr>
            <w:tcW w:w="276" w:type="pct"/>
            <w:gridSpan w:val="2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trHeight w:val="104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Default="0051343F" w:rsidP="0051343F">
            <w:pPr>
              <w:jc w:val="both"/>
            </w:pPr>
            <w:r>
              <w:t>6.5</w:t>
            </w:r>
            <w:r w:rsidRPr="00201D41">
              <w:t xml:space="preserve"> выполнение </w:t>
            </w:r>
            <w:proofErr w:type="spellStart"/>
            <w:r w:rsidRPr="00201D41">
              <w:t>разноуровневых</w:t>
            </w:r>
            <w:proofErr w:type="spellEnd"/>
            <w:r w:rsidRPr="00201D41">
              <w:t xml:space="preserve"> заданий по теме</w:t>
            </w:r>
            <w:r w:rsidRPr="001B6981">
              <w:t xml:space="preserve">§ </w:t>
            </w:r>
            <w:r>
              <w:t>50</w:t>
            </w:r>
            <w:r w:rsidRPr="001B6981">
              <w:t xml:space="preserve"> № </w:t>
            </w:r>
            <w:r>
              <w:t>50</w:t>
            </w:r>
            <w:r w:rsidRPr="001B6981">
              <w:t xml:space="preserve">.20 – </w:t>
            </w:r>
            <w:r>
              <w:t>50</w:t>
            </w:r>
            <w:r w:rsidRPr="001B6981">
              <w:t>.22</w:t>
            </w:r>
          </w:p>
        </w:tc>
        <w:tc>
          <w:tcPr>
            <w:tcW w:w="276" w:type="pct"/>
            <w:gridSpan w:val="2"/>
            <w:shd w:val="clear" w:color="auto" w:fill="FFFFFF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0,5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trHeight w:val="104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Default="0051343F" w:rsidP="0051343F">
            <w:pPr>
              <w:jc w:val="both"/>
            </w:pPr>
            <w:r>
              <w:t>6.5.1</w:t>
            </w:r>
            <w:r w:rsidRPr="00201D41">
              <w:t xml:space="preserve"> выполнение </w:t>
            </w:r>
            <w:proofErr w:type="spellStart"/>
            <w:r w:rsidRPr="00201D41">
              <w:t>разноуровневых</w:t>
            </w:r>
            <w:proofErr w:type="spellEnd"/>
            <w:r w:rsidRPr="00201D41">
              <w:t xml:space="preserve"> заданий по теме</w:t>
            </w:r>
            <w:r w:rsidRPr="001B6981">
              <w:t xml:space="preserve">§ </w:t>
            </w:r>
            <w:r>
              <w:t>51</w:t>
            </w:r>
            <w:r w:rsidRPr="001B6981">
              <w:t xml:space="preserve"> № </w:t>
            </w:r>
            <w:r>
              <w:t>51.2-51.7</w:t>
            </w:r>
          </w:p>
        </w:tc>
        <w:tc>
          <w:tcPr>
            <w:tcW w:w="276" w:type="pct"/>
            <w:gridSpan w:val="2"/>
            <w:shd w:val="clear" w:color="auto" w:fill="FFFFFF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75"/>
        </w:trPr>
        <w:tc>
          <w:tcPr>
            <w:tcW w:w="4405" w:type="pct"/>
            <w:gridSpan w:val="4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 w:rsidRPr="002661E4">
              <w:rPr>
                <w:b/>
                <w:bCs/>
              </w:rPr>
              <w:t xml:space="preserve">Раздел </w:t>
            </w:r>
            <w:r>
              <w:rPr>
                <w:b/>
                <w:bCs/>
              </w:rPr>
              <w:t>7</w:t>
            </w:r>
            <w:r w:rsidRPr="002661E4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 w:rsidRPr="002661E4">
              <w:rPr>
                <w:b/>
              </w:rPr>
              <w:t>Комбинаторика, статистика и теория вероятностей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2661E4">
              <w:rPr>
                <w:b/>
                <w:iCs/>
              </w:rPr>
              <w:t>36</w:t>
            </w:r>
          </w:p>
        </w:tc>
        <w:tc>
          <w:tcPr>
            <w:tcW w:w="319" w:type="pct"/>
            <w:gridSpan w:val="2"/>
            <w:vMerge w:val="restart"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351"/>
        </w:trPr>
        <w:tc>
          <w:tcPr>
            <w:tcW w:w="587" w:type="pct"/>
            <w:vMerge w:val="restart"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  <w:r w:rsidRPr="0076718A">
              <w:rPr>
                <w:b/>
              </w:rPr>
              <w:t>Тема 7.1 Ко</w:t>
            </w:r>
            <w:r w:rsidRPr="0076718A">
              <w:rPr>
                <w:b/>
              </w:rPr>
              <w:t>м</w:t>
            </w:r>
            <w:r w:rsidRPr="0076718A">
              <w:rPr>
                <w:b/>
              </w:rPr>
              <w:t>бинаторика</w:t>
            </w:r>
          </w:p>
        </w:tc>
        <w:tc>
          <w:tcPr>
            <w:tcW w:w="1196" w:type="pct"/>
            <w:gridSpan w:val="2"/>
            <w:vMerge w:val="restart"/>
            <w:shd w:val="clear" w:color="auto" w:fill="FFFFFF"/>
          </w:tcPr>
          <w:tbl>
            <w:tblPr>
              <w:tblW w:w="34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436"/>
            </w:tblGrid>
            <w:tr w:rsidR="0051343F" w:rsidRPr="00307AFA" w:rsidTr="00307AFA">
              <w:trPr>
                <w:trHeight w:val="497"/>
              </w:trPr>
              <w:tc>
                <w:tcPr>
                  <w:tcW w:w="3436" w:type="dxa"/>
                </w:tcPr>
                <w:p w:rsidR="0051343F" w:rsidRDefault="0051343F" w:rsidP="00A44F83">
                  <w:pPr>
                    <w:framePr w:hSpace="180" w:wrap="around" w:vAnchor="text" w:hAnchor="text" w:y="1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Overlap/>
                    <w:jc w:val="both"/>
                    <w:rPr>
                      <w:lang w:eastAsia="ar-SA"/>
                    </w:rPr>
                  </w:pPr>
                  <w:r w:rsidRPr="002661E4">
                    <w:rPr>
                      <w:b/>
                    </w:rPr>
                    <w:t xml:space="preserve">Уметь: </w:t>
                  </w:r>
                  <w:r w:rsidRPr="00307AFA">
                    <w:rPr>
                      <w:lang w:eastAsia="ar-SA"/>
                    </w:rPr>
                    <w:t xml:space="preserve">применять правила комбинаторики при решении комбинаторных задач </w:t>
                  </w:r>
                  <w:r>
                    <w:rPr>
                      <w:lang w:eastAsia="ar-SA"/>
                    </w:rPr>
                    <w:t xml:space="preserve">; </w:t>
                  </w:r>
                  <w:r w:rsidRPr="00307AFA">
                    <w:rPr>
                      <w:lang w:eastAsia="ar-SA"/>
                    </w:rPr>
                    <w:t>решать комбинаторные задачи мет</w:t>
                  </w:r>
                  <w:r w:rsidRPr="00307AFA">
                    <w:rPr>
                      <w:lang w:eastAsia="ar-SA"/>
                    </w:rPr>
                    <w:t>о</w:t>
                  </w:r>
                  <w:r w:rsidRPr="00307AFA">
                    <w:rPr>
                      <w:lang w:eastAsia="ar-SA"/>
                    </w:rPr>
                    <w:t xml:space="preserve">дом </w:t>
                  </w:r>
                  <w:r>
                    <w:rPr>
                      <w:lang w:eastAsia="ar-SA"/>
                    </w:rPr>
                    <w:t xml:space="preserve">перебора и по правилу умножения; </w:t>
                  </w:r>
                  <w:r w:rsidRPr="00307AFA">
                    <w:rPr>
                      <w:lang w:eastAsia="ar-SA"/>
                    </w:rPr>
                    <w:t>применять фо</w:t>
                  </w:r>
                  <w:r w:rsidRPr="00307AFA">
                    <w:rPr>
                      <w:lang w:eastAsia="ar-SA"/>
                    </w:rPr>
                    <w:t>р</w:t>
                  </w:r>
                  <w:r w:rsidRPr="00307AFA">
                    <w:rPr>
                      <w:lang w:eastAsia="ar-SA"/>
                    </w:rPr>
                    <w:t>мулы для вычисления разм</w:t>
                  </w:r>
                  <w:r w:rsidRPr="00307AFA">
                    <w:rPr>
                      <w:lang w:eastAsia="ar-SA"/>
                    </w:rPr>
                    <w:t>е</w:t>
                  </w:r>
                  <w:r w:rsidRPr="00307AFA">
                    <w:rPr>
                      <w:lang w:eastAsia="ar-SA"/>
                    </w:rPr>
                    <w:t>щений, перестановок и сочет</w:t>
                  </w:r>
                  <w:r w:rsidRPr="00307AFA">
                    <w:rPr>
                      <w:lang w:eastAsia="ar-SA"/>
                    </w:rPr>
                    <w:t>а</w:t>
                  </w:r>
                  <w:r w:rsidRPr="00307AFA">
                    <w:rPr>
                      <w:lang w:eastAsia="ar-SA"/>
                    </w:rPr>
                    <w:lastRenderedPageBreak/>
                    <w:t>ний при решении задач</w:t>
                  </w:r>
                  <w:proofErr w:type="gramStart"/>
                  <w:r w:rsidRPr="00307AFA">
                    <w:rPr>
                      <w:lang w:eastAsia="ar-SA"/>
                    </w:rPr>
                    <w:t>.</w:t>
                  </w:r>
                  <w:r>
                    <w:rPr>
                      <w:lang w:eastAsia="ar-SA"/>
                    </w:rPr>
                    <w:t xml:space="preserve">; </w:t>
                  </w:r>
                  <w:proofErr w:type="gramEnd"/>
                  <w:r w:rsidRPr="00091B9C">
                    <w:rPr>
                      <w:lang w:eastAsia="ar-SA"/>
                    </w:rPr>
                    <w:t>р</w:t>
                  </w:r>
                  <w:r w:rsidRPr="00091B9C">
                    <w:rPr>
                      <w:lang w:eastAsia="ar-SA"/>
                    </w:rPr>
                    <w:t>е</w:t>
                  </w:r>
                  <w:r w:rsidRPr="00091B9C">
                    <w:rPr>
                      <w:lang w:eastAsia="ar-SA"/>
                    </w:rPr>
                    <w:t>шать практические задачи с использованием понятий и правил комбинаторики.</w:t>
                  </w:r>
                </w:p>
                <w:p w:rsidR="0051343F" w:rsidRDefault="0051343F" w:rsidP="00A44F83">
                  <w:pPr>
                    <w:framePr w:hSpace="180" w:wrap="around" w:vAnchor="text" w:hAnchor="text" w:y="1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Overlap/>
                    <w:jc w:val="both"/>
                    <w:rPr>
                      <w:lang w:eastAsia="ar-SA"/>
                    </w:rPr>
                  </w:pPr>
                </w:p>
                <w:p w:rsidR="0051343F" w:rsidRPr="00307AFA" w:rsidRDefault="0051343F" w:rsidP="00A44F83">
                  <w:pPr>
                    <w:framePr w:hSpace="180" w:wrap="around" w:vAnchor="text" w:hAnchor="text" w:y="1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Overlap/>
                    <w:jc w:val="both"/>
                  </w:pPr>
                  <w:r w:rsidRPr="00307AFA">
                    <w:rPr>
                      <w:b/>
                    </w:rPr>
                    <w:t>знать</w:t>
                  </w:r>
                  <w:r>
                    <w:t xml:space="preserve">: </w:t>
                  </w:r>
                  <w:r w:rsidRPr="00307AFA">
                    <w:t>правила комбинатор</w:t>
                  </w:r>
                  <w:r w:rsidRPr="00307AFA">
                    <w:t>и</w:t>
                  </w:r>
                  <w:r w:rsidRPr="00307AFA">
                    <w:t>ки</w:t>
                  </w:r>
                  <w:r>
                    <w:t xml:space="preserve">; </w:t>
                  </w:r>
                  <w:r w:rsidRPr="00307AFA">
                    <w:t>понятия</w:t>
                  </w:r>
                  <w:r>
                    <w:t xml:space="preserve"> </w:t>
                  </w:r>
                  <w:r w:rsidRPr="00307AFA">
                    <w:t>комбинаторики: размещениями, сочета</w:t>
                  </w:r>
                  <w:r>
                    <w:t xml:space="preserve">ниями и перестановками и формулы для их вычисления; </w:t>
                  </w:r>
                  <w:r w:rsidRPr="00307AFA">
                    <w:t xml:space="preserve"> </w:t>
                  </w:r>
                  <w:r w:rsidRPr="00091B9C">
                    <w:t>бином</w:t>
                  </w:r>
                  <w:r>
                    <w:t xml:space="preserve">    </w:t>
                  </w:r>
                  <w:proofErr w:type="gramStart"/>
                  <w:r w:rsidRPr="00091B9C">
                    <w:t>Н</w:t>
                  </w:r>
                  <w:r>
                    <w:t xml:space="preserve"> </w:t>
                  </w:r>
                  <w:proofErr w:type="spellStart"/>
                  <w:r w:rsidRPr="00091B9C">
                    <w:t>ьютона</w:t>
                  </w:r>
                  <w:proofErr w:type="spellEnd"/>
                  <w:proofErr w:type="gramEnd"/>
                  <w:r w:rsidRPr="00091B9C">
                    <w:t xml:space="preserve"> и треугольник</w:t>
                  </w:r>
                  <w:r>
                    <w:t xml:space="preserve"> </w:t>
                  </w:r>
                  <w:r w:rsidRPr="00091B9C">
                    <w:t>Паскаля</w:t>
                  </w:r>
                </w:p>
              </w:tc>
            </w:tr>
          </w:tbl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  <w:r w:rsidRPr="002661E4">
              <w:rPr>
                <w:b/>
              </w:rPr>
              <w:lastRenderedPageBreak/>
              <w:t>Содержание учебного материала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2661E4">
              <w:rPr>
                <w:b/>
                <w:iCs/>
              </w:rPr>
              <w:t>18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351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pStyle w:val="ae"/>
              <w:spacing w:line="228" w:lineRule="auto"/>
              <w:jc w:val="both"/>
              <w:rPr>
                <w:b w:val="0"/>
                <w:szCs w:val="24"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624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>7</w:t>
            </w:r>
            <w:r w:rsidRPr="002661E4">
              <w:t>.1.</w:t>
            </w:r>
            <w:r>
              <w:t xml:space="preserve">1 </w:t>
            </w:r>
            <w:r w:rsidRPr="00DB3D4B">
              <w:t>Основные понятия комбинаторики. Задачи на подсчет числа размещ</w:t>
            </w:r>
            <w:r w:rsidRPr="00DB3D4B">
              <w:t>е</w:t>
            </w:r>
            <w:r w:rsidRPr="00DB3D4B">
              <w:t>ний, перестановок, сочетаний.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51343F" w:rsidRPr="002661E4" w:rsidTr="00EA4D46">
        <w:trPr>
          <w:gridAfter w:val="1"/>
          <w:wAfter w:w="13" w:type="pct"/>
          <w:trHeight w:val="301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>7</w:t>
            </w:r>
            <w:r w:rsidRPr="002661E4">
              <w:t xml:space="preserve">.1.2 </w:t>
            </w:r>
            <w:r w:rsidRPr="00DB3D4B">
              <w:t>Формула бинома Ньютона</w:t>
            </w:r>
            <w:r w:rsidRPr="002661E4">
              <w:t>.</w:t>
            </w:r>
            <w:r w:rsidRPr="00DB3D4B">
              <w:t xml:space="preserve"> Решение задач на перебор вариантов. Формула бинома Ньютона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51343F" w:rsidRPr="002661E4" w:rsidTr="00EA4D46">
        <w:trPr>
          <w:gridAfter w:val="1"/>
          <w:wAfter w:w="13" w:type="pct"/>
          <w:trHeight w:val="184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>7</w:t>
            </w:r>
            <w:r w:rsidRPr="002661E4">
              <w:t xml:space="preserve">1.3 </w:t>
            </w:r>
            <w:r w:rsidRPr="00DB3D4B">
              <w:t>Свойства биноминальных коэффициентов. Треугольник Паскаля.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51343F" w:rsidRPr="002661E4" w:rsidTr="00EA4D46">
        <w:trPr>
          <w:gridAfter w:val="1"/>
          <w:wAfter w:w="13" w:type="pct"/>
          <w:trHeight w:val="270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 w:rsidRPr="00BD1F2B">
              <w:rPr>
                <w:b/>
              </w:rPr>
              <w:t>Практические занятия</w:t>
            </w:r>
          </w:p>
        </w:tc>
        <w:tc>
          <w:tcPr>
            <w:tcW w:w="263" w:type="pct"/>
            <w:shd w:val="clear" w:color="auto" w:fill="FFFFFF"/>
          </w:tcPr>
          <w:p w:rsidR="0051343F" w:rsidRPr="00A56466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A56466">
              <w:rPr>
                <w:b/>
                <w:iCs/>
              </w:rPr>
              <w:t>6</w:t>
            </w:r>
          </w:p>
        </w:tc>
        <w:tc>
          <w:tcPr>
            <w:tcW w:w="319" w:type="pct"/>
            <w:gridSpan w:val="2"/>
            <w:vMerge w:val="restart"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68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 xml:space="preserve">7.1.1.1 </w:t>
            </w:r>
            <w:r w:rsidRPr="00DB3D4B">
              <w:t>История развития комбинаторики, теории вероятностей и статистики и их роль в различных сферах человеческой жизнедеятельности</w:t>
            </w:r>
            <w:r w:rsidRPr="002661E4">
              <w:t xml:space="preserve">  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68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>7.1.2.1</w:t>
            </w:r>
            <w:r w:rsidRPr="00DB3D4B">
              <w:t>Правила комбинаторики. Решение комбинаторных задач. Размещ</w:t>
            </w:r>
            <w:r w:rsidRPr="00DB3D4B">
              <w:t>е</w:t>
            </w:r>
            <w:r w:rsidRPr="00DB3D4B">
              <w:t>ния, сочетания и перестановки.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68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 xml:space="preserve">7.1.3.1 </w:t>
            </w:r>
            <w:r w:rsidRPr="00DB3D4B">
              <w:t>Бином Ньютона и треугольник Паскаля. Прикладные задачи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68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  <w:r w:rsidRPr="002661E4">
              <w:rPr>
                <w:b/>
              </w:rPr>
              <w:t>Самостоятельная работа при изучении темы 2.1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2661E4">
              <w:rPr>
                <w:b/>
                <w:iCs/>
              </w:rPr>
              <w:t>6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53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>7.1.1</w:t>
            </w:r>
            <w:r w:rsidRPr="002661E4">
              <w:t xml:space="preserve"> проработка конспектов занятий</w:t>
            </w:r>
            <w:r w:rsidRPr="00AD2409">
              <w:rPr>
                <w:rFonts w:eastAsia="Calibri"/>
              </w:rPr>
              <w:t xml:space="preserve">§ 53 </w:t>
            </w:r>
            <w:r>
              <w:rPr>
                <w:rFonts w:eastAsia="Calibri"/>
              </w:rPr>
              <w:t>-58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53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>7.1.1.1 подготовка к индивидуальному и фронтальному опросу по теме</w:t>
            </w:r>
            <w:r w:rsidRPr="00AD2409">
              <w:rPr>
                <w:rFonts w:eastAsia="Calibri"/>
              </w:rPr>
              <w:t>§ 53 № 53.5 – 53.9.</w:t>
            </w:r>
            <w:r w:rsidRPr="00C0308F">
              <w:t xml:space="preserve"> [1]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53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 xml:space="preserve">7.1.2 подготовка к </w:t>
            </w:r>
            <w:proofErr w:type="gramStart"/>
            <w:r>
              <w:t>самостоятельной</w:t>
            </w:r>
            <w:proofErr w:type="gramEnd"/>
            <w:r>
              <w:t xml:space="preserve"> работе</w:t>
            </w:r>
            <w:r w:rsidRPr="00E106AA">
              <w:t>11 §69 № 11.13-11.20 [3]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53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>7.1.2.1</w:t>
            </w:r>
            <w:r w:rsidRPr="002661E4">
              <w:t xml:space="preserve"> выполнение </w:t>
            </w:r>
            <w:proofErr w:type="spellStart"/>
            <w:r w:rsidRPr="002661E4">
              <w:t>разноуровневых</w:t>
            </w:r>
            <w:proofErr w:type="spellEnd"/>
            <w:r w:rsidRPr="002661E4">
              <w:t xml:space="preserve"> заданий по теме</w:t>
            </w:r>
            <w:r w:rsidRPr="00AD2409">
              <w:rPr>
                <w:rFonts w:eastAsia="Calibri"/>
              </w:rPr>
              <w:t>§ 53 № 53.5 – 53.9.</w:t>
            </w:r>
            <w:r w:rsidRPr="00C0308F">
              <w:t xml:space="preserve"> [1]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53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>7.1.3</w:t>
            </w:r>
            <w:r w:rsidRPr="002661E4">
              <w:t xml:space="preserve"> прора</w:t>
            </w:r>
            <w:r>
              <w:t>ботка учебной и научно-</w:t>
            </w:r>
            <w:proofErr w:type="spellStart"/>
            <w:r>
              <w:t>исслед</w:t>
            </w:r>
            <w:proofErr w:type="spellEnd"/>
            <w:r>
              <w:t>. л</w:t>
            </w:r>
            <w:r w:rsidRPr="002661E4">
              <w:t>итературы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147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Default="0051343F" w:rsidP="0051343F">
            <w:pPr>
              <w:jc w:val="both"/>
            </w:pPr>
            <w:r>
              <w:t>7.1.3.1</w:t>
            </w:r>
            <w:r w:rsidRPr="002661E4">
              <w:t xml:space="preserve"> составление кроссвордов по теме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94"/>
        </w:trPr>
        <w:tc>
          <w:tcPr>
            <w:tcW w:w="587" w:type="pct"/>
            <w:vMerge w:val="restart"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  <w:r w:rsidRPr="00BD1F2B">
              <w:rPr>
                <w:b/>
              </w:rPr>
              <w:t>Тема 7.2 Эл</w:t>
            </w:r>
            <w:r w:rsidRPr="00BD1F2B">
              <w:rPr>
                <w:b/>
              </w:rPr>
              <w:t>е</w:t>
            </w:r>
            <w:r w:rsidRPr="00BD1F2B">
              <w:rPr>
                <w:b/>
              </w:rPr>
              <w:t>менты теории вероятностей и математ</w:t>
            </w:r>
            <w:r w:rsidRPr="00BD1F2B">
              <w:rPr>
                <w:b/>
              </w:rPr>
              <w:t>и</w:t>
            </w:r>
            <w:r w:rsidRPr="00BD1F2B">
              <w:rPr>
                <w:b/>
              </w:rPr>
              <w:t>ческой  стат</w:t>
            </w:r>
            <w:r w:rsidRPr="00BD1F2B">
              <w:rPr>
                <w:b/>
              </w:rPr>
              <w:t>и</w:t>
            </w:r>
            <w:r w:rsidRPr="00BD1F2B">
              <w:rPr>
                <w:b/>
              </w:rPr>
              <w:t>стики</w:t>
            </w:r>
          </w:p>
        </w:tc>
        <w:tc>
          <w:tcPr>
            <w:tcW w:w="1196" w:type="pct"/>
            <w:gridSpan w:val="2"/>
            <w:vMerge w:val="restart"/>
            <w:shd w:val="clear" w:color="auto" w:fill="FFFFFF"/>
          </w:tcPr>
          <w:p w:rsidR="0051343F" w:rsidRPr="00FC5452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/>
                <w:bCs/>
              </w:rPr>
              <w:t>Уметь:</w:t>
            </w:r>
            <w:r>
              <w:t xml:space="preserve"> </w:t>
            </w:r>
            <w:r w:rsidRPr="00FC5452">
              <w:rPr>
                <w:bCs/>
              </w:rPr>
              <w:t>Решать задачи на вычи</w:t>
            </w:r>
            <w:r w:rsidRPr="00FC5452">
              <w:rPr>
                <w:bCs/>
              </w:rPr>
              <w:t>с</w:t>
            </w:r>
            <w:r w:rsidRPr="00FC5452">
              <w:rPr>
                <w:bCs/>
              </w:rPr>
              <w:t>ление вероятностей событий</w:t>
            </w:r>
            <w:r>
              <w:rPr>
                <w:bCs/>
              </w:rPr>
              <w:t xml:space="preserve">: </w:t>
            </w:r>
            <w:r w:rsidRPr="00FC5452">
              <w:rPr>
                <w:bCs/>
              </w:rPr>
              <w:t>решать практические задачи на</w:t>
            </w:r>
            <w:r>
              <w:rPr>
                <w:bCs/>
              </w:rPr>
              <w:t xml:space="preserve"> </w:t>
            </w:r>
            <w:r w:rsidRPr="00FC5452">
              <w:rPr>
                <w:bCs/>
              </w:rPr>
              <w:t>обработку числовых данных, в</w:t>
            </w:r>
            <w:r w:rsidRPr="00FC5452">
              <w:rPr>
                <w:bCs/>
              </w:rPr>
              <w:t>ы</w:t>
            </w:r>
            <w:r w:rsidRPr="00FC5452">
              <w:rPr>
                <w:bCs/>
              </w:rPr>
              <w:t>числение их характеристик.</w:t>
            </w:r>
          </w:p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Знать: </w:t>
            </w:r>
            <w:r w:rsidRPr="00FC5452">
              <w:rPr>
                <w:bCs/>
              </w:rPr>
              <w:t>классическое определ</w:t>
            </w:r>
            <w:r w:rsidRPr="00FC5452">
              <w:rPr>
                <w:bCs/>
              </w:rPr>
              <w:t>е</w:t>
            </w:r>
            <w:r w:rsidRPr="00FC5452">
              <w:rPr>
                <w:bCs/>
              </w:rPr>
              <w:t>ние вероятности, свойства вер</w:t>
            </w:r>
            <w:r w:rsidRPr="00FC5452">
              <w:rPr>
                <w:bCs/>
              </w:rPr>
              <w:t>о</w:t>
            </w:r>
            <w:r w:rsidRPr="00FC5452">
              <w:rPr>
                <w:bCs/>
              </w:rPr>
              <w:t>ятности, теорему о сумме вер</w:t>
            </w:r>
            <w:r w:rsidRPr="00FC5452">
              <w:rPr>
                <w:bCs/>
              </w:rPr>
              <w:t>о</w:t>
            </w:r>
            <w:r w:rsidRPr="00FC5452">
              <w:rPr>
                <w:bCs/>
              </w:rPr>
              <w:t>ятностей</w:t>
            </w:r>
            <w:r>
              <w:rPr>
                <w:bCs/>
              </w:rPr>
              <w:t xml:space="preserve">: </w:t>
            </w:r>
            <w:r w:rsidRPr="00FC5452">
              <w:rPr>
                <w:bCs/>
              </w:rPr>
              <w:t>числовы</w:t>
            </w:r>
            <w:r>
              <w:rPr>
                <w:bCs/>
              </w:rPr>
              <w:t>е</w:t>
            </w:r>
            <w:r w:rsidRPr="00FC5452">
              <w:rPr>
                <w:bCs/>
              </w:rPr>
              <w:t xml:space="preserve"> данны</w:t>
            </w:r>
            <w:r>
              <w:rPr>
                <w:bCs/>
              </w:rPr>
              <w:t>е</w:t>
            </w:r>
            <w:r w:rsidRPr="00FC5452">
              <w:rPr>
                <w:bCs/>
              </w:rPr>
              <w:t xml:space="preserve"> и их характеристики</w:t>
            </w: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  <w:r w:rsidRPr="002661E4">
              <w:rPr>
                <w:b/>
              </w:rPr>
              <w:t>Содержание учебного материала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18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81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263" w:type="pct"/>
            <w:shd w:val="clear" w:color="auto" w:fill="FFFFFF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457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  <w:r w:rsidRPr="00A56466">
              <w:t>7.2.1</w:t>
            </w:r>
            <w:r w:rsidRPr="002661E4">
              <w:rPr>
                <w:b/>
              </w:rPr>
              <w:t xml:space="preserve"> </w:t>
            </w:r>
            <w:r w:rsidRPr="00607409">
              <w:t xml:space="preserve">Событие, вероятность события, сложение и умножение вероятностей. </w:t>
            </w:r>
            <w:r w:rsidRPr="00607409">
              <w:rPr>
                <w:iCs/>
              </w:rPr>
              <w:t>Понятие о независимости событий</w:t>
            </w:r>
            <w:r w:rsidRPr="00607409">
              <w:rPr>
                <w:i/>
                <w:iCs/>
              </w:rPr>
              <w:t>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51343F" w:rsidRPr="002661E4" w:rsidTr="00EA4D46">
        <w:trPr>
          <w:gridAfter w:val="1"/>
          <w:wAfter w:w="13" w:type="pct"/>
          <w:trHeight w:val="616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  <w:r w:rsidRPr="00A56466">
              <w:t>7.2.2</w:t>
            </w:r>
            <w:r w:rsidRPr="002661E4">
              <w:rPr>
                <w:b/>
              </w:rPr>
              <w:t xml:space="preserve"> </w:t>
            </w:r>
            <w:r w:rsidRPr="00607409">
              <w:rPr>
                <w:iCs/>
              </w:rPr>
              <w:t>Дискретная случайная величина, закон ее распределения. Числовые характеристики дискретной случайной величины. Понятие о законе бол</w:t>
            </w:r>
            <w:r w:rsidRPr="00607409">
              <w:rPr>
                <w:iCs/>
              </w:rPr>
              <w:t>ь</w:t>
            </w:r>
            <w:r w:rsidRPr="00607409">
              <w:rPr>
                <w:iCs/>
              </w:rPr>
              <w:t>ших чисел.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51343F" w:rsidRPr="002661E4" w:rsidTr="00EA4D46">
        <w:trPr>
          <w:gridAfter w:val="1"/>
          <w:wAfter w:w="13" w:type="pct"/>
          <w:trHeight w:val="782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  <w:r w:rsidRPr="00A56466">
              <w:t>7.2.3</w:t>
            </w:r>
            <w:r w:rsidRPr="002661E4">
              <w:rPr>
                <w:b/>
              </w:rPr>
              <w:t xml:space="preserve"> </w:t>
            </w:r>
            <w:r>
              <w:t>Представление данны</w:t>
            </w:r>
            <w:proofErr w:type="gramStart"/>
            <w:r>
              <w:t>х</w:t>
            </w:r>
            <w:r w:rsidRPr="00607409">
              <w:t>(</w:t>
            </w:r>
            <w:proofErr w:type="gramEnd"/>
            <w:r w:rsidRPr="00607409">
              <w:t xml:space="preserve">таблицы, </w:t>
            </w:r>
            <w:r>
              <w:t xml:space="preserve"> </w:t>
            </w:r>
            <w:r w:rsidRPr="00607409">
              <w:t>диаграммы,</w:t>
            </w:r>
            <w:r>
              <w:t xml:space="preserve"> </w:t>
            </w:r>
            <w:r w:rsidRPr="00607409">
              <w:t xml:space="preserve"> графики), </w:t>
            </w:r>
            <w:r w:rsidRPr="00607409">
              <w:rPr>
                <w:iCs/>
              </w:rPr>
              <w:t>генеральная совокупность, выборка, среднее арифметическое, медиана. Понятие о зад</w:t>
            </w:r>
            <w:r w:rsidRPr="00607409">
              <w:rPr>
                <w:iCs/>
              </w:rPr>
              <w:t>а</w:t>
            </w:r>
            <w:r w:rsidRPr="00607409">
              <w:rPr>
                <w:iCs/>
              </w:rPr>
              <w:t>чах математической статистики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51343F" w:rsidRPr="002661E4" w:rsidTr="00EA4D46">
        <w:trPr>
          <w:gridAfter w:val="1"/>
          <w:wAfter w:w="13" w:type="pct"/>
          <w:trHeight w:val="155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  <w:r w:rsidRPr="00EF0218">
              <w:rPr>
                <w:b/>
              </w:rPr>
              <w:t>Практические занятия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6</w:t>
            </w:r>
          </w:p>
        </w:tc>
        <w:tc>
          <w:tcPr>
            <w:tcW w:w="319" w:type="pct"/>
            <w:gridSpan w:val="2"/>
            <w:vMerge w:val="restart"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473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  <w:r w:rsidRPr="00A56466">
              <w:t>7.2.1.1</w:t>
            </w:r>
            <w:r w:rsidRPr="002661E4">
              <w:rPr>
                <w:b/>
              </w:rPr>
              <w:t xml:space="preserve"> </w:t>
            </w:r>
            <w:r w:rsidRPr="00607409">
              <w:t>Классическое определение вероятности, свойства вероятностей, те</w:t>
            </w:r>
            <w:r w:rsidRPr="00607409">
              <w:t>о</w:t>
            </w:r>
            <w:r w:rsidRPr="00607409">
              <w:t>рема о сумме вероятностей. Вычисление вероятностей.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40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  <w:r w:rsidRPr="00A56466">
              <w:t>7.2.2.1</w:t>
            </w:r>
            <w:r>
              <w:rPr>
                <w:b/>
              </w:rPr>
              <w:t xml:space="preserve"> </w:t>
            </w:r>
            <w:r w:rsidRPr="002661E4">
              <w:rPr>
                <w:b/>
              </w:rPr>
              <w:t xml:space="preserve"> </w:t>
            </w:r>
            <w:r w:rsidRPr="002661E4">
              <w:t>Решение задач</w:t>
            </w:r>
            <w:r>
              <w:t xml:space="preserve">. </w:t>
            </w:r>
            <w:r w:rsidRPr="002661E4">
              <w:t>Понятие о задачах математической статистики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445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  <w:r w:rsidRPr="00A56466">
              <w:t>7.2.3.</w:t>
            </w:r>
            <w:r>
              <w:rPr>
                <w:iCs/>
              </w:rPr>
              <w:t>1</w:t>
            </w:r>
            <w:r w:rsidRPr="00A56466">
              <w:rPr>
                <w:iCs/>
              </w:rPr>
              <w:t xml:space="preserve"> </w:t>
            </w:r>
            <w:r w:rsidRPr="00607409">
              <w:rPr>
                <w:iCs/>
              </w:rPr>
              <w:t>Решение практических задач с применением вероятностных мет</w:t>
            </w:r>
            <w:r w:rsidRPr="00607409">
              <w:rPr>
                <w:iCs/>
              </w:rPr>
              <w:t>о</w:t>
            </w:r>
            <w:r w:rsidRPr="00607409">
              <w:rPr>
                <w:iCs/>
              </w:rPr>
              <w:t>дов</w:t>
            </w:r>
            <w:r w:rsidRPr="00607409">
              <w:rPr>
                <w:b/>
                <w:i/>
                <w:iCs/>
              </w:rPr>
              <w:t>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160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  <w:r w:rsidRPr="002661E4">
              <w:rPr>
                <w:b/>
              </w:rPr>
              <w:t xml:space="preserve">Самостоятельная работа 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6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55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 xml:space="preserve">7.2.1 </w:t>
            </w:r>
            <w:r w:rsidRPr="002661E4">
              <w:t>проработка учебн</w:t>
            </w:r>
            <w:r>
              <w:t>ой и научно-</w:t>
            </w:r>
            <w:proofErr w:type="spellStart"/>
            <w:r>
              <w:t>исслед</w:t>
            </w:r>
            <w:proofErr w:type="spellEnd"/>
            <w:r>
              <w:t xml:space="preserve">. литературы; 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53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>7.2.1.1</w:t>
            </w:r>
            <w:r w:rsidRPr="002661E4">
              <w:t xml:space="preserve"> решение прикладных задач</w:t>
            </w:r>
            <w:r>
              <w:t xml:space="preserve"> глава11 §75 № 11.55-11.60 [3</w:t>
            </w:r>
            <w:r w:rsidRPr="00C0308F">
              <w:t>]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53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>7.2.2.</w:t>
            </w:r>
            <w:r w:rsidRPr="002661E4">
              <w:t xml:space="preserve"> Проработка конспектов</w:t>
            </w:r>
            <w:r w:rsidRPr="00A42CCE">
              <w:t>§ 54 № 54.18 – 54.20. [1]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53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>7.2.2.1 подготовка к самостоятельной работе, глава 9 §53 № 53.1-53.4 [2</w:t>
            </w:r>
            <w:r w:rsidRPr="00C0308F">
              <w:t>]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53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>7.2.3. анализ статистических данных и диаграмм и графиков</w:t>
            </w:r>
            <w:r w:rsidRPr="00963251">
              <w:rPr>
                <w:rFonts w:eastAsia="Calibri"/>
              </w:rPr>
              <w:t>§ 5</w:t>
            </w:r>
            <w:r>
              <w:rPr>
                <w:rFonts w:eastAsia="Calibri"/>
              </w:rPr>
              <w:t>4 № 50.9 – 50.11</w:t>
            </w:r>
            <w:r w:rsidRPr="00963251">
              <w:rPr>
                <w:rFonts w:eastAsia="Calibri"/>
              </w:rPr>
              <w:t>.</w:t>
            </w:r>
            <w:r w:rsidRPr="00C0308F">
              <w:t xml:space="preserve"> [1]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53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>7.2.3.1 подготовка к индивидуальному и фронтальному опросу, тестиров</w:t>
            </w:r>
            <w:r>
              <w:t>а</w:t>
            </w:r>
            <w:r>
              <w:t>нию</w:t>
            </w:r>
            <w:r w:rsidRPr="00963251">
              <w:rPr>
                <w:rFonts w:eastAsia="Calibri"/>
              </w:rPr>
              <w:t>§ 50</w:t>
            </w:r>
            <w:r>
              <w:rPr>
                <w:rFonts w:eastAsia="Calibri"/>
              </w:rPr>
              <w:t xml:space="preserve"> № 50.5 – 50.7</w:t>
            </w:r>
            <w:r w:rsidRPr="00963251">
              <w:rPr>
                <w:rFonts w:eastAsia="Calibri"/>
              </w:rPr>
              <w:t>.</w:t>
            </w:r>
            <w:r w:rsidRPr="00C0308F">
              <w:t xml:space="preserve"> [1]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74"/>
        </w:trPr>
        <w:tc>
          <w:tcPr>
            <w:tcW w:w="1783" w:type="pct"/>
            <w:gridSpan w:val="3"/>
            <w:tcBorders>
              <w:top w:val="nil"/>
            </w:tcBorders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2661E4">
              <w:rPr>
                <w:b/>
              </w:rPr>
              <w:t xml:space="preserve">Раздел </w:t>
            </w:r>
            <w:r>
              <w:rPr>
                <w:b/>
              </w:rPr>
              <w:t>8</w:t>
            </w:r>
            <w:r w:rsidRPr="002661E4">
              <w:rPr>
                <w:b/>
              </w:rPr>
              <w:t>.Геометрия</w:t>
            </w: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numPr>
                <w:ilvl w:val="0"/>
                <w:numId w:val="3"/>
              </w:numPr>
              <w:ind w:left="0"/>
              <w:jc w:val="both"/>
            </w:pP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93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302"/>
        </w:trPr>
        <w:tc>
          <w:tcPr>
            <w:tcW w:w="587" w:type="pct"/>
            <w:vMerge w:val="restart"/>
            <w:shd w:val="clear" w:color="auto" w:fill="FFFFFF"/>
          </w:tcPr>
          <w:p w:rsidR="0051343F" w:rsidRPr="00DF6CDD" w:rsidRDefault="0051343F" w:rsidP="0051343F">
            <w:pPr>
              <w:jc w:val="both"/>
              <w:rPr>
                <w:b/>
              </w:rPr>
            </w:pPr>
            <w:r w:rsidRPr="00D30ACA">
              <w:rPr>
                <w:b/>
                <w:bCs/>
              </w:rPr>
              <w:t>Тема 8.1 Пр</w:t>
            </w:r>
            <w:r w:rsidRPr="00D30ACA">
              <w:rPr>
                <w:b/>
                <w:bCs/>
              </w:rPr>
              <w:t>я</w:t>
            </w:r>
            <w:r w:rsidRPr="00D30ACA">
              <w:rPr>
                <w:b/>
                <w:bCs/>
              </w:rPr>
              <w:t>мые и плоск</w:t>
            </w:r>
            <w:r w:rsidRPr="00D30ACA">
              <w:rPr>
                <w:b/>
                <w:bCs/>
              </w:rPr>
              <w:t>о</w:t>
            </w:r>
            <w:r w:rsidRPr="00D30ACA">
              <w:rPr>
                <w:b/>
                <w:bCs/>
              </w:rPr>
              <w:t>сти, в пр</w:t>
            </w:r>
            <w:r w:rsidRPr="00D30ACA">
              <w:rPr>
                <w:b/>
                <w:bCs/>
              </w:rPr>
              <w:t>о</w:t>
            </w:r>
            <w:r w:rsidRPr="00D30ACA">
              <w:rPr>
                <w:b/>
                <w:bCs/>
              </w:rPr>
              <w:t>странстве</w:t>
            </w:r>
            <w:r w:rsidRPr="00DF6CDD">
              <w:rPr>
                <w:b/>
                <w:bCs/>
              </w:rPr>
              <w:t>…</w:t>
            </w:r>
          </w:p>
        </w:tc>
        <w:tc>
          <w:tcPr>
            <w:tcW w:w="1196" w:type="pct"/>
            <w:gridSpan w:val="2"/>
            <w:vMerge w:val="restart"/>
            <w:shd w:val="clear" w:color="auto" w:fill="FFFFFF"/>
          </w:tcPr>
          <w:tbl>
            <w:tblPr>
              <w:tblW w:w="34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436"/>
            </w:tblGrid>
            <w:tr w:rsidR="0051343F" w:rsidRPr="00941285" w:rsidTr="00941285">
              <w:trPr>
                <w:trHeight w:val="2719"/>
              </w:trPr>
              <w:tc>
                <w:tcPr>
                  <w:tcW w:w="3436" w:type="dxa"/>
                </w:tcPr>
                <w:p w:rsidR="0051343F" w:rsidRPr="00DF6CDD" w:rsidRDefault="0051343F" w:rsidP="00A44F83">
                  <w:pPr>
                    <w:framePr w:hSpace="180" w:wrap="around" w:vAnchor="text" w:hAnchor="text" w:y="1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right="-108"/>
                    <w:suppressOverlap/>
                    <w:jc w:val="both"/>
                    <w:rPr>
                      <w:bCs/>
                    </w:rPr>
                  </w:pPr>
                  <w:r w:rsidRPr="001C7736">
                    <w:rPr>
                      <w:b/>
                      <w:bCs/>
                    </w:rPr>
                    <w:t>Уметь</w:t>
                  </w:r>
                  <w:r w:rsidRPr="001C7736">
                    <w:rPr>
                      <w:bCs/>
                    </w:rPr>
                    <w:t>:</w:t>
                  </w:r>
                  <w:r>
                    <w:rPr>
                      <w:bCs/>
                    </w:rPr>
                    <w:t xml:space="preserve"> </w:t>
                  </w:r>
                  <w:r w:rsidRPr="00941285">
                    <w:rPr>
                      <w:bCs/>
                    </w:rPr>
                    <w:t>Формулировать и пр</w:t>
                  </w:r>
                  <w:r w:rsidRPr="00941285">
                    <w:rPr>
                      <w:bCs/>
                    </w:rPr>
                    <w:t>и</w:t>
                  </w:r>
                  <w:r w:rsidRPr="00941285">
                    <w:rPr>
                      <w:bCs/>
                    </w:rPr>
                    <w:t>водить доказательства призн</w:t>
                  </w:r>
                  <w:r w:rsidRPr="00941285">
                    <w:rPr>
                      <w:bCs/>
                    </w:rPr>
                    <w:t>а</w:t>
                  </w:r>
                  <w:r w:rsidRPr="00941285">
                    <w:rPr>
                      <w:bCs/>
                    </w:rPr>
                    <w:t>ков взаимного расположения прямых и плоскостей. Расп</w:t>
                  </w:r>
                  <w:r w:rsidRPr="00941285">
                    <w:rPr>
                      <w:bCs/>
                    </w:rPr>
                    <w:t>о</w:t>
                  </w:r>
                  <w:r w:rsidRPr="00941285">
                    <w:rPr>
                      <w:bCs/>
                    </w:rPr>
                    <w:t>знавать на чертежах и моделях различные случаи взаимного расположения прямых и пло</w:t>
                  </w:r>
                  <w:r w:rsidRPr="00941285">
                    <w:rPr>
                      <w:bCs/>
                    </w:rPr>
                    <w:t>с</w:t>
                  </w:r>
                  <w:r w:rsidRPr="00941285">
                    <w:rPr>
                      <w:bCs/>
                    </w:rPr>
                    <w:t>костей, аргументировать свои суждения. Формулировать определения, признаки и сво</w:t>
                  </w:r>
                  <w:r w:rsidRPr="00941285">
                    <w:rPr>
                      <w:bCs/>
                    </w:rPr>
                    <w:t>й</w:t>
                  </w:r>
                  <w:r w:rsidRPr="00941285">
                    <w:rPr>
                      <w:bCs/>
                    </w:rPr>
                    <w:t>ства параллельных и перпенд</w:t>
                  </w:r>
                  <w:r w:rsidRPr="00941285">
                    <w:rPr>
                      <w:bCs/>
                    </w:rPr>
                    <w:t>и</w:t>
                  </w:r>
                  <w:r w:rsidRPr="00941285">
                    <w:rPr>
                      <w:bCs/>
                    </w:rPr>
                    <w:t>кулярных плоскостей, двугра</w:t>
                  </w:r>
                  <w:r w:rsidRPr="00941285">
                    <w:rPr>
                      <w:bCs/>
                    </w:rPr>
                    <w:t>н</w:t>
                  </w:r>
                  <w:r w:rsidRPr="00941285">
                    <w:rPr>
                      <w:bCs/>
                    </w:rPr>
                    <w:t>ных и линейных углов. Выпо</w:t>
                  </w:r>
                  <w:r w:rsidRPr="00941285">
                    <w:rPr>
                      <w:bCs/>
                    </w:rPr>
                    <w:t>л</w:t>
                  </w:r>
                  <w:r w:rsidRPr="00941285">
                    <w:rPr>
                      <w:bCs/>
                    </w:rPr>
                    <w:t>нять построения углов между прямыми, прямой и плоск</w:t>
                  </w:r>
                  <w:r w:rsidRPr="00941285">
                    <w:rPr>
                      <w:bCs/>
                    </w:rPr>
                    <w:t>о</w:t>
                  </w:r>
                  <w:r w:rsidRPr="00941285">
                    <w:rPr>
                      <w:bCs/>
                    </w:rPr>
                    <w:t>стью, между плоскостями по описанию и распознавать их на моделях. Применять признаки и свойства расположения прямых и плоскостей при решении з</w:t>
                  </w:r>
                  <w:r w:rsidRPr="00941285">
                    <w:rPr>
                      <w:bCs/>
                    </w:rPr>
                    <w:t>а</w:t>
                  </w:r>
                  <w:r w:rsidRPr="00941285">
                    <w:rPr>
                      <w:bCs/>
                    </w:rPr>
                    <w:t>дач. Изображать на рисунках и конструировать на моделях перпендикуляры и наклонные к плоскости, прямые, параллел</w:t>
                  </w:r>
                  <w:r w:rsidRPr="00941285">
                    <w:rPr>
                      <w:bCs/>
                    </w:rPr>
                    <w:t>ь</w:t>
                  </w:r>
                  <w:r w:rsidRPr="00941285">
                    <w:rPr>
                      <w:bCs/>
                    </w:rPr>
                    <w:t xml:space="preserve">ные плоскости, углы между </w:t>
                  </w:r>
                  <w:r w:rsidRPr="00941285">
                    <w:rPr>
                      <w:bCs/>
                    </w:rPr>
                    <w:lastRenderedPageBreak/>
                    <w:t>прямой и плоскостью и обосн</w:t>
                  </w:r>
                  <w:r w:rsidRPr="00941285">
                    <w:rPr>
                      <w:bCs/>
                    </w:rPr>
                    <w:t>о</w:t>
                  </w:r>
                  <w:r w:rsidRPr="00941285">
                    <w:rPr>
                      <w:bCs/>
                    </w:rPr>
                    <w:t>вывать построение. Решать з</w:t>
                  </w:r>
                  <w:r w:rsidRPr="00941285">
                    <w:rPr>
                      <w:bCs/>
                    </w:rPr>
                    <w:t>а</w:t>
                  </w:r>
                  <w:r w:rsidRPr="00941285">
                    <w:rPr>
                      <w:bCs/>
                    </w:rPr>
                    <w:t>дачи на вычисление геометр</w:t>
                  </w:r>
                  <w:r w:rsidRPr="00941285">
                    <w:rPr>
                      <w:bCs/>
                    </w:rPr>
                    <w:t>и</w:t>
                  </w:r>
                  <w:r w:rsidRPr="00941285">
                    <w:rPr>
                      <w:bCs/>
                    </w:rPr>
                    <w:t>ческих величин. Описывать расстояние от точки до плоск</w:t>
                  </w:r>
                  <w:r w:rsidRPr="00941285">
                    <w:rPr>
                      <w:bCs/>
                    </w:rPr>
                    <w:t>о</w:t>
                  </w:r>
                  <w:r w:rsidRPr="00941285">
                    <w:rPr>
                      <w:bCs/>
                    </w:rPr>
                    <w:t>сти, от прямой до плоскости, между плоскостями, между скрещивающими прямыми, между произвольными фигур</w:t>
                  </w:r>
                  <w:r w:rsidRPr="00941285">
                    <w:rPr>
                      <w:bCs/>
                    </w:rPr>
                    <w:t>а</w:t>
                  </w:r>
                  <w:r w:rsidRPr="00941285">
                    <w:rPr>
                      <w:bCs/>
                    </w:rPr>
                    <w:t>ми в пространстве. Формулир</w:t>
                  </w:r>
                  <w:r w:rsidRPr="00941285">
                    <w:rPr>
                      <w:bCs/>
                    </w:rPr>
                    <w:t>о</w:t>
                  </w:r>
                  <w:r w:rsidRPr="00941285">
                    <w:rPr>
                      <w:bCs/>
                    </w:rPr>
                    <w:t>вать и доказывать основные теоремы о расстояниях (теор</w:t>
                  </w:r>
                  <w:r w:rsidRPr="00941285">
                    <w:rPr>
                      <w:bCs/>
                    </w:rPr>
                    <w:t>е</w:t>
                  </w:r>
                  <w:r w:rsidRPr="00941285">
                    <w:rPr>
                      <w:bCs/>
                    </w:rPr>
                    <w:t>мы существования, свойства)</w:t>
                  </w:r>
                  <w:r w:rsidRPr="00DF6CDD">
                    <w:rPr>
                      <w:bCs/>
                    </w:rPr>
                    <w:t>…</w:t>
                  </w:r>
                </w:p>
              </w:tc>
            </w:tr>
          </w:tbl>
          <w:p w:rsidR="0051343F" w:rsidRPr="001C7736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  <w:p w:rsidR="0051343F" w:rsidRPr="001C7736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  <w:r w:rsidRPr="002661E4">
              <w:rPr>
                <w:b/>
              </w:rPr>
              <w:lastRenderedPageBreak/>
              <w:t>Содержание учебного материала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30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71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pStyle w:val="ae"/>
              <w:spacing w:line="228" w:lineRule="auto"/>
              <w:jc w:val="both"/>
              <w:rPr>
                <w:bCs/>
                <w:szCs w:val="24"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20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71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pStyle w:val="ae"/>
              <w:spacing w:line="228" w:lineRule="auto"/>
              <w:jc w:val="both"/>
              <w:rPr>
                <w:bCs/>
                <w:szCs w:val="24"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0B2DB7" w:rsidRDefault="0051343F" w:rsidP="0051343F">
            <w:pPr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8.1.1 </w:t>
            </w:r>
            <w:r w:rsidRPr="00D30ACA">
              <w:rPr>
                <w:color w:val="000000"/>
              </w:rPr>
              <w:t>Взаимное расположение двух прямых в пространстве. Параллельность прямой и плоскости. Параллельность плоскостей.</w:t>
            </w:r>
          </w:p>
        </w:tc>
        <w:tc>
          <w:tcPr>
            <w:tcW w:w="263" w:type="pct"/>
            <w:shd w:val="clear" w:color="auto" w:fill="FFFFFF"/>
          </w:tcPr>
          <w:p w:rsidR="0051343F" w:rsidRPr="00561D45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561D45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auto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51343F" w:rsidRPr="002661E4" w:rsidTr="00EA4D46">
        <w:trPr>
          <w:gridAfter w:val="1"/>
          <w:wAfter w:w="13" w:type="pct"/>
          <w:trHeight w:val="271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pStyle w:val="ae"/>
              <w:spacing w:line="228" w:lineRule="auto"/>
              <w:jc w:val="both"/>
              <w:rPr>
                <w:bCs/>
                <w:szCs w:val="24"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6D715E" w:rsidRDefault="0051343F" w:rsidP="0051343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8.1.2 </w:t>
            </w:r>
            <w:r w:rsidRPr="00D30ACA">
              <w:rPr>
                <w:color w:val="000000"/>
              </w:rPr>
              <w:t>Перпендикулярность прямой и плоскости. Перпендикуляр и накло</w:t>
            </w:r>
            <w:r w:rsidRPr="00D30ACA">
              <w:rPr>
                <w:color w:val="000000"/>
              </w:rPr>
              <w:t>н</w:t>
            </w:r>
            <w:r w:rsidRPr="00D30ACA">
              <w:rPr>
                <w:color w:val="000000"/>
              </w:rPr>
              <w:t>ная. Угол между прямой и плоскостью.</w:t>
            </w:r>
          </w:p>
        </w:tc>
        <w:tc>
          <w:tcPr>
            <w:tcW w:w="263" w:type="pct"/>
            <w:shd w:val="clear" w:color="auto" w:fill="FFFFFF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auto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51343F" w:rsidRPr="002661E4" w:rsidTr="00EA4D46">
        <w:trPr>
          <w:gridAfter w:val="1"/>
          <w:wAfter w:w="13" w:type="pct"/>
          <w:trHeight w:val="531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  <w:r>
              <w:t xml:space="preserve">8.1.3 </w:t>
            </w:r>
            <w:r w:rsidRPr="00D30ACA">
              <w:t>Двугранный угол. Угол между плоскостями. Перпендикулярность двух плоскостей.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661E4">
              <w:rPr>
                <w:iCs/>
              </w:rPr>
              <w:t xml:space="preserve">     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2661E4">
              <w:rPr>
                <w:iCs/>
              </w:rPr>
              <w:t>1</w:t>
            </w:r>
          </w:p>
        </w:tc>
      </w:tr>
      <w:tr w:rsidR="0051343F" w:rsidRPr="002661E4" w:rsidTr="00EA4D46">
        <w:trPr>
          <w:gridAfter w:val="1"/>
          <w:wAfter w:w="13" w:type="pct"/>
          <w:trHeight w:val="579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6D715E" w:rsidRDefault="0051343F" w:rsidP="0051343F">
            <w:pPr>
              <w:jc w:val="both"/>
            </w:pPr>
            <w:r>
              <w:t xml:space="preserve">8.1.4 </w:t>
            </w:r>
            <w:r w:rsidRPr="00D30ACA">
              <w:t>Геометрические преобразования пространства: параллельный перенос, симметрия относительно плоскости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r w:rsidRPr="002661E4">
              <w:t xml:space="preserve">     2</w:t>
            </w:r>
          </w:p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</w:rPr>
            </w:pPr>
          </w:p>
        </w:tc>
        <w:tc>
          <w:tcPr>
            <w:tcW w:w="319" w:type="pct"/>
            <w:gridSpan w:val="2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51343F" w:rsidRPr="002661E4" w:rsidTr="00EA4D46">
        <w:trPr>
          <w:gridAfter w:val="1"/>
          <w:wAfter w:w="13" w:type="pct"/>
          <w:trHeight w:val="579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6D715E" w:rsidRDefault="0051343F" w:rsidP="0051343F">
            <w:pPr>
              <w:jc w:val="both"/>
            </w:pPr>
            <w:r>
              <w:t xml:space="preserve">8.1.5 </w:t>
            </w:r>
            <w:r w:rsidRPr="00567CD8">
              <w:t xml:space="preserve">Параллельное проектирование. </w:t>
            </w:r>
            <w:r w:rsidRPr="00567CD8">
              <w:rPr>
                <w:iCs/>
              </w:rPr>
              <w:t xml:space="preserve">Площадь ортогональной проекции. </w:t>
            </w:r>
            <w:r w:rsidRPr="00567CD8">
              <w:t>Изображение пространственных фигур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jc w:val="center"/>
            </w:pPr>
            <w: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51343F" w:rsidRPr="002661E4" w:rsidTr="00EA4D46">
        <w:trPr>
          <w:gridAfter w:val="1"/>
          <w:wAfter w:w="13" w:type="pct"/>
          <w:trHeight w:val="267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  <w:r w:rsidRPr="00561D45">
              <w:rPr>
                <w:b/>
              </w:rPr>
              <w:t>Практические занятия</w:t>
            </w:r>
          </w:p>
        </w:tc>
        <w:tc>
          <w:tcPr>
            <w:tcW w:w="263" w:type="pct"/>
            <w:shd w:val="clear" w:color="auto" w:fill="FFFFFF"/>
          </w:tcPr>
          <w:p w:rsidR="0051343F" w:rsidRPr="009D4E5B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9D4E5B">
              <w:rPr>
                <w:b/>
              </w:rPr>
              <w:t>10</w:t>
            </w:r>
          </w:p>
        </w:tc>
        <w:tc>
          <w:tcPr>
            <w:tcW w:w="319" w:type="pct"/>
            <w:gridSpan w:val="2"/>
            <w:vMerge w:val="restart"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419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spacing w:val="-2"/>
              </w:rPr>
            </w:pPr>
            <w:r>
              <w:rPr>
                <w:spacing w:val="-2"/>
              </w:rPr>
              <w:t>8.1.1.</w:t>
            </w:r>
            <w:r w:rsidRPr="006D715E">
              <w:rPr>
                <w:spacing w:val="-2"/>
                <w:sz w:val="22"/>
              </w:rPr>
              <w:t xml:space="preserve">1 </w:t>
            </w:r>
            <w:r w:rsidRPr="00D30ACA">
              <w:t>Признаки взаимного расположения прямых. Угол между прямыми</w:t>
            </w:r>
            <w:r w:rsidRPr="006D715E">
              <w:t>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305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6D715E" w:rsidRDefault="0051343F" w:rsidP="0051343F">
            <w:pPr>
              <w:jc w:val="both"/>
            </w:pPr>
            <w:r w:rsidRPr="006D715E">
              <w:t>8.1.2.1</w:t>
            </w:r>
            <w:r w:rsidRPr="006D715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567CD8">
              <w:t>Взаимное расположение прямых и плоскостей. Перпендикуляр и наклонная к плоскости. Угол между прямой и плоскостью. Теоремы о вз</w:t>
            </w:r>
            <w:r w:rsidRPr="00567CD8">
              <w:t>а</w:t>
            </w:r>
            <w:r w:rsidRPr="00567CD8">
              <w:t>имном расположении прямой и плоскости. Теорема о трех перпендикул</w:t>
            </w:r>
            <w:r w:rsidRPr="00567CD8">
              <w:t>я</w:t>
            </w:r>
            <w:r w:rsidRPr="00567CD8">
              <w:t>рах.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410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6D715E" w:rsidRDefault="0051343F" w:rsidP="0051343F">
            <w:pPr>
              <w:jc w:val="both"/>
            </w:pPr>
            <w:r>
              <w:t xml:space="preserve">8.1.3.1 </w:t>
            </w:r>
            <w:r w:rsidRPr="00567CD8">
              <w:t>Признаки и свойства параллельных и перпендикулярных плоскостей</w:t>
            </w:r>
            <w:r w:rsidRPr="006D715E">
              <w:t>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160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6D715E" w:rsidRDefault="0051343F" w:rsidP="0051343F">
            <w:pPr>
              <w:jc w:val="both"/>
            </w:pPr>
            <w:r>
              <w:t xml:space="preserve">8.1.4.1 </w:t>
            </w:r>
            <w:r w:rsidRPr="00567CD8">
              <w:t>Расстояние от точки до плоскости, от прямой до плоскости, рассто</w:t>
            </w:r>
            <w:r w:rsidRPr="00567CD8">
              <w:t>я</w:t>
            </w:r>
            <w:r w:rsidRPr="00567CD8">
              <w:t>ние между плоскостями, между скрещивающими прямыми, между прои</w:t>
            </w:r>
            <w:r w:rsidRPr="00567CD8">
              <w:t>з</w:t>
            </w:r>
            <w:r w:rsidRPr="00567CD8">
              <w:t>вольными фигурами в пространстве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160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567CD8" w:rsidRDefault="0051343F" w:rsidP="0051343F">
            <w:pPr>
              <w:jc w:val="both"/>
            </w:pPr>
            <w:r>
              <w:t>8.1.5.1</w:t>
            </w:r>
            <w:r w:rsidRPr="00567CD8">
              <w:t xml:space="preserve">Параллельное проектирование и его свойства. </w:t>
            </w:r>
            <w:r w:rsidRPr="00567CD8">
              <w:rPr>
                <w:iCs/>
              </w:rPr>
              <w:t xml:space="preserve">Теорема о площади ортогональной проекции многоугольника. </w:t>
            </w:r>
            <w:r w:rsidRPr="00567CD8">
              <w:t>Взаимное расположение пр</w:t>
            </w:r>
            <w:r w:rsidRPr="00567CD8">
              <w:t>о</w:t>
            </w:r>
            <w:r w:rsidRPr="00567CD8">
              <w:lastRenderedPageBreak/>
              <w:t>странственных фигур.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lastRenderedPageBreak/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161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 w:rsidRPr="00561D45">
              <w:rPr>
                <w:b/>
              </w:rPr>
              <w:t>Самостоятельная работа</w:t>
            </w:r>
          </w:p>
        </w:tc>
        <w:tc>
          <w:tcPr>
            <w:tcW w:w="263" w:type="pct"/>
            <w:shd w:val="clear" w:color="auto" w:fill="FFFFFF"/>
          </w:tcPr>
          <w:p w:rsidR="0051343F" w:rsidRPr="009D4E5B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9D4E5B">
              <w:rPr>
                <w:b/>
                <w:iCs/>
              </w:rPr>
              <w:t>10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157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  <w:r>
              <w:t xml:space="preserve">8.1.1 </w:t>
            </w:r>
            <w:r w:rsidRPr="009D6270">
              <w:t>проработка конспектов занятий</w:t>
            </w:r>
            <w:r w:rsidRPr="009D6270">
              <w:rPr>
                <w:b/>
              </w:rPr>
              <w:t xml:space="preserve"> 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90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9D6270" w:rsidRDefault="0051343F" w:rsidP="0051343F">
            <w:pPr>
              <w:jc w:val="both"/>
            </w:pPr>
            <w:r>
              <w:t xml:space="preserve">8.1.1.1 </w:t>
            </w:r>
            <w:r w:rsidRPr="009D6270">
              <w:t>подготовка к самостоятельной работе,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66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  <w:r>
              <w:t xml:space="preserve">8.1.2 </w:t>
            </w:r>
            <w:r w:rsidRPr="002661E4">
              <w:t>сравнительный анализ материала из интернета и других ресурсов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72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  <w:r>
              <w:t>8.1.2.1.</w:t>
            </w:r>
            <w:r w:rsidRPr="009D6270">
              <w:t xml:space="preserve">выполнение </w:t>
            </w:r>
            <w:proofErr w:type="spellStart"/>
            <w:r w:rsidRPr="009D6270">
              <w:t>разноуровневых</w:t>
            </w:r>
            <w:proofErr w:type="spellEnd"/>
            <w:r w:rsidRPr="009D6270">
              <w:t xml:space="preserve"> заданий</w:t>
            </w:r>
            <w:r w:rsidRPr="00AD2409">
              <w:rPr>
                <w:rFonts w:eastAsia="Calibri"/>
              </w:rPr>
              <w:t>§37 № 37.4 , 37.10. [2]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76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  <w:r>
              <w:t>8.1.3.</w:t>
            </w:r>
            <w:r w:rsidRPr="009D6270">
              <w:t>индивидуальному и фронтальному опросу по теме;</w:t>
            </w:r>
            <w:r w:rsidRPr="00AD2409">
              <w:rPr>
                <w:rFonts w:eastAsia="Calibri"/>
              </w:rPr>
              <w:t xml:space="preserve"> §37 № 37.34 – 37.36. [2]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124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  <w:r>
              <w:t>8.1.3.1</w:t>
            </w:r>
            <w:r w:rsidRPr="001C7736">
              <w:t xml:space="preserve">Параллельное проектирование </w:t>
            </w:r>
            <w:r w:rsidRPr="00AD2409">
              <w:rPr>
                <w:rFonts w:eastAsia="Calibri"/>
              </w:rPr>
              <w:t>§ 37  № 37.20 – 37.23</w:t>
            </w:r>
            <w:r>
              <w:rPr>
                <w:rFonts w:eastAsia="Calibri"/>
              </w:rPr>
              <w:t xml:space="preserve"> </w:t>
            </w:r>
            <w:r w:rsidRPr="00AD2409">
              <w:rPr>
                <w:rFonts w:eastAsia="Calibri"/>
              </w:rPr>
              <w:t>[2]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132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  <w:r>
              <w:t xml:space="preserve">8.1.4 </w:t>
            </w:r>
            <w:r w:rsidRPr="002661E4">
              <w:t>проработка учебной и научно-</w:t>
            </w:r>
            <w:proofErr w:type="spellStart"/>
            <w:r w:rsidRPr="002661E4">
              <w:t>исслед</w:t>
            </w:r>
            <w:proofErr w:type="spellEnd"/>
            <w:r w:rsidRPr="002661E4">
              <w:t>. литературы</w:t>
            </w:r>
          </w:p>
        </w:tc>
        <w:tc>
          <w:tcPr>
            <w:tcW w:w="263" w:type="pct"/>
            <w:shd w:val="clear" w:color="auto" w:fill="FFFFFF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122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  <w:r>
              <w:t>8.1.4.1</w:t>
            </w:r>
            <w:r w:rsidRPr="009D6270">
              <w:t>подготовка рефератов по теме</w:t>
            </w:r>
            <w:r>
              <w:t>,</w:t>
            </w:r>
            <w:r w:rsidRPr="002661E4">
              <w:t xml:space="preserve"> кроссвордов</w:t>
            </w:r>
          </w:p>
        </w:tc>
        <w:tc>
          <w:tcPr>
            <w:tcW w:w="263" w:type="pct"/>
            <w:shd w:val="clear" w:color="auto" w:fill="FFFFFF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155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567CD8" w:rsidRDefault="0051343F" w:rsidP="0051343F">
            <w:pPr>
              <w:jc w:val="both"/>
            </w:pPr>
            <w:r w:rsidRPr="00567CD8">
              <w:t>8.1.5</w:t>
            </w:r>
            <w:r>
              <w:t xml:space="preserve"> </w:t>
            </w:r>
            <w:r w:rsidRPr="009D6270">
              <w:t>исследовательская работа по теме «</w:t>
            </w:r>
            <w:r w:rsidRPr="00567CD8">
              <w:t>Параллельное проектирование</w:t>
            </w:r>
            <w:r>
              <w:t>»</w:t>
            </w:r>
          </w:p>
        </w:tc>
        <w:tc>
          <w:tcPr>
            <w:tcW w:w="263" w:type="pct"/>
            <w:shd w:val="clear" w:color="auto" w:fill="FFFFFF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573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567CD8" w:rsidRDefault="0051343F" w:rsidP="0051343F">
            <w:pPr>
              <w:jc w:val="both"/>
            </w:pPr>
            <w:r w:rsidRPr="00567CD8">
              <w:t xml:space="preserve">8.1.5.1 </w:t>
            </w:r>
            <w:r>
              <w:t>подготовка к тестированию</w:t>
            </w:r>
            <w:r w:rsidRPr="00AD2409">
              <w:rPr>
                <w:rFonts w:eastAsia="Calibri"/>
              </w:rPr>
              <w:t>§ 41 № 41.11– 41.13. [2]</w:t>
            </w:r>
          </w:p>
        </w:tc>
        <w:tc>
          <w:tcPr>
            <w:tcW w:w="263" w:type="pct"/>
            <w:shd w:val="clear" w:color="auto" w:fill="FFFFFF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59"/>
        </w:trPr>
        <w:tc>
          <w:tcPr>
            <w:tcW w:w="587" w:type="pct"/>
            <w:vMerge w:val="restar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 w:rsidRPr="008C7C63">
              <w:rPr>
                <w:b/>
                <w:bCs/>
              </w:rPr>
              <w:t>Тема 8.2  Многогра</w:t>
            </w:r>
            <w:r w:rsidRPr="008C7C63">
              <w:rPr>
                <w:b/>
                <w:bCs/>
              </w:rPr>
              <w:t>н</w:t>
            </w:r>
            <w:r w:rsidRPr="008C7C63">
              <w:rPr>
                <w:b/>
                <w:bCs/>
              </w:rPr>
              <w:t>ники и кру</w:t>
            </w:r>
            <w:r w:rsidRPr="008C7C63">
              <w:rPr>
                <w:b/>
                <w:bCs/>
              </w:rPr>
              <w:t>г</w:t>
            </w:r>
            <w:r w:rsidRPr="008C7C63">
              <w:rPr>
                <w:b/>
                <w:bCs/>
              </w:rPr>
              <w:t>лые тела</w:t>
            </w:r>
          </w:p>
        </w:tc>
        <w:tc>
          <w:tcPr>
            <w:tcW w:w="1196" w:type="pct"/>
            <w:gridSpan w:val="2"/>
            <w:vMerge w:val="restart"/>
            <w:shd w:val="clear" w:color="auto" w:fill="FFFFFF"/>
          </w:tcPr>
          <w:p w:rsidR="0051343F" w:rsidRPr="00D30ACA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D30ACA">
              <w:rPr>
                <w:b/>
                <w:bCs/>
              </w:rPr>
              <w:t>Уметь:</w:t>
            </w:r>
            <w:r>
              <w:t xml:space="preserve"> </w:t>
            </w:r>
            <w:r w:rsidRPr="009D4E5B">
              <w:rPr>
                <w:bCs/>
              </w:rPr>
              <w:t>Описывать и характер</w:t>
            </w:r>
            <w:r w:rsidRPr="009D4E5B">
              <w:rPr>
                <w:bCs/>
              </w:rPr>
              <w:t>и</w:t>
            </w:r>
            <w:r w:rsidRPr="009D4E5B">
              <w:rPr>
                <w:bCs/>
              </w:rPr>
              <w:t>зовать различные виды мног</w:t>
            </w:r>
            <w:r w:rsidRPr="009D4E5B">
              <w:rPr>
                <w:bCs/>
              </w:rPr>
              <w:t>о</w:t>
            </w:r>
            <w:r w:rsidRPr="009D4E5B">
              <w:rPr>
                <w:bCs/>
              </w:rPr>
              <w:t>гранников, перечислять их эл</w:t>
            </w:r>
            <w:r w:rsidRPr="009D4E5B">
              <w:rPr>
                <w:bCs/>
              </w:rPr>
              <w:t>е</w:t>
            </w:r>
            <w:r w:rsidRPr="009D4E5B">
              <w:rPr>
                <w:bCs/>
              </w:rPr>
              <w:t>менты и свойства. Изображать многогранники и выполнять п</w:t>
            </w:r>
            <w:r w:rsidRPr="009D4E5B">
              <w:rPr>
                <w:bCs/>
              </w:rPr>
              <w:t>о</w:t>
            </w:r>
            <w:r w:rsidRPr="009D4E5B">
              <w:rPr>
                <w:bCs/>
              </w:rPr>
              <w:t>строения на изображениях и на моделях многогранников.</w:t>
            </w:r>
            <w:r>
              <w:rPr>
                <w:bCs/>
              </w:rPr>
              <w:t xml:space="preserve"> </w:t>
            </w:r>
            <w:r w:rsidRPr="009D4E5B">
              <w:rPr>
                <w:bCs/>
              </w:rPr>
              <w:t>В</w:t>
            </w:r>
            <w:r w:rsidRPr="009D4E5B">
              <w:rPr>
                <w:bCs/>
              </w:rPr>
              <w:t>ы</w:t>
            </w:r>
            <w:r w:rsidRPr="009D4E5B">
              <w:rPr>
                <w:bCs/>
              </w:rPr>
              <w:t>числять линейные элементы и углы в пространственных конф</w:t>
            </w:r>
            <w:r w:rsidRPr="009D4E5B">
              <w:rPr>
                <w:bCs/>
              </w:rPr>
              <w:t>и</w:t>
            </w:r>
            <w:r w:rsidRPr="009D4E5B">
              <w:rPr>
                <w:bCs/>
              </w:rPr>
              <w:t>гурациях, аргументировать свои суждения. Характеризовать и изображать сечения, развертки многогранников, вычислять площади поверхностей. Строить простейшие сечения куба, при</w:t>
            </w:r>
            <w:r w:rsidRPr="009D4E5B">
              <w:rPr>
                <w:bCs/>
              </w:rPr>
              <w:t>з</w:t>
            </w:r>
            <w:r w:rsidRPr="009D4E5B">
              <w:rPr>
                <w:bCs/>
              </w:rPr>
              <w:t xml:space="preserve">мы, пирамиды. Применять факты </w:t>
            </w:r>
            <w:r w:rsidRPr="009D4E5B">
              <w:rPr>
                <w:bCs/>
              </w:rPr>
              <w:lastRenderedPageBreak/>
              <w:t>и сведения из планиметрии.</w:t>
            </w:r>
            <w:r>
              <w:t xml:space="preserve"> </w:t>
            </w:r>
            <w:r w:rsidRPr="009D4E5B">
              <w:rPr>
                <w:bCs/>
              </w:rPr>
              <w:t>Применять свойства симметрии при решении задач. Использ</w:t>
            </w:r>
            <w:r w:rsidRPr="009D4E5B">
              <w:rPr>
                <w:bCs/>
              </w:rPr>
              <w:t>о</w:t>
            </w:r>
            <w:r w:rsidRPr="009D4E5B">
              <w:rPr>
                <w:bCs/>
              </w:rPr>
              <w:t>вать приобретенные знания для исследования и моделирования несложных задач.</w:t>
            </w:r>
            <w:r>
              <w:t xml:space="preserve"> </w:t>
            </w:r>
            <w:r w:rsidRPr="009D4E5B">
              <w:rPr>
                <w:bCs/>
              </w:rPr>
              <w:t>Решать задачи на построение сечений, на в</w:t>
            </w:r>
            <w:r w:rsidRPr="009D4E5B">
              <w:rPr>
                <w:bCs/>
              </w:rPr>
              <w:t>ы</w:t>
            </w:r>
            <w:r w:rsidRPr="009D4E5B">
              <w:rPr>
                <w:bCs/>
              </w:rPr>
              <w:t>числение длин, расстояний, у</w:t>
            </w:r>
            <w:r w:rsidRPr="009D4E5B">
              <w:rPr>
                <w:bCs/>
              </w:rPr>
              <w:t>г</w:t>
            </w:r>
            <w:r w:rsidRPr="009D4E5B">
              <w:rPr>
                <w:bCs/>
              </w:rPr>
              <w:t>лов, площадей. Проводить док</w:t>
            </w:r>
            <w:r w:rsidRPr="009D4E5B">
              <w:rPr>
                <w:bCs/>
              </w:rPr>
              <w:t>а</w:t>
            </w:r>
            <w:r w:rsidRPr="009D4E5B">
              <w:rPr>
                <w:bCs/>
              </w:rPr>
              <w:t>зательные рассуждения при р</w:t>
            </w:r>
            <w:r w:rsidRPr="009D4E5B">
              <w:rPr>
                <w:bCs/>
              </w:rPr>
              <w:t>е</w:t>
            </w:r>
            <w:r w:rsidRPr="009D4E5B">
              <w:rPr>
                <w:bCs/>
              </w:rPr>
              <w:t>шении задач. Применять сво</w:t>
            </w:r>
            <w:r w:rsidRPr="009D4E5B">
              <w:rPr>
                <w:bCs/>
              </w:rPr>
              <w:t>й</w:t>
            </w:r>
            <w:r w:rsidRPr="009D4E5B">
              <w:rPr>
                <w:bCs/>
              </w:rPr>
              <w:t>ства симметрии при решении з</w:t>
            </w:r>
            <w:r w:rsidRPr="009D4E5B">
              <w:rPr>
                <w:bCs/>
              </w:rPr>
              <w:t>а</w:t>
            </w:r>
            <w:r w:rsidRPr="009D4E5B">
              <w:rPr>
                <w:bCs/>
              </w:rPr>
              <w:t>дач на тела вращения, на комб</w:t>
            </w:r>
            <w:r w:rsidRPr="009D4E5B">
              <w:rPr>
                <w:bCs/>
              </w:rPr>
              <w:t>и</w:t>
            </w:r>
            <w:r w:rsidRPr="009D4E5B">
              <w:rPr>
                <w:bCs/>
              </w:rPr>
              <w:t>нацию тел. Изображать основные круглые тела и выполнять рис</w:t>
            </w:r>
            <w:r w:rsidRPr="009D4E5B">
              <w:rPr>
                <w:bCs/>
              </w:rPr>
              <w:t>у</w:t>
            </w:r>
            <w:r w:rsidRPr="009D4E5B">
              <w:rPr>
                <w:bCs/>
              </w:rPr>
              <w:t>нок по условию задачи.</w:t>
            </w:r>
          </w:p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D30ACA">
              <w:rPr>
                <w:b/>
                <w:bCs/>
              </w:rPr>
              <w:t>Знать:</w:t>
            </w:r>
            <w:r>
              <w:t xml:space="preserve"> </w:t>
            </w:r>
            <w:r w:rsidRPr="009D4E5B">
              <w:rPr>
                <w:bCs/>
              </w:rPr>
              <w:t>вид</w:t>
            </w:r>
            <w:r>
              <w:rPr>
                <w:bCs/>
              </w:rPr>
              <w:t>ы</w:t>
            </w:r>
            <w:r w:rsidRPr="009D4E5B">
              <w:rPr>
                <w:bCs/>
              </w:rPr>
              <w:t xml:space="preserve"> симметрий в пр</w:t>
            </w:r>
            <w:r w:rsidRPr="009D4E5B">
              <w:rPr>
                <w:bCs/>
              </w:rPr>
              <w:t>о</w:t>
            </w:r>
            <w:r w:rsidRPr="009D4E5B">
              <w:rPr>
                <w:bCs/>
              </w:rPr>
              <w:t>странстве</w:t>
            </w:r>
            <w:r>
              <w:rPr>
                <w:bCs/>
              </w:rPr>
              <w:t xml:space="preserve">; </w:t>
            </w:r>
            <w:r>
              <w:rPr>
                <w:szCs w:val="28"/>
              </w:rPr>
              <w:t>виды</w:t>
            </w:r>
            <w:r w:rsidRPr="009D4E5B">
              <w:rPr>
                <w:szCs w:val="28"/>
              </w:rPr>
              <w:t xml:space="preserve"> тел вращения, формулировать их опреде</w:t>
            </w:r>
            <w:r>
              <w:rPr>
                <w:szCs w:val="28"/>
              </w:rPr>
              <w:t xml:space="preserve">ления и свойства; </w:t>
            </w:r>
            <w:r w:rsidRPr="009D4E5B">
              <w:rPr>
                <w:szCs w:val="28"/>
              </w:rPr>
              <w:t>теоремы о сечении ш</w:t>
            </w:r>
            <w:r w:rsidRPr="009D4E5B">
              <w:rPr>
                <w:szCs w:val="28"/>
              </w:rPr>
              <w:t>а</w:t>
            </w:r>
            <w:r w:rsidRPr="009D4E5B">
              <w:rPr>
                <w:szCs w:val="28"/>
              </w:rPr>
              <w:t>ра плоскостью и о</w:t>
            </w:r>
            <w:r>
              <w:rPr>
                <w:szCs w:val="28"/>
              </w:rPr>
              <w:t xml:space="preserve"> плоскости, к</w:t>
            </w:r>
            <w:r>
              <w:rPr>
                <w:szCs w:val="28"/>
              </w:rPr>
              <w:t>а</w:t>
            </w:r>
            <w:r>
              <w:rPr>
                <w:szCs w:val="28"/>
              </w:rPr>
              <w:t xml:space="preserve">сательной к сфере; </w:t>
            </w:r>
            <w:r w:rsidRPr="009D4E5B">
              <w:rPr>
                <w:szCs w:val="28"/>
              </w:rPr>
              <w:t>понятия пл</w:t>
            </w:r>
            <w:r w:rsidRPr="009D4E5B">
              <w:rPr>
                <w:szCs w:val="28"/>
              </w:rPr>
              <w:t>о</w:t>
            </w:r>
            <w:r w:rsidRPr="009D4E5B">
              <w:rPr>
                <w:szCs w:val="28"/>
              </w:rPr>
              <w:t>щади и объема, аксиом</w:t>
            </w:r>
            <w:r>
              <w:rPr>
                <w:szCs w:val="28"/>
              </w:rPr>
              <w:t>ы и сво</w:t>
            </w:r>
            <w:r>
              <w:rPr>
                <w:szCs w:val="28"/>
              </w:rPr>
              <w:t>й</w:t>
            </w:r>
            <w:r>
              <w:rPr>
                <w:szCs w:val="28"/>
              </w:rPr>
              <w:t xml:space="preserve">ства; </w:t>
            </w:r>
            <w:r w:rsidRPr="009D4E5B">
              <w:rPr>
                <w:szCs w:val="28"/>
              </w:rPr>
              <w:t>формулы для вычисления площадей поверхностей мног</w:t>
            </w:r>
            <w:r w:rsidRPr="009D4E5B">
              <w:rPr>
                <w:szCs w:val="28"/>
              </w:rPr>
              <w:t>о</w:t>
            </w:r>
            <w:r w:rsidRPr="009D4E5B">
              <w:rPr>
                <w:szCs w:val="28"/>
              </w:rPr>
              <w:t>гранников и тел вращения. Озн</w:t>
            </w:r>
            <w:r w:rsidRPr="009D4E5B">
              <w:rPr>
                <w:szCs w:val="28"/>
              </w:rPr>
              <w:t>а</w:t>
            </w:r>
            <w:r w:rsidRPr="009D4E5B">
              <w:rPr>
                <w:szCs w:val="28"/>
              </w:rPr>
              <w:t>комиться с методом вычисления площади поверхности сферы</w:t>
            </w: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numPr>
                <w:ilvl w:val="0"/>
                <w:numId w:val="3"/>
              </w:numPr>
              <w:ind w:left="0"/>
              <w:jc w:val="both"/>
              <w:rPr>
                <w:b/>
              </w:rPr>
            </w:pPr>
            <w:r w:rsidRPr="002661E4">
              <w:rPr>
                <w:b/>
              </w:rPr>
              <w:lastRenderedPageBreak/>
              <w:t>Содержание учебного материала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39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59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numPr>
                <w:ilvl w:val="0"/>
                <w:numId w:val="3"/>
              </w:numPr>
              <w:ind w:left="0"/>
              <w:jc w:val="both"/>
              <w:rPr>
                <w:b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26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419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7C096D" w:rsidRDefault="0051343F" w:rsidP="0051343F">
            <w:pPr>
              <w:jc w:val="both"/>
            </w:pPr>
            <w:r>
              <w:t xml:space="preserve">8.2.1 </w:t>
            </w:r>
            <w:r w:rsidRPr="007C096D">
              <w:t xml:space="preserve">Вершины, ребра, грани многогранника. </w:t>
            </w:r>
            <w:r w:rsidRPr="007C096D">
              <w:rPr>
                <w:iCs/>
              </w:rPr>
              <w:t>Развертка. Многогранные у</w:t>
            </w:r>
            <w:r w:rsidRPr="007C096D">
              <w:rPr>
                <w:iCs/>
              </w:rPr>
              <w:t>г</w:t>
            </w:r>
            <w:r w:rsidRPr="007C096D">
              <w:rPr>
                <w:iCs/>
              </w:rPr>
              <w:t>лы. Выпуклые многогранники. Теорема Эйлера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51343F" w:rsidRPr="002661E4" w:rsidTr="00EA4D46">
        <w:trPr>
          <w:gridAfter w:val="1"/>
          <w:wAfter w:w="13" w:type="pct"/>
          <w:trHeight w:val="140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 xml:space="preserve">8.2.2 </w:t>
            </w:r>
            <w:r w:rsidRPr="007C096D">
              <w:t xml:space="preserve">Призма. Прямая и </w:t>
            </w:r>
            <w:r w:rsidRPr="007D70CE">
              <w:rPr>
                <w:iCs/>
              </w:rPr>
              <w:t>наклонная</w:t>
            </w:r>
            <w:r w:rsidRPr="007C096D">
              <w:rPr>
                <w:i/>
                <w:iCs/>
              </w:rPr>
              <w:t xml:space="preserve"> </w:t>
            </w:r>
            <w:r w:rsidRPr="007C096D">
              <w:t>призма. Правильная призма. Параллел</w:t>
            </w:r>
            <w:r w:rsidRPr="007C096D">
              <w:t>е</w:t>
            </w:r>
            <w:r w:rsidRPr="007C096D">
              <w:t>пипед. Куб.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51343F" w:rsidRPr="002661E4" w:rsidTr="00EA4D46">
        <w:trPr>
          <w:gridAfter w:val="1"/>
          <w:wAfter w:w="13" w:type="pct"/>
          <w:trHeight w:val="477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 xml:space="preserve">8.2.3 </w:t>
            </w:r>
            <w:r w:rsidRPr="007C096D">
              <w:t>Цилиндр и конус. Усеченный конус. Основание, высота, боковая п</w:t>
            </w:r>
            <w:r w:rsidRPr="007C096D">
              <w:t>о</w:t>
            </w:r>
            <w:r w:rsidRPr="007C096D">
              <w:t>верхность, образующая, развертка. Осевые сечения и сечения параллельные основанию. Шар и сфера, их сечения. Касательная плоскость к сфере.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51343F" w:rsidRPr="002661E4" w:rsidTr="00EA4D46">
        <w:trPr>
          <w:gridAfter w:val="1"/>
          <w:wAfter w:w="13" w:type="pct"/>
          <w:trHeight w:val="477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Default="0051343F" w:rsidP="0051343F">
            <w:pPr>
              <w:jc w:val="both"/>
            </w:pPr>
            <w:r>
              <w:t>8.2.4</w:t>
            </w:r>
            <w:r w:rsidRPr="007C096D">
              <w:t xml:space="preserve"> Цилиндр и конус. Усеченный конус. Основание, высота, боковая п</w:t>
            </w:r>
            <w:r w:rsidRPr="007C096D">
              <w:t>о</w:t>
            </w:r>
            <w:r w:rsidRPr="007C096D">
              <w:t>верхность, образующая, развертка. Осевые сечения и сечения параллельные основанию. Шар и сфера, их сечения. Касательная плоскость к сфере</w:t>
            </w:r>
          </w:p>
        </w:tc>
        <w:tc>
          <w:tcPr>
            <w:tcW w:w="263" w:type="pct"/>
            <w:shd w:val="clear" w:color="auto" w:fill="FFFFFF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159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 w:rsidRPr="00561D45">
              <w:rPr>
                <w:b/>
              </w:rPr>
              <w:t>Практические занятия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19</w:t>
            </w:r>
          </w:p>
        </w:tc>
        <w:tc>
          <w:tcPr>
            <w:tcW w:w="319" w:type="pct"/>
            <w:gridSpan w:val="2"/>
            <w:vMerge w:val="restart"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59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 xml:space="preserve">8.2.1.1 </w:t>
            </w:r>
            <w:r w:rsidRPr="00484B1A">
              <w:t>Пирамида. Правильная пирамида. Усеченная пирамида. Тетраэдр.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59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 xml:space="preserve">8.2.1.2 </w:t>
            </w:r>
            <w:r w:rsidRPr="00484B1A">
              <w:t>Симметрии в кубе, в параллелепипеде, в призме и пирамиде.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59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 xml:space="preserve">8.2.2.1 </w:t>
            </w:r>
            <w:r w:rsidRPr="00484B1A">
              <w:t>Различные виды многогранников. Их изображения. Сечения, ра</w:t>
            </w:r>
            <w:r w:rsidRPr="00484B1A">
              <w:t>з</w:t>
            </w:r>
            <w:r w:rsidRPr="00484B1A">
              <w:lastRenderedPageBreak/>
              <w:t>вертки многогранников. Площадь поверхности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lastRenderedPageBreak/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59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 xml:space="preserve">8.2.2.2 </w:t>
            </w:r>
            <w:r w:rsidRPr="00484B1A">
              <w:t>Симметрии в кубе, в параллелепипеде, в призме и пирамиде. Сеч</w:t>
            </w:r>
            <w:r w:rsidRPr="00484B1A">
              <w:t>е</w:t>
            </w:r>
            <w:r w:rsidRPr="00484B1A">
              <w:t>ния куба, призмы и пирамиды. Представление о правильных многогранн</w:t>
            </w:r>
            <w:r w:rsidRPr="00484B1A">
              <w:t>и</w:t>
            </w:r>
            <w:r w:rsidRPr="00484B1A">
              <w:t>ках (тетраэдр, куб, октаэдр, додекаэдр и икосаэдр).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59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 xml:space="preserve">8.2.3.1 </w:t>
            </w:r>
            <w:r w:rsidRPr="00484B1A">
              <w:t>Формулы объема куба, прямоугольного параллелепипеда, призмы, цилиндра. Формулы объема пирамида и конуса.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59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 w:rsidRPr="00484B1A">
              <w:t>8.2.3.</w:t>
            </w:r>
            <w:r>
              <w:t>2</w:t>
            </w:r>
            <w:r w:rsidRPr="00484B1A">
              <w:t xml:space="preserve"> Формулы площади поверхностей цилиндра и конуса. Формулы об</w:t>
            </w:r>
            <w:r w:rsidRPr="00484B1A">
              <w:t>ъ</w:t>
            </w:r>
            <w:r w:rsidRPr="00484B1A">
              <w:t>ема шара и площади сферы.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59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 w:rsidRPr="00484B1A">
              <w:t>8.2.3.</w:t>
            </w:r>
            <w:r>
              <w:t>3</w:t>
            </w:r>
            <w:r w:rsidRPr="00484B1A">
              <w:t xml:space="preserve"> Подобие тел. Отношения площадей поверхностей и объемов подо</w:t>
            </w:r>
            <w:r w:rsidRPr="00484B1A">
              <w:t>б</w:t>
            </w:r>
            <w:r w:rsidRPr="00484B1A">
              <w:t>ных тел.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321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 w:rsidRPr="00484B1A">
              <w:t>8.2.3.</w:t>
            </w:r>
            <w:r>
              <w:t>4</w:t>
            </w:r>
            <w:r w:rsidRPr="00484B1A">
              <w:t xml:space="preserve"> Виды симметрий в пространстве. Симметрия тел вращения и мног</w:t>
            </w:r>
            <w:r w:rsidRPr="00484B1A">
              <w:t>о</w:t>
            </w:r>
            <w:r w:rsidRPr="00484B1A">
              <w:t>гранников.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321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484B1A" w:rsidRDefault="0051343F" w:rsidP="0051343F">
            <w:pPr>
              <w:jc w:val="both"/>
            </w:pPr>
            <w:r>
              <w:t xml:space="preserve">8.2.3.5 </w:t>
            </w:r>
            <w:r w:rsidRPr="00484B1A">
              <w:t>Вычисление площадей и объемов.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59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>8.2.3.6</w:t>
            </w:r>
            <w:r w:rsidRPr="00484B1A">
              <w:t xml:space="preserve"> Вычисление площадей и объемов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59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 w:rsidRPr="00561D45">
              <w:rPr>
                <w:b/>
              </w:rPr>
              <w:t xml:space="preserve"> </w:t>
            </w:r>
            <w:r w:rsidRPr="002661E4">
              <w:rPr>
                <w:b/>
              </w:rPr>
              <w:t xml:space="preserve">Самостоятельная работа  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13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59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81296B" w:rsidRDefault="0051343F" w:rsidP="0051343F">
            <w:r w:rsidRPr="0081296B">
              <w:t xml:space="preserve">8.2.1 </w:t>
            </w:r>
            <w:r w:rsidRPr="002661E4">
              <w:t>проработка конспектов занятий</w:t>
            </w:r>
            <w:r>
              <w:rPr>
                <w:rFonts w:eastAsia="Calibri"/>
              </w:rPr>
              <w:t>§ 4-10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59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81296B" w:rsidRDefault="0051343F" w:rsidP="0051343F">
            <w:r w:rsidRPr="0081296B">
              <w:t xml:space="preserve">8.2.1.1 </w:t>
            </w:r>
            <w:r>
              <w:t>подготовка к самостоятельной работе</w:t>
            </w:r>
            <w:r w:rsidRPr="00DE1187">
              <w:t>§4-5, № 4.4 -4.10. [2]</w:t>
            </w:r>
          </w:p>
        </w:tc>
        <w:tc>
          <w:tcPr>
            <w:tcW w:w="263" w:type="pct"/>
            <w:shd w:val="clear" w:color="auto" w:fill="FFFFFF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59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81296B" w:rsidRDefault="0051343F" w:rsidP="0051343F">
            <w:r w:rsidRPr="00484B1A">
              <w:t>8.2.1.2</w:t>
            </w:r>
            <w:r w:rsidRPr="002661E4">
              <w:t xml:space="preserve"> выполнение </w:t>
            </w:r>
            <w:proofErr w:type="spellStart"/>
            <w:r w:rsidRPr="002661E4">
              <w:t>разноуровневых</w:t>
            </w:r>
            <w:proofErr w:type="spellEnd"/>
            <w:r w:rsidRPr="002661E4">
              <w:t xml:space="preserve"> заданий</w:t>
            </w:r>
            <w:r w:rsidRPr="00DE1187">
              <w:t>§6-7, № 6.4 ,7.10.  [2]</w:t>
            </w:r>
          </w:p>
        </w:tc>
        <w:tc>
          <w:tcPr>
            <w:tcW w:w="263" w:type="pct"/>
            <w:shd w:val="clear" w:color="auto" w:fill="FFFFFF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59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81296B" w:rsidRDefault="0051343F" w:rsidP="0051343F">
            <w:r w:rsidRPr="0081296B">
              <w:t xml:space="preserve">8.2.2 </w:t>
            </w:r>
            <w:r w:rsidRPr="002661E4">
              <w:t>исследовательская работа по теме: « Правильные и полуправильные многогранники»</w:t>
            </w:r>
          </w:p>
        </w:tc>
        <w:tc>
          <w:tcPr>
            <w:tcW w:w="263" w:type="pct"/>
            <w:shd w:val="clear" w:color="auto" w:fill="FFFFFF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59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81296B" w:rsidRDefault="0051343F" w:rsidP="0051343F">
            <w:r w:rsidRPr="0081296B">
              <w:t>8.2. 2</w:t>
            </w:r>
            <w:r>
              <w:t>.</w:t>
            </w:r>
            <w:r w:rsidRPr="0081296B">
              <w:t xml:space="preserve">1. </w:t>
            </w:r>
            <w:r>
              <w:t>подготовка к индивидуальному и фронтальному опросу</w:t>
            </w:r>
            <w:r w:rsidRPr="00DE1187">
              <w:t>§9, № 9.1 -9.4.  [2]</w:t>
            </w:r>
          </w:p>
        </w:tc>
        <w:tc>
          <w:tcPr>
            <w:tcW w:w="263" w:type="pct"/>
            <w:shd w:val="clear" w:color="auto" w:fill="FFFFFF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145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81296B" w:rsidRDefault="0051343F" w:rsidP="0051343F">
            <w:pPr>
              <w:jc w:val="both"/>
            </w:pPr>
            <w:r w:rsidRPr="00484B1A">
              <w:t>8.2.2.2</w:t>
            </w:r>
            <w:r w:rsidRPr="002661E4">
              <w:t xml:space="preserve"> Подготовка сообщений по теме «Сечения многогранников»</w:t>
            </w:r>
            <w:r>
              <w:t>;</w:t>
            </w:r>
          </w:p>
        </w:tc>
        <w:tc>
          <w:tcPr>
            <w:tcW w:w="263" w:type="pct"/>
            <w:shd w:val="clear" w:color="auto" w:fill="FFFFFF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92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>
              <w:t>8.2.3</w:t>
            </w:r>
            <w:r w:rsidRPr="002661E4">
              <w:t xml:space="preserve"> проработка учебной и научно-</w:t>
            </w:r>
            <w:proofErr w:type="spellStart"/>
            <w:r w:rsidRPr="002661E4">
              <w:t>исслед</w:t>
            </w:r>
            <w:proofErr w:type="spellEnd"/>
            <w:r w:rsidRPr="002661E4">
              <w:t>. литературы</w:t>
            </w:r>
            <w:r>
              <w:t>;</w:t>
            </w:r>
          </w:p>
        </w:tc>
        <w:tc>
          <w:tcPr>
            <w:tcW w:w="263" w:type="pct"/>
            <w:shd w:val="clear" w:color="auto" w:fill="FFFFFF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59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974E28" w:rsidRDefault="0051343F" w:rsidP="0051343F">
            <w:pPr>
              <w:jc w:val="both"/>
            </w:pPr>
            <w:r w:rsidRPr="00974E28">
              <w:t xml:space="preserve">8.2.3.1 </w:t>
            </w:r>
            <w:r w:rsidRPr="002661E4">
              <w:t xml:space="preserve">выполнение </w:t>
            </w:r>
            <w:proofErr w:type="spellStart"/>
            <w:r w:rsidRPr="002661E4">
              <w:t>разноуровневых</w:t>
            </w:r>
            <w:proofErr w:type="spellEnd"/>
            <w:r w:rsidRPr="002661E4">
              <w:t xml:space="preserve"> заданий по теме «Сечения многогра</w:t>
            </w:r>
            <w:r w:rsidRPr="002661E4">
              <w:t>н</w:t>
            </w:r>
            <w:r w:rsidRPr="002661E4">
              <w:t>ников»</w:t>
            </w:r>
            <w:r w:rsidRPr="00974E28">
              <w:t xml:space="preserve"> </w:t>
            </w:r>
            <w:r w:rsidRPr="00DE1187">
              <w:t>§19, № 19.4 -19.10.  [2]</w:t>
            </w:r>
          </w:p>
        </w:tc>
        <w:tc>
          <w:tcPr>
            <w:tcW w:w="263" w:type="pct"/>
            <w:shd w:val="clear" w:color="auto" w:fill="FFFFFF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59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974E28" w:rsidRDefault="0051343F" w:rsidP="0051343F">
            <w:r w:rsidRPr="00974E28">
              <w:t xml:space="preserve">8.2.3.2 </w:t>
            </w:r>
            <w:r w:rsidRPr="002661E4">
              <w:t>составление кроссвордов по теме</w:t>
            </w:r>
          </w:p>
        </w:tc>
        <w:tc>
          <w:tcPr>
            <w:tcW w:w="263" w:type="pct"/>
            <w:shd w:val="clear" w:color="auto" w:fill="FFFFFF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59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974E28" w:rsidRDefault="0051343F" w:rsidP="0051343F">
            <w:r w:rsidRPr="00974E28">
              <w:t>8.2.3.3</w:t>
            </w:r>
            <w:r>
              <w:t xml:space="preserve"> подготовка к тестированию по теме;</w:t>
            </w:r>
          </w:p>
        </w:tc>
        <w:tc>
          <w:tcPr>
            <w:tcW w:w="263" w:type="pct"/>
            <w:shd w:val="clear" w:color="auto" w:fill="FFFFFF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66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974E28" w:rsidRDefault="0051343F" w:rsidP="0051343F">
            <w:pPr>
              <w:jc w:val="both"/>
            </w:pPr>
            <w:r w:rsidRPr="00974E28">
              <w:t xml:space="preserve">8.2.3.4 </w:t>
            </w:r>
            <w:r w:rsidRPr="002661E4">
              <w:t>сравнительный анализ материала из интернета и других ресурсов</w:t>
            </w:r>
            <w:r>
              <w:t>;</w:t>
            </w:r>
          </w:p>
        </w:tc>
        <w:tc>
          <w:tcPr>
            <w:tcW w:w="263" w:type="pct"/>
            <w:shd w:val="clear" w:color="auto" w:fill="FFFFFF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321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 w:rsidRPr="00E45306">
              <w:t>8.2.3.</w:t>
            </w:r>
            <w:r w:rsidRPr="008D54A8">
              <w:t>5</w:t>
            </w:r>
            <w:r w:rsidRPr="007012AC">
              <w:rPr>
                <w:b/>
              </w:rPr>
              <w:t xml:space="preserve"> исследовательская работа по теме: «Конические сечения и их применение в технике»</w:t>
            </w:r>
            <w:r>
              <w:rPr>
                <w:rFonts w:eastAsia="Calibri"/>
              </w:rPr>
              <w:t xml:space="preserve"> </w:t>
            </w:r>
          </w:p>
        </w:tc>
        <w:tc>
          <w:tcPr>
            <w:tcW w:w="263" w:type="pct"/>
            <w:shd w:val="clear" w:color="auto" w:fill="FFFFFF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321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E45306" w:rsidRDefault="0051343F" w:rsidP="0051343F">
            <w:pPr>
              <w:jc w:val="both"/>
            </w:pPr>
            <w:r w:rsidRPr="00E45306">
              <w:t>8.2.3.</w:t>
            </w:r>
            <w:r w:rsidRPr="008D54A8">
              <w:t>6</w:t>
            </w:r>
            <w:r w:rsidRPr="007012AC">
              <w:rPr>
                <w:b/>
              </w:rPr>
              <w:t xml:space="preserve"> исследовательская работа по теме: «Конические сечения и их </w:t>
            </w:r>
            <w:r w:rsidRPr="007012AC">
              <w:rPr>
                <w:b/>
              </w:rPr>
              <w:lastRenderedPageBreak/>
              <w:t>применение в технике»</w:t>
            </w:r>
            <w:r w:rsidRPr="00AD2409">
              <w:rPr>
                <w:rFonts w:eastAsia="Calibri"/>
              </w:rPr>
              <w:t xml:space="preserve"> </w:t>
            </w:r>
          </w:p>
        </w:tc>
        <w:tc>
          <w:tcPr>
            <w:tcW w:w="263" w:type="pct"/>
            <w:shd w:val="clear" w:color="auto" w:fill="FFFFFF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lastRenderedPageBreak/>
              <w:t>0,5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92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E45306" w:rsidRDefault="0051343F" w:rsidP="0051343F">
            <w:pPr>
              <w:jc w:val="both"/>
            </w:pPr>
            <w:r>
              <w:t xml:space="preserve">8.2.4 </w:t>
            </w:r>
            <w:r w:rsidRPr="002661E4">
              <w:t xml:space="preserve">выполнение </w:t>
            </w:r>
            <w:proofErr w:type="spellStart"/>
            <w:r w:rsidRPr="002661E4">
              <w:t>разноуровневых</w:t>
            </w:r>
            <w:proofErr w:type="spellEnd"/>
            <w:r w:rsidRPr="002661E4">
              <w:t xml:space="preserve"> </w:t>
            </w:r>
            <w:r w:rsidRPr="00DE1187">
              <w:t>§</w:t>
            </w:r>
            <w:r>
              <w:t>20</w:t>
            </w:r>
            <w:r w:rsidRPr="00DE1187">
              <w:t xml:space="preserve">, № </w:t>
            </w:r>
            <w:r>
              <w:t>20</w:t>
            </w:r>
            <w:r w:rsidRPr="00DE1187">
              <w:t>.4 -</w:t>
            </w:r>
            <w:r>
              <w:t>20</w:t>
            </w:r>
            <w:r w:rsidRPr="00DE1187">
              <w:t>.10.  [2]</w:t>
            </w:r>
          </w:p>
        </w:tc>
        <w:tc>
          <w:tcPr>
            <w:tcW w:w="263" w:type="pct"/>
            <w:shd w:val="clear" w:color="auto" w:fill="FFFFFF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0,5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87"/>
        </w:trPr>
        <w:tc>
          <w:tcPr>
            <w:tcW w:w="587" w:type="pct"/>
            <w:vMerge w:val="restart"/>
            <w:shd w:val="clear" w:color="auto" w:fill="FFFFFF"/>
          </w:tcPr>
          <w:p w:rsidR="0051343F" w:rsidRPr="002661E4" w:rsidRDefault="0051343F" w:rsidP="0051343F">
            <w:pPr>
              <w:jc w:val="both"/>
            </w:pPr>
            <w:r w:rsidRPr="003468E9">
              <w:rPr>
                <w:b/>
              </w:rPr>
              <w:t>Тема 8.3 К</w:t>
            </w:r>
            <w:r w:rsidRPr="003468E9">
              <w:rPr>
                <w:b/>
              </w:rPr>
              <w:t>о</w:t>
            </w:r>
            <w:r w:rsidRPr="003468E9">
              <w:rPr>
                <w:b/>
              </w:rPr>
              <w:t>ординаты и векторы</w:t>
            </w:r>
          </w:p>
        </w:tc>
        <w:tc>
          <w:tcPr>
            <w:tcW w:w="1196" w:type="pct"/>
            <w:gridSpan w:val="2"/>
            <w:vMerge w:val="restart"/>
            <w:shd w:val="clear" w:color="auto" w:fill="FFFFFF"/>
          </w:tcPr>
          <w:p w:rsidR="0051343F" w:rsidRPr="003468E9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proofErr w:type="spellStart"/>
            <w:r>
              <w:rPr>
                <w:b/>
                <w:bCs/>
              </w:rPr>
              <w:t>Уметь</w:t>
            </w:r>
            <w:proofErr w:type="gramStart"/>
            <w:r>
              <w:rPr>
                <w:b/>
                <w:bCs/>
              </w:rPr>
              <w:t>:</w:t>
            </w:r>
            <w:r w:rsidRPr="003468E9">
              <w:rPr>
                <w:bCs/>
              </w:rPr>
              <w:t>с</w:t>
            </w:r>
            <w:proofErr w:type="gramEnd"/>
            <w:r w:rsidRPr="003468E9">
              <w:rPr>
                <w:bCs/>
              </w:rPr>
              <w:t>троить</w:t>
            </w:r>
            <w:proofErr w:type="spellEnd"/>
            <w:r w:rsidRPr="003468E9">
              <w:rPr>
                <w:bCs/>
              </w:rPr>
              <w:t xml:space="preserve"> по заданным</w:t>
            </w:r>
            <w:r w:rsidRPr="003468E9">
              <w:rPr>
                <w:b/>
                <w:bCs/>
              </w:rPr>
              <w:t xml:space="preserve"> </w:t>
            </w:r>
            <w:r w:rsidRPr="003468E9">
              <w:rPr>
                <w:bCs/>
              </w:rPr>
              <w:t>к</w:t>
            </w:r>
            <w:r w:rsidRPr="003468E9">
              <w:rPr>
                <w:bCs/>
              </w:rPr>
              <w:t>о</w:t>
            </w:r>
            <w:r w:rsidRPr="003468E9">
              <w:rPr>
                <w:bCs/>
              </w:rPr>
              <w:t>ординатам точки и плоскости, находить координаты точек; находить уравнения окружности, сферы, плоскости; вычислять расстояния между точками; пр</w:t>
            </w:r>
            <w:r w:rsidRPr="003468E9">
              <w:rPr>
                <w:bCs/>
              </w:rPr>
              <w:t>и</w:t>
            </w:r>
            <w:r w:rsidRPr="003468E9">
              <w:rPr>
                <w:bCs/>
              </w:rPr>
              <w:t>менять теорию при решении з</w:t>
            </w:r>
            <w:r w:rsidRPr="003468E9">
              <w:rPr>
                <w:bCs/>
              </w:rPr>
              <w:t>а</w:t>
            </w:r>
            <w:r w:rsidRPr="003468E9">
              <w:rPr>
                <w:bCs/>
              </w:rPr>
              <w:t>дач на действия с векторами; изучить скалярное произведение векторов, векторное уравнение прямой и плоскости; применять теорию при решении задач на действия с векторами, на коо</w:t>
            </w:r>
            <w:r w:rsidRPr="003468E9">
              <w:rPr>
                <w:bCs/>
              </w:rPr>
              <w:t>р</w:t>
            </w:r>
            <w:r w:rsidRPr="003468E9">
              <w:rPr>
                <w:bCs/>
              </w:rPr>
              <w:t>динатный метод, на применение векторов для вычисления вел</w:t>
            </w:r>
            <w:r w:rsidRPr="003468E9">
              <w:rPr>
                <w:bCs/>
              </w:rPr>
              <w:t>и</w:t>
            </w:r>
            <w:r w:rsidRPr="003468E9">
              <w:rPr>
                <w:bCs/>
              </w:rPr>
              <w:t>чин углов и расстояний</w:t>
            </w:r>
          </w:p>
          <w:p w:rsidR="0051343F" w:rsidRPr="003468E9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3468E9">
              <w:rPr>
                <w:b/>
                <w:bCs/>
              </w:rPr>
              <w:t>Знать:</w:t>
            </w:r>
            <w:r w:rsidRPr="003468E9">
              <w:rPr>
                <w:bCs/>
              </w:rPr>
              <w:t xml:space="preserve"> понятие вектора; сво</w:t>
            </w:r>
            <w:r w:rsidRPr="003468E9">
              <w:rPr>
                <w:bCs/>
              </w:rPr>
              <w:t>й</w:t>
            </w:r>
            <w:r w:rsidRPr="003468E9">
              <w:rPr>
                <w:bCs/>
              </w:rPr>
              <w:t>ства векторных величин, правила разложения векторов в трехме</w:t>
            </w:r>
            <w:r w:rsidRPr="003468E9">
              <w:rPr>
                <w:bCs/>
              </w:rPr>
              <w:t>р</w:t>
            </w:r>
            <w:r w:rsidRPr="003468E9">
              <w:rPr>
                <w:bCs/>
              </w:rPr>
              <w:t>ном пространстве, правила нахождения координат вектора в пространстве, правила действий с векторами, заданными коорд</w:t>
            </w:r>
            <w:r w:rsidRPr="003468E9">
              <w:rPr>
                <w:bCs/>
              </w:rPr>
              <w:t>и</w:t>
            </w:r>
            <w:r w:rsidRPr="003468E9">
              <w:rPr>
                <w:bCs/>
              </w:rPr>
              <w:t>натами; доказательства теорем стереометрии о взаимном расп</w:t>
            </w:r>
            <w:r w:rsidRPr="003468E9">
              <w:rPr>
                <w:bCs/>
              </w:rPr>
              <w:t>о</w:t>
            </w:r>
            <w:r w:rsidRPr="003468E9">
              <w:rPr>
                <w:bCs/>
              </w:rPr>
              <w:t>ложении прямых и плоскостей с использованием векторов</w:t>
            </w:r>
          </w:p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  <w:r w:rsidRPr="002661E4">
              <w:rPr>
                <w:b/>
              </w:rPr>
              <w:t>Содержание учебного материала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2661E4">
              <w:rPr>
                <w:b/>
                <w:iCs/>
              </w:rPr>
              <w:t>24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87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16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519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F168CC" w:rsidRDefault="0051343F" w:rsidP="0051343F">
            <w:r w:rsidRPr="00F168CC">
              <w:t>8.</w:t>
            </w:r>
            <w:r>
              <w:t>3</w:t>
            </w:r>
            <w:r w:rsidRPr="00F168CC">
              <w:t>.1 Прямоугольная (декартова) система координат в пространстве. Фо</w:t>
            </w:r>
            <w:r w:rsidRPr="00F168CC">
              <w:t>р</w:t>
            </w:r>
            <w:r w:rsidRPr="00F168CC">
              <w:t xml:space="preserve">мула расстояния между двумя точками. Уравнения сферы, плоскости и прямой. 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51343F" w:rsidRPr="002661E4" w:rsidTr="00EA4D46">
        <w:trPr>
          <w:gridAfter w:val="1"/>
          <w:wAfter w:w="13" w:type="pct"/>
          <w:trHeight w:val="519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F168CC" w:rsidRDefault="0051343F" w:rsidP="0051343F">
            <w:r w:rsidRPr="00F168CC">
              <w:t>8.</w:t>
            </w:r>
            <w:r>
              <w:t>3</w:t>
            </w:r>
            <w:r w:rsidRPr="00F168CC">
              <w:t>.2 Векторы. Модуль вектора. Равенство векторов. Сложение векторов. Умножение вектора на число. Разложение вектора по направлениям. Угол между двумя векторами. Проекция вектора на ось. Координаты вектора. Скалярное произведение векторов.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51343F" w:rsidRPr="002661E4" w:rsidTr="00EA4D46">
        <w:trPr>
          <w:gridAfter w:val="1"/>
          <w:wAfter w:w="13" w:type="pct"/>
          <w:trHeight w:val="519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F168CC" w:rsidRDefault="0051343F" w:rsidP="0051343F">
            <w:r w:rsidRPr="00F168CC">
              <w:t>8.</w:t>
            </w:r>
            <w:r>
              <w:t>3</w:t>
            </w:r>
            <w:r w:rsidRPr="00F168CC">
              <w:t>.3 Использование координат и векторов при решении математических и прикладных задач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51343F" w:rsidRPr="002661E4" w:rsidTr="00EA4D46">
        <w:trPr>
          <w:gridAfter w:val="1"/>
          <w:wAfter w:w="13" w:type="pct"/>
          <w:trHeight w:val="519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F168CC" w:rsidRDefault="0051343F" w:rsidP="0051343F">
            <w:r w:rsidRPr="00F168CC">
              <w:t>8.</w:t>
            </w:r>
            <w:r>
              <w:t>3</w:t>
            </w:r>
            <w:r w:rsidRPr="00F168CC">
              <w:t xml:space="preserve">.4 </w:t>
            </w:r>
            <w:r>
              <w:t>Итоговое занятие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1</w:t>
            </w:r>
          </w:p>
        </w:tc>
      </w:tr>
      <w:tr w:rsidR="0051343F" w:rsidRPr="002661E4" w:rsidTr="00EA4D46">
        <w:trPr>
          <w:gridAfter w:val="1"/>
          <w:wAfter w:w="13" w:type="pct"/>
          <w:trHeight w:val="267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3468E9" w:rsidRDefault="0051343F" w:rsidP="0051343F">
            <w:pPr>
              <w:rPr>
                <w:b/>
              </w:rPr>
            </w:pPr>
            <w:r w:rsidRPr="003468E9">
              <w:rPr>
                <w:b/>
              </w:rPr>
              <w:t>Практические занятия</w:t>
            </w:r>
          </w:p>
        </w:tc>
        <w:tc>
          <w:tcPr>
            <w:tcW w:w="263" w:type="pct"/>
            <w:shd w:val="clear" w:color="auto" w:fill="FFFFFF"/>
          </w:tcPr>
          <w:p w:rsidR="0051343F" w:rsidRPr="003468E9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3468E9">
              <w:rPr>
                <w:b/>
                <w:iCs/>
              </w:rPr>
              <w:t>8</w:t>
            </w:r>
          </w:p>
        </w:tc>
        <w:tc>
          <w:tcPr>
            <w:tcW w:w="319" w:type="pct"/>
            <w:gridSpan w:val="2"/>
            <w:vMerge w:val="restart"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519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F168CC" w:rsidRDefault="0051343F" w:rsidP="0051343F">
            <w:r w:rsidRPr="00F168CC">
              <w:t>8.</w:t>
            </w:r>
            <w:r>
              <w:t>3</w:t>
            </w:r>
            <w:r w:rsidRPr="00F168CC">
              <w:t>.1.1 Векторы. Действия с векторами. Декартова система координат в пространстве.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519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F168CC" w:rsidRDefault="0051343F" w:rsidP="0051343F">
            <w:r w:rsidRPr="00F168CC">
              <w:t>8.</w:t>
            </w:r>
            <w:r>
              <w:t>3</w:t>
            </w:r>
            <w:r w:rsidRPr="00F168CC">
              <w:t>.2.1 Уравнение окружности, сферы, плоскости. Расстояние между точк</w:t>
            </w:r>
            <w:r w:rsidRPr="00F168CC">
              <w:t>а</w:t>
            </w:r>
            <w:r w:rsidRPr="00F168CC">
              <w:t>ми. Действия с векторами, заданными координатами.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519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F168CC" w:rsidRDefault="0051343F" w:rsidP="0051343F">
            <w:r w:rsidRPr="00F168CC">
              <w:t>8.</w:t>
            </w:r>
            <w:r>
              <w:t>3</w:t>
            </w:r>
            <w:r w:rsidRPr="00F168CC">
              <w:t>.3.1 Скалярное произведение векторов. Векторное уравнение прямой и плоскости.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2661E4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84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jc w:val="both"/>
              <w:rPr>
                <w:b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F168CC" w:rsidRDefault="0051343F" w:rsidP="0051343F">
            <w:r w:rsidRPr="00F168CC">
              <w:t>8.</w:t>
            </w:r>
            <w:r>
              <w:t>3</w:t>
            </w:r>
            <w:r w:rsidRPr="00F168CC">
              <w:t>.</w:t>
            </w:r>
            <w:r>
              <w:t xml:space="preserve">3.2 </w:t>
            </w:r>
            <w:r w:rsidRPr="00F168CC">
              <w:t xml:space="preserve"> Использование векторов при доказательстве теорем стереометрии.</w:t>
            </w:r>
          </w:p>
        </w:tc>
        <w:tc>
          <w:tcPr>
            <w:tcW w:w="263" w:type="pct"/>
            <w:shd w:val="clear" w:color="auto" w:fill="FFFFFF"/>
          </w:tcPr>
          <w:p w:rsidR="0051343F" w:rsidRPr="003468E9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3468E9">
              <w:rPr>
                <w:iCs/>
              </w:rPr>
              <w:t>2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00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3468E9" w:rsidRDefault="0051343F" w:rsidP="0051343F">
            <w:pPr>
              <w:rPr>
                <w:b/>
              </w:rPr>
            </w:pPr>
            <w:r w:rsidRPr="003468E9">
              <w:rPr>
                <w:b/>
              </w:rPr>
              <w:t>Самостоятельная работа</w:t>
            </w:r>
          </w:p>
        </w:tc>
        <w:tc>
          <w:tcPr>
            <w:tcW w:w="263" w:type="pct"/>
            <w:shd w:val="clear" w:color="auto" w:fill="FFFFFF"/>
          </w:tcPr>
          <w:p w:rsidR="0051343F" w:rsidRPr="003468E9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3468E9">
              <w:rPr>
                <w:b/>
                <w:iCs/>
              </w:rPr>
              <w:t>8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189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F168CC" w:rsidRDefault="0051343F" w:rsidP="0051343F">
            <w:r w:rsidRPr="00F168CC">
              <w:t>8.</w:t>
            </w:r>
            <w:r>
              <w:t>3</w:t>
            </w:r>
            <w:r w:rsidRPr="00F168CC">
              <w:t xml:space="preserve">.1 проработка конспектов занятий </w:t>
            </w:r>
            <w:r>
              <w:t xml:space="preserve">глава 6 стр.86-119  </w:t>
            </w:r>
            <w:r w:rsidRPr="000F5244">
              <w:t>[3]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194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F168CC" w:rsidRDefault="0051343F" w:rsidP="0051343F">
            <w:r w:rsidRPr="00F168CC">
              <w:t>8.</w:t>
            </w:r>
            <w:r>
              <w:t>3</w:t>
            </w:r>
            <w:r w:rsidRPr="00F168CC">
              <w:t>.1.1 подготовка к самостоятельной работе,</w:t>
            </w:r>
            <w:r w:rsidRPr="00AD2409">
              <w:rPr>
                <w:rFonts w:eastAsia="Calibri"/>
              </w:rPr>
              <w:t xml:space="preserve"> §3, № 3.1-3.3.</w:t>
            </w:r>
            <w:r>
              <w:rPr>
                <w:rFonts w:eastAsia="Calibri"/>
              </w:rPr>
              <w:t xml:space="preserve"> [2]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241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F168CC" w:rsidRDefault="0051343F" w:rsidP="0051343F">
            <w:r w:rsidRPr="00F168CC">
              <w:t>8.</w:t>
            </w:r>
            <w:r>
              <w:t>3</w:t>
            </w:r>
            <w:r w:rsidRPr="00F168CC">
              <w:t>.2 сравнительный анализ материала из интернета и других ресурсов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188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F168CC" w:rsidRDefault="0051343F" w:rsidP="0051343F">
            <w:r w:rsidRPr="00F168CC">
              <w:t>8.</w:t>
            </w:r>
            <w:r>
              <w:t>3</w:t>
            </w:r>
            <w:r w:rsidRPr="00F168CC">
              <w:t xml:space="preserve">.2.1.выполнение </w:t>
            </w:r>
            <w:proofErr w:type="spellStart"/>
            <w:r w:rsidRPr="00F168CC">
              <w:t>разноуровневых</w:t>
            </w:r>
            <w:proofErr w:type="spellEnd"/>
            <w:r w:rsidRPr="00F168CC">
              <w:t xml:space="preserve"> заданий</w:t>
            </w:r>
            <w:r w:rsidRPr="00AD2409">
              <w:rPr>
                <w:rFonts w:eastAsia="Calibri"/>
              </w:rPr>
              <w:t xml:space="preserve">§3, № 3.4 -3.10.  </w:t>
            </w:r>
            <w:r>
              <w:rPr>
                <w:rFonts w:eastAsia="Calibri"/>
              </w:rPr>
              <w:t>[2]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191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F168CC" w:rsidRDefault="0051343F" w:rsidP="0051343F">
            <w:r w:rsidRPr="00F168CC">
              <w:t>8.</w:t>
            </w:r>
            <w:r>
              <w:t>3</w:t>
            </w:r>
            <w:r w:rsidRPr="00F168CC">
              <w:t>.3.индивидуальному и фронтальному опросу по теме;</w:t>
            </w:r>
            <w:r>
              <w:rPr>
                <w:rFonts w:eastAsia="Calibri"/>
              </w:rPr>
              <w:t xml:space="preserve"> §38 № 38.1 [2]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519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F168CC" w:rsidRDefault="0051343F" w:rsidP="0051343F">
            <w:r w:rsidRPr="00F168CC">
              <w:t>8.</w:t>
            </w:r>
            <w:r>
              <w:t>3</w:t>
            </w:r>
            <w:r w:rsidRPr="00F168CC">
              <w:t>.3.1 исследовательская работа по теме «Векторное задание прямых  и плоскостей»;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176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Pr="0055247B" w:rsidRDefault="0051343F" w:rsidP="0051343F">
            <w:r w:rsidRPr="0055247B">
              <w:t>8.</w:t>
            </w:r>
            <w:r>
              <w:t>3</w:t>
            </w:r>
            <w:r w:rsidRPr="0055247B">
              <w:t>.4 проработка учебной и научно-</w:t>
            </w:r>
            <w:proofErr w:type="spellStart"/>
            <w:r w:rsidRPr="0055247B">
              <w:t>исслед</w:t>
            </w:r>
            <w:proofErr w:type="spellEnd"/>
            <w:r w:rsidRPr="0055247B">
              <w:t>. литературы</w:t>
            </w:r>
            <w:r>
              <w:rPr>
                <w:rFonts w:eastAsia="Calibri"/>
              </w:rPr>
              <w:t>§38 № 38.3 [2]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179"/>
        </w:trPr>
        <w:tc>
          <w:tcPr>
            <w:tcW w:w="587" w:type="pct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96" w:type="pct"/>
            <w:gridSpan w:val="2"/>
            <w:vMerge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22" w:type="pct"/>
            <w:shd w:val="clear" w:color="auto" w:fill="FFFFFF"/>
          </w:tcPr>
          <w:p w:rsidR="0051343F" w:rsidRDefault="0051343F" w:rsidP="0051343F">
            <w:r w:rsidRPr="0055247B">
              <w:t>8.</w:t>
            </w:r>
            <w:r>
              <w:t>3</w:t>
            </w:r>
            <w:r w:rsidRPr="0055247B">
              <w:t>.4.1подготовка рефератов по теме, кроссвордов</w:t>
            </w:r>
            <w:r>
              <w:rPr>
                <w:rFonts w:eastAsia="Calibri"/>
              </w:rPr>
              <w:t>§38 № 38.5 [2]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179"/>
        </w:trPr>
        <w:tc>
          <w:tcPr>
            <w:tcW w:w="4405" w:type="pct"/>
            <w:gridSpan w:val="4"/>
            <w:shd w:val="clear" w:color="auto" w:fill="FFFFFF"/>
          </w:tcPr>
          <w:p w:rsidR="0051343F" w:rsidRPr="008A577D" w:rsidRDefault="0051343F" w:rsidP="0051343F">
            <w:pPr>
              <w:jc w:val="right"/>
              <w:rPr>
                <w:b/>
              </w:rPr>
            </w:pPr>
            <w:r w:rsidRPr="008A577D">
              <w:rPr>
                <w:b/>
              </w:rPr>
              <w:t xml:space="preserve">ИТОГО 2 семестр </w:t>
            </w:r>
          </w:p>
        </w:tc>
        <w:tc>
          <w:tcPr>
            <w:tcW w:w="263" w:type="pct"/>
            <w:shd w:val="clear" w:color="auto" w:fill="FFFFFF"/>
          </w:tcPr>
          <w:p w:rsidR="0051343F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8A577D">
              <w:rPr>
                <w:b/>
              </w:rPr>
              <w:t>138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302"/>
        </w:trPr>
        <w:tc>
          <w:tcPr>
            <w:tcW w:w="4405" w:type="pct"/>
            <w:gridSpan w:val="4"/>
            <w:shd w:val="clear" w:color="auto" w:fill="FFFFFF"/>
          </w:tcPr>
          <w:p w:rsidR="0051343F" w:rsidRPr="002661E4" w:rsidRDefault="0051343F" w:rsidP="0051343F">
            <w:pPr>
              <w:jc w:val="right"/>
              <w:rPr>
                <w:b/>
              </w:rPr>
            </w:pPr>
            <w:r w:rsidRPr="002661E4">
              <w:rPr>
                <w:b/>
                <w:bCs/>
              </w:rPr>
              <w:t>Итого на занятиях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2661E4">
              <w:rPr>
                <w:b/>
                <w:iCs/>
              </w:rPr>
              <w:t>2</w:t>
            </w:r>
            <w:r>
              <w:rPr>
                <w:b/>
                <w:iCs/>
              </w:rPr>
              <w:t>34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339"/>
        </w:trPr>
        <w:tc>
          <w:tcPr>
            <w:tcW w:w="4405" w:type="pct"/>
            <w:gridSpan w:val="4"/>
            <w:shd w:val="clear" w:color="auto" w:fill="FFFFFF"/>
          </w:tcPr>
          <w:p w:rsidR="0051343F" w:rsidRPr="002661E4" w:rsidRDefault="0051343F" w:rsidP="0051343F">
            <w:pPr>
              <w:jc w:val="right"/>
              <w:rPr>
                <w:b/>
              </w:rPr>
            </w:pPr>
            <w:r w:rsidRPr="002661E4">
              <w:rPr>
                <w:b/>
                <w:bCs/>
              </w:rPr>
              <w:t xml:space="preserve">Самостоятельная работа 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117</w:t>
            </w:r>
          </w:p>
        </w:tc>
        <w:tc>
          <w:tcPr>
            <w:tcW w:w="319" w:type="pct"/>
            <w:gridSpan w:val="2"/>
            <w:vMerge/>
            <w:shd w:val="clear" w:color="auto" w:fill="D9D9D9" w:themeFill="background1" w:themeFillShade="D9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51343F" w:rsidRPr="002661E4" w:rsidTr="00EA4D46">
        <w:trPr>
          <w:gridAfter w:val="1"/>
          <w:wAfter w:w="13" w:type="pct"/>
          <w:trHeight w:val="352"/>
        </w:trPr>
        <w:tc>
          <w:tcPr>
            <w:tcW w:w="4405" w:type="pct"/>
            <w:gridSpan w:val="4"/>
            <w:shd w:val="clear" w:color="auto" w:fill="FFFFFF"/>
          </w:tcPr>
          <w:p w:rsidR="0051343F" w:rsidRPr="002661E4" w:rsidRDefault="0051343F" w:rsidP="0051343F">
            <w:pPr>
              <w:jc w:val="right"/>
              <w:rPr>
                <w:b/>
              </w:rPr>
            </w:pPr>
            <w:r w:rsidRPr="002661E4">
              <w:rPr>
                <w:b/>
                <w:bCs/>
              </w:rPr>
              <w:t>Максимальная учебная нагрузка</w:t>
            </w:r>
          </w:p>
        </w:tc>
        <w:tc>
          <w:tcPr>
            <w:tcW w:w="263" w:type="pct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351</w:t>
            </w:r>
          </w:p>
        </w:tc>
        <w:tc>
          <w:tcPr>
            <w:tcW w:w="319" w:type="pct"/>
            <w:gridSpan w:val="2"/>
            <w:shd w:val="clear" w:color="auto" w:fill="FFFFFF"/>
          </w:tcPr>
          <w:p w:rsidR="0051343F" w:rsidRPr="002661E4" w:rsidRDefault="0051343F" w:rsidP="00513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</w:tbl>
    <w:p w:rsidR="00EA4D46" w:rsidRDefault="00EA4D46" w:rsidP="00C66A0C"/>
    <w:p w:rsidR="00EA4D46" w:rsidRDefault="00EA4D46" w:rsidP="00C66A0C"/>
    <w:p w:rsidR="00610504" w:rsidRDefault="00EA4D46" w:rsidP="00C66A0C">
      <w:r>
        <w:br w:type="textWrapping" w:clear="all"/>
      </w:r>
    </w:p>
    <w:p w:rsidR="00610504" w:rsidRDefault="00610504">
      <w:pPr>
        <w:spacing w:after="200" w:line="276" w:lineRule="auto"/>
        <w:sectPr w:rsidR="00610504" w:rsidSect="00D44D1D">
          <w:pgSz w:w="16838" w:h="11906" w:orient="landscape"/>
          <w:pgMar w:top="1134" w:right="567" w:bottom="567" w:left="709" w:header="709" w:footer="709" w:gutter="0"/>
          <w:cols w:space="708"/>
          <w:docGrid w:linePitch="360"/>
        </w:sectPr>
      </w:pPr>
      <w:r>
        <w:br w:type="page"/>
      </w:r>
    </w:p>
    <w:p w:rsidR="00A77744" w:rsidRDefault="00C66A0C" w:rsidP="00A77744">
      <w:pPr>
        <w:pStyle w:val="1"/>
        <w:ind w:firstLine="709"/>
        <w:rPr>
          <w:rStyle w:val="a3"/>
          <w:rFonts w:ascii="Times New Roman" w:hAnsi="Times New Roman" w:cs="Times New Roman"/>
          <w:b/>
          <w:iCs w:val="0"/>
        </w:rPr>
      </w:pPr>
      <w:bookmarkStart w:id="12" w:name="_Toc374694203"/>
      <w:r w:rsidRPr="00FD38FF">
        <w:rPr>
          <w:rStyle w:val="a3"/>
          <w:rFonts w:ascii="Times New Roman" w:hAnsi="Times New Roman" w:cs="Times New Roman"/>
          <w:b/>
          <w:iCs w:val="0"/>
        </w:rPr>
        <w:lastRenderedPageBreak/>
        <w:t>3</w:t>
      </w:r>
      <w:r w:rsidR="00545685">
        <w:rPr>
          <w:rStyle w:val="a3"/>
          <w:rFonts w:ascii="Times New Roman" w:hAnsi="Times New Roman" w:cs="Times New Roman"/>
          <w:b/>
          <w:iCs w:val="0"/>
        </w:rPr>
        <w:t xml:space="preserve">  </w:t>
      </w:r>
      <w:r w:rsidRPr="00FD38FF">
        <w:rPr>
          <w:rStyle w:val="a3"/>
          <w:rFonts w:ascii="Times New Roman" w:hAnsi="Times New Roman" w:cs="Times New Roman"/>
          <w:b/>
          <w:iCs w:val="0"/>
        </w:rPr>
        <w:t xml:space="preserve"> </w:t>
      </w:r>
      <w:bookmarkStart w:id="13" w:name="_Toc281838797"/>
      <w:r w:rsidRPr="00FD38FF">
        <w:rPr>
          <w:rStyle w:val="a3"/>
          <w:rFonts w:ascii="Times New Roman" w:hAnsi="Times New Roman" w:cs="Times New Roman"/>
          <w:b/>
          <w:iCs w:val="0"/>
        </w:rPr>
        <w:t>УСЛОВИЯ РЕАЛИЗАЦИИ УЧЕБНОЙ ДИСЦИПЛИНЫ</w:t>
      </w:r>
      <w:bookmarkStart w:id="14" w:name="_Toc374694204"/>
      <w:bookmarkEnd w:id="12"/>
      <w:bookmarkEnd w:id="13"/>
    </w:p>
    <w:p w:rsidR="00C66A0C" w:rsidRDefault="00C66A0C" w:rsidP="00A77744">
      <w:pPr>
        <w:pStyle w:val="1"/>
        <w:ind w:firstLine="709"/>
        <w:rPr>
          <w:rFonts w:ascii="Times New Roman" w:hAnsi="Times New Roman"/>
          <w:sz w:val="28"/>
        </w:rPr>
      </w:pPr>
      <w:r w:rsidRPr="002A5409">
        <w:rPr>
          <w:rFonts w:ascii="Times New Roman" w:hAnsi="Times New Roman"/>
          <w:sz w:val="28"/>
        </w:rPr>
        <w:t xml:space="preserve">3.1 </w:t>
      </w:r>
      <w:bookmarkEnd w:id="14"/>
      <w:r w:rsidR="00624402" w:rsidRPr="000B273E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минимальному материально-техническому обеспечению</w:t>
      </w:r>
    </w:p>
    <w:p w:rsidR="00624402" w:rsidRPr="00624402" w:rsidRDefault="00624402" w:rsidP="00624402">
      <w:pPr>
        <w:ind w:firstLine="709"/>
      </w:pPr>
      <w:r w:rsidRPr="000B273E">
        <w:rPr>
          <w:sz w:val="28"/>
          <w:szCs w:val="28"/>
        </w:rPr>
        <w:t>Реализация учебной дисциплины требует наличия учебного кабинета</w:t>
      </w:r>
      <w:r>
        <w:rPr>
          <w:sz w:val="28"/>
          <w:szCs w:val="28"/>
        </w:rPr>
        <w:t xml:space="preserve"> матем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тических дисциплин.</w:t>
      </w:r>
    </w:p>
    <w:p w:rsidR="00F01B12" w:rsidRPr="003A4B30" w:rsidRDefault="00F01B12" w:rsidP="00634E0E">
      <w:pPr>
        <w:ind w:firstLine="709"/>
        <w:rPr>
          <w:b/>
          <w:sz w:val="28"/>
          <w:szCs w:val="28"/>
        </w:rPr>
      </w:pPr>
      <w:r w:rsidRPr="003A4B30">
        <w:rPr>
          <w:b/>
          <w:sz w:val="28"/>
          <w:szCs w:val="28"/>
        </w:rPr>
        <w:t>Оснащение кабинета:</w:t>
      </w:r>
    </w:p>
    <w:p w:rsidR="00F01B12" w:rsidRPr="00FD38FF" w:rsidRDefault="00624402" w:rsidP="00624402">
      <w:pPr>
        <w:pStyle w:val="a9"/>
        <w:numPr>
          <w:ilvl w:val="0"/>
          <w:numId w:val="25"/>
        </w:numPr>
        <w:tabs>
          <w:tab w:val="left" w:pos="993"/>
        </w:tabs>
        <w:spacing w:after="200" w:line="276" w:lineRule="auto"/>
        <w:ind w:hanging="11"/>
        <w:rPr>
          <w:sz w:val="28"/>
          <w:szCs w:val="28"/>
        </w:rPr>
      </w:pPr>
      <w:r w:rsidRPr="00FD38FF">
        <w:rPr>
          <w:sz w:val="28"/>
          <w:szCs w:val="28"/>
        </w:rPr>
        <w:t>рабочий стол учителя</w:t>
      </w:r>
      <w:r>
        <w:rPr>
          <w:sz w:val="28"/>
          <w:szCs w:val="28"/>
        </w:rPr>
        <w:t>;</w:t>
      </w:r>
    </w:p>
    <w:p w:rsidR="00F01B12" w:rsidRPr="00FD38FF" w:rsidRDefault="00624402" w:rsidP="00624402">
      <w:pPr>
        <w:pStyle w:val="a9"/>
        <w:numPr>
          <w:ilvl w:val="0"/>
          <w:numId w:val="25"/>
        </w:numPr>
        <w:tabs>
          <w:tab w:val="left" w:pos="993"/>
        </w:tabs>
        <w:spacing w:after="200" w:line="276" w:lineRule="auto"/>
        <w:ind w:hanging="11"/>
        <w:rPr>
          <w:sz w:val="28"/>
          <w:szCs w:val="28"/>
        </w:rPr>
      </w:pPr>
      <w:r w:rsidRPr="00FD38FF">
        <w:rPr>
          <w:sz w:val="28"/>
          <w:szCs w:val="28"/>
        </w:rPr>
        <w:t>классная доска</w:t>
      </w:r>
      <w:r>
        <w:rPr>
          <w:sz w:val="28"/>
          <w:szCs w:val="28"/>
        </w:rPr>
        <w:t>;</w:t>
      </w:r>
    </w:p>
    <w:p w:rsidR="00F01B12" w:rsidRPr="00FD38FF" w:rsidRDefault="00624402" w:rsidP="00624402">
      <w:pPr>
        <w:pStyle w:val="a9"/>
        <w:numPr>
          <w:ilvl w:val="0"/>
          <w:numId w:val="25"/>
        </w:numPr>
        <w:tabs>
          <w:tab w:val="left" w:pos="993"/>
        </w:tabs>
        <w:spacing w:after="200" w:line="276" w:lineRule="auto"/>
        <w:ind w:hanging="11"/>
        <w:rPr>
          <w:sz w:val="28"/>
          <w:szCs w:val="28"/>
        </w:rPr>
      </w:pPr>
      <w:r w:rsidRPr="00FD38FF">
        <w:rPr>
          <w:sz w:val="28"/>
          <w:szCs w:val="28"/>
        </w:rPr>
        <w:t>чертёжные принадлежности</w:t>
      </w:r>
      <w:r>
        <w:rPr>
          <w:sz w:val="28"/>
          <w:szCs w:val="28"/>
        </w:rPr>
        <w:t xml:space="preserve"> </w:t>
      </w:r>
      <w:r w:rsidRPr="00FD38FF">
        <w:rPr>
          <w:sz w:val="28"/>
          <w:szCs w:val="28"/>
        </w:rPr>
        <w:t>( 2 транспортира)</w:t>
      </w:r>
      <w:r>
        <w:rPr>
          <w:sz w:val="28"/>
          <w:szCs w:val="28"/>
        </w:rPr>
        <w:t>;</w:t>
      </w:r>
    </w:p>
    <w:p w:rsidR="00F01B12" w:rsidRPr="00FD38FF" w:rsidRDefault="00624402" w:rsidP="00624402">
      <w:pPr>
        <w:pStyle w:val="a9"/>
        <w:numPr>
          <w:ilvl w:val="0"/>
          <w:numId w:val="25"/>
        </w:numPr>
        <w:tabs>
          <w:tab w:val="left" w:pos="993"/>
        </w:tabs>
        <w:spacing w:after="200" w:line="276" w:lineRule="auto"/>
        <w:ind w:hanging="11"/>
        <w:rPr>
          <w:sz w:val="28"/>
          <w:szCs w:val="28"/>
        </w:rPr>
      </w:pPr>
      <w:r w:rsidRPr="00FD38FF">
        <w:rPr>
          <w:sz w:val="28"/>
          <w:szCs w:val="28"/>
        </w:rPr>
        <w:t xml:space="preserve">мебель для оснащения рабочих мест студентов </w:t>
      </w:r>
    </w:p>
    <w:p w:rsidR="00F01B12" w:rsidRPr="00FD38FF" w:rsidRDefault="00F01B12" w:rsidP="00F01B12">
      <w:pPr>
        <w:pStyle w:val="a9"/>
        <w:rPr>
          <w:sz w:val="28"/>
          <w:szCs w:val="28"/>
        </w:rPr>
      </w:pPr>
      <w:r w:rsidRPr="00FD38FF">
        <w:rPr>
          <w:sz w:val="28"/>
          <w:szCs w:val="28"/>
        </w:rPr>
        <w:t xml:space="preserve">       - столы (21 шт.)</w:t>
      </w:r>
      <w:r w:rsidR="00624402">
        <w:rPr>
          <w:sz w:val="28"/>
          <w:szCs w:val="28"/>
        </w:rPr>
        <w:t>;</w:t>
      </w:r>
    </w:p>
    <w:p w:rsidR="00F01B12" w:rsidRPr="00FD38FF" w:rsidRDefault="00F01B12" w:rsidP="00F01B12">
      <w:pPr>
        <w:pStyle w:val="a9"/>
        <w:rPr>
          <w:sz w:val="28"/>
          <w:szCs w:val="28"/>
        </w:rPr>
      </w:pPr>
      <w:r w:rsidRPr="00FD38FF">
        <w:rPr>
          <w:sz w:val="28"/>
          <w:szCs w:val="28"/>
        </w:rPr>
        <w:t xml:space="preserve">        - стулья ( 42 шт.)</w:t>
      </w:r>
    </w:p>
    <w:p w:rsidR="00F01B12" w:rsidRPr="00FD38FF" w:rsidRDefault="00F01B12" w:rsidP="00634E0E">
      <w:pPr>
        <w:ind w:firstLine="709"/>
        <w:rPr>
          <w:sz w:val="28"/>
          <w:szCs w:val="28"/>
        </w:rPr>
      </w:pPr>
      <w:proofErr w:type="spellStart"/>
      <w:r w:rsidRPr="003A4B30">
        <w:rPr>
          <w:b/>
          <w:sz w:val="28"/>
          <w:szCs w:val="28"/>
        </w:rPr>
        <w:t>Учебно</w:t>
      </w:r>
      <w:proofErr w:type="spellEnd"/>
      <w:r w:rsidRPr="003A4B30">
        <w:rPr>
          <w:b/>
          <w:sz w:val="28"/>
          <w:szCs w:val="28"/>
        </w:rPr>
        <w:t xml:space="preserve"> – наглядное  оборудование</w:t>
      </w:r>
      <w:r w:rsidRPr="00FD38FF">
        <w:rPr>
          <w:sz w:val="28"/>
          <w:szCs w:val="28"/>
        </w:rPr>
        <w:t>:</w:t>
      </w:r>
    </w:p>
    <w:p w:rsidR="00F01B12" w:rsidRPr="00FD38FF" w:rsidRDefault="00624402" w:rsidP="00624402">
      <w:pPr>
        <w:pStyle w:val="a9"/>
        <w:numPr>
          <w:ilvl w:val="0"/>
          <w:numId w:val="26"/>
        </w:numPr>
        <w:tabs>
          <w:tab w:val="left" w:pos="993"/>
        </w:tabs>
        <w:spacing w:after="200" w:line="276" w:lineRule="auto"/>
        <w:ind w:hanging="731"/>
        <w:rPr>
          <w:sz w:val="28"/>
          <w:szCs w:val="28"/>
        </w:rPr>
      </w:pPr>
      <w:proofErr w:type="spellStart"/>
      <w:r w:rsidRPr="00FD38FF">
        <w:rPr>
          <w:sz w:val="28"/>
          <w:szCs w:val="28"/>
        </w:rPr>
        <w:t>кодопозитив</w:t>
      </w:r>
      <w:proofErr w:type="spellEnd"/>
      <w:r>
        <w:rPr>
          <w:sz w:val="28"/>
          <w:szCs w:val="28"/>
        </w:rPr>
        <w:t>;</w:t>
      </w:r>
    </w:p>
    <w:p w:rsidR="00F01B12" w:rsidRPr="00FD38FF" w:rsidRDefault="00624402" w:rsidP="00624402">
      <w:pPr>
        <w:pStyle w:val="a9"/>
        <w:numPr>
          <w:ilvl w:val="0"/>
          <w:numId w:val="26"/>
        </w:numPr>
        <w:tabs>
          <w:tab w:val="left" w:pos="993"/>
        </w:tabs>
        <w:spacing w:after="200" w:line="276" w:lineRule="auto"/>
        <w:ind w:hanging="731"/>
        <w:rPr>
          <w:sz w:val="28"/>
          <w:szCs w:val="28"/>
        </w:rPr>
      </w:pPr>
      <w:r w:rsidRPr="00FD38FF">
        <w:rPr>
          <w:sz w:val="28"/>
          <w:szCs w:val="28"/>
        </w:rPr>
        <w:t>плаката (10 шт.)</w:t>
      </w:r>
      <w:r>
        <w:rPr>
          <w:sz w:val="28"/>
          <w:szCs w:val="28"/>
        </w:rPr>
        <w:t>;</w:t>
      </w:r>
    </w:p>
    <w:p w:rsidR="00F01B12" w:rsidRPr="00FD38FF" w:rsidRDefault="00624402" w:rsidP="00624402">
      <w:pPr>
        <w:pStyle w:val="a9"/>
        <w:numPr>
          <w:ilvl w:val="0"/>
          <w:numId w:val="26"/>
        </w:numPr>
        <w:tabs>
          <w:tab w:val="left" w:pos="993"/>
        </w:tabs>
        <w:spacing w:after="200" w:line="276" w:lineRule="auto"/>
        <w:ind w:hanging="731"/>
        <w:rPr>
          <w:sz w:val="28"/>
          <w:szCs w:val="28"/>
        </w:rPr>
      </w:pPr>
      <w:r w:rsidRPr="00FD38FF">
        <w:rPr>
          <w:sz w:val="28"/>
          <w:szCs w:val="28"/>
        </w:rPr>
        <w:t>модели многогранников ( 12 шт.)</w:t>
      </w:r>
      <w:r>
        <w:rPr>
          <w:sz w:val="28"/>
          <w:szCs w:val="28"/>
        </w:rPr>
        <w:t>;</w:t>
      </w:r>
    </w:p>
    <w:p w:rsidR="00F01B12" w:rsidRPr="00FD38FF" w:rsidRDefault="00624402" w:rsidP="00624402">
      <w:pPr>
        <w:pStyle w:val="a9"/>
        <w:numPr>
          <w:ilvl w:val="0"/>
          <w:numId w:val="26"/>
        </w:numPr>
        <w:tabs>
          <w:tab w:val="left" w:pos="993"/>
        </w:tabs>
        <w:spacing w:after="200" w:line="276" w:lineRule="auto"/>
        <w:ind w:hanging="731"/>
        <w:rPr>
          <w:sz w:val="28"/>
          <w:szCs w:val="28"/>
        </w:rPr>
      </w:pPr>
      <w:r w:rsidRPr="00FD38FF">
        <w:rPr>
          <w:sz w:val="28"/>
          <w:szCs w:val="28"/>
        </w:rPr>
        <w:t>модели тел вращения (5 шт.)</w:t>
      </w:r>
      <w:r>
        <w:rPr>
          <w:sz w:val="28"/>
          <w:szCs w:val="28"/>
        </w:rPr>
        <w:t>;</w:t>
      </w:r>
    </w:p>
    <w:p w:rsidR="00F01B12" w:rsidRPr="00FD38FF" w:rsidRDefault="00624402" w:rsidP="00624402">
      <w:pPr>
        <w:pStyle w:val="a9"/>
        <w:numPr>
          <w:ilvl w:val="0"/>
          <w:numId w:val="26"/>
        </w:numPr>
        <w:tabs>
          <w:tab w:val="left" w:pos="993"/>
        </w:tabs>
        <w:spacing w:after="200" w:line="276" w:lineRule="auto"/>
        <w:ind w:hanging="731"/>
        <w:rPr>
          <w:sz w:val="28"/>
          <w:szCs w:val="28"/>
        </w:rPr>
      </w:pPr>
      <w:r w:rsidRPr="00FD38FF">
        <w:rPr>
          <w:sz w:val="28"/>
          <w:szCs w:val="28"/>
        </w:rPr>
        <w:t>портреты математиков ( 7 шт.)</w:t>
      </w:r>
      <w:r>
        <w:rPr>
          <w:sz w:val="28"/>
          <w:szCs w:val="28"/>
        </w:rPr>
        <w:t>;</w:t>
      </w:r>
    </w:p>
    <w:p w:rsidR="00F01B12" w:rsidRPr="00FD38FF" w:rsidRDefault="00624402" w:rsidP="00624402">
      <w:pPr>
        <w:pStyle w:val="a9"/>
        <w:numPr>
          <w:ilvl w:val="0"/>
          <w:numId w:val="26"/>
        </w:numPr>
        <w:tabs>
          <w:tab w:val="left" w:pos="993"/>
        </w:tabs>
        <w:spacing w:after="200" w:line="276" w:lineRule="auto"/>
        <w:ind w:hanging="731"/>
        <w:rPr>
          <w:sz w:val="28"/>
          <w:szCs w:val="28"/>
        </w:rPr>
      </w:pPr>
      <w:r w:rsidRPr="00FD38FF">
        <w:rPr>
          <w:sz w:val="28"/>
          <w:szCs w:val="28"/>
        </w:rPr>
        <w:t>стенды (6 шт.)</w:t>
      </w:r>
      <w:r>
        <w:rPr>
          <w:sz w:val="28"/>
          <w:szCs w:val="28"/>
        </w:rPr>
        <w:t>;</w:t>
      </w:r>
    </w:p>
    <w:p w:rsidR="00A22DE0" w:rsidRPr="00FD38FF" w:rsidRDefault="00624402" w:rsidP="00624402">
      <w:pPr>
        <w:pStyle w:val="a9"/>
        <w:numPr>
          <w:ilvl w:val="0"/>
          <w:numId w:val="26"/>
        </w:num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hanging="731"/>
        <w:jc w:val="both"/>
        <w:rPr>
          <w:bCs/>
          <w:sz w:val="28"/>
          <w:szCs w:val="28"/>
        </w:rPr>
      </w:pPr>
      <w:r w:rsidRPr="00FD38FF">
        <w:rPr>
          <w:bCs/>
          <w:sz w:val="28"/>
          <w:szCs w:val="28"/>
        </w:rPr>
        <w:t xml:space="preserve">технические средства обучения: </w:t>
      </w:r>
    </w:p>
    <w:p w:rsidR="00A22DE0" w:rsidRPr="00FD38FF" w:rsidRDefault="00624402" w:rsidP="00624402">
      <w:pPr>
        <w:pStyle w:val="a9"/>
        <w:numPr>
          <w:ilvl w:val="0"/>
          <w:numId w:val="22"/>
        </w:numPr>
        <w:tabs>
          <w:tab w:val="left" w:pos="916"/>
          <w:tab w:val="left" w:pos="1134"/>
          <w:tab w:val="left" w:pos="156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1134" w:firstLine="0"/>
        <w:jc w:val="both"/>
        <w:rPr>
          <w:sz w:val="28"/>
          <w:szCs w:val="28"/>
        </w:rPr>
      </w:pPr>
      <w:r w:rsidRPr="00FD38FF">
        <w:rPr>
          <w:bCs/>
          <w:sz w:val="28"/>
          <w:szCs w:val="28"/>
        </w:rPr>
        <w:t>компьютер с лицензионным программным обеспечением и мультим</w:t>
      </w:r>
      <w:r w:rsidRPr="00FD38FF">
        <w:rPr>
          <w:bCs/>
          <w:sz w:val="28"/>
          <w:szCs w:val="28"/>
        </w:rPr>
        <w:t>е</w:t>
      </w:r>
      <w:r w:rsidRPr="00FD38FF">
        <w:rPr>
          <w:bCs/>
          <w:sz w:val="28"/>
          <w:szCs w:val="28"/>
        </w:rPr>
        <w:t>диа проектором</w:t>
      </w:r>
      <w:r>
        <w:rPr>
          <w:bCs/>
          <w:sz w:val="28"/>
          <w:szCs w:val="28"/>
        </w:rPr>
        <w:t>;</w:t>
      </w:r>
    </w:p>
    <w:p w:rsidR="00A22DE0" w:rsidRPr="00FD38FF" w:rsidRDefault="00624402" w:rsidP="00624402">
      <w:pPr>
        <w:pStyle w:val="a9"/>
        <w:numPr>
          <w:ilvl w:val="0"/>
          <w:numId w:val="22"/>
        </w:numPr>
        <w:tabs>
          <w:tab w:val="left" w:pos="916"/>
          <w:tab w:val="left" w:pos="1134"/>
          <w:tab w:val="left" w:pos="156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026"/>
        <w:jc w:val="both"/>
        <w:rPr>
          <w:sz w:val="28"/>
          <w:szCs w:val="28"/>
        </w:rPr>
      </w:pPr>
      <w:r w:rsidRPr="00FD38FF">
        <w:rPr>
          <w:bCs/>
          <w:sz w:val="28"/>
          <w:szCs w:val="28"/>
        </w:rPr>
        <w:t>интерактивная доска</w:t>
      </w:r>
    </w:p>
    <w:p w:rsidR="00AE29F1" w:rsidRPr="003A4B30" w:rsidRDefault="00F01B12" w:rsidP="00610504">
      <w:pPr>
        <w:ind w:firstLine="709"/>
        <w:rPr>
          <w:b/>
          <w:sz w:val="28"/>
          <w:szCs w:val="28"/>
          <w:lang w:val="en-US"/>
        </w:rPr>
      </w:pPr>
      <w:proofErr w:type="spellStart"/>
      <w:r w:rsidRPr="003A4B30">
        <w:rPr>
          <w:b/>
          <w:sz w:val="28"/>
          <w:szCs w:val="28"/>
        </w:rPr>
        <w:t>Учебно</w:t>
      </w:r>
      <w:proofErr w:type="spellEnd"/>
      <w:r w:rsidRPr="003A4B30">
        <w:rPr>
          <w:b/>
          <w:sz w:val="28"/>
          <w:szCs w:val="28"/>
        </w:rPr>
        <w:t xml:space="preserve"> – методическое  оборудование:</w:t>
      </w:r>
    </w:p>
    <w:p w:rsidR="00F01B12" w:rsidRPr="00FD38FF" w:rsidRDefault="00624402" w:rsidP="00624402">
      <w:pPr>
        <w:pStyle w:val="a9"/>
        <w:numPr>
          <w:ilvl w:val="0"/>
          <w:numId w:val="27"/>
        </w:numPr>
        <w:tabs>
          <w:tab w:val="left" w:pos="709"/>
          <w:tab w:val="left" w:pos="993"/>
        </w:tabs>
        <w:spacing w:after="200" w:line="276" w:lineRule="auto"/>
        <w:ind w:hanging="11"/>
        <w:rPr>
          <w:sz w:val="28"/>
          <w:szCs w:val="28"/>
        </w:rPr>
      </w:pPr>
      <w:r w:rsidRPr="00FD38FF">
        <w:rPr>
          <w:sz w:val="28"/>
          <w:szCs w:val="28"/>
        </w:rPr>
        <w:t>библиотека справочной литературы ( 15 шт.)</w:t>
      </w:r>
      <w:r>
        <w:rPr>
          <w:sz w:val="28"/>
          <w:szCs w:val="28"/>
        </w:rPr>
        <w:t>;</w:t>
      </w:r>
    </w:p>
    <w:p w:rsidR="00F01B12" w:rsidRPr="00FD38FF" w:rsidRDefault="00624402" w:rsidP="00624402">
      <w:pPr>
        <w:pStyle w:val="a9"/>
        <w:numPr>
          <w:ilvl w:val="0"/>
          <w:numId w:val="27"/>
        </w:numPr>
        <w:tabs>
          <w:tab w:val="left" w:pos="709"/>
          <w:tab w:val="left" w:pos="993"/>
        </w:tabs>
        <w:spacing w:after="200" w:line="276" w:lineRule="auto"/>
        <w:ind w:hanging="11"/>
        <w:rPr>
          <w:sz w:val="28"/>
          <w:szCs w:val="28"/>
        </w:rPr>
      </w:pPr>
      <w:r w:rsidRPr="00FD38FF">
        <w:rPr>
          <w:sz w:val="28"/>
          <w:szCs w:val="28"/>
        </w:rPr>
        <w:t>библиотека учебной литературы (19 шт.)</w:t>
      </w:r>
      <w:r>
        <w:rPr>
          <w:sz w:val="28"/>
          <w:szCs w:val="28"/>
        </w:rPr>
        <w:t>;</w:t>
      </w:r>
    </w:p>
    <w:p w:rsidR="00F01B12" w:rsidRPr="00FD38FF" w:rsidRDefault="00624402" w:rsidP="00624402">
      <w:pPr>
        <w:pStyle w:val="a9"/>
        <w:numPr>
          <w:ilvl w:val="0"/>
          <w:numId w:val="27"/>
        </w:numPr>
        <w:tabs>
          <w:tab w:val="left" w:pos="709"/>
          <w:tab w:val="left" w:pos="993"/>
        </w:tabs>
        <w:spacing w:after="200" w:line="276" w:lineRule="auto"/>
        <w:ind w:hanging="11"/>
        <w:rPr>
          <w:sz w:val="28"/>
          <w:szCs w:val="28"/>
        </w:rPr>
      </w:pPr>
      <w:r w:rsidRPr="00FD38FF">
        <w:rPr>
          <w:sz w:val="28"/>
          <w:szCs w:val="28"/>
        </w:rPr>
        <w:t>тематическое компьютерное тестирование  ( 5 тестов)</w:t>
      </w:r>
    </w:p>
    <w:p w:rsidR="00C66A0C" w:rsidRDefault="00C66A0C" w:rsidP="00A77744">
      <w:pPr>
        <w:pStyle w:val="2"/>
        <w:ind w:firstLine="709"/>
        <w:jc w:val="both"/>
        <w:rPr>
          <w:rFonts w:ascii="Times New Roman" w:hAnsi="Times New Roman"/>
          <w:i w:val="0"/>
        </w:rPr>
      </w:pPr>
      <w:bookmarkStart w:id="15" w:name="_Toc281838798"/>
      <w:bookmarkStart w:id="16" w:name="_Toc374694205"/>
      <w:r w:rsidRPr="002A5409">
        <w:rPr>
          <w:rFonts w:ascii="Times New Roman" w:hAnsi="Times New Roman"/>
          <w:i w:val="0"/>
        </w:rPr>
        <w:t>3.2 Информационное обеспечение обучения</w:t>
      </w:r>
      <w:bookmarkEnd w:id="15"/>
      <w:bookmarkEnd w:id="16"/>
    </w:p>
    <w:p w:rsidR="00624402" w:rsidRPr="00624402" w:rsidRDefault="00624402" w:rsidP="00624402">
      <w:pPr>
        <w:ind w:firstLine="709"/>
      </w:pPr>
      <w:r w:rsidRPr="009F4E88">
        <w:rPr>
          <w:bCs/>
          <w:sz w:val="28"/>
          <w:szCs w:val="28"/>
        </w:rPr>
        <w:t>Перечень рекомендуемых учебных изданий, Интернет-ресурсов, дополн</w:t>
      </w:r>
      <w:r w:rsidRPr="009F4E88">
        <w:rPr>
          <w:bCs/>
          <w:sz w:val="28"/>
          <w:szCs w:val="28"/>
        </w:rPr>
        <w:t>и</w:t>
      </w:r>
      <w:r w:rsidRPr="009F4E88">
        <w:rPr>
          <w:bCs/>
          <w:sz w:val="28"/>
          <w:szCs w:val="28"/>
        </w:rPr>
        <w:t>тельной литературы</w:t>
      </w:r>
    </w:p>
    <w:p w:rsidR="00881A21" w:rsidRPr="00624402" w:rsidRDefault="00881A21" w:rsidP="00624402">
      <w:pPr>
        <w:tabs>
          <w:tab w:val="left" w:pos="1276"/>
          <w:tab w:val="left" w:pos="1985"/>
        </w:tabs>
        <w:ind w:firstLine="709"/>
        <w:jc w:val="both"/>
        <w:rPr>
          <w:i/>
          <w:sz w:val="28"/>
          <w:szCs w:val="28"/>
        </w:rPr>
      </w:pPr>
      <w:r w:rsidRPr="00624402">
        <w:rPr>
          <w:b/>
          <w:i/>
          <w:sz w:val="28"/>
          <w:szCs w:val="28"/>
        </w:rPr>
        <w:t>Основн</w:t>
      </w:r>
      <w:r w:rsidR="00A77744" w:rsidRPr="00624402">
        <w:rPr>
          <w:b/>
          <w:i/>
          <w:sz w:val="28"/>
          <w:szCs w:val="28"/>
        </w:rPr>
        <w:t>ые источники</w:t>
      </w:r>
      <w:r w:rsidRPr="00624402">
        <w:rPr>
          <w:b/>
          <w:i/>
          <w:sz w:val="28"/>
          <w:szCs w:val="28"/>
        </w:rPr>
        <w:t>:</w:t>
      </w:r>
    </w:p>
    <w:p w:rsidR="00881A21" w:rsidRPr="00881A21" w:rsidRDefault="00881A21" w:rsidP="00624402">
      <w:pPr>
        <w:numPr>
          <w:ilvl w:val="0"/>
          <w:numId w:val="12"/>
        </w:numPr>
        <w:tabs>
          <w:tab w:val="left" w:pos="1134"/>
          <w:tab w:val="left" w:pos="1985"/>
        </w:tabs>
        <w:spacing w:before="122"/>
        <w:ind w:left="0" w:firstLine="709"/>
        <w:jc w:val="both"/>
        <w:rPr>
          <w:sz w:val="28"/>
          <w:szCs w:val="28"/>
        </w:rPr>
      </w:pPr>
      <w:r w:rsidRPr="00881A21">
        <w:rPr>
          <w:sz w:val="28"/>
          <w:szCs w:val="28"/>
        </w:rPr>
        <w:t xml:space="preserve"> </w:t>
      </w:r>
      <w:hyperlink r:id="rId10" w:tgtFrame="mainFrame" w:history="1">
        <w:r w:rsidRPr="00881A21">
          <w:rPr>
            <w:sz w:val="28"/>
            <w:szCs w:val="28"/>
          </w:rPr>
          <w:t xml:space="preserve">Мордкович А.Г. Алгебра и начала анализа. 10-11 классы. Учебник для общеобразовательных учреждений. М.: Мнемозина, 2010, 402 с. </w:t>
        </w:r>
      </w:hyperlink>
    </w:p>
    <w:p w:rsidR="00881A21" w:rsidRPr="00881A21" w:rsidRDefault="00A44F83" w:rsidP="00624402">
      <w:pPr>
        <w:numPr>
          <w:ilvl w:val="0"/>
          <w:numId w:val="12"/>
        </w:numPr>
        <w:tabs>
          <w:tab w:val="left" w:pos="1134"/>
          <w:tab w:val="left" w:pos="1985"/>
        </w:tabs>
        <w:ind w:left="0" w:firstLine="709"/>
        <w:jc w:val="both"/>
        <w:rPr>
          <w:sz w:val="28"/>
          <w:szCs w:val="28"/>
        </w:rPr>
      </w:pPr>
      <w:hyperlink r:id="rId11" w:tgtFrame="mainFrame" w:history="1">
        <w:r w:rsidR="00881A21" w:rsidRPr="00881A21">
          <w:rPr>
            <w:sz w:val="28"/>
            <w:szCs w:val="28"/>
          </w:rPr>
          <w:t xml:space="preserve">Мордкович А.Г., </w:t>
        </w:r>
        <w:proofErr w:type="spellStart"/>
        <w:r w:rsidR="00881A21" w:rsidRPr="00881A21">
          <w:rPr>
            <w:sz w:val="28"/>
            <w:szCs w:val="28"/>
          </w:rPr>
          <w:t>Денищева</w:t>
        </w:r>
        <w:proofErr w:type="spellEnd"/>
        <w:r w:rsidR="00881A21" w:rsidRPr="00881A21">
          <w:rPr>
            <w:sz w:val="28"/>
            <w:szCs w:val="28"/>
          </w:rPr>
          <w:t xml:space="preserve"> Л.О., </w:t>
        </w:r>
        <w:proofErr w:type="spellStart"/>
        <w:r w:rsidR="00881A21" w:rsidRPr="00881A21">
          <w:rPr>
            <w:sz w:val="28"/>
            <w:szCs w:val="28"/>
          </w:rPr>
          <w:t>Корешкова</w:t>
        </w:r>
        <w:proofErr w:type="spellEnd"/>
        <w:r w:rsidR="00881A21" w:rsidRPr="00881A21">
          <w:rPr>
            <w:sz w:val="28"/>
            <w:szCs w:val="28"/>
          </w:rPr>
          <w:t xml:space="preserve"> Т.А., </w:t>
        </w:r>
        <w:proofErr w:type="spellStart"/>
        <w:r w:rsidR="00881A21" w:rsidRPr="00881A21">
          <w:rPr>
            <w:sz w:val="28"/>
            <w:szCs w:val="28"/>
          </w:rPr>
          <w:t>Мишустина</w:t>
        </w:r>
        <w:proofErr w:type="spellEnd"/>
        <w:r w:rsidR="00881A21" w:rsidRPr="00881A21">
          <w:rPr>
            <w:sz w:val="28"/>
            <w:szCs w:val="28"/>
          </w:rPr>
          <w:t xml:space="preserve"> Т.Н., </w:t>
        </w:r>
        <w:proofErr w:type="spellStart"/>
        <w:r w:rsidR="00881A21" w:rsidRPr="00881A21">
          <w:rPr>
            <w:sz w:val="28"/>
            <w:szCs w:val="28"/>
          </w:rPr>
          <w:t>Тул</w:t>
        </w:r>
        <w:r w:rsidR="00881A21" w:rsidRPr="00881A21">
          <w:rPr>
            <w:sz w:val="28"/>
            <w:szCs w:val="28"/>
          </w:rPr>
          <w:t>ь</w:t>
        </w:r>
        <w:r w:rsidR="00881A21" w:rsidRPr="00881A21">
          <w:rPr>
            <w:sz w:val="28"/>
            <w:szCs w:val="28"/>
          </w:rPr>
          <w:t>чинская</w:t>
        </w:r>
        <w:proofErr w:type="spellEnd"/>
        <w:r w:rsidR="00881A21" w:rsidRPr="00881A21">
          <w:rPr>
            <w:sz w:val="28"/>
            <w:szCs w:val="28"/>
          </w:rPr>
          <w:t xml:space="preserve"> </w:t>
        </w:r>
        <w:proofErr w:type="spellStart"/>
        <w:r w:rsidR="00881A21" w:rsidRPr="00881A21">
          <w:rPr>
            <w:sz w:val="28"/>
            <w:szCs w:val="28"/>
          </w:rPr>
          <w:t>Е.Е.Алгебра</w:t>
        </w:r>
        <w:proofErr w:type="spellEnd"/>
        <w:r w:rsidR="00881A21" w:rsidRPr="00881A21">
          <w:rPr>
            <w:sz w:val="28"/>
            <w:szCs w:val="28"/>
          </w:rPr>
          <w:t xml:space="preserve"> и начала анализа. 10-11 классы. Задачник для общеобразов</w:t>
        </w:r>
        <w:r w:rsidR="00881A21" w:rsidRPr="00881A21">
          <w:rPr>
            <w:sz w:val="28"/>
            <w:szCs w:val="28"/>
          </w:rPr>
          <w:t>а</w:t>
        </w:r>
        <w:r w:rsidR="00881A21" w:rsidRPr="00881A21">
          <w:rPr>
            <w:sz w:val="28"/>
            <w:szCs w:val="28"/>
          </w:rPr>
          <w:t xml:space="preserve">тельных учреждений. М.: Мнемозина, 2010, 212 с. </w:t>
        </w:r>
      </w:hyperlink>
    </w:p>
    <w:p w:rsidR="00881A21" w:rsidRPr="00881A21" w:rsidRDefault="00A44F83" w:rsidP="00624402">
      <w:pPr>
        <w:numPr>
          <w:ilvl w:val="0"/>
          <w:numId w:val="12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hyperlink r:id="rId12" w:tgtFrame="mainFrame" w:history="1">
        <w:proofErr w:type="spellStart"/>
        <w:r w:rsidR="00881A21" w:rsidRPr="00881A21">
          <w:rPr>
            <w:sz w:val="28"/>
            <w:szCs w:val="28"/>
          </w:rPr>
          <w:t>Атанасян</w:t>
        </w:r>
        <w:proofErr w:type="spellEnd"/>
        <w:r w:rsidR="00881A21" w:rsidRPr="00881A21">
          <w:rPr>
            <w:sz w:val="28"/>
            <w:szCs w:val="28"/>
          </w:rPr>
          <w:t xml:space="preserve"> Л.С., Бутузов В.Ф., Кадомцев С.Б., Киселева Л.С., Позняк Э.Г. Геометрия. Учебник для 10-11 классов средней школы. М.: Просвещение, 2011, 207с. </w:t>
        </w:r>
      </w:hyperlink>
    </w:p>
    <w:p w:rsidR="00881A21" w:rsidRPr="00624402" w:rsidRDefault="00881A21" w:rsidP="00A77744">
      <w:pPr>
        <w:tabs>
          <w:tab w:val="left" w:pos="1134"/>
          <w:tab w:val="left" w:pos="1985"/>
        </w:tabs>
        <w:spacing w:before="122" w:after="122"/>
        <w:ind w:firstLine="709"/>
        <w:jc w:val="both"/>
        <w:rPr>
          <w:b/>
          <w:i/>
          <w:sz w:val="28"/>
          <w:szCs w:val="28"/>
        </w:rPr>
      </w:pPr>
      <w:r w:rsidRPr="00624402">
        <w:rPr>
          <w:b/>
          <w:i/>
          <w:sz w:val="28"/>
          <w:szCs w:val="28"/>
        </w:rPr>
        <w:t>Дополнительн</w:t>
      </w:r>
      <w:r w:rsidR="00A77744" w:rsidRPr="00624402">
        <w:rPr>
          <w:b/>
          <w:i/>
          <w:sz w:val="28"/>
          <w:szCs w:val="28"/>
        </w:rPr>
        <w:t>ые источники</w:t>
      </w:r>
      <w:r w:rsidRPr="00624402">
        <w:rPr>
          <w:b/>
          <w:i/>
          <w:sz w:val="28"/>
          <w:szCs w:val="28"/>
        </w:rPr>
        <w:t>:</w:t>
      </w:r>
    </w:p>
    <w:p w:rsidR="00881A21" w:rsidRPr="00881A21" w:rsidRDefault="00881A21" w:rsidP="00624402">
      <w:pPr>
        <w:numPr>
          <w:ilvl w:val="0"/>
          <w:numId w:val="13"/>
        </w:numPr>
        <w:tabs>
          <w:tab w:val="left" w:pos="1134"/>
          <w:tab w:val="left" w:pos="1985"/>
        </w:tabs>
        <w:spacing w:before="122"/>
        <w:ind w:left="0" w:firstLine="709"/>
        <w:jc w:val="both"/>
        <w:rPr>
          <w:sz w:val="28"/>
          <w:szCs w:val="28"/>
        </w:rPr>
      </w:pPr>
      <w:proofErr w:type="spellStart"/>
      <w:r w:rsidRPr="00881A21">
        <w:rPr>
          <w:sz w:val="28"/>
          <w:szCs w:val="28"/>
        </w:rPr>
        <w:lastRenderedPageBreak/>
        <w:t>Булдык</w:t>
      </w:r>
      <w:proofErr w:type="spellEnd"/>
      <w:r w:rsidRPr="00881A21">
        <w:rPr>
          <w:sz w:val="28"/>
          <w:szCs w:val="28"/>
        </w:rPr>
        <w:t xml:space="preserve"> . Г. М. Сборник задач и упражнений по высшей математике. Уче</w:t>
      </w:r>
      <w:r w:rsidRPr="00881A21">
        <w:rPr>
          <w:sz w:val="28"/>
          <w:szCs w:val="28"/>
        </w:rPr>
        <w:t>б</w:t>
      </w:r>
      <w:r w:rsidRPr="00881A21">
        <w:rPr>
          <w:sz w:val="28"/>
          <w:szCs w:val="28"/>
        </w:rPr>
        <w:t xml:space="preserve">ник [Текст]/Г.М. </w:t>
      </w:r>
      <w:proofErr w:type="spellStart"/>
      <w:r w:rsidRPr="00881A21">
        <w:rPr>
          <w:sz w:val="28"/>
          <w:szCs w:val="28"/>
        </w:rPr>
        <w:t>Булдык</w:t>
      </w:r>
      <w:proofErr w:type="spellEnd"/>
      <w:r w:rsidRPr="00881A21">
        <w:rPr>
          <w:sz w:val="28"/>
          <w:szCs w:val="28"/>
        </w:rPr>
        <w:t xml:space="preserve"> - Минск, </w:t>
      </w:r>
      <w:proofErr w:type="spellStart"/>
      <w:r w:rsidRPr="00881A21">
        <w:rPr>
          <w:sz w:val="28"/>
          <w:szCs w:val="28"/>
        </w:rPr>
        <w:t>Юнипресс</w:t>
      </w:r>
      <w:proofErr w:type="spellEnd"/>
      <w:r w:rsidRPr="00881A21">
        <w:rPr>
          <w:sz w:val="28"/>
          <w:szCs w:val="28"/>
        </w:rPr>
        <w:t>, 2009 г.</w:t>
      </w:r>
    </w:p>
    <w:p w:rsidR="00881A21" w:rsidRPr="00881A21" w:rsidRDefault="00881A21" w:rsidP="00624402">
      <w:pPr>
        <w:numPr>
          <w:ilvl w:val="0"/>
          <w:numId w:val="13"/>
        </w:numPr>
        <w:tabs>
          <w:tab w:val="left" w:pos="1134"/>
        </w:tabs>
        <w:ind w:left="0" w:right="1402" w:firstLine="709"/>
        <w:contextualSpacing/>
        <w:jc w:val="both"/>
        <w:rPr>
          <w:rFonts w:eastAsiaTheme="minorEastAsia"/>
          <w:sz w:val="28"/>
          <w:szCs w:val="28"/>
        </w:rPr>
      </w:pPr>
      <w:r w:rsidRPr="00881A21">
        <w:rPr>
          <w:rFonts w:eastAsiaTheme="minorEastAsia"/>
          <w:sz w:val="28"/>
          <w:szCs w:val="28"/>
        </w:rPr>
        <w:t xml:space="preserve">Данко П. Е.,. Попов А. С. Высшая математика в упражнениях и задачах. [Текст]/П,Е, Данко, А.С. Попов -  М, Оникс, 2009 г.   303 с. и 415 </w:t>
      </w:r>
    </w:p>
    <w:p w:rsidR="00881A21" w:rsidRPr="00881A21" w:rsidRDefault="00881A21" w:rsidP="00624402">
      <w:pPr>
        <w:numPr>
          <w:ilvl w:val="0"/>
          <w:numId w:val="13"/>
        </w:numPr>
        <w:tabs>
          <w:tab w:val="left" w:pos="1134"/>
        </w:tabs>
        <w:ind w:left="0" w:firstLine="709"/>
        <w:contextualSpacing/>
        <w:jc w:val="both"/>
        <w:rPr>
          <w:rFonts w:eastAsiaTheme="minorEastAsia"/>
          <w:sz w:val="28"/>
          <w:szCs w:val="28"/>
        </w:rPr>
      </w:pPr>
      <w:r w:rsidRPr="00881A21">
        <w:rPr>
          <w:rFonts w:eastAsiaTheme="minorEastAsia"/>
          <w:sz w:val="28"/>
          <w:szCs w:val="28"/>
        </w:rPr>
        <w:t>Кремер Н.Ш.  Теория вероятностей и математическая статистика: Учебник для вузов.[Текст]/Н.Ш. Кремер – М.: ЮНИТИ-ДАНА, 2010 г..</w:t>
      </w:r>
    </w:p>
    <w:p w:rsidR="00881A21" w:rsidRPr="00881A21" w:rsidRDefault="00881A21" w:rsidP="00624402">
      <w:pPr>
        <w:numPr>
          <w:ilvl w:val="0"/>
          <w:numId w:val="13"/>
        </w:numPr>
        <w:tabs>
          <w:tab w:val="left" w:pos="1134"/>
        </w:tabs>
        <w:ind w:left="0" w:firstLine="709"/>
        <w:contextualSpacing/>
        <w:jc w:val="both"/>
        <w:rPr>
          <w:rFonts w:eastAsiaTheme="minorEastAsia"/>
          <w:sz w:val="28"/>
          <w:szCs w:val="28"/>
        </w:rPr>
      </w:pPr>
      <w:r w:rsidRPr="00881A21">
        <w:rPr>
          <w:rFonts w:eastAsiaTheme="minorEastAsia"/>
          <w:sz w:val="28"/>
          <w:szCs w:val="28"/>
        </w:rPr>
        <w:t>Кремер Н.Ш. Высшая математика для экономистов. Учебное пособие [ Текст]/Н.Ш. Кремер; - М: ЮНИТИ –ДАНА,2009</w:t>
      </w:r>
    </w:p>
    <w:p w:rsidR="00881A21" w:rsidRPr="00881A21" w:rsidRDefault="00881A21" w:rsidP="00624402">
      <w:pPr>
        <w:widowControl w:val="0"/>
        <w:numPr>
          <w:ilvl w:val="0"/>
          <w:numId w:val="13"/>
        </w:numPr>
        <w:tabs>
          <w:tab w:val="left" w:pos="1134"/>
        </w:tabs>
        <w:spacing w:after="200"/>
        <w:ind w:left="0" w:firstLine="709"/>
        <w:contextualSpacing/>
        <w:jc w:val="both"/>
        <w:rPr>
          <w:rFonts w:eastAsiaTheme="minorEastAsia"/>
          <w:sz w:val="28"/>
          <w:szCs w:val="28"/>
        </w:rPr>
      </w:pPr>
      <w:r w:rsidRPr="00881A21">
        <w:rPr>
          <w:rFonts w:eastAsiaTheme="minorEastAsia"/>
          <w:sz w:val="28"/>
          <w:szCs w:val="28"/>
        </w:rPr>
        <w:t xml:space="preserve">Пискунов Н.С. Дифференциальное и интегральное исчисления: Учебное пособие в 2-ух томах [Текст]/Н.С. Пискунов, – </w:t>
      </w:r>
      <w:proofErr w:type="spellStart"/>
      <w:r w:rsidRPr="00881A21">
        <w:rPr>
          <w:rFonts w:eastAsiaTheme="minorEastAsia"/>
          <w:sz w:val="28"/>
          <w:szCs w:val="28"/>
        </w:rPr>
        <w:t>М.:Интеграл-Пресс</w:t>
      </w:r>
      <w:proofErr w:type="spellEnd"/>
      <w:r w:rsidRPr="00881A21">
        <w:rPr>
          <w:rFonts w:eastAsiaTheme="minorEastAsia"/>
          <w:sz w:val="28"/>
          <w:szCs w:val="28"/>
        </w:rPr>
        <w:t>, 2010. (гриф МО).</w:t>
      </w:r>
    </w:p>
    <w:p w:rsidR="00881A21" w:rsidRPr="00881A21" w:rsidRDefault="00881A21" w:rsidP="00624402">
      <w:pPr>
        <w:widowControl w:val="0"/>
        <w:numPr>
          <w:ilvl w:val="0"/>
          <w:numId w:val="13"/>
        </w:numPr>
        <w:tabs>
          <w:tab w:val="left" w:pos="1134"/>
        </w:tabs>
        <w:spacing w:after="200"/>
        <w:ind w:left="0" w:firstLine="709"/>
        <w:contextualSpacing/>
        <w:jc w:val="both"/>
        <w:rPr>
          <w:rFonts w:eastAsiaTheme="minorEastAsia"/>
          <w:sz w:val="28"/>
          <w:szCs w:val="28"/>
        </w:rPr>
      </w:pPr>
      <w:proofErr w:type="spellStart"/>
      <w:r w:rsidRPr="00881A21">
        <w:rPr>
          <w:rFonts w:eastAsiaTheme="minorEastAsia"/>
          <w:sz w:val="28"/>
          <w:szCs w:val="28"/>
        </w:rPr>
        <w:t>Шипачев</w:t>
      </w:r>
      <w:proofErr w:type="spellEnd"/>
      <w:r w:rsidRPr="00881A21">
        <w:rPr>
          <w:rFonts w:eastAsiaTheme="minorEastAsia"/>
          <w:sz w:val="28"/>
          <w:szCs w:val="28"/>
        </w:rPr>
        <w:t xml:space="preserve"> В.С. Сборник задач по высшей математике.[Текст] / В.С. </w:t>
      </w:r>
      <w:proofErr w:type="spellStart"/>
      <w:r w:rsidRPr="00881A21">
        <w:rPr>
          <w:rFonts w:eastAsiaTheme="minorEastAsia"/>
          <w:sz w:val="28"/>
          <w:szCs w:val="28"/>
        </w:rPr>
        <w:t>Шип</w:t>
      </w:r>
      <w:r w:rsidRPr="00881A21">
        <w:rPr>
          <w:rFonts w:eastAsiaTheme="minorEastAsia"/>
          <w:sz w:val="28"/>
          <w:szCs w:val="28"/>
        </w:rPr>
        <w:t>а</w:t>
      </w:r>
      <w:r w:rsidRPr="00881A21">
        <w:rPr>
          <w:rFonts w:eastAsiaTheme="minorEastAsia"/>
          <w:sz w:val="28"/>
          <w:szCs w:val="28"/>
        </w:rPr>
        <w:t>чев</w:t>
      </w:r>
      <w:proofErr w:type="spellEnd"/>
      <w:r w:rsidRPr="00881A21">
        <w:rPr>
          <w:rFonts w:eastAsiaTheme="minorEastAsia"/>
          <w:sz w:val="28"/>
          <w:szCs w:val="28"/>
        </w:rPr>
        <w:t>-</w:t>
      </w:r>
      <w:proofErr w:type="spellStart"/>
      <w:r w:rsidRPr="00881A21">
        <w:rPr>
          <w:rFonts w:eastAsiaTheme="minorEastAsia"/>
          <w:sz w:val="28"/>
          <w:szCs w:val="28"/>
        </w:rPr>
        <w:t>М.:Высшая</w:t>
      </w:r>
      <w:proofErr w:type="spellEnd"/>
      <w:r w:rsidRPr="00881A21">
        <w:rPr>
          <w:rFonts w:eastAsiaTheme="minorEastAsia"/>
          <w:sz w:val="28"/>
          <w:szCs w:val="28"/>
        </w:rPr>
        <w:t xml:space="preserve"> школа, 2011</w:t>
      </w:r>
    </w:p>
    <w:p w:rsidR="003A4B30" w:rsidRPr="003A4B30" w:rsidRDefault="00881A21" w:rsidP="00624402">
      <w:pPr>
        <w:widowControl w:val="0"/>
        <w:numPr>
          <w:ilvl w:val="0"/>
          <w:numId w:val="13"/>
        </w:numPr>
        <w:tabs>
          <w:tab w:val="left" w:pos="284"/>
          <w:tab w:val="left" w:pos="1134"/>
        </w:tabs>
        <w:spacing w:after="200"/>
        <w:ind w:left="0" w:firstLine="709"/>
        <w:contextualSpacing/>
        <w:jc w:val="both"/>
        <w:rPr>
          <w:sz w:val="28"/>
          <w:szCs w:val="28"/>
        </w:rPr>
      </w:pPr>
      <w:proofErr w:type="spellStart"/>
      <w:r w:rsidRPr="003A4B30">
        <w:rPr>
          <w:rFonts w:eastAsiaTheme="minorEastAsia"/>
          <w:sz w:val="28"/>
          <w:szCs w:val="28"/>
        </w:rPr>
        <w:t>Баврин</w:t>
      </w:r>
      <w:proofErr w:type="spellEnd"/>
      <w:r w:rsidRPr="003A4B30">
        <w:rPr>
          <w:rFonts w:eastAsiaTheme="minorEastAsia"/>
          <w:sz w:val="28"/>
          <w:szCs w:val="28"/>
        </w:rPr>
        <w:t xml:space="preserve"> И.И. Высшая математика. Учебник [Текст] /И.И. </w:t>
      </w:r>
      <w:proofErr w:type="spellStart"/>
      <w:r w:rsidRPr="003A4B30">
        <w:rPr>
          <w:rFonts w:eastAsiaTheme="minorEastAsia"/>
          <w:sz w:val="28"/>
          <w:szCs w:val="28"/>
        </w:rPr>
        <w:t>Баврин</w:t>
      </w:r>
      <w:proofErr w:type="spellEnd"/>
      <w:r w:rsidRPr="003A4B30">
        <w:rPr>
          <w:rFonts w:eastAsiaTheme="minorEastAsia"/>
          <w:sz w:val="28"/>
          <w:szCs w:val="28"/>
        </w:rPr>
        <w:t>: М.- Ак</w:t>
      </w:r>
      <w:r w:rsidRPr="003A4B30">
        <w:rPr>
          <w:rFonts w:eastAsiaTheme="minorEastAsia"/>
          <w:sz w:val="28"/>
          <w:szCs w:val="28"/>
        </w:rPr>
        <w:t>а</w:t>
      </w:r>
      <w:r w:rsidRPr="003A4B30">
        <w:rPr>
          <w:rFonts w:eastAsiaTheme="minorEastAsia"/>
          <w:sz w:val="28"/>
          <w:szCs w:val="28"/>
        </w:rPr>
        <w:t>демия, 2009. (гриф МО).</w:t>
      </w:r>
    </w:p>
    <w:p w:rsidR="003A4B30" w:rsidRPr="00624402" w:rsidRDefault="003A4B30" w:rsidP="00624402">
      <w:pPr>
        <w:widowControl w:val="0"/>
        <w:numPr>
          <w:ilvl w:val="0"/>
          <w:numId w:val="13"/>
        </w:numPr>
        <w:tabs>
          <w:tab w:val="left" w:pos="284"/>
          <w:tab w:val="num" w:pos="1134"/>
          <w:tab w:val="num" w:pos="1495"/>
        </w:tabs>
        <w:spacing w:after="200"/>
        <w:ind w:left="0" w:firstLine="709"/>
        <w:contextualSpacing/>
        <w:jc w:val="both"/>
        <w:rPr>
          <w:sz w:val="28"/>
          <w:szCs w:val="28"/>
        </w:rPr>
      </w:pPr>
      <w:r w:rsidRPr="003A4B30">
        <w:rPr>
          <w:bCs/>
          <w:sz w:val="28"/>
          <w:szCs w:val="28"/>
        </w:rPr>
        <w:t xml:space="preserve">Математика в Открытом колледже [Электронный ресурс] </w:t>
      </w:r>
      <w:hyperlink r:id="rId13" w:history="1">
        <w:r w:rsidRPr="00624402">
          <w:rPr>
            <w:sz w:val="28"/>
            <w:szCs w:val="28"/>
            <w:lang w:val="en-US"/>
          </w:rPr>
          <w:t>http</w:t>
        </w:r>
        <w:r w:rsidRPr="00624402">
          <w:rPr>
            <w:sz w:val="28"/>
            <w:szCs w:val="28"/>
          </w:rPr>
          <w:t>://</w:t>
        </w:r>
        <w:r w:rsidRPr="00624402">
          <w:rPr>
            <w:sz w:val="28"/>
            <w:szCs w:val="28"/>
            <w:lang w:val="en-US"/>
          </w:rPr>
          <w:t>www</w:t>
        </w:r>
        <w:r w:rsidRPr="00624402">
          <w:rPr>
            <w:sz w:val="28"/>
            <w:szCs w:val="28"/>
          </w:rPr>
          <w:t>.</w:t>
        </w:r>
        <w:r w:rsidRPr="00624402">
          <w:rPr>
            <w:sz w:val="28"/>
            <w:szCs w:val="28"/>
            <w:lang w:val="en-US"/>
          </w:rPr>
          <w:t>mathematics</w:t>
        </w:r>
        <w:r w:rsidRPr="00624402">
          <w:rPr>
            <w:sz w:val="28"/>
            <w:szCs w:val="28"/>
          </w:rPr>
          <w:t>.</w:t>
        </w:r>
        <w:r w:rsidRPr="00624402">
          <w:rPr>
            <w:sz w:val="28"/>
            <w:szCs w:val="28"/>
            <w:lang w:val="en-US"/>
          </w:rPr>
          <w:t>ru</w:t>
        </w:r>
      </w:hyperlink>
      <w:r w:rsidRPr="00624402">
        <w:t xml:space="preserve">.  </w:t>
      </w:r>
      <w:r w:rsidRPr="00624402">
        <w:rPr>
          <w:sz w:val="28"/>
          <w:szCs w:val="28"/>
        </w:rPr>
        <w:t xml:space="preserve"> Проверено 28.07 .2013</w:t>
      </w:r>
    </w:p>
    <w:p w:rsidR="003A4B30" w:rsidRDefault="003A4B30" w:rsidP="00624402">
      <w:pPr>
        <w:widowControl w:val="0"/>
        <w:numPr>
          <w:ilvl w:val="0"/>
          <w:numId w:val="13"/>
        </w:numPr>
        <w:tabs>
          <w:tab w:val="left" w:pos="284"/>
          <w:tab w:val="left" w:pos="426"/>
          <w:tab w:val="num" w:pos="1134"/>
          <w:tab w:val="num" w:pos="1495"/>
        </w:tabs>
        <w:spacing w:after="200"/>
        <w:ind w:left="0" w:firstLine="709"/>
        <w:contextualSpacing/>
        <w:jc w:val="both"/>
        <w:rPr>
          <w:sz w:val="28"/>
          <w:szCs w:val="28"/>
        </w:rPr>
      </w:pPr>
      <w:r w:rsidRPr="003A4B30">
        <w:rPr>
          <w:bCs/>
          <w:sz w:val="28"/>
          <w:szCs w:val="28"/>
        </w:rPr>
        <w:t>Графики функций  [Электронный ресурс</w:t>
      </w:r>
      <w:r w:rsidRPr="00624402">
        <w:rPr>
          <w:bCs/>
          <w:sz w:val="28"/>
          <w:szCs w:val="28"/>
        </w:rPr>
        <w:t xml:space="preserve">]    </w:t>
      </w:r>
      <w:hyperlink r:id="rId14" w:history="1">
        <w:r w:rsidRPr="00624402">
          <w:rPr>
            <w:sz w:val="28"/>
            <w:szCs w:val="28"/>
            <w:lang w:val="en-US"/>
          </w:rPr>
          <w:t>http</w:t>
        </w:r>
        <w:r w:rsidRPr="00624402">
          <w:rPr>
            <w:sz w:val="28"/>
            <w:szCs w:val="28"/>
          </w:rPr>
          <w:t>://</w:t>
        </w:r>
        <w:r w:rsidRPr="00624402">
          <w:rPr>
            <w:sz w:val="28"/>
            <w:szCs w:val="28"/>
            <w:lang w:val="en-US"/>
          </w:rPr>
          <w:t>graphfunk</w:t>
        </w:r>
        <w:r w:rsidRPr="00624402">
          <w:rPr>
            <w:sz w:val="28"/>
            <w:szCs w:val="28"/>
          </w:rPr>
          <w:t>.</w:t>
        </w:r>
        <w:r w:rsidRPr="00624402">
          <w:rPr>
            <w:sz w:val="28"/>
            <w:szCs w:val="28"/>
            <w:lang w:val="en-US"/>
          </w:rPr>
          <w:t>narod</w:t>
        </w:r>
        <w:r w:rsidRPr="00624402">
          <w:rPr>
            <w:sz w:val="28"/>
            <w:szCs w:val="28"/>
          </w:rPr>
          <w:t>.</w:t>
        </w:r>
        <w:r w:rsidRPr="00624402">
          <w:rPr>
            <w:sz w:val="28"/>
            <w:szCs w:val="28"/>
            <w:lang w:val="en-US"/>
          </w:rPr>
          <w:t>ru</w:t>
        </w:r>
      </w:hyperlink>
      <w:r>
        <w:t>.  П</w:t>
      </w:r>
      <w:r w:rsidRPr="003A4B30">
        <w:rPr>
          <w:sz w:val="28"/>
          <w:szCs w:val="28"/>
        </w:rPr>
        <w:t>р</w:t>
      </w:r>
      <w:r w:rsidRPr="003A4B30">
        <w:rPr>
          <w:sz w:val="28"/>
          <w:szCs w:val="28"/>
        </w:rPr>
        <w:t>о</w:t>
      </w:r>
      <w:r w:rsidRPr="003A4B30">
        <w:rPr>
          <w:sz w:val="28"/>
          <w:szCs w:val="28"/>
        </w:rPr>
        <w:t>верено 28.07 .2013</w:t>
      </w:r>
    </w:p>
    <w:p w:rsidR="003A4B30" w:rsidRDefault="003A4B30" w:rsidP="00624402">
      <w:pPr>
        <w:widowControl w:val="0"/>
        <w:numPr>
          <w:ilvl w:val="0"/>
          <w:numId w:val="13"/>
        </w:numPr>
        <w:tabs>
          <w:tab w:val="left" w:pos="284"/>
          <w:tab w:val="left" w:pos="426"/>
          <w:tab w:val="num" w:pos="1134"/>
          <w:tab w:val="num" w:pos="1495"/>
        </w:tabs>
        <w:spacing w:after="200"/>
        <w:ind w:left="0" w:firstLine="709"/>
        <w:contextualSpacing/>
        <w:jc w:val="both"/>
        <w:rPr>
          <w:sz w:val="28"/>
          <w:szCs w:val="28"/>
        </w:rPr>
      </w:pPr>
      <w:r w:rsidRPr="003A4B30">
        <w:rPr>
          <w:bCs/>
          <w:sz w:val="28"/>
          <w:szCs w:val="28"/>
        </w:rPr>
        <w:t xml:space="preserve">Math.ru: Математика и образование  [Электронный ресурс] </w:t>
      </w:r>
      <w:hyperlink r:id="rId15" w:history="1">
        <w:r w:rsidRPr="00624402">
          <w:rPr>
            <w:sz w:val="28"/>
            <w:szCs w:val="28"/>
            <w:lang w:val="en-US"/>
          </w:rPr>
          <w:t>http</w:t>
        </w:r>
        <w:r w:rsidRPr="00624402">
          <w:rPr>
            <w:sz w:val="28"/>
            <w:szCs w:val="28"/>
          </w:rPr>
          <w:t>://</w:t>
        </w:r>
        <w:r w:rsidRPr="00624402">
          <w:rPr>
            <w:sz w:val="28"/>
            <w:szCs w:val="28"/>
            <w:lang w:val="en-US"/>
          </w:rPr>
          <w:t>www</w:t>
        </w:r>
        <w:r w:rsidRPr="00624402">
          <w:rPr>
            <w:sz w:val="28"/>
            <w:szCs w:val="28"/>
          </w:rPr>
          <w:t>.</w:t>
        </w:r>
        <w:r w:rsidRPr="00624402">
          <w:rPr>
            <w:sz w:val="28"/>
            <w:szCs w:val="28"/>
            <w:lang w:val="en-US"/>
          </w:rPr>
          <w:t>math</w:t>
        </w:r>
        <w:r w:rsidRPr="00624402">
          <w:rPr>
            <w:sz w:val="28"/>
            <w:szCs w:val="28"/>
          </w:rPr>
          <w:t>.</w:t>
        </w:r>
        <w:r w:rsidRPr="00624402">
          <w:rPr>
            <w:sz w:val="28"/>
            <w:szCs w:val="28"/>
            <w:lang w:val="en-US"/>
          </w:rPr>
          <w:t>ru</w:t>
        </w:r>
      </w:hyperlink>
      <w:r w:rsidRPr="00624402">
        <w:t>.</w:t>
      </w:r>
      <w:r>
        <w:t xml:space="preserve"> </w:t>
      </w:r>
      <w:r w:rsidRPr="003A4B30">
        <w:rPr>
          <w:sz w:val="28"/>
          <w:szCs w:val="28"/>
          <w:u w:val="single"/>
        </w:rPr>
        <w:t xml:space="preserve"> </w:t>
      </w:r>
      <w:r w:rsidRPr="003A4B30">
        <w:rPr>
          <w:sz w:val="28"/>
          <w:szCs w:val="28"/>
        </w:rPr>
        <w:t xml:space="preserve"> Проверено 28.07 .2013</w:t>
      </w:r>
    </w:p>
    <w:p w:rsidR="003A4B30" w:rsidRDefault="003A4B30" w:rsidP="00624402">
      <w:pPr>
        <w:widowControl w:val="0"/>
        <w:numPr>
          <w:ilvl w:val="0"/>
          <w:numId w:val="13"/>
        </w:numPr>
        <w:tabs>
          <w:tab w:val="left" w:pos="284"/>
          <w:tab w:val="left" w:pos="426"/>
          <w:tab w:val="num" w:pos="1134"/>
          <w:tab w:val="num" w:pos="1495"/>
        </w:tabs>
        <w:spacing w:after="200"/>
        <w:ind w:left="0" w:firstLine="709"/>
        <w:contextualSpacing/>
        <w:jc w:val="both"/>
        <w:rPr>
          <w:sz w:val="28"/>
          <w:szCs w:val="28"/>
        </w:rPr>
      </w:pPr>
      <w:r w:rsidRPr="003A4B30">
        <w:rPr>
          <w:bCs/>
          <w:sz w:val="28"/>
          <w:szCs w:val="28"/>
        </w:rPr>
        <w:t>Московский центр непрерывного математического образования (МЦНМО</w:t>
      </w:r>
      <w:r w:rsidRPr="003A4B30">
        <w:rPr>
          <w:b/>
          <w:bCs/>
          <w:sz w:val="28"/>
          <w:szCs w:val="28"/>
        </w:rPr>
        <w:t>) [</w:t>
      </w:r>
      <w:r w:rsidRPr="003A4B30">
        <w:rPr>
          <w:bCs/>
          <w:sz w:val="28"/>
          <w:szCs w:val="28"/>
        </w:rPr>
        <w:t xml:space="preserve"> Электронный ресурс</w:t>
      </w:r>
      <w:r w:rsidRPr="00624402">
        <w:rPr>
          <w:b/>
          <w:bCs/>
          <w:sz w:val="28"/>
          <w:szCs w:val="28"/>
        </w:rPr>
        <w:t xml:space="preserve">]   </w:t>
      </w:r>
      <w:hyperlink r:id="rId16" w:history="1">
        <w:r w:rsidRPr="00624402">
          <w:rPr>
            <w:sz w:val="28"/>
            <w:szCs w:val="28"/>
            <w:lang w:val="en-US"/>
          </w:rPr>
          <w:t>http</w:t>
        </w:r>
        <w:r w:rsidRPr="00624402">
          <w:rPr>
            <w:sz w:val="28"/>
            <w:szCs w:val="28"/>
          </w:rPr>
          <w:t>://</w:t>
        </w:r>
        <w:r w:rsidRPr="00624402">
          <w:rPr>
            <w:sz w:val="28"/>
            <w:szCs w:val="28"/>
            <w:lang w:val="en-US"/>
          </w:rPr>
          <w:t>www</w:t>
        </w:r>
        <w:r w:rsidRPr="00624402">
          <w:rPr>
            <w:sz w:val="28"/>
            <w:szCs w:val="28"/>
          </w:rPr>
          <w:t>.</w:t>
        </w:r>
        <w:r w:rsidRPr="00624402">
          <w:rPr>
            <w:sz w:val="28"/>
            <w:szCs w:val="28"/>
            <w:lang w:val="en-US"/>
          </w:rPr>
          <w:t>mccme</w:t>
        </w:r>
        <w:r w:rsidRPr="00624402">
          <w:rPr>
            <w:sz w:val="28"/>
            <w:szCs w:val="28"/>
          </w:rPr>
          <w:t>.</w:t>
        </w:r>
        <w:r w:rsidRPr="00624402">
          <w:rPr>
            <w:sz w:val="28"/>
            <w:szCs w:val="28"/>
            <w:lang w:val="en-US"/>
          </w:rPr>
          <w:t>ru</w:t>
        </w:r>
      </w:hyperlink>
      <w:r>
        <w:t>.</w:t>
      </w:r>
      <w:r w:rsidRPr="003A4B30">
        <w:rPr>
          <w:sz w:val="28"/>
          <w:szCs w:val="28"/>
        </w:rPr>
        <w:t xml:space="preserve">  Проверено 28.07 .2013</w:t>
      </w:r>
    </w:p>
    <w:p w:rsidR="003A4B30" w:rsidRDefault="003A4B30" w:rsidP="00624402">
      <w:pPr>
        <w:widowControl w:val="0"/>
        <w:numPr>
          <w:ilvl w:val="0"/>
          <w:numId w:val="13"/>
        </w:numPr>
        <w:tabs>
          <w:tab w:val="left" w:pos="284"/>
          <w:tab w:val="left" w:pos="426"/>
          <w:tab w:val="num" w:pos="1134"/>
          <w:tab w:val="num" w:pos="1495"/>
        </w:tabs>
        <w:spacing w:after="200"/>
        <w:ind w:left="0" w:firstLine="709"/>
        <w:contextualSpacing/>
        <w:jc w:val="both"/>
        <w:rPr>
          <w:sz w:val="28"/>
          <w:szCs w:val="28"/>
        </w:rPr>
      </w:pPr>
      <w:r w:rsidRPr="003A4B30">
        <w:rPr>
          <w:bCs/>
          <w:sz w:val="28"/>
          <w:szCs w:val="28"/>
        </w:rPr>
        <w:t xml:space="preserve">Allmath.ru — вся математика в одном месте [Электронный ресурс]  </w:t>
      </w:r>
      <w:hyperlink r:id="rId17" w:history="1">
        <w:r w:rsidRPr="00624402">
          <w:rPr>
            <w:sz w:val="28"/>
            <w:szCs w:val="28"/>
            <w:lang w:val="en-US"/>
          </w:rPr>
          <w:t>http</w:t>
        </w:r>
        <w:r w:rsidRPr="00624402">
          <w:rPr>
            <w:sz w:val="28"/>
            <w:szCs w:val="28"/>
          </w:rPr>
          <w:t>://</w:t>
        </w:r>
        <w:r w:rsidRPr="00624402">
          <w:rPr>
            <w:sz w:val="28"/>
            <w:szCs w:val="28"/>
            <w:lang w:val="en-US"/>
          </w:rPr>
          <w:t>www</w:t>
        </w:r>
        <w:r w:rsidRPr="00624402">
          <w:rPr>
            <w:sz w:val="28"/>
            <w:szCs w:val="28"/>
          </w:rPr>
          <w:t>.</w:t>
        </w:r>
        <w:r w:rsidRPr="00624402">
          <w:rPr>
            <w:sz w:val="28"/>
            <w:szCs w:val="28"/>
            <w:lang w:val="en-US"/>
          </w:rPr>
          <w:t>allmath</w:t>
        </w:r>
        <w:r w:rsidRPr="00624402">
          <w:rPr>
            <w:sz w:val="28"/>
            <w:szCs w:val="28"/>
          </w:rPr>
          <w:t>.</w:t>
        </w:r>
        <w:r w:rsidRPr="00624402">
          <w:rPr>
            <w:sz w:val="28"/>
            <w:szCs w:val="28"/>
            <w:lang w:val="en-US"/>
          </w:rPr>
          <w:t>ru</w:t>
        </w:r>
      </w:hyperlink>
      <w:r w:rsidRPr="00624402">
        <w:rPr>
          <w:sz w:val="28"/>
          <w:szCs w:val="28"/>
        </w:rPr>
        <w:t xml:space="preserve"> </w:t>
      </w:r>
      <w:r w:rsidRPr="003A4B30">
        <w:rPr>
          <w:sz w:val="28"/>
          <w:szCs w:val="28"/>
          <w:u w:val="single"/>
        </w:rPr>
        <w:t>.</w:t>
      </w:r>
      <w:r w:rsidRPr="003A4B30">
        <w:rPr>
          <w:sz w:val="28"/>
          <w:szCs w:val="28"/>
        </w:rPr>
        <w:t xml:space="preserve">  Проверено 28.07 .2013</w:t>
      </w:r>
    </w:p>
    <w:p w:rsidR="003A4B30" w:rsidRDefault="003A4B30" w:rsidP="00624402">
      <w:pPr>
        <w:widowControl w:val="0"/>
        <w:numPr>
          <w:ilvl w:val="0"/>
          <w:numId w:val="13"/>
        </w:numPr>
        <w:tabs>
          <w:tab w:val="left" w:pos="284"/>
          <w:tab w:val="left" w:pos="426"/>
          <w:tab w:val="num" w:pos="1134"/>
          <w:tab w:val="num" w:pos="1495"/>
        </w:tabs>
        <w:spacing w:after="200"/>
        <w:ind w:left="0" w:firstLine="709"/>
        <w:contextualSpacing/>
        <w:jc w:val="both"/>
        <w:rPr>
          <w:sz w:val="28"/>
          <w:szCs w:val="28"/>
        </w:rPr>
      </w:pPr>
      <w:r w:rsidRPr="003A4B30">
        <w:rPr>
          <w:bCs/>
          <w:sz w:val="28"/>
          <w:szCs w:val="28"/>
        </w:rPr>
        <w:t xml:space="preserve">Мир математических уравнений [Электронный ресурс]   </w:t>
      </w:r>
      <w:hyperlink r:id="rId18" w:history="1">
        <w:r w:rsidRPr="00624402">
          <w:rPr>
            <w:sz w:val="28"/>
            <w:szCs w:val="28"/>
            <w:lang w:val="en-US"/>
          </w:rPr>
          <w:t>http</w:t>
        </w:r>
        <w:r w:rsidRPr="00624402">
          <w:rPr>
            <w:sz w:val="28"/>
            <w:szCs w:val="28"/>
          </w:rPr>
          <w:t>://</w:t>
        </w:r>
        <w:r w:rsidRPr="00624402">
          <w:rPr>
            <w:sz w:val="28"/>
            <w:szCs w:val="28"/>
            <w:lang w:val="en-US"/>
          </w:rPr>
          <w:t>eqworld</w:t>
        </w:r>
        <w:r w:rsidRPr="00624402">
          <w:rPr>
            <w:sz w:val="28"/>
            <w:szCs w:val="28"/>
          </w:rPr>
          <w:t>.</w:t>
        </w:r>
        <w:r w:rsidRPr="00624402">
          <w:rPr>
            <w:sz w:val="28"/>
            <w:szCs w:val="28"/>
            <w:lang w:val="en-US"/>
          </w:rPr>
          <w:t>ipmnet</w:t>
        </w:r>
        <w:r w:rsidRPr="00624402">
          <w:rPr>
            <w:sz w:val="28"/>
            <w:szCs w:val="28"/>
          </w:rPr>
          <w:t>.</w:t>
        </w:r>
        <w:r w:rsidRPr="00624402">
          <w:rPr>
            <w:sz w:val="28"/>
            <w:szCs w:val="28"/>
            <w:lang w:val="en-US"/>
          </w:rPr>
          <w:t>ru</w:t>
        </w:r>
      </w:hyperlink>
      <w:r>
        <w:t>.</w:t>
      </w:r>
      <w:r w:rsidRPr="003A4B30">
        <w:rPr>
          <w:sz w:val="28"/>
          <w:szCs w:val="28"/>
          <w:u w:val="single"/>
        </w:rPr>
        <w:t xml:space="preserve"> </w:t>
      </w:r>
      <w:r w:rsidRPr="003A4B30">
        <w:rPr>
          <w:sz w:val="28"/>
          <w:szCs w:val="28"/>
        </w:rPr>
        <w:t xml:space="preserve">  Проверено 28.07 .2013</w:t>
      </w:r>
    </w:p>
    <w:p w:rsidR="003A4B30" w:rsidRDefault="003A4B30" w:rsidP="00624402">
      <w:pPr>
        <w:widowControl w:val="0"/>
        <w:numPr>
          <w:ilvl w:val="0"/>
          <w:numId w:val="13"/>
        </w:numPr>
        <w:tabs>
          <w:tab w:val="left" w:pos="284"/>
          <w:tab w:val="left" w:pos="426"/>
          <w:tab w:val="num" w:pos="1134"/>
          <w:tab w:val="num" w:pos="1495"/>
        </w:tabs>
        <w:spacing w:after="200"/>
        <w:ind w:left="0" w:firstLine="709"/>
        <w:contextualSpacing/>
        <w:jc w:val="both"/>
        <w:rPr>
          <w:sz w:val="28"/>
          <w:szCs w:val="28"/>
        </w:rPr>
      </w:pPr>
      <w:r w:rsidRPr="003A4B30">
        <w:rPr>
          <w:bCs/>
          <w:sz w:val="28"/>
          <w:szCs w:val="28"/>
        </w:rPr>
        <w:t xml:space="preserve">образовательный математический сайт [Электронный ресурс]    </w:t>
      </w:r>
      <w:hyperlink r:id="rId19" w:history="1">
        <w:r w:rsidRPr="00624402">
          <w:rPr>
            <w:sz w:val="28"/>
            <w:szCs w:val="28"/>
            <w:lang w:val="en-US"/>
          </w:rPr>
          <w:t>http</w:t>
        </w:r>
        <w:r w:rsidRPr="00624402">
          <w:rPr>
            <w:sz w:val="28"/>
            <w:szCs w:val="28"/>
          </w:rPr>
          <w:t>://</w:t>
        </w:r>
        <w:r w:rsidRPr="00624402">
          <w:rPr>
            <w:sz w:val="28"/>
            <w:szCs w:val="28"/>
            <w:lang w:val="en-US"/>
          </w:rPr>
          <w:t>www</w:t>
        </w:r>
        <w:r w:rsidRPr="00624402">
          <w:rPr>
            <w:sz w:val="28"/>
            <w:szCs w:val="28"/>
          </w:rPr>
          <w:t>.</w:t>
        </w:r>
        <w:r w:rsidRPr="00624402">
          <w:rPr>
            <w:sz w:val="28"/>
            <w:szCs w:val="28"/>
            <w:lang w:val="en-US"/>
          </w:rPr>
          <w:t>exponenta</w:t>
        </w:r>
        <w:r w:rsidRPr="00624402">
          <w:rPr>
            <w:sz w:val="28"/>
            <w:szCs w:val="28"/>
          </w:rPr>
          <w:t>.</w:t>
        </w:r>
        <w:r w:rsidRPr="00624402">
          <w:rPr>
            <w:sz w:val="28"/>
            <w:szCs w:val="28"/>
            <w:lang w:val="en-US"/>
          </w:rPr>
          <w:t>ru</w:t>
        </w:r>
      </w:hyperlink>
      <w:r w:rsidRPr="00624402">
        <w:rPr>
          <w:sz w:val="28"/>
          <w:szCs w:val="28"/>
        </w:rPr>
        <w:t xml:space="preserve"> </w:t>
      </w:r>
      <w:r w:rsidRPr="003A4B30">
        <w:rPr>
          <w:sz w:val="28"/>
          <w:szCs w:val="28"/>
          <w:u w:val="single"/>
        </w:rPr>
        <w:t>.</w:t>
      </w:r>
      <w:r w:rsidRPr="003A4B30">
        <w:rPr>
          <w:sz w:val="28"/>
          <w:szCs w:val="28"/>
        </w:rPr>
        <w:t xml:space="preserve">  Проверено 28.07 .2013</w:t>
      </w:r>
    </w:p>
    <w:p w:rsidR="00634E0E" w:rsidRDefault="00634E0E" w:rsidP="00A77744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4426C" w:rsidRDefault="00C66A0C" w:rsidP="0024426C">
      <w:pPr>
        <w:pStyle w:val="1"/>
        <w:spacing w:before="0" w:after="0"/>
        <w:ind w:firstLine="709"/>
        <w:rPr>
          <w:sz w:val="28"/>
          <w:szCs w:val="28"/>
        </w:rPr>
      </w:pPr>
      <w:bookmarkStart w:id="17" w:name="_Toc374694206"/>
      <w:r w:rsidRPr="0024426C">
        <w:rPr>
          <w:rFonts w:ascii="Times New Roman" w:hAnsi="Times New Roman" w:cs="Times New Roman"/>
          <w:sz w:val="28"/>
          <w:szCs w:val="28"/>
        </w:rPr>
        <w:lastRenderedPageBreak/>
        <w:t xml:space="preserve">4 </w:t>
      </w:r>
      <w:r w:rsidR="00545685" w:rsidRPr="0024426C">
        <w:rPr>
          <w:rFonts w:ascii="Times New Roman" w:hAnsi="Times New Roman" w:cs="Times New Roman"/>
          <w:sz w:val="28"/>
          <w:szCs w:val="28"/>
        </w:rPr>
        <w:t xml:space="preserve"> </w:t>
      </w:r>
      <w:bookmarkStart w:id="18" w:name="_Toc281838800"/>
      <w:bookmarkStart w:id="19" w:name="_Toc281883177"/>
      <w:bookmarkEnd w:id="17"/>
      <w:r w:rsidR="0024426C" w:rsidRPr="0024426C">
        <w:rPr>
          <w:rFonts w:ascii="Times New Roman" w:hAnsi="Times New Roman" w:cs="Times New Roman"/>
          <w:color w:val="000000" w:themeColor="text1"/>
          <w:sz w:val="28"/>
          <w:szCs w:val="28"/>
        </w:rPr>
        <w:t>КОНТРОЛЬ И ОЦЕНКА РЕЗУЛЬТАТОВ ОСВОЕНИЯ УЧЕБНОЙ ДИСЦИПЛИНЫ</w:t>
      </w:r>
      <w:r w:rsidR="0024426C" w:rsidRPr="0024426C">
        <w:rPr>
          <w:sz w:val="28"/>
          <w:szCs w:val="28"/>
        </w:rPr>
        <w:t xml:space="preserve"> </w:t>
      </w:r>
    </w:p>
    <w:p w:rsidR="0024426C" w:rsidRPr="0024426C" w:rsidRDefault="0024426C" w:rsidP="0024426C"/>
    <w:p w:rsidR="003A4B30" w:rsidRPr="0024426C" w:rsidRDefault="00C66A0C" w:rsidP="0024426C">
      <w:pPr>
        <w:pStyle w:val="1"/>
        <w:spacing w:before="0" w:after="0"/>
        <w:ind w:firstLine="709"/>
        <w:rPr>
          <w:rFonts w:ascii="Times New Roman" w:hAnsi="Times New Roman" w:cs="Times New Roman"/>
          <w:b w:val="0"/>
        </w:rPr>
      </w:pPr>
      <w:r w:rsidRPr="0024426C">
        <w:rPr>
          <w:rFonts w:ascii="Times New Roman" w:hAnsi="Times New Roman" w:cs="Times New Roman"/>
          <w:b w:val="0"/>
          <w:sz w:val="28"/>
          <w:szCs w:val="28"/>
        </w:rPr>
        <w:t>Контроль и оценка результатов освоения учебной дисциплины «</w:t>
      </w:r>
      <w:r w:rsidR="003B08AF" w:rsidRPr="003B08AF">
        <w:rPr>
          <w:rFonts w:ascii="Times New Roman" w:hAnsi="Times New Roman"/>
          <w:b w:val="0"/>
          <w:sz w:val="28"/>
        </w:rPr>
        <w:t>Математика: алгебра и начала математического анализа; геометрия</w:t>
      </w:r>
      <w:r w:rsidRPr="0024426C">
        <w:rPr>
          <w:rFonts w:ascii="Times New Roman" w:hAnsi="Times New Roman" w:cs="Times New Roman"/>
          <w:b w:val="0"/>
          <w:sz w:val="28"/>
          <w:szCs w:val="28"/>
        </w:rPr>
        <w:t>» осуществляется преподав</w:t>
      </w:r>
      <w:r w:rsidRPr="0024426C">
        <w:rPr>
          <w:rFonts w:ascii="Times New Roman" w:hAnsi="Times New Roman" w:cs="Times New Roman"/>
          <w:b w:val="0"/>
          <w:sz w:val="28"/>
          <w:szCs w:val="28"/>
        </w:rPr>
        <w:t>а</w:t>
      </w:r>
      <w:r w:rsidRPr="0024426C">
        <w:rPr>
          <w:rFonts w:ascii="Times New Roman" w:hAnsi="Times New Roman" w:cs="Times New Roman"/>
          <w:b w:val="0"/>
          <w:sz w:val="28"/>
          <w:szCs w:val="28"/>
        </w:rPr>
        <w:t>телем в процессе проведения практических занятий, тестирования, а также выпо</w:t>
      </w:r>
      <w:r w:rsidRPr="0024426C">
        <w:rPr>
          <w:rFonts w:ascii="Times New Roman" w:hAnsi="Times New Roman" w:cs="Times New Roman"/>
          <w:b w:val="0"/>
          <w:sz w:val="28"/>
          <w:szCs w:val="28"/>
        </w:rPr>
        <w:t>л</w:t>
      </w:r>
      <w:r w:rsidRPr="0024426C">
        <w:rPr>
          <w:rFonts w:ascii="Times New Roman" w:hAnsi="Times New Roman" w:cs="Times New Roman"/>
          <w:b w:val="0"/>
          <w:sz w:val="28"/>
          <w:szCs w:val="28"/>
        </w:rPr>
        <w:t xml:space="preserve">нения обучающимися индивидуальных </w:t>
      </w:r>
      <w:proofErr w:type="spellStart"/>
      <w:r w:rsidRPr="0024426C">
        <w:rPr>
          <w:rFonts w:ascii="Times New Roman" w:hAnsi="Times New Roman" w:cs="Times New Roman"/>
          <w:b w:val="0"/>
          <w:sz w:val="28"/>
          <w:szCs w:val="28"/>
        </w:rPr>
        <w:t>разноуровневых</w:t>
      </w:r>
      <w:proofErr w:type="spellEnd"/>
      <w:r w:rsidRPr="0024426C">
        <w:rPr>
          <w:rFonts w:ascii="Times New Roman" w:hAnsi="Times New Roman" w:cs="Times New Roman"/>
          <w:b w:val="0"/>
          <w:sz w:val="28"/>
          <w:szCs w:val="28"/>
        </w:rPr>
        <w:t xml:space="preserve"> заданий, решения задач.</w:t>
      </w:r>
      <w:bookmarkEnd w:id="18"/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0"/>
        <w:gridCol w:w="3687"/>
        <w:gridCol w:w="3224"/>
      </w:tblGrid>
      <w:tr w:rsidR="00C7056D" w:rsidRPr="00C7056D" w:rsidTr="00FC1ECF">
        <w:tc>
          <w:tcPr>
            <w:tcW w:w="1684" w:type="pct"/>
            <w:shd w:val="clear" w:color="auto" w:fill="auto"/>
          </w:tcPr>
          <w:p w:rsidR="00C7056D" w:rsidRPr="00C7056D" w:rsidRDefault="00C7056D" w:rsidP="00C7056D">
            <w:pPr>
              <w:rPr>
                <w:b/>
                <w:bCs/>
                <w:i/>
              </w:rPr>
            </w:pPr>
            <w:r w:rsidRPr="00C7056D">
              <w:rPr>
                <w:b/>
                <w:bCs/>
                <w:i/>
              </w:rPr>
              <w:t>Результаты обучения</w:t>
            </w:r>
          </w:p>
        </w:tc>
        <w:tc>
          <w:tcPr>
            <w:tcW w:w="1769" w:type="pct"/>
            <w:shd w:val="clear" w:color="auto" w:fill="auto"/>
          </w:tcPr>
          <w:p w:rsidR="00C7056D" w:rsidRPr="00C7056D" w:rsidRDefault="00C7056D" w:rsidP="00C7056D">
            <w:pPr>
              <w:rPr>
                <w:b/>
                <w:bCs/>
                <w:i/>
              </w:rPr>
            </w:pPr>
            <w:r w:rsidRPr="00C7056D">
              <w:rPr>
                <w:b/>
                <w:bCs/>
                <w:i/>
              </w:rPr>
              <w:t>Критерии оценки</w:t>
            </w:r>
          </w:p>
        </w:tc>
        <w:tc>
          <w:tcPr>
            <w:tcW w:w="1547" w:type="pct"/>
            <w:shd w:val="clear" w:color="auto" w:fill="auto"/>
          </w:tcPr>
          <w:p w:rsidR="00C7056D" w:rsidRPr="00C7056D" w:rsidRDefault="00C7056D" w:rsidP="00C7056D">
            <w:pPr>
              <w:rPr>
                <w:b/>
                <w:bCs/>
                <w:i/>
              </w:rPr>
            </w:pPr>
            <w:r w:rsidRPr="00C7056D">
              <w:rPr>
                <w:b/>
                <w:bCs/>
                <w:i/>
              </w:rPr>
              <w:t>Формы и методы оценки</w:t>
            </w:r>
          </w:p>
        </w:tc>
      </w:tr>
      <w:tr w:rsidR="00C7056D" w:rsidRPr="00C7056D" w:rsidTr="00FC1ECF">
        <w:tc>
          <w:tcPr>
            <w:tcW w:w="1684" w:type="pct"/>
            <w:shd w:val="clear" w:color="auto" w:fill="auto"/>
          </w:tcPr>
          <w:p w:rsidR="00C7056D" w:rsidRPr="00C7056D" w:rsidRDefault="00C7056D" w:rsidP="00C7056D">
            <w:pPr>
              <w:rPr>
                <w:bCs/>
                <w:i/>
              </w:rPr>
            </w:pPr>
            <w:r w:rsidRPr="00C7056D">
              <w:rPr>
                <w:bCs/>
                <w:i/>
              </w:rPr>
              <w:t>Перечень знаний, осваиваемых в рамках дисциплины</w:t>
            </w:r>
          </w:p>
        </w:tc>
        <w:tc>
          <w:tcPr>
            <w:tcW w:w="1769" w:type="pct"/>
            <w:shd w:val="clear" w:color="auto" w:fill="auto"/>
          </w:tcPr>
          <w:p w:rsidR="00C7056D" w:rsidRPr="00C7056D" w:rsidRDefault="00C7056D" w:rsidP="00C7056D">
            <w:pPr>
              <w:rPr>
                <w:bCs/>
                <w:i/>
              </w:rPr>
            </w:pPr>
            <w:r w:rsidRPr="00C7056D">
              <w:rPr>
                <w:bCs/>
                <w:i/>
              </w:rPr>
              <w:t>Характеристики демонстриру</w:t>
            </w:r>
            <w:r w:rsidRPr="00C7056D">
              <w:rPr>
                <w:bCs/>
                <w:i/>
              </w:rPr>
              <w:t>е</w:t>
            </w:r>
            <w:r w:rsidRPr="00C7056D">
              <w:rPr>
                <w:bCs/>
                <w:i/>
              </w:rPr>
              <w:t>мых знаний</w:t>
            </w:r>
          </w:p>
        </w:tc>
        <w:tc>
          <w:tcPr>
            <w:tcW w:w="1547" w:type="pct"/>
            <w:shd w:val="clear" w:color="auto" w:fill="auto"/>
          </w:tcPr>
          <w:p w:rsidR="00C7056D" w:rsidRPr="00C7056D" w:rsidRDefault="00C7056D" w:rsidP="00C7056D">
            <w:pPr>
              <w:rPr>
                <w:bCs/>
                <w:i/>
              </w:rPr>
            </w:pPr>
            <w:r w:rsidRPr="00C7056D">
              <w:rPr>
                <w:bCs/>
                <w:i/>
              </w:rPr>
              <w:t>Чем и как проверяется</w:t>
            </w:r>
          </w:p>
        </w:tc>
      </w:tr>
      <w:tr w:rsidR="00C7056D" w:rsidRPr="00C7056D" w:rsidTr="00FC1ECF">
        <w:trPr>
          <w:trHeight w:val="1758"/>
        </w:trPr>
        <w:tc>
          <w:tcPr>
            <w:tcW w:w="1684" w:type="pct"/>
            <w:shd w:val="clear" w:color="auto" w:fill="auto"/>
          </w:tcPr>
          <w:p w:rsidR="00C7056D" w:rsidRPr="00C7056D" w:rsidRDefault="00C7056D" w:rsidP="00C7056D">
            <w:pPr>
              <w:jc w:val="both"/>
            </w:pPr>
            <w:r w:rsidRPr="00C7056D">
              <w:t>В результате освоения дисц</w:t>
            </w:r>
            <w:r w:rsidRPr="00C7056D">
              <w:t>и</w:t>
            </w:r>
            <w:r w:rsidRPr="00C7056D">
              <w:t xml:space="preserve">плины обучающийся должен </w:t>
            </w:r>
            <w:r w:rsidRPr="00C7056D">
              <w:rPr>
                <w:i/>
              </w:rPr>
              <w:t>знать</w:t>
            </w:r>
            <w:r w:rsidRPr="00C7056D">
              <w:t>:</w:t>
            </w:r>
          </w:p>
          <w:p w:rsidR="00C7056D" w:rsidRPr="00C7056D" w:rsidRDefault="00C7056D" w:rsidP="00C705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  <w:rPr>
                <w:bCs/>
                <w:i/>
              </w:rPr>
            </w:pPr>
            <w:r w:rsidRPr="00C7056D">
              <w:t>- значение математики в пр</w:t>
            </w:r>
            <w:r w:rsidRPr="00C7056D">
              <w:t>о</w:t>
            </w:r>
            <w:r w:rsidRPr="00C7056D">
              <w:t>фессиональной деятельности и при освоении ППССЗ</w:t>
            </w:r>
          </w:p>
        </w:tc>
        <w:tc>
          <w:tcPr>
            <w:tcW w:w="1769" w:type="pct"/>
            <w:shd w:val="clear" w:color="auto" w:fill="auto"/>
          </w:tcPr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>90-100 % правильных ответов – «5»;</w:t>
            </w:r>
          </w:p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>70- 89% правильных ответов – «4»;</w:t>
            </w:r>
          </w:p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>50-69 % правильных ответов – «3»;</w:t>
            </w:r>
          </w:p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>менее 50 % - «2»</w:t>
            </w:r>
          </w:p>
        </w:tc>
        <w:tc>
          <w:tcPr>
            <w:tcW w:w="1547" w:type="pct"/>
            <w:shd w:val="clear" w:color="auto" w:fill="auto"/>
          </w:tcPr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 xml:space="preserve">устный опрос, тестирование, </w:t>
            </w:r>
          </w:p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>оценка решения ситуацио</w:t>
            </w:r>
            <w:r w:rsidRPr="00C7056D">
              <w:rPr>
                <w:bCs/>
              </w:rPr>
              <w:t>н</w:t>
            </w:r>
            <w:r w:rsidRPr="00C7056D">
              <w:rPr>
                <w:bCs/>
              </w:rPr>
              <w:t>ных задач</w:t>
            </w:r>
          </w:p>
          <w:p w:rsidR="00C7056D" w:rsidRPr="00C7056D" w:rsidRDefault="00C7056D" w:rsidP="00C7056D">
            <w:pPr>
              <w:rPr>
                <w:bCs/>
              </w:rPr>
            </w:pPr>
          </w:p>
        </w:tc>
      </w:tr>
      <w:tr w:rsidR="00C7056D" w:rsidRPr="00C7056D" w:rsidTr="00FC1ECF">
        <w:trPr>
          <w:trHeight w:val="132"/>
        </w:trPr>
        <w:tc>
          <w:tcPr>
            <w:tcW w:w="1684" w:type="pct"/>
            <w:shd w:val="clear" w:color="auto" w:fill="auto"/>
          </w:tcPr>
          <w:p w:rsidR="00C7056D" w:rsidRPr="00C7056D" w:rsidRDefault="00C7056D" w:rsidP="00C705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</w:pPr>
            <w:r w:rsidRPr="00C7056D">
              <w:t>- основные математические м</w:t>
            </w:r>
            <w:r w:rsidRPr="00C7056D">
              <w:t>е</w:t>
            </w:r>
            <w:r w:rsidRPr="00C7056D">
              <w:t>тоды решения прикладных з</w:t>
            </w:r>
            <w:r w:rsidRPr="00C7056D">
              <w:t>а</w:t>
            </w:r>
            <w:r w:rsidRPr="00C7056D">
              <w:t>дач в области профессионал</w:t>
            </w:r>
            <w:r w:rsidRPr="00C7056D">
              <w:t>ь</w:t>
            </w:r>
            <w:r w:rsidRPr="00C7056D">
              <w:t>ной деятельности</w:t>
            </w:r>
          </w:p>
        </w:tc>
        <w:tc>
          <w:tcPr>
            <w:tcW w:w="1769" w:type="pct"/>
            <w:shd w:val="clear" w:color="auto" w:fill="auto"/>
          </w:tcPr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>90-100 % правильных ответов – «5»;</w:t>
            </w:r>
          </w:p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>70- 89% правильных ответов – «4»;</w:t>
            </w:r>
          </w:p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>50-69 % правильных ответов – «3»;</w:t>
            </w:r>
          </w:p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>менее 50 % - «2»</w:t>
            </w:r>
          </w:p>
        </w:tc>
        <w:tc>
          <w:tcPr>
            <w:tcW w:w="1547" w:type="pct"/>
            <w:shd w:val="clear" w:color="auto" w:fill="auto"/>
          </w:tcPr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 xml:space="preserve">устный опрос, тестирование, </w:t>
            </w:r>
          </w:p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>оценка решения ситуацио</w:t>
            </w:r>
            <w:r w:rsidRPr="00C7056D">
              <w:rPr>
                <w:bCs/>
              </w:rPr>
              <w:t>н</w:t>
            </w:r>
            <w:r w:rsidRPr="00C7056D">
              <w:rPr>
                <w:bCs/>
              </w:rPr>
              <w:t>ных задач</w:t>
            </w:r>
          </w:p>
          <w:p w:rsidR="00C7056D" w:rsidRPr="00C7056D" w:rsidRDefault="00C7056D" w:rsidP="00C7056D">
            <w:pPr>
              <w:rPr>
                <w:bCs/>
              </w:rPr>
            </w:pPr>
          </w:p>
        </w:tc>
      </w:tr>
      <w:tr w:rsidR="00C7056D" w:rsidRPr="00C7056D" w:rsidTr="00FC1ECF">
        <w:tc>
          <w:tcPr>
            <w:tcW w:w="1684" w:type="pct"/>
            <w:shd w:val="clear" w:color="auto" w:fill="auto"/>
          </w:tcPr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  <w:i/>
              </w:rPr>
              <w:t xml:space="preserve">- </w:t>
            </w:r>
            <w:r w:rsidRPr="00C7056D">
              <w:rPr>
                <w:bCs/>
              </w:rPr>
              <w:t>основные понятия и методы математического анализа, ди</w:t>
            </w:r>
            <w:r w:rsidRPr="00C7056D">
              <w:rPr>
                <w:bCs/>
              </w:rPr>
              <w:t>с</w:t>
            </w:r>
            <w:r w:rsidRPr="00C7056D">
              <w:rPr>
                <w:bCs/>
              </w:rPr>
              <w:t>кретной математики, линейной алгебры, теории комплексных чисел, теории вероятностей и математической статистики</w:t>
            </w:r>
          </w:p>
        </w:tc>
        <w:tc>
          <w:tcPr>
            <w:tcW w:w="1769" w:type="pct"/>
            <w:shd w:val="clear" w:color="auto" w:fill="auto"/>
          </w:tcPr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>90-100 % правильных ответов – «5»;</w:t>
            </w:r>
          </w:p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>70- 89% правильных ответов – «4»;</w:t>
            </w:r>
          </w:p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>50-69 % правильных ответов – «3»;</w:t>
            </w:r>
          </w:p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>менее 50 % - «2»</w:t>
            </w:r>
          </w:p>
        </w:tc>
        <w:tc>
          <w:tcPr>
            <w:tcW w:w="1547" w:type="pct"/>
            <w:shd w:val="clear" w:color="auto" w:fill="auto"/>
          </w:tcPr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 xml:space="preserve">устный опрос, тестирование, </w:t>
            </w:r>
          </w:p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>оценка решения ситуацио</w:t>
            </w:r>
            <w:r w:rsidRPr="00C7056D">
              <w:rPr>
                <w:bCs/>
              </w:rPr>
              <w:t>н</w:t>
            </w:r>
            <w:r w:rsidRPr="00C7056D">
              <w:rPr>
                <w:bCs/>
              </w:rPr>
              <w:t>ных задач</w:t>
            </w:r>
          </w:p>
          <w:p w:rsidR="00C7056D" w:rsidRPr="00C7056D" w:rsidRDefault="00C7056D" w:rsidP="00C7056D">
            <w:pPr>
              <w:rPr>
                <w:bCs/>
              </w:rPr>
            </w:pPr>
          </w:p>
        </w:tc>
      </w:tr>
      <w:tr w:rsidR="00C7056D" w:rsidRPr="00C7056D" w:rsidTr="00FC1ECF">
        <w:trPr>
          <w:trHeight w:val="2036"/>
        </w:trPr>
        <w:tc>
          <w:tcPr>
            <w:tcW w:w="1684" w:type="pct"/>
            <w:shd w:val="clear" w:color="auto" w:fill="auto"/>
          </w:tcPr>
          <w:p w:rsidR="00C7056D" w:rsidRPr="00C7056D" w:rsidRDefault="00C7056D" w:rsidP="00C7056D">
            <w:pPr>
              <w:jc w:val="both"/>
            </w:pPr>
            <w:r w:rsidRPr="00C7056D">
              <w:t>В результате освоения дисц</w:t>
            </w:r>
            <w:r w:rsidRPr="00C7056D">
              <w:t>и</w:t>
            </w:r>
            <w:r w:rsidRPr="00C7056D">
              <w:t xml:space="preserve">плины обучающийся должен </w:t>
            </w:r>
            <w:r w:rsidRPr="00C7056D">
              <w:rPr>
                <w:i/>
              </w:rPr>
              <w:t>уметь</w:t>
            </w:r>
            <w:r w:rsidRPr="00C7056D">
              <w:t>:</w:t>
            </w:r>
          </w:p>
          <w:p w:rsidR="00C7056D" w:rsidRPr="00C7056D" w:rsidRDefault="00C7056D" w:rsidP="00C705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bCs/>
                <w:i/>
              </w:rPr>
            </w:pPr>
            <w:r w:rsidRPr="00C7056D">
              <w:t>- решать прикладные задачи в области профессиональной д</w:t>
            </w:r>
            <w:r w:rsidRPr="00C7056D">
              <w:t>е</w:t>
            </w:r>
            <w:r w:rsidRPr="00C7056D">
              <w:t>ятельности</w:t>
            </w:r>
          </w:p>
        </w:tc>
        <w:tc>
          <w:tcPr>
            <w:tcW w:w="1769" w:type="pct"/>
            <w:shd w:val="clear" w:color="auto" w:fill="auto"/>
          </w:tcPr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>90-100 % правильных ответов и выполненных действий – «5»;</w:t>
            </w:r>
          </w:p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>70- 89% правильных ответов и выполненных действий – «4»;</w:t>
            </w:r>
          </w:p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>50-69 % правильных ответов и выполненных действий – «3»;</w:t>
            </w:r>
          </w:p>
          <w:p w:rsidR="00C7056D" w:rsidRPr="00C7056D" w:rsidRDefault="00C7056D" w:rsidP="00C7056D">
            <w:pPr>
              <w:rPr>
                <w:bCs/>
                <w:i/>
              </w:rPr>
            </w:pPr>
            <w:r w:rsidRPr="00C7056D">
              <w:rPr>
                <w:bCs/>
              </w:rPr>
              <w:t>менее 50 % - «2»</w:t>
            </w:r>
          </w:p>
        </w:tc>
        <w:tc>
          <w:tcPr>
            <w:tcW w:w="1547" w:type="pct"/>
            <w:shd w:val="clear" w:color="auto" w:fill="auto"/>
          </w:tcPr>
          <w:p w:rsidR="00C7056D" w:rsidRPr="00C7056D" w:rsidRDefault="00C7056D" w:rsidP="00C7056D">
            <w:pPr>
              <w:rPr>
                <w:bCs/>
              </w:rPr>
            </w:pPr>
            <w:r w:rsidRPr="00C7056D">
              <w:rPr>
                <w:bCs/>
              </w:rPr>
              <w:t xml:space="preserve">устный опрос, тестирование, </w:t>
            </w:r>
          </w:p>
          <w:p w:rsidR="00C7056D" w:rsidRPr="00C7056D" w:rsidRDefault="00C7056D" w:rsidP="00C7056D">
            <w:pPr>
              <w:rPr>
                <w:bCs/>
                <w:i/>
              </w:rPr>
            </w:pPr>
            <w:r w:rsidRPr="00C7056D">
              <w:rPr>
                <w:bCs/>
              </w:rPr>
              <w:t>оценка решения ситуацио</w:t>
            </w:r>
            <w:r w:rsidRPr="00C7056D">
              <w:rPr>
                <w:bCs/>
              </w:rPr>
              <w:t>н</w:t>
            </w:r>
            <w:r w:rsidRPr="00C7056D">
              <w:rPr>
                <w:bCs/>
              </w:rPr>
              <w:t>ных задач</w:t>
            </w:r>
          </w:p>
        </w:tc>
      </w:tr>
    </w:tbl>
    <w:p w:rsidR="008E095D" w:rsidRDefault="008E095D" w:rsidP="00C66A0C">
      <w:pPr>
        <w:spacing w:line="360" w:lineRule="auto"/>
        <w:rPr>
          <w:b/>
          <w:bCs/>
          <w:sz w:val="28"/>
          <w:szCs w:val="28"/>
        </w:rPr>
      </w:pPr>
    </w:p>
    <w:p w:rsidR="008E095D" w:rsidRPr="000F7B12" w:rsidRDefault="008E095D" w:rsidP="008E095D">
      <w:pPr>
        <w:widowControl w:val="0"/>
        <w:suppressAutoHyphens/>
        <w:jc w:val="both"/>
        <w:rPr>
          <w:b/>
          <w:sz w:val="28"/>
          <w:szCs w:val="28"/>
        </w:rPr>
      </w:pPr>
      <w:r w:rsidRPr="000F7B12">
        <w:rPr>
          <w:b/>
          <w:sz w:val="28"/>
          <w:szCs w:val="28"/>
        </w:rPr>
        <w:t>Контроль формируемых профессиональных и общих компетенций</w:t>
      </w:r>
    </w:p>
    <w:p w:rsidR="008E095D" w:rsidRPr="000F7B12" w:rsidRDefault="008E095D" w:rsidP="008E095D">
      <w:pPr>
        <w:widowControl w:val="0"/>
        <w:suppressAutoHyphens/>
        <w:jc w:val="both"/>
        <w:rPr>
          <w:b/>
          <w:sz w:val="28"/>
          <w:szCs w:val="2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0"/>
        <w:gridCol w:w="5046"/>
      </w:tblGrid>
      <w:tr w:rsidR="008E095D" w:rsidRPr="001A7EE8" w:rsidTr="00A715C2">
        <w:trPr>
          <w:tblHeader/>
          <w:jc w:val="center"/>
        </w:trPr>
        <w:tc>
          <w:tcPr>
            <w:tcW w:w="5160" w:type="dxa"/>
          </w:tcPr>
          <w:p w:rsidR="008E095D" w:rsidRPr="001A7EE8" w:rsidRDefault="008E095D" w:rsidP="00A715C2">
            <w:pPr>
              <w:jc w:val="center"/>
              <w:rPr>
                <w:b/>
              </w:rPr>
            </w:pPr>
            <w:r w:rsidRPr="001A7EE8">
              <w:rPr>
                <w:b/>
              </w:rPr>
              <w:t>Формируемые профессиональные и общие компетенции</w:t>
            </w:r>
          </w:p>
        </w:tc>
        <w:tc>
          <w:tcPr>
            <w:tcW w:w="5046" w:type="dxa"/>
          </w:tcPr>
          <w:p w:rsidR="008E095D" w:rsidRPr="001A7EE8" w:rsidRDefault="008E095D" w:rsidP="00A715C2">
            <w:pPr>
              <w:jc w:val="center"/>
              <w:rPr>
                <w:b/>
              </w:rPr>
            </w:pPr>
            <w:r w:rsidRPr="001A7EE8">
              <w:rPr>
                <w:b/>
              </w:rPr>
              <w:t>Формы и методы контроля и оценки р</w:t>
            </w:r>
            <w:r w:rsidRPr="001A7EE8">
              <w:rPr>
                <w:b/>
              </w:rPr>
              <w:t>е</w:t>
            </w:r>
            <w:r w:rsidRPr="001A7EE8">
              <w:rPr>
                <w:b/>
              </w:rPr>
              <w:t>зультатов обучения</w:t>
            </w:r>
          </w:p>
        </w:tc>
      </w:tr>
      <w:tr w:rsidR="008E095D" w:rsidRPr="001A7EE8" w:rsidTr="00A715C2">
        <w:trPr>
          <w:jc w:val="center"/>
        </w:trPr>
        <w:tc>
          <w:tcPr>
            <w:tcW w:w="5160" w:type="dxa"/>
          </w:tcPr>
          <w:p w:rsidR="008E095D" w:rsidRPr="001A7EE8" w:rsidRDefault="004E6640" w:rsidP="00A715C2">
            <w:pPr>
              <w:pStyle w:val="af7"/>
              <w:widowControl w:val="0"/>
              <w:ind w:left="0" w:firstLine="0"/>
              <w:jc w:val="both"/>
            </w:pPr>
            <w:r w:rsidRPr="004E6640">
              <w:t>ПК 1.6. Разрабатывать компоненты проектной и технической документации с использованием графических языков спецификаций</w:t>
            </w:r>
          </w:p>
        </w:tc>
        <w:tc>
          <w:tcPr>
            <w:tcW w:w="5046" w:type="dxa"/>
          </w:tcPr>
          <w:p w:rsidR="008E095D" w:rsidRPr="001A7EE8" w:rsidRDefault="008E095D" w:rsidP="00262B7F">
            <w:pPr>
              <w:jc w:val="both"/>
            </w:pPr>
            <w:r w:rsidRPr="001A7EE8">
              <w:t xml:space="preserve">Контроль за </w:t>
            </w:r>
            <w:r w:rsidR="00A35BCF">
              <w:t>выполнением практических зан</w:t>
            </w:r>
            <w:r w:rsidR="00A35BCF">
              <w:t>я</w:t>
            </w:r>
            <w:r w:rsidR="00A35BCF">
              <w:t>тий по разделу 3</w:t>
            </w:r>
            <w:r w:rsidRPr="001A7EE8">
              <w:t xml:space="preserve">, </w:t>
            </w:r>
            <w:r w:rsidR="004B64BE">
              <w:t xml:space="preserve">оценка результатов </w:t>
            </w:r>
            <w:r w:rsidR="00262B7F">
              <w:t>анализа свойств функций и их графиков</w:t>
            </w:r>
          </w:p>
        </w:tc>
      </w:tr>
      <w:tr w:rsidR="008E095D" w:rsidRPr="001A7EE8" w:rsidTr="00A715C2">
        <w:trPr>
          <w:jc w:val="center"/>
        </w:trPr>
        <w:tc>
          <w:tcPr>
            <w:tcW w:w="5160" w:type="dxa"/>
          </w:tcPr>
          <w:p w:rsidR="008E095D" w:rsidRPr="00AB2425" w:rsidRDefault="008E095D" w:rsidP="00A715C2">
            <w:r w:rsidRPr="00AB2425">
              <w:t>ОК 1. Понимать сущность и социальную зн</w:t>
            </w:r>
            <w:r w:rsidRPr="00AB2425">
              <w:t>а</w:t>
            </w:r>
            <w:r w:rsidRPr="00AB2425">
              <w:t>чимость своей будущей профессии, проявлять к ней устойчивый интерес</w:t>
            </w:r>
          </w:p>
        </w:tc>
        <w:tc>
          <w:tcPr>
            <w:tcW w:w="5046" w:type="dxa"/>
          </w:tcPr>
          <w:p w:rsidR="008E095D" w:rsidRPr="001A7EE8" w:rsidRDefault="007A2604" w:rsidP="007A2604">
            <w:pPr>
              <w:jc w:val="both"/>
            </w:pPr>
            <w:r w:rsidRPr="007A2604">
              <w:t xml:space="preserve">Анализ способностей обучающегося к поиску  различных нестандартных </w:t>
            </w:r>
            <w:r>
              <w:t xml:space="preserve">приемов решения математических </w:t>
            </w:r>
            <w:r w:rsidRPr="007A2604">
              <w:t xml:space="preserve"> задач. Оценка качества уч</w:t>
            </w:r>
            <w:r w:rsidRPr="007A2604">
              <w:t>а</w:t>
            </w:r>
            <w:r w:rsidRPr="007A2604">
              <w:t>стия в практической деятельности</w:t>
            </w:r>
          </w:p>
        </w:tc>
      </w:tr>
      <w:tr w:rsidR="008E095D" w:rsidRPr="001A7EE8" w:rsidTr="00A715C2">
        <w:trPr>
          <w:jc w:val="center"/>
        </w:trPr>
        <w:tc>
          <w:tcPr>
            <w:tcW w:w="5160" w:type="dxa"/>
          </w:tcPr>
          <w:p w:rsidR="008E095D" w:rsidRPr="00AB2425" w:rsidRDefault="008E095D" w:rsidP="00A715C2">
            <w:r w:rsidRPr="00AB2425">
              <w:lastRenderedPageBreak/>
              <w:t>ОК 2. Организовывать собственную деятел</w:t>
            </w:r>
            <w:r w:rsidRPr="00AB2425">
              <w:t>ь</w:t>
            </w:r>
            <w:r w:rsidRPr="00AB2425">
              <w:t>ность, определять методы и способы выполн</w:t>
            </w:r>
            <w:r w:rsidRPr="00AB2425">
              <w:t>е</w:t>
            </w:r>
            <w:r w:rsidRPr="00AB2425">
              <w:t>ния профессиональных задач, оценивать их эффективность и качество</w:t>
            </w:r>
          </w:p>
        </w:tc>
        <w:tc>
          <w:tcPr>
            <w:tcW w:w="5046" w:type="dxa"/>
          </w:tcPr>
          <w:p w:rsidR="008E095D" w:rsidRPr="001A7EE8" w:rsidRDefault="007A2604" w:rsidP="00A715C2">
            <w:pPr>
              <w:jc w:val="both"/>
            </w:pPr>
            <w:r w:rsidRPr="007A2604">
              <w:t>Вопросно-ответная беседа с целью выявления способностей обучающегося к поиску и и</w:t>
            </w:r>
            <w:r w:rsidRPr="007A2604">
              <w:t>с</w:t>
            </w:r>
            <w:r w:rsidRPr="007A2604">
              <w:t>пользованию информации, необходимой для выявления эффективного выполнения задач</w:t>
            </w:r>
          </w:p>
        </w:tc>
      </w:tr>
      <w:tr w:rsidR="008E095D" w:rsidRPr="001A7EE8" w:rsidTr="00A715C2">
        <w:trPr>
          <w:jc w:val="center"/>
        </w:trPr>
        <w:tc>
          <w:tcPr>
            <w:tcW w:w="5160" w:type="dxa"/>
          </w:tcPr>
          <w:p w:rsidR="008E095D" w:rsidRPr="00AB2425" w:rsidRDefault="008E095D" w:rsidP="00A715C2">
            <w:r w:rsidRPr="00AB2425">
              <w:t>ОК3</w:t>
            </w:r>
            <w:proofErr w:type="gramStart"/>
            <w:r w:rsidRPr="00AB2425">
              <w:t xml:space="preserve"> П</w:t>
            </w:r>
            <w:proofErr w:type="gramEnd"/>
            <w:r w:rsidRPr="00AB2425">
              <w:t>ринимать решения в стандартных и н</w:t>
            </w:r>
            <w:r w:rsidRPr="00AB2425">
              <w:t>е</w:t>
            </w:r>
            <w:r w:rsidRPr="00AB2425">
              <w:t>стандартных ситуациях и нести за них отве</w:t>
            </w:r>
            <w:r w:rsidRPr="00AB2425">
              <w:t>т</w:t>
            </w:r>
            <w:r w:rsidRPr="00AB2425">
              <w:t>ственность</w:t>
            </w:r>
          </w:p>
        </w:tc>
        <w:tc>
          <w:tcPr>
            <w:tcW w:w="5046" w:type="dxa"/>
          </w:tcPr>
          <w:p w:rsidR="008E095D" w:rsidRPr="001A7EE8" w:rsidRDefault="007A2604" w:rsidP="007A2604">
            <w:pPr>
              <w:jc w:val="both"/>
            </w:pPr>
            <w:r w:rsidRPr="007A2604">
              <w:rPr>
                <w:bCs/>
              </w:rPr>
              <w:t>Контроль за выполнением практических работ</w:t>
            </w:r>
          </w:p>
        </w:tc>
      </w:tr>
      <w:tr w:rsidR="008E095D" w:rsidRPr="001A7EE8" w:rsidTr="00A715C2">
        <w:trPr>
          <w:jc w:val="center"/>
        </w:trPr>
        <w:tc>
          <w:tcPr>
            <w:tcW w:w="5160" w:type="dxa"/>
          </w:tcPr>
          <w:p w:rsidR="008E095D" w:rsidRPr="00AB2425" w:rsidRDefault="008E095D" w:rsidP="00A715C2">
            <w:r w:rsidRPr="00AB2425">
              <w:t>ОК4</w:t>
            </w:r>
            <w:proofErr w:type="gramStart"/>
            <w:r w:rsidRPr="00AB2425">
              <w:t xml:space="preserve"> О</w:t>
            </w:r>
            <w:proofErr w:type="gramEnd"/>
            <w:r w:rsidRPr="00AB2425">
              <w:t>существлять поиск и использование и</w:t>
            </w:r>
            <w:r w:rsidRPr="00AB2425">
              <w:t>н</w:t>
            </w:r>
            <w:r w:rsidRPr="00AB2425">
              <w:t>формации, необходимой для эффективного в</w:t>
            </w:r>
            <w:r w:rsidRPr="00AB2425">
              <w:t>ы</w:t>
            </w:r>
            <w:r w:rsidRPr="00AB2425">
              <w:t>полнения профессиональных задач, професс</w:t>
            </w:r>
            <w:r w:rsidRPr="00AB2425">
              <w:t>и</w:t>
            </w:r>
            <w:r w:rsidRPr="00AB2425">
              <w:t>онального и личностного развития</w:t>
            </w:r>
          </w:p>
        </w:tc>
        <w:tc>
          <w:tcPr>
            <w:tcW w:w="5046" w:type="dxa"/>
          </w:tcPr>
          <w:p w:rsidR="008E095D" w:rsidRPr="001A7EE8" w:rsidRDefault="007A2604" w:rsidP="00A715C2">
            <w:pPr>
              <w:jc w:val="both"/>
            </w:pPr>
            <w:r w:rsidRPr="007A2604">
              <w:t>Вопросно-ответная беседа с целью выявления способностей обучающегося к поиску и и</w:t>
            </w:r>
            <w:r w:rsidRPr="007A2604">
              <w:t>с</w:t>
            </w:r>
            <w:r w:rsidRPr="007A2604">
              <w:t>пользованию информации, необходимой для выявления эффективного выполнения задач</w:t>
            </w:r>
          </w:p>
        </w:tc>
      </w:tr>
      <w:tr w:rsidR="008E095D" w:rsidRPr="001A7EE8" w:rsidTr="00A715C2">
        <w:trPr>
          <w:jc w:val="center"/>
        </w:trPr>
        <w:tc>
          <w:tcPr>
            <w:tcW w:w="5160" w:type="dxa"/>
          </w:tcPr>
          <w:p w:rsidR="008E095D" w:rsidRPr="00AB2425" w:rsidRDefault="008E095D" w:rsidP="00A715C2">
            <w:r w:rsidRPr="00AB2425">
              <w:t>ОК 5 Использовать информационно-коммуникационные технологии в професси</w:t>
            </w:r>
            <w:r w:rsidRPr="00AB2425">
              <w:t>о</w:t>
            </w:r>
            <w:r w:rsidRPr="00AB2425">
              <w:t>нальной деятельности</w:t>
            </w:r>
          </w:p>
        </w:tc>
        <w:tc>
          <w:tcPr>
            <w:tcW w:w="5046" w:type="dxa"/>
          </w:tcPr>
          <w:p w:rsidR="008E095D" w:rsidRPr="001A7EE8" w:rsidRDefault="007A2604" w:rsidP="00A715C2">
            <w:pPr>
              <w:jc w:val="both"/>
            </w:pPr>
            <w:r w:rsidRPr="007A2604">
              <w:t>Контроль за знанием терминологии образов</w:t>
            </w:r>
            <w:r w:rsidRPr="007A2604">
              <w:t>а</w:t>
            </w:r>
            <w:r w:rsidRPr="007A2604">
              <w:t>тельной программы</w:t>
            </w:r>
          </w:p>
        </w:tc>
      </w:tr>
      <w:tr w:rsidR="007A2604" w:rsidRPr="001A7EE8" w:rsidTr="00A715C2">
        <w:trPr>
          <w:jc w:val="center"/>
        </w:trPr>
        <w:tc>
          <w:tcPr>
            <w:tcW w:w="5160" w:type="dxa"/>
          </w:tcPr>
          <w:p w:rsidR="007A2604" w:rsidRPr="00AB2425" w:rsidRDefault="007A2604" w:rsidP="00A715C2">
            <w:r w:rsidRPr="00AB2425">
              <w:t>ОК 6 Работать в коллективе и в команде, э</w:t>
            </w:r>
            <w:r w:rsidRPr="00AB2425">
              <w:t>ф</w:t>
            </w:r>
            <w:r w:rsidRPr="00AB2425">
              <w:t>фективно общаться с коллегами, руководством, потребителями</w:t>
            </w:r>
          </w:p>
        </w:tc>
        <w:tc>
          <w:tcPr>
            <w:tcW w:w="5046" w:type="dxa"/>
          </w:tcPr>
          <w:p w:rsidR="007A2604" w:rsidRPr="008E7A79" w:rsidRDefault="007A2604" w:rsidP="00A715C2">
            <w:r w:rsidRPr="008E7A79">
              <w:t>Анализ степени участия обучающегося в р</w:t>
            </w:r>
            <w:r w:rsidRPr="008E7A79">
              <w:t>а</w:t>
            </w:r>
            <w:r w:rsidRPr="008E7A79">
              <w:t>боте малыми группами с целью выбора э</w:t>
            </w:r>
            <w:r w:rsidRPr="008E7A79">
              <w:t>ф</w:t>
            </w:r>
            <w:r w:rsidRPr="008E7A79">
              <w:t>фективного решения поставленной задачи</w:t>
            </w:r>
          </w:p>
        </w:tc>
      </w:tr>
      <w:tr w:rsidR="007A2604" w:rsidRPr="001A7EE8" w:rsidTr="00A715C2">
        <w:trPr>
          <w:jc w:val="center"/>
        </w:trPr>
        <w:tc>
          <w:tcPr>
            <w:tcW w:w="5160" w:type="dxa"/>
          </w:tcPr>
          <w:p w:rsidR="007A2604" w:rsidRPr="00AB2425" w:rsidRDefault="007A2604" w:rsidP="00A715C2">
            <w:r w:rsidRPr="00AB2425">
              <w:t>ОК 7 Брать на себя ответственность за работу членов команды (подчиненных), за результат выполнения заданий</w:t>
            </w:r>
          </w:p>
        </w:tc>
        <w:tc>
          <w:tcPr>
            <w:tcW w:w="5046" w:type="dxa"/>
          </w:tcPr>
          <w:p w:rsidR="007A2604" w:rsidRPr="008E7A79" w:rsidRDefault="007A2604" w:rsidP="0034681D">
            <w:r w:rsidRPr="008E7A79">
              <w:t>Контроль и оценка работы малыми группами, оценка качества участия в практической де</w:t>
            </w:r>
            <w:r w:rsidRPr="008E7A79">
              <w:t>я</w:t>
            </w:r>
            <w:r w:rsidRPr="008E7A79">
              <w:t>тельности</w:t>
            </w:r>
          </w:p>
        </w:tc>
      </w:tr>
      <w:tr w:rsidR="007A2604" w:rsidRPr="001A7EE8" w:rsidTr="00A715C2">
        <w:trPr>
          <w:jc w:val="center"/>
        </w:trPr>
        <w:tc>
          <w:tcPr>
            <w:tcW w:w="5160" w:type="dxa"/>
          </w:tcPr>
          <w:p w:rsidR="007A2604" w:rsidRPr="00AB2425" w:rsidRDefault="007A2604" w:rsidP="00A715C2">
            <w:r w:rsidRPr="00AB2425">
              <w:t>ОК 8 Самостоятельно определять задачи пр</w:t>
            </w:r>
            <w:r w:rsidRPr="00AB2425">
              <w:t>о</w:t>
            </w:r>
            <w:r w:rsidRPr="00AB2425">
              <w:t>фессионального и личностного развития, зан</w:t>
            </w:r>
            <w:r w:rsidRPr="00AB2425">
              <w:t>и</w:t>
            </w:r>
            <w:r w:rsidRPr="00AB2425">
              <w:t>маться самообразованием, осознанно планир</w:t>
            </w:r>
            <w:r w:rsidRPr="00AB2425">
              <w:t>о</w:t>
            </w:r>
            <w:r w:rsidRPr="00AB2425">
              <w:t>вать повышение квалификации</w:t>
            </w:r>
          </w:p>
        </w:tc>
        <w:tc>
          <w:tcPr>
            <w:tcW w:w="5046" w:type="dxa"/>
          </w:tcPr>
          <w:p w:rsidR="007A2604" w:rsidRPr="008E7A79" w:rsidRDefault="007A2604" w:rsidP="00A715C2">
            <w:r w:rsidRPr="008E7A79">
              <w:t xml:space="preserve"> Оценка качества участия в научно</w:t>
            </w:r>
            <w:r w:rsidR="0033542B">
              <w:t xml:space="preserve"> </w:t>
            </w:r>
            <w:r w:rsidRPr="008E7A79">
              <w:t>- практич</w:t>
            </w:r>
            <w:r w:rsidRPr="008E7A79">
              <w:t>е</w:t>
            </w:r>
            <w:r w:rsidRPr="008E7A79">
              <w:t>ской деятельности</w:t>
            </w:r>
          </w:p>
        </w:tc>
      </w:tr>
      <w:tr w:rsidR="007A2604" w:rsidRPr="001A7EE8" w:rsidTr="00A715C2">
        <w:trPr>
          <w:jc w:val="center"/>
        </w:trPr>
        <w:tc>
          <w:tcPr>
            <w:tcW w:w="5160" w:type="dxa"/>
          </w:tcPr>
          <w:p w:rsidR="007A2604" w:rsidRDefault="007A2604" w:rsidP="00A715C2">
            <w:r w:rsidRPr="00AB2425">
              <w:t>ОК 9 Ориентироваться в условиях частой см</w:t>
            </w:r>
            <w:r w:rsidRPr="00AB2425">
              <w:t>е</w:t>
            </w:r>
            <w:r w:rsidRPr="00AB2425">
              <w:t>ны технологий в профессиональной деятельн</w:t>
            </w:r>
            <w:r w:rsidRPr="00AB2425">
              <w:t>о</w:t>
            </w:r>
            <w:r w:rsidRPr="00AB2425">
              <w:t>сти</w:t>
            </w:r>
          </w:p>
        </w:tc>
        <w:tc>
          <w:tcPr>
            <w:tcW w:w="5046" w:type="dxa"/>
          </w:tcPr>
          <w:p w:rsidR="007A2604" w:rsidRDefault="007A2604" w:rsidP="00A715C2">
            <w:proofErr w:type="gramStart"/>
            <w:r w:rsidRPr="008E7A79">
              <w:t>Контроль за</w:t>
            </w:r>
            <w:proofErr w:type="gramEnd"/>
            <w:r w:rsidRPr="008E7A79">
              <w:t xml:space="preserve"> умением выполнения анализа и синтеза  учебного материала</w:t>
            </w:r>
          </w:p>
        </w:tc>
      </w:tr>
    </w:tbl>
    <w:p w:rsidR="008E095D" w:rsidRDefault="008E095D" w:rsidP="00C66A0C">
      <w:pPr>
        <w:spacing w:line="360" w:lineRule="auto"/>
        <w:rPr>
          <w:b/>
          <w:bCs/>
          <w:sz w:val="28"/>
          <w:szCs w:val="28"/>
        </w:rPr>
      </w:pPr>
    </w:p>
    <w:p w:rsidR="00C66A0C" w:rsidRPr="00881A21" w:rsidRDefault="000802EE" w:rsidP="00C66A0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Разработчик</w:t>
      </w:r>
      <w:r w:rsidR="00C66A0C" w:rsidRPr="00881A21">
        <w:rPr>
          <w:b/>
          <w:bCs/>
          <w:sz w:val="28"/>
          <w:szCs w:val="28"/>
        </w:rPr>
        <w:t xml:space="preserve">: </w:t>
      </w:r>
      <w:r w:rsidR="00C66A0C" w:rsidRPr="00881A21">
        <w:rPr>
          <w:b/>
          <w:bCs/>
          <w:sz w:val="28"/>
          <w:szCs w:val="28"/>
        </w:rPr>
        <w:tab/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66A0C" w:rsidRPr="00881A21" w:rsidTr="00046B3C">
        <w:tc>
          <w:tcPr>
            <w:tcW w:w="3190" w:type="dxa"/>
          </w:tcPr>
          <w:p w:rsidR="00C66A0C" w:rsidRPr="00881A21" w:rsidRDefault="00C66A0C" w:rsidP="004B7C1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81A21">
              <w:rPr>
                <w:bCs/>
                <w:sz w:val="28"/>
                <w:szCs w:val="28"/>
              </w:rPr>
              <w:t>Г</w:t>
            </w:r>
            <w:r w:rsidR="0087157B" w:rsidRPr="00881A21">
              <w:rPr>
                <w:bCs/>
                <w:sz w:val="28"/>
                <w:szCs w:val="28"/>
              </w:rPr>
              <w:t>Б</w:t>
            </w:r>
            <w:r w:rsidR="004B7C13">
              <w:rPr>
                <w:bCs/>
                <w:sz w:val="28"/>
                <w:szCs w:val="28"/>
              </w:rPr>
              <w:t>П</w:t>
            </w:r>
            <w:r w:rsidRPr="00881A21">
              <w:rPr>
                <w:bCs/>
                <w:sz w:val="28"/>
                <w:szCs w:val="28"/>
              </w:rPr>
              <w:t xml:space="preserve">ОУ </w:t>
            </w:r>
            <w:r w:rsidR="0087157B" w:rsidRPr="00881A21">
              <w:rPr>
                <w:bCs/>
                <w:sz w:val="28"/>
                <w:szCs w:val="28"/>
              </w:rPr>
              <w:t xml:space="preserve"> ИО </w:t>
            </w:r>
            <w:r w:rsidR="004B7C13">
              <w:rPr>
                <w:bCs/>
                <w:sz w:val="28"/>
                <w:szCs w:val="28"/>
              </w:rPr>
              <w:t>«</w:t>
            </w:r>
            <w:r w:rsidR="00634E0E">
              <w:rPr>
                <w:bCs/>
                <w:sz w:val="28"/>
                <w:szCs w:val="28"/>
              </w:rPr>
              <w:t>АПЭТ</w:t>
            </w:r>
            <w:r w:rsidR="004B7C13">
              <w:rPr>
                <w:bCs/>
                <w:sz w:val="28"/>
                <w:szCs w:val="28"/>
              </w:rPr>
              <w:t>»</w:t>
            </w:r>
          </w:p>
        </w:tc>
        <w:tc>
          <w:tcPr>
            <w:tcW w:w="3190" w:type="dxa"/>
          </w:tcPr>
          <w:p w:rsidR="00C66A0C" w:rsidRPr="00881A21" w:rsidRDefault="00C66A0C" w:rsidP="00046B3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81A21">
              <w:rPr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3191" w:type="dxa"/>
          </w:tcPr>
          <w:p w:rsidR="00C66A0C" w:rsidRPr="00881A21" w:rsidRDefault="007741B9" w:rsidP="00046B3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81A21">
              <w:rPr>
                <w:bCs/>
                <w:sz w:val="28"/>
                <w:szCs w:val="28"/>
              </w:rPr>
              <w:t xml:space="preserve">А. В. </w:t>
            </w:r>
            <w:proofErr w:type="spellStart"/>
            <w:r w:rsidRPr="00881A21">
              <w:rPr>
                <w:bCs/>
                <w:sz w:val="28"/>
                <w:szCs w:val="28"/>
              </w:rPr>
              <w:t>Зелимханова</w:t>
            </w:r>
            <w:proofErr w:type="spellEnd"/>
          </w:p>
        </w:tc>
      </w:tr>
      <w:tr w:rsidR="00C66A0C" w:rsidRPr="00881A21" w:rsidTr="00046B3C">
        <w:tc>
          <w:tcPr>
            <w:tcW w:w="3190" w:type="dxa"/>
          </w:tcPr>
          <w:p w:rsidR="00C66A0C" w:rsidRPr="00881A21" w:rsidRDefault="00C66A0C" w:rsidP="00046B3C">
            <w:pPr>
              <w:spacing w:line="360" w:lineRule="auto"/>
              <w:jc w:val="center"/>
              <w:rPr>
                <w:bCs/>
                <w:i/>
                <w:sz w:val="28"/>
                <w:szCs w:val="28"/>
              </w:rPr>
            </w:pPr>
          </w:p>
        </w:tc>
        <w:tc>
          <w:tcPr>
            <w:tcW w:w="3190" w:type="dxa"/>
          </w:tcPr>
          <w:p w:rsidR="00C66A0C" w:rsidRPr="00881A21" w:rsidRDefault="00C66A0C" w:rsidP="00046B3C">
            <w:pPr>
              <w:spacing w:line="360" w:lineRule="auto"/>
              <w:jc w:val="center"/>
              <w:rPr>
                <w:bCs/>
                <w:i/>
                <w:sz w:val="28"/>
                <w:szCs w:val="28"/>
              </w:rPr>
            </w:pPr>
          </w:p>
        </w:tc>
        <w:tc>
          <w:tcPr>
            <w:tcW w:w="3191" w:type="dxa"/>
          </w:tcPr>
          <w:p w:rsidR="00C66A0C" w:rsidRPr="00881A21" w:rsidRDefault="00C66A0C" w:rsidP="00046B3C">
            <w:pPr>
              <w:spacing w:line="360" w:lineRule="auto"/>
              <w:jc w:val="center"/>
              <w:rPr>
                <w:bCs/>
                <w:i/>
                <w:sz w:val="28"/>
                <w:szCs w:val="28"/>
              </w:rPr>
            </w:pPr>
          </w:p>
        </w:tc>
      </w:tr>
    </w:tbl>
    <w:p w:rsidR="00C66A0C" w:rsidRPr="00881A21" w:rsidRDefault="00634E0E" w:rsidP="00C66A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Эксперты</w:t>
      </w:r>
      <w:r w:rsidR="00C66A0C" w:rsidRPr="00881A21">
        <w:rPr>
          <w:b/>
          <w:bCs/>
          <w:sz w:val="28"/>
          <w:szCs w:val="28"/>
        </w:rPr>
        <w:t xml:space="preserve">: </w:t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66A0C" w:rsidRPr="00881A21" w:rsidTr="00046B3C">
        <w:trPr>
          <w:trHeight w:val="513"/>
        </w:trPr>
        <w:tc>
          <w:tcPr>
            <w:tcW w:w="3190" w:type="dxa"/>
          </w:tcPr>
          <w:p w:rsidR="00C66A0C" w:rsidRPr="00881A21" w:rsidRDefault="00C66A0C" w:rsidP="00046B3C">
            <w:pPr>
              <w:rPr>
                <w:bCs/>
                <w:sz w:val="28"/>
                <w:szCs w:val="28"/>
              </w:rPr>
            </w:pPr>
          </w:p>
        </w:tc>
        <w:tc>
          <w:tcPr>
            <w:tcW w:w="3190" w:type="dxa"/>
          </w:tcPr>
          <w:p w:rsidR="00C66A0C" w:rsidRPr="00881A21" w:rsidRDefault="00C66A0C" w:rsidP="00046B3C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191" w:type="dxa"/>
          </w:tcPr>
          <w:p w:rsidR="00C66A0C" w:rsidRPr="00881A21" w:rsidRDefault="00C66A0C" w:rsidP="00046B3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C66A0C" w:rsidRPr="00881A21" w:rsidTr="00046B3C">
        <w:tc>
          <w:tcPr>
            <w:tcW w:w="3190" w:type="dxa"/>
          </w:tcPr>
          <w:p w:rsidR="00C66A0C" w:rsidRPr="00881A21" w:rsidRDefault="00C66A0C" w:rsidP="00046B3C">
            <w:pPr>
              <w:spacing w:line="360" w:lineRule="auto"/>
              <w:jc w:val="center"/>
              <w:rPr>
                <w:bCs/>
                <w:i/>
                <w:sz w:val="28"/>
                <w:szCs w:val="28"/>
              </w:rPr>
            </w:pPr>
          </w:p>
        </w:tc>
        <w:tc>
          <w:tcPr>
            <w:tcW w:w="3190" w:type="dxa"/>
          </w:tcPr>
          <w:p w:rsidR="00C66A0C" w:rsidRPr="00881A21" w:rsidRDefault="00C66A0C" w:rsidP="00046B3C">
            <w:pPr>
              <w:spacing w:line="360" w:lineRule="auto"/>
              <w:jc w:val="center"/>
              <w:rPr>
                <w:bCs/>
                <w:i/>
                <w:sz w:val="28"/>
                <w:szCs w:val="28"/>
              </w:rPr>
            </w:pPr>
          </w:p>
        </w:tc>
        <w:tc>
          <w:tcPr>
            <w:tcW w:w="3191" w:type="dxa"/>
          </w:tcPr>
          <w:p w:rsidR="00C66A0C" w:rsidRPr="00881A21" w:rsidRDefault="00C66A0C" w:rsidP="00046B3C">
            <w:pPr>
              <w:spacing w:line="360" w:lineRule="auto"/>
              <w:jc w:val="center"/>
              <w:rPr>
                <w:bCs/>
                <w:i/>
                <w:sz w:val="28"/>
                <w:szCs w:val="28"/>
              </w:rPr>
            </w:pPr>
          </w:p>
        </w:tc>
      </w:tr>
    </w:tbl>
    <w:p w:rsidR="00046B3C" w:rsidRPr="00730F27" w:rsidRDefault="00046B3C" w:rsidP="00730F27"/>
    <w:sectPr w:rsidR="00046B3C" w:rsidRPr="00730F27" w:rsidSect="0061050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3F4" w:rsidRDefault="008C23F4" w:rsidP="00B548AC">
      <w:r>
        <w:separator/>
      </w:r>
    </w:p>
  </w:endnote>
  <w:endnote w:type="continuationSeparator" w:id="0">
    <w:p w:rsidR="008C23F4" w:rsidRDefault="008C23F4" w:rsidP="00B54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08251"/>
    </w:sdtPr>
    <w:sdtEndPr/>
    <w:sdtContent>
      <w:p w:rsidR="008C23F4" w:rsidRDefault="008C23F4">
        <w:pPr>
          <w:pStyle w:val="ac"/>
          <w:jc w:val="right"/>
        </w:pPr>
      </w:p>
      <w:p w:rsidR="008C23F4" w:rsidRDefault="008C23F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4F8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8C23F4" w:rsidRDefault="008C23F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3F4" w:rsidRDefault="008C23F4" w:rsidP="00B548AC">
      <w:r>
        <w:separator/>
      </w:r>
    </w:p>
  </w:footnote>
  <w:footnote w:type="continuationSeparator" w:id="0">
    <w:p w:rsidR="008C23F4" w:rsidRDefault="008C23F4" w:rsidP="00B548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/>
      </w:rPr>
    </w:lvl>
  </w:abstractNum>
  <w:abstractNum w:abstractNumId="1">
    <w:nsid w:val="0044596F"/>
    <w:multiLevelType w:val="hybridMultilevel"/>
    <w:tmpl w:val="A300C08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E42CF5"/>
    <w:multiLevelType w:val="hybridMultilevel"/>
    <w:tmpl w:val="DD7A2BD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B81DF2"/>
    <w:multiLevelType w:val="hybridMultilevel"/>
    <w:tmpl w:val="05AE6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66122"/>
    <w:multiLevelType w:val="hybridMultilevel"/>
    <w:tmpl w:val="1F8EEAC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5E2D28"/>
    <w:multiLevelType w:val="hybridMultilevel"/>
    <w:tmpl w:val="85D241C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D553B4"/>
    <w:multiLevelType w:val="hybridMultilevel"/>
    <w:tmpl w:val="DA823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916156"/>
    <w:multiLevelType w:val="hybridMultilevel"/>
    <w:tmpl w:val="D478AA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8973F50"/>
    <w:multiLevelType w:val="multilevel"/>
    <w:tmpl w:val="34C621C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4" w:hanging="495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9">
    <w:nsid w:val="3C332782"/>
    <w:multiLevelType w:val="hybridMultilevel"/>
    <w:tmpl w:val="E6C0F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675A32"/>
    <w:multiLevelType w:val="hybridMultilevel"/>
    <w:tmpl w:val="D7D46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A45A53"/>
    <w:multiLevelType w:val="hybridMultilevel"/>
    <w:tmpl w:val="F9527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CB50A0"/>
    <w:multiLevelType w:val="hybridMultilevel"/>
    <w:tmpl w:val="C4302292"/>
    <w:lvl w:ilvl="0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8DA1D6F"/>
    <w:multiLevelType w:val="hybridMultilevel"/>
    <w:tmpl w:val="A5F8B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03791B"/>
    <w:multiLevelType w:val="hybridMultilevel"/>
    <w:tmpl w:val="93BC1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0781B"/>
    <w:multiLevelType w:val="hybridMultilevel"/>
    <w:tmpl w:val="6F98912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30831F2"/>
    <w:multiLevelType w:val="hybridMultilevel"/>
    <w:tmpl w:val="7BFE31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5850796"/>
    <w:multiLevelType w:val="hybridMultilevel"/>
    <w:tmpl w:val="D1C4CD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807589"/>
    <w:multiLevelType w:val="hybridMultilevel"/>
    <w:tmpl w:val="CB480A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DFB1FF1"/>
    <w:multiLevelType w:val="hybridMultilevel"/>
    <w:tmpl w:val="B8E60882"/>
    <w:lvl w:ilvl="0" w:tplc="CDC46D4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D727CD"/>
    <w:multiLevelType w:val="hybridMultilevel"/>
    <w:tmpl w:val="24623C4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2A064A0"/>
    <w:multiLevelType w:val="hybridMultilevel"/>
    <w:tmpl w:val="494E9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8637A9"/>
    <w:multiLevelType w:val="hybridMultilevel"/>
    <w:tmpl w:val="182829D8"/>
    <w:lvl w:ilvl="0" w:tplc="80B04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972637"/>
    <w:multiLevelType w:val="hybridMultilevel"/>
    <w:tmpl w:val="9BB855FE"/>
    <w:lvl w:ilvl="0" w:tplc="59B25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B112CE"/>
    <w:multiLevelType w:val="hybridMultilevel"/>
    <w:tmpl w:val="29F4E0D2"/>
    <w:lvl w:ilvl="0" w:tplc="59B25F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24B748D"/>
    <w:multiLevelType w:val="multilevel"/>
    <w:tmpl w:val="AF32884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6">
    <w:nsid w:val="73000E5F"/>
    <w:multiLevelType w:val="hybridMultilevel"/>
    <w:tmpl w:val="67C0BE9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1541AE"/>
    <w:multiLevelType w:val="hybridMultilevel"/>
    <w:tmpl w:val="D46007DC"/>
    <w:lvl w:ilvl="0" w:tplc="59B25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763EE7"/>
    <w:multiLevelType w:val="hybridMultilevel"/>
    <w:tmpl w:val="C9D2F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6B7DB7"/>
    <w:multiLevelType w:val="multilevel"/>
    <w:tmpl w:val="3256751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7D8235C9"/>
    <w:multiLevelType w:val="hybridMultilevel"/>
    <w:tmpl w:val="4B22C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7"/>
  </w:num>
  <w:num w:numId="4">
    <w:abstractNumId w:val="25"/>
  </w:num>
  <w:num w:numId="5">
    <w:abstractNumId w:val="2"/>
  </w:num>
  <w:num w:numId="6">
    <w:abstractNumId w:val="26"/>
  </w:num>
  <w:num w:numId="7">
    <w:abstractNumId w:val="4"/>
  </w:num>
  <w:num w:numId="8">
    <w:abstractNumId w:val="15"/>
  </w:num>
  <w:num w:numId="9">
    <w:abstractNumId w:val="5"/>
  </w:num>
  <w:num w:numId="10">
    <w:abstractNumId w:val="16"/>
  </w:num>
  <w:num w:numId="11">
    <w:abstractNumId w:val="1"/>
  </w:num>
  <w:num w:numId="12">
    <w:abstractNumId w:val="19"/>
  </w:num>
  <w:num w:numId="13">
    <w:abstractNumId w:val="22"/>
  </w:num>
  <w:num w:numId="14">
    <w:abstractNumId w:val="3"/>
  </w:num>
  <w:num w:numId="15">
    <w:abstractNumId w:val="10"/>
  </w:num>
  <w:num w:numId="16">
    <w:abstractNumId w:val="11"/>
  </w:num>
  <w:num w:numId="17">
    <w:abstractNumId w:val="30"/>
  </w:num>
  <w:num w:numId="18">
    <w:abstractNumId w:val="9"/>
  </w:num>
  <w:num w:numId="19">
    <w:abstractNumId w:val="14"/>
  </w:num>
  <w:num w:numId="20">
    <w:abstractNumId w:val="6"/>
  </w:num>
  <w:num w:numId="21">
    <w:abstractNumId w:val="28"/>
  </w:num>
  <w:num w:numId="22">
    <w:abstractNumId w:val="12"/>
  </w:num>
  <w:num w:numId="23">
    <w:abstractNumId w:val="21"/>
  </w:num>
  <w:num w:numId="24">
    <w:abstractNumId w:val="13"/>
  </w:num>
  <w:num w:numId="25">
    <w:abstractNumId w:val="27"/>
  </w:num>
  <w:num w:numId="26">
    <w:abstractNumId w:val="24"/>
  </w:num>
  <w:num w:numId="27">
    <w:abstractNumId w:val="23"/>
  </w:num>
  <w:num w:numId="28">
    <w:abstractNumId w:val="8"/>
  </w:num>
  <w:num w:numId="29">
    <w:abstractNumId w:val="7"/>
  </w:num>
  <w:num w:numId="30">
    <w:abstractNumId w:val="18"/>
  </w:num>
  <w:num w:numId="31">
    <w:abstractNumId w:val="2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08"/>
  <w:autoHyphenation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6A0C"/>
    <w:rsid w:val="000109BB"/>
    <w:rsid w:val="00010D6B"/>
    <w:rsid w:val="000222F2"/>
    <w:rsid w:val="0003767F"/>
    <w:rsid w:val="00046B3C"/>
    <w:rsid w:val="00060644"/>
    <w:rsid w:val="00073047"/>
    <w:rsid w:val="00073421"/>
    <w:rsid w:val="00074648"/>
    <w:rsid w:val="000802EE"/>
    <w:rsid w:val="000864E5"/>
    <w:rsid w:val="00091B9C"/>
    <w:rsid w:val="000A158B"/>
    <w:rsid w:val="000D63D3"/>
    <w:rsid w:val="000F10B1"/>
    <w:rsid w:val="000F215E"/>
    <w:rsid w:val="000F4C12"/>
    <w:rsid w:val="00104AC9"/>
    <w:rsid w:val="00106E6E"/>
    <w:rsid w:val="001113DB"/>
    <w:rsid w:val="00123528"/>
    <w:rsid w:val="00123D8A"/>
    <w:rsid w:val="001250F8"/>
    <w:rsid w:val="00132991"/>
    <w:rsid w:val="00135E3F"/>
    <w:rsid w:val="00141478"/>
    <w:rsid w:val="00147AF5"/>
    <w:rsid w:val="00151357"/>
    <w:rsid w:val="00152F42"/>
    <w:rsid w:val="001574BE"/>
    <w:rsid w:val="00164DA4"/>
    <w:rsid w:val="00170080"/>
    <w:rsid w:val="001738FE"/>
    <w:rsid w:val="00181E10"/>
    <w:rsid w:val="00195270"/>
    <w:rsid w:val="001A4964"/>
    <w:rsid w:val="001A5AEF"/>
    <w:rsid w:val="001A742E"/>
    <w:rsid w:val="001B0C88"/>
    <w:rsid w:val="001C4595"/>
    <w:rsid w:val="001C5B8E"/>
    <w:rsid w:val="001C63C5"/>
    <w:rsid w:val="001C7736"/>
    <w:rsid w:val="001D0DB8"/>
    <w:rsid w:val="001E00BF"/>
    <w:rsid w:val="001E5254"/>
    <w:rsid w:val="001F400A"/>
    <w:rsid w:val="001F6FE4"/>
    <w:rsid w:val="00201D41"/>
    <w:rsid w:val="00222099"/>
    <w:rsid w:val="0023081B"/>
    <w:rsid w:val="00234302"/>
    <w:rsid w:val="0024361F"/>
    <w:rsid w:val="0024426C"/>
    <w:rsid w:val="00246640"/>
    <w:rsid w:val="002538E3"/>
    <w:rsid w:val="0025736F"/>
    <w:rsid w:val="00260306"/>
    <w:rsid w:val="00261F6F"/>
    <w:rsid w:val="00262B7F"/>
    <w:rsid w:val="002661E4"/>
    <w:rsid w:val="00274650"/>
    <w:rsid w:val="00293264"/>
    <w:rsid w:val="002A5409"/>
    <w:rsid w:val="002B2F23"/>
    <w:rsid w:val="002C192D"/>
    <w:rsid w:val="002C253F"/>
    <w:rsid w:val="002C5987"/>
    <w:rsid w:val="002C5DB3"/>
    <w:rsid w:val="002D4640"/>
    <w:rsid w:val="002D7D17"/>
    <w:rsid w:val="002E1C96"/>
    <w:rsid w:val="002E74D9"/>
    <w:rsid w:val="002F094B"/>
    <w:rsid w:val="00307AFA"/>
    <w:rsid w:val="00312CF4"/>
    <w:rsid w:val="003151A9"/>
    <w:rsid w:val="00322BB5"/>
    <w:rsid w:val="00326F30"/>
    <w:rsid w:val="003344E7"/>
    <w:rsid w:val="0033542B"/>
    <w:rsid w:val="00335CE3"/>
    <w:rsid w:val="0034163C"/>
    <w:rsid w:val="0034681D"/>
    <w:rsid w:val="003468E9"/>
    <w:rsid w:val="00346E6C"/>
    <w:rsid w:val="00347951"/>
    <w:rsid w:val="0035273D"/>
    <w:rsid w:val="003666DF"/>
    <w:rsid w:val="003737CE"/>
    <w:rsid w:val="00394808"/>
    <w:rsid w:val="003A4903"/>
    <w:rsid w:val="003A4B30"/>
    <w:rsid w:val="003A7591"/>
    <w:rsid w:val="003B08AF"/>
    <w:rsid w:val="003D0DB4"/>
    <w:rsid w:val="003D3363"/>
    <w:rsid w:val="003E0E90"/>
    <w:rsid w:val="003E1FCD"/>
    <w:rsid w:val="003E4806"/>
    <w:rsid w:val="003E731A"/>
    <w:rsid w:val="00410FA1"/>
    <w:rsid w:val="004430F7"/>
    <w:rsid w:val="004475A0"/>
    <w:rsid w:val="00451C21"/>
    <w:rsid w:val="00452E57"/>
    <w:rsid w:val="004530AF"/>
    <w:rsid w:val="00462993"/>
    <w:rsid w:val="00463F17"/>
    <w:rsid w:val="00464E62"/>
    <w:rsid w:val="0046604A"/>
    <w:rsid w:val="00472FB6"/>
    <w:rsid w:val="00476E2E"/>
    <w:rsid w:val="0048003C"/>
    <w:rsid w:val="00481559"/>
    <w:rsid w:val="00481DDA"/>
    <w:rsid w:val="004842BD"/>
    <w:rsid w:val="00484B1A"/>
    <w:rsid w:val="004977DF"/>
    <w:rsid w:val="004A0CD7"/>
    <w:rsid w:val="004B0B06"/>
    <w:rsid w:val="004B47C3"/>
    <w:rsid w:val="004B64BE"/>
    <w:rsid w:val="004B7C13"/>
    <w:rsid w:val="004C26BD"/>
    <w:rsid w:val="004C2868"/>
    <w:rsid w:val="004C3A1E"/>
    <w:rsid w:val="004C5481"/>
    <w:rsid w:val="004E6640"/>
    <w:rsid w:val="004F5A59"/>
    <w:rsid w:val="00503DBD"/>
    <w:rsid w:val="00505572"/>
    <w:rsid w:val="00506E5A"/>
    <w:rsid w:val="0051343F"/>
    <w:rsid w:val="00514BEB"/>
    <w:rsid w:val="00520D94"/>
    <w:rsid w:val="0053680E"/>
    <w:rsid w:val="00545685"/>
    <w:rsid w:val="0055396F"/>
    <w:rsid w:val="0055499F"/>
    <w:rsid w:val="00555D23"/>
    <w:rsid w:val="00556144"/>
    <w:rsid w:val="0055714B"/>
    <w:rsid w:val="00560AC0"/>
    <w:rsid w:val="00561D45"/>
    <w:rsid w:val="00567CD8"/>
    <w:rsid w:val="00571136"/>
    <w:rsid w:val="0057193D"/>
    <w:rsid w:val="005741F9"/>
    <w:rsid w:val="00584B79"/>
    <w:rsid w:val="00590CD7"/>
    <w:rsid w:val="00592654"/>
    <w:rsid w:val="00595F01"/>
    <w:rsid w:val="005B236F"/>
    <w:rsid w:val="005C13F6"/>
    <w:rsid w:val="005D21C2"/>
    <w:rsid w:val="005D48E5"/>
    <w:rsid w:val="005D69D2"/>
    <w:rsid w:val="005D6E97"/>
    <w:rsid w:val="005E5EBA"/>
    <w:rsid w:val="005F03D4"/>
    <w:rsid w:val="005F462D"/>
    <w:rsid w:val="005F6C8D"/>
    <w:rsid w:val="00604CBB"/>
    <w:rsid w:val="00605F4E"/>
    <w:rsid w:val="00607409"/>
    <w:rsid w:val="00610504"/>
    <w:rsid w:val="00624402"/>
    <w:rsid w:val="0062527C"/>
    <w:rsid w:val="00625417"/>
    <w:rsid w:val="006276EE"/>
    <w:rsid w:val="0063255D"/>
    <w:rsid w:val="00634E0E"/>
    <w:rsid w:val="00643E5A"/>
    <w:rsid w:val="00647807"/>
    <w:rsid w:val="0067050C"/>
    <w:rsid w:val="00672AAC"/>
    <w:rsid w:val="00674A80"/>
    <w:rsid w:val="0067646A"/>
    <w:rsid w:val="00683FB9"/>
    <w:rsid w:val="006846BF"/>
    <w:rsid w:val="00691D33"/>
    <w:rsid w:val="00695020"/>
    <w:rsid w:val="006A38BC"/>
    <w:rsid w:val="006A7EB4"/>
    <w:rsid w:val="006B7524"/>
    <w:rsid w:val="006C0030"/>
    <w:rsid w:val="006C11B4"/>
    <w:rsid w:val="006C668B"/>
    <w:rsid w:val="006D3A9B"/>
    <w:rsid w:val="006D715E"/>
    <w:rsid w:val="006D770B"/>
    <w:rsid w:val="007012AC"/>
    <w:rsid w:val="0071112F"/>
    <w:rsid w:val="00712D7B"/>
    <w:rsid w:val="00714BD7"/>
    <w:rsid w:val="007159AC"/>
    <w:rsid w:val="00724003"/>
    <w:rsid w:val="0072477E"/>
    <w:rsid w:val="00724922"/>
    <w:rsid w:val="00730F27"/>
    <w:rsid w:val="007321F4"/>
    <w:rsid w:val="0076718A"/>
    <w:rsid w:val="007741B9"/>
    <w:rsid w:val="007753C7"/>
    <w:rsid w:val="00791830"/>
    <w:rsid w:val="007937AB"/>
    <w:rsid w:val="007974F8"/>
    <w:rsid w:val="007A2604"/>
    <w:rsid w:val="007C096D"/>
    <w:rsid w:val="007C1D62"/>
    <w:rsid w:val="007C5E74"/>
    <w:rsid w:val="007D70CE"/>
    <w:rsid w:val="007D762C"/>
    <w:rsid w:val="007E32BA"/>
    <w:rsid w:val="007F0262"/>
    <w:rsid w:val="007F0462"/>
    <w:rsid w:val="007F6EF1"/>
    <w:rsid w:val="00806B16"/>
    <w:rsid w:val="00811094"/>
    <w:rsid w:val="00813740"/>
    <w:rsid w:val="008162C4"/>
    <w:rsid w:val="00821661"/>
    <w:rsid w:val="008220C2"/>
    <w:rsid w:val="0082331A"/>
    <w:rsid w:val="00853E3A"/>
    <w:rsid w:val="00855E7C"/>
    <w:rsid w:val="00864214"/>
    <w:rsid w:val="00864FA7"/>
    <w:rsid w:val="0087157B"/>
    <w:rsid w:val="0087631D"/>
    <w:rsid w:val="00881A21"/>
    <w:rsid w:val="008823A1"/>
    <w:rsid w:val="00884B36"/>
    <w:rsid w:val="00890EAF"/>
    <w:rsid w:val="008A577D"/>
    <w:rsid w:val="008A7B5E"/>
    <w:rsid w:val="008B4DF5"/>
    <w:rsid w:val="008C1346"/>
    <w:rsid w:val="008C23F4"/>
    <w:rsid w:val="008C794F"/>
    <w:rsid w:val="008C795C"/>
    <w:rsid w:val="008C7C63"/>
    <w:rsid w:val="008D0AA3"/>
    <w:rsid w:val="008D1F96"/>
    <w:rsid w:val="008D54A8"/>
    <w:rsid w:val="008E095D"/>
    <w:rsid w:val="008E414B"/>
    <w:rsid w:val="008F7D0B"/>
    <w:rsid w:val="00900BEC"/>
    <w:rsid w:val="00901E0E"/>
    <w:rsid w:val="009058EB"/>
    <w:rsid w:val="009118D9"/>
    <w:rsid w:val="0091435F"/>
    <w:rsid w:val="009257E1"/>
    <w:rsid w:val="009278FF"/>
    <w:rsid w:val="00935934"/>
    <w:rsid w:val="00941285"/>
    <w:rsid w:val="00954D7D"/>
    <w:rsid w:val="0097043C"/>
    <w:rsid w:val="00982D6E"/>
    <w:rsid w:val="0098384F"/>
    <w:rsid w:val="009961B0"/>
    <w:rsid w:val="009976B4"/>
    <w:rsid w:val="009A0AF7"/>
    <w:rsid w:val="009A17C4"/>
    <w:rsid w:val="009A4D0E"/>
    <w:rsid w:val="009B50D7"/>
    <w:rsid w:val="009C2594"/>
    <w:rsid w:val="009C343D"/>
    <w:rsid w:val="009D05B4"/>
    <w:rsid w:val="009D2D35"/>
    <w:rsid w:val="009D3572"/>
    <w:rsid w:val="009D4E5B"/>
    <w:rsid w:val="009D6270"/>
    <w:rsid w:val="009F0019"/>
    <w:rsid w:val="009F55E6"/>
    <w:rsid w:val="00A00F64"/>
    <w:rsid w:val="00A02899"/>
    <w:rsid w:val="00A15244"/>
    <w:rsid w:val="00A1637F"/>
    <w:rsid w:val="00A17274"/>
    <w:rsid w:val="00A17355"/>
    <w:rsid w:val="00A22DE0"/>
    <w:rsid w:val="00A35492"/>
    <w:rsid w:val="00A35BCF"/>
    <w:rsid w:val="00A36E61"/>
    <w:rsid w:val="00A4040C"/>
    <w:rsid w:val="00A41D84"/>
    <w:rsid w:val="00A44F83"/>
    <w:rsid w:val="00A505F1"/>
    <w:rsid w:val="00A50906"/>
    <w:rsid w:val="00A5339A"/>
    <w:rsid w:val="00A56466"/>
    <w:rsid w:val="00A56800"/>
    <w:rsid w:val="00A64F01"/>
    <w:rsid w:val="00A715C2"/>
    <w:rsid w:val="00A77744"/>
    <w:rsid w:val="00A848A2"/>
    <w:rsid w:val="00A96C2D"/>
    <w:rsid w:val="00AA066A"/>
    <w:rsid w:val="00AA65F2"/>
    <w:rsid w:val="00AA6D9B"/>
    <w:rsid w:val="00AB6560"/>
    <w:rsid w:val="00AC74C9"/>
    <w:rsid w:val="00AD3964"/>
    <w:rsid w:val="00AD6EB4"/>
    <w:rsid w:val="00AE29F1"/>
    <w:rsid w:val="00AF0959"/>
    <w:rsid w:val="00AF5F0D"/>
    <w:rsid w:val="00B0303E"/>
    <w:rsid w:val="00B102A1"/>
    <w:rsid w:val="00B14A65"/>
    <w:rsid w:val="00B15F2F"/>
    <w:rsid w:val="00B41E7F"/>
    <w:rsid w:val="00B47784"/>
    <w:rsid w:val="00B548AC"/>
    <w:rsid w:val="00B6330A"/>
    <w:rsid w:val="00B65EF6"/>
    <w:rsid w:val="00B660B0"/>
    <w:rsid w:val="00B838B8"/>
    <w:rsid w:val="00B8424F"/>
    <w:rsid w:val="00B873C7"/>
    <w:rsid w:val="00BA01E8"/>
    <w:rsid w:val="00BB015E"/>
    <w:rsid w:val="00BB1875"/>
    <w:rsid w:val="00BB47DD"/>
    <w:rsid w:val="00BB6ED9"/>
    <w:rsid w:val="00BB7E6A"/>
    <w:rsid w:val="00BD1F2B"/>
    <w:rsid w:val="00BE0ED4"/>
    <w:rsid w:val="00BE115E"/>
    <w:rsid w:val="00BE488C"/>
    <w:rsid w:val="00BE4AE5"/>
    <w:rsid w:val="00BE56D5"/>
    <w:rsid w:val="00BE7136"/>
    <w:rsid w:val="00BE7851"/>
    <w:rsid w:val="00C012C9"/>
    <w:rsid w:val="00C01E26"/>
    <w:rsid w:val="00C07C32"/>
    <w:rsid w:val="00C10041"/>
    <w:rsid w:val="00C1733A"/>
    <w:rsid w:val="00C3061D"/>
    <w:rsid w:val="00C319BE"/>
    <w:rsid w:val="00C44D91"/>
    <w:rsid w:val="00C520A1"/>
    <w:rsid w:val="00C55188"/>
    <w:rsid w:val="00C65005"/>
    <w:rsid w:val="00C66A0C"/>
    <w:rsid w:val="00C66C4D"/>
    <w:rsid w:val="00C7056D"/>
    <w:rsid w:val="00C75985"/>
    <w:rsid w:val="00C8395A"/>
    <w:rsid w:val="00C86966"/>
    <w:rsid w:val="00C967CE"/>
    <w:rsid w:val="00CC11C7"/>
    <w:rsid w:val="00CC14D2"/>
    <w:rsid w:val="00CC717F"/>
    <w:rsid w:val="00CC77FE"/>
    <w:rsid w:val="00CD4B55"/>
    <w:rsid w:val="00CE0596"/>
    <w:rsid w:val="00CE4CD9"/>
    <w:rsid w:val="00D112BA"/>
    <w:rsid w:val="00D30ACA"/>
    <w:rsid w:val="00D437EF"/>
    <w:rsid w:val="00D44D1D"/>
    <w:rsid w:val="00D52905"/>
    <w:rsid w:val="00D63F7C"/>
    <w:rsid w:val="00D70B3A"/>
    <w:rsid w:val="00D737F3"/>
    <w:rsid w:val="00D91435"/>
    <w:rsid w:val="00D947E2"/>
    <w:rsid w:val="00DA5925"/>
    <w:rsid w:val="00DB3D4B"/>
    <w:rsid w:val="00DC16F6"/>
    <w:rsid w:val="00DC7247"/>
    <w:rsid w:val="00DD2F32"/>
    <w:rsid w:val="00DD665B"/>
    <w:rsid w:val="00DD71C5"/>
    <w:rsid w:val="00DD7CD4"/>
    <w:rsid w:val="00DE6132"/>
    <w:rsid w:val="00DF6CDD"/>
    <w:rsid w:val="00E1188B"/>
    <w:rsid w:val="00E21A9D"/>
    <w:rsid w:val="00E24700"/>
    <w:rsid w:val="00E27F4A"/>
    <w:rsid w:val="00E45306"/>
    <w:rsid w:val="00E46173"/>
    <w:rsid w:val="00E47020"/>
    <w:rsid w:val="00E5571B"/>
    <w:rsid w:val="00E56CA6"/>
    <w:rsid w:val="00E57023"/>
    <w:rsid w:val="00E7002D"/>
    <w:rsid w:val="00E86A24"/>
    <w:rsid w:val="00E96533"/>
    <w:rsid w:val="00E979C9"/>
    <w:rsid w:val="00EA46A3"/>
    <w:rsid w:val="00EA4D46"/>
    <w:rsid w:val="00EB5ECF"/>
    <w:rsid w:val="00EC4733"/>
    <w:rsid w:val="00EE750C"/>
    <w:rsid w:val="00EF0218"/>
    <w:rsid w:val="00EF1189"/>
    <w:rsid w:val="00EF2906"/>
    <w:rsid w:val="00F01B12"/>
    <w:rsid w:val="00F04933"/>
    <w:rsid w:val="00F07EE5"/>
    <w:rsid w:val="00F14817"/>
    <w:rsid w:val="00F21D2A"/>
    <w:rsid w:val="00F33D28"/>
    <w:rsid w:val="00F36044"/>
    <w:rsid w:val="00F50CB2"/>
    <w:rsid w:val="00F631C1"/>
    <w:rsid w:val="00F656A7"/>
    <w:rsid w:val="00F813B3"/>
    <w:rsid w:val="00F83D60"/>
    <w:rsid w:val="00FB125B"/>
    <w:rsid w:val="00FB1C30"/>
    <w:rsid w:val="00FB3F53"/>
    <w:rsid w:val="00FB4374"/>
    <w:rsid w:val="00FC1ECF"/>
    <w:rsid w:val="00FC2CD5"/>
    <w:rsid w:val="00FC47D3"/>
    <w:rsid w:val="00FC4BE1"/>
    <w:rsid w:val="00FC4F59"/>
    <w:rsid w:val="00FC5452"/>
    <w:rsid w:val="00FD38FF"/>
    <w:rsid w:val="00FD67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2" w:uiPriority="0"/>
    <w:lsdException w:name="Strong" w:semiHidden="0" w:uiPriority="0" w:unhideWhenUsed="0" w:qFormat="1"/>
    <w:lsdException w:name="Emphasis" w:semiHidden="0" w:uiPriority="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5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66A0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C66A0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C66A0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66A0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C66A0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C66A0C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rsid w:val="00E1188B"/>
    <w:pPr>
      <w:tabs>
        <w:tab w:val="left" w:pos="9639"/>
      </w:tabs>
      <w:ind w:left="284" w:hanging="284"/>
    </w:pPr>
    <w:rPr>
      <w:bCs/>
    </w:rPr>
  </w:style>
  <w:style w:type="character" w:styleId="a3">
    <w:name w:val="Emphasis"/>
    <w:basedOn w:val="a0"/>
    <w:qFormat/>
    <w:rsid w:val="00C66A0C"/>
    <w:rPr>
      <w:b/>
      <w:iCs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2661E4"/>
    <w:pPr>
      <w:tabs>
        <w:tab w:val="right" w:leader="dot" w:pos="9781"/>
      </w:tabs>
      <w:ind w:firstLine="142"/>
    </w:pPr>
  </w:style>
  <w:style w:type="character" w:styleId="a4">
    <w:name w:val="Hyperlink"/>
    <w:basedOn w:val="a0"/>
    <w:uiPriority w:val="99"/>
    <w:unhideWhenUsed/>
    <w:rsid w:val="00C66A0C"/>
    <w:rPr>
      <w:color w:val="0000FF"/>
      <w:u w:val="single"/>
    </w:rPr>
  </w:style>
  <w:style w:type="paragraph" w:customStyle="1" w:styleId="31">
    <w:name w:val="Стиль3"/>
    <w:basedOn w:val="a"/>
    <w:link w:val="32"/>
    <w:qFormat/>
    <w:rsid w:val="00C66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center"/>
    </w:pPr>
    <w:rPr>
      <w:b/>
      <w:sz w:val="28"/>
      <w:szCs w:val="28"/>
    </w:rPr>
  </w:style>
  <w:style w:type="character" w:customStyle="1" w:styleId="32">
    <w:name w:val="Стиль3 Знак"/>
    <w:basedOn w:val="a0"/>
    <w:link w:val="31"/>
    <w:rsid w:val="00C66A0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5">
    <w:name w:val="Body Text Indent"/>
    <w:basedOn w:val="a"/>
    <w:link w:val="a6"/>
    <w:rsid w:val="00C66A0C"/>
    <w:pPr>
      <w:ind w:firstLine="720"/>
      <w:jc w:val="both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rsid w:val="00C66A0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10">
    <w:name w:val="Основной текст с отступом 21"/>
    <w:basedOn w:val="a"/>
    <w:rsid w:val="00C66A0C"/>
    <w:pPr>
      <w:ind w:firstLine="709"/>
      <w:jc w:val="both"/>
    </w:pPr>
    <w:rPr>
      <w:sz w:val="28"/>
      <w:szCs w:val="20"/>
      <w:lang w:eastAsia="ar-SA"/>
    </w:rPr>
  </w:style>
  <w:style w:type="character" w:styleId="a7">
    <w:name w:val="Strong"/>
    <w:basedOn w:val="a0"/>
    <w:qFormat/>
    <w:rsid w:val="00C66A0C"/>
    <w:rPr>
      <w:b/>
      <w:bCs/>
    </w:rPr>
  </w:style>
  <w:style w:type="paragraph" w:styleId="22">
    <w:name w:val="Body Text 2"/>
    <w:basedOn w:val="a"/>
    <w:link w:val="23"/>
    <w:rsid w:val="00C66A0C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C66A0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rsid w:val="00C66A0C"/>
  </w:style>
  <w:style w:type="character" w:customStyle="1" w:styleId="apple-converted-space">
    <w:name w:val="apple-converted-space"/>
    <w:basedOn w:val="a0"/>
    <w:rsid w:val="00C66A0C"/>
  </w:style>
  <w:style w:type="paragraph" w:styleId="a8">
    <w:name w:val="Normal (Web)"/>
    <w:basedOn w:val="a"/>
    <w:uiPriority w:val="99"/>
    <w:unhideWhenUsed/>
    <w:rsid w:val="00C66A0C"/>
    <w:pPr>
      <w:spacing w:before="100" w:beforeAutospacing="1" w:after="119"/>
    </w:pPr>
  </w:style>
  <w:style w:type="paragraph" w:styleId="a9">
    <w:name w:val="List Paragraph"/>
    <w:basedOn w:val="a"/>
    <w:uiPriority w:val="34"/>
    <w:qFormat/>
    <w:rsid w:val="008B4DF5"/>
    <w:pPr>
      <w:ind w:left="720"/>
      <w:contextualSpacing/>
    </w:pPr>
  </w:style>
  <w:style w:type="paragraph" w:styleId="aa">
    <w:name w:val="header"/>
    <w:basedOn w:val="a"/>
    <w:link w:val="ab"/>
    <w:unhideWhenUsed/>
    <w:rsid w:val="00B548A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548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B548A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548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Subtitle"/>
    <w:basedOn w:val="a"/>
    <w:next w:val="af"/>
    <w:link w:val="af0"/>
    <w:qFormat/>
    <w:rsid w:val="00222099"/>
    <w:pPr>
      <w:spacing w:line="360" w:lineRule="auto"/>
      <w:jc w:val="center"/>
    </w:pPr>
    <w:rPr>
      <w:b/>
      <w:szCs w:val="20"/>
      <w:lang w:eastAsia="ar-SA"/>
    </w:rPr>
  </w:style>
  <w:style w:type="character" w:customStyle="1" w:styleId="af0">
    <w:name w:val="Подзаголовок Знак"/>
    <w:basedOn w:val="a0"/>
    <w:link w:val="ae"/>
    <w:rsid w:val="00222099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f">
    <w:name w:val="Body Text"/>
    <w:basedOn w:val="a"/>
    <w:link w:val="af1"/>
    <w:uiPriority w:val="99"/>
    <w:unhideWhenUsed/>
    <w:rsid w:val="00222099"/>
    <w:pPr>
      <w:spacing w:after="120"/>
    </w:pPr>
  </w:style>
  <w:style w:type="character" w:customStyle="1" w:styleId="af1">
    <w:name w:val="Основной текст Знак"/>
    <w:basedOn w:val="a0"/>
    <w:link w:val="af"/>
    <w:uiPriority w:val="99"/>
    <w:rsid w:val="002220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55714B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55714B"/>
    <w:rPr>
      <w:rFonts w:ascii="Tahoma" w:eastAsia="Times New Roman" w:hAnsi="Tahoma" w:cs="Tahoma"/>
      <w:sz w:val="16"/>
      <w:szCs w:val="16"/>
      <w:lang w:eastAsia="ru-RU"/>
    </w:rPr>
  </w:style>
  <w:style w:type="table" w:styleId="af4">
    <w:name w:val="Table Grid"/>
    <w:basedOn w:val="a1"/>
    <w:uiPriority w:val="59"/>
    <w:rsid w:val="00674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 Spacing"/>
    <w:link w:val="af6"/>
    <w:uiPriority w:val="1"/>
    <w:qFormat/>
    <w:rsid w:val="00674A80"/>
    <w:pPr>
      <w:spacing w:after="0" w:line="240" w:lineRule="auto"/>
    </w:pPr>
  </w:style>
  <w:style w:type="character" w:customStyle="1" w:styleId="af6">
    <w:name w:val="Без интервала Знак"/>
    <w:basedOn w:val="a0"/>
    <w:link w:val="af5"/>
    <w:uiPriority w:val="1"/>
    <w:rsid w:val="00674A80"/>
  </w:style>
  <w:style w:type="paragraph" w:customStyle="1" w:styleId="Default">
    <w:name w:val="Default"/>
    <w:rsid w:val="00D437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33">
    <w:name w:val="toc 3"/>
    <w:basedOn w:val="a"/>
    <w:next w:val="a"/>
    <w:autoRedefine/>
    <w:uiPriority w:val="39"/>
    <w:semiHidden/>
    <w:unhideWhenUsed/>
    <w:rsid w:val="00CC77FE"/>
    <w:pPr>
      <w:spacing w:after="100"/>
      <w:ind w:left="480"/>
    </w:pPr>
  </w:style>
  <w:style w:type="paragraph" w:styleId="af7">
    <w:name w:val="List"/>
    <w:basedOn w:val="a"/>
    <w:rsid w:val="008E095D"/>
    <w:pPr>
      <w:ind w:left="283" w:hanging="283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athematics.ru/" TargetMode="External"/><Relationship Id="rId18" Type="http://schemas.openxmlformats.org/officeDocument/2006/relationships/hyperlink" Target="http://eqworld.ipmnet.ru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eb-tutor.narod.ru/Pages_1024x768/OrderBook-70.htm" TargetMode="External"/><Relationship Id="rId17" Type="http://schemas.openxmlformats.org/officeDocument/2006/relationships/hyperlink" Target="http://www.allmath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ccme.ru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eb-tutor.narod.ru/Pages_1024x768/OrderBook-100.ht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math.ru/" TargetMode="External"/><Relationship Id="rId10" Type="http://schemas.openxmlformats.org/officeDocument/2006/relationships/hyperlink" Target="http://web-tutor.narod.ru/Pages_1024x768/OrderBook-100.htm" TargetMode="External"/><Relationship Id="rId19" Type="http://schemas.openxmlformats.org/officeDocument/2006/relationships/hyperlink" Target="http://www.exponenta.ru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graphfunk.narod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3D654-D37B-4D77-8F69-150AD7257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11528</TotalTime>
  <Pages>30</Pages>
  <Words>8559</Words>
  <Characters>48788</Characters>
  <Application>Microsoft Office Word</Application>
  <DocSecurity>0</DocSecurity>
  <Lines>406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Зелимханова _АВ</cp:lastModifiedBy>
  <cp:revision>229</cp:revision>
  <cp:lastPrinted>2018-06-26T07:28:00Z</cp:lastPrinted>
  <dcterms:created xsi:type="dcterms:W3CDTF">2011-12-10T13:24:00Z</dcterms:created>
  <dcterms:modified xsi:type="dcterms:W3CDTF">2018-09-20T08:58:00Z</dcterms:modified>
</cp:coreProperties>
</file>