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9B" w:rsidRPr="00CB5B90" w:rsidRDefault="0047709B" w:rsidP="00477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47709B" w:rsidRDefault="0047709B" w:rsidP="00477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47709B" w:rsidRPr="00CB5B90" w:rsidRDefault="0047709B" w:rsidP="00477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47709B" w:rsidRPr="00CB5B90" w:rsidRDefault="0047709B" w:rsidP="00477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47709B" w:rsidRDefault="0047709B" w:rsidP="00477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47709B" w:rsidRPr="00814F1D" w:rsidRDefault="0047709B" w:rsidP="00477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47709B" w:rsidRPr="00A20A8B" w:rsidRDefault="0047709B" w:rsidP="0047709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47709B" w:rsidRDefault="0047709B" w:rsidP="0047709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084"/>
        <w:gridCol w:w="415"/>
        <w:gridCol w:w="867"/>
        <w:gridCol w:w="1426"/>
      </w:tblGrid>
      <w:tr w:rsidR="0047709B" w:rsidRPr="00F2148D" w:rsidTr="00E06AC6">
        <w:tc>
          <w:tcPr>
            <w:tcW w:w="3933" w:type="dxa"/>
            <w:gridSpan w:val="4"/>
          </w:tcPr>
          <w:p w:rsidR="0047709B" w:rsidRPr="00F2148D" w:rsidRDefault="0047709B" w:rsidP="00E06AC6">
            <w:r w:rsidRPr="00F2148D">
              <w:t>УТВЕРЖДАЮ</w:t>
            </w:r>
          </w:p>
        </w:tc>
      </w:tr>
      <w:tr w:rsidR="0047709B" w:rsidRPr="00F2148D" w:rsidTr="00E06AC6">
        <w:tc>
          <w:tcPr>
            <w:tcW w:w="3933" w:type="dxa"/>
            <w:gridSpan w:val="4"/>
          </w:tcPr>
          <w:p w:rsidR="0047709B" w:rsidRPr="00F2148D" w:rsidRDefault="0047709B" w:rsidP="00E06AC6">
            <w:r w:rsidRPr="00F2148D">
              <w:t xml:space="preserve">Директор </w:t>
            </w:r>
            <w:r>
              <w:t>ГБПОУ ИО</w:t>
            </w:r>
          </w:p>
        </w:tc>
      </w:tr>
      <w:tr w:rsidR="0047709B" w:rsidRPr="00F2148D" w:rsidTr="00E06AC6">
        <w:tc>
          <w:tcPr>
            <w:tcW w:w="3933" w:type="dxa"/>
            <w:gridSpan w:val="4"/>
          </w:tcPr>
          <w:p w:rsidR="0047709B" w:rsidRPr="00F2148D" w:rsidRDefault="0047709B" w:rsidP="00E06AC6">
            <w:r w:rsidRPr="00F2148D">
              <w:t xml:space="preserve">«Ангарский промышленно - </w:t>
            </w:r>
          </w:p>
        </w:tc>
      </w:tr>
      <w:tr w:rsidR="0047709B" w:rsidRPr="00F2148D" w:rsidTr="00E06AC6">
        <w:tc>
          <w:tcPr>
            <w:tcW w:w="3933" w:type="dxa"/>
            <w:gridSpan w:val="4"/>
          </w:tcPr>
          <w:p w:rsidR="0047709B" w:rsidRPr="00F2148D" w:rsidRDefault="0047709B" w:rsidP="00E06AC6">
            <w:r w:rsidRPr="00F2148D">
              <w:t>экономический техникум»</w:t>
            </w:r>
          </w:p>
        </w:tc>
      </w:tr>
      <w:tr w:rsidR="0047709B" w:rsidRPr="00F2148D" w:rsidTr="00E06AC6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47709B" w:rsidRPr="00F2148D" w:rsidRDefault="0047709B" w:rsidP="00E06AC6"/>
        </w:tc>
        <w:tc>
          <w:tcPr>
            <w:tcW w:w="2374" w:type="dxa"/>
            <w:gridSpan w:val="2"/>
          </w:tcPr>
          <w:p w:rsidR="0047709B" w:rsidRPr="00F2148D" w:rsidRDefault="0047709B" w:rsidP="00E06AC6">
            <w:r w:rsidRPr="00F2148D">
              <w:t xml:space="preserve">/ </w:t>
            </w:r>
            <w:proofErr w:type="spellStart"/>
            <w:r w:rsidRPr="00F2148D">
              <w:t>Скуматова</w:t>
            </w:r>
            <w:proofErr w:type="spellEnd"/>
            <w:r w:rsidRPr="00F2148D">
              <w:t xml:space="preserve"> Н.Д.</w:t>
            </w:r>
          </w:p>
        </w:tc>
      </w:tr>
      <w:tr w:rsidR="0047709B" w:rsidRPr="00F2148D" w:rsidTr="00E06AC6">
        <w:tc>
          <w:tcPr>
            <w:tcW w:w="1127" w:type="dxa"/>
            <w:tcBorders>
              <w:bottom w:val="single" w:sz="4" w:space="0" w:color="auto"/>
            </w:tcBorders>
          </w:tcPr>
          <w:p w:rsidR="0047709B" w:rsidRPr="001D2054" w:rsidRDefault="008A0C75" w:rsidP="00E06AC6">
            <w:r w:rsidRPr="001D2054">
              <w:t>30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47709B" w:rsidRPr="001D2054" w:rsidRDefault="008A0C75" w:rsidP="00E06AC6">
            <w:r w:rsidRPr="001D2054">
              <w:t>июня</w:t>
            </w:r>
          </w:p>
        </w:tc>
        <w:tc>
          <w:tcPr>
            <w:tcW w:w="1466" w:type="dxa"/>
          </w:tcPr>
          <w:p w:rsidR="0047709B" w:rsidRPr="001D2054" w:rsidRDefault="0047709B" w:rsidP="00085974">
            <w:r w:rsidRPr="001D2054">
              <w:t>201</w:t>
            </w:r>
            <w:r w:rsidR="00085974">
              <w:t>7</w:t>
            </w:r>
            <w:r w:rsidRPr="001D2054">
              <w:t xml:space="preserve"> г.</w:t>
            </w:r>
          </w:p>
        </w:tc>
      </w:tr>
    </w:tbl>
    <w:p w:rsidR="0047709B" w:rsidRDefault="0047709B" w:rsidP="0047709B"/>
    <w:p w:rsidR="0047709B" w:rsidRDefault="0047709B" w:rsidP="0047709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47709B" w:rsidRDefault="0047709B" w:rsidP="0047709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B41860" w:rsidRPr="00404137" w:rsidRDefault="00B41860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F6AC7" w:rsidRPr="00404137" w:rsidRDefault="00FF6AC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3A7F4B" w:rsidRPr="008A0C75" w:rsidRDefault="003A7F4B" w:rsidP="003A7F4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708"/>
        <w:jc w:val="center"/>
        <w:rPr>
          <w:b/>
          <w:bCs/>
          <w:caps/>
          <w:sz w:val="32"/>
          <w:szCs w:val="32"/>
        </w:rPr>
      </w:pPr>
      <w:r w:rsidRPr="008A0C75">
        <w:rPr>
          <w:b/>
          <w:bCs/>
          <w:caps/>
          <w:sz w:val="32"/>
          <w:szCs w:val="32"/>
        </w:rPr>
        <w:t>РАБоЧАя ПРОГРАММа  УЧЕБНОЙ ДИСЦИПЛИНЫ</w:t>
      </w:r>
    </w:p>
    <w:p w:rsidR="003A7F4B" w:rsidRPr="008A0C75" w:rsidRDefault="003A7F4B" w:rsidP="003A7F4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2"/>
          <w:szCs w:val="32"/>
        </w:rPr>
      </w:pPr>
    </w:p>
    <w:p w:rsidR="003A7F4B" w:rsidRPr="008A0C75" w:rsidRDefault="003A7F4B" w:rsidP="003A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b/>
          <w:sz w:val="32"/>
          <w:szCs w:val="32"/>
        </w:rPr>
      </w:pPr>
      <w:r w:rsidRPr="008A0C75">
        <w:rPr>
          <w:b/>
          <w:sz w:val="32"/>
          <w:szCs w:val="32"/>
        </w:rPr>
        <w:t>Теория алгоритмов</w:t>
      </w:r>
    </w:p>
    <w:p w:rsidR="003A7F4B" w:rsidRPr="008A0C75" w:rsidRDefault="003A7F4B" w:rsidP="003A7F4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C16451" w:rsidRPr="008A0C75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aps/>
          <w:sz w:val="32"/>
          <w:szCs w:val="32"/>
        </w:rPr>
      </w:pPr>
      <w:r w:rsidRPr="008A0C75">
        <w:rPr>
          <w:sz w:val="32"/>
          <w:szCs w:val="32"/>
        </w:rPr>
        <w:t>для специальности: 09.02.03 Программирование в компьютерных с</w:t>
      </w:r>
      <w:r w:rsidRPr="008A0C75">
        <w:rPr>
          <w:sz w:val="32"/>
          <w:szCs w:val="32"/>
        </w:rPr>
        <w:t>и</w:t>
      </w:r>
      <w:r w:rsidRPr="008A0C75">
        <w:rPr>
          <w:sz w:val="32"/>
          <w:szCs w:val="32"/>
        </w:rPr>
        <w:t>стемах</w:t>
      </w:r>
    </w:p>
    <w:p w:rsidR="00404137" w:rsidRPr="008A0C75" w:rsidRDefault="00404137" w:rsidP="004041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404137" w:rsidRPr="00E06AC6" w:rsidRDefault="00E06AC6" w:rsidP="0043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ПКС-</w:t>
      </w:r>
      <w:r w:rsidR="00AA0C12">
        <w:rPr>
          <w:b/>
          <w:caps/>
          <w:sz w:val="28"/>
          <w:szCs w:val="28"/>
        </w:rPr>
        <w:t>7</w:t>
      </w:r>
    </w:p>
    <w:p w:rsidR="00FF6AC7" w:rsidRPr="00404137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aps/>
          <w:sz w:val="28"/>
          <w:szCs w:val="28"/>
        </w:rPr>
      </w:pPr>
    </w:p>
    <w:p w:rsidR="00FF6AC7" w:rsidRPr="00404137" w:rsidRDefault="00FF6AC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FD055B" w:rsidRPr="00404137" w:rsidRDefault="00FD055B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D055B" w:rsidRPr="00404137" w:rsidRDefault="00FD055B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D055B" w:rsidRPr="00404137" w:rsidRDefault="00FD055B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D055B" w:rsidRPr="00404137" w:rsidRDefault="00FD055B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D055B" w:rsidRPr="00404137" w:rsidRDefault="00FD055B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D055B" w:rsidRPr="00404137" w:rsidRDefault="00FD055B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04137" w:rsidRPr="00404137" w:rsidRDefault="0040413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04137" w:rsidRPr="00404137" w:rsidRDefault="0040413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04137" w:rsidRPr="00404137" w:rsidRDefault="0040413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04137" w:rsidRPr="00404137" w:rsidRDefault="0040413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04137" w:rsidRPr="00404137" w:rsidRDefault="0040413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04137" w:rsidRPr="00404137" w:rsidRDefault="0040413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D055B" w:rsidRPr="00404137" w:rsidRDefault="00FD055B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F6AC7" w:rsidRPr="00404137" w:rsidRDefault="00FF6AC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F6AC7" w:rsidRPr="00404137" w:rsidRDefault="00404137" w:rsidP="00404137">
      <w:pPr>
        <w:pStyle w:val="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spacing w:val="-2"/>
          <w:sz w:val="28"/>
          <w:szCs w:val="28"/>
        </w:rPr>
      </w:pPr>
      <w:r w:rsidRPr="00404137">
        <w:rPr>
          <w:spacing w:val="-2"/>
          <w:sz w:val="28"/>
          <w:szCs w:val="28"/>
        </w:rPr>
        <w:t>Ангарск</w:t>
      </w:r>
    </w:p>
    <w:p w:rsidR="0047709B" w:rsidRDefault="00D116F9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 w:rsidRPr="00404137">
        <w:rPr>
          <w:bCs/>
          <w:sz w:val="28"/>
          <w:szCs w:val="28"/>
        </w:rPr>
        <w:t>20</w:t>
      </w:r>
      <w:r w:rsidR="00404137" w:rsidRPr="00404137">
        <w:rPr>
          <w:bCs/>
          <w:sz w:val="28"/>
          <w:szCs w:val="28"/>
        </w:rPr>
        <w:t>1</w:t>
      </w:r>
      <w:r w:rsidR="00085974">
        <w:rPr>
          <w:bCs/>
          <w:sz w:val="28"/>
          <w:szCs w:val="28"/>
        </w:rPr>
        <w:t>7</w:t>
      </w:r>
      <w:r w:rsidR="00C16451">
        <w:rPr>
          <w:bCs/>
          <w:sz w:val="28"/>
          <w:szCs w:val="28"/>
        </w:rPr>
        <w:t xml:space="preserve"> </w:t>
      </w:r>
      <w:r w:rsidRPr="00404137">
        <w:rPr>
          <w:bCs/>
          <w:sz w:val="28"/>
          <w:szCs w:val="28"/>
        </w:rPr>
        <w:t>г.</w:t>
      </w:r>
    </w:p>
    <w:p w:rsidR="00404137" w:rsidRPr="0047709B" w:rsidRDefault="0047709B" w:rsidP="0047709B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br w:type="page"/>
      </w:r>
    </w:p>
    <w:tbl>
      <w:tblPr>
        <w:tblW w:w="104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8"/>
        <w:gridCol w:w="708"/>
        <w:gridCol w:w="850"/>
        <w:gridCol w:w="1560"/>
        <w:gridCol w:w="567"/>
        <w:gridCol w:w="1244"/>
        <w:gridCol w:w="1575"/>
        <w:gridCol w:w="126"/>
        <w:gridCol w:w="2300"/>
      </w:tblGrid>
      <w:tr w:rsidR="00C16451" w:rsidTr="008A0C75">
        <w:trPr>
          <w:trHeight w:val="292"/>
        </w:trPr>
        <w:tc>
          <w:tcPr>
            <w:tcW w:w="4676" w:type="dxa"/>
            <w:gridSpan w:val="4"/>
            <w:hideMark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>
              <w:rPr>
                <w:bCs/>
                <w:i/>
              </w:rPr>
              <w:lastRenderedPageBreak/>
              <w:br w:type="page"/>
            </w:r>
            <w:r>
              <w:t xml:space="preserve">ОДОБРЕНА </w:t>
            </w:r>
          </w:p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t>цикловой комиссией  профессионального цикла</w:t>
            </w:r>
            <w:r>
              <w:rPr>
                <w:i/>
                <w:iCs/>
              </w:rPr>
              <w:t xml:space="preserve"> по специальностям</w:t>
            </w:r>
          </w:p>
        </w:tc>
        <w:tc>
          <w:tcPr>
            <w:tcW w:w="567" w:type="dxa"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  <w:hideMark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>
              <w:t xml:space="preserve">СОСТАВЛЕНА </w:t>
            </w:r>
          </w:p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>
              <w:t>в соответствии с ФГОС СПО</w:t>
            </w:r>
          </w:p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  <w:lang w:val="en-US"/>
              </w:rPr>
            </w:pPr>
            <w:r>
              <w:t xml:space="preserve">по специальности </w:t>
            </w:r>
            <w:r>
              <w:rPr>
                <w:lang w:val="en-US"/>
              </w:rPr>
              <w:t xml:space="preserve"> </w:t>
            </w:r>
            <w:r>
              <w:t>09.02.0</w:t>
            </w:r>
            <w:r>
              <w:rPr>
                <w:lang w:val="en-US"/>
              </w:rPr>
              <w:t>3</w:t>
            </w:r>
          </w:p>
        </w:tc>
      </w:tr>
      <w:tr w:rsidR="00C16451" w:rsidTr="008A0C75">
        <w:trPr>
          <w:trHeight w:val="284"/>
        </w:trPr>
        <w:tc>
          <w:tcPr>
            <w:tcW w:w="4676" w:type="dxa"/>
            <w:gridSpan w:val="4"/>
            <w:hideMark/>
          </w:tcPr>
          <w:p w:rsidR="00C16451" w:rsidRPr="00085974" w:rsidRDefault="00C16451">
            <w:pPr>
              <w:pStyle w:val="af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09.02.03, 09.02.04</w:t>
            </w:r>
            <w:r w:rsidR="00085974">
              <w:rPr>
                <w:rFonts w:ascii="Times New Roman" w:hAnsi="Times New Roman"/>
                <w:sz w:val="24"/>
                <w:szCs w:val="24"/>
              </w:rPr>
              <w:t>, 09.02.07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  <w:hideMark/>
          </w:tcPr>
          <w:p w:rsidR="00C16451" w:rsidRPr="00085974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Программирование в компьютерных системах</w:t>
            </w:r>
          </w:p>
        </w:tc>
      </w:tr>
      <w:tr w:rsidR="00C16451" w:rsidTr="008A0C75">
        <w:tc>
          <w:tcPr>
            <w:tcW w:w="4676" w:type="dxa"/>
            <w:gridSpan w:val="4"/>
            <w:hideMark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Председатель</w:t>
            </w:r>
          </w:p>
        </w:tc>
        <w:tc>
          <w:tcPr>
            <w:tcW w:w="567" w:type="dxa"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  <w:hideMark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Зам. директора по учебной работе</w:t>
            </w:r>
          </w:p>
        </w:tc>
      </w:tr>
      <w:tr w:rsidR="00C16451" w:rsidTr="008A0C75"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  <w:hideMark/>
          </w:tcPr>
          <w:p w:rsidR="00C16451" w:rsidRPr="00E06AC6" w:rsidRDefault="00C16451" w:rsidP="00E06A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/</w:t>
            </w:r>
            <w:r w:rsidR="00E06AC6">
              <w:rPr>
                <w:iCs/>
              </w:rPr>
              <w:t>Купрюшина И.Г.</w:t>
            </w:r>
          </w:p>
        </w:tc>
        <w:tc>
          <w:tcPr>
            <w:tcW w:w="567" w:type="dxa"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426" w:type="dxa"/>
            <w:gridSpan w:val="2"/>
            <w:hideMark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/ Савеличева О.В.</w:t>
            </w:r>
          </w:p>
        </w:tc>
      </w:tr>
      <w:tr w:rsidR="00C16451" w:rsidTr="008A0C75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451" w:rsidRPr="00E06AC6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  <w:highlight w:val="yellow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451" w:rsidRPr="00E06AC6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  <w:highlight w:val="yellow"/>
              </w:rPr>
            </w:pPr>
          </w:p>
        </w:tc>
        <w:tc>
          <w:tcPr>
            <w:tcW w:w="1560" w:type="dxa"/>
            <w:hideMark/>
          </w:tcPr>
          <w:p w:rsidR="00C16451" w:rsidRPr="00E06AC6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  <w:highlight w:val="yellow"/>
              </w:rPr>
            </w:pPr>
          </w:p>
        </w:tc>
        <w:tc>
          <w:tcPr>
            <w:tcW w:w="567" w:type="dxa"/>
          </w:tcPr>
          <w:p w:rsidR="00C16451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451" w:rsidRPr="00E06AC6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  <w:highlight w:val="yellow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451" w:rsidRPr="00E06AC6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  <w:highlight w:val="yellow"/>
              </w:rPr>
            </w:pPr>
          </w:p>
        </w:tc>
        <w:tc>
          <w:tcPr>
            <w:tcW w:w="2300" w:type="dxa"/>
            <w:hideMark/>
          </w:tcPr>
          <w:p w:rsidR="00C16451" w:rsidRPr="00E06AC6" w:rsidRDefault="00C164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  <w:highlight w:val="yellow"/>
              </w:rPr>
            </w:pPr>
          </w:p>
        </w:tc>
      </w:tr>
    </w:tbl>
    <w:p w:rsidR="003A7F4B" w:rsidRPr="00404137" w:rsidRDefault="003A7F4B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</w:p>
    <w:p w:rsidR="00404137" w:rsidRPr="00404137" w:rsidRDefault="0040413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</w:p>
    <w:p w:rsidR="00404137" w:rsidRPr="00404137" w:rsidRDefault="0040413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</w:p>
    <w:p w:rsidR="00404137" w:rsidRPr="00404137" w:rsidRDefault="0040413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</w:p>
    <w:p w:rsidR="00404137" w:rsidRPr="00404137" w:rsidRDefault="0040413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</w:p>
    <w:p w:rsidR="0047709B" w:rsidRPr="008A0C75" w:rsidRDefault="0047709B" w:rsidP="0047709B">
      <w:pPr>
        <w:ind w:firstLine="709"/>
        <w:jc w:val="both"/>
        <w:rPr>
          <w:sz w:val="28"/>
          <w:szCs w:val="28"/>
        </w:rPr>
      </w:pPr>
      <w:r w:rsidRPr="008A0C75">
        <w:rPr>
          <w:sz w:val="28"/>
          <w:szCs w:val="28"/>
        </w:rPr>
        <w:t>Рабочая программа учебной дисциплины «</w:t>
      </w:r>
      <w:r w:rsidR="00E06AC6">
        <w:rPr>
          <w:sz w:val="28"/>
          <w:szCs w:val="28"/>
        </w:rPr>
        <w:t>Теория алгоритмов</w:t>
      </w:r>
      <w:r w:rsidRPr="008A0C75">
        <w:rPr>
          <w:sz w:val="28"/>
          <w:szCs w:val="28"/>
        </w:rPr>
        <w:t>» разработ</w:t>
      </w:r>
      <w:r w:rsidRPr="008A0C75">
        <w:rPr>
          <w:sz w:val="28"/>
          <w:szCs w:val="28"/>
        </w:rPr>
        <w:t>а</w:t>
      </w:r>
      <w:r w:rsidRPr="008A0C75">
        <w:rPr>
          <w:sz w:val="28"/>
          <w:szCs w:val="28"/>
        </w:rPr>
        <w:t>на на основе примерной программы учебной дисциплины, рекомендованной ф</w:t>
      </w:r>
      <w:r w:rsidRPr="008A0C75">
        <w:rPr>
          <w:sz w:val="28"/>
          <w:szCs w:val="28"/>
        </w:rPr>
        <w:t>е</w:t>
      </w:r>
      <w:r w:rsidRPr="008A0C75">
        <w:rPr>
          <w:sz w:val="28"/>
          <w:szCs w:val="28"/>
        </w:rPr>
        <w:t>деральным государственным автономным учреждением «Федеральный институт развития образования (ФГАУ «ФИРО»), для разработки программы учебной дисциплины по специальности 230115 (09.02.03) Программирование в компь</w:t>
      </w:r>
      <w:r w:rsidRPr="008A0C75">
        <w:rPr>
          <w:sz w:val="28"/>
          <w:szCs w:val="28"/>
        </w:rPr>
        <w:t>ю</w:t>
      </w:r>
      <w:r w:rsidRPr="008A0C75">
        <w:rPr>
          <w:sz w:val="28"/>
          <w:szCs w:val="28"/>
        </w:rPr>
        <w:t>терных системах</w:t>
      </w:r>
    </w:p>
    <w:p w:rsidR="0047709B" w:rsidRPr="008A0C75" w:rsidRDefault="0047709B" w:rsidP="0047709B">
      <w:pPr>
        <w:ind w:firstLine="709"/>
        <w:jc w:val="both"/>
        <w:rPr>
          <w:bCs/>
          <w:sz w:val="28"/>
          <w:szCs w:val="28"/>
        </w:rPr>
      </w:pPr>
      <w:r w:rsidRPr="008A0C75">
        <w:rPr>
          <w:sz w:val="28"/>
          <w:szCs w:val="28"/>
        </w:rPr>
        <w:t>Основание: Протокол заседания Президиума Экспертного совета по пр</w:t>
      </w:r>
      <w:r w:rsidRPr="008A0C75">
        <w:rPr>
          <w:sz w:val="28"/>
          <w:szCs w:val="28"/>
        </w:rPr>
        <w:t>о</w:t>
      </w:r>
      <w:r w:rsidRPr="008A0C75">
        <w:rPr>
          <w:sz w:val="28"/>
          <w:szCs w:val="28"/>
        </w:rPr>
        <w:t xml:space="preserve">фессиональному образованию при ФГАУ «ФИРО», </w:t>
      </w:r>
      <w:r w:rsidRPr="008A0C75">
        <w:rPr>
          <w:bCs/>
          <w:sz w:val="28"/>
          <w:szCs w:val="28"/>
        </w:rPr>
        <w:t>заключение экспертного с</w:t>
      </w:r>
      <w:r w:rsidRPr="008A0C75">
        <w:rPr>
          <w:bCs/>
          <w:sz w:val="28"/>
          <w:szCs w:val="28"/>
        </w:rPr>
        <w:t>о</w:t>
      </w:r>
      <w:r w:rsidRPr="008A0C75">
        <w:rPr>
          <w:bCs/>
          <w:sz w:val="28"/>
          <w:szCs w:val="28"/>
        </w:rPr>
        <w:t>вета № 092 от «02» марта 2012 г.</w:t>
      </w:r>
    </w:p>
    <w:p w:rsidR="0047709B" w:rsidRPr="008A0C75" w:rsidRDefault="0047709B" w:rsidP="0047709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b/>
          <w:sz w:val="28"/>
          <w:szCs w:val="28"/>
        </w:rPr>
      </w:pPr>
    </w:p>
    <w:p w:rsidR="00C16451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</w:p>
    <w:p w:rsidR="0047709B" w:rsidRPr="008A0C75" w:rsidRDefault="0047709B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</w:p>
    <w:p w:rsidR="00C16451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  <w:r>
        <w:t xml:space="preserve">Организация-разработчик: </w:t>
      </w:r>
      <w:r>
        <w:tab/>
        <w:t>ГБПОУ ИО «АПЭТ»</w:t>
      </w:r>
    </w:p>
    <w:p w:rsidR="00C16451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</w:p>
    <w:p w:rsidR="0047709B" w:rsidRPr="008A0C75" w:rsidRDefault="0047709B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</w:p>
    <w:p w:rsidR="00C16451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  <w:r>
        <w:t>Разработчики:</w:t>
      </w:r>
      <w:r w:rsidR="002D5565">
        <w:t xml:space="preserve">  </w:t>
      </w:r>
      <w:proofErr w:type="spellStart"/>
      <w:r w:rsidR="000962FD">
        <w:t>Зелимханова</w:t>
      </w:r>
      <w:proofErr w:type="spellEnd"/>
      <w:r w:rsidR="000962FD">
        <w:t xml:space="preserve"> А.В.</w:t>
      </w:r>
      <w:r>
        <w:t>, преподаватель</w:t>
      </w:r>
    </w:p>
    <w:p w:rsidR="00C16451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</w:p>
    <w:p w:rsidR="003A7F4B" w:rsidRDefault="003A7F4B" w:rsidP="003A7F4B">
      <w:pPr>
        <w:widowControl w:val="0"/>
        <w:tabs>
          <w:tab w:val="left" w:pos="6420"/>
        </w:tabs>
        <w:suppressAutoHyphens/>
        <w:ind w:left="-567"/>
      </w:pPr>
    </w:p>
    <w:p w:rsidR="00D036D7" w:rsidRDefault="00404137" w:rsidP="006734E3">
      <w:pPr>
        <w:pStyle w:val="1"/>
        <w:spacing w:after="240"/>
      </w:pPr>
      <w:r w:rsidRPr="00404137">
        <w:rPr>
          <w:bCs/>
        </w:rPr>
        <w:br w:type="page"/>
      </w:r>
    </w:p>
    <w:p w:rsidR="00C12A9E" w:rsidRDefault="00C12A9E" w:rsidP="00C12A9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bookmarkStart w:id="0" w:name="_Toc344068803"/>
      <w:r w:rsidRPr="00603E99">
        <w:rPr>
          <w:b/>
          <w:sz w:val="28"/>
          <w:szCs w:val="28"/>
        </w:rPr>
        <w:lastRenderedPageBreak/>
        <w:t>СОДЕРЖАНИЕ</w:t>
      </w:r>
      <w:bookmarkEnd w:id="0"/>
    </w:p>
    <w:p w:rsidR="00C12A9E" w:rsidRPr="00C12A9E" w:rsidRDefault="00C12A9E" w:rsidP="00C12A9E"/>
    <w:p w:rsidR="00C12A9E" w:rsidRPr="00C12A9E" w:rsidRDefault="00C12A9E" w:rsidP="00C12A9E"/>
    <w:p w:rsidR="006478FE" w:rsidRPr="00B7558B" w:rsidRDefault="003217F6" w:rsidP="00B7558B">
      <w:pPr>
        <w:pStyle w:val="12"/>
        <w:tabs>
          <w:tab w:val="clear" w:pos="9345"/>
          <w:tab w:val="right" w:leader="dot" w:pos="9781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r w:rsidRPr="00C12A9E">
        <w:fldChar w:fldCharType="begin"/>
      </w:r>
      <w:r w:rsidR="00D036D7" w:rsidRPr="00C12A9E">
        <w:instrText xml:space="preserve"> TOC \o "1-3" \h \z \u </w:instrText>
      </w:r>
      <w:r w:rsidRPr="00C12A9E">
        <w:fldChar w:fldCharType="separate"/>
      </w:r>
      <w:hyperlink w:anchor="_Toc344893218" w:history="1">
        <w:r w:rsidR="006478FE" w:rsidRPr="00B7558B">
          <w:rPr>
            <w:rStyle w:val="af8"/>
            <w:bCs/>
            <w:noProof/>
            <w:sz w:val="28"/>
          </w:rPr>
          <w:t>ПОЯСНИТЕЛЬНАЯ ЗАПИСКА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4</w:t>
        </w:r>
      </w:hyperlink>
    </w:p>
    <w:p w:rsidR="0047709B" w:rsidRPr="000962FD" w:rsidRDefault="0047709B" w:rsidP="00B7558B">
      <w:pPr>
        <w:pStyle w:val="12"/>
        <w:tabs>
          <w:tab w:val="clear" w:pos="9345"/>
          <w:tab w:val="right" w:leader="dot" w:pos="9781"/>
        </w:tabs>
        <w:spacing w:line="240" w:lineRule="auto"/>
      </w:pPr>
    </w:p>
    <w:p w:rsidR="006478FE" w:rsidRPr="00B7558B" w:rsidRDefault="00085974" w:rsidP="00B7558B">
      <w:pPr>
        <w:pStyle w:val="12"/>
        <w:tabs>
          <w:tab w:val="clear" w:pos="9345"/>
          <w:tab w:val="right" w:leader="dot" w:pos="9781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344893219" w:history="1">
        <w:r w:rsidR="006478FE" w:rsidRPr="00B7558B">
          <w:rPr>
            <w:rStyle w:val="af8"/>
            <w:noProof/>
            <w:sz w:val="28"/>
          </w:rPr>
          <w:t>1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ПАСПОРТ </w:t>
        </w:r>
        <w:r w:rsidR="008A0C75">
          <w:rPr>
            <w:rStyle w:val="af8"/>
            <w:noProof/>
            <w:sz w:val="28"/>
          </w:rPr>
          <w:t xml:space="preserve">РАБОЧЕЙ </w:t>
        </w:r>
        <w:r w:rsidR="006478FE" w:rsidRPr="00B7558B">
          <w:rPr>
            <w:rStyle w:val="af8"/>
            <w:noProof/>
            <w:sz w:val="28"/>
          </w:rPr>
          <w:t>ПРОГРАММЫ УЧЕБНОЙ ДИСЦИПЛИНЫ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5</w:t>
        </w:r>
      </w:hyperlink>
    </w:p>
    <w:p w:rsidR="006478FE" w:rsidRPr="00B7558B" w:rsidRDefault="00085974" w:rsidP="00B7558B">
      <w:pPr>
        <w:pStyle w:val="23"/>
        <w:tabs>
          <w:tab w:val="left" w:pos="880"/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20" w:history="1">
        <w:r w:rsidR="006478FE" w:rsidRPr="00B7558B">
          <w:rPr>
            <w:rStyle w:val="af8"/>
            <w:noProof/>
            <w:sz w:val="28"/>
          </w:rPr>
          <w:t>1.1</w:t>
        </w:r>
        <w:r w:rsidR="00C12A9E" w:rsidRPr="00B7558B">
          <w:rPr>
            <w:rStyle w:val="af8"/>
            <w:noProof/>
            <w:sz w:val="28"/>
          </w:rPr>
          <w:t>.</w:t>
        </w:r>
        <w:r w:rsidR="00C12A9E" w:rsidRPr="00B7558B">
          <w:rPr>
            <w:rFonts w:asciiTheme="minorHAnsi" w:eastAsiaTheme="minorEastAsia" w:hAnsiTheme="minorHAnsi" w:cstheme="minorBidi"/>
            <w:noProof/>
            <w:szCs w:val="22"/>
          </w:rPr>
          <w:t xml:space="preserve"> </w:t>
        </w:r>
        <w:r w:rsidR="006478FE" w:rsidRPr="00B7558B">
          <w:rPr>
            <w:rStyle w:val="af8"/>
            <w:noProof/>
            <w:sz w:val="28"/>
          </w:rPr>
          <w:t xml:space="preserve">Область </w:t>
        </w:r>
        <w:r w:rsidR="008A0C75">
          <w:rPr>
            <w:rStyle w:val="af8"/>
            <w:noProof/>
            <w:sz w:val="28"/>
          </w:rPr>
          <w:t xml:space="preserve">рабочей </w:t>
        </w:r>
        <w:r w:rsidR="006478FE" w:rsidRPr="00B7558B">
          <w:rPr>
            <w:rStyle w:val="af8"/>
            <w:noProof/>
            <w:sz w:val="28"/>
          </w:rPr>
          <w:t>применения программы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5</w:t>
        </w:r>
      </w:hyperlink>
    </w:p>
    <w:p w:rsidR="006478FE" w:rsidRPr="00B7558B" w:rsidRDefault="00085974" w:rsidP="00B7558B">
      <w:pPr>
        <w:pStyle w:val="23"/>
        <w:tabs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21" w:history="1">
        <w:r w:rsidR="006478FE" w:rsidRPr="00B7558B">
          <w:rPr>
            <w:rStyle w:val="af8"/>
            <w:noProof/>
            <w:sz w:val="28"/>
          </w:rPr>
          <w:t>1.2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Место учебной дисциплины в структуре основной профессиональной образовательной программы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5</w:t>
        </w:r>
      </w:hyperlink>
    </w:p>
    <w:p w:rsidR="006478FE" w:rsidRPr="00B7558B" w:rsidRDefault="00085974" w:rsidP="00B7558B">
      <w:pPr>
        <w:pStyle w:val="23"/>
        <w:tabs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22" w:history="1">
        <w:r w:rsidR="006478FE" w:rsidRPr="00B7558B">
          <w:rPr>
            <w:rStyle w:val="af8"/>
            <w:noProof/>
            <w:sz w:val="28"/>
          </w:rPr>
          <w:t>1.3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Цели и задачи учебной дисциплины – требования к результатам освоения учебной дисциплины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5</w:t>
        </w:r>
      </w:hyperlink>
    </w:p>
    <w:p w:rsidR="006478FE" w:rsidRPr="00B7558B" w:rsidRDefault="00085974" w:rsidP="00B7558B">
      <w:pPr>
        <w:pStyle w:val="23"/>
        <w:tabs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23" w:history="1">
        <w:r w:rsidR="00C12A9E" w:rsidRPr="00B7558B">
          <w:rPr>
            <w:rStyle w:val="af8"/>
            <w:noProof/>
            <w:sz w:val="28"/>
          </w:rPr>
          <w:t xml:space="preserve">1.4. </w:t>
        </w:r>
        <w:r w:rsidR="006478FE" w:rsidRPr="00B7558B">
          <w:rPr>
            <w:rStyle w:val="af8"/>
            <w:noProof/>
            <w:sz w:val="28"/>
          </w:rPr>
          <w:t>Рекомендуемое количество часов на освоение примерной программы учебной дисциплины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5</w:t>
        </w:r>
      </w:hyperlink>
    </w:p>
    <w:p w:rsidR="0047709B" w:rsidRDefault="0047709B" w:rsidP="00B7558B">
      <w:pPr>
        <w:pStyle w:val="12"/>
        <w:tabs>
          <w:tab w:val="clear" w:pos="9345"/>
          <w:tab w:val="right" w:leader="dot" w:pos="9781"/>
        </w:tabs>
        <w:spacing w:line="240" w:lineRule="auto"/>
        <w:rPr>
          <w:lang w:val="en-US"/>
        </w:rPr>
      </w:pPr>
    </w:p>
    <w:p w:rsidR="006478FE" w:rsidRPr="00B7558B" w:rsidRDefault="00085974" w:rsidP="00B7558B">
      <w:pPr>
        <w:pStyle w:val="12"/>
        <w:tabs>
          <w:tab w:val="clear" w:pos="9345"/>
          <w:tab w:val="right" w:leader="dot" w:pos="9781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344893224" w:history="1">
        <w:r w:rsidR="006478FE" w:rsidRPr="00B7558B">
          <w:rPr>
            <w:rStyle w:val="af8"/>
            <w:noProof/>
            <w:sz w:val="28"/>
          </w:rPr>
          <w:t>2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СТРУКТУРА И ПРИМЕРНОЕ СОДЕРЖАНИЕ УЧЕБНОЙ ДИСЦИПЛИНЫ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6</w:t>
        </w:r>
      </w:hyperlink>
    </w:p>
    <w:p w:rsidR="006478FE" w:rsidRPr="00B7558B" w:rsidRDefault="00085974" w:rsidP="00B7558B">
      <w:pPr>
        <w:pStyle w:val="23"/>
        <w:tabs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25" w:history="1">
        <w:r w:rsidR="006478FE" w:rsidRPr="00B7558B">
          <w:rPr>
            <w:rStyle w:val="af8"/>
            <w:noProof/>
            <w:sz w:val="28"/>
          </w:rPr>
          <w:t>2.1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Объем учебной дисциплины и виды учебной работы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6</w:t>
        </w:r>
      </w:hyperlink>
    </w:p>
    <w:p w:rsidR="006478FE" w:rsidRPr="00B7558B" w:rsidRDefault="00085974" w:rsidP="00B7558B">
      <w:pPr>
        <w:pStyle w:val="23"/>
        <w:tabs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26" w:history="1">
        <w:r w:rsidR="006478FE" w:rsidRPr="00B7558B">
          <w:rPr>
            <w:rStyle w:val="af8"/>
            <w:noProof/>
            <w:sz w:val="28"/>
          </w:rPr>
          <w:t>2.2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Тематический план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7</w:t>
        </w:r>
      </w:hyperlink>
    </w:p>
    <w:p w:rsidR="006478FE" w:rsidRPr="00B7558B" w:rsidRDefault="00085974" w:rsidP="00B7558B">
      <w:pPr>
        <w:pStyle w:val="23"/>
        <w:tabs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27" w:history="1">
        <w:r w:rsidR="006478FE" w:rsidRPr="00B7558B">
          <w:rPr>
            <w:rStyle w:val="af8"/>
            <w:noProof/>
            <w:sz w:val="28"/>
          </w:rPr>
          <w:t>2.3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С</w:t>
        </w:r>
        <w:r w:rsidR="00B7558B">
          <w:rPr>
            <w:rStyle w:val="af8"/>
            <w:noProof/>
            <w:sz w:val="28"/>
          </w:rPr>
          <w:t xml:space="preserve">одержание учебной дисциплины </w:t>
        </w:r>
        <w:r w:rsidR="006478FE" w:rsidRPr="00B7558B">
          <w:rPr>
            <w:rStyle w:val="af8"/>
            <w:noProof/>
            <w:sz w:val="28"/>
          </w:rPr>
          <w:t>Теория алгоритмов</w:t>
        </w:r>
        <w:r w:rsidR="006478FE" w:rsidRPr="00B7558B">
          <w:rPr>
            <w:noProof/>
            <w:webHidden/>
            <w:sz w:val="28"/>
          </w:rPr>
          <w:tab/>
        </w:r>
        <w:r w:rsidR="00B41860" w:rsidRPr="00B7558B">
          <w:rPr>
            <w:noProof/>
            <w:webHidden/>
            <w:sz w:val="28"/>
          </w:rPr>
          <w:t>8</w:t>
        </w:r>
      </w:hyperlink>
    </w:p>
    <w:p w:rsidR="0047709B" w:rsidRDefault="0047709B" w:rsidP="00B7558B">
      <w:pPr>
        <w:pStyle w:val="12"/>
        <w:tabs>
          <w:tab w:val="clear" w:pos="9345"/>
          <w:tab w:val="right" w:leader="dot" w:pos="9781"/>
        </w:tabs>
        <w:spacing w:line="240" w:lineRule="auto"/>
        <w:rPr>
          <w:lang w:val="en-US"/>
        </w:rPr>
      </w:pPr>
    </w:p>
    <w:p w:rsidR="006478FE" w:rsidRPr="00B7558B" w:rsidRDefault="00085974" w:rsidP="00B7558B">
      <w:pPr>
        <w:pStyle w:val="12"/>
        <w:tabs>
          <w:tab w:val="clear" w:pos="9345"/>
          <w:tab w:val="right" w:leader="dot" w:pos="9781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344893228" w:history="1">
        <w:r w:rsidR="006478FE" w:rsidRPr="00B7558B">
          <w:rPr>
            <w:rStyle w:val="af8"/>
            <w:noProof/>
            <w:sz w:val="28"/>
          </w:rPr>
          <w:t>3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УСЛОВИЯ РЕАЛИЗАЦИИ УЧЕБНОЙ ДИСЦИПЛИНЫ</w:t>
        </w:r>
        <w:r w:rsidR="006478FE" w:rsidRPr="00B7558B">
          <w:rPr>
            <w:noProof/>
            <w:webHidden/>
            <w:sz w:val="28"/>
          </w:rPr>
          <w:tab/>
        </w:r>
        <w:r w:rsidR="00787BAD" w:rsidRPr="00B7558B">
          <w:rPr>
            <w:noProof/>
            <w:webHidden/>
            <w:sz w:val="28"/>
          </w:rPr>
          <w:t>11</w:t>
        </w:r>
      </w:hyperlink>
    </w:p>
    <w:p w:rsidR="006478FE" w:rsidRPr="00B7558B" w:rsidRDefault="00085974" w:rsidP="00B7558B">
      <w:pPr>
        <w:pStyle w:val="23"/>
        <w:tabs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29" w:history="1">
        <w:r w:rsidR="00C12A9E" w:rsidRPr="00B7558B">
          <w:rPr>
            <w:rStyle w:val="af8"/>
            <w:noProof/>
            <w:sz w:val="28"/>
          </w:rPr>
          <w:t xml:space="preserve">3.1. </w:t>
        </w:r>
        <w:r w:rsidR="006478FE" w:rsidRPr="00B7558B">
          <w:rPr>
            <w:rStyle w:val="af8"/>
            <w:noProof/>
            <w:sz w:val="28"/>
          </w:rPr>
          <w:t>Требования к минимальному материально-техническому обеспечению</w:t>
        </w:r>
        <w:r w:rsidR="006478FE" w:rsidRPr="00B7558B">
          <w:rPr>
            <w:noProof/>
            <w:webHidden/>
            <w:sz w:val="28"/>
          </w:rPr>
          <w:tab/>
        </w:r>
        <w:r w:rsidR="00787BAD" w:rsidRPr="00B7558B">
          <w:rPr>
            <w:noProof/>
            <w:webHidden/>
            <w:sz w:val="28"/>
          </w:rPr>
          <w:t>11</w:t>
        </w:r>
      </w:hyperlink>
    </w:p>
    <w:p w:rsidR="006478FE" w:rsidRPr="00B7558B" w:rsidRDefault="00085974" w:rsidP="00B7558B">
      <w:pPr>
        <w:pStyle w:val="23"/>
        <w:tabs>
          <w:tab w:val="right" w:leader="dot" w:pos="97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893230" w:history="1">
        <w:r w:rsidR="006478FE" w:rsidRPr="00B7558B">
          <w:rPr>
            <w:rStyle w:val="af8"/>
            <w:noProof/>
            <w:sz w:val="28"/>
          </w:rPr>
          <w:t>3.2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Информационное обеспечение обучения</w:t>
        </w:r>
        <w:r w:rsidR="006478FE" w:rsidRPr="00B7558B">
          <w:rPr>
            <w:noProof/>
            <w:webHidden/>
            <w:sz w:val="28"/>
          </w:rPr>
          <w:tab/>
        </w:r>
        <w:r w:rsidR="00787BAD" w:rsidRPr="00B7558B">
          <w:rPr>
            <w:noProof/>
            <w:webHidden/>
            <w:sz w:val="28"/>
          </w:rPr>
          <w:t>11</w:t>
        </w:r>
      </w:hyperlink>
    </w:p>
    <w:p w:rsidR="0047709B" w:rsidRDefault="0047709B" w:rsidP="00B7558B">
      <w:pPr>
        <w:pStyle w:val="12"/>
        <w:tabs>
          <w:tab w:val="clear" w:pos="9345"/>
          <w:tab w:val="right" w:leader="dot" w:pos="9781"/>
        </w:tabs>
        <w:spacing w:line="240" w:lineRule="auto"/>
        <w:rPr>
          <w:lang w:val="en-US"/>
        </w:rPr>
      </w:pPr>
    </w:p>
    <w:p w:rsidR="006478FE" w:rsidRPr="00C12A9E" w:rsidRDefault="00085974" w:rsidP="00B7558B">
      <w:pPr>
        <w:pStyle w:val="12"/>
        <w:tabs>
          <w:tab w:val="clear" w:pos="9345"/>
          <w:tab w:val="right" w:leader="dot" w:pos="9781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893231" w:history="1">
        <w:r w:rsidR="006478FE" w:rsidRPr="00B7558B">
          <w:rPr>
            <w:rStyle w:val="af8"/>
            <w:noProof/>
            <w:sz w:val="28"/>
          </w:rPr>
          <w:t>4</w:t>
        </w:r>
        <w:r w:rsidR="00C12A9E" w:rsidRPr="00B7558B">
          <w:rPr>
            <w:rStyle w:val="af8"/>
            <w:noProof/>
            <w:sz w:val="28"/>
          </w:rPr>
          <w:t>.</w:t>
        </w:r>
        <w:r w:rsidR="006478FE" w:rsidRPr="00B7558B">
          <w:rPr>
            <w:rStyle w:val="af8"/>
            <w:noProof/>
            <w:sz w:val="28"/>
          </w:rPr>
          <w:t xml:space="preserve"> КОНТРОЛЬ И ОЦЕНКА РЕЗУЛЬТАТОВ ОСВОЕНИЯ УЧЕБНОЙ ДИСЦИПЛИНЫ</w:t>
        </w:r>
        <w:r w:rsidR="006478FE" w:rsidRPr="00B7558B">
          <w:rPr>
            <w:noProof/>
            <w:webHidden/>
            <w:sz w:val="28"/>
          </w:rPr>
          <w:tab/>
        </w:r>
        <w:r w:rsidR="00787BAD" w:rsidRPr="00B7558B">
          <w:rPr>
            <w:noProof/>
            <w:webHidden/>
            <w:sz w:val="28"/>
          </w:rPr>
          <w:t>12</w:t>
        </w:r>
      </w:hyperlink>
    </w:p>
    <w:p w:rsidR="00D036D7" w:rsidRPr="00C12A9E" w:rsidRDefault="003217F6" w:rsidP="00B60D32">
      <w:pPr>
        <w:spacing w:line="360" w:lineRule="auto"/>
      </w:pPr>
      <w:r w:rsidRPr="00C12A9E">
        <w:rPr>
          <w:bCs/>
        </w:rPr>
        <w:fldChar w:fldCharType="end"/>
      </w:r>
    </w:p>
    <w:p w:rsidR="006734E3" w:rsidRDefault="00404137" w:rsidP="00B7558B">
      <w:pPr>
        <w:pStyle w:val="1"/>
        <w:spacing w:line="360" w:lineRule="auto"/>
        <w:ind w:firstLine="709"/>
      </w:pPr>
      <w:r w:rsidRPr="00C12A9E">
        <w:rPr>
          <w:bCs/>
        </w:rPr>
        <w:br w:type="page"/>
      </w:r>
      <w:bookmarkStart w:id="1" w:name="_Toc344893218"/>
      <w:r w:rsidRPr="006734E3">
        <w:rPr>
          <w:b/>
          <w:bCs/>
          <w:sz w:val="28"/>
        </w:rPr>
        <w:lastRenderedPageBreak/>
        <w:t>ПОЯСНИТЕЛЬНАЯ ЗАПИСКА</w:t>
      </w:r>
      <w:bookmarkEnd w:id="1"/>
    </w:p>
    <w:p w:rsidR="00C16451" w:rsidRDefault="001D1485" w:rsidP="00B7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>
        <w:rPr>
          <w:iCs/>
          <w:sz w:val="28"/>
          <w:szCs w:val="28"/>
        </w:rPr>
        <w:t>Рабочая п</w:t>
      </w:r>
      <w:r w:rsidR="006734E3" w:rsidRPr="00BA6795">
        <w:rPr>
          <w:iCs/>
          <w:sz w:val="28"/>
          <w:szCs w:val="28"/>
        </w:rPr>
        <w:t xml:space="preserve">рограмма </w:t>
      </w:r>
      <w:r w:rsidR="006734E3">
        <w:rPr>
          <w:iCs/>
          <w:sz w:val="28"/>
          <w:szCs w:val="28"/>
        </w:rPr>
        <w:t xml:space="preserve">учебной дисциплины Теория алгоритмов </w:t>
      </w:r>
      <w:r w:rsidR="00C16451">
        <w:rPr>
          <w:iCs/>
          <w:sz w:val="28"/>
          <w:szCs w:val="28"/>
        </w:rPr>
        <w:t xml:space="preserve">разработана в соответствии с основной образовательной программой подготовки специалистов среднего звена по специальности </w:t>
      </w:r>
      <w:r w:rsidR="00C16451">
        <w:rPr>
          <w:b/>
          <w:iCs/>
          <w:sz w:val="28"/>
          <w:szCs w:val="28"/>
        </w:rPr>
        <w:t>09.02.03 Программирование в компьюте</w:t>
      </w:r>
      <w:r w:rsidR="00C16451">
        <w:rPr>
          <w:b/>
          <w:iCs/>
          <w:sz w:val="28"/>
          <w:szCs w:val="28"/>
        </w:rPr>
        <w:t>р</w:t>
      </w:r>
      <w:r w:rsidR="00C16451">
        <w:rPr>
          <w:b/>
          <w:iCs/>
          <w:sz w:val="28"/>
          <w:szCs w:val="28"/>
        </w:rPr>
        <w:t>ных системах (2014 г.)</w:t>
      </w:r>
      <w:r w:rsidR="00C16451">
        <w:rPr>
          <w:sz w:val="28"/>
          <w:szCs w:val="28"/>
        </w:rPr>
        <w:t>, примерной программы учебной дисциплины, рекоме</w:t>
      </w:r>
      <w:r w:rsidR="00C16451">
        <w:rPr>
          <w:sz w:val="28"/>
          <w:szCs w:val="28"/>
        </w:rPr>
        <w:t>н</w:t>
      </w:r>
      <w:r w:rsidR="00C16451">
        <w:rPr>
          <w:sz w:val="28"/>
          <w:szCs w:val="28"/>
        </w:rPr>
        <w:t>дованной федеральным государственным автономным учреждением «Федерал</w:t>
      </w:r>
      <w:r w:rsidR="00C16451">
        <w:rPr>
          <w:sz w:val="28"/>
          <w:szCs w:val="28"/>
        </w:rPr>
        <w:t>ь</w:t>
      </w:r>
      <w:r w:rsidR="00C16451">
        <w:rPr>
          <w:sz w:val="28"/>
          <w:szCs w:val="28"/>
        </w:rPr>
        <w:t>ный институт развития образования (ФГАУ «ФИРО»), для разработки програ</w:t>
      </w:r>
      <w:r w:rsidR="00C16451">
        <w:rPr>
          <w:sz w:val="28"/>
          <w:szCs w:val="28"/>
        </w:rPr>
        <w:t>м</w:t>
      </w:r>
      <w:r w:rsidR="00C16451">
        <w:rPr>
          <w:sz w:val="28"/>
          <w:szCs w:val="28"/>
        </w:rPr>
        <w:t xml:space="preserve">мы учебной дисциплины по специальности </w:t>
      </w:r>
      <w:r w:rsidR="00C16451">
        <w:rPr>
          <w:b/>
          <w:sz w:val="28"/>
          <w:szCs w:val="28"/>
        </w:rPr>
        <w:t xml:space="preserve">230401 (09.02.03) </w:t>
      </w:r>
      <w:r w:rsidR="00C16451">
        <w:rPr>
          <w:sz w:val="28"/>
          <w:szCs w:val="28"/>
        </w:rPr>
        <w:t>Программирование в компьютерных системах, заключение Экспертного совета: регистрационный номер рецензии № 092 от «2» марта  2012 г., и предназначена для реализации требований к результатам освоения изучаемой дисциплины по ФГОС СПО, а также направлена на достижение следующих целей:</w:t>
      </w:r>
    </w:p>
    <w:p w:rsidR="00C16451" w:rsidRPr="00C16451" w:rsidRDefault="00C16451" w:rsidP="00C16451">
      <w:pPr>
        <w:pStyle w:val="af5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C16451">
        <w:rPr>
          <w:sz w:val="28"/>
          <w:szCs w:val="28"/>
        </w:rPr>
        <w:t>раскрыть роль и значение математических методов исследования при р</w:t>
      </w:r>
      <w:r w:rsidRPr="00C16451">
        <w:rPr>
          <w:sz w:val="28"/>
          <w:szCs w:val="28"/>
        </w:rPr>
        <w:t>е</w:t>
      </w:r>
      <w:r w:rsidRPr="00C16451">
        <w:rPr>
          <w:sz w:val="28"/>
          <w:szCs w:val="28"/>
        </w:rPr>
        <w:t>шении инженерных задач;</w:t>
      </w:r>
    </w:p>
    <w:p w:rsidR="00C16451" w:rsidRPr="00C16451" w:rsidRDefault="00C16451" w:rsidP="00C16451">
      <w:pPr>
        <w:pStyle w:val="af5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C16451">
        <w:rPr>
          <w:sz w:val="28"/>
          <w:szCs w:val="28"/>
        </w:rPr>
        <w:t>ознакомить с основными понятиями и методами классической и совреме</w:t>
      </w:r>
      <w:r w:rsidRPr="00C16451">
        <w:rPr>
          <w:sz w:val="28"/>
          <w:szCs w:val="28"/>
        </w:rPr>
        <w:t>н</w:t>
      </w:r>
      <w:r w:rsidRPr="00C16451">
        <w:rPr>
          <w:sz w:val="28"/>
          <w:szCs w:val="28"/>
        </w:rPr>
        <w:t>ной математики;</w:t>
      </w:r>
    </w:p>
    <w:p w:rsidR="00C16451" w:rsidRPr="00C16451" w:rsidRDefault="00C16451" w:rsidP="00C16451">
      <w:pPr>
        <w:pStyle w:val="af5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C16451">
        <w:rPr>
          <w:sz w:val="28"/>
          <w:szCs w:val="28"/>
        </w:rPr>
        <w:t>научить студентов применять методы математического анализа для п</w:t>
      </w:r>
      <w:r w:rsidRPr="00C16451">
        <w:rPr>
          <w:sz w:val="28"/>
          <w:szCs w:val="28"/>
        </w:rPr>
        <w:t>о</w:t>
      </w:r>
      <w:r w:rsidRPr="00C16451">
        <w:rPr>
          <w:sz w:val="28"/>
          <w:szCs w:val="28"/>
        </w:rPr>
        <w:t>строения математических моделей реальных процессов и явлений;</w:t>
      </w:r>
    </w:p>
    <w:p w:rsidR="00C16451" w:rsidRDefault="00C16451" w:rsidP="00C16451">
      <w:pPr>
        <w:pStyle w:val="af5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C16451">
        <w:rPr>
          <w:sz w:val="28"/>
          <w:szCs w:val="28"/>
        </w:rPr>
        <w:t>раскрыть роль и значение вероятностно-статистических методов исслед</w:t>
      </w:r>
      <w:r w:rsidRPr="00C16451">
        <w:rPr>
          <w:sz w:val="28"/>
          <w:szCs w:val="28"/>
        </w:rPr>
        <w:t>о</w:t>
      </w:r>
      <w:r w:rsidRPr="00C16451">
        <w:rPr>
          <w:sz w:val="28"/>
          <w:szCs w:val="28"/>
        </w:rPr>
        <w:t>вания при решении инженерных за</w:t>
      </w:r>
      <w:r>
        <w:rPr>
          <w:sz w:val="28"/>
          <w:szCs w:val="28"/>
        </w:rPr>
        <w:t>дач.</w:t>
      </w:r>
    </w:p>
    <w:p w:rsidR="00C16451" w:rsidRPr="00C16451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C16451">
        <w:rPr>
          <w:sz w:val="28"/>
          <w:szCs w:val="28"/>
        </w:rPr>
        <w:t>Главная цель - формирование системы понятий, знаний, умений и навыков</w:t>
      </w:r>
      <w:r>
        <w:rPr>
          <w:sz w:val="28"/>
          <w:szCs w:val="28"/>
        </w:rPr>
        <w:t xml:space="preserve"> </w:t>
      </w:r>
      <w:r w:rsidRPr="00C16451">
        <w:rPr>
          <w:sz w:val="28"/>
          <w:szCs w:val="28"/>
        </w:rPr>
        <w:t>в области</w:t>
      </w:r>
      <w:r>
        <w:rPr>
          <w:sz w:val="28"/>
          <w:szCs w:val="28"/>
        </w:rPr>
        <w:t xml:space="preserve"> </w:t>
      </w:r>
      <w:r w:rsidRPr="00C16451">
        <w:rPr>
          <w:sz w:val="28"/>
          <w:szCs w:val="28"/>
        </w:rPr>
        <w:t>современной</w:t>
      </w:r>
      <w:r>
        <w:rPr>
          <w:sz w:val="28"/>
          <w:szCs w:val="28"/>
        </w:rPr>
        <w:t xml:space="preserve"> теории алгоритмов. Дисциплина «</w:t>
      </w:r>
      <w:r w:rsidRPr="00C16451">
        <w:rPr>
          <w:sz w:val="28"/>
          <w:szCs w:val="28"/>
        </w:rPr>
        <w:t>Теория алгорит</w:t>
      </w:r>
      <w:r>
        <w:rPr>
          <w:sz w:val="28"/>
          <w:szCs w:val="28"/>
        </w:rPr>
        <w:t>мов»</w:t>
      </w:r>
      <w:r w:rsidRPr="00C16451">
        <w:rPr>
          <w:sz w:val="28"/>
          <w:szCs w:val="28"/>
        </w:rPr>
        <w:t xml:space="preserve"> призвана обеспечить</w:t>
      </w:r>
      <w:r>
        <w:rPr>
          <w:sz w:val="28"/>
          <w:szCs w:val="28"/>
        </w:rPr>
        <w:t xml:space="preserve"> </w:t>
      </w:r>
      <w:r w:rsidRPr="00C16451">
        <w:rPr>
          <w:sz w:val="28"/>
          <w:szCs w:val="28"/>
        </w:rPr>
        <w:t>высокую профессиональную подготовку в области изуч</w:t>
      </w:r>
      <w:r w:rsidRPr="00C16451">
        <w:rPr>
          <w:sz w:val="28"/>
          <w:szCs w:val="28"/>
        </w:rPr>
        <w:t>е</w:t>
      </w:r>
      <w:r w:rsidRPr="00C16451">
        <w:rPr>
          <w:sz w:val="28"/>
          <w:szCs w:val="28"/>
        </w:rPr>
        <w:t>ния теоретических основ теории</w:t>
      </w:r>
      <w:r>
        <w:rPr>
          <w:sz w:val="28"/>
          <w:szCs w:val="28"/>
        </w:rPr>
        <w:t xml:space="preserve"> </w:t>
      </w:r>
      <w:r w:rsidRPr="00C16451">
        <w:rPr>
          <w:sz w:val="28"/>
          <w:szCs w:val="28"/>
        </w:rPr>
        <w:t>алгоритмов, дать студентам представление о возможностях языка алгоритмизации.</w:t>
      </w:r>
    </w:p>
    <w:p w:rsidR="006734E3" w:rsidRPr="002C1850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C16451">
        <w:rPr>
          <w:sz w:val="28"/>
          <w:szCs w:val="28"/>
        </w:rPr>
        <w:t>Преподавание дисциплины состоит в том, чтобы на примерах математич</w:t>
      </w:r>
      <w:r w:rsidRPr="00C16451">
        <w:rPr>
          <w:sz w:val="28"/>
          <w:szCs w:val="28"/>
        </w:rPr>
        <w:t>е</w:t>
      </w:r>
      <w:r w:rsidRPr="00C16451">
        <w:rPr>
          <w:sz w:val="28"/>
          <w:szCs w:val="28"/>
        </w:rPr>
        <w:t>ских</w:t>
      </w:r>
      <w:r>
        <w:rPr>
          <w:sz w:val="28"/>
          <w:szCs w:val="28"/>
        </w:rPr>
        <w:t xml:space="preserve"> </w:t>
      </w:r>
      <w:r w:rsidRPr="00C16451">
        <w:rPr>
          <w:sz w:val="28"/>
          <w:szCs w:val="28"/>
        </w:rPr>
        <w:t>понятий и методов продемонстрировать сущность научного подхода, сп</w:t>
      </w:r>
      <w:r w:rsidRPr="00C16451">
        <w:rPr>
          <w:sz w:val="28"/>
          <w:szCs w:val="28"/>
        </w:rPr>
        <w:t>е</w:t>
      </w:r>
      <w:r w:rsidRPr="00C16451">
        <w:rPr>
          <w:sz w:val="28"/>
          <w:szCs w:val="28"/>
        </w:rPr>
        <w:t>цифику</w:t>
      </w:r>
      <w:r>
        <w:rPr>
          <w:sz w:val="28"/>
          <w:szCs w:val="28"/>
        </w:rPr>
        <w:t xml:space="preserve"> </w:t>
      </w:r>
      <w:r w:rsidRPr="00C16451">
        <w:rPr>
          <w:sz w:val="28"/>
          <w:szCs w:val="28"/>
        </w:rPr>
        <w:t>математики и её роль как способ познания мира, общности её понятий и представлений в</w:t>
      </w:r>
      <w:r>
        <w:rPr>
          <w:sz w:val="28"/>
          <w:szCs w:val="28"/>
        </w:rPr>
        <w:t xml:space="preserve"> </w:t>
      </w:r>
      <w:r w:rsidRPr="00C16451">
        <w:rPr>
          <w:sz w:val="28"/>
          <w:szCs w:val="28"/>
        </w:rPr>
        <w:t>решении возникающих проблем.</w:t>
      </w:r>
      <w:r w:rsidR="006734E3" w:rsidRPr="002C1850">
        <w:rPr>
          <w:sz w:val="28"/>
          <w:szCs w:val="28"/>
        </w:rPr>
        <w:t>.</w:t>
      </w:r>
    </w:p>
    <w:p w:rsidR="006734E3" w:rsidRDefault="006734E3" w:rsidP="00B7558B">
      <w:pPr>
        <w:tabs>
          <w:tab w:val="center" w:pos="4677"/>
        </w:tabs>
        <w:ind w:firstLine="720"/>
        <w:jc w:val="both"/>
        <w:rPr>
          <w:sz w:val="28"/>
          <w:szCs w:val="28"/>
        </w:rPr>
      </w:pPr>
      <w:r w:rsidRPr="00BA6795">
        <w:rPr>
          <w:sz w:val="28"/>
          <w:szCs w:val="28"/>
        </w:rPr>
        <w:t>Указанная дисциплина является практи</w:t>
      </w:r>
      <w:r>
        <w:rPr>
          <w:sz w:val="28"/>
          <w:szCs w:val="28"/>
        </w:rPr>
        <w:t>ко-теоретическим курсом обуч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</w:t>
      </w:r>
      <w:r w:rsidRPr="00BA6795">
        <w:rPr>
          <w:sz w:val="28"/>
          <w:szCs w:val="28"/>
        </w:rPr>
        <w:t xml:space="preserve">. Занятия организованы с использованием </w:t>
      </w:r>
      <w:r>
        <w:rPr>
          <w:sz w:val="28"/>
          <w:szCs w:val="28"/>
        </w:rPr>
        <w:t>элементов дистанционного обуч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ния, которые формируют у обучающихся навыки самостоятельной работы.</w:t>
      </w:r>
    </w:p>
    <w:p w:rsidR="004374B0" w:rsidRPr="00085974" w:rsidRDefault="006734E3" w:rsidP="0043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color w:val="FF0000"/>
          <w:sz w:val="28"/>
          <w:szCs w:val="28"/>
        </w:rPr>
      </w:pPr>
      <w:r w:rsidRPr="00BA6795">
        <w:rPr>
          <w:sz w:val="28"/>
          <w:szCs w:val="28"/>
        </w:rPr>
        <w:t xml:space="preserve">Курс </w:t>
      </w:r>
      <w:r>
        <w:rPr>
          <w:sz w:val="28"/>
          <w:szCs w:val="28"/>
        </w:rPr>
        <w:t xml:space="preserve">дисциплины Теория алгоритмов </w:t>
      </w:r>
      <w:r w:rsidRPr="00BA6795">
        <w:rPr>
          <w:sz w:val="28"/>
          <w:szCs w:val="28"/>
        </w:rPr>
        <w:t xml:space="preserve">рассчитан на </w:t>
      </w:r>
      <w:r>
        <w:rPr>
          <w:sz w:val="28"/>
          <w:szCs w:val="28"/>
        </w:rPr>
        <w:t>1</w:t>
      </w:r>
      <w:r w:rsidR="00E06AC6">
        <w:rPr>
          <w:sz w:val="28"/>
          <w:szCs w:val="28"/>
        </w:rPr>
        <w:t>4</w:t>
      </w:r>
      <w:r w:rsidR="004A1022">
        <w:rPr>
          <w:sz w:val="28"/>
          <w:szCs w:val="28"/>
        </w:rPr>
        <w:t>7</w:t>
      </w:r>
      <w:r w:rsidR="00E06AC6">
        <w:rPr>
          <w:sz w:val="28"/>
          <w:szCs w:val="28"/>
        </w:rPr>
        <w:t xml:space="preserve"> часов, из них 5</w:t>
      </w:r>
      <w:r w:rsidR="004A1022">
        <w:rPr>
          <w:sz w:val="28"/>
          <w:szCs w:val="28"/>
        </w:rPr>
        <w:t>6</w:t>
      </w:r>
      <w:r>
        <w:rPr>
          <w:sz w:val="28"/>
          <w:szCs w:val="28"/>
        </w:rPr>
        <w:t xml:space="preserve"> часов</w:t>
      </w:r>
      <w:r w:rsidRPr="00BA6795">
        <w:rPr>
          <w:sz w:val="28"/>
          <w:szCs w:val="28"/>
        </w:rPr>
        <w:t xml:space="preserve"> лабораторных</w:t>
      </w:r>
      <w:r w:rsidR="004A1022">
        <w:rPr>
          <w:sz w:val="28"/>
          <w:szCs w:val="28"/>
        </w:rPr>
        <w:t xml:space="preserve"> </w:t>
      </w:r>
      <w:r w:rsidR="00190147">
        <w:rPr>
          <w:sz w:val="28"/>
          <w:szCs w:val="28"/>
        </w:rPr>
        <w:t xml:space="preserve">занятий. </w:t>
      </w:r>
      <w:commentRangeStart w:id="2"/>
      <w:r w:rsidR="00E74242" w:rsidRPr="00085974">
        <w:rPr>
          <w:color w:val="FF0000"/>
          <w:sz w:val="28"/>
          <w:szCs w:val="28"/>
        </w:rPr>
        <w:t xml:space="preserve">Предусмотрена вариативная часть в соответствии с Требованиями профессионального стандарта "Программист", приказ № 679н  от 18.11.2013. </w:t>
      </w:r>
      <w:commentRangeEnd w:id="2"/>
      <w:r w:rsidR="00085974">
        <w:rPr>
          <w:rStyle w:val="aa"/>
        </w:rPr>
        <w:commentReference w:id="2"/>
      </w:r>
      <w:r w:rsidR="00190147" w:rsidRPr="00085974">
        <w:rPr>
          <w:color w:val="FF0000"/>
          <w:sz w:val="28"/>
          <w:szCs w:val="28"/>
        </w:rPr>
        <w:t xml:space="preserve">Вариативная часть </w:t>
      </w:r>
      <w:r w:rsidR="00E74242" w:rsidRPr="00085974">
        <w:rPr>
          <w:color w:val="FF0000"/>
          <w:sz w:val="28"/>
          <w:szCs w:val="28"/>
        </w:rPr>
        <w:t>(</w:t>
      </w:r>
      <w:r w:rsidR="00190147" w:rsidRPr="00085974">
        <w:rPr>
          <w:color w:val="FF0000"/>
          <w:sz w:val="28"/>
          <w:szCs w:val="28"/>
        </w:rPr>
        <w:t>со</w:t>
      </w:r>
      <w:r w:rsidR="00E74242" w:rsidRPr="00085974">
        <w:rPr>
          <w:color w:val="FF0000"/>
          <w:sz w:val="28"/>
          <w:szCs w:val="28"/>
        </w:rPr>
        <w:t>с</w:t>
      </w:r>
      <w:r w:rsidR="00190147" w:rsidRPr="00085974">
        <w:rPr>
          <w:color w:val="FF0000"/>
          <w:sz w:val="28"/>
          <w:szCs w:val="28"/>
        </w:rPr>
        <w:t xml:space="preserve">тавляет </w:t>
      </w:r>
      <w:r w:rsidR="00E74242" w:rsidRPr="00085974">
        <w:rPr>
          <w:color w:val="FF0000"/>
          <w:sz w:val="28"/>
          <w:szCs w:val="28"/>
        </w:rPr>
        <w:t xml:space="preserve">20 аудиторных часов , из которых 16 практика) </w:t>
      </w:r>
      <w:r w:rsidR="00190147" w:rsidRPr="00085974">
        <w:rPr>
          <w:i/>
          <w:color w:val="FF0000"/>
          <w:sz w:val="28"/>
        </w:rPr>
        <w:t xml:space="preserve">Тема 3.2 Обзор алгоритмов, часто применяемых на практике, </w:t>
      </w:r>
      <w:r w:rsidR="00190147" w:rsidRPr="00085974">
        <w:rPr>
          <w:color w:val="FF0000"/>
          <w:sz w:val="28"/>
        </w:rPr>
        <w:t>которая расширяет кругозор студентов, связывает дисциплину с жиз</w:t>
      </w:r>
      <w:r w:rsidR="004374B0" w:rsidRPr="00085974">
        <w:rPr>
          <w:color w:val="FF0000"/>
          <w:sz w:val="28"/>
        </w:rPr>
        <w:t>нью, в результате изучения которой студент должен з</w:t>
      </w:r>
      <w:r w:rsidR="004374B0" w:rsidRPr="00085974">
        <w:rPr>
          <w:color w:val="FF0000"/>
          <w:sz w:val="28"/>
          <w:szCs w:val="28"/>
        </w:rPr>
        <w:t>нать:</w:t>
      </w:r>
    </w:p>
    <w:p w:rsidR="004374B0" w:rsidRPr="004374B0" w:rsidRDefault="004374B0" w:rsidP="0043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4374B0">
        <w:rPr>
          <w:sz w:val="28"/>
          <w:szCs w:val="28"/>
        </w:rPr>
        <w:t>методы и приемы формализации задач;</w:t>
      </w:r>
    </w:p>
    <w:p w:rsidR="004374B0" w:rsidRPr="004374B0" w:rsidRDefault="004374B0" w:rsidP="0043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4374B0">
        <w:rPr>
          <w:sz w:val="28"/>
          <w:szCs w:val="28"/>
        </w:rPr>
        <w:t>языки формализации функциональных спецификаций</w:t>
      </w:r>
    </w:p>
    <w:p w:rsidR="004374B0" w:rsidRPr="004374B0" w:rsidRDefault="004374B0" w:rsidP="0043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4374B0">
        <w:rPr>
          <w:sz w:val="28"/>
          <w:szCs w:val="28"/>
        </w:rPr>
        <w:t>методы и приемы алгоритмизации поставленных задач;</w:t>
      </w:r>
    </w:p>
    <w:p w:rsidR="004374B0" w:rsidRPr="00190147" w:rsidRDefault="004374B0" w:rsidP="0043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4374B0">
        <w:rPr>
          <w:sz w:val="28"/>
          <w:szCs w:val="28"/>
        </w:rPr>
        <w:t>нотации и программные продукты для графического отображения алг</w:t>
      </w:r>
      <w:r w:rsidRPr="004374B0">
        <w:rPr>
          <w:sz w:val="28"/>
          <w:szCs w:val="28"/>
        </w:rPr>
        <w:t>о</w:t>
      </w:r>
      <w:r w:rsidRPr="004374B0">
        <w:rPr>
          <w:sz w:val="28"/>
          <w:szCs w:val="28"/>
        </w:rPr>
        <w:t>ритмов</w:t>
      </w:r>
    </w:p>
    <w:p w:rsidR="006734E3" w:rsidRPr="0030374D" w:rsidRDefault="006734E3" w:rsidP="00B7558B">
      <w:pPr>
        <w:pStyle w:val="af5"/>
        <w:tabs>
          <w:tab w:val="left" w:pos="851"/>
        </w:tabs>
        <w:ind w:left="0" w:firstLine="709"/>
        <w:jc w:val="both"/>
        <w:rPr>
          <w:sz w:val="28"/>
          <w:szCs w:val="28"/>
        </w:rPr>
      </w:pPr>
      <w:r w:rsidRPr="0030374D">
        <w:rPr>
          <w:sz w:val="28"/>
          <w:szCs w:val="28"/>
        </w:rPr>
        <w:lastRenderedPageBreak/>
        <w:t>Так как одним из объектов</w:t>
      </w:r>
      <w:r w:rsidRPr="0030374D">
        <w:rPr>
          <w:bCs/>
          <w:sz w:val="28"/>
          <w:szCs w:val="28"/>
        </w:rPr>
        <w:t xml:space="preserve"> профессиональной деятельности выпускников в соответствии с ФГОС СПО по специальности </w:t>
      </w:r>
      <w:r w:rsidR="00B7558B">
        <w:rPr>
          <w:bCs/>
          <w:sz w:val="28"/>
          <w:szCs w:val="28"/>
        </w:rPr>
        <w:t>09.02.03</w:t>
      </w:r>
      <w:r w:rsidRPr="0030374D">
        <w:rPr>
          <w:bCs/>
          <w:sz w:val="28"/>
          <w:szCs w:val="28"/>
        </w:rPr>
        <w:t xml:space="preserve"> Программирование в компьютерных системах являются:</w:t>
      </w:r>
      <w:r w:rsidR="0030374D" w:rsidRPr="0030374D">
        <w:rPr>
          <w:sz w:val="28"/>
          <w:szCs w:val="28"/>
        </w:rPr>
        <w:t xml:space="preserve"> разработка алгоритмов для конкретных з</w:t>
      </w:r>
      <w:r w:rsidR="0030374D" w:rsidRPr="0030374D">
        <w:rPr>
          <w:sz w:val="28"/>
          <w:szCs w:val="28"/>
        </w:rPr>
        <w:t>а</w:t>
      </w:r>
      <w:r w:rsidR="0030374D" w:rsidRPr="0030374D">
        <w:rPr>
          <w:sz w:val="28"/>
          <w:szCs w:val="28"/>
        </w:rPr>
        <w:t xml:space="preserve">дач, определение сложность работы алгоритмов, изучение методов и моделей построения алгоритма, то </w:t>
      </w:r>
      <w:r w:rsidRPr="0030374D">
        <w:rPr>
          <w:sz w:val="28"/>
          <w:szCs w:val="28"/>
        </w:rPr>
        <w:t>актуальным становится приобретение профессионал</w:t>
      </w:r>
      <w:r w:rsidRPr="0030374D">
        <w:rPr>
          <w:sz w:val="28"/>
          <w:szCs w:val="28"/>
        </w:rPr>
        <w:t>ь</w:t>
      </w:r>
      <w:r w:rsidRPr="0030374D">
        <w:rPr>
          <w:sz w:val="28"/>
          <w:szCs w:val="28"/>
        </w:rPr>
        <w:t xml:space="preserve">ных навыков в области </w:t>
      </w:r>
      <w:r w:rsidR="0030374D" w:rsidRPr="0030374D">
        <w:rPr>
          <w:sz w:val="28"/>
          <w:szCs w:val="28"/>
        </w:rPr>
        <w:t>построения алгоритмов</w:t>
      </w:r>
      <w:r w:rsidRPr="0030374D">
        <w:rPr>
          <w:sz w:val="28"/>
          <w:szCs w:val="28"/>
        </w:rPr>
        <w:t>.</w:t>
      </w:r>
    </w:p>
    <w:p w:rsidR="0030374D" w:rsidRDefault="00C42662" w:rsidP="00B7558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</w:t>
      </w:r>
      <w:r w:rsidR="002C1850">
        <w:rPr>
          <w:sz w:val="28"/>
          <w:szCs w:val="28"/>
        </w:rPr>
        <w:t xml:space="preserve"> </w:t>
      </w:r>
      <w:r w:rsidR="006734E3">
        <w:rPr>
          <w:sz w:val="28"/>
          <w:szCs w:val="28"/>
        </w:rPr>
        <w:t>аттестация</w:t>
      </w:r>
      <w:r w:rsidR="006734E3" w:rsidRPr="00BA6795">
        <w:rPr>
          <w:sz w:val="28"/>
          <w:szCs w:val="28"/>
        </w:rPr>
        <w:t xml:space="preserve"> осуществляется в виде </w:t>
      </w:r>
      <w:r>
        <w:rPr>
          <w:sz w:val="28"/>
          <w:szCs w:val="28"/>
        </w:rPr>
        <w:t>дифференцированного зачета</w:t>
      </w:r>
      <w:r w:rsidR="006734E3" w:rsidRPr="00BA6795">
        <w:rPr>
          <w:sz w:val="28"/>
          <w:szCs w:val="28"/>
        </w:rPr>
        <w:t xml:space="preserve"> в </w:t>
      </w:r>
      <w:r w:rsidR="0030374D">
        <w:rPr>
          <w:sz w:val="28"/>
          <w:szCs w:val="28"/>
        </w:rPr>
        <w:t>четвертом</w:t>
      </w:r>
      <w:r w:rsidR="006734E3">
        <w:rPr>
          <w:sz w:val="28"/>
          <w:szCs w:val="28"/>
        </w:rPr>
        <w:t xml:space="preserve"> семестре на втором курсе. Контроль усвоения дисциплины рекомендуется проводить с применением различных форм текущего контроля: опросы, тестирование, контрольные работы, самостоятельные работы т.п.</w:t>
      </w:r>
    </w:p>
    <w:p w:rsidR="00FD055B" w:rsidRDefault="00FF6AC7" w:rsidP="00B7558B">
      <w:pPr>
        <w:pStyle w:val="1"/>
        <w:numPr>
          <w:ilvl w:val="0"/>
          <w:numId w:val="34"/>
        </w:numPr>
        <w:ind w:firstLine="65"/>
        <w:jc w:val="both"/>
        <w:rPr>
          <w:b/>
          <w:sz w:val="28"/>
          <w:szCs w:val="28"/>
        </w:rPr>
      </w:pPr>
      <w:r w:rsidRPr="006734E3">
        <w:br w:type="page"/>
      </w:r>
      <w:bookmarkStart w:id="3" w:name="_Toc344893219"/>
      <w:bookmarkStart w:id="4" w:name="_Toc283473385"/>
      <w:r w:rsidR="008F04F9" w:rsidRPr="00B7558B">
        <w:rPr>
          <w:b/>
          <w:sz w:val="28"/>
          <w:szCs w:val="28"/>
        </w:rPr>
        <w:lastRenderedPageBreak/>
        <w:t xml:space="preserve">ПАСПОРТ </w:t>
      </w:r>
      <w:r w:rsidR="008A0C75">
        <w:rPr>
          <w:b/>
          <w:sz w:val="28"/>
          <w:szCs w:val="28"/>
        </w:rPr>
        <w:t xml:space="preserve">РАБОЧЕЙ </w:t>
      </w:r>
      <w:r w:rsidR="008F04F9" w:rsidRPr="00B7558B">
        <w:rPr>
          <w:b/>
          <w:sz w:val="28"/>
          <w:szCs w:val="28"/>
        </w:rPr>
        <w:t xml:space="preserve">ПРОГРАММЫ УЧЕБНОЙ </w:t>
      </w:r>
      <w:r w:rsidR="00B7558B" w:rsidRPr="00B7558B">
        <w:rPr>
          <w:b/>
          <w:sz w:val="28"/>
          <w:szCs w:val="28"/>
        </w:rPr>
        <w:t>ДИСЦ</w:t>
      </w:r>
      <w:r w:rsidR="00B7558B" w:rsidRPr="00B7558B">
        <w:rPr>
          <w:b/>
          <w:sz w:val="28"/>
          <w:szCs w:val="28"/>
        </w:rPr>
        <w:t>И</w:t>
      </w:r>
      <w:r w:rsidR="00B7558B" w:rsidRPr="00B7558B">
        <w:rPr>
          <w:b/>
          <w:sz w:val="28"/>
          <w:szCs w:val="28"/>
        </w:rPr>
        <w:t>ПЛИНЫ</w:t>
      </w:r>
      <w:bookmarkEnd w:id="3"/>
      <w:r w:rsidR="00635121">
        <w:rPr>
          <w:b/>
          <w:sz w:val="28"/>
          <w:szCs w:val="28"/>
        </w:rPr>
        <w:t xml:space="preserve"> </w:t>
      </w:r>
      <w:r w:rsidR="00B7558B" w:rsidRPr="00B7558B">
        <w:rPr>
          <w:b/>
          <w:sz w:val="28"/>
          <w:szCs w:val="28"/>
        </w:rPr>
        <w:t>ТЕОРИЯ АЛГОРИТМОВ</w:t>
      </w:r>
      <w:bookmarkEnd w:id="4"/>
    </w:p>
    <w:p w:rsidR="00B7558B" w:rsidRPr="00B7558B" w:rsidRDefault="00B7558B" w:rsidP="00B7558B"/>
    <w:p w:rsidR="00FF6AC7" w:rsidRPr="00B7558B" w:rsidRDefault="008F04F9" w:rsidP="00B7558B">
      <w:pPr>
        <w:pStyle w:val="af3"/>
        <w:numPr>
          <w:ilvl w:val="1"/>
          <w:numId w:val="24"/>
        </w:numPr>
        <w:spacing w:after="0" w:line="360" w:lineRule="auto"/>
        <w:ind w:left="1225" w:hanging="516"/>
        <w:jc w:val="both"/>
        <w:rPr>
          <w:rFonts w:ascii="Times New Roman" w:hAnsi="Times New Roman"/>
          <w:b/>
          <w:sz w:val="28"/>
          <w:szCs w:val="28"/>
        </w:rPr>
      </w:pPr>
      <w:bookmarkStart w:id="5" w:name="_Toc283473386"/>
      <w:bookmarkStart w:id="6" w:name="_Toc344893220"/>
      <w:r w:rsidRPr="00B7558B">
        <w:rPr>
          <w:rFonts w:ascii="Times New Roman" w:hAnsi="Times New Roman"/>
          <w:b/>
          <w:sz w:val="28"/>
          <w:szCs w:val="28"/>
        </w:rPr>
        <w:t xml:space="preserve">Область применения </w:t>
      </w:r>
      <w:r w:rsidR="008A0C75">
        <w:rPr>
          <w:rFonts w:ascii="Times New Roman" w:hAnsi="Times New Roman"/>
          <w:b/>
          <w:sz w:val="28"/>
          <w:szCs w:val="28"/>
        </w:rPr>
        <w:t xml:space="preserve">рабочей </w:t>
      </w:r>
      <w:r w:rsidR="00FF6AC7" w:rsidRPr="00B7558B">
        <w:rPr>
          <w:rFonts w:ascii="Times New Roman" w:hAnsi="Times New Roman"/>
          <w:b/>
          <w:sz w:val="28"/>
          <w:szCs w:val="28"/>
        </w:rPr>
        <w:t>программы</w:t>
      </w:r>
      <w:bookmarkEnd w:id="5"/>
      <w:bookmarkEnd w:id="6"/>
    </w:p>
    <w:p w:rsidR="0047709B" w:rsidRPr="0047709B" w:rsidRDefault="0047709B" w:rsidP="0047709B">
      <w:pPr>
        <w:pStyle w:val="af3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4893221"/>
      <w:r w:rsidRPr="0047709B">
        <w:rPr>
          <w:rFonts w:ascii="Times New Roman" w:hAnsi="Times New Roman"/>
          <w:sz w:val="28"/>
          <w:szCs w:val="28"/>
        </w:rPr>
        <w:t>Рабочая программа учебной дисциплины является частью основной обр</w:t>
      </w:r>
      <w:r w:rsidRPr="0047709B">
        <w:rPr>
          <w:rFonts w:ascii="Times New Roman" w:hAnsi="Times New Roman"/>
          <w:sz w:val="28"/>
          <w:szCs w:val="28"/>
        </w:rPr>
        <w:t>а</w:t>
      </w:r>
      <w:r w:rsidRPr="0047709B">
        <w:rPr>
          <w:rFonts w:ascii="Times New Roman" w:hAnsi="Times New Roman"/>
          <w:sz w:val="28"/>
          <w:szCs w:val="28"/>
        </w:rPr>
        <w:t>зовательной программы подготовки специалистов среднего звена в соответствии с ФГОС по специальности СПО 09.02.03 Программирование в компьютерных системах (базовой подготовки).</w:t>
      </w:r>
    </w:p>
    <w:p w:rsidR="0047709B" w:rsidRPr="008A0C75" w:rsidRDefault="0047709B" w:rsidP="0047709B">
      <w:pPr>
        <w:pStyle w:val="af3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7709B">
        <w:rPr>
          <w:rFonts w:ascii="Times New Roman" w:hAnsi="Times New Roman"/>
          <w:sz w:val="28"/>
          <w:szCs w:val="28"/>
        </w:rPr>
        <w:t>Рабочая программа учебной дисциплины может быть использована в д</w:t>
      </w:r>
      <w:r w:rsidRPr="0047709B">
        <w:rPr>
          <w:rFonts w:ascii="Times New Roman" w:hAnsi="Times New Roman"/>
          <w:sz w:val="28"/>
          <w:szCs w:val="28"/>
        </w:rPr>
        <w:t>о</w:t>
      </w:r>
      <w:r w:rsidRPr="0047709B">
        <w:rPr>
          <w:rFonts w:ascii="Times New Roman" w:hAnsi="Times New Roman"/>
          <w:sz w:val="28"/>
          <w:szCs w:val="28"/>
        </w:rPr>
        <w:t>полнительном профессиональном образовании (в программах повышения кв</w:t>
      </w:r>
      <w:r w:rsidRPr="0047709B">
        <w:rPr>
          <w:rFonts w:ascii="Times New Roman" w:hAnsi="Times New Roman"/>
          <w:sz w:val="28"/>
          <w:szCs w:val="28"/>
        </w:rPr>
        <w:t>а</w:t>
      </w:r>
      <w:r w:rsidRPr="0047709B">
        <w:rPr>
          <w:rFonts w:ascii="Times New Roman" w:hAnsi="Times New Roman"/>
          <w:sz w:val="28"/>
          <w:szCs w:val="28"/>
        </w:rPr>
        <w:t>лификации и переподготовки) и профессиональной подготовке по профессии р</w:t>
      </w:r>
      <w:r w:rsidRPr="0047709B">
        <w:rPr>
          <w:rFonts w:ascii="Times New Roman" w:hAnsi="Times New Roman"/>
          <w:sz w:val="28"/>
          <w:szCs w:val="28"/>
        </w:rPr>
        <w:t>а</w:t>
      </w:r>
      <w:r w:rsidRPr="0047709B">
        <w:rPr>
          <w:rFonts w:ascii="Times New Roman" w:hAnsi="Times New Roman"/>
          <w:sz w:val="28"/>
          <w:szCs w:val="28"/>
        </w:rPr>
        <w:t>бочих 230103.01 Оператор электронно-вычислительных машин.</w:t>
      </w:r>
    </w:p>
    <w:p w:rsidR="0047709B" w:rsidRPr="008A0C75" w:rsidRDefault="0047709B" w:rsidP="0047709B">
      <w:pPr>
        <w:pStyle w:val="af3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F4E91" w:rsidRPr="00B7558B" w:rsidRDefault="003C75FE" w:rsidP="0047709B">
      <w:pPr>
        <w:pStyle w:val="af3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7558B">
        <w:rPr>
          <w:rFonts w:ascii="Times New Roman" w:hAnsi="Times New Roman"/>
          <w:b/>
          <w:sz w:val="28"/>
          <w:szCs w:val="28"/>
        </w:rPr>
        <w:t xml:space="preserve">1.2 </w:t>
      </w:r>
      <w:r w:rsidR="00FF6AC7" w:rsidRPr="00B7558B">
        <w:rPr>
          <w:rFonts w:ascii="Times New Roman" w:hAnsi="Times New Roman"/>
          <w:b/>
          <w:sz w:val="28"/>
          <w:szCs w:val="28"/>
        </w:rPr>
        <w:t xml:space="preserve">Место </w:t>
      </w:r>
      <w:r w:rsidR="00BF4341" w:rsidRPr="00B7558B">
        <w:rPr>
          <w:rFonts w:ascii="Times New Roman" w:hAnsi="Times New Roman"/>
          <w:b/>
          <w:sz w:val="28"/>
          <w:szCs w:val="28"/>
        </w:rPr>
        <w:t xml:space="preserve">учебной </w:t>
      </w:r>
      <w:r w:rsidR="00FF6AC7" w:rsidRPr="00B7558B">
        <w:rPr>
          <w:rFonts w:ascii="Times New Roman" w:hAnsi="Times New Roman"/>
          <w:b/>
          <w:sz w:val="28"/>
          <w:szCs w:val="28"/>
        </w:rPr>
        <w:t xml:space="preserve">дисциплины в структуре </w:t>
      </w:r>
      <w:r w:rsidR="002830A1" w:rsidRPr="00B7558B">
        <w:rPr>
          <w:rFonts w:ascii="Times New Roman" w:hAnsi="Times New Roman"/>
          <w:b/>
          <w:sz w:val="28"/>
          <w:szCs w:val="28"/>
        </w:rPr>
        <w:t>образовательной пр</w:t>
      </w:r>
      <w:r w:rsidR="002830A1" w:rsidRPr="00B7558B">
        <w:rPr>
          <w:rFonts w:ascii="Times New Roman" w:hAnsi="Times New Roman"/>
          <w:b/>
          <w:sz w:val="28"/>
          <w:szCs w:val="28"/>
        </w:rPr>
        <w:t>о</w:t>
      </w:r>
      <w:r w:rsidR="002830A1" w:rsidRPr="00B7558B">
        <w:rPr>
          <w:rFonts w:ascii="Times New Roman" w:hAnsi="Times New Roman"/>
          <w:b/>
          <w:sz w:val="28"/>
          <w:szCs w:val="28"/>
        </w:rPr>
        <w:t>граммы</w:t>
      </w:r>
      <w:r w:rsidR="001D1485">
        <w:rPr>
          <w:rFonts w:ascii="Times New Roman" w:hAnsi="Times New Roman"/>
          <w:b/>
          <w:sz w:val="28"/>
          <w:szCs w:val="28"/>
        </w:rPr>
        <w:t xml:space="preserve"> подготовки специалистов среднего звена</w:t>
      </w:r>
      <w:r w:rsidR="002830A1" w:rsidRPr="00B7558B">
        <w:rPr>
          <w:rFonts w:ascii="Times New Roman" w:hAnsi="Times New Roman"/>
          <w:b/>
          <w:sz w:val="28"/>
          <w:szCs w:val="28"/>
        </w:rPr>
        <w:t>:</w:t>
      </w:r>
      <w:bookmarkEnd w:id="7"/>
    </w:p>
    <w:p w:rsidR="00C16451" w:rsidRDefault="00C16451" w:rsidP="0063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  <w:rPr>
          <w:sz w:val="28"/>
          <w:szCs w:val="28"/>
        </w:rPr>
      </w:pPr>
    </w:p>
    <w:p w:rsidR="00B7558B" w:rsidRPr="002C1850" w:rsidRDefault="00C16451" w:rsidP="00C16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16451">
        <w:rPr>
          <w:sz w:val="28"/>
          <w:szCs w:val="28"/>
        </w:rPr>
        <w:t>Учебная дисциплина входит в обязательную часть общепрофессиональных дис</w:t>
      </w:r>
      <w:r>
        <w:rPr>
          <w:sz w:val="28"/>
          <w:szCs w:val="28"/>
        </w:rPr>
        <w:t xml:space="preserve">циплин </w:t>
      </w:r>
      <w:r w:rsidRPr="00C16451">
        <w:rPr>
          <w:sz w:val="28"/>
          <w:szCs w:val="28"/>
        </w:rPr>
        <w:t>(ОП) профессионального цикла программы подготовки специалистов среднего звена по</w:t>
      </w:r>
      <w:r>
        <w:rPr>
          <w:sz w:val="28"/>
          <w:szCs w:val="28"/>
        </w:rPr>
        <w:t xml:space="preserve"> </w:t>
      </w:r>
      <w:r w:rsidRPr="00C16451">
        <w:rPr>
          <w:sz w:val="28"/>
          <w:szCs w:val="28"/>
        </w:rPr>
        <w:t>специальности 09.02.03 Программирование в компьютерных системах базовой подготовки.</w:t>
      </w:r>
    </w:p>
    <w:p w:rsidR="00C16451" w:rsidRDefault="00C16451" w:rsidP="00B7558B">
      <w:pPr>
        <w:pStyle w:val="af3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8" w:name="_Toc283473387"/>
      <w:bookmarkStart w:id="9" w:name="_Toc344893222"/>
    </w:p>
    <w:p w:rsidR="00FF6AC7" w:rsidRPr="00B7558B" w:rsidRDefault="003C75FE" w:rsidP="00B7558B">
      <w:pPr>
        <w:pStyle w:val="af3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7558B">
        <w:rPr>
          <w:rFonts w:ascii="Times New Roman" w:hAnsi="Times New Roman"/>
          <w:b/>
          <w:sz w:val="28"/>
          <w:szCs w:val="28"/>
        </w:rPr>
        <w:t xml:space="preserve">1.3 </w:t>
      </w:r>
      <w:r w:rsidR="00B06A4C" w:rsidRPr="00B7558B">
        <w:rPr>
          <w:rFonts w:ascii="Times New Roman" w:hAnsi="Times New Roman"/>
          <w:b/>
          <w:sz w:val="28"/>
          <w:szCs w:val="28"/>
        </w:rPr>
        <w:t xml:space="preserve">Цели и задачи </w:t>
      </w:r>
      <w:r w:rsidR="00AD1837" w:rsidRPr="00B7558B">
        <w:rPr>
          <w:rFonts w:ascii="Times New Roman" w:hAnsi="Times New Roman"/>
          <w:b/>
          <w:sz w:val="28"/>
          <w:szCs w:val="28"/>
        </w:rPr>
        <w:t xml:space="preserve">учебной </w:t>
      </w:r>
      <w:r w:rsidR="00B06A4C" w:rsidRPr="00B7558B">
        <w:rPr>
          <w:rFonts w:ascii="Times New Roman" w:hAnsi="Times New Roman"/>
          <w:b/>
          <w:sz w:val="28"/>
          <w:szCs w:val="28"/>
        </w:rPr>
        <w:t xml:space="preserve">дисциплины </w:t>
      </w:r>
      <w:r w:rsidR="002830A1" w:rsidRPr="00B7558B">
        <w:rPr>
          <w:rFonts w:ascii="Times New Roman" w:hAnsi="Times New Roman"/>
          <w:b/>
          <w:sz w:val="28"/>
          <w:szCs w:val="28"/>
        </w:rPr>
        <w:t>–</w:t>
      </w:r>
      <w:r w:rsidR="00B06A4C" w:rsidRPr="00B7558B">
        <w:rPr>
          <w:rFonts w:ascii="Times New Roman" w:hAnsi="Times New Roman"/>
          <w:b/>
          <w:sz w:val="28"/>
          <w:szCs w:val="28"/>
        </w:rPr>
        <w:t xml:space="preserve"> требования к результатам освоения </w:t>
      </w:r>
      <w:r w:rsidR="00AD1837" w:rsidRPr="00B7558B">
        <w:rPr>
          <w:rFonts w:ascii="Times New Roman" w:hAnsi="Times New Roman"/>
          <w:b/>
          <w:sz w:val="28"/>
          <w:szCs w:val="28"/>
        </w:rPr>
        <w:t xml:space="preserve">учебной </w:t>
      </w:r>
      <w:r w:rsidR="00FF6AC7" w:rsidRPr="00B7558B">
        <w:rPr>
          <w:rFonts w:ascii="Times New Roman" w:hAnsi="Times New Roman"/>
          <w:b/>
          <w:sz w:val="28"/>
          <w:szCs w:val="28"/>
        </w:rPr>
        <w:t>дисциплины:</w:t>
      </w:r>
      <w:bookmarkEnd w:id="8"/>
      <w:bookmarkEnd w:id="9"/>
    </w:p>
    <w:p w:rsidR="0047709B" w:rsidRPr="008A0C75" w:rsidRDefault="0047709B" w:rsidP="00B7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FF6AC7" w:rsidRPr="00404137" w:rsidRDefault="00FF6AC7" w:rsidP="00B7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404137">
        <w:rPr>
          <w:sz w:val="28"/>
          <w:szCs w:val="28"/>
        </w:rPr>
        <w:t xml:space="preserve">В результате освоения </w:t>
      </w:r>
      <w:r w:rsidR="00AD1837" w:rsidRPr="00404137">
        <w:rPr>
          <w:sz w:val="28"/>
          <w:szCs w:val="28"/>
        </w:rPr>
        <w:t xml:space="preserve">учебной </w:t>
      </w:r>
      <w:r w:rsidRPr="00404137">
        <w:rPr>
          <w:sz w:val="28"/>
          <w:szCs w:val="28"/>
        </w:rPr>
        <w:t>дисциплины обучающийся должен уметь:</w:t>
      </w:r>
    </w:p>
    <w:p w:rsidR="00C21C58" w:rsidRPr="00404137" w:rsidRDefault="00C21C58" w:rsidP="00B7558B">
      <w:pPr>
        <w:numPr>
          <w:ilvl w:val="0"/>
          <w:numId w:val="25"/>
        </w:numPr>
        <w:jc w:val="both"/>
        <w:rPr>
          <w:sz w:val="28"/>
          <w:szCs w:val="28"/>
        </w:rPr>
      </w:pPr>
      <w:r w:rsidRPr="00404137">
        <w:rPr>
          <w:sz w:val="28"/>
          <w:szCs w:val="28"/>
        </w:rPr>
        <w:t>разрабатывать алгоритмы для конкретных задач;</w:t>
      </w:r>
    </w:p>
    <w:p w:rsidR="00C21C58" w:rsidRPr="00404137" w:rsidRDefault="00C21C58" w:rsidP="00B7558B">
      <w:pPr>
        <w:numPr>
          <w:ilvl w:val="0"/>
          <w:numId w:val="25"/>
        </w:numPr>
        <w:jc w:val="both"/>
        <w:rPr>
          <w:sz w:val="28"/>
          <w:szCs w:val="28"/>
        </w:rPr>
      </w:pPr>
      <w:r w:rsidRPr="00404137">
        <w:rPr>
          <w:sz w:val="28"/>
          <w:szCs w:val="28"/>
        </w:rPr>
        <w:t>определять сложность работы алгоритмов</w:t>
      </w:r>
      <w:r w:rsidR="00B521CE">
        <w:rPr>
          <w:sz w:val="28"/>
          <w:szCs w:val="28"/>
        </w:rPr>
        <w:t>.</w:t>
      </w:r>
    </w:p>
    <w:p w:rsidR="00C21C58" w:rsidRPr="00404137" w:rsidRDefault="00C21C58" w:rsidP="00B7558B">
      <w:pPr>
        <w:ind w:firstLine="709"/>
        <w:jc w:val="both"/>
        <w:rPr>
          <w:b/>
          <w:sz w:val="28"/>
          <w:szCs w:val="28"/>
        </w:rPr>
      </w:pPr>
      <w:r w:rsidRPr="00404137">
        <w:rPr>
          <w:sz w:val="28"/>
          <w:szCs w:val="28"/>
        </w:rPr>
        <w:t>В результате освоения учебной дисциплины обучающийся должен знать:</w:t>
      </w:r>
    </w:p>
    <w:p w:rsidR="00C21C58" w:rsidRPr="00404137" w:rsidRDefault="00C21C58" w:rsidP="00B7558B">
      <w:pPr>
        <w:numPr>
          <w:ilvl w:val="0"/>
          <w:numId w:val="26"/>
        </w:numPr>
        <w:tabs>
          <w:tab w:val="left" w:pos="993"/>
        </w:tabs>
        <w:ind w:hanging="862"/>
        <w:jc w:val="both"/>
        <w:rPr>
          <w:sz w:val="28"/>
          <w:szCs w:val="28"/>
        </w:rPr>
      </w:pPr>
      <w:r w:rsidRPr="00404137">
        <w:rPr>
          <w:sz w:val="28"/>
          <w:szCs w:val="28"/>
        </w:rPr>
        <w:t xml:space="preserve">основные модели алгоритмов; </w:t>
      </w:r>
    </w:p>
    <w:p w:rsidR="00C21C58" w:rsidRPr="00404137" w:rsidRDefault="00C21C58" w:rsidP="00B7558B">
      <w:pPr>
        <w:numPr>
          <w:ilvl w:val="0"/>
          <w:numId w:val="26"/>
        </w:numPr>
        <w:tabs>
          <w:tab w:val="left" w:pos="993"/>
        </w:tabs>
        <w:ind w:hanging="862"/>
        <w:jc w:val="both"/>
        <w:rPr>
          <w:sz w:val="28"/>
          <w:szCs w:val="28"/>
        </w:rPr>
      </w:pPr>
      <w:r w:rsidRPr="00404137">
        <w:rPr>
          <w:sz w:val="28"/>
          <w:szCs w:val="28"/>
        </w:rPr>
        <w:t xml:space="preserve">методы построения алгоритмов; </w:t>
      </w:r>
    </w:p>
    <w:p w:rsidR="00B373BC" w:rsidRPr="00B7558B" w:rsidRDefault="00C21C58" w:rsidP="00B7558B">
      <w:pPr>
        <w:numPr>
          <w:ilvl w:val="0"/>
          <w:numId w:val="26"/>
        </w:numPr>
        <w:tabs>
          <w:tab w:val="left" w:pos="993"/>
        </w:tabs>
        <w:ind w:hanging="862"/>
        <w:jc w:val="both"/>
        <w:rPr>
          <w:color w:val="000000"/>
          <w:sz w:val="28"/>
          <w:szCs w:val="28"/>
        </w:rPr>
      </w:pPr>
      <w:r w:rsidRPr="00404137">
        <w:rPr>
          <w:sz w:val="28"/>
          <w:szCs w:val="28"/>
        </w:rPr>
        <w:t>методы вычисления сложности работы алгоритмов</w:t>
      </w:r>
      <w:r w:rsidR="003C75FE" w:rsidRPr="003C75FE">
        <w:rPr>
          <w:sz w:val="28"/>
          <w:szCs w:val="28"/>
        </w:rPr>
        <w:t>.</w:t>
      </w:r>
    </w:p>
    <w:p w:rsidR="00B06A4C" w:rsidRPr="00B7558B" w:rsidRDefault="00002396" w:rsidP="00B7558B">
      <w:pPr>
        <w:pStyle w:val="af3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10" w:name="_Toc283473388"/>
      <w:bookmarkStart w:id="11" w:name="_Toc344893223"/>
      <w:r w:rsidRPr="00B7558B">
        <w:rPr>
          <w:rFonts w:ascii="Times New Roman" w:hAnsi="Times New Roman"/>
          <w:b/>
          <w:sz w:val="28"/>
          <w:szCs w:val="28"/>
        </w:rPr>
        <w:t xml:space="preserve">1.4. </w:t>
      </w:r>
      <w:r w:rsidR="00B06A4C" w:rsidRPr="00B7558B">
        <w:rPr>
          <w:rFonts w:ascii="Times New Roman" w:hAnsi="Times New Roman"/>
          <w:b/>
          <w:sz w:val="28"/>
          <w:szCs w:val="28"/>
        </w:rPr>
        <w:t xml:space="preserve">Рекомендуемое количество часов на освоение </w:t>
      </w:r>
      <w:r w:rsidR="00C976B2" w:rsidRPr="00B7558B">
        <w:rPr>
          <w:rFonts w:ascii="Times New Roman" w:hAnsi="Times New Roman"/>
          <w:b/>
          <w:sz w:val="28"/>
          <w:szCs w:val="28"/>
        </w:rPr>
        <w:t xml:space="preserve">примерной </w:t>
      </w:r>
      <w:r w:rsidR="00B06A4C" w:rsidRPr="00B7558B">
        <w:rPr>
          <w:rFonts w:ascii="Times New Roman" w:hAnsi="Times New Roman"/>
          <w:b/>
          <w:sz w:val="28"/>
          <w:szCs w:val="28"/>
        </w:rPr>
        <w:t>пр</w:t>
      </w:r>
      <w:r w:rsidR="00B06A4C" w:rsidRPr="00B7558B">
        <w:rPr>
          <w:rFonts w:ascii="Times New Roman" w:hAnsi="Times New Roman"/>
          <w:b/>
          <w:sz w:val="28"/>
          <w:szCs w:val="28"/>
        </w:rPr>
        <w:t>о</w:t>
      </w:r>
      <w:r w:rsidR="00B06A4C" w:rsidRPr="00B7558B">
        <w:rPr>
          <w:rFonts w:ascii="Times New Roman" w:hAnsi="Times New Roman"/>
          <w:b/>
          <w:sz w:val="28"/>
          <w:szCs w:val="28"/>
        </w:rPr>
        <w:t xml:space="preserve">граммы </w:t>
      </w:r>
      <w:r w:rsidR="00C976B2" w:rsidRPr="00B7558B">
        <w:rPr>
          <w:rFonts w:ascii="Times New Roman" w:hAnsi="Times New Roman"/>
          <w:b/>
          <w:sz w:val="28"/>
          <w:szCs w:val="28"/>
        </w:rPr>
        <w:t xml:space="preserve">учебной </w:t>
      </w:r>
      <w:r w:rsidR="00B06A4C" w:rsidRPr="00B7558B">
        <w:rPr>
          <w:rFonts w:ascii="Times New Roman" w:hAnsi="Times New Roman"/>
          <w:b/>
          <w:sz w:val="28"/>
          <w:szCs w:val="28"/>
        </w:rPr>
        <w:t>дисциплины:</w:t>
      </w:r>
      <w:bookmarkEnd w:id="10"/>
      <w:bookmarkEnd w:id="11"/>
    </w:p>
    <w:p w:rsidR="0047709B" w:rsidRPr="008A0C75" w:rsidRDefault="0047709B" w:rsidP="00B7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B06A4C" w:rsidRPr="00404137" w:rsidRDefault="002C1850" w:rsidP="00B7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commentRangeStart w:id="12"/>
      <w:r>
        <w:rPr>
          <w:sz w:val="28"/>
          <w:szCs w:val="28"/>
        </w:rPr>
        <w:t>М</w:t>
      </w:r>
      <w:r w:rsidR="00B06A4C" w:rsidRPr="00404137">
        <w:rPr>
          <w:sz w:val="28"/>
          <w:szCs w:val="28"/>
        </w:rPr>
        <w:t>аксимальн</w:t>
      </w:r>
      <w:r>
        <w:rPr>
          <w:sz w:val="28"/>
          <w:szCs w:val="28"/>
        </w:rPr>
        <w:t>ая</w:t>
      </w:r>
      <w:r w:rsidR="00970EB0" w:rsidRPr="00404137">
        <w:rPr>
          <w:sz w:val="28"/>
          <w:szCs w:val="28"/>
        </w:rPr>
        <w:t xml:space="preserve"> учебн</w:t>
      </w:r>
      <w:r>
        <w:rPr>
          <w:sz w:val="28"/>
          <w:szCs w:val="28"/>
        </w:rPr>
        <w:t xml:space="preserve">ая </w:t>
      </w:r>
      <w:r w:rsidR="00970EB0" w:rsidRPr="00404137">
        <w:rPr>
          <w:sz w:val="28"/>
          <w:szCs w:val="28"/>
        </w:rPr>
        <w:t>нагрузк</w:t>
      </w:r>
      <w:r>
        <w:rPr>
          <w:sz w:val="28"/>
          <w:szCs w:val="28"/>
        </w:rPr>
        <w:t>а</w:t>
      </w:r>
      <w:r w:rsidR="00970EB0" w:rsidRPr="00404137">
        <w:rPr>
          <w:sz w:val="28"/>
          <w:szCs w:val="28"/>
        </w:rPr>
        <w:t xml:space="preserve"> обучающегося</w:t>
      </w:r>
      <w:r>
        <w:rPr>
          <w:sz w:val="28"/>
          <w:szCs w:val="28"/>
        </w:rPr>
        <w:t xml:space="preserve"> 117</w:t>
      </w:r>
      <w:r w:rsidR="00B521CE">
        <w:rPr>
          <w:sz w:val="28"/>
          <w:szCs w:val="28"/>
        </w:rPr>
        <w:t xml:space="preserve"> </w:t>
      </w:r>
      <w:r w:rsidR="00B06A4C" w:rsidRPr="00404137">
        <w:rPr>
          <w:sz w:val="28"/>
          <w:szCs w:val="28"/>
        </w:rPr>
        <w:t>часов, в том числе:</w:t>
      </w:r>
    </w:p>
    <w:p w:rsidR="00B06A4C" w:rsidRPr="002C1850" w:rsidRDefault="00B06A4C" w:rsidP="00B7558B">
      <w:pPr>
        <w:pStyle w:val="af5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"/>
        <w:jc w:val="both"/>
        <w:rPr>
          <w:sz w:val="28"/>
          <w:szCs w:val="28"/>
        </w:rPr>
      </w:pPr>
      <w:r w:rsidRPr="002C1850">
        <w:rPr>
          <w:sz w:val="28"/>
          <w:szCs w:val="28"/>
        </w:rPr>
        <w:t>обязательной</w:t>
      </w:r>
      <w:r w:rsidR="00917851" w:rsidRPr="002C1850">
        <w:rPr>
          <w:sz w:val="28"/>
          <w:szCs w:val="28"/>
        </w:rPr>
        <w:t xml:space="preserve"> аудиторной </w:t>
      </w:r>
      <w:r w:rsidRPr="002C1850">
        <w:rPr>
          <w:sz w:val="28"/>
          <w:szCs w:val="28"/>
        </w:rPr>
        <w:t>учебной нагрузки обучающегося</w:t>
      </w:r>
      <w:r w:rsidR="002C1850">
        <w:rPr>
          <w:sz w:val="28"/>
          <w:szCs w:val="28"/>
        </w:rPr>
        <w:t xml:space="preserve"> 78 </w:t>
      </w:r>
      <w:r w:rsidRPr="002C1850">
        <w:rPr>
          <w:sz w:val="28"/>
          <w:szCs w:val="28"/>
        </w:rPr>
        <w:t>часов</w:t>
      </w:r>
      <w:r w:rsidR="00361C74" w:rsidRPr="002C1850">
        <w:rPr>
          <w:sz w:val="28"/>
          <w:szCs w:val="28"/>
        </w:rPr>
        <w:t>;</w:t>
      </w:r>
    </w:p>
    <w:p w:rsidR="00A11CD5" w:rsidRPr="002C1850" w:rsidRDefault="00B06A4C" w:rsidP="00B7558B">
      <w:pPr>
        <w:pStyle w:val="af5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"/>
        <w:jc w:val="both"/>
        <w:rPr>
          <w:sz w:val="28"/>
          <w:szCs w:val="28"/>
        </w:rPr>
      </w:pPr>
      <w:r w:rsidRPr="002C1850">
        <w:rPr>
          <w:sz w:val="28"/>
          <w:szCs w:val="28"/>
        </w:rPr>
        <w:t>самостоятельной работы обучающегося</w:t>
      </w:r>
      <w:r w:rsidR="002C1850">
        <w:rPr>
          <w:sz w:val="28"/>
          <w:szCs w:val="28"/>
        </w:rPr>
        <w:t xml:space="preserve"> 39</w:t>
      </w:r>
      <w:r w:rsidRPr="002C1850">
        <w:rPr>
          <w:sz w:val="28"/>
          <w:szCs w:val="28"/>
        </w:rPr>
        <w:t xml:space="preserve"> часов</w:t>
      </w:r>
      <w:r w:rsidR="00361C74" w:rsidRPr="002C1850">
        <w:rPr>
          <w:sz w:val="28"/>
          <w:szCs w:val="28"/>
        </w:rPr>
        <w:t>.</w:t>
      </w:r>
      <w:commentRangeEnd w:id="12"/>
      <w:r w:rsidR="00085974">
        <w:rPr>
          <w:rStyle w:val="aa"/>
        </w:rPr>
        <w:commentReference w:id="12"/>
      </w:r>
    </w:p>
    <w:p w:rsidR="00B06A4C" w:rsidRDefault="00D036D7" w:rsidP="00635121">
      <w:pPr>
        <w:pStyle w:val="1"/>
        <w:numPr>
          <w:ilvl w:val="0"/>
          <w:numId w:val="34"/>
        </w:numPr>
        <w:tabs>
          <w:tab w:val="left" w:pos="851"/>
          <w:tab w:val="left" w:pos="993"/>
        </w:tabs>
        <w:ind w:firstLine="65"/>
        <w:jc w:val="both"/>
        <w:rPr>
          <w:b/>
          <w:sz w:val="28"/>
          <w:szCs w:val="28"/>
        </w:rPr>
      </w:pPr>
      <w:r>
        <w:br w:type="page"/>
      </w:r>
      <w:bookmarkStart w:id="13" w:name="_Toc344893224"/>
      <w:r w:rsidR="005040D8" w:rsidRPr="007C308B">
        <w:rPr>
          <w:b/>
          <w:sz w:val="28"/>
          <w:szCs w:val="28"/>
        </w:rPr>
        <w:lastRenderedPageBreak/>
        <w:t>СТРУКТУРА И СОДЕРЖАНИЕ УЧЕБНОЙ ДИСЦИПЛИНЫ</w:t>
      </w:r>
      <w:bookmarkEnd w:id="13"/>
    </w:p>
    <w:p w:rsidR="00635121" w:rsidRPr="00635121" w:rsidRDefault="00635121" w:rsidP="00635121"/>
    <w:p w:rsidR="00FF6AC7" w:rsidRDefault="007C308B" w:rsidP="00635121">
      <w:pPr>
        <w:pStyle w:val="af3"/>
        <w:spacing w:before="120" w:after="120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14" w:name="_Toc283473389"/>
      <w:bookmarkStart w:id="15" w:name="_Toc344893225"/>
      <w:r w:rsidRPr="00635121">
        <w:rPr>
          <w:rFonts w:ascii="Times New Roman" w:hAnsi="Times New Roman"/>
          <w:b/>
          <w:sz w:val="28"/>
          <w:szCs w:val="28"/>
        </w:rPr>
        <w:t>2.1</w:t>
      </w:r>
      <w:r w:rsidR="00FF6AC7" w:rsidRPr="00635121">
        <w:rPr>
          <w:rFonts w:ascii="Times New Roman" w:hAnsi="Times New Roman"/>
          <w:b/>
          <w:sz w:val="28"/>
          <w:szCs w:val="28"/>
        </w:rPr>
        <w:t>Объем учебной дисциплины и виды учебной работы</w:t>
      </w:r>
      <w:bookmarkEnd w:id="14"/>
      <w:bookmarkEnd w:id="15"/>
    </w:p>
    <w:tbl>
      <w:tblPr>
        <w:tblW w:w="9704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5"/>
        <w:gridCol w:w="1799"/>
      </w:tblGrid>
      <w:tr w:rsidR="00FF6AC7" w:rsidRPr="00404137" w:rsidTr="006714F5">
        <w:trPr>
          <w:trHeight w:val="460"/>
        </w:trPr>
        <w:tc>
          <w:tcPr>
            <w:tcW w:w="7905" w:type="dxa"/>
            <w:shd w:val="clear" w:color="auto" w:fill="auto"/>
          </w:tcPr>
          <w:p w:rsidR="00FF6AC7" w:rsidRPr="00404137" w:rsidRDefault="00FF6AC7" w:rsidP="005A1F7A">
            <w:pPr>
              <w:jc w:val="center"/>
              <w:rPr>
                <w:sz w:val="28"/>
                <w:szCs w:val="28"/>
              </w:rPr>
            </w:pPr>
            <w:r w:rsidRPr="00404137"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799" w:type="dxa"/>
            <w:shd w:val="clear" w:color="auto" w:fill="auto"/>
          </w:tcPr>
          <w:p w:rsidR="00FF6AC7" w:rsidRPr="00404137" w:rsidRDefault="00361C74" w:rsidP="005A1F7A">
            <w:pPr>
              <w:jc w:val="center"/>
              <w:rPr>
                <w:i/>
                <w:iCs/>
                <w:sz w:val="28"/>
                <w:szCs w:val="28"/>
              </w:rPr>
            </w:pPr>
            <w:r w:rsidRPr="00404137">
              <w:rPr>
                <w:b/>
                <w:i/>
                <w:iCs/>
                <w:sz w:val="28"/>
                <w:szCs w:val="28"/>
              </w:rPr>
              <w:t>Объем часов</w:t>
            </w:r>
          </w:p>
        </w:tc>
      </w:tr>
      <w:tr w:rsidR="003509A1" w:rsidRPr="00404137" w:rsidTr="006714F5">
        <w:trPr>
          <w:trHeight w:val="285"/>
        </w:trPr>
        <w:tc>
          <w:tcPr>
            <w:tcW w:w="7905" w:type="dxa"/>
            <w:shd w:val="clear" w:color="auto" w:fill="auto"/>
          </w:tcPr>
          <w:p w:rsidR="003509A1" w:rsidRPr="00404137" w:rsidRDefault="003509A1" w:rsidP="003509A1">
            <w:pPr>
              <w:rPr>
                <w:b/>
                <w:sz w:val="28"/>
                <w:szCs w:val="28"/>
              </w:rPr>
            </w:pPr>
            <w:r w:rsidRPr="00404137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799" w:type="dxa"/>
            <w:shd w:val="clear" w:color="auto" w:fill="auto"/>
          </w:tcPr>
          <w:p w:rsidR="003509A1" w:rsidRPr="00C9421F" w:rsidRDefault="00C9421F" w:rsidP="00751E31">
            <w:pPr>
              <w:jc w:val="center"/>
              <w:rPr>
                <w:iCs/>
                <w:sz w:val="28"/>
                <w:szCs w:val="28"/>
              </w:rPr>
            </w:pPr>
            <w:r w:rsidRPr="00085974">
              <w:rPr>
                <w:iCs/>
                <w:color w:val="FF0000"/>
                <w:sz w:val="28"/>
                <w:szCs w:val="28"/>
              </w:rPr>
              <w:t>117</w:t>
            </w:r>
          </w:p>
        </w:tc>
      </w:tr>
      <w:tr w:rsidR="00FF6AC7" w:rsidRPr="00404137" w:rsidTr="006714F5">
        <w:tc>
          <w:tcPr>
            <w:tcW w:w="7905" w:type="dxa"/>
            <w:shd w:val="clear" w:color="auto" w:fill="auto"/>
          </w:tcPr>
          <w:p w:rsidR="00FF6AC7" w:rsidRPr="00404137" w:rsidRDefault="00A55148" w:rsidP="005A1F7A">
            <w:pPr>
              <w:jc w:val="both"/>
              <w:rPr>
                <w:sz w:val="28"/>
                <w:szCs w:val="28"/>
              </w:rPr>
            </w:pPr>
            <w:r w:rsidRPr="00404137">
              <w:rPr>
                <w:b/>
                <w:sz w:val="28"/>
                <w:szCs w:val="28"/>
              </w:rPr>
              <w:t xml:space="preserve">Обязательная </w:t>
            </w:r>
            <w:r w:rsidR="00821F87" w:rsidRPr="00404137">
              <w:rPr>
                <w:b/>
                <w:sz w:val="28"/>
                <w:szCs w:val="28"/>
              </w:rPr>
              <w:t xml:space="preserve">аудиторная </w:t>
            </w:r>
            <w:r w:rsidRPr="00404137">
              <w:rPr>
                <w:b/>
                <w:sz w:val="28"/>
                <w:szCs w:val="28"/>
              </w:rPr>
              <w:t>учебная нагрузка</w:t>
            </w:r>
            <w:r w:rsidR="00FF6AC7" w:rsidRPr="00404137">
              <w:rPr>
                <w:b/>
                <w:sz w:val="28"/>
                <w:szCs w:val="28"/>
              </w:rPr>
              <w:t xml:space="preserve"> (всего) </w:t>
            </w:r>
          </w:p>
        </w:tc>
        <w:tc>
          <w:tcPr>
            <w:tcW w:w="1799" w:type="dxa"/>
            <w:shd w:val="clear" w:color="auto" w:fill="auto"/>
          </w:tcPr>
          <w:p w:rsidR="00FF6AC7" w:rsidRPr="00C9421F" w:rsidRDefault="00C9421F" w:rsidP="004B33C9">
            <w:pPr>
              <w:jc w:val="center"/>
              <w:rPr>
                <w:iCs/>
                <w:sz w:val="28"/>
                <w:szCs w:val="28"/>
              </w:rPr>
            </w:pPr>
            <w:r w:rsidRPr="00085974">
              <w:rPr>
                <w:iCs/>
                <w:color w:val="FF0000"/>
                <w:sz w:val="28"/>
                <w:szCs w:val="28"/>
              </w:rPr>
              <w:t>78</w:t>
            </w:r>
          </w:p>
        </w:tc>
      </w:tr>
      <w:tr w:rsidR="00FF6AC7" w:rsidRPr="00404137" w:rsidTr="006714F5">
        <w:tc>
          <w:tcPr>
            <w:tcW w:w="7905" w:type="dxa"/>
            <w:shd w:val="clear" w:color="auto" w:fill="auto"/>
          </w:tcPr>
          <w:p w:rsidR="00FF6AC7" w:rsidRPr="00404137" w:rsidRDefault="00413F18" w:rsidP="005A1F7A">
            <w:pPr>
              <w:jc w:val="both"/>
              <w:rPr>
                <w:sz w:val="28"/>
                <w:szCs w:val="28"/>
              </w:rPr>
            </w:pPr>
            <w:r w:rsidRPr="00404137">
              <w:rPr>
                <w:sz w:val="28"/>
                <w:szCs w:val="28"/>
              </w:rPr>
              <w:t>в том числе:</w:t>
            </w:r>
          </w:p>
        </w:tc>
        <w:tc>
          <w:tcPr>
            <w:tcW w:w="1799" w:type="dxa"/>
            <w:shd w:val="clear" w:color="auto" w:fill="auto"/>
          </w:tcPr>
          <w:p w:rsidR="00FF6AC7" w:rsidRPr="006478FE" w:rsidRDefault="00FF6AC7" w:rsidP="005A1F7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FF6AC7" w:rsidRPr="00404137" w:rsidTr="006714F5">
        <w:tc>
          <w:tcPr>
            <w:tcW w:w="7905" w:type="dxa"/>
            <w:shd w:val="clear" w:color="auto" w:fill="auto"/>
          </w:tcPr>
          <w:p w:rsidR="00FF6AC7" w:rsidRPr="00404137" w:rsidRDefault="00361C74" w:rsidP="005A1F7A">
            <w:pPr>
              <w:jc w:val="both"/>
              <w:rPr>
                <w:sz w:val="28"/>
                <w:szCs w:val="28"/>
              </w:rPr>
            </w:pPr>
            <w:r w:rsidRPr="00404137">
              <w:rPr>
                <w:sz w:val="28"/>
                <w:szCs w:val="28"/>
              </w:rPr>
              <w:t xml:space="preserve">     л</w:t>
            </w:r>
            <w:r w:rsidR="00FF6AC7" w:rsidRPr="00404137">
              <w:rPr>
                <w:sz w:val="28"/>
                <w:szCs w:val="28"/>
              </w:rPr>
              <w:t xml:space="preserve">абораторные </w:t>
            </w:r>
            <w:r w:rsidR="00595532" w:rsidRPr="00404137">
              <w:rPr>
                <w:sz w:val="28"/>
                <w:szCs w:val="28"/>
              </w:rPr>
              <w:t>работы</w:t>
            </w:r>
          </w:p>
        </w:tc>
        <w:tc>
          <w:tcPr>
            <w:tcW w:w="1799" w:type="dxa"/>
            <w:shd w:val="clear" w:color="auto" w:fill="auto"/>
          </w:tcPr>
          <w:p w:rsidR="00FF6AC7" w:rsidRPr="00C9421F" w:rsidRDefault="007C308B" w:rsidP="004B33C9">
            <w:pPr>
              <w:jc w:val="center"/>
              <w:rPr>
                <w:iCs/>
                <w:sz w:val="28"/>
                <w:szCs w:val="28"/>
              </w:rPr>
            </w:pPr>
            <w:r w:rsidRPr="006478FE">
              <w:rPr>
                <w:iCs/>
                <w:sz w:val="28"/>
                <w:szCs w:val="28"/>
                <w:lang w:val="en-US"/>
              </w:rPr>
              <w:t>4</w:t>
            </w:r>
            <w:r w:rsidR="00C9421F">
              <w:rPr>
                <w:iCs/>
                <w:sz w:val="28"/>
                <w:szCs w:val="28"/>
              </w:rPr>
              <w:t>6</w:t>
            </w:r>
          </w:p>
        </w:tc>
      </w:tr>
      <w:tr w:rsidR="00963770" w:rsidRPr="00404137" w:rsidTr="006714F5">
        <w:tc>
          <w:tcPr>
            <w:tcW w:w="7905" w:type="dxa"/>
            <w:shd w:val="clear" w:color="auto" w:fill="auto"/>
          </w:tcPr>
          <w:p w:rsidR="00963770" w:rsidRPr="00404137" w:rsidRDefault="00963770" w:rsidP="005A1F7A">
            <w:pPr>
              <w:jc w:val="both"/>
              <w:rPr>
                <w:b/>
                <w:sz w:val="28"/>
                <w:szCs w:val="28"/>
              </w:rPr>
            </w:pPr>
            <w:r w:rsidRPr="00404137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799" w:type="dxa"/>
            <w:shd w:val="clear" w:color="auto" w:fill="auto"/>
          </w:tcPr>
          <w:p w:rsidR="00963770" w:rsidRPr="00C9421F" w:rsidRDefault="00C9421F" w:rsidP="00B41860">
            <w:pPr>
              <w:jc w:val="center"/>
              <w:rPr>
                <w:iCs/>
                <w:sz w:val="28"/>
                <w:szCs w:val="28"/>
              </w:rPr>
            </w:pPr>
            <w:r w:rsidRPr="00085974">
              <w:rPr>
                <w:iCs/>
                <w:color w:val="FF0000"/>
                <w:sz w:val="28"/>
                <w:szCs w:val="28"/>
              </w:rPr>
              <w:t>3</w:t>
            </w:r>
            <w:r w:rsidR="00B41860" w:rsidRPr="00085974">
              <w:rPr>
                <w:iCs/>
                <w:color w:val="FF0000"/>
                <w:sz w:val="28"/>
                <w:szCs w:val="28"/>
              </w:rPr>
              <w:t>9</w:t>
            </w:r>
          </w:p>
        </w:tc>
      </w:tr>
      <w:tr w:rsidR="00413F18" w:rsidRPr="00404137" w:rsidTr="006714F5">
        <w:tc>
          <w:tcPr>
            <w:tcW w:w="7905" w:type="dxa"/>
            <w:shd w:val="clear" w:color="auto" w:fill="auto"/>
          </w:tcPr>
          <w:p w:rsidR="00413F18" w:rsidRPr="00404137" w:rsidRDefault="00413F18" w:rsidP="005A1F7A">
            <w:pPr>
              <w:jc w:val="both"/>
              <w:rPr>
                <w:sz w:val="28"/>
                <w:szCs w:val="28"/>
              </w:rPr>
            </w:pPr>
            <w:r w:rsidRPr="00404137">
              <w:rPr>
                <w:sz w:val="28"/>
                <w:szCs w:val="28"/>
              </w:rPr>
              <w:t>в том числе:</w:t>
            </w:r>
          </w:p>
        </w:tc>
        <w:tc>
          <w:tcPr>
            <w:tcW w:w="1799" w:type="dxa"/>
            <w:shd w:val="clear" w:color="auto" w:fill="auto"/>
          </w:tcPr>
          <w:p w:rsidR="00413F18" w:rsidRPr="006478FE" w:rsidRDefault="00413F18" w:rsidP="005A1F7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6478FE" w:rsidRPr="006478FE" w:rsidTr="006714F5">
        <w:tc>
          <w:tcPr>
            <w:tcW w:w="7905" w:type="dxa"/>
            <w:shd w:val="clear" w:color="auto" w:fill="auto"/>
          </w:tcPr>
          <w:p w:rsidR="005D6750" w:rsidRPr="006478FE" w:rsidRDefault="005D6750" w:rsidP="005A1F7A">
            <w:pPr>
              <w:jc w:val="both"/>
              <w:rPr>
                <w:b/>
                <w:sz w:val="28"/>
                <w:szCs w:val="28"/>
              </w:rPr>
            </w:pPr>
            <w:r w:rsidRPr="006478FE">
              <w:rPr>
                <w:b/>
                <w:sz w:val="28"/>
                <w:szCs w:val="28"/>
              </w:rPr>
              <w:t>Внеаудиторная работа</w:t>
            </w:r>
          </w:p>
        </w:tc>
        <w:tc>
          <w:tcPr>
            <w:tcW w:w="1799" w:type="dxa"/>
            <w:shd w:val="clear" w:color="auto" w:fill="auto"/>
          </w:tcPr>
          <w:p w:rsidR="005D6750" w:rsidRPr="006478FE" w:rsidRDefault="005D6750" w:rsidP="005A1F7A">
            <w:pPr>
              <w:jc w:val="center"/>
              <w:rPr>
                <w:b/>
                <w:iCs/>
                <w:sz w:val="28"/>
                <w:szCs w:val="28"/>
              </w:rPr>
            </w:pPr>
          </w:p>
        </w:tc>
      </w:tr>
      <w:tr w:rsidR="005D6750" w:rsidRPr="00404137" w:rsidTr="006714F5">
        <w:tc>
          <w:tcPr>
            <w:tcW w:w="7905" w:type="dxa"/>
            <w:shd w:val="clear" w:color="auto" w:fill="auto"/>
          </w:tcPr>
          <w:p w:rsidR="005D6750" w:rsidRPr="006478FE" w:rsidRDefault="006478FE" w:rsidP="00C96992">
            <w:pPr>
              <w:jc w:val="both"/>
              <w:rPr>
                <w:b/>
                <w:i/>
                <w:sz w:val="28"/>
                <w:szCs w:val="28"/>
              </w:rPr>
            </w:pPr>
            <w:r w:rsidRPr="006478FE">
              <w:rPr>
                <w:bCs/>
                <w:sz w:val="28"/>
                <w:szCs w:val="28"/>
              </w:rPr>
              <w:t>Теоретическое тестирование с элементами дистанционного обучения</w:t>
            </w:r>
          </w:p>
        </w:tc>
        <w:tc>
          <w:tcPr>
            <w:tcW w:w="1799" w:type="dxa"/>
            <w:shd w:val="clear" w:color="auto" w:fill="auto"/>
          </w:tcPr>
          <w:p w:rsidR="005D6750" w:rsidRPr="006478FE" w:rsidRDefault="006478FE" w:rsidP="005A1F7A">
            <w:pPr>
              <w:jc w:val="center"/>
              <w:rPr>
                <w:iCs/>
                <w:sz w:val="28"/>
                <w:szCs w:val="28"/>
              </w:rPr>
            </w:pPr>
            <w:r w:rsidRPr="006478FE">
              <w:rPr>
                <w:iCs/>
                <w:sz w:val="28"/>
                <w:szCs w:val="28"/>
              </w:rPr>
              <w:t>4</w:t>
            </w:r>
          </w:p>
        </w:tc>
      </w:tr>
      <w:tr w:rsidR="006478FE" w:rsidRPr="00404137" w:rsidTr="006714F5">
        <w:tc>
          <w:tcPr>
            <w:tcW w:w="7905" w:type="dxa"/>
            <w:shd w:val="clear" w:color="auto" w:fill="auto"/>
          </w:tcPr>
          <w:p w:rsidR="006478FE" w:rsidRPr="006478FE" w:rsidRDefault="006478FE" w:rsidP="00EE7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478FE">
              <w:rPr>
                <w:bCs/>
                <w:sz w:val="28"/>
                <w:szCs w:val="28"/>
              </w:rPr>
              <w:t>Подготовка к проверки знаний изученных алгоритмов</w:t>
            </w:r>
          </w:p>
        </w:tc>
        <w:tc>
          <w:tcPr>
            <w:tcW w:w="1799" w:type="dxa"/>
            <w:shd w:val="clear" w:color="auto" w:fill="auto"/>
          </w:tcPr>
          <w:p w:rsidR="006478FE" w:rsidRPr="006478FE" w:rsidRDefault="006478FE" w:rsidP="005A1F7A">
            <w:pPr>
              <w:jc w:val="center"/>
              <w:rPr>
                <w:iCs/>
                <w:sz w:val="28"/>
                <w:szCs w:val="28"/>
              </w:rPr>
            </w:pPr>
            <w:r w:rsidRPr="006478FE">
              <w:rPr>
                <w:iCs/>
                <w:sz w:val="28"/>
                <w:szCs w:val="28"/>
              </w:rPr>
              <w:t>8</w:t>
            </w:r>
          </w:p>
        </w:tc>
      </w:tr>
      <w:tr w:rsidR="006478FE" w:rsidRPr="00404137" w:rsidTr="006714F5">
        <w:tc>
          <w:tcPr>
            <w:tcW w:w="7905" w:type="dxa"/>
            <w:shd w:val="clear" w:color="auto" w:fill="auto"/>
          </w:tcPr>
          <w:p w:rsidR="006478FE" w:rsidRPr="006478FE" w:rsidRDefault="006478FE" w:rsidP="00EE7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6478FE">
              <w:rPr>
                <w:sz w:val="28"/>
                <w:szCs w:val="28"/>
              </w:rPr>
              <w:t>Составление доклада малыми группами на выбранные темы</w:t>
            </w:r>
          </w:p>
        </w:tc>
        <w:tc>
          <w:tcPr>
            <w:tcW w:w="1799" w:type="dxa"/>
            <w:shd w:val="clear" w:color="auto" w:fill="auto"/>
          </w:tcPr>
          <w:p w:rsidR="006478FE" w:rsidRPr="006478FE" w:rsidRDefault="006478FE" w:rsidP="005A1F7A">
            <w:pPr>
              <w:jc w:val="center"/>
              <w:rPr>
                <w:iCs/>
                <w:sz w:val="28"/>
                <w:szCs w:val="28"/>
              </w:rPr>
            </w:pPr>
            <w:r w:rsidRPr="006478FE">
              <w:rPr>
                <w:iCs/>
                <w:sz w:val="28"/>
                <w:szCs w:val="28"/>
              </w:rPr>
              <w:t>4</w:t>
            </w:r>
          </w:p>
        </w:tc>
      </w:tr>
      <w:tr w:rsidR="006478FE" w:rsidRPr="00404137" w:rsidTr="006714F5">
        <w:tc>
          <w:tcPr>
            <w:tcW w:w="7905" w:type="dxa"/>
            <w:shd w:val="clear" w:color="auto" w:fill="auto"/>
          </w:tcPr>
          <w:p w:rsidR="006478FE" w:rsidRPr="006478FE" w:rsidRDefault="006478FE" w:rsidP="00EE7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478FE">
              <w:rPr>
                <w:sz w:val="28"/>
                <w:szCs w:val="28"/>
              </w:rPr>
              <w:t>Составление отчета решения исследовательских задач</w:t>
            </w:r>
          </w:p>
        </w:tc>
        <w:tc>
          <w:tcPr>
            <w:tcW w:w="1799" w:type="dxa"/>
            <w:shd w:val="clear" w:color="auto" w:fill="auto"/>
          </w:tcPr>
          <w:p w:rsidR="006478FE" w:rsidRPr="006478FE" w:rsidRDefault="006478FE" w:rsidP="005A1F7A">
            <w:pPr>
              <w:jc w:val="center"/>
              <w:rPr>
                <w:iCs/>
                <w:sz w:val="28"/>
                <w:szCs w:val="28"/>
              </w:rPr>
            </w:pPr>
            <w:r w:rsidRPr="006478FE">
              <w:rPr>
                <w:iCs/>
                <w:sz w:val="28"/>
                <w:szCs w:val="28"/>
              </w:rPr>
              <w:t>2</w:t>
            </w:r>
            <w:r w:rsidR="00C9421F">
              <w:rPr>
                <w:iCs/>
                <w:sz w:val="28"/>
                <w:szCs w:val="28"/>
              </w:rPr>
              <w:t>1</w:t>
            </w:r>
          </w:p>
        </w:tc>
      </w:tr>
      <w:tr w:rsidR="006478FE" w:rsidRPr="00404137" w:rsidTr="006714F5">
        <w:tc>
          <w:tcPr>
            <w:tcW w:w="7905" w:type="dxa"/>
            <w:shd w:val="clear" w:color="auto" w:fill="auto"/>
          </w:tcPr>
          <w:p w:rsidR="006478FE" w:rsidRPr="006478FE" w:rsidRDefault="006478FE" w:rsidP="00EE7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8"/>
                <w:szCs w:val="28"/>
              </w:rPr>
            </w:pPr>
            <w:r w:rsidRPr="006478FE">
              <w:rPr>
                <w:bCs/>
                <w:sz w:val="28"/>
                <w:szCs w:val="28"/>
              </w:rPr>
              <w:t>Разработка технического задания в соответствии с требовани</w:t>
            </w:r>
            <w:r w:rsidRPr="006478FE">
              <w:rPr>
                <w:bCs/>
                <w:sz w:val="28"/>
                <w:szCs w:val="28"/>
              </w:rPr>
              <w:t>я</w:t>
            </w:r>
            <w:r w:rsidRPr="006478FE">
              <w:rPr>
                <w:bCs/>
                <w:sz w:val="28"/>
                <w:szCs w:val="28"/>
              </w:rPr>
              <w:t>ми специалиста смежного профиля</w:t>
            </w:r>
          </w:p>
        </w:tc>
        <w:tc>
          <w:tcPr>
            <w:tcW w:w="1799" w:type="dxa"/>
            <w:shd w:val="clear" w:color="auto" w:fill="auto"/>
          </w:tcPr>
          <w:p w:rsidR="006478FE" w:rsidRPr="006478FE" w:rsidRDefault="006478FE" w:rsidP="005A1F7A">
            <w:pPr>
              <w:jc w:val="center"/>
              <w:rPr>
                <w:iCs/>
                <w:sz w:val="28"/>
                <w:szCs w:val="28"/>
              </w:rPr>
            </w:pPr>
            <w:r w:rsidRPr="006478FE">
              <w:rPr>
                <w:iCs/>
                <w:sz w:val="28"/>
                <w:szCs w:val="28"/>
              </w:rPr>
              <w:t>2</w:t>
            </w:r>
          </w:p>
        </w:tc>
      </w:tr>
      <w:tr w:rsidR="006478FE" w:rsidRPr="00404137" w:rsidTr="0030761A">
        <w:trPr>
          <w:trHeight w:val="450"/>
        </w:trPr>
        <w:tc>
          <w:tcPr>
            <w:tcW w:w="97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478FE" w:rsidRPr="007C308B" w:rsidRDefault="00C42662" w:rsidP="00C42662">
            <w:pPr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Промежуточная</w:t>
            </w:r>
            <w:r w:rsidR="006478FE" w:rsidRPr="00404137">
              <w:rPr>
                <w:i/>
                <w:iCs/>
                <w:sz w:val="28"/>
                <w:szCs w:val="28"/>
              </w:rPr>
              <w:t xml:space="preserve"> аттестация проводится в форме </w:t>
            </w:r>
            <w:r>
              <w:rPr>
                <w:b/>
                <w:i/>
                <w:iCs/>
                <w:sz w:val="28"/>
                <w:szCs w:val="28"/>
              </w:rPr>
              <w:t>дифференцированного зачета</w:t>
            </w:r>
          </w:p>
        </w:tc>
      </w:tr>
    </w:tbl>
    <w:p w:rsidR="007C308B" w:rsidRDefault="007C308B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</w:rPr>
      </w:pPr>
    </w:p>
    <w:p w:rsidR="002D0793" w:rsidRPr="00404137" w:rsidRDefault="002D0793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2D0793" w:rsidRPr="00404137" w:rsidSect="003A7F4B">
          <w:footerReference w:type="even" r:id="rId10"/>
          <w:footerReference w:type="default" r:id="rId11"/>
          <w:pgSz w:w="11906" w:h="16838"/>
          <w:pgMar w:top="709" w:right="850" w:bottom="1134" w:left="1276" w:header="708" w:footer="708" w:gutter="0"/>
          <w:pgNumType w:start="1"/>
          <w:cols w:space="720"/>
          <w:titlePg/>
          <w:docGrid w:linePitch="326"/>
        </w:sectPr>
      </w:pPr>
    </w:p>
    <w:p w:rsidR="007C308B" w:rsidRDefault="007C308B" w:rsidP="00635121">
      <w:pPr>
        <w:pStyle w:val="af3"/>
        <w:numPr>
          <w:ilvl w:val="1"/>
          <w:numId w:val="34"/>
        </w:numPr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bookmarkStart w:id="16" w:name="_Toc344893226"/>
      <w:bookmarkStart w:id="17" w:name="_Toc283473390"/>
      <w:r w:rsidRPr="00635121">
        <w:rPr>
          <w:rFonts w:ascii="Times New Roman" w:hAnsi="Times New Roman"/>
          <w:b/>
          <w:sz w:val="28"/>
          <w:szCs w:val="28"/>
        </w:rPr>
        <w:lastRenderedPageBreak/>
        <w:t>Тематический план</w:t>
      </w:r>
      <w:bookmarkEnd w:id="16"/>
    </w:p>
    <w:p w:rsidR="00635121" w:rsidRPr="00635121" w:rsidRDefault="00635121" w:rsidP="00635121">
      <w:pPr>
        <w:pStyle w:val="af5"/>
        <w:ind w:left="1159"/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7"/>
        <w:gridCol w:w="1879"/>
        <w:gridCol w:w="1701"/>
        <w:gridCol w:w="1843"/>
        <w:gridCol w:w="1946"/>
        <w:gridCol w:w="1881"/>
      </w:tblGrid>
      <w:tr w:rsidR="007C308B" w:rsidTr="00B60D32">
        <w:trPr>
          <w:trHeight w:val="552"/>
        </w:trPr>
        <w:tc>
          <w:tcPr>
            <w:tcW w:w="6167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7C308B" w:rsidRPr="00635121" w:rsidRDefault="007C308B" w:rsidP="007C308B">
            <w:pPr>
              <w:jc w:val="center"/>
              <w:rPr>
                <w:b/>
              </w:rPr>
            </w:pPr>
            <w:r w:rsidRPr="00635121">
              <w:rPr>
                <w:b/>
              </w:rPr>
              <w:t>Наименование разделов и внеурочных тем</w:t>
            </w:r>
          </w:p>
        </w:tc>
        <w:tc>
          <w:tcPr>
            <w:tcW w:w="18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C308B" w:rsidRPr="00635121" w:rsidRDefault="007C308B" w:rsidP="007C308B">
            <w:pPr>
              <w:jc w:val="center"/>
              <w:rPr>
                <w:b/>
              </w:rPr>
            </w:pPr>
            <w:r w:rsidRPr="00635121">
              <w:rPr>
                <w:b/>
              </w:rPr>
              <w:t>Максимальная учебная нагрузка ст</w:t>
            </w:r>
            <w:r w:rsidRPr="00635121">
              <w:rPr>
                <w:b/>
              </w:rPr>
              <w:t>у</w:t>
            </w:r>
            <w:r w:rsidRPr="00635121">
              <w:rPr>
                <w:b/>
              </w:rPr>
              <w:t>дента (час.)</w:t>
            </w:r>
          </w:p>
        </w:tc>
        <w:tc>
          <w:tcPr>
            <w:tcW w:w="549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:rsidR="007C308B" w:rsidRPr="00635121" w:rsidRDefault="007C308B" w:rsidP="007C308B">
            <w:pPr>
              <w:jc w:val="center"/>
              <w:rPr>
                <w:b/>
              </w:rPr>
            </w:pPr>
            <w:r w:rsidRPr="00635121">
              <w:rPr>
                <w:b/>
              </w:rPr>
              <w:t>Количество аудиторных часов</w:t>
            </w:r>
          </w:p>
        </w:tc>
        <w:tc>
          <w:tcPr>
            <w:tcW w:w="1881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7C308B" w:rsidP="007C308B">
            <w:pPr>
              <w:jc w:val="center"/>
              <w:rPr>
                <w:b/>
              </w:rPr>
            </w:pPr>
            <w:r w:rsidRPr="00635121">
              <w:rPr>
                <w:b/>
              </w:rPr>
              <w:t>Внеаудиторная работа обуч</w:t>
            </w:r>
            <w:r w:rsidRPr="00635121">
              <w:rPr>
                <w:b/>
              </w:rPr>
              <w:t>а</w:t>
            </w:r>
            <w:r w:rsidRPr="00635121">
              <w:rPr>
                <w:b/>
              </w:rPr>
              <w:t>ющихся (час.)</w:t>
            </w:r>
          </w:p>
        </w:tc>
      </w:tr>
      <w:tr w:rsidR="007C308B" w:rsidTr="00B60D32">
        <w:trPr>
          <w:trHeight w:val="552"/>
        </w:trPr>
        <w:tc>
          <w:tcPr>
            <w:tcW w:w="6167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7C308B" w:rsidP="007C308B"/>
        </w:tc>
        <w:tc>
          <w:tcPr>
            <w:tcW w:w="18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C308B" w:rsidRPr="00635121" w:rsidRDefault="007C308B" w:rsidP="007C308B"/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7C308B" w:rsidRPr="00635121" w:rsidRDefault="007C308B" w:rsidP="007C308B">
            <w:pPr>
              <w:jc w:val="center"/>
              <w:rPr>
                <w:b/>
              </w:rPr>
            </w:pPr>
            <w:r w:rsidRPr="00635121">
              <w:rPr>
                <w:b/>
              </w:rPr>
              <w:t>Всего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7C308B" w:rsidRPr="00635121" w:rsidRDefault="007C308B" w:rsidP="007C308B">
            <w:pPr>
              <w:jc w:val="center"/>
              <w:rPr>
                <w:b/>
              </w:rPr>
            </w:pPr>
            <w:r w:rsidRPr="00635121">
              <w:rPr>
                <w:b/>
              </w:rPr>
              <w:t>Теоретические занятия</w:t>
            </w:r>
          </w:p>
        </w:tc>
        <w:tc>
          <w:tcPr>
            <w:tcW w:w="1946" w:type="dxa"/>
            <w:tcBorders>
              <w:bottom w:val="double" w:sz="4" w:space="0" w:color="auto"/>
            </w:tcBorders>
            <w:shd w:val="clear" w:color="auto" w:fill="auto"/>
          </w:tcPr>
          <w:p w:rsidR="007C308B" w:rsidRPr="00635121" w:rsidRDefault="007C308B" w:rsidP="007C308B">
            <w:pPr>
              <w:jc w:val="center"/>
              <w:rPr>
                <w:b/>
              </w:rPr>
            </w:pPr>
            <w:r w:rsidRPr="00635121">
              <w:rPr>
                <w:b/>
              </w:rPr>
              <w:t>Лабораторные работы</w:t>
            </w:r>
          </w:p>
        </w:tc>
        <w:tc>
          <w:tcPr>
            <w:tcW w:w="1881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7C308B" w:rsidP="007C308B"/>
        </w:tc>
      </w:tr>
      <w:tr w:rsidR="007C308B" w:rsidRPr="001D72D8" w:rsidTr="00B60D32">
        <w:trPr>
          <w:trHeight w:val="552"/>
        </w:trPr>
        <w:tc>
          <w:tcPr>
            <w:tcW w:w="61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1D72D8" w:rsidP="007C308B">
            <w:pPr>
              <w:rPr>
                <w:b/>
                <w:i/>
              </w:rPr>
            </w:pPr>
            <w:r w:rsidRPr="00635121">
              <w:rPr>
                <w:b/>
                <w:i/>
              </w:rPr>
              <w:t xml:space="preserve">Раздел 1 </w:t>
            </w:r>
            <w:r w:rsidR="00570DCC" w:rsidRPr="00635121">
              <w:rPr>
                <w:b/>
                <w:i/>
              </w:rPr>
              <w:t>О</w:t>
            </w:r>
            <w:r w:rsidRPr="00635121">
              <w:rPr>
                <w:b/>
                <w:i/>
              </w:rPr>
              <w:t>сновные модели алгоритмов</w:t>
            </w:r>
          </w:p>
        </w:tc>
        <w:tc>
          <w:tcPr>
            <w:tcW w:w="18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1</w:t>
            </w:r>
            <w:r w:rsidR="00FB58C9" w:rsidRPr="00635121">
              <w:rPr>
                <w:b/>
                <w:i/>
              </w:rPr>
              <w:t>8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570DCC" w:rsidP="001D1976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1</w:t>
            </w:r>
            <w:r w:rsidR="001D1976" w:rsidRPr="00635121">
              <w:rPr>
                <w:b/>
                <w:i/>
              </w:rPr>
              <w:t>2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570DCC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8</w:t>
            </w:r>
          </w:p>
        </w:tc>
        <w:tc>
          <w:tcPr>
            <w:tcW w:w="194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FB58C9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4</w:t>
            </w:r>
          </w:p>
        </w:tc>
        <w:tc>
          <w:tcPr>
            <w:tcW w:w="188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6</w:t>
            </w:r>
          </w:p>
        </w:tc>
      </w:tr>
      <w:tr w:rsidR="007C308B" w:rsidTr="00B60D32">
        <w:trPr>
          <w:trHeight w:val="552"/>
        </w:trPr>
        <w:tc>
          <w:tcPr>
            <w:tcW w:w="616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7C308B" w:rsidRPr="00635121" w:rsidRDefault="001D72D8" w:rsidP="007C308B">
            <w:r w:rsidRPr="00635121">
              <w:t xml:space="preserve">Тема 1.1 </w:t>
            </w:r>
            <w:r w:rsidR="003C6BC9" w:rsidRPr="00635121">
              <w:t>Введение в теорию алгоритмов</w:t>
            </w:r>
          </w:p>
        </w:tc>
        <w:tc>
          <w:tcPr>
            <w:tcW w:w="187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jc w:val="center"/>
            </w:pPr>
            <w:r w:rsidRPr="00635121">
              <w:t>1</w:t>
            </w:r>
            <w:r w:rsidR="00FB58C9" w:rsidRPr="00635121">
              <w:t>2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308B" w:rsidRPr="00635121" w:rsidRDefault="00FB58C9" w:rsidP="007C308B">
            <w:pPr>
              <w:jc w:val="center"/>
            </w:pPr>
            <w:r w:rsidRPr="00635121">
              <w:t>8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308B" w:rsidRPr="00635121" w:rsidRDefault="003C6BC9" w:rsidP="007C308B">
            <w:pPr>
              <w:jc w:val="center"/>
            </w:pPr>
            <w:r w:rsidRPr="00635121">
              <w:t>4</w:t>
            </w:r>
          </w:p>
        </w:tc>
        <w:tc>
          <w:tcPr>
            <w:tcW w:w="19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308B" w:rsidRPr="00635121" w:rsidRDefault="00FB58C9" w:rsidP="007C308B">
            <w:pPr>
              <w:jc w:val="center"/>
            </w:pPr>
            <w:r w:rsidRPr="00635121">
              <w:t>4</w:t>
            </w:r>
          </w:p>
        </w:tc>
        <w:tc>
          <w:tcPr>
            <w:tcW w:w="188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jc w:val="center"/>
            </w:pPr>
            <w:r w:rsidRPr="00635121">
              <w:t>4</w:t>
            </w:r>
          </w:p>
        </w:tc>
      </w:tr>
      <w:tr w:rsidR="007C308B" w:rsidTr="00B60D32">
        <w:trPr>
          <w:trHeight w:val="552"/>
        </w:trPr>
        <w:tc>
          <w:tcPr>
            <w:tcW w:w="616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681607" w:rsidP="007C308B">
            <w:r w:rsidRPr="00635121">
              <w:t>Тема 1.2 Модели вычислений</w:t>
            </w:r>
          </w:p>
        </w:tc>
        <w:tc>
          <w:tcPr>
            <w:tcW w:w="187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681607" w:rsidP="007C308B">
            <w:pPr>
              <w:jc w:val="center"/>
            </w:pPr>
            <w:r w:rsidRPr="00635121"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681607" w:rsidP="007C308B">
            <w:pPr>
              <w:jc w:val="center"/>
            </w:pPr>
            <w:r w:rsidRPr="00635121">
              <w:t>4</w:t>
            </w:r>
          </w:p>
        </w:tc>
        <w:tc>
          <w:tcPr>
            <w:tcW w:w="184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681607" w:rsidP="007C308B">
            <w:pPr>
              <w:jc w:val="center"/>
            </w:pPr>
            <w:r w:rsidRPr="00635121">
              <w:t>4</w:t>
            </w:r>
          </w:p>
        </w:tc>
        <w:tc>
          <w:tcPr>
            <w:tcW w:w="194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7C308B" w:rsidP="007C308B">
            <w:pPr>
              <w:jc w:val="center"/>
            </w:pPr>
          </w:p>
        </w:tc>
        <w:tc>
          <w:tcPr>
            <w:tcW w:w="188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681607" w:rsidP="007C308B">
            <w:pPr>
              <w:jc w:val="center"/>
            </w:pPr>
            <w:r w:rsidRPr="00635121">
              <w:t>2</w:t>
            </w:r>
          </w:p>
        </w:tc>
      </w:tr>
      <w:tr w:rsidR="007C308B" w:rsidRPr="00121EB4" w:rsidTr="00B60D32">
        <w:trPr>
          <w:trHeight w:val="552"/>
        </w:trPr>
        <w:tc>
          <w:tcPr>
            <w:tcW w:w="61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rPr>
                <w:b/>
                <w:i/>
              </w:rPr>
            </w:pPr>
            <w:r w:rsidRPr="00635121">
              <w:rPr>
                <w:b/>
                <w:i/>
              </w:rPr>
              <w:t>Раздел 2 Методы построения алгоритмов</w:t>
            </w:r>
          </w:p>
        </w:tc>
        <w:tc>
          <w:tcPr>
            <w:tcW w:w="18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8</w:t>
            </w:r>
            <w:r w:rsidR="00FB58C9" w:rsidRPr="00635121">
              <w:rPr>
                <w:b/>
                <w:i/>
              </w:rPr>
              <w:t>1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5</w:t>
            </w:r>
            <w:r w:rsidR="00FB58C9" w:rsidRPr="00635121">
              <w:rPr>
                <w:b/>
                <w:i/>
              </w:rPr>
              <w:t>4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FB58C9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16</w:t>
            </w:r>
          </w:p>
        </w:tc>
        <w:tc>
          <w:tcPr>
            <w:tcW w:w="194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3</w:t>
            </w:r>
            <w:r w:rsidR="00FB58C9" w:rsidRPr="00635121">
              <w:rPr>
                <w:b/>
                <w:i/>
              </w:rPr>
              <w:t>8</w:t>
            </w:r>
          </w:p>
        </w:tc>
        <w:tc>
          <w:tcPr>
            <w:tcW w:w="188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121EB4" w:rsidP="007C308B">
            <w:pPr>
              <w:jc w:val="center"/>
              <w:rPr>
                <w:b/>
                <w:i/>
              </w:rPr>
            </w:pPr>
            <w:r w:rsidRPr="00635121">
              <w:rPr>
                <w:b/>
                <w:i/>
              </w:rPr>
              <w:t>2</w:t>
            </w:r>
            <w:r w:rsidR="00C44A88" w:rsidRPr="00635121">
              <w:rPr>
                <w:b/>
                <w:i/>
              </w:rPr>
              <w:t>7</w:t>
            </w:r>
          </w:p>
        </w:tc>
      </w:tr>
      <w:tr w:rsidR="007C308B" w:rsidTr="00B60D32">
        <w:trPr>
          <w:trHeight w:val="552"/>
        </w:trPr>
        <w:tc>
          <w:tcPr>
            <w:tcW w:w="616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7C308B" w:rsidRPr="00635121" w:rsidRDefault="001601C0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35121">
              <w:rPr>
                <w:bCs/>
              </w:rPr>
              <w:t>Тема 2.1 Программирование алгоритмов</w:t>
            </w:r>
          </w:p>
        </w:tc>
        <w:tc>
          <w:tcPr>
            <w:tcW w:w="1879" w:type="dxa"/>
            <w:tcBorders>
              <w:top w:val="double" w:sz="4" w:space="0" w:color="auto"/>
            </w:tcBorders>
            <w:shd w:val="clear" w:color="auto" w:fill="auto"/>
          </w:tcPr>
          <w:p w:rsidR="007C308B" w:rsidRPr="00635121" w:rsidRDefault="001601C0" w:rsidP="007C308B">
            <w:pPr>
              <w:jc w:val="center"/>
            </w:pPr>
            <w:r w:rsidRPr="00635121">
              <w:t>8</w:t>
            </w:r>
            <w:r w:rsidR="00C44A88" w:rsidRPr="00635121">
              <w:t>1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</w:tcPr>
          <w:p w:rsidR="007C308B" w:rsidRPr="00635121" w:rsidRDefault="001601C0" w:rsidP="007C308B">
            <w:pPr>
              <w:jc w:val="center"/>
            </w:pPr>
            <w:r w:rsidRPr="00635121">
              <w:t>5</w:t>
            </w:r>
            <w:r w:rsidR="00FB58C9" w:rsidRPr="00635121">
              <w:t>4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</w:tcPr>
          <w:p w:rsidR="007C308B" w:rsidRPr="00635121" w:rsidRDefault="00FB58C9" w:rsidP="007C308B">
            <w:pPr>
              <w:jc w:val="center"/>
            </w:pPr>
            <w:r w:rsidRPr="00635121">
              <w:t>16</w:t>
            </w:r>
          </w:p>
        </w:tc>
        <w:tc>
          <w:tcPr>
            <w:tcW w:w="1946" w:type="dxa"/>
            <w:tcBorders>
              <w:top w:val="double" w:sz="4" w:space="0" w:color="auto"/>
            </w:tcBorders>
            <w:shd w:val="clear" w:color="auto" w:fill="auto"/>
          </w:tcPr>
          <w:p w:rsidR="007C308B" w:rsidRPr="00635121" w:rsidRDefault="001601C0" w:rsidP="007C308B">
            <w:pPr>
              <w:jc w:val="center"/>
            </w:pPr>
            <w:r w:rsidRPr="00635121">
              <w:t>3</w:t>
            </w:r>
            <w:r w:rsidR="00FB58C9" w:rsidRPr="00635121">
              <w:t>8</w:t>
            </w:r>
          </w:p>
        </w:tc>
        <w:tc>
          <w:tcPr>
            <w:tcW w:w="1881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1601C0" w:rsidP="007C308B">
            <w:pPr>
              <w:jc w:val="center"/>
            </w:pPr>
            <w:r w:rsidRPr="00635121">
              <w:t>2</w:t>
            </w:r>
            <w:r w:rsidR="00C44A88" w:rsidRPr="00635121">
              <w:t>7</w:t>
            </w:r>
          </w:p>
        </w:tc>
      </w:tr>
      <w:tr w:rsidR="00570DCC" w:rsidTr="00B60D32">
        <w:trPr>
          <w:trHeight w:val="552"/>
        </w:trPr>
        <w:tc>
          <w:tcPr>
            <w:tcW w:w="61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570DCC" w:rsidRPr="00635121" w:rsidRDefault="00570DCC" w:rsidP="00CA4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635121">
              <w:rPr>
                <w:b/>
                <w:bCs/>
                <w:i/>
              </w:rPr>
              <w:t>Раздел 3 Методы вычисления сложности работы а</w:t>
            </w:r>
            <w:r w:rsidRPr="00635121">
              <w:rPr>
                <w:b/>
                <w:bCs/>
                <w:i/>
              </w:rPr>
              <w:t>л</w:t>
            </w:r>
            <w:r w:rsidRPr="00635121">
              <w:rPr>
                <w:b/>
                <w:bCs/>
                <w:i/>
              </w:rPr>
              <w:t>горитмов</w:t>
            </w:r>
          </w:p>
        </w:tc>
        <w:tc>
          <w:tcPr>
            <w:tcW w:w="18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70DCC" w:rsidRPr="00635121" w:rsidRDefault="00947DEF" w:rsidP="007C308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570DCC" w:rsidRPr="00635121">
              <w:rPr>
                <w:b/>
                <w:i/>
              </w:rPr>
              <w:t>8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70DCC" w:rsidRPr="00635121" w:rsidRDefault="00947DEF" w:rsidP="007C308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="00570DCC" w:rsidRPr="00635121">
              <w:rPr>
                <w:b/>
                <w:i/>
              </w:rPr>
              <w:t>2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70DCC" w:rsidRPr="00635121" w:rsidRDefault="00947DEF" w:rsidP="007C308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12</w:t>
            </w:r>
          </w:p>
        </w:tc>
        <w:tc>
          <w:tcPr>
            <w:tcW w:w="194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70DCC" w:rsidRPr="00635121" w:rsidRDefault="00947DEF" w:rsidP="007C308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</w:p>
        </w:tc>
        <w:tc>
          <w:tcPr>
            <w:tcW w:w="188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70DCC" w:rsidRPr="00635121" w:rsidRDefault="00947DEF" w:rsidP="007C308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570DCC" w:rsidRPr="00635121">
              <w:rPr>
                <w:b/>
                <w:i/>
              </w:rPr>
              <w:t>6</w:t>
            </w:r>
          </w:p>
        </w:tc>
      </w:tr>
      <w:tr w:rsidR="007C308B" w:rsidTr="00B60D32">
        <w:trPr>
          <w:trHeight w:val="552"/>
        </w:trPr>
        <w:tc>
          <w:tcPr>
            <w:tcW w:w="61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570DCC" w:rsidP="007C308B">
            <w:pPr>
              <w:rPr>
                <w:bCs/>
              </w:rPr>
            </w:pPr>
            <w:r w:rsidRPr="00635121">
              <w:rPr>
                <w:bCs/>
              </w:rPr>
              <w:t>Т</w:t>
            </w:r>
            <w:r w:rsidR="00E03B1F" w:rsidRPr="00635121">
              <w:rPr>
                <w:bCs/>
              </w:rPr>
              <w:t xml:space="preserve">ема 3.1 </w:t>
            </w:r>
            <w:r w:rsidRPr="00635121">
              <w:rPr>
                <w:bCs/>
              </w:rPr>
              <w:t>Введение в анализ алгоритмов</w:t>
            </w:r>
          </w:p>
        </w:tc>
        <w:tc>
          <w:tcPr>
            <w:tcW w:w="18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570DCC" w:rsidP="007C308B">
            <w:pPr>
              <w:jc w:val="center"/>
            </w:pPr>
            <w:r w:rsidRPr="00635121">
              <w:t>18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570DCC" w:rsidP="007C308B">
            <w:pPr>
              <w:jc w:val="center"/>
            </w:pPr>
            <w:r w:rsidRPr="00635121">
              <w:t>12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570DCC" w:rsidP="007C308B">
            <w:pPr>
              <w:jc w:val="center"/>
            </w:pPr>
            <w:r w:rsidRPr="00635121">
              <w:t>8</w:t>
            </w:r>
          </w:p>
        </w:tc>
        <w:tc>
          <w:tcPr>
            <w:tcW w:w="194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570DCC" w:rsidP="007C308B">
            <w:pPr>
              <w:jc w:val="center"/>
            </w:pPr>
            <w:r w:rsidRPr="00635121">
              <w:t>4</w:t>
            </w:r>
          </w:p>
        </w:tc>
        <w:tc>
          <w:tcPr>
            <w:tcW w:w="188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570DCC" w:rsidP="007C308B">
            <w:pPr>
              <w:jc w:val="center"/>
            </w:pPr>
            <w:r w:rsidRPr="00635121">
              <w:t>6</w:t>
            </w:r>
          </w:p>
        </w:tc>
      </w:tr>
      <w:tr w:rsidR="00947DEF" w:rsidTr="00B60D32">
        <w:trPr>
          <w:trHeight w:val="552"/>
        </w:trPr>
        <w:tc>
          <w:tcPr>
            <w:tcW w:w="61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947DEF" w:rsidRPr="00947DEF" w:rsidRDefault="00947DEF" w:rsidP="007C308B">
            <w:pPr>
              <w:rPr>
                <w:bCs/>
                <w:i/>
              </w:rPr>
            </w:pPr>
            <w:r w:rsidRPr="00947DEF">
              <w:rPr>
                <w:i/>
              </w:rPr>
              <w:t>Тема 3.2 Обзор алгоритмов, часто применяемых на практике</w:t>
            </w:r>
          </w:p>
        </w:tc>
        <w:tc>
          <w:tcPr>
            <w:tcW w:w="18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947DEF" w:rsidRPr="00947DEF" w:rsidRDefault="00947DEF" w:rsidP="007C308B">
            <w:pPr>
              <w:jc w:val="center"/>
              <w:rPr>
                <w:i/>
              </w:rPr>
            </w:pPr>
            <w:r w:rsidRPr="00947DEF">
              <w:rPr>
                <w:i/>
              </w:rPr>
              <w:t>30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947DEF" w:rsidRPr="00947DEF" w:rsidRDefault="00947DEF" w:rsidP="007C308B">
            <w:pPr>
              <w:jc w:val="center"/>
              <w:rPr>
                <w:i/>
              </w:rPr>
            </w:pPr>
            <w:r w:rsidRPr="00947DEF">
              <w:rPr>
                <w:i/>
              </w:rPr>
              <w:t>20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947DEF" w:rsidRPr="00947DEF" w:rsidRDefault="00947DEF" w:rsidP="007C308B">
            <w:pPr>
              <w:jc w:val="center"/>
              <w:rPr>
                <w:i/>
              </w:rPr>
            </w:pPr>
            <w:r w:rsidRPr="00947DEF">
              <w:rPr>
                <w:i/>
              </w:rPr>
              <w:t>4</w:t>
            </w:r>
          </w:p>
        </w:tc>
        <w:tc>
          <w:tcPr>
            <w:tcW w:w="194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947DEF" w:rsidRPr="00947DEF" w:rsidRDefault="00947DEF" w:rsidP="007C308B">
            <w:pPr>
              <w:jc w:val="center"/>
              <w:rPr>
                <w:i/>
              </w:rPr>
            </w:pPr>
            <w:r w:rsidRPr="00947DEF">
              <w:rPr>
                <w:i/>
              </w:rPr>
              <w:t>16</w:t>
            </w:r>
          </w:p>
        </w:tc>
        <w:tc>
          <w:tcPr>
            <w:tcW w:w="188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47DEF" w:rsidRPr="00947DEF" w:rsidRDefault="00947DEF" w:rsidP="007C308B">
            <w:pPr>
              <w:jc w:val="center"/>
              <w:rPr>
                <w:i/>
              </w:rPr>
            </w:pPr>
            <w:r w:rsidRPr="00947DEF">
              <w:rPr>
                <w:i/>
              </w:rPr>
              <w:t>10</w:t>
            </w:r>
          </w:p>
        </w:tc>
      </w:tr>
      <w:tr w:rsidR="007C308B" w:rsidRPr="001601C0" w:rsidTr="00B60D32">
        <w:trPr>
          <w:trHeight w:val="552"/>
        </w:trPr>
        <w:tc>
          <w:tcPr>
            <w:tcW w:w="61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1601C0" w:rsidP="001601C0">
            <w:pPr>
              <w:jc w:val="right"/>
              <w:rPr>
                <w:b/>
                <w:bCs/>
              </w:rPr>
            </w:pPr>
            <w:r w:rsidRPr="00635121">
              <w:rPr>
                <w:b/>
                <w:bCs/>
              </w:rPr>
              <w:t xml:space="preserve">Итого: </w:t>
            </w:r>
          </w:p>
        </w:tc>
        <w:tc>
          <w:tcPr>
            <w:tcW w:w="18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947DEF" w:rsidP="007C308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B58C9" w:rsidRPr="00635121">
              <w:rPr>
                <w:b/>
              </w:rPr>
              <w:t>7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947DEF" w:rsidP="00FB58C9">
            <w:pPr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947DEF" w:rsidP="007C308B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4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C308B" w:rsidRPr="00635121" w:rsidRDefault="00947DEF" w:rsidP="007C308B">
            <w:pPr>
              <w:jc w:val="center"/>
              <w:rPr>
                <w:b/>
              </w:rPr>
            </w:pPr>
            <w:r w:rsidRPr="00085974">
              <w:rPr>
                <w:b/>
                <w:color w:val="FF0000"/>
              </w:rPr>
              <w:t>62</w:t>
            </w:r>
            <w:r w:rsidR="00085974">
              <w:rPr>
                <w:b/>
                <w:color w:val="FF0000"/>
              </w:rPr>
              <w:t>!!!!(56)</w:t>
            </w:r>
          </w:p>
        </w:tc>
        <w:tc>
          <w:tcPr>
            <w:tcW w:w="188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C308B" w:rsidRPr="00635121" w:rsidRDefault="00947DEF" w:rsidP="007C30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B58C9" w:rsidRPr="00635121">
              <w:rPr>
                <w:b/>
              </w:rPr>
              <w:t>9</w:t>
            </w:r>
          </w:p>
        </w:tc>
      </w:tr>
    </w:tbl>
    <w:p w:rsidR="00FF6AC7" w:rsidRPr="00635121" w:rsidRDefault="007C308B" w:rsidP="007C308B">
      <w:pPr>
        <w:pStyle w:val="af3"/>
        <w:spacing w:after="120"/>
        <w:jc w:val="both"/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18" w:name="_Toc344893227"/>
      <w:r w:rsidRPr="00635121">
        <w:rPr>
          <w:rFonts w:ascii="Times New Roman" w:hAnsi="Times New Roman"/>
          <w:b/>
          <w:sz w:val="28"/>
          <w:szCs w:val="28"/>
        </w:rPr>
        <w:lastRenderedPageBreak/>
        <w:t>2.3 С</w:t>
      </w:r>
      <w:r w:rsidR="00F72B8A" w:rsidRPr="00635121">
        <w:rPr>
          <w:rFonts w:ascii="Times New Roman" w:hAnsi="Times New Roman"/>
          <w:b/>
          <w:sz w:val="28"/>
          <w:szCs w:val="28"/>
        </w:rPr>
        <w:t>одержание учебной дисциплины</w:t>
      </w:r>
      <w:r w:rsidR="00B64FD6">
        <w:rPr>
          <w:rFonts w:ascii="Times New Roman" w:hAnsi="Times New Roman"/>
          <w:b/>
          <w:sz w:val="28"/>
          <w:szCs w:val="28"/>
        </w:rPr>
        <w:t xml:space="preserve"> </w:t>
      </w:r>
      <w:r w:rsidRPr="00635121">
        <w:rPr>
          <w:rFonts w:ascii="Times New Roman" w:hAnsi="Times New Roman"/>
          <w:b/>
          <w:sz w:val="28"/>
          <w:szCs w:val="28"/>
        </w:rPr>
        <w:t>Теория алгоритмов</w:t>
      </w:r>
      <w:bookmarkEnd w:id="17"/>
      <w:bookmarkEnd w:id="18"/>
    </w:p>
    <w:tbl>
      <w:tblPr>
        <w:tblW w:w="15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2124"/>
        <w:gridCol w:w="8367"/>
        <w:gridCol w:w="1813"/>
        <w:gridCol w:w="1469"/>
      </w:tblGrid>
      <w:tr w:rsidR="007C308B" w:rsidRPr="007C308B" w:rsidTr="007C308B">
        <w:trPr>
          <w:trHeight w:val="20"/>
          <w:tblHeader/>
        </w:trPr>
        <w:tc>
          <w:tcPr>
            <w:tcW w:w="1663" w:type="dxa"/>
            <w:shd w:val="clear" w:color="auto" w:fill="auto"/>
          </w:tcPr>
          <w:p w:rsidR="007C308B" w:rsidRPr="007C308B" w:rsidRDefault="007C308B" w:rsidP="007C308B">
            <w:pPr>
              <w:jc w:val="both"/>
              <w:rPr>
                <w:b/>
                <w:sz w:val="28"/>
                <w:szCs w:val="28"/>
              </w:rPr>
            </w:pPr>
            <w:r w:rsidRPr="007C308B">
              <w:rPr>
                <w:b/>
                <w:sz w:val="28"/>
                <w:szCs w:val="28"/>
              </w:rPr>
              <w:t>Наимен</w:t>
            </w:r>
            <w:r w:rsidRPr="007C308B">
              <w:rPr>
                <w:b/>
                <w:sz w:val="28"/>
                <w:szCs w:val="28"/>
              </w:rPr>
              <w:t>о</w:t>
            </w:r>
            <w:r w:rsidRPr="007C308B">
              <w:rPr>
                <w:b/>
                <w:sz w:val="28"/>
                <w:szCs w:val="28"/>
              </w:rPr>
              <w:t>вание ра</w:t>
            </w:r>
            <w:r w:rsidRPr="007C308B">
              <w:rPr>
                <w:b/>
                <w:sz w:val="28"/>
                <w:szCs w:val="28"/>
              </w:rPr>
              <w:t>з</w:t>
            </w:r>
            <w:r w:rsidRPr="007C308B">
              <w:rPr>
                <w:b/>
                <w:sz w:val="28"/>
                <w:szCs w:val="28"/>
              </w:rPr>
              <w:t>делов и тем</w:t>
            </w:r>
          </w:p>
        </w:tc>
        <w:tc>
          <w:tcPr>
            <w:tcW w:w="2124" w:type="dxa"/>
            <w:shd w:val="clear" w:color="auto" w:fill="auto"/>
          </w:tcPr>
          <w:p w:rsidR="007C308B" w:rsidRPr="007C308B" w:rsidRDefault="007C308B" w:rsidP="007C308B">
            <w:pPr>
              <w:jc w:val="both"/>
              <w:rPr>
                <w:b/>
                <w:sz w:val="28"/>
                <w:szCs w:val="28"/>
              </w:rPr>
            </w:pPr>
            <w:r w:rsidRPr="007C308B">
              <w:rPr>
                <w:b/>
                <w:sz w:val="28"/>
                <w:szCs w:val="28"/>
              </w:rPr>
              <w:t>Знания и ум</w:t>
            </w:r>
            <w:r w:rsidRPr="007C308B">
              <w:rPr>
                <w:b/>
                <w:sz w:val="28"/>
                <w:szCs w:val="28"/>
              </w:rPr>
              <w:t>е</w:t>
            </w:r>
            <w:r w:rsidRPr="007C308B">
              <w:rPr>
                <w:b/>
                <w:sz w:val="28"/>
                <w:szCs w:val="28"/>
              </w:rPr>
              <w:t>ния</w:t>
            </w:r>
          </w:p>
        </w:tc>
        <w:tc>
          <w:tcPr>
            <w:tcW w:w="8367" w:type="dxa"/>
            <w:shd w:val="clear" w:color="auto" w:fill="auto"/>
          </w:tcPr>
          <w:p w:rsidR="007C308B" w:rsidRPr="007C308B" w:rsidRDefault="007C308B" w:rsidP="007C308B">
            <w:pPr>
              <w:jc w:val="both"/>
              <w:rPr>
                <w:b/>
                <w:sz w:val="28"/>
                <w:szCs w:val="28"/>
              </w:rPr>
            </w:pPr>
            <w:r w:rsidRPr="007C308B">
              <w:rPr>
                <w:b/>
                <w:sz w:val="28"/>
                <w:szCs w:val="28"/>
              </w:rPr>
              <w:t>Содержание учебного материала, лабораторные  работы и практические занятия, самостоятельная работа обучающихся, курсовая работа (проект)</w:t>
            </w:r>
            <w:r w:rsidRPr="007C308B">
              <w:rPr>
                <w:b/>
                <w:i/>
                <w:sz w:val="28"/>
                <w:szCs w:val="28"/>
              </w:rPr>
              <w:t xml:space="preserve"> (если предусмотрены)</w:t>
            </w:r>
          </w:p>
        </w:tc>
        <w:tc>
          <w:tcPr>
            <w:tcW w:w="1813" w:type="dxa"/>
            <w:shd w:val="clear" w:color="auto" w:fill="auto"/>
          </w:tcPr>
          <w:p w:rsidR="007C308B" w:rsidRPr="007C308B" w:rsidRDefault="007C308B" w:rsidP="007C308B">
            <w:pPr>
              <w:jc w:val="both"/>
              <w:rPr>
                <w:b/>
                <w:sz w:val="28"/>
                <w:szCs w:val="28"/>
              </w:rPr>
            </w:pPr>
            <w:r w:rsidRPr="007C308B">
              <w:rPr>
                <w:b/>
                <w:sz w:val="28"/>
                <w:szCs w:val="28"/>
              </w:rPr>
              <w:t>Объем ч</w:t>
            </w:r>
            <w:r w:rsidRPr="007C308B">
              <w:rPr>
                <w:b/>
                <w:sz w:val="28"/>
                <w:szCs w:val="28"/>
              </w:rPr>
              <w:t>а</w:t>
            </w:r>
            <w:r w:rsidRPr="007C308B">
              <w:rPr>
                <w:b/>
                <w:sz w:val="28"/>
                <w:szCs w:val="28"/>
              </w:rPr>
              <w:t>сов</w:t>
            </w:r>
          </w:p>
        </w:tc>
        <w:tc>
          <w:tcPr>
            <w:tcW w:w="1469" w:type="dxa"/>
            <w:shd w:val="clear" w:color="auto" w:fill="auto"/>
          </w:tcPr>
          <w:p w:rsidR="007C308B" w:rsidRPr="007C308B" w:rsidRDefault="007C308B" w:rsidP="007C308B">
            <w:pPr>
              <w:jc w:val="both"/>
              <w:rPr>
                <w:b/>
                <w:sz w:val="28"/>
                <w:szCs w:val="28"/>
              </w:rPr>
            </w:pPr>
            <w:r w:rsidRPr="007C308B">
              <w:rPr>
                <w:b/>
                <w:sz w:val="28"/>
                <w:szCs w:val="28"/>
              </w:rPr>
              <w:t>Уровень освоения</w:t>
            </w:r>
          </w:p>
        </w:tc>
      </w:tr>
    </w:tbl>
    <w:p w:rsidR="007C308B" w:rsidRPr="007C308B" w:rsidRDefault="007C308B" w:rsidP="007C308B">
      <w:pPr>
        <w:rPr>
          <w:sz w:val="2"/>
          <w:szCs w:val="2"/>
          <w:lang w:val="en-US"/>
        </w:rPr>
      </w:pPr>
    </w:p>
    <w:tbl>
      <w:tblPr>
        <w:tblW w:w="15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2124"/>
        <w:gridCol w:w="9"/>
        <w:gridCol w:w="992"/>
        <w:gridCol w:w="7368"/>
        <w:gridCol w:w="1813"/>
        <w:gridCol w:w="33"/>
        <w:gridCol w:w="1436"/>
      </w:tblGrid>
      <w:tr w:rsidR="0078647D" w:rsidRPr="004F2832" w:rsidTr="00681607">
        <w:trPr>
          <w:trHeight w:val="20"/>
          <w:tblHeader/>
        </w:trPr>
        <w:tc>
          <w:tcPr>
            <w:tcW w:w="1661" w:type="dxa"/>
            <w:shd w:val="clear" w:color="auto" w:fill="auto"/>
          </w:tcPr>
          <w:p w:rsidR="0078647D" w:rsidRPr="004F2832" w:rsidRDefault="0078647D" w:rsidP="00657770">
            <w:pPr>
              <w:jc w:val="center"/>
              <w:rPr>
                <w:b/>
              </w:rPr>
            </w:pPr>
            <w:r w:rsidRPr="004F2832">
              <w:rPr>
                <w:b/>
              </w:rPr>
              <w:t>1</w:t>
            </w:r>
          </w:p>
        </w:tc>
        <w:tc>
          <w:tcPr>
            <w:tcW w:w="2124" w:type="dxa"/>
            <w:shd w:val="clear" w:color="auto" w:fill="auto"/>
          </w:tcPr>
          <w:p w:rsidR="0078647D" w:rsidRPr="004F2832" w:rsidRDefault="0061174F" w:rsidP="00657770">
            <w:pPr>
              <w:jc w:val="center"/>
              <w:rPr>
                <w:b/>
              </w:rPr>
            </w:pPr>
            <w:r w:rsidRPr="004F2832">
              <w:rPr>
                <w:b/>
              </w:rPr>
              <w:t>2</w:t>
            </w:r>
          </w:p>
        </w:tc>
        <w:tc>
          <w:tcPr>
            <w:tcW w:w="8369" w:type="dxa"/>
            <w:gridSpan w:val="3"/>
            <w:shd w:val="clear" w:color="auto" w:fill="auto"/>
          </w:tcPr>
          <w:p w:rsidR="0078647D" w:rsidRPr="004F2832" w:rsidRDefault="0061174F" w:rsidP="00657770">
            <w:pPr>
              <w:jc w:val="center"/>
              <w:rPr>
                <w:b/>
              </w:rPr>
            </w:pPr>
            <w:r w:rsidRPr="004F2832">
              <w:rPr>
                <w:b/>
              </w:rPr>
              <w:t>3</w:t>
            </w:r>
          </w:p>
        </w:tc>
        <w:tc>
          <w:tcPr>
            <w:tcW w:w="1813" w:type="dxa"/>
            <w:shd w:val="clear" w:color="auto" w:fill="auto"/>
          </w:tcPr>
          <w:p w:rsidR="0078647D" w:rsidRPr="004F2832" w:rsidRDefault="0061174F" w:rsidP="00657770">
            <w:pPr>
              <w:jc w:val="center"/>
              <w:rPr>
                <w:b/>
              </w:rPr>
            </w:pPr>
            <w:r w:rsidRPr="004F2832">
              <w:rPr>
                <w:b/>
              </w:rPr>
              <w:t>4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78647D" w:rsidRPr="004F2832" w:rsidRDefault="0061174F" w:rsidP="00657770">
            <w:pPr>
              <w:jc w:val="center"/>
              <w:rPr>
                <w:b/>
              </w:rPr>
            </w:pPr>
            <w:r w:rsidRPr="004F2832">
              <w:rPr>
                <w:b/>
              </w:rPr>
              <w:t>5</w:t>
            </w:r>
          </w:p>
        </w:tc>
      </w:tr>
      <w:tr w:rsidR="0047709B" w:rsidRPr="004F2832" w:rsidTr="0047709B">
        <w:trPr>
          <w:trHeight w:val="20"/>
        </w:trPr>
        <w:tc>
          <w:tcPr>
            <w:tcW w:w="12154" w:type="dxa"/>
            <w:gridSpan w:val="5"/>
            <w:shd w:val="clear" w:color="auto" w:fill="auto"/>
          </w:tcPr>
          <w:p w:rsidR="0047709B" w:rsidRPr="004F2832" w:rsidRDefault="0047709B" w:rsidP="00681607">
            <w:pPr>
              <w:rPr>
                <w:b/>
              </w:rPr>
            </w:pPr>
            <w:r w:rsidRPr="004F2832">
              <w:rPr>
                <w:b/>
              </w:rPr>
              <w:t>Раздел 1 Основные модели алгоритмов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709B" w:rsidRPr="0047709B" w:rsidRDefault="0047709B" w:rsidP="0065777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1469" w:type="dxa"/>
            <w:gridSpan w:val="2"/>
            <w:vMerge w:val="restart"/>
            <w:shd w:val="clear" w:color="auto" w:fill="D9D9D9" w:themeFill="background1" w:themeFillShade="D9"/>
          </w:tcPr>
          <w:p w:rsidR="0047709B" w:rsidRPr="004F2832" w:rsidRDefault="0047709B" w:rsidP="00657770">
            <w:pPr>
              <w:jc w:val="center"/>
              <w:rPr>
                <w:b/>
              </w:rPr>
            </w:pPr>
          </w:p>
        </w:tc>
      </w:tr>
      <w:tr w:rsidR="0047709B" w:rsidRPr="004F2832" w:rsidTr="00B41860">
        <w:trPr>
          <w:trHeight w:val="20"/>
        </w:trPr>
        <w:tc>
          <w:tcPr>
            <w:tcW w:w="1661" w:type="dxa"/>
            <w:vMerge w:val="restart"/>
            <w:shd w:val="clear" w:color="auto" w:fill="auto"/>
          </w:tcPr>
          <w:p w:rsidR="0047709B" w:rsidRPr="004F2832" w:rsidRDefault="0047709B" w:rsidP="00657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Тема 1</w:t>
            </w:r>
            <w:r w:rsidRPr="004F2832">
              <w:t>.1 Вв</w:t>
            </w:r>
            <w:r w:rsidRPr="004F2832">
              <w:t>е</w:t>
            </w:r>
            <w:r w:rsidRPr="004F2832">
              <w:t>дение в те</w:t>
            </w:r>
            <w:r w:rsidRPr="004F2832">
              <w:t>о</w:t>
            </w:r>
            <w:r w:rsidRPr="004F2832">
              <w:t>рию алгори</w:t>
            </w:r>
            <w:r w:rsidRPr="004F2832">
              <w:t>т</w:t>
            </w:r>
            <w:r w:rsidRPr="004F2832">
              <w:t>мов</w:t>
            </w:r>
          </w:p>
        </w:tc>
        <w:tc>
          <w:tcPr>
            <w:tcW w:w="2124" w:type="dxa"/>
            <w:vMerge w:val="restart"/>
            <w:shd w:val="clear" w:color="auto" w:fill="auto"/>
          </w:tcPr>
          <w:p w:rsidR="0047709B" w:rsidRPr="004F2832" w:rsidRDefault="0047709B" w:rsidP="00657770">
            <w:pPr>
              <w:tabs>
                <w:tab w:val="left" w:pos="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2832">
              <w:rPr>
                <w:b/>
              </w:rPr>
              <w:t>Знать:</w:t>
            </w:r>
            <w:r w:rsidRPr="004F2832">
              <w:t xml:space="preserve"> понятие алгоритма, сво</w:t>
            </w:r>
            <w:r w:rsidRPr="004F2832">
              <w:t>й</w:t>
            </w:r>
            <w:r w:rsidRPr="004F2832">
              <w:t>ства алгоритма, способы записи алгоритма, осно</w:t>
            </w:r>
            <w:r w:rsidRPr="004F2832">
              <w:t>в</w:t>
            </w:r>
            <w:r w:rsidRPr="004F2832">
              <w:t>ные алгоритмич</w:t>
            </w:r>
            <w:r w:rsidRPr="004F2832">
              <w:t>е</w:t>
            </w:r>
            <w:r w:rsidRPr="004F2832">
              <w:t>ские конструкции</w:t>
            </w: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2832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813" w:type="dxa"/>
            <w:shd w:val="clear" w:color="auto" w:fill="auto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469" w:type="dxa"/>
            <w:gridSpan w:val="2"/>
            <w:vMerge/>
            <w:shd w:val="clear" w:color="auto" w:fill="D9D9D9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2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657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657770">
            <w:pPr>
              <w:tabs>
                <w:tab w:val="left" w:pos="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7709B">
              <w:rPr>
                <w:b/>
                <w:bCs/>
              </w:rPr>
              <w:t>Объем аудиторной нагрузки</w:t>
            </w:r>
          </w:p>
        </w:tc>
        <w:tc>
          <w:tcPr>
            <w:tcW w:w="1813" w:type="dxa"/>
            <w:shd w:val="clear" w:color="auto" w:fill="auto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69" w:type="dxa"/>
            <w:gridSpan w:val="2"/>
            <w:vMerge/>
            <w:shd w:val="clear" w:color="auto" w:fill="D9D9D9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207C8" w:rsidRPr="004F2832" w:rsidTr="00292789">
        <w:trPr>
          <w:trHeight w:val="157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4F2832" w:rsidRDefault="006207C8" w:rsidP="004F2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1.1.1</w:t>
            </w:r>
            <w:r>
              <w:rPr>
                <w:bCs/>
              </w:rPr>
              <w:t xml:space="preserve"> </w:t>
            </w:r>
            <w:r w:rsidRPr="004F2832">
              <w:rPr>
                <w:bCs/>
              </w:rPr>
              <w:t>Введение в дисциплину. Алгоритм: понятие, свойства, способы пре</w:t>
            </w:r>
            <w:r w:rsidRPr="004F2832">
              <w:rPr>
                <w:bCs/>
              </w:rPr>
              <w:t>д</w:t>
            </w:r>
            <w:r w:rsidRPr="004F2832">
              <w:rPr>
                <w:bCs/>
              </w:rPr>
              <w:t>ставления алгоритма</w:t>
            </w:r>
            <w:r>
              <w:rPr>
                <w:bCs/>
              </w:rPr>
              <w:t xml:space="preserve">. </w:t>
            </w:r>
            <w:r w:rsidRPr="004F2832">
              <w:rPr>
                <w:bCs/>
              </w:rPr>
              <w:t>Значение теории алгоритмов в подготовке</w:t>
            </w:r>
          </w:p>
          <w:p w:rsidR="006207C8" w:rsidRPr="004F2832" w:rsidRDefault="006207C8" w:rsidP="004F2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программистов. Поня</w:t>
            </w:r>
            <w:r>
              <w:rPr>
                <w:bCs/>
              </w:rPr>
              <w:t xml:space="preserve">тие алгоритма и его характерные </w:t>
            </w:r>
            <w:r w:rsidRPr="004F2832">
              <w:rPr>
                <w:bCs/>
              </w:rPr>
              <w:t>черты. Уточнение п</w:t>
            </w:r>
            <w:r w:rsidRPr="004F2832">
              <w:rPr>
                <w:bCs/>
              </w:rPr>
              <w:t>о</w:t>
            </w:r>
            <w:r w:rsidRPr="004F2832">
              <w:rPr>
                <w:bCs/>
              </w:rPr>
              <w:t>нятия алгоритма. Алгоритм как</w:t>
            </w:r>
            <w:r>
              <w:rPr>
                <w:bCs/>
              </w:rPr>
              <w:t xml:space="preserve"> </w:t>
            </w:r>
            <w:r w:rsidRPr="004F2832">
              <w:rPr>
                <w:bCs/>
              </w:rPr>
              <w:t>формальная математическая система</w:t>
            </w:r>
          </w:p>
        </w:tc>
        <w:tc>
          <w:tcPr>
            <w:tcW w:w="1813" w:type="dxa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1</w:t>
            </w:r>
          </w:p>
        </w:tc>
      </w:tr>
      <w:tr w:rsidR="006207C8" w:rsidRPr="004F2832" w:rsidTr="00DF086F">
        <w:trPr>
          <w:trHeight w:val="390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1.1.2</w:t>
            </w:r>
            <w:r>
              <w:rPr>
                <w:bCs/>
              </w:rPr>
              <w:t xml:space="preserve"> </w:t>
            </w:r>
            <w:r w:rsidRPr="004F2832">
              <w:rPr>
                <w:bCs/>
              </w:rPr>
              <w:t>Структурный подход к построению алгоритма. Основные базовые стру</w:t>
            </w:r>
            <w:r w:rsidRPr="004F2832">
              <w:rPr>
                <w:bCs/>
              </w:rPr>
              <w:t>к</w:t>
            </w:r>
            <w:r w:rsidRPr="004F2832">
              <w:rPr>
                <w:bCs/>
              </w:rPr>
              <w:t>туры</w:t>
            </w:r>
          </w:p>
        </w:tc>
        <w:tc>
          <w:tcPr>
            <w:tcW w:w="1813" w:type="dxa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1</w:t>
            </w:r>
          </w:p>
        </w:tc>
      </w:tr>
      <w:tr w:rsidR="006207C8" w:rsidRPr="004F2832" w:rsidTr="00B521CE">
        <w:trPr>
          <w:trHeight w:val="215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2832">
              <w:rPr>
                <w:b/>
                <w:bCs/>
              </w:rPr>
              <w:t>Лабораторные работы</w:t>
            </w:r>
          </w:p>
        </w:tc>
        <w:tc>
          <w:tcPr>
            <w:tcW w:w="1813" w:type="dxa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2832">
              <w:rPr>
                <w:b/>
                <w:bCs/>
              </w:rPr>
              <w:t>4</w:t>
            </w:r>
          </w:p>
        </w:tc>
        <w:tc>
          <w:tcPr>
            <w:tcW w:w="1469" w:type="dxa"/>
            <w:gridSpan w:val="2"/>
            <w:vMerge w:val="restart"/>
            <w:shd w:val="pct15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207C8" w:rsidRPr="004F2832" w:rsidTr="006A2CD9">
        <w:trPr>
          <w:trHeight w:val="191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7D15CD" w:rsidRDefault="006207C8" w:rsidP="007D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1.1.2.1</w:t>
            </w:r>
            <w:r>
              <w:rPr>
                <w:bCs/>
              </w:rPr>
              <w:t xml:space="preserve"> </w:t>
            </w:r>
            <w:r w:rsidRPr="007D15CD">
              <w:rPr>
                <w:bCs/>
              </w:rPr>
              <w:t>Составление алгоритмов линейной и  разветвляющейся структуры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highlight w:val="lightGray"/>
              </w:rPr>
            </w:pPr>
          </w:p>
        </w:tc>
      </w:tr>
      <w:tr w:rsidR="006207C8" w:rsidRPr="004F2832" w:rsidTr="00C2452F">
        <w:trPr>
          <w:trHeight w:val="191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7D15CD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1.1.2.2 </w:t>
            </w:r>
            <w:r w:rsidRPr="007D15CD">
              <w:rPr>
                <w:bCs/>
              </w:rPr>
              <w:t>Составление алгоритмов циклической структуры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highlight w:val="lightGray"/>
              </w:rPr>
            </w:pPr>
          </w:p>
        </w:tc>
      </w:tr>
      <w:tr w:rsidR="006207C8" w:rsidRPr="004F2832" w:rsidTr="00B521CE">
        <w:trPr>
          <w:trHeight w:val="109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2832">
              <w:rPr>
                <w:b/>
                <w:bCs/>
              </w:rPr>
              <w:t>Самостоятельная внеаудиторная работа обучающихся</w:t>
            </w:r>
          </w:p>
        </w:tc>
        <w:tc>
          <w:tcPr>
            <w:tcW w:w="1813" w:type="dxa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2832">
              <w:rPr>
                <w:b/>
                <w:bCs/>
              </w:rPr>
              <w:t>4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207C8" w:rsidRPr="004F2832" w:rsidTr="00B521C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1.1.1 Подготовка к проверке</w:t>
            </w:r>
            <w:r w:rsidRPr="004F2832">
              <w:rPr>
                <w:bCs/>
              </w:rPr>
              <w:t xml:space="preserve"> понятийного аппарата</w:t>
            </w:r>
            <w:r>
              <w:rPr>
                <w:bCs/>
              </w:rPr>
              <w:t xml:space="preserve">. </w:t>
            </w:r>
            <w:r>
              <w:t>Проработка учебной и научно-исследовательской литературы</w:t>
            </w:r>
          </w:p>
        </w:tc>
        <w:tc>
          <w:tcPr>
            <w:tcW w:w="1813" w:type="dxa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207C8" w:rsidRPr="004F2832" w:rsidTr="00B521C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4F2832" w:rsidRDefault="006207C8" w:rsidP="004F2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1.1.2 Выполнение конспекта по теме «Различные формы представления алг</w:t>
            </w:r>
            <w:r>
              <w:t>о</w:t>
            </w:r>
            <w:r>
              <w:t>ритмов»</w:t>
            </w:r>
          </w:p>
        </w:tc>
        <w:tc>
          <w:tcPr>
            <w:tcW w:w="1813" w:type="dxa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207C8" w:rsidRPr="004F2832" w:rsidTr="00B521C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t xml:space="preserve">1.1.2.1 – 1.1.2.2 </w:t>
            </w:r>
            <w:r w:rsidRPr="004F2832">
              <w:t>Составление отчета решения исследовательских задач</w:t>
            </w:r>
          </w:p>
        </w:tc>
        <w:tc>
          <w:tcPr>
            <w:tcW w:w="1813" w:type="dxa"/>
            <w:shd w:val="clear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207C8" w:rsidRPr="004F2832" w:rsidTr="00B41860">
        <w:trPr>
          <w:trHeight w:val="20"/>
        </w:trPr>
        <w:tc>
          <w:tcPr>
            <w:tcW w:w="1661" w:type="dxa"/>
            <w:vMerge w:val="restart"/>
            <w:shd w:val="clear" w:color="auto" w:fill="auto"/>
          </w:tcPr>
          <w:p w:rsidR="006207C8" w:rsidRPr="004F2832" w:rsidRDefault="006207C8" w:rsidP="003C6B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Тема 1.3 </w:t>
            </w:r>
            <w:r w:rsidRPr="004F2832">
              <w:rPr>
                <w:bCs/>
              </w:rPr>
              <w:t>М</w:t>
            </w:r>
            <w:r w:rsidRPr="004F2832">
              <w:rPr>
                <w:bCs/>
              </w:rPr>
              <w:t>о</w:t>
            </w:r>
            <w:r w:rsidRPr="004F2832">
              <w:rPr>
                <w:bCs/>
              </w:rPr>
              <w:t>дели вычи</w:t>
            </w:r>
            <w:r w:rsidRPr="004F2832">
              <w:rPr>
                <w:bCs/>
              </w:rPr>
              <w:t>с</w:t>
            </w:r>
            <w:r w:rsidRPr="004F2832">
              <w:rPr>
                <w:bCs/>
              </w:rPr>
              <w:t>лений</w:t>
            </w:r>
          </w:p>
        </w:tc>
        <w:tc>
          <w:tcPr>
            <w:tcW w:w="2124" w:type="dxa"/>
            <w:vMerge w:val="restart"/>
            <w:shd w:val="clear" w:color="auto" w:fill="auto"/>
          </w:tcPr>
          <w:p w:rsidR="006207C8" w:rsidRPr="004F2832" w:rsidRDefault="006207C8" w:rsidP="003C6B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D15CD">
              <w:rPr>
                <w:b/>
                <w:bCs/>
              </w:rPr>
              <w:t>Знать:</w:t>
            </w:r>
            <w:r w:rsidRPr="004F2832">
              <w:rPr>
                <w:bCs/>
              </w:rPr>
              <w:t xml:space="preserve"> структуры машин Поста и Тьюринга, при</w:t>
            </w:r>
            <w:r w:rsidRPr="004F2832">
              <w:rPr>
                <w:bCs/>
              </w:rPr>
              <w:t>н</w:t>
            </w:r>
            <w:r w:rsidRPr="004F2832">
              <w:rPr>
                <w:bCs/>
              </w:rPr>
              <w:t>цип работы, о</w:t>
            </w:r>
            <w:r w:rsidRPr="004F2832">
              <w:rPr>
                <w:bCs/>
              </w:rPr>
              <w:t>с</w:t>
            </w:r>
            <w:r w:rsidRPr="004F2832">
              <w:rPr>
                <w:bCs/>
              </w:rPr>
              <w:t>новные модели вычислений</w:t>
            </w: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7D15CD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D15CD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813" w:type="dxa"/>
            <w:shd w:val="clear" w:color="auto" w:fill="auto"/>
          </w:tcPr>
          <w:p w:rsidR="006207C8" w:rsidRPr="0047709B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 w:rsidRPr="0047709B">
              <w:rPr>
                <w:b/>
                <w:bCs/>
                <w:lang w:val="en-US"/>
              </w:rPr>
              <w:t>6</w:t>
            </w:r>
          </w:p>
        </w:tc>
        <w:tc>
          <w:tcPr>
            <w:tcW w:w="1469" w:type="dxa"/>
            <w:gridSpan w:val="2"/>
            <w:vMerge/>
            <w:shd w:val="clear" w:color="auto" w:fill="D9D9D9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</w:p>
        </w:tc>
      </w:tr>
      <w:tr w:rsidR="006207C8" w:rsidRPr="004F2832" w:rsidTr="00B41860">
        <w:trPr>
          <w:trHeight w:val="20"/>
        </w:trPr>
        <w:tc>
          <w:tcPr>
            <w:tcW w:w="1661" w:type="dxa"/>
            <w:vMerge/>
            <w:shd w:val="clear" w:color="auto" w:fill="auto"/>
          </w:tcPr>
          <w:p w:rsidR="006207C8" w:rsidRPr="004F2832" w:rsidRDefault="006207C8" w:rsidP="003C6B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6207C8" w:rsidRPr="007D15CD" w:rsidRDefault="006207C8" w:rsidP="003C6B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6207C8" w:rsidRPr="007D15CD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813" w:type="dxa"/>
            <w:shd w:val="clear" w:color="auto" w:fill="auto"/>
          </w:tcPr>
          <w:p w:rsidR="006207C8" w:rsidRPr="0047709B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 w:rsidRPr="0047709B">
              <w:rPr>
                <w:b/>
                <w:bCs/>
                <w:lang w:val="en-US"/>
              </w:rPr>
              <w:t>4</w:t>
            </w:r>
          </w:p>
        </w:tc>
        <w:tc>
          <w:tcPr>
            <w:tcW w:w="1469" w:type="dxa"/>
            <w:gridSpan w:val="2"/>
            <w:vMerge/>
            <w:shd w:val="clear" w:color="auto" w:fill="D9D9D9"/>
          </w:tcPr>
          <w:p w:rsidR="006207C8" w:rsidRPr="004F2832" w:rsidRDefault="006207C8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</w:p>
        </w:tc>
      </w:tr>
      <w:tr w:rsidR="0043782F" w:rsidRPr="004F2832" w:rsidTr="00681607">
        <w:trPr>
          <w:trHeight w:val="245"/>
        </w:trPr>
        <w:tc>
          <w:tcPr>
            <w:tcW w:w="1661" w:type="dxa"/>
            <w:vMerge/>
            <w:shd w:val="clear" w:color="auto" w:fill="auto"/>
          </w:tcPr>
          <w:p w:rsidR="0043782F" w:rsidRPr="004F2832" w:rsidRDefault="0043782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3782F" w:rsidRPr="004F2832" w:rsidRDefault="0043782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3782F" w:rsidRPr="004F2832" w:rsidRDefault="0092385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</w:t>
            </w:r>
            <w:r w:rsidR="001952B5" w:rsidRPr="004F2832">
              <w:rPr>
                <w:bCs/>
              </w:rPr>
              <w:t>.2.1</w:t>
            </w:r>
          </w:p>
        </w:tc>
        <w:tc>
          <w:tcPr>
            <w:tcW w:w="7368" w:type="dxa"/>
            <w:shd w:val="clear" w:color="auto" w:fill="auto"/>
          </w:tcPr>
          <w:p w:rsidR="0043782F" w:rsidRPr="004F2832" w:rsidRDefault="00F7621E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Машина Поста. Машина Тьюринга. Устройство машины Тьюринга. Функциональные таблицы и диаграммы</w:t>
            </w:r>
          </w:p>
        </w:tc>
        <w:tc>
          <w:tcPr>
            <w:tcW w:w="1813" w:type="dxa"/>
            <w:shd w:val="clear" w:color="auto" w:fill="auto"/>
          </w:tcPr>
          <w:p w:rsidR="0043782F" w:rsidRPr="004F2832" w:rsidRDefault="0043782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43782F" w:rsidRPr="004F2832" w:rsidRDefault="00F7621E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1</w:t>
            </w:r>
          </w:p>
        </w:tc>
      </w:tr>
      <w:tr w:rsidR="0043782F" w:rsidRPr="004F2832" w:rsidTr="00B521CE">
        <w:trPr>
          <w:trHeight w:val="135"/>
        </w:trPr>
        <w:tc>
          <w:tcPr>
            <w:tcW w:w="1661" w:type="dxa"/>
            <w:vMerge/>
            <w:shd w:val="clear" w:color="auto" w:fill="auto"/>
          </w:tcPr>
          <w:p w:rsidR="0043782F" w:rsidRPr="004F2832" w:rsidRDefault="0043782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3782F" w:rsidRPr="004F2832" w:rsidRDefault="0043782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3782F" w:rsidRPr="004F2832" w:rsidRDefault="0043782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2.2</w:t>
            </w:r>
            <w:r w:rsidR="00F7621E" w:rsidRPr="004F2832">
              <w:rPr>
                <w:bCs/>
              </w:rPr>
              <w:t>.2</w:t>
            </w:r>
          </w:p>
        </w:tc>
        <w:tc>
          <w:tcPr>
            <w:tcW w:w="7368" w:type="dxa"/>
            <w:shd w:val="clear" w:color="auto" w:fill="auto"/>
          </w:tcPr>
          <w:p w:rsidR="0043782F" w:rsidRPr="004F2832" w:rsidRDefault="00F7621E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Алгоритмически неразрешимые проблемы</w:t>
            </w:r>
          </w:p>
        </w:tc>
        <w:tc>
          <w:tcPr>
            <w:tcW w:w="1813" w:type="dxa"/>
            <w:shd w:val="clear" w:color="auto" w:fill="auto"/>
          </w:tcPr>
          <w:p w:rsidR="0043782F" w:rsidRPr="004F2832" w:rsidRDefault="0043782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782F" w:rsidRPr="004F2832" w:rsidRDefault="00F7621E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1</w:t>
            </w:r>
          </w:p>
        </w:tc>
      </w:tr>
      <w:tr w:rsidR="0047709B" w:rsidRPr="004F2832" w:rsidTr="00B521C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7D15CD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D15CD">
              <w:rPr>
                <w:b/>
                <w:bCs/>
              </w:rPr>
              <w:t>Самостоятельная внеаудиторная работа обучающихся</w:t>
            </w:r>
          </w:p>
        </w:tc>
        <w:tc>
          <w:tcPr>
            <w:tcW w:w="1813" w:type="dxa"/>
            <w:shd w:val="clear" w:color="auto" w:fill="auto"/>
          </w:tcPr>
          <w:p w:rsidR="0047709B" w:rsidRPr="007D15CD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69" w:type="dxa"/>
            <w:gridSpan w:val="2"/>
            <w:vMerge w:val="restart"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521C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2.2.1 – 2.2.2 </w:t>
            </w:r>
            <w:r w:rsidRPr="004F2832">
              <w:rPr>
                <w:bCs/>
              </w:rPr>
              <w:t>Теоретическое тестирование с элементами дистанционного обуч</w:t>
            </w:r>
            <w:r w:rsidRPr="004F2832">
              <w:rPr>
                <w:bCs/>
              </w:rPr>
              <w:t>е</w:t>
            </w:r>
            <w:r w:rsidRPr="004F2832">
              <w:rPr>
                <w:bCs/>
              </w:rPr>
              <w:t>ния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521CE">
        <w:trPr>
          <w:trHeight w:val="150"/>
        </w:trPr>
        <w:tc>
          <w:tcPr>
            <w:tcW w:w="12154" w:type="dxa"/>
            <w:gridSpan w:val="5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2832">
              <w:rPr>
                <w:b/>
                <w:bCs/>
              </w:rPr>
              <w:t>Раздел 2 Методы построения алгоритмов</w:t>
            </w:r>
          </w:p>
        </w:tc>
        <w:tc>
          <w:tcPr>
            <w:tcW w:w="1813" w:type="dxa"/>
            <w:shd w:val="clear" w:color="auto" w:fill="auto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7709B">
              <w:rPr>
                <w:bCs/>
              </w:rPr>
              <w:t>81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 w:val="restart"/>
            <w:shd w:val="clear" w:color="auto" w:fill="auto"/>
          </w:tcPr>
          <w:p w:rsidR="0047709B" w:rsidRPr="004F2832" w:rsidRDefault="0047709B" w:rsidP="00681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lastRenderedPageBreak/>
              <w:t>Тема 2.1 Пр</w:t>
            </w:r>
            <w:r w:rsidRPr="004F2832">
              <w:rPr>
                <w:bCs/>
              </w:rPr>
              <w:t>о</w:t>
            </w:r>
            <w:r w:rsidRPr="004F2832">
              <w:rPr>
                <w:bCs/>
              </w:rPr>
              <w:t>граммиров</w:t>
            </w:r>
            <w:r w:rsidRPr="004F2832">
              <w:rPr>
                <w:bCs/>
              </w:rPr>
              <w:t>а</w:t>
            </w:r>
            <w:r w:rsidRPr="004F2832">
              <w:rPr>
                <w:bCs/>
              </w:rPr>
              <w:t>ние алгори</w:t>
            </w:r>
            <w:r w:rsidRPr="004F2832">
              <w:rPr>
                <w:bCs/>
              </w:rPr>
              <w:t>т</w:t>
            </w:r>
            <w:r w:rsidRPr="004F2832">
              <w:rPr>
                <w:bCs/>
              </w:rPr>
              <w:t>мов</w:t>
            </w:r>
          </w:p>
        </w:tc>
        <w:tc>
          <w:tcPr>
            <w:tcW w:w="2124" w:type="dxa"/>
            <w:vMerge w:val="restart"/>
            <w:shd w:val="clear" w:color="auto" w:fill="auto"/>
          </w:tcPr>
          <w:p w:rsidR="0047709B" w:rsidRPr="004F2832" w:rsidRDefault="0047709B" w:rsidP="00C42662">
            <w:r w:rsidRPr="007D15CD">
              <w:rPr>
                <w:b/>
                <w:bCs/>
              </w:rPr>
              <w:t>Знать</w:t>
            </w:r>
            <w:r w:rsidRPr="004F2832">
              <w:rPr>
                <w:bCs/>
              </w:rPr>
              <w:t xml:space="preserve">: </w:t>
            </w:r>
            <w:r w:rsidRPr="004F2832">
              <w:t>основные модели алгори</w:t>
            </w:r>
            <w:r w:rsidRPr="004F2832">
              <w:t>т</w:t>
            </w:r>
            <w:r w:rsidRPr="004F2832">
              <w:t>мов</w:t>
            </w:r>
          </w:p>
          <w:p w:rsidR="0047709B" w:rsidRPr="004F2832" w:rsidRDefault="0047709B" w:rsidP="00C42662">
            <w:r w:rsidRPr="004F2832">
              <w:t>методы постро</w:t>
            </w:r>
            <w:r w:rsidRPr="004F2832">
              <w:t>е</w:t>
            </w:r>
            <w:r w:rsidRPr="004F2832">
              <w:t>ния алгоритмов</w:t>
            </w:r>
          </w:p>
          <w:p w:rsidR="0047709B" w:rsidRPr="004F2832" w:rsidRDefault="0047709B" w:rsidP="00C42662">
            <w:r w:rsidRPr="004F2832">
              <w:t>У: разрабатывать алгоритмы для конкретных задач</w:t>
            </w:r>
          </w:p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7D15CD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D15CD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813" w:type="dxa"/>
            <w:shd w:val="clear" w:color="auto" w:fill="auto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7709B">
              <w:rPr>
                <w:bCs/>
                <w:lang w:val="en-US"/>
              </w:rPr>
              <w:t>81</w:t>
            </w:r>
          </w:p>
        </w:tc>
        <w:tc>
          <w:tcPr>
            <w:tcW w:w="1469" w:type="dxa"/>
            <w:gridSpan w:val="2"/>
            <w:vMerge/>
            <w:shd w:val="clear" w:color="auto" w:fill="D9D9D9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681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7D15CD" w:rsidRDefault="0047709B" w:rsidP="00C42662">
            <w:pPr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7D15CD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813" w:type="dxa"/>
            <w:shd w:val="clear" w:color="auto" w:fill="auto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7709B">
              <w:rPr>
                <w:bCs/>
                <w:lang w:val="en-US"/>
              </w:rPr>
              <w:t>54</w:t>
            </w:r>
          </w:p>
        </w:tc>
        <w:tc>
          <w:tcPr>
            <w:tcW w:w="1469" w:type="dxa"/>
            <w:gridSpan w:val="2"/>
            <w:vMerge/>
            <w:shd w:val="clear" w:color="auto" w:fill="D9D9D9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36813" w:rsidRPr="004F2832" w:rsidTr="000E5B17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A36813" w:rsidRPr="004F2832" w:rsidRDefault="00A3681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A36813" w:rsidRPr="004F2832" w:rsidRDefault="00A3681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2.1.1</w:t>
            </w:r>
          </w:p>
        </w:tc>
        <w:tc>
          <w:tcPr>
            <w:tcW w:w="7368" w:type="dxa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Метод последовательной детализации</w:t>
            </w:r>
          </w:p>
        </w:tc>
        <w:tc>
          <w:tcPr>
            <w:tcW w:w="1813" w:type="dxa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A36813" w:rsidRPr="004F2832" w:rsidRDefault="00B50B0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0E5B17" w:rsidRPr="004F2832" w:rsidTr="000E5B17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0E5B17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0E5B17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0E5B17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2.1.2</w:t>
            </w:r>
          </w:p>
        </w:tc>
        <w:tc>
          <w:tcPr>
            <w:tcW w:w="7368" w:type="dxa"/>
            <w:shd w:val="clear" w:color="auto" w:fill="auto"/>
          </w:tcPr>
          <w:p w:rsidR="000E5B17" w:rsidRPr="004F2832" w:rsidRDefault="00B50B0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Методы сортировки информации: метод выбора, метод вставки, м</w:t>
            </w:r>
            <w:r w:rsidRPr="004F2832">
              <w:rPr>
                <w:bCs/>
              </w:rPr>
              <w:t>е</w:t>
            </w:r>
            <w:r w:rsidRPr="004F2832">
              <w:rPr>
                <w:bCs/>
              </w:rPr>
              <w:t>тод обмена</w:t>
            </w:r>
          </w:p>
        </w:tc>
        <w:tc>
          <w:tcPr>
            <w:tcW w:w="1813" w:type="dxa"/>
            <w:shd w:val="clear" w:color="auto" w:fill="auto"/>
          </w:tcPr>
          <w:p w:rsidR="000E5B17" w:rsidRPr="004F2832" w:rsidRDefault="00DF2EFE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0E5B17" w:rsidRPr="004F2832" w:rsidRDefault="00B50B0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B50B06" w:rsidRPr="004F2832" w:rsidTr="000E5B17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B50B06" w:rsidRPr="004F2832" w:rsidRDefault="00B50B0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B50B06" w:rsidRPr="004F2832" w:rsidRDefault="00B50B0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B50B06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2.1.3</w:t>
            </w:r>
          </w:p>
        </w:tc>
        <w:tc>
          <w:tcPr>
            <w:tcW w:w="7368" w:type="dxa"/>
            <w:shd w:val="clear" w:color="auto" w:fill="auto"/>
          </w:tcPr>
          <w:p w:rsidR="00B50B06" w:rsidRPr="004F2832" w:rsidRDefault="00B50B06" w:rsidP="00B50B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 xml:space="preserve">Методы поиска информации: последовательный бинарный, </w:t>
            </w:r>
            <w:proofErr w:type="spellStart"/>
            <w:r w:rsidRPr="004F2832">
              <w:rPr>
                <w:bCs/>
              </w:rPr>
              <w:t>Фибо</w:t>
            </w:r>
            <w:r w:rsidRPr="004F2832">
              <w:rPr>
                <w:bCs/>
              </w:rPr>
              <w:t>н</w:t>
            </w:r>
            <w:r w:rsidRPr="004F2832">
              <w:rPr>
                <w:bCs/>
              </w:rPr>
              <w:t>начиев</w:t>
            </w:r>
            <w:proofErr w:type="spellEnd"/>
            <w:r w:rsidRPr="004F2832">
              <w:rPr>
                <w:bCs/>
              </w:rPr>
              <w:t>, интерполяционный поиск информации</w:t>
            </w:r>
          </w:p>
        </w:tc>
        <w:tc>
          <w:tcPr>
            <w:tcW w:w="1813" w:type="dxa"/>
            <w:shd w:val="clear" w:color="auto" w:fill="auto"/>
          </w:tcPr>
          <w:p w:rsidR="00B50B06" w:rsidRPr="004F2832" w:rsidRDefault="00DF2EFE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B50B06" w:rsidRPr="004F2832" w:rsidRDefault="00B50B0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A36813" w:rsidRPr="004F2832" w:rsidTr="000E5B17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A36813" w:rsidRPr="004F2832" w:rsidRDefault="00A3681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A36813" w:rsidRPr="004F2832" w:rsidRDefault="00A3681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A36813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2.1.4</w:t>
            </w:r>
          </w:p>
        </w:tc>
        <w:tc>
          <w:tcPr>
            <w:tcW w:w="7368" w:type="dxa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Методы перебора в задачах поиска</w:t>
            </w:r>
          </w:p>
        </w:tc>
        <w:tc>
          <w:tcPr>
            <w:tcW w:w="1813" w:type="dxa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A36813" w:rsidRPr="004F2832" w:rsidRDefault="00B50B0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B60A3A" w:rsidRPr="004F2832" w:rsidTr="000E5B17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2.1.5</w:t>
            </w:r>
          </w:p>
        </w:tc>
        <w:tc>
          <w:tcPr>
            <w:tcW w:w="7368" w:type="dxa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Основные определения теории графов</w:t>
            </w:r>
          </w:p>
        </w:tc>
        <w:tc>
          <w:tcPr>
            <w:tcW w:w="1813" w:type="dxa"/>
            <w:shd w:val="clear" w:color="auto" w:fill="auto"/>
          </w:tcPr>
          <w:p w:rsidR="00B60A3A" w:rsidRPr="004F2832" w:rsidRDefault="00DF2EFE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B60A3A" w:rsidRPr="004F2832" w:rsidTr="000E5B17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2.1.6</w:t>
            </w:r>
          </w:p>
        </w:tc>
        <w:tc>
          <w:tcPr>
            <w:tcW w:w="7368" w:type="dxa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 xml:space="preserve">Алгоритмы построения покрывающегося дерева сети. Метод </w:t>
            </w:r>
            <w:proofErr w:type="spellStart"/>
            <w:r w:rsidRPr="004F2832">
              <w:rPr>
                <w:bCs/>
              </w:rPr>
              <w:t>Крускала</w:t>
            </w:r>
            <w:proofErr w:type="spellEnd"/>
            <w:r w:rsidRPr="004F2832">
              <w:rPr>
                <w:bCs/>
              </w:rPr>
              <w:t>, метод Прима</w:t>
            </w:r>
          </w:p>
        </w:tc>
        <w:tc>
          <w:tcPr>
            <w:tcW w:w="1813" w:type="dxa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B60A3A" w:rsidRPr="004F2832" w:rsidTr="000E5B17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2.1.7</w:t>
            </w:r>
          </w:p>
        </w:tc>
        <w:tc>
          <w:tcPr>
            <w:tcW w:w="7368" w:type="dxa"/>
            <w:shd w:val="clear" w:color="auto" w:fill="auto"/>
          </w:tcPr>
          <w:p w:rsidR="00B60A3A" w:rsidRPr="004F2832" w:rsidRDefault="00B60A3A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Алгоритмы нахождения кратчайших путей  на графах</w:t>
            </w:r>
          </w:p>
        </w:tc>
        <w:tc>
          <w:tcPr>
            <w:tcW w:w="1813" w:type="dxa"/>
            <w:shd w:val="clear" w:color="auto" w:fill="auto"/>
          </w:tcPr>
          <w:p w:rsidR="00B60A3A" w:rsidRPr="004F2832" w:rsidRDefault="00DF2EFE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B60A3A" w:rsidRPr="004F2832" w:rsidRDefault="00923856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A36813" w:rsidRPr="004F2832" w:rsidTr="000E5B17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A36813" w:rsidRPr="004F2832" w:rsidRDefault="00A3681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A36813" w:rsidRPr="004F2832" w:rsidRDefault="00A3681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</w:t>
            </w:r>
            <w:r w:rsidR="00B60A3A" w:rsidRPr="004F2832">
              <w:rPr>
                <w:bCs/>
              </w:rPr>
              <w:t>8</w:t>
            </w:r>
          </w:p>
        </w:tc>
        <w:tc>
          <w:tcPr>
            <w:tcW w:w="7368" w:type="dxa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Эвристические алгоритмы: волновой, двухлучевой, маршрутный а</w:t>
            </w:r>
            <w:r w:rsidRPr="004F2832">
              <w:rPr>
                <w:bCs/>
              </w:rPr>
              <w:t>л</w:t>
            </w:r>
            <w:r w:rsidRPr="004F2832">
              <w:rPr>
                <w:bCs/>
              </w:rPr>
              <w:t>горитмы, алгоритм составления расписания</w:t>
            </w:r>
          </w:p>
        </w:tc>
        <w:tc>
          <w:tcPr>
            <w:tcW w:w="1813" w:type="dxa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A36813" w:rsidRPr="004F2832" w:rsidRDefault="000E5B1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7D15CD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D15CD">
              <w:rPr>
                <w:b/>
                <w:bCs/>
              </w:rPr>
              <w:t>Лабораторные работы</w:t>
            </w:r>
          </w:p>
        </w:tc>
        <w:tc>
          <w:tcPr>
            <w:tcW w:w="1813" w:type="dxa"/>
            <w:shd w:val="clear" w:color="auto" w:fill="auto"/>
          </w:tcPr>
          <w:p w:rsidR="0047709B" w:rsidRPr="007D15CD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469" w:type="dxa"/>
            <w:gridSpan w:val="2"/>
            <w:vMerge w:val="restart"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2.1.1.1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Построения алгоритма, используя метод пошаговой детализации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2.1.2.1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Сортировка информации методами выбора, вставки и обмена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2.1.2.2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F82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Быстрая, турнирная и пирамидальная сортировки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D319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2.1.3.1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Методы поиска, основанные на сравнении ключей (бинарный, по бинарному дереву)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EE7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2.1.3.2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Методы поиска, основанные на сравнении ключей (</w:t>
            </w:r>
            <w:proofErr w:type="spellStart"/>
            <w:r w:rsidRPr="004F2832">
              <w:rPr>
                <w:bCs/>
              </w:rPr>
              <w:t>Фибоначиев</w:t>
            </w:r>
            <w:proofErr w:type="spellEnd"/>
            <w:r w:rsidRPr="004F2832">
              <w:rPr>
                <w:bCs/>
              </w:rPr>
              <w:t>, и</w:t>
            </w:r>
            <w:r w:rsidRPr="004F2832">
              <w:rPr>
                <w:bCs/>
              </w:rPr>
              <w:t>н</w:t>
            </w:r>
            <w:r w:rsidRPr="004F2832">
              <w:rPr>
                <w:bCs/>
              </w:rPr>
              <w:t>терполяционный)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2.1.3.3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Методы поиска, основанные на цифровых свойствах ключей (по б</w:t>
            </w:r>
            <w:r w:rsidRPr="004F2832">
              <w:rPr>
                <w:bCs/>
              </w:rPr>
              <w:t>о</w:t>
            </w:r>
            <w:r w:rsidRPr="004F2832">
              <w:rPr>
                <w:bCs/>
              </w:rPr>
              <w:t>ру, хеширование)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2.1.3.4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Алгоритмы поиска словесной информации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2.1.4.1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Различные методы перебора в задачах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4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2.1.5.1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Изоморфизм графов, степень вершины графа, понятие подграфа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2.1.5.2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Циклы на графах, цикломатическое число графа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2.1.5.3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Представление графов в компьютере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2.1.6.1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 xml:space="preserve">Построение алгоритма методами </w:t>
            </w:r>
            <w:proofErr w:type="spellStart"/>
            <w:r w:rsidRPr="004F2832">
              <w:rPr>
                <w:bCs/>
              </w:rPr>
              <w:t>Крускала</w:t>
            </w:r>
            <w:proofErr w:type="spellEnd"/>
            <w:r w:rsidRPr="004F2832">
              <w:rPr>
                <w:bCs/>
              </w:rPr>
              <w:t xml:space="preserve"> и Прима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2.1.7.1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Построение дерева решений, метод динамического программиров</w:t>
            </w:r>
            <w:r w:rsidRPr="004F2832">
              <w:rPr>
                <w:bCs/>
              </w:rPr>
              <w:t>а</w:t>
            </w:r>
            <w:r w:rsidRPr="004F2832">
              <w:rPr>
                <w:bCs/>
              </w:rPr>
              <w:t>ния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4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2.1.7.2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 xml:space="preserve">Построение алгоритма методами </w:t>
            </w:r>
            <w:proofErr w:type="spellStart"/>
            <w:r w:rsidRPr="004F2832">
              <w:rPr>
                <w:bCs/>
              </w:rPr>
              <w:t>Дейкстры</w:t>
            </w:r>
            <w:proofErr w:type="spellEnd"/>
            <w:r w:rsidRPr="004F2832">
              <w:rPr>
                <w:bCs/>
              </w:rPr>
              <w:t xml:space="preserve"> и </w:t>
            </w:r>
            <w:proofErr w:type="spellStart"/>
            <w:r w:rsidRPr="004F2832">
              <w:rPr>
                <w:bCs/>
              </w:rPr>
              <w:t>Флойда</w:t>
            </w:r>
            <w:proofErr w:type="spellEnd"/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2.1.7.3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 xml:space="preserve">Нахождение кратчайших путей на графах алгоритмами Йена и </w:t>
            </w:r>
            <w:proofErr w:type="spellStart"/>
            <w:r w:rsidRPr="004F2832">
              <w:rPr>
                <w:bCs/>
              </w:rPr>
              <w:t>Бе</w:t>
            </w:r>
            <w:r w:rsidRPr="004F2832">
              <w:rPr>
                <w:bCs/>
              </w:rPr>
              <w:t>л</w:t>
            </w:r>
            <w:r w:rsidRPr="004F2832">
              <w:rPr>
                <w:bCs/>
              </w:rPr>
              <w:t>лана</w:t>
            </w:r>
            <w:proofErr w:type="spellEnd"/>
            <w:r w:rsidRPr="004F2832">
              <w:rPr>
                <w:bCs/>
              </w:rPr>
              <w:t>-Форда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5C054E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2.1.8.1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Построение алгоритма, используя эвристические методы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2.1.8.2</w:t>
            </w:r>
          </w:p>
        </w:tc>
        <w:tc>
          <w:tcPr>
            <w:tcW w:w="7368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2832">
              <w:rPr>
                <w:bCs/>
              </w:rPr>
              <w:t>Геометрическая модель задачи о лабиринте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clear" w:color="auto" w:fill="BFBFBF" w:themeFill="background1" w:themeFillShade="BF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923856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7D15CD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D15CD">
              <w:rPr>
                <w:b/>
                <w:bCs/>
              </w:rPr>
              <w:t>Самостоятельная внеаудиторная работа обучающихся</w:t>
            </w:r>
          </w:p>
        </w:tc>
        <w:tc>
          <w:tcPr>
            <w:tcW w:w="1813" w:type="dxa"/>
            <w:shd w:val="clear" w:color="auto" w:fill="auto"/>
          </w:tcPr>
          <w:p w:rsidR="0047709B" w:rsidRPr="007D15CD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923856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2.1.1 </w:t>
            </w:r>
            <w:r>
              <w:t xml:space="preserve">Проработка учебной и научно-исследовательской литературы. </w:t>
            </w:r>
            <w:r w:rsidRPr="00B14A16">
              <w:t xml:space="preserve">[2] </w:t>
            </w:r>
            <w:r>
              <w:t>стр. 273-281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F00E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2.1.1.1 </w:t>
            </w:r>
            <w:r>
              <w:rPr>
                <w:bCs/>
                <w:szCs w:val="28"/>
              </w:rPr>
              <w:t>Выполнение типового задания с опорой на конспект,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F00E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2.1.2 Проработка учебной и научно-исследовательской литературы. [2] стр. 273-281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F00E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2.1.2.1 – 2.1.2.2 </w:t>
            </w:r>
            <w:r w:rsidRPr="00B14A16">
              <w:t>[2] стр. 273-281, сос</w:t>
            </w:r>
            <w:r>
              <w:t>тавление отчета решения исследо</w:t>
            </w:r>
            <w:r w:rsidRPr="00B14A16">
              <w:t>вател</w:t>
            </w:r>
            <w:r w:rsidRPr="00B14A16">
              <w:t>ь</w:t>
            </w:r>
            <w:r w:rsidRPr="00B14A16">
              <w:t>ских задач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F00E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2.1.3 [1] стр. 66-75, подготовка к проверке</w:t>
            </w:r>
            <w:r w:rsidRPr="00B14A16">
              <w:t xml:space="preserve"> знаний изученных алгоритмов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F00E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2.1.3.1 – 2.1.3.2 1] стр. 66-72, со</w:t>
            </w:r>
            <w:r w:rsidRPr="00B14A16">
              <w:t>ставлен</w:t>
            </w:r>
            <w:r>
              <w:t>ие отчета решения исследо</w:t>
            </w:r>
            <w:r w:rsidRPr="00B14A16">
              <w:t>вательских задач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F00E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2.1.3.3 – 2.13.4 [1] стр. 72-75, </w:t>
            </w:r>
            <w:r>
              <w:rPr>
                <w:bCs/>
                <w:szCs w:val="28"/>
              </w:rPr>
              <w:t>выполнение типового задания с опорой на ко</w:t>
            </w:r>
            <w:r>
              <w:rPr>
                <w:bCs/>
                <w:szCs w:val="28"/>
              </w:rPr>
              <w:t>н</w:t>
            </w:r>
            <w:r>
              <w:rPr>
                <w:bCs/>
                <w:szCs w:val="28"/>
              </w:rPr>
              <w:t>спект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F00E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2.1.4 Проработка учебной и научно-исследовательской литературы. [1] стр. 79-89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B14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2.1.4.1 Подготовка сообщений по теме: «Методы и способы представления а</w:t>
            </w:r>
            <w:r>
              <w:t>л</w:t>
            </w:r>
            <w:r>
              <w:t>горитма как программа для компьютера»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B14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2.1.5 Подготовка сообщений по теме: «Определение эквивалентности разли</w:t>
            </w:r>
            <w:r>
              <w:t>ч</w:t>
            </w:r>
            <w:r>
              <w:t xml:space="preserve">ных </w:t>
            </w:r>
            <w:proofErr w:type="spellStart"/>
            <w:r>
              <w:t>трактаций</w:t>
            </w:r>
            <w:proofErr w:type="spellEnd"/>
            <w:r>
              <w:t xml:space="preserve"> понятия «алгоритм»»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D258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2.1.5.1 – 2.1.5.2 Составление программ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D258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2.1.5.3 </w:t>
            </w:r>
            <w:r w:rsidRPr="00D258A4">
              <w:t>[1] стр. 116-117, сос</w:t>
            </w:r>
            <w:r>
              <w:t>тавление отчета решения исследо</w:t>
            </w:r>
            <w:r w:rsidRPr="00D258A4">
              <w:t>вательских задач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D258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2.1.6 Создание презентации «Положительные и отрицательные оценки скор</w:t>
            </w:r>
            <w:r>
              <w:t>о</w:t>
            </w:r>
            <w:r>
              <w:t>сти работы и сложности алгоритма»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D258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2.1.6.1 [1] стр. 122-126, составление отчета решения исследовательских задач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47709B">
        <w:trPr>
          <w:trHeight w:val="439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D258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2.1.7 Проработка учебной и научно-исследовательской литературы. [1] стр. 79-89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D258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2.1.7.1 – 2.1.7.2 </w:t>
            </w:r>
            <w:r>
              <w:rPr>
                <w:bCs/>
                <w:szCs w:val="28"/>
              </w:rPr>
              <w:t>Выполнения типового задания с опорой на конспект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D258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2.1.7.3 Составление программ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Default="0047709B" w:rsidP="00D258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2.1.8 </w:t>
            </w:r>
            <w:r w:rsidRPr="00D258A4">
              <w:t xml:space="preserve">[1] </w:t>
            </w:r>
            <w:r>
              <w:t>стр. 141-152, составление доклада малыми группа</w:t>
            </w:r>
            <w:r w:rsidRPr="00D258A4">
              <w:t xml:space="preserve">ми по выбранной </w:t>
            </w:r>
            <w:r w:rsidRPr="00D258A4">
              <w:lastRenderedPageBreak/>
              <w:t>теме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:rsid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1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923856">
        <w:trPr>
          <w:trHeight w:val="15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124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69" w:type="dxa"/>
            <w:gridSpan w:val="3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t xml:space="preserve">2.1.8.1 – 2.1.8.2 </w:t>
            </w:r>
            <w:r w:rsidRPr="004F2832">
              <w:t>Составление отчета решения исследовательских задач</w:t>
            </w:r>
          </w:p>
        </w:tc>
        <w:tc>
          <w:tcPr>
            <w:tcW w:w="1813" w:type="dxa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923856">
        <w:trPr>
          <w:trHeight w:val="20"/>
        </w:trPr>
        <w:tc>
          <w:tcPr>
            <w:tcW w:w="12154" w:type="dxa"/>
            <w:gridSpan w:val="5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2832">
              <w:rPr>
                <w:b/>
                <w:bCs/>
              </w:rPr>
              <w:t>Раздел 3 Методы вычисления сложности работы алгоритмов</w:t>
            </w:r>
          </w:p>
        </w:tc>
        <w:tc>
          <w:tcPr>
            <w:tcW w:w="1813" w:type="dxa"/>
            <w:shd w:val="clear" w:color="auto" w:fill="auto"/>
          </w:tcPr>
          <w:p w:rsidR="0047709B" w:rsidRPr="00D258A4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258A4">
              <w:rPr>
                <w:b/>
                <w:bCs/>
              </w:rPr>
              <w:t>18</w:t>
            </w:r>
          </w:p>
        </w:tc>
        <w:tc>
          <w:tcPr>
            <w:tcW w:w="1469" w:type="dxa"/>
            <w:gridSpan w:val="2"/>
            <w:vMerge/>
            <w:shd w:val="pct15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20"/>
        </w:trPr>
        <w:tc>
          <w:tcPr>
            <w:tcW w:w="1661" w:type="dxa"/>
            <w:vMerge w:val="restart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4F2832">
              <w:rPr>
                <w:bCs/>
                <w:szCs w:val="20"/>
              </w:rPr>
              <w:t>Тема 3.1. Введение в анализ алг</w:t>
            </w:r>
            <w:r w:rsidRPr="004F2832">
              <w:rPr>
                <w:bCs/>
                <w:szCs w:val="20"/>
              </w:rPr>
              <w:t>о</w:t>
            </w:r>
            <w:r w:rsidRPr="004F2832">
              <w:rPr>
                <w:bCs/>
                <w:szCs w:val="20"/>
              </w:rPr>
              <w:t>ритмов</w:t>
            </w:r>
          </w:p>
        </w:tc>
        <w:tc>
          <w:tcPr>
            <w:tcW w:w="2133" w:type="dxa"/>
            <w:gridSpan w:val="2"/>
            <w:vMerge w:val="restart"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258A4">
              <w:rPr>
                <w:b/>
                <w:bCs/>
              </w:rPr>
              <w:t>Знать:</w:t>
            </w:r>
            <w:r w:rsidRPr="004F2832">
              <w:rPr>
                <w:bCs/>
              </w:rPr>
              <w:t xml:space="preserve"> определ</w:t>
            </w:r>
            <w:r w:rsidRPr="004F2832">
              <w:rPr>
                <w:bCs/>
              </w:rPr>
              <w:t>е</w:t>
            </w:r>
            <w:r w:rsidRPr="004F2832">
              <w:rPr>
                <w:bCs/>
              </w:rPr>
              <w:t>ние функции сложности, виды функций</w:t>
            </w:r>
          </w:p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D258A4">
              <w:rPr>
                <w:b/>
                <w:bCs/>
              </w:rPr>
              <w:t>Уметь:</w:t>
            </w:r>
            <w:r w:rsidRPr="004F2832">
              <w:rPr>
                <w:bCs/>
              </w:rPr>
              <w:t xml:space="preserve"> анализ</w:t>
            </w:r>
            <w:r w:rsidRPr="004F2832">
              <w:rPr>
                <w:bCs/>
              </w:rPr>
              <w:t>и</w:t>
            </w:r>
            <w:r w:rsidRPr="004F2832">
              <w:rPr>
                <w:bCs/>
              </w:rPr>
              <w:t>ровать функцию сложности по программе, уметь вычислять теор</w:t>
            </w:r>
            <w:r w:rsidRPr="004F2832">
              <w:rPr>
                <w:bCs/>
              </w:rPr>
              <w:t>е</w:t>
            </w:r>
            <w:r w:rsidRPr="004F2832">
              <w:rPr>
                <w:bCs/>
              </w:rPr>
              <w:t>тическую и пра</w:t>
            </w:r>
            <w:r w:rsidRPr="004F2832">
              <w:rPr>
                <w:bCs/>
              </w:rPr>
              <w:t>к</w:t>
            </w:r>
            <w:r w:rsidRPr="004F2832">
              <w:rPr>
                <w:bCs/>
              </w:rPr>
              <w:t>тическую фун</w:t>
            </w:r>
            <w:r w:rsidRPr="004F2832">
              <w:rPr>
                <w:bCs/>
              </w:rPr>
              <w:t>к</w:t>
            </w:r>
            <w:r w:rsidRPr="004F2832">
              <w:rPr>
                <w:bCs/>
              </w:rPr>
              <w:t>ции сложности</w:t>
            </w:r>
          </w:p>
        </w:tc>
        <w:tc>
          <w:tcPr>
            <w:tcW w:w="8360" w:type="dxa"/>
            <w:gridSpan w:val="2"/>
            <w:shd w:val="clear" w:color="auto" w:fill="auto"/>
          </w:tcPr>
          <w:p w:rsidR="0047709B" w:rsidRPr="00D258A4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D258A4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813" w:type="dxa"/>
            <w:shd w:val="clear" w:color="auto" w:fill="auto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1469" w:type="dxa"/>
            <w:gridSpan w:val="2"/>
            <w:vMerge/>
            <w:shd w:val="clear" w:color="auto" w:fill="D9D9D9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47709B" w:rsidRPr="004F2832" w:rsidTr="00B41860">
        <w:trPr>
          <w:trHeight w:val="20"/>
        </w:trPr>
        <w:tc>
          <w:tcPr>
            <w:tcW w:w="1661" w:type="dxa"/>
            <w:vMerge/>
            <w:shd w:val="clear" w:color="auto" w:fill="auto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Cs w:val="20"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47709B" w:rsidRPr="00D258A4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47709B" w:rsidRPr="00D258A4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813" w:type="dxa"/>
            <w:shd w:val="clear" w:color="auto" w:fill="auto"/>
          </w:tcPr>
          <w:p w:rsidR="0047709B" w:rsidRPr="0047709B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469" w:type="dxa"/>
            <w:gridSpan w:val="2"/>
            <w:vMerge/>
            <w:shd w:val="clear" w:color="auto" w:fill="D9D9D9"/>
          </w:tcPr>
          <w:p w:rsidR="0047709B" w:rsidRPr="004F2832" w:rsidRDefault="0047709B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A477E3">
        <w:trPr>
          <w:trHeight w:val="206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2832">
              <w:rPr>
                <w:bCs/>
              </w:rPr>
              <w:t>3.1.1</w:t>
            </w:r>
            <w:r>
              <w:rPr>
                <w:bCs/>
              </w:rPr>
              <w:t xml:space="preserve"> </w:t>
            </w:r>
            <w:r w:rsidRPr="004F2832">
              <w:rPr>
                <w:bCs/>
              </w:rPr>
              <w:t>Функция сложности алгоритма, виды функции сложности. Классифик</w:t>
            </w:r>
            <w:r w:rsidRPr="004F2832">
              <w:rPr>
                <w:bCs/>
              </w:rPr>
              <w:t>а</w:t>
            </w:r>
            <w:r w:rsidRPr="004F2832">
              <w:rPr>
                <w:bCs/>
              </w:rPr>
              <w:t>ция алгоритмов по виду функции трудоёмкости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36" w:type="dxa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BC3533" w:rsidRPr="004F2832" w:rsidTr="00B64A19">
        <w:trPr>
          <w:trHeight w:val="175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2832">
              <w:rPr>
                <w:bCs/>
              </w:rPr>
              <w:t>3.1.2</w:t>
            </w:r>
            <w:r>
              <w:rPr>
                <w:bCs/>
              </w:rPr>
              <w:t xml:space="preserve"> </w:t>
            </w:r>
            <w:r w:rsidRPr="004F2832">
              <w:rPr>
                <w:bCs/>
              </w:rPr>
              <w:t>Анализ функции сложности по программе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36" w:type="dxa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BC3533" w:rsidRPr="004F2832" w:rsidTr="006B55E8">
        <w:trPr>
          <w:trHeight w:val="175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F2832">
              <w:t>3.1.3</w:t>
            </w:r>
            <w:r>
              <w:t xml:space="preserve"> </w:t>
            </w:r>
            <w:r w:rsidRPr="004F2832">
              <w:t>Теоретическая и практическая функции сложности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36" w:type="dxa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BC3533" w:rsidRPr="004F2832" w:rsidTr="00025D9D">
        <w:trPr>
          <w:trHeight w:val="175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F2832">
              <w:t>3.1.4</w:t>
            </w:r>
            <w:r>
              <w:t xml:space="preserve"> </w:t>
            </w:r>
            <w:r w:rsidRPr="004F2832">
              <w:t>Рекурсивные алгоритмы и методы их анализа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</w:tr>
      <w:tr w:rsidR="00BC3533" w:rsidRPr="004F2832" w:rsidTr="00BC3533">
        <w:trPr>
          <w:trHeight w:val="122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BC3533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BC3533">
              <w:rPr>
                <w:b/>
                <w:bCs/>
              </w:rPr>
              <w:t>Лабораторные работы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EF7487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F7487">
              <w:rPr>
                <w:b/>
                <w:bCs/>
              </w:rPr>
              <w:t>4</w:t>
            </w:r>
          </w:p>
        </w:tc>
        <w:tc>
          <w:tcPr>
            <w:tcW w:w="1436" w:type="dxa"/>
            <w:vMerge w:val="restart"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4D0278">
        <w:trPr>
          <w:trHeight w:val="175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F2832">
              <w:t>3.1.3.1</w:t>
            </w:r>
            <w:r>
              <w:t xml:space="preserve"> </w:t>
            </w:r>
            <w:r w:rsidRPr="004F2832">
              <w:rPr>
                <w:bCs/>
                <w:szCs w:val="20"/>
              </w:rPr>
              <w:t>Анализ алгоритма решения задачи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0F051C">
        <w:trPr>
          <w:trHeight w:val="175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F2832">
              <w:t>3.1.3.2</w:t>
            </w:r>
            <w:r>
              <w:t xml:space="preserve"> </w:t>
            </w:r>
            <w:r w:rsidRPr="004F2832">
              <w:t>Вычисление функции сложности алгоритма различными методами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A801F1">
        <w:trPr>
          <w:trHeight w:val="381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EF7487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EF7487">
              <w:rPr>
                <w:b/>
                <w:bCs/>
              </w:rPr>
              <w:t>Самостоятельная внеаудиторная работа обучающихся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EF7487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F7487">
              <w:rPr>
                <w:b/>
                <w:bCs/>
              </w:rPr>
              <w:t>6</w:t>
            </w:r>
          </w:p>
        </w:tc>
        <w:tc>
          <w:tcPr>
            <w:tcW w:w="1436" w:type="dxa"/>
            <w:vMerge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A801F1">
        <w:trPr>
          <w:trHeight w:val="210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 xml:space="preserve">3.1.1 – 3.1.2 </w:t>
            </w:r>
            <w:r w:rsidRPr="004F2832">
              <w:rPr>
                <w:bCs/>
              </w:rPr>
              <w:t>Выполнение теоретического тестирования с элементами диста</w:t>
            </w:r>
            <w:r w:rsidRPr="004F2832">
              <w:rPr>
                <w:bCs/>
              </w:rPr>
              <w:t>н</w:t>
            </w:r>
            <w:r w:rsidRPr="004F2832">
              <w:rPr>
                <w:bCs/>
              </w:rPr>
              <w:t>ционного обучения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2832"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B41860">
        <w:trPr>
          <w:trHeight w:val="210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EF7487" w:rsidRDefault="00BC3533" w:rsidP="00EF7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bCs/>
              </w:rPr>
              <w:t xml:space="preserve">3.1.2 </w:t>
            </w:r>
            <w:r>
              <w:t>Подготовка сообщений по теме: «Неразрешимость проблемы распозн</w:t>
            </w:r>
            <w:r>
              <w:t>а</w:t>
            </w:r>
            <w:r>
              <w:t>вания выводимости в математической логике»</w:t>
            </w:r>
          </w:p>
        </w:tc>
        <w:tc>
          <w:tcPr>
            <w:tcW w:w="18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B41860">
        <w:trPr>
          <w:trHeight w:val="210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EF7487" w:rsidRDefault="00BC3533" w:rsidP="00EF7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bCs/>
              </w:rPr>
              <w:t xml:space="preserve">3.1.3 </w:t>
            </w:r>
            <w:r>
              <w:t>Подготовка сообщений по теме: «Индивидуальная и массовая задачи, временная сложность алгоритма»</w:t>
            </w:r>
          </w:p>
        </w:tc>
        <w:tc>
          <w:tcPr>
            <w:tcW w:w="18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B41860">
        <w:trPr>
          <w:trHeight w:val="210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Default="00BC3533" w:rsidP="00EF7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 xml:space="preserve">3.1.3.1 – 3.1.3.2 </w:t>
            </w:r>
            <w:r>
              <w:t>[2] стр. 291-292, составление отчета решения исследовател</w:t>
            </w:r>
            <w:r>
              <w:t>ь</w:t>
            </w:r>
            <w:r>
              <w:t>ских задач</w:t>
            </w:r>
          </w:p>
        </w:tc>
        <w:tc>
          <w:tcPr>
            <w:tcW w:w="18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C3533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C3533" w:rsidRPr="004F2832" w:rsidTr="00A801F1">
        <w:trPr>
          <w:trHeight w:val="210"/>
        </w:trPr>
        <w:tc>
          <w:tcPr>
            <w:tcW w:w="1661" w:type="dxa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BC3533" w:rsidRPr="00EF7487" w:rsidRDefault="00BC3533" w:rsidP="00EF7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3.1.4 Создание презентации «Индивидуальная и массовая задачи, временная сложность алгоритма»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BC3533" w:rsidRPr="004F2832" w:rsidRDefault="00BC3533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BC3533">
        <w:trPr>
          <w:trHeight w:val="98"/>
        </w:trPr>
        <w:tc>
          <w:tcPr>
            <w:tcW w:w="1661" w:type="dxa"/>
            <w:vMerge w:val="restart"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BC3533">
              <w:rPr>
                <w:b/>
              </w:rPr>
              <w:t>Тема 3.2 О</w:t>
            </w:r>
            <w:r w:rsidRPr="00BC3533">
              <w:rPr>
                <w:b/>
              </w:rPr>
              <w:t>б</w:t>
            </w:r>
            <w:r w:rsidRPr="00BC3533">
              <w:rPr>
                <w:b/>
              </w:rPr>
              <w:t>зор алг</w:t>
            </w:r>
            <w:r w:rsidRPr="00BC3533">
              <w:rPr>
                <w:b/>
              </w:rPr>
              <w:t>о</w:t>
            </w:r>
            <w:r w:rsidRPr="00BC3533">
              <w:rPr>
                <w:b/>
              </w:rPr>
              <w:t>ритмов, ч</w:t>
            </w:r>
            <w:r w:rsidRPr="00BC3533">
              <w:rPr>
                <w:b/>
              </w:rPr>
              <w:t>а</w:t>
            </w:r>
            <w:r w:rsidRPr="00BC3533">
              <w:rPr>
                <w:b/>
              </w:rPr>
              <w:t>сто прим</w:t>
            </w:r>
            <w:r w:rsidRPr="00BC3533">
              <w:rPr>
                <w:b/>
              </w:rPr>
              <w:t>е</w:t>
            </w:r>
            <w:r w:rsidRPr="00BC3533">
              <w:rPr>
                <w:b/>
              </w:rPr>
              <w:t>няемых на практике</w:t>
            </w:r>
          </w:p>
        </w:tc>
        <w:tc>
          <w:tcPr>
            <w:tcW w:w="2133" w:type="dxa"/>
            <w:gridSpan w:val="2"/>
            <w:vMerge w:val="restart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BC3533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BC3533">
              <w:rPr>
                <w:b/>
                <w:bCs/>
              </w:rPr>
              <w:t>45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BC3533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CB1B87">
        <w:trPr>
          <w:trHeight w:val="828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3.2.1 Задача сортировки в теории алгоритмов.  Виды и основные характер</w:t>
            </w:r>
            <w:r>
              <w:t>и</w:t>
            </w:r>
            <w:r>
              <w:t>стики алгоритмов сортировки. Критерии оценки алгоритмов сортировки. Наиболее распространенные алгоритмы сортировок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 w:rsidR="00CB1B87" w:rsidRPr="00BC3533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BC3533">
              <w:rPr>
                <w:bCs/>
              </w:rPr>
              <w:t>2</w:t>
            </w:r>
          </w:p>
          <w:p w:rsidR="00CB1B87" w:rsidRPr="00BC3533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:rsidR="00CB1B87" w:rsidRPr="004F2832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  <w:p w:rsidR="00CB1B87" w:rsidRPr="004F2832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0D3712">
        <w:trPr>
          <w:trHeight w:val="848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3.2.2 Использование графов в алгоритмах поиска. Матричные способы задания графов. Структура данных «дерево». Решение задач с помощью графов. Пре</w:t>
            </w:r>
            <w:r>
              <w:t>д</w:t>
            </w:r>
            <w:r>
              <w:t xml:space="preserve">ставление о лабиринте. </w:t>
            </w:r>
            <w:r w:rsidRPr="00BC3533">
              <w:t>Методы поиска пути в лабиринте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BC3533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CB1B87" w:rsidRPr="00BC3533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BC3533">
              <w:rPr>
                <w:bCs/>
              </w:rPr>
              <w:t>2</w:t>
            </w:r>
          </w:p>
          <w:p w:rsidR="00CB1B87" w:rsidRPr="00BC3533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436" w:type="dxa"/>
            <w:shd w:val="clear" w:color="auto" w:fill="FFFFFF" w:themeFill="background1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b/>
                <w:bCs/>
              </w:rPr>
              <w:t>Лабораторные работы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B1B87">
              <w:rPr>
                <w:b/>
                <w:bCs/>
              </w:rPr>
              <w:t>16</w:t>
            </w:r>
          </w:p>
        </w:tc>
        <w:tc>
          <w:tcPr>
            <w:tcW w:w="1436" w:type="dxa"/>
            <w:vMerge w:val="restart"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3.2.2.1 Задание отношений с помощью графов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3.2.2.2 Представление графов матрицей смежности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3.2.2.3 Представление графов матрицей инцидентности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3.2.2.4 Решение задач с помощью графов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3.2.2.5 Запись алгоритмов сортировки с помощью блок-схем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3.2.2.6 Запись алгоритмов поиска с помощью блок-схем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EF7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3.2.2.7</w:t>
            </w:r>
            <w:r w:rsidR="00947DEF">
              <w:t xml:space="preserve"> </w:t>
            </w:r>
            <w:r>
              <w:t>Определение эффективности алгоритмов сортировки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EF7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3.2.2.8 Методы поиска пути в лабиринте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82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EF7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F7487">
              <w:rPr>
                <w:b/>
                <w:bCs/>
              </w:rPr>
              <w:t>Самостоятельная внеаудиторная работа обучающихся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B1B87">
              <w:rPr>
                <w:b/>
                <w:bCs/>
              </w:rPr>
              <w:t>10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CB1B87">
        <w:trPr>
          <w:trHeight w:val="245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3.2.1 Доклад «Редкие способы сортировки»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CB1B87">
        <w:trPr>
          <w:trHeight w:val="249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 Доклад «Наиболее эффективные методы сортировки»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947DE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CB1B87">
        <w:trPr>
          <w:trHeight w:val="239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3.2.2.1 Составление презентации «Практическая реализация алгоритмов пои</w:t>
            </w:r>
            <w:r>
              <w:t>с</w:t>
            </w:r>
            <w:r>
              <w:t>ка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947DE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CB1B87">
        <w:trPr>
          <w:trHeight w:val="244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3.2.2.2 Реферат «История теории графов»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947DE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CB1B87">
        <w:trPr>
          <w:trHeight w:val="276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3.2.2.3 Доклад «Применение древовидных структур данных на практике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947DE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276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3.2.2.4 Поиск программ для работы с графами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947DE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276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CB1B87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3.2.2.5 – 3.2.2.6 Составление задач, для решения посредством графов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947DE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276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947DEF" w:rsidP="00CB1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3.2.2.7 </w:t>
            </w:r>
            <w:r w:rsidR="00CB1B87">
              <w:t xml:space="preserve"> Поиск и сравнительный анализ программ для автоматического соста</w:t>
            </w:r>
            <w:r w:rsidR="00CB1B87">
              <w:t>в</w:t>
            </w:r>
            <w:r w:rsidR="00CB1B87">
              <w:t xml:space="preserve">ления блок-схем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947DE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A801F1">
        <w:trPr>
          <w:trHeight w:val="276"/>
        </w:trPr>
        <w:tc>
          <w:tcPr>
            <w:tcW w:w="1661" w:type="dxa"/>
            <w:vMerge/>
            <w:shd w:val="clear" w:color="auto" w:fill="auto"/>
          </w:tcPr>
          <w:p w:rsidR="00CB1B87" w:rsidRPr="00BC3533" w:rsidRDefault="00CB1B87" w:rsidP="00BC3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Default="00947DEF" w:rsidP="00EF7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3.2.2.8 </w:t>
            </w:r>
            <w:r w:rsidR="00CB1B87">
              <w:t>Доклад «Критерии определения эффективности алгоритмов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Default="00947DEF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B41860">
        <w:trPr>
          <w:trHeight w:val="20"/>
        </w:trPr>
        <w:tc>
          <w:tcPr>
            <w:tcW w:w="1661" w:type="dxa"/>
            <w:vMerge w:val="restart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2133" w:type="dxa"/>
            <w:gridSpan w:val="2"/>
            <w:vMerge w:val="restart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436" w:type="dxa"/>
            <w:vMerge/>
            <w:shd w:val="pct15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B41860">
        <w:trPr>
          <w:trHeight w:val="20"/>
        </w:trPr>
        <w:tc>
          <w:tcPr>
            <w:tcW w:w="1661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Pr="004F2832" w:rsidRDefault="00CB1B87" w:rsidP="00923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4F2832">
              <w:rPr>
                <w:b/>
              </w:rPr>
              <w:t>Максимальная учебная нагрузка(всего)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4F2832" w:rsidRDefault="00CB1B87" w:rsidP="00DF2E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2832">
              <w:rPr>
                <w:b/>
                <w:bCs/>
              </w:rPr>
              <w:t>1</w:t>
            </w:r>
            <w:r>
              <w:rPr>
                <w:b/>
                <w:bCs/>
              </w:rPr>
              <w:t>47</w:t>
            </w:r>
          </w:p>
        </w:tc>
        <w:tc>
          <w:tcPr>
            <w:tcW w:w="1436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B41860">
        <w:trPr>
          <w:trHeight w:val="20"/>
        </w:trPr>
        <w:tc>
          <w:tcPr>
            <w:tcW w:w="1661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4F2832">
              <w:rPr>
                <w:b/>
              </w:rPr>
              <w:t>Обязательная аудиторная учебная нагрузка(всего)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1436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B41860">
        <w:trPr>
          <w:trHeight w:val="20"/>
        </w:trPr>
        <w:tc>
          <w:tcPr>
            <w:tcW w:w="1661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4F2832">
              <w:rPr>
                <w:b/>
              </w:rPr>
              <w:t>В том числе: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436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B41860">
        <w:trPr>
          <w:trHeight w:val="221"/>
        </w:trPr>
        <w:tc>
          <w:tcPr>
            <w:tcW w:w="1661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55"/>
              <w:rPr>
                <w:b/>
              </w:rPr>
            </w:pPr>
            <w:r w:rsidRPr="004F2832">
              <w:rPr>
                <w:b/>
              </w:rPr>
              <w:t>Лабораторные работы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F2832">
              <w:rPr>
                <w:b/>
                <w:bCs/>
              </w:rPr>
              <w:t>6</w:t>
            </w:r>
          </w:p>
        </w:tc>
        <w:tc>
          <w:tcPr>
            <w:tcW w:w="1436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B1B87" w:rsidRPr="004F2832" w:rsidTr="00B41860">
        <w:trPr>
          <w:trHeight w:val="20"/>
        </w:trPr>
        <w:tc>
          <w:tcPr>
            <w:tcW w:w="1661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2133" w:type="dxa"/>
            <w:gridSpan w:val="2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8360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55"/>
              <w:rPr>
                <w:b/>
              </w:rPr>
            </w:pPr>
            <w:r w:rsidRPr="004F2832">
              <w:rPr>
                <w:b/>
              </w:rPr>
              <w:t>Самостоятельная работа обучающихся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4F2832">
              <w:rPr>
                <w:b/>
                <w:bCs/>
              </w:rPr>
              <w:t>9</w:t>
            </w:r>
          </w:p>
        </w:tc>
        <w:tc>
          <w:tcPr>
            <w:tcW w:w="1436" w:type="dxa"/>
            <w:vMerge/>
            <w:shd w:val="clear" w:color="auto" w:fill="auto"/>
          </w:tcPr>
          <w:p w:rsidR="00CB1B87" w:rsidRPr="004F2832" w:rsidRDefault="00CB1B87" w:rsidP="007C3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</w:tbl>
    <w:p w:rsidR="002F118B" w:rsidRPr="00404137" w:rsidRDefault="002F118B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  <w:sectPr w:rsidR="002F118B" w:rsidRPr="00404137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A512B6" w:rsidRPr="006A1A5B" w:rsidRDefault="00A512B6" w:rsidP="00635121">
      <w:pPr>
        <w:pStyle w:val="1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  <w:rPr>
          <w:b/>
          <w:sz w:val="28"/>
        </w:rPr>
      </w:pPr>
      <w:bookmarkStart w:id="19" w:name="_Toc283033609"/>
      <w:bookmarkStart w:id="20" w:name="_Toc343623401"/>
      <w:bookmarkStart w:id="21" w:name="_Toc343684514"/>
      <w:bookmarkStart w:id="22" w:name="_Toc344893228"/>
      <w:r w:rsidRPr="006A1A5B">
        <w:rPr>
          <w:b/>
          <w:sz w:val="28"/>
        </w:rPr>
        <w:lastRenderedPageBreak/>
        <w:t>3 УСЛОВИЯ РЕАЛИЗАЦИИ УЧЕБНОЙ ДИСЦИПЛИНЫ</w:t>
      </w:r>
      <w:bookmarkEnd w:id="19"/>
      <w:bookmarkEnd w:id="20"/>
      <w:bookmarkEnd w:id="21"/>
      <w:bookmarkEnd w:id="22"/>
    </w:p>
    <w:p w:rsidR="00A512B6" w:rsidRPr="00635121" w:rsidRDefault="00A512B6" w:rsidP="00635121">
      <w:pPr>
        <w:pStyle w:val="af3"/>
        <w:tabs>
          <w:tab w:val="left" w:pos="851"/>
        </w:tabs>
        <w:spacing w:before="120" w:after="120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23" w:name="_Toc283033610"/>
      <w:bookmarkStart w:id="24" w:name="_Toc343623402"/>
      <w:bookmarkStart w:id="25" w:name="_Toc343684515"/>
      <w:bookmarkStart w:id="26" w:name="_Toc344893229"/>
      <w:r w:rsidRPr="00635121">
        <w:rPr>
          <w:rFonts w:ascii="Times New Roman" w:hAnsi="Times New Roman"/>
          <w:b/>
          <w:sz w:val="28"/>
          <w:szCs w:val="28"/>
        </w:rPr>
        <w:t>3.1 Требования к минимальному материально-техническому обесп</w:t>
      </w:r>
      <w:r w:rsidRPr="00635121">
        <w:rPr>
          <w:rFonts w:ascii="Times New Roman" w:hAnsi="Times New Roman"/>
          <w:b/>
          <w:sz w:val="28"/>
          <w:szCs w:val="28"/>
        </w:rPr>
        <w:t>е</w:t>
      </w:r>
      <w:r w:rsidRPr="00635121">
        <w:rPr>
          <w:rFonts w:ascii="Times New Roman" w:hAnsi="Times New Roman"/>
          <w:b/>
          <w:sz w:val="28"/>
          <w:szCs w:val="28"/>
        </w:rPr>
        <w:t>чению</w:t>
      </w:r>
      <w:bookmarkEnd w:id="23"/>
      <w:bookmarkEnd w:id="24"/>
      <w:bookmarkEnd w:id="25"/>
      <w:bookmarkEnd w:id="26"/>
    </w:p>
    <w:p w:rsidR="00A512B6" w:rsidRPr="00960ABB" w:rsidRDefault="00A512B6" w:rsidP="0093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8F04F9">
        <w:rPr>
          <w:bCs/>
          <w:sz w:val="28"/>
          <w:szCs w:val="28"/>
        </w:rPr>
        <w:t xml:space="preserve">Реализация учебной дисциплины требует наличия </w:t>
      </w:r>
      <w:r w:rsidR="00960ABB">
        <w:rPr>
          <w:bCs/>
          <w:sz w:val="28"/>
          <w:szCs w:val="28"/>
        </w:rPr>
        <w:t xml:space="preserve">лаборатории </w:t>
      </w:r>
      <w:r w:rsidR="00960ABB" w:rsidRPr="00960ABB">
        <w:rPr>
          <w:sz w:val="28"/>
          <w:szCs w:val="28"/>
        </w:rPr>
        <w:t>системного</w:t>
      </w:r>
      <w:r w:rsidR="00960ABB">
        <w:rPr>
          <w:sz w:val="28"/>
          <w:szCs w:val="28"/>
        </w:rPr>
        <w:t xml:space="preserve"> и прикладного программирования</w:t>
      </w:r>
      <w:r w:rsidRPr="00960ABB">
        <w:rPr>
          <w:bCs/>
          <w:sz w:val="28"/>
          <w:szCs w:val="28"/>
        </w:rPr>
        <w:t>.</w:t>
      </w:r>
    </w:p>
    <w:p w:rsidR="00A512B6" w:rsidRPr="00C64764" w:rsidRDefault="00A512B6" w:rsidP="00A512B6">
      <w:pPr>
        <w:ind w:right="-57" w:firstLine="708"/>
        <w:jc w:val="both"/>
        <w:rPr>
          <w:sz w:val="28"/>
          <w:szCs w:val="28"/>
        </w:rPr>
      </w:pPr>
      <w:r w:rsidRPr="00C64764">
        <w:rPr>
          <w:sz w:val="28"/>
          <w:szCs w:val="28"/>
        </w:rPr>
        <w:t xml:space="preserve">Компьютерные классы оснащены компьютерами типа </w:t>
      </w:r>
      <w:r w:rsidRPr="00C64764">
        <w:rPr>
          <w:b/>
          <w:i/>
          <w:sz w:val="28"/>
          <w:szCs w:val="28"/>
          <w:lang w:val="en-US"/>
        </w:rPr>
        <w:t>Pentium</w:t>
      </w:r>
      <w:r w:rsidRPr="00C64764">
        <w:rPr>
          <w:sz w:val="28"/>
          <w:szCs w:val="28"/>
        </w:rPr>
        <w:t xml:space="preserve"> или друг</w:t>
      </w:r>
      <w:r w:rsidRPr="00C64764">
        <w:rPr>
          <w:sz w:val="28"/>
          <w:szCs w:val="28"/>
        </w:rPr>
        <w:t>и</w:t>
      </w:r>
      <w:r w:rsidRPr="00C64764">
        <w:rPr>
          <w:sz w:val="28"/>
          <w:szCs w:val="28"/>
        </w:rPr>
        <w:t>ми современными ПК с обязательным наличием стационарного проектора для проведения следующих видов занятий: комбинаторных занятий, лабораторно-практических занятий, семинаров, дидактических игр.</w:t>
      </w:r>
    </w:p>
    <w:p w:rsidR="00A512B6" w:rsidRPr="00C64764" w:rsidRDefault="00A512B6" w:rsidP="00635121">
      <w:pPr>
        <w:ind w:right="-57" w:firstLine="709"/>
        <w:jc w:val="both"/>
        <w:rPr>
          <w:sz w:val="28"/>
          <w:szCs w:val="28"/>
        </w:rPr>
      </w:pPr>
      <w:r w:rsidRPr="00C64764">
        <w:rPr>
          <w:sz w:val="28"/>
          <w:szCs w:val="28"/>
        </w:rPr>
        <w:t>В состав программных средств должны входить:</w:t>
      </w:r>
    </w:p>
    <w:p w:rsidR="00A512B6" w:rsidRPr="00C64764" w:rsidRDefault="00A512B6" w:rsidP="00635121">
      <w:pPr>
        <w:pStyle w:val="af5"/>
        <w:numPr>
          <w:ilvl w:val="0"/>
          <w:numId w:val="10"/>
        </w:numPr>
        <w:tabs>
          <w:tab w:val="left" w:pos="1134"/>
        </w:tabs>
        <w:ind w:right="-57" w:hanging="11"/>
        <w:jc w:val="both"/>
        <w:rPr>
          <w:sz w:val="28"/>
          <w:szCs w:val="28"/>
        </w:rPr>
      </w:pPr>
      <w:r w:rsidRPr="00C64764">
        <w:rPr>
          <w:sz w:val="28"/>
          <w:szCs w:val="28"/>
        </w:rPr>
        <w:t xml:space="preserve">операционная система </w:t>
      </w:r>
      <w:r w:rsidRPr="00C64764">
        <w:rPr>
          <w:b/>
          <w:i/>
          <w:sz w:val="28"/>
          <w:szCs w:val="28"/>
          <w:lang w:val="en-US"/>
        </w:rPr>
        <w:t>WINDOWS</w:t>
      </w:r>
      <w:r w:rsidR="00923856">
        <w:rPr>
          <w:b/>
          <w:i/>
          <w:sz w:val="28"/>
          <w:szCs w:val="28"/>
        </w:rPr>
        <w:t xml:space="preserve"> </w:t>
      </w:r>
      <w:r w:rsidRPr="00C64764">
        <w:rPr>
          <w:b/>
          <w:i/>
          <w:sz w:val="28"/>
          <w:szCs w:val="28"/>
        </w:rPr>
        <w:t>ХР</w:t>
      </w:r>
      <w:r w:rsidR="0093170C">
        <w:rPr>
          <w:b/>
          <w:i/>
          <w:sz w:val="28"/>
          <w:szCs w:val="28"/>
        </w:rPr>
        <w:t xml:space="preserve"> (7 или 8)</w:t>
      </w:r>
      <w:r w:rsidRPr="00C64764">
        <w:rPr>
          <w:b/>
          <w:i/>
          <w:sz w:val="28"/>
          <w:szCs w:val="28"/>
        </w:rPr>
        <w:t xml:space="preserve">, </w:t>
      </w:r>
      <w:proofErr w:type="spellStart"/>
      <w:r w:rsidRPr="00C64764">
        <w:rPr>
          <w:b/>
          <w:i/>
          <w:sz w:val="28"/>
          <w:szCs w:val="28"/>
          <w:lang w:val="en-US"/>
        </w:rPr>
        <w:t>MicrosoftOffice</w:t>
      </w:r>
      <w:proofErr w:type="spellEnd"/>
      <w:r w:rsidRPr="00C64764">
        <w:rPr>
          <w:sz w:val="28"/>
          <w:szCs w:val="28"/>
        </w:rPr>
        <w:t>;</w:t>
      </w:r>
    </w:p>
    <w:p w:rsidR="00A512B6" w:rsidRPr="00C64764" w:rsidRDefault="00A512B6" w:rsidP="00635121">
      <w:pPr>
        <w:pStyle w:val="af5"/>
        <w:numPr>
          <w:ilvl w:val="0"/>
          <w:numId w:val="10"/>
        </w:numPr>
        <w:tabs>
          <w:tab w:val="left" w:pos="1134"/>
        </w:tabs>
        <w:ind w:right="-57" w:hanging="11"/>
        <w:jc w:val="both"/>
        <w:rPr>
          <w:b/>
          <w:i/>
          <w:sz w:val="28"/>
          <w:szCs w:val="28"/>
        </w:rPr>
      </w:pPr>
      <w:r w:rsidRPr="00C64764">
        <w:rPr>
          <w:sz w:val="28"/>
          <w:szCs w:val="28"/>
        </w:rPr>
        <w:t xml:space="preserve">среда программирования </w:t>
      </w:r>
      <w:r w:rsidRPr="00C64764">
        <w:rPr>
          <w:b/>
          <w:i/>
          <w:sz w:val="28"/>
          <w:szCs w:val="28"/>
          <w:lang w:val="en-US"/>
        </w:rPr>
        <w:t>Pascal ABC</w:t>
      </w:r>
      <w:r w:rsidRPr="00C64764">
        <w:rPr>
          <w:b/>
          <w:i/>
          <w:sz w:val="28"/>
          <w:szCs w:val="28"/>
        </w:rPr>
        <w:t>;</w:t>
      </w:r>
    </w:p>
    <w:p w:rsidR="00A512B6" w:rsidRPr="00C64764" w:rsidRDefault="00A512B6" w:rsidP="00635121">
      <w:pPr>
        <w:pStyle w:val="af5"/>
        <w:numPr>
          <w:ilvl w:val="0"/>
          <w:numId w:val="10"/>
        </w:numPr>
        <w:tabs>
          <w:tab w:val="left" w:pos="1134"/>
        </w:tabs>
        <w:ind w:right="-57" w:hanging="11"/>
        <w:jc w:val="both"/>
        <w:rPr>
          <w:sz w:val="28"/>
          <w:szCs w:val="28"/>
        </w:rPr>
      </w:pPr>
      <w:r w:rsidRPr="00C64764">
        <w:rPr>
          <w:sz w:val="28"/>
          <w:szCs w:val="28"/>
        </w:rPr>
        <w:t xml:space="preserve">компилятор с языка программирования </w:t>
      </w:r>
      <w:proofErr w:type="spellStart"/>
      <w:r w:rsidRPr="00C64764">
        <w:rPr>
          <w:sz w:val="28"/>
          <w:szCs w:val="28"/>
          <w:lang w:val="en-US"/>
        </w:rPr>
        <w:t>ObjectPascal</w:t>
      </w:r>
      <w:proofErr w:type="spellEnd"/>
      <w:r w:rsidRPr="00C64764">
        <w:rPr>
          <w:sz w:val="28"/>
          <w:szCs w:val="28"/>
        </w:rPr>
        <w:t>;</w:t>
      </w:r>
    </w:p>
    <w:p w:rsidR="00A512B6" w:rsidRPr="00C64764" w:rsidRDefault="00A512B6" w:rsidP="00635121">
      <w:pPr>
        <w:pStyle w:val="af5"/>
        <w:numPr>
          <w:ilvl w:val="0"/>
          <w:numId w:val="10"/>
        </w:numPr>
        <w:tabs>
          <w:tab w:val="left" w:pos="1134"/>
        </w:tabs>
        <w:ind w:right="-57" w:hanging="11"/>
        <w:jc w:val="both"/>
        <w:rPr>
          <w:sz w:val="28"/>
          <w:szCs w:val="28"/>
          <w:lang w:val="en-US"/>
        </w:rPr>
      </w:pPr>
      <w:r w:rsidRPr="00C64764">
        <w:rPr>
          <w:sz w:val="28"/>
          <w:szCs w:val="28"/>
        </w:rPr>
        <w:t>браузер</w:t>
      </w:r>
      <w:r w:rsidRPr="00C64764">
        <w:rPr>
          <w:sz w:val="28"/>
          <w:szCs w:val="28"/>
          <w:lang w:val="en-US"/>
        </w:rPr>
        <w:t xml:space="preserve">, </w:t>
      </w:r>
      <w:r w:rsidRPr="00C64764">
        <w:rPr>
          <w:sz w:val="28"/>
          <w:szCs w:val="28"/>
        </w:rPr>
        <w:t>например</w:t>
      </w:r>
      <w:r w:rsidRPr="00C64764">
        <w:rPr>
          <w:sz w:val="28"/>
          <w:szCs w:val="28"/>
          <w:lang w:val="en-US"/>
        </w:rPr>
        <w:t>, Mozilla Firefox, Internet Explorer;</w:t>
      </w:r>
    </w:p>
    <w:p w:rsidR="00A512B6" w:rsidRPr="00C64764" w:rsidRDefault="00A512B6" w:rsidP="00635121">
      <w:pPr>
        <w:pStyle w:val="af5"/>
        <w:ind w:left="0" w:right="-57" w:firstLine="709"/>
        <w:jc w:val="both"/>
        <w:rPr>
          <w:sz w:val="28"/>
          <w:szCs w:val="28"/>
        </w:rPr>
      </w:pPr>
      <w:r w:rsidRPr="00C64764">
        <w:rPr>
          <w:sz w:val="28"/>
          <w:szCs w:val="28"/>
        </w:rPr>
        <w:t>Средства обучения учебного кабинета:</w:t>
      </w:r>
    </w:p>
    <w:p w:rsidR="00A512B6" w:rsidRPr="00C64764" w:rsidRDefault="00A512B6" w:rsidP="00635121">
      <w:pPr>
        <w:pStyle w:val="af5"/>
        <w:numPr>
          <w:ilvl w:val="0"/>
          <w:numId w:val="28"/>
        </w:numPr>
        <w:tabs>
          <w:tab w:val="left" w:pos="1134"/>
        </w:tabs>
        <w:ind w:right="-57" w:hanging="11"/>
        <w:jc w:val="both"/>
        <w:rPr>
          <w:sz w:val="28"/>
          <w:szCs w:val="28"/>
        </w:rPr>
      </w:pPr>
      <w:r w:rsidRPr="00C64764">
        <w:rPr>
          <w:sz w:val="28"/>
          <w:szCs w:val="28"/>
        </w:rPr>
        <w:t>учебно-методические указания по выполнению лабораторных работ;</w:t>
      </w:r>
    </w:p>
    <w:p w:rsidR="00A512B6" w:rsidRPr="00C64764" w:rsidRDefault="00A512B6" w:rsidP="00635121">
      <w:pPr>
        <w:pStyle w:val="af5"/>
        <w:numPr>
          <w:ilvl w:val="0"/>
          <w:numId w:val="10"/>
        </w:numPr>
        <w:tabs>
          <w:tab w:val="left" w:pos="1134"/>
        </w:tabs>
        <w:ind w:right="-57" w:hanging="11"/>
        <w:jc w:val="both"/>
        <w:rPr>
          <w:sz w:val="28"/>
          <w:szCs w:val="28"/>
        </w:rPr>
      </w:pPr>
      <w:r>
        <w:rPr>
          <w:sz w:val="28"/>
          <w:szCs w:val="28"/>
        </w:rPr>
        <w:t>презентации к теоретическим занятиям</w:t>
      </w:r>
      <w:r w:rsidRPr="00C64764">
        <w:rPr>
          <w:sz w:val="28"/>
          <w:szCs w:val="28"/>
          <w:lang w:val="en-US"/>
        </w:rPr>
        <w:t>;</w:t>
      </w:r>
    </w:p>
    <w:p w:rsidR="00A512B6" w:rsidRPr="00C64764" w:rsidRDefault="00A512B6" w:rsidP="00A512B6">
      <w:pPr>
        <w:ind w:firstLine="709"/>
        <w:jc w:val="both"/>
        <w:rPr>
          <w:b/>
          <w:sz w:val="28"/>
          <w:szCs w:val="28"/>
        </w:rPr>
      </w:pPr>
      <w:r w:rsidRPr="00C64764">
        <w:rPr>
          <w:b/>
          <w:sz w:val="28"/>
          <w:szCs w:val="28"/>
        </w:rPr>
        <w:t xml:space="preserve">Оборудование кабинета и рабочих мест кабинета: </w:t>
      </w:r>
    </w:p>
    <w:p w:rsidR="00A512B6" w:rsidRPr="00C64764" w:rsidRDefault="00A512B6" w:rsidP="00635121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64764">
        <w:rPr>
          <w:sz w:val="28"/>
          <w:szCs w:val="28"/>
        </w:rPr>
        <w:t>Ученические столы;</w:t>
      </w:r>
    </w:p>
    <w:p w:rsidR="00A512B6" w:rsidRPr="00C64764" w:rsidRDefault="00A512B6" w:rsidP="00635121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64764">
        <w:rPr>
          <w:sz w:val="28"/>
          <w:szCs w:val="28"/>
        </w:rPr>
        <w:t>Стулья ученические;</w:t>
      </w:r>
    </w:p>
    <w:p w:rsidR="00A512B6" w:rsidRPr="00C64764" w:rsidRDefault="00A512B6" w:rsidP="00635121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64764">
        <w:rPr>
          <w:sz w:val="28"/>
          <w:szCs w:val="28"/>
        </w:rPr>
        <w:t>Классная доска;</w:t>
      </w:r>
    </w:p>
    <w:p w:rsidR="00A512B6" w:rsidRPr="00C64764" w:rsidRDefault="00A512B6" w:rsidP="00635121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64764">
        <w:rPr>
          <w:sz w:val="28"/>
          <w:szCs w:val="28"/>
        </w:rPr>
        <w:t>Шкафы для хранений пособий;</w:t>
      </w:r>
    </w:p>
    <w:p w:rsidR="00A512B6" w:rsidRPr="00C64764" w:rsidRDefault="00A512B6" w:rsidP="00635121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64764">
        <w:rPr>
          <w:sz w:val="28"/>
          <w:szCs w:val="28"/>
        </w:rPr>
        <w:t>Компьютерные столы.</w:t>
      </w:r>
    </w:p>
    <w:p w:rsidR="008F04F9" w:rsidRPr="00404137" w:rsidRDefault="008F04F9" w:rsidP="007C07D4">
      <w:pPr>
        <w:pStyle w:val="af5"/>
        <w:ind w:left="360" w:right="-57"/>
        <w:jc w:val="both"/>
        <w:rPr>
          <w:sz w:val="28"/>
          <w:szCs w:val="28"/>
        </w:rPr>
      </w:pPr>
    </w:p>
    <w:p w:rsidR="00013A54" w:rsidRPr="00635121" w:rsidRDefault="00A512B6" w:rsidP="00635121">
      <w:pPr>
        <w:pStyle w:val="af3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27" w:name="_Toc283473393"/>
      <w:bookmarkStart w:id="28" w:name="_Toc344893230"/>
      <w:r w:rsidRPr="00635121">
        <w:rPr>
          <w:rFonts w:ascii="Times New Roman" w:hAnsi="Times New Roman"/>
          <w:b/>
          <w:sz w:val="28"/>
          <w:szCs w:val="28"/>
        </w:rPr>
        <w:t xml:space="preserve">3.2 </w:t>
      </w:r>
      <w:r w:rsidR="00013A54" w:rsidRPr="00635121">
        <w:rPr>
          <w:rFonts w:ascii="Times New Roman" w:hAnsi="Times New Roman"/>
          <w:b/>
          <w:sz w:val="28"/>
          <w:szCs w:val="28"/>
        </w:rPr>
        <w:t>И</w:t>
      </w:r>
      <w:r w:rsidR="00404874" w:rsidRPr="00635121">
        <w:rPr>
          <w:rFonts w:ascii="Times New Roman" w:hAnsi="Times New Roman"/>
          <w:b/>
          <w:sz w:val="28"/>
          <w:szCs w:val="28"/>
        </w:rPr>
        <w:t xml:space="preserve">нформационное обеспечение </w:t>
      </w:r>
      <w:r w:rsidR="00013A54" w:rsidRPr="00635121">
        <w:rPr>
          <w:rFonts w:ascii="Times New Roman" w:hAnsi="Times New Roman"/>
          <w:b/>
          <w:sz w:val="28"/>
          <w:szCs w:val="28"/>
        </w:rPr>
        <w:t>обучения</w:t>
      </w:r>
      <w:bookmarkEnd w:id="27"/>
      <w:bookmarkEnd w:id="28"/>
    </w:p>
    <w:p w:rsidR="0093170C" w:rsidRDefault="0093170C" w:rsidP="0063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bCs/>
          <w:sz w:val="28"/>
          <w:szCs w:val="28"/>
        </w:rPr>
      </w:pPr>
      <w:commentRangeStart w:id="29"/>
      <w:r w:rsidRPr="00A20A8B">
        <w:rPr>
          <w:bCs/>
          <w:sz w:val="28"/>
          <w:szCs w:val="28"/>
        </w:rPr>
        <w:t xml:space="preserve">Основные источники: </w:t>
      </w:r>
      <w:commentRangeEnd w:id="29"/>
      <w:r w:rsidR="00085974">
        <w:rPr>
          <w:rStyle w:val="aa"/>
        </w:rPr>
        <w:commentReference w:id="29"/>
      </w:r>
    </w:p>
    <w:p w:rsidR="0093170C" w:rsidRPr="00DC1FFC" w:rsidRDefault="0093170C" w:rsidP="0093170C">
      <w:pPr>
        <w:numPr>
          <w:ilvl w:val="0"/>
          <w:numId w:val="3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proofErr w:type="spellStart"/>
      <w:r w:rsidRPr="00F51B60">
        <w:rPr>
          <w:bCs/>
          <w:sz w:val="28"/>
          <w:szCs w:val="28"/>
        </w:rPr>
        <w:t>Кормен</w:t>
      </w:r>
      <w:proofErr w:type="spellEnd"/>
      <w:r w:rsidRPr="00F51B60">
        <w:rPr>
          <w:bCs/>
          <w:sz w:val="28"/>
          <w:szCs w:val="28"/>
        </w:rPr>
        <w:t xml:space="preserve">, Ч. </w:t>
      </w:r>
      <w:proofErr w:type="spellStart"/>
      <w:r w:rsidRPr="00F51B60">
        <w:rPr>
          <w:bCs/>
          <w:sz w:val="28"/>
          <w:szCs w:val="28"/>
        </w:rPr>
        <w:t>Лейзерсон</w:t>
      </w:r>
      <w:proofErr w:type="spellEnd"/>
      <w:r w:rsidRPr="00F51B60">
        <w:rPr>
          <w:bCs/>
          <w:sz w:val="28"/>
          <w:szCs w:val="28"/>
        </w:rPr>
        <w:t xml:space="preserve">, Р. </w:t>
      </w:r>
      <w:proofErr w:type="spellStart"/>
      <w:r w:rsidRPr="00F51B60">
        <w:rPr>
          <w:bCs/>
          <w:sz w:val="28"/>
          <w:szCs w:val="28"/>
        </w:rPr>
        <w:t>Ривест</w:t>
      </w:r>
      <w:proofErr w:type="spellEnd"/>
      <w:r w:rsidRPr="00F51B60">
        <w:rPr>
          <w:bCs/>
          <w:sz w:val="28"/>
          <w:szCs w:val="28"/>
        </w:rPr>
        <w:t>. Алгоритмы: построение и анализ. – М.: Издательский дом «Вильямс», 2005</w:t>
      </w:r>
    </w:p>
    <w:p w:rsidR="0093170C" w:rsidRPr="00DC1FFC" w:rsidRDefault="0093170C" w:rsidP="0093170C">
      <w:pPr>
        <w:numPr>
          <w:ilvl w:val="0"/>
          <w:numId w:val="3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proofErr w:type="spellStart"/>
      <w:r w:rsidRPr="00F51B60">
        <w:rPr>
          <w:bCs/>
          <w:sz w:val="28"/>
          <w:szCs w:val="28"/>
        </w:rPr>
        <w:t>Порублев</w:t>
      </w:r>
      <w:proofErr w:type="spellEnd"/>
      <w:r w:rsidRPr="00F51B60">
        <w:rPr>
          <w:bCs/>
          <w:sz w:val="28"/>
          <w:szCs w:val="28"/>
        </w:rPr>
        <w:t xml:space="preserve"> И.Н., Ставровский А.Б. Алгоритмы и программы. Решение олимпиадных задач– М</w:t>
      </w:r>
      <w:r>
        <w:rPr>
          <w:bCs/>
          <w:sz w:val="28"/>
          <w:szCs w:val="28"/>
        </w:rPr>
        <w:t>.</w:t>
      </w:r>
      <w:r w:rsidRPr="00F51B60">
        <w:rPr>
          <w:bCs/>
          <w:sz w:val="28"/>
          <w:szCs w:val="28"/>
        </w:rPr>
        <w:t>: Издательский дом «Вильямс», 2007</w:t>
      </w:r>
    </w:p>
    <w:p w:rsidR="0093170C" w:rsidRPr="00DC1FFC" w:rsidRDefault="0093170C" w:rsidP="0093170C">
      <w:pPr>
        <w:numPr>
          <w:ilvl w:val="0"/>
          <w:numId w:val="3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Окулов С.М. Программирование в алгоритмах. – М.: БИНОМ. Лаборат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рия знаний, 2004</w:t>
      </w:r>
    </w:p>
    <w:p w:rsidR="0093170C" w:rsidRPr="00B94AC3" w:rsidRDefault="0093170C" w:rsidP="0063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 xml:space="preserve">Дополнительные источники: </w:t>
      </w:r>
    </w:p>
    <w:p w:rsidR="0093170C" w:rsidRDefault="0093170C" w:rsidP="0093170C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Носов В.А. Основы теории  алгоритмов и анализа их сложности. Курс ле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ций</w:t>
      </w:r>
    </w:p>
    <w:p w:rsidR="0093170C" w:rsidRPr="00C962A9" w:rsidRDefault="0093170C" w:rsidP="0093170C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A7001E">
        <w:rPr>
          <w:bCs/>
          <w:sz w:val="28"/>
          <w:szCs w:val="28"/>
        </w:rPr>
        <w:t>Э</w:t>
      </w:r>
      <w:r>
        <w:rPr>
          <w:bCs/>
          <w:sz w:val="28"/>
          <w:szCs w:val="28"/>
        </w:rPr>
        <w:t>лектронный</w:t>
      </w:r>
      <w:r w:rsidRPr="00A7001E">
        <w:rPr>
          <w:bCs/>
          <w:sz w:val="28"/>
          <w:szCs w:val="28"/>
        </w:rPr>
        <w:t xml:space="preserve"> ресурс</w:t>
      </w:r>
      <w:r>
        <w:rPr>
          <w:bCs/>
          <w:sz w:val="28"/>
          <w:szCs w:val="28"/>
        </w:rPr>
        <w:t>.</w:t>
      </w:r>
      <w:r w:rsidRPr="00A7001E">
        <w:rPr>
          <w:bCs/>
          <w:sz w:val="28"/>
          <w:szCs w:val="28"/>
        </w:rPr>
        <w:t xml:space="preserve"> Форма доступа: </w:t>
      </w:r>
      <w:r w:rsidRPr="00814B45">
        <w:rPr>
          <w:bCs/>
          <w:sz w:val="28"/>
          <w:szCs w:val="28"/>
        </w:rPr>
        <w:t>http://</w:t>
      </w:r>
      <w:r>
        <w:rPr>
          <w:bCs/>
          <w:sz w:val="28"/>
          <w:szCs w:val="28"/>
          <w:lang w:val="en-US"/>
        </w:rPr>
        <w:t>www</w:t>
      </w:r>
      <w:r w:rsidRPr="00C962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intuit</w:t>
      </w:r>
      <w:r w:rsidRPr="00C962A9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ru</w:t>
      </w:r>
      <w:proofErr w:type="spellEnd"/>
    </w:p>
    <w:p w:rsidR="0093170C" w:rsidRDefault="0093170C" w:rsidP="0063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Специализированные порталы:</w:t>
      </w:r>
    </w:p>
    <w:p w:rsidR="00923856" w:rsidRPr="00085974" w:rsidRDefault="00923856" w:rsidP="00923856">
      <w:pPr>
        <w:pStyle w:val="af5"/>
        <w:numPr>
          <w:ilvl w:val="0"/>
          <w:numId w:val="37"/>
        </w:numPr>
        <w:jc w:val="both"/>
        <w:rPr>
          <w:color w:val="FF0000"/>
          <w:sz w:val="28"/>
          <w:szCs w:val="28"/>
        </w:rPr>
      </w:pPr>
      <w:r w:rsidRPr="00C7300E">
        <w:rPr>
          <w:sz w:val="28"/>
          <w:szCs w:val="28"/>
        </w:rPr>
        <w:t>Теория алгоритмов [Электронный ресурс]/(</w:t>
      </w:r>
      <w:r w:rsidRPr="00C7300E">
        <w:rPr>
          <w:sz w:val="28"/>
          <w:szCs w:val="28"/>
          <w:lang w:val="en-US"/>
        </w:rPr>
        <w:t>WWW</w:t>
      </w:r>
      <w:r w:rsidRPr="00C7300E">
        <w:rPr>
          <w:sz w:val="28"/>
          <w:szCs w:val="28"/>
        </w:rPr>
        <w:t>.</w:t>
      </w:r>
      <w:proofErr w:type="spellStart"/>
      <w:r w:rsidRPr="00C7300E">
        <w:rPr>
          <w:sz w:val="28"/>
          <w:szCs w:val="28"/>
          <w:lang w:val="en-US"/>
        </w:rPr>
        <w:t>apet</w:t>
      </w:r>
      <w:proofErr w:type="spellEnd"/>
      <w:r w:rsidRPr="00C7300E">
        <w:rPr>
          <w:sz w:val="28"/>
          <w:szCs w:val="28"/>
        </w:rPr>
        <w:t>.</w:t>
      </w:r>
      <w:proofErr w:type="spellStart"/>
      <w:r w:rsidRPr="00C7300E">
        <w:rPr>
          <w:sz w:val="28"/>
          <w:szCs w:val="28"/>
          <w:lang w:val="en-US"/>
        </w:rPr>
        <w:t>ru</w:t>
      </w:r>
      <w:proofErr w:type="spellEnd"/>
      <w:r w:rsidRPr="00C7300E">
        <w:rPr>
          <w:sz w:val="28"/>
          <w:szCs w:val="28"/>
        </w:rPr>
        <w:t>/</w:t>
      </w:r>
      <w:proofErr w:type="spellStart"/>
      <w:r w:rsidRPr="00C7300E">
        <w:rPr>
          <w:sz w:val="28"/>
          <w:szCs w:val="28"/>
          <w:lang w:val="en-US"/>
        </w:rPr>
        <w:t>moodle</w:t>
      </w:r>
      <w:proofErr w:type="spellEnd"/>
      <w:r w:rsidRPr="00C7300E">
        <w:rPr>
          <w:sz w:val="28"/>
          <w:szCs w:val="28"/>
        </w:rPr>
        <w:t xml:space="preserve">). </w:t>
      </w:r>
      <w:r w:rsidRPr="00085974">
        <w:rPr>
          <w:color w:val="FF0000"/>
          <w:szCs w:val="28"/>
        </w:rPr>
        <w:t>Провер</w:t>
      </w:r>
      <w:r w:rsidRPr="00085974">
        <w:rPr>
          <w:color w:val="FF0000"/>
          <w:szCs w:val="28"/>
        </w:rPr>
        <w:t>е</w:t>
      </w:r>
      <w:r w:rsidRPr="00085974">
        <w:rPr>
          <w:color w:val="FF0000"/>
          <w:szCs w:val="28"/>
        </w:rPr>
        <w:t>но 19.08.201</w:t>
      </w:r>
      <w:r w:rsidR="00B41860" w:rsidRPr="00085974">
        <w:rPr>
          <w:color w:val="FF0000"/>
          <w:szCs w:val="28"/>
        </w:rPr>
        <w:t>3</w:t>
      </w:r>
    </w:p>
    <w:p w:rsidR="00923856" w:rsidRPr="00085974" w:rsidRDefault="00923856" w:rsidP="00923856">
      <w:pPr>
        <w:numPr>
          <w:ilvl w:val="0"/>
          <w:numId w:val="37"/>
        </w:numPr>
        <w:jc w:val="both"/>
        <w:rPr>
          <w:color w:val="FF0000"/>
          <w:szCs w:val="28"/>
        </w:rPr>
      </w:pPr>
      <w:r w:rsidRPr="00C7300E">
        <w:rPr>
          <w:sz w:val="28"/>
          <w:szCs w:val="28"/>
        </w:rPr>
        <w:t>Википедия [Электронный ресурс]/(</w:t>
      </w:r>
      <w:r w:rsidRPr="00C7300E">
        <w:rPr>
          <w:sz w:val="28"/>
          <w:szCs w:val="28"/>
          <w:lang w:val="en-US"/>
        </w:rPr>
        <w:t>WWW</w:t>
      </w:r>
      <w:r w:rsidRPr="00C7300E">
        <w:rPr>
          <w:sz w:val="28"/>
          <w:szCs w:val="28"/>
        </w:rPr>
        <w:t>.</w:t>
      </w:r>
      <w:proofErr w:type="spellStart"/>
      <w:r w:rsidRPr="00C7300E">
        <w:rPr>
          <w:sz w:val="28"/>
          <w:szCs w:val="28"/>
          <w:lang w:val="en-US"/>
        </w:rPr>
        <w:t>wikipedia</w:t>
      </w:r>
      <w:proofErr w:type="spellEnd"/>
      <w:r w:rsidRPr="00C7300E">
        <w:rPr>
          <w:sz w:val="28"/>
          <w:szCs w:val="28"/>
        </w:rPr>
        <w:t>.</w:t>
      </w:r>
      <w:r w:rsidRPr="00C7300E">
        <w:rPr>
          <w:sz w:val="28"/>
          <w:szCs w:val="28"/>
          <w:lang w:val="en-US"/>
        </w:rPr>
        <w:t>org</w:t>
      </w:r>
      <w:r w:rsidRPr="00C7300E">
        <w:rPr>
          <w:sz w:val="28"/>
          <w:szCs w:val="28"/>
        </w:rPr>
        <w:t xml:space="preserve">). </w:t>
      </w:r>
      <w:r w:rsidRPr="00B41860">
        <w:rPr>
          <w:szCs w:val="28"/>
        </w:rPr>
        <w:t xml:space="preserve">Проверено </w:t>
      </w:r>
      <w:r w:rsidRPr="00085974">
        <w:rPr>
          <w:color w:val="FF0000"/>
          <w:szCs w:val="28"/>
        </w:rPr>
        <w:t>19.08.201</w:t>
      </w:r>
      <w:r w:rsidR="00B41860" w:rsidRPr="00085974">
        <w:rPr>
          <w:color w:val="FF0000"/>
          <w:szCs w:val="28"/>
        </w:rPr>
        <w:t>3</w:t>
      </w:r>
    </w:p>
    <w:p w:rsidR="005D342B" w:rsidRPr="006478FE" w:rsidRDefault="006478FE" w:rsidP="00B0488E">
      <w:pPr>
        <w:pStyle w:val="1"/>
        <w:ind w:firstLine="709"/>
        <w:jc w:val="both"/>
        <w:rPr>
          <w:b/>
          <w:sz w:val="28"/>
        </w:rPr>
      </w:pPr>
      <w:bookmarkStart w:id="30" w:name="_Toc283473394"/>
      <w:bookmarkStart w:id="31" w:name="_Toc344893231"/>
      <w:r>
        <w:rPr>
          <w:b/>
          <w:sz w:val="28"/>
        </w:rPr>
        <w:lastRenderedPageBreak/>
        <w:t xml:space="preserve">4 </w:t>
      </w:r>
      <w:r w:rsidRPr="006478FE">
        <w:rPr>
          <w:b/>
          <w:sz w:val="28"/>
        </w:rPr>
        <w:t>КОНТРОЛЬ И ОЦЕНКА РЕЗУЛЬТАТОВ ОСВОЕНИЯ УЧЕБНОЙ ДИСЦИПЛИНЫ</w:t>
      </w:r>
      <w:bookmarkEnd w:id="30"/>
      <w:bookmarkEnd w:id="31"/>
    </w:p>
    <w:p w:rsidR="00D83E4F" w:rsidRDefault="00D83E4F" w:rsidP="00B0488E">
      <w:pPr>
        <w:ind w:firstLine="709"/>
        <w:jc w:val="both"/>
        <w:rPr>
          <w:b/>
          <w:sz w:val="28"/>
          <w:szCs w:val="28"/>
        </w:rPr>
      </w:pPr>
    </w:p>
    <w:p w:rsidR="00FF6AC7" w:rsidRPr="00404137" w:rsidRDefault="00FF6AC7" w:rsidP="00B0488E">
      <w:pPr>
        <w:ind w:firstLine="567"/>
        <w:jc w:val="both"/>
        <w:rPr>
          <w:sz w:val="28"/>
          <w:szCs w:val="28"/>
        </w:rPr>
      </w:pPr>
      <w:r w:rsidRPr="00404137">
        <w:rPr>
          <w:b/>
          <w:sz w:val="28"/>
          <w:szCs w:val="28"/>
        </w:rPr>
        <w:t>Контроль</w:t>
      </w:r>
      <w:r w:rsidR="00253046">
        <w:rPr>
          <w:b/>
          <w:sz w:val="28"/>
          <w:szCs w:val="28"/>
        </w:rPr>
        <w:t xml:space="preserve"> </w:t>
      </w:r>
      <w:r w:rsidRPr="00404137">
        <w:rPr>
          <w:b/>
          <w:sz w:val="28"/>
          <w:szCs w:val="28"/>
        </w:rPr>
        <w:t>и оценка</w:t>
      </w:r>
      <w:r w:rsidRPr="00404137">
        <w:rPr>
          <w:sz w:val="28"/>
          <w:szCs w:val="28"/>
        </w:rPr>
        <w:t xml:space="preserve"> результатов освоения </w:t>
      </w:r>
      <w:r w:rsidR="00D5599C" w:rsidRPr="00404137">
        <w:rPr>
          <w:sz w:val="28"/>
          <w:szCs w:val="28"/>
        </w:rPr>
        <w:t xml:space="preserve">учебной </w:t>
      </w:r>
      <w:r w:rsidRPr="00404137">
        <w:rPr>
          <w:sz w:val="28"/>
          <w:szCs w:val="28"/>
        </w:rPr>
        <w:t>дисциплины осущест</w:t>
      </w:r>
      <w:r w:rsidRPr="00404137">
        <w:rPr>
          <w:sz w:val="28"/>
          <w:szCs w:val="28"/>
        </w:rPr>
        <w:t>в</w:t>
      </w:r>
      <w:r w:rsidRPr="00404137">
        <w:rPr>
          <w:sz w:val="28"/>
          <w:szCs w:val="28"/>
        </w:rPr>
        <w:t>ляется преподавателем</w:t>
      </w:r>
      <w:r w:rsidR="0093170C">
        <w:rPr>
          <w:sz w:val="28"/>
          <w:szCs w:val="28"/>
        </w:rPr>
        <w:t xml:space="preserve"> </w:t>
      </w:r>
      <w:r w:rsidRPr="00404137">
        <w:rPr>
          <w:sz w:val="28"/>
          <w:szCs w:val="28"/>
        </w:rPr>
        <w:t>в процессе проведения практических занятий и лабор</w:t>
      </w:r>
      <w:r w:rsidRPr="00404137">
        <w:rPr>
          <w:sz w:val="28"/>
          <w:szCs w:val="28"/>
        </w:rPr>
        <w:t>а</w:t>
      </w:r>
      <w:r w:rsidRPr="00404137">
        <w:rPr>
          <w:sz w:val="28"/>
          <w:szCs w:val="28"/>
        </w:rPr>
        <w:t xml:space="preserve">торных работ, тестирования, а также выполнения </w:t>
      </w:r>
      <w:r w:rsidR="00492935" w:rsidRPr="00404137">
        <w:rPr>
          <w:sz w:val="28"/>
          <w:szCs w:val="28"/>
        </w:rPr>
        <w:t>обучающимися</w:t>
      </w:r>
      <w:r w:rsidR="00253046">
        <w:rPr>
          <w:sz w:val="28"/>
          <w:szCs w:val="28"/>
        </w:rPr>
        <w:t xml:space="preserve"> </w:t>
      </w:r>
      <w:r w:rsidRPr="00404137">
        <w:rPr>
          <w:sz w:val="28"/>
          <w:szCs w:val="28"/>
        </w:rPr>
        <w:t>индивидуал</w:t>
      </w:r>
      <w:r w:rsidRPr="00404137">
        <w:rPr>
          <w:sz w:val="28"/>
          <w:szCs w:val="28"/>
        </w:rPr>
        <w:t>ь</w:t>
      </w:r>
      <w:r w:rsidRPr="00404137">
        <w:rPr>
          <w:sz w:val="28"/>
          <w:szCs w:val="28"/>
        </w:rPr>
        <w:t>ных заданий, проектов</w:t>
      </w:r>
      <w:r w:rsidR="00D968B3" w:rsidRPr="00404137">
        <w:rPr>
          <w:sz w:val="28"/>
          <w:szCs w:val="28"/>
        </w:rPr>
        <w:t>,</w:t>
      </w:r>
      <w:r w:rsidR="0042381A" w:rsidRPr="00404137">
        <w:rPr>
          <w:sz w:val="28"/>
          <w:szCs w:val="28"/>
        </w:rPr>
        <w:t xml:space="preserve"> исследований</w:t>
      </w:r>
      <w:r w:rsidRPr="00404137">
        <w:rPr>
          <w:sz w:val="28"/>
          <w:szCs w:val="28"/>
        </w:rPr>
        <w:t>.</w:t>
      </w:r>
    </w:p>
    <w:p w:rsidR="00FF6AC7" w:rsidRPr="00404137" w:rsidRDefault="00FF6AC7" w:rsidP="00BD58D5">
      <w:pPr>
        <w:jc w:val="both"/>
        <w:rPr>
          <w:b/>
          <w:bCs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7016"/>
      </w:tblGrid>
      <w:tr w:rsidR="00FF6AC7" w:rsidRPr="00B0488E" w:rsidTr="008A0C75">
        <w:trPr>
          <w:tblHeader/>
          <w:jc w:val="center"/>
        </w:trPr>
        <w:tc>
          <w:tcPr>
            <w:tcW w:w="3190" w:type="dxa"/>
            <w:shd w:val="clear" w:color="auto" w:fill="auto"/>
            <w:vAlign w:val="center"/>
          </w:tcPr>
          <w:p w:rsidR="00FF6AC7" w:rsidRPr="00B0488E" w:rsidRDefault="00FF6AC7" w:rsidP="00FF6AC7">
            <w:pPr>
              <w:jc w:val="center"/>
              <w:rPr>
                <w:b/>
                <w:bCs/>
                <w:szCs w:val="28"/>
              </w:rPr>
            </w:pPr>
            <w:r w:rsidRPr="00B0488E">
              <w:rPr>
                <w:b/>
                <w:bCs/>
                <w:szCs w:val="28"/>
              </w:rPr>
              <w:t xml:space="preserve">Результаты </w:t>
            </w:r>
            <w:r w:rsidR="00DF0403" w:rsidRPr="00B0488E">
              <w:rPr>
                <w:b/>
                <w:bCs/>
                <w:szCs w:val="28"/>
              </w:rPr>
              <w:t>обучения</w:t>
            </w:r>
          </w:p>
          <w:p w:rsidR="00FF6AC7" w:rsidRPr="00B0488E" w:rsidRDefault="00FF6AC7" w:rsidP="00DF0403">
            <w:pPr>
              <w:jc w:val="center"/>
              <w:rPr>
                <w:b/>
                <w:bCs/>
                <w:szCs w:val="28"/>
              </w:rPr>
            </w:pPr>
            <w:r w:rsidRPr="00B0488E">
              <w:rPr>
                <w:b/>
                <w:bCs/>
                <w:szCs w:val="28"/>
              </w:rPr>
              <w:t>(освоенные умения</w:t>
            </w:r>
            <w:r w:rsidR="005D342B" w:rsidRPr="00B0488E">
              <w:rPr>
                <w:b/>
                <w:bCs/>
                <w:szCs w:val="28"/>
              </w:rPr>
              <w:t>, усв</w:t>
            </w:r>
            <w:r w:rsidR="005D342B" w:rsidRPr="00B0488E">
              <w:rPr>
                <w:b/>
                <w:bCs/>
                <w:szCs w:val="28"/>
              </w:rPr>
              <w:t>о</w:t>
            </w:r>
            <w:r w:rsidR="005D342B" w:rsidRPr="00B0488E">
              <w:rPr>
                <w:b/>
                <w:bCs/>
                <w:szCs w:val="28"/>
              </w:rPr>
              <w:t>енные знания</w:t>
            </w:r>
            <w:r w:rsidRPr="00B0488E">
              <w:rPr>
                <w:b/>
                <w:bCs/>
                <w:szCs w:val="28"/>
              </w:rPr>
              <w:t>)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FF6AC7" w:rsidRPr="00B0488E" w:rsidRDefault="00F4731F" w:rsidP="00FF6AC7">
            <w:pPr>
              <w:jc w:val="center"/>
              <w:rPr>
                <w:b/>
                <w:bCs/>
                <w:szCs w:val="28"/>
              </w:rPr>
            </w:pPr>
            <w:r w:rsidRPr="00B0488E">
              <w:rPr>
                <w:b/>
                <w:szCs w:val="28"/>
              </w:rPr>
              <w:t>Формы</w:t>
            </w:r>
            <w:r w:rsidR="00FF6AC7" w:rsidRPr="00B0488E">
              <w:rPr>
                <w:b/>
                <w:szCs w:val="28"/>
              </w:rPr>
              <w:t xml:space="preserve"> и </w:t>
            </w:r>
            <w:proofErr w:type="spellStart"/>
            <w:r w:rsidR="00FF6AC7" w:rsidRPr="00B0488E">
              <w:rPr>
                <w:b/>
                <w:szCs w:val="28"/>
              </w:rPr>
              <w:t>метод</w:t>
            </w:r>
            <w:r w:rsidR="00F02DDE" w:rsidRPr="00B0488E">
              <w:rPr>
                <w:b/>
                <w:szCs w:val="28"/>
              </w:rPr>
              <w:t>ы</w:t>
            </w:r>
            <w:r w:rsidR="00CC1CCC" w:rsidRPr="00B0488E">
              <w:rPr>
                <w:b/>
                <w:szCs w:val="28"/>
              </w:rPr>
              <w:t>контроля</w:t>
            </w:r>
            <w:proofErr w:type="spellEnd"/>
            <w:r w:rsidR="00CC1CCC" w:rsidRPr="00B0488E">
              <w:rPr>
                <w:b/>
                <w:szCs w:val="28"/>
              </w:rPr>
              <w:t xml:space="preserve"> и </w:t>
            </w:r>
            <w:r w:rsidR="00FF6AC7" w:rsidRPr="00B0488E">
              <w:rPr>
                <w:b/>
                <w:szCs w:val="28"/>
              </w:rPr>
              <w:t>оценки</w:t>
            </w:r>
            <w:r w:rsidR="003C5AF2" w:rsidRPr="00B0488E">
              <w:rPr>
                <w:b/>
                <w:szCs w:val="28"/>
              </w:rPr>
              <w:t xml:space="preserve"> результатов обучения</w:t>
            </w:r>
          </w:p>
        </w:tc>
      </w:tr>
      <w:tr w:rsidR="005A1439" w:rsidRPr="00B0488E" w:rsidTr="008A0C75">
        <w:trPr>
          <w:trHeight w:val="602"/>
          <w:jc w:val="center"/>
        </w:trPr>
        <w:tc>
          <w:tcPr>
            <w:tcW w:w="3190" w:type="dxa"/>
            <w:shd w:val="clear" w:color="auto" w:fill="auto"/>
          </w:tcPr>
          <w:p w:rsidR="00096198" w:rsidRPr="00B0488E" w:rsidRDefault="00096198" w:rsidP="00096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/>
              <w:jc w:val="both"/>
              <w:rPr>
                <w:b/>
                <w:szCs w:val="28"/>
              </w:rPr>
            </w:pPr>
            <w:r w:rsidRPr="00B0488E">
              <w:rPr>
                <w:b/>
                <w:szCs w:val="28"/>
              </w:rPr>
              <w:t>Знать:</w:t>
            </w:r>
          </w:p>
          <w:p w:rsidR="005A1439" w:rsidRPr="00B0488E" w:rsidRDefault="00C21C58" w:rsidP="003E6F68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t>основные модели алгори</w:t>
            </w:r>
            <w:r w:rsidRPr="00B0488E">
              <w:rPr>
                <w:szCs w:val="28"/>
              </w:rPr>
              <w:t>т</w:t>
            </w:r>
            <w:r w:rsidRPr="00B0488E">
              <w:rPr>
                <w:szCs w:val="28"/>
              </w:rPr>
              <w:t xml:space="preserve">мов </w:t>
            </w:r>
          </w:p>
        </w:tc>
        <w:tc>
          <w:tcPr>
            <w:tcW w:w="7016" w:type="dxa"/>
            <w:shd w:val="clear" w:color="auto" w:fill="auto"/>
          </w:tcPr>
          <w:p w:rsidR="003E6F68" w:rsidRPr="00B0488E" w:rsidRDefault="00980EE0" w:rsidP="00790F07">
            <w:pPr>
              <w:jc w:val="both"/>
              <w:rPr>
                <w:bCs/>
                <w:szCs w:val="28"/>
              </w:rPr>
            </w:pPr>
            <w:r w:rsidRPr="00B0488E">
              <w:rPr>
                <w:bCs/>
                <w:szCs w:val="28"/>
              </w:rPr>
              <w:t>Контроль в</w:t>
            </w:r>
            <w:r w:rsidR="00096198" w:rsidRPr="00B0488E">
              <w:rPr>
                <w:bCs/>
                <w:szCs w:val="28"/>
              </w:rPr>
              <w:t>ыполнени</w:t>
            </w:r>
            <w:r w:rsidR="00084AC1" w:rsidRPr="00B0488E">
              <w:rPr>
                <w:bCs/>
                <w:szCs w:val="28"/>
              </w:rPr>
              <w:t>я</w:t>
            </w:r>
            <w:r w:rsidR="00096198" w:rsidRPr="00B0488E">
              <w:rPr>
                <w:bCs/>
                <w:szCs w:val="28"/>
              </w:rPr>
              <w:t xml:space="preserve"> типового задания с опорой на конспект</w:t>
            </w:r>
            <w:r w:rsidR="003E6F68" w:rsidRPr="00B0488E">
              <w:rPr>
                <w:bCs/>
                <w:szCs w:val="28"/>
              </w:rPr>
              <w:t xml:space="preserve"> по темам </w:t>
            </w:r>
            <w:r w:rsidR="003E6F68" w:rsidRPr="00B0488E">
              <w:rPr>
                <w:bCs/>
                <w:i/>
                <w:szCs w:val="28"/>
              </w:rPr>
              <w:t>1.1, 1.2</w:t>
            </w:r>
          </w:p>
          <w:p w:rsidR="005A1439" w:rsidRPr="00B0488E" w:rsidRDefault="003E6F68" w:rsidP="00790F07">
            <w:pPr>
              <w:jc w:val="both"/>
              <w:rPr>
                <w:bCs/>
                <w:szCs w:val="28"/>
              </w:rPr>
            </w:pPr>
            <w:r w:rsidRPr="00B0488E">
              <w:rPr>
                <w:bCs/>
                <w:szCs w:val="28"/>
              </w:rPr>
              <w:t>Оценка результатов выполнения различных видов тестирования по темам</w:t>
            </w:r>
            <w:r w:rsidRPr="00B0488E">
              <w:rPr>
                <w:bCs/>
                <w:i/>
                <w:szCs w:val="28"/>
              </w:rPr>
              <w:t>1.1, 1.2</w:t>
            </w:r>
            <w:r w:rsidRPr="00B0488E">
              <w:rPr>
                <w:bCs/>
                <w:szCs w:val="28"/>
              </w:rPr>
              <w:t xml:space="preserve"> с элементами дистанционного обучения</w:t>
            </w:r>
          </w:p>
          <w:p w:rsidR="003E6F68" w:rsidRPr="00B0488E" w:rsidRDefault="003E6F68" w:rsidP="00790F07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 xml:space="preserve">Текущий контроль выполнения лабораторных работ по теме </w:t>
            </w:r>
            <w:r w:rsidRPr="00B0488E">
              <w:rPr>
                <w:bCs/>
                <w:i/>
                <w:szCs w:val="28"/>
              </w:rPr>
              <w:t>1.1</w:t>
            </w:r>
          </w:p>
        </w:tc>
      </w:tr>
      <w:tr w:rsidR="006478FE" w:rsidRPr="00B0488E" w:rsidTr="008A0C75">
        <w:trPr>
          <w:trHeight w:val="313"/>
          <w:jc w:val="center"/>
        </w:trPr>
        <w:tc>
          <w:tcPr>
            <w:tcW w:w="3190" w:type="dxa"/>
            <w:shd w:val="clear" w:color="auto" w:fill="auto"/>
          </w:tcPr>
          <w:p w:rsidR="006478FE" w:rsidRPr="00B0488E" w:rsidRDefault="006478FE" w:rsidP="003E6F68">
            <w:pPr>
              <w:jc w:val="both"/>
              <w:rPr>
                <w:b/>
                <w:szCs w:val="28"/>
              </w:rPr>
            </w:pPr>
            <w:r w:rsidRPr="00B0488E">
              <w:rPr>
                <w:szCs w:val="28"/>
              </w:rPr>
              <w:t>методы построения алг</w:t>
            </w:r>
            <w:r w:rsidRPr="00B0488E">
              <w:rPr>
                <w:szCs w:val="28"/>
              </w:rPr>
              <w:t>о</w:t>
            </w:r>
            <w:r w:rsidRPr="00B0488E">
              <w:rPr>
                <w:szCs w:val="28"/>
              </w:rPr>
              <w:t>ритмов</w:t>
            </w:r>
          </w:p>
        </w:tc>
        <w:tc>
          <w:tcPr>
            <w:tcW w:w="7016" w:type="dxa"/>
            <w:shd w:val="clear" w:color="auto" w:fill="auto"/>
          </w:tcPr>
          <w:p w:rsidR="006478FE" w:rsidRPr="00B0488E" w:rsidRDefault="003E6F68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>О</w:t>
            </w:r>
            <w:r w:rsidR="00790F07" w:rsidRPr="00B0488E">
              <w:rPr>
                <w:bCs/>
                <w:szCs w:val="28"/>
              </w:rPr>
              <w:t>ценка вы</w:t>
            </w:r>
            <w:r w:rsidR="006478FE" w:rsidRPr="00B0488E">
              <w:rPr>
                <w:bCs/>
                <w:szCs w:val="28"/>
              </w:rPr>
              <w:t xml:space="preserve">полнения </w:t>
            </w:r>
            <w:r w:rsidRPr="00B0488E">
              <w:rPr>
                <w:bCs/>
                <w:szCs w:val="28"/>
              </w:rPr>
              <w:t xml:space="preserve">проверочных </w:t>
            </w:r>
            <w:r w:rsidR="006478FE" w:rsidRPr="00B0488E">
              <w:rPr>
                <w:bCs/>
                <w:szCs w:val="28"/>
              </w:rPr>
              <w:t xml:space="preserve"> работ по тема</w:t>
            </w:r>
            <w:r w:rsidRPr="00B0488E">
              <w:rPr>
                <w:bCs/>
                <w:i/>
                <w:szCs w:val="28"/>
              </w:rPr>
              <w:t>2.1</w:t>
            </w:r>
          </w:p>
          <w:p w:rsidR="003E6F68" w:rsidRPr="00B0488E" w:rsidRDefault="003E6F68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 xml:space="preserve">Текущий контроль выполнения лабораторных работ по теме </w:t>
            </w:r>
            <w:r w:rsidRPr="00B0488E">
              <w:rPr>
                <w:bCs/>
                <w:i/>
                <w:szCs w:val="28"/>
              </w:rPr>
              <w:t>2.1</w:t>
            </w:r>
          </w:p>
          <w:p w:rsidR="003E6F68" w:rsidRPr="00B0488E" w:rsidRDefault="003E6F68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>Оценка поиска решения исследовательской задачи с использов</w:t>
            </w:r>
            <w:r w:rsidRPr="00B0488E">
              <w:rPr>
                <w:bCs/>
                <w:szCs w:val="28"/>
              </w:rPr>
              <w:t>а</w:t>
            </w:r>
            <w:r w:rsidRPr="00B0488E">
              <w:rPr>
                <w:bCs/>
                <w:szCs w:val="28"/>
              </w:rPr>
              <w:t xml:space="preserve">нием различных нетрадиционных форм по теме  </w:t>
            </w:r>
            <w:r w:rsidRPr="00B0488E">
              <w:rPr>
                <w:bCs/>
                <w:i/>
                <w:szCs w:val="28"/>
              </w:rPr>
              <w:t>2.1</w:t>
            </w:r>
          </w:p>
        </w:tc>
      </w:tr>
      <w:tr w:rsidR="006478FE" w:rsidRPr="00B0488E" w:rsidTr="008A0C75">
        <w:trPr>
          <w:trHeight w:val="286"/>
          <w:jc w:val="center"/>
        </w:trPr>
        <w:tc>
          <w:tcPr>
            <w:tcW w:w="3190" w:type="dxa"/>
            <w:shd w:val="clear" w:color="auto" w:fill="auto"/>
          </w:tcPr>
          <w:p w:rsidR="006478FE" w:rsidRPr="00B0488E" w:rsidRDefault="006478FE" w:rsidP="00C21C58">
            <w:pPr>
              <w:ind w:firstLine="298"/>
              <w:jc w:val="both"/>
              <w:rPr>
                <w:szCs w:val="28"/>
              </w:rPr>
            </w:pPr>
          </w:p>
          <w:p w:rsidR="006478FE" w:rsidRPr="00B0488E" w:rsidRDefault="006478FE" w:rsidP="00C21C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Cs w:val="28"/>
              </w:rPr>
            </w:pPr>
            <w:r w:rsidRPr="00B0488E">
              <w:rPr>
                <w:szCs w:val="28"/>
              </w:rPr>
              <w:t>методы вычисления сло</w:t>
            </w:r>
            <w:r w:rsidRPr="00B0488E">
              <w:rPr>
                <w:szCs w:val="28"/>
              </w:rPr>
              <w:t>ж</w:t>
            </w:r>
            <w:r w:rsidRPr="00B0488E">
              <w:rPr>
                <w:szCs w:val="28"/>
              </w:rPr>
              <w:t>ности работы алгоритмов</w:t>
            </w:r>
          </w:p>
        </w:tc>
        <w:tc>
          <w:tcPr>
            <w:tcW w:w="7016" w:type="dxa"/>
            <w:shd w:val="clear" w:color="auto" w:fill="auto"/>
          </w:tcPr>
          <w:p w:rsidR="003E6F68" w:rsidRPr="00B0488E" w:rsidRDefault="003E6F68" w:rsidP="003E6F68">
            <w:pPr>
              <w:jc w:val="both"/>
              <w:rPr>
                <w:bCs/>
                <w:szCs w:val="28"/>
              </w:rPr>
            </w:pPr>
            <w:r w:rsidRPr="00B0488E">
              <w:rPr>
                <w:bCs/>
                <w:szCs w:val="28"/>
              </w:rPr>
              <w:t xml:space="preserve">Контроль выполнения типового задания с опорой на конспект по теме </w:t>
            </w:r>
            <w:r w:rsidRPr="00B0488E">
              <w:rPr>
                <w:bCs/>
                <w:i/>
                <w:szCs w:val="28"/>
              </w:rPr>
              <w:t>3.1</w:t>
            </w:r>
          </w:p>
          <w:p w:rsidR="003E6F68" w:rsidRPr="00B0488E" w:rsidRDefault="003E6F68" w:rsidP="003E6F68">
            <w:pPr>
              <w:jc w:val="both"/>
              <w:rPr>
                <w:bCs/>
                <w:szCs w:val="28"/>
              </w:rPr>
            </w:pPr>
            <w:r w:rsidRPr="00B0488E">
              <w:rPr>
                <w:bCs/>
                <w:szCs w:val="28"/>
              </w:rPr>
              <w:t xml:space="preserve">Оценка результатов выполнения различных видов тестирования по теме </w:t>
            </w:r>
            <w:r w:rsidRPr="00B0488E">
              <w:rPr>
                <w:bCs/>
                <w:i/>
                <w:szCs w:val="28"/>
              </w:rPr>
              <w:t>3.1</w:t>
            </w:r>
            <w:r w:rsidRPr="00B0488E">
              <w:rPr>
                <w:bCs/>
                <w:szCs w:val="28"/>
              </w:rPr>
              <w:t xml:space="preserve"> с элементами дистанционного обучения</w:t>
            </w:r>
          </w:p>
          <w:p w:rsidR="006478FE" w:rsidRPr="00B0488E" w:rsidRDefault="003E6F68" w:rsidP="003E6F68">
            <w:pPr>
              <w:jc w:val="both"/>
              <w:rPr>
                <w:bCs/>
                <w:szCs w:val="28"/>
              </w:rPr>
            </w:pPr>
            <w:r w:rsidRPr="00B0488E">
              <w:rPr>
                <w:bCs/>
                <w:szCs w:val="28"/>
              </w:rPr>
              <w:t xml:space="preserve">Текущий контроль выполнения лабораторных работ по теме </w:t>
            </w:r>
            <w:r w:rsidRPr="00B0488E">
              <w:rPr>
                <w:bCs/>
                <w:i/>
                <w:szCs w:val="28"/>
              </w:rPr>
              <w:t>3.1</w:t>
            </w:r>
          </w:p>
        </w:tc>
      </w:tr>
      <w:tr w:rsidR="00FF6AC7" w:rsidRPr="00B0488E" w:rsidTr="008A0C75">
        <w:trPr>
          <w:trHeight w:val="973"/>
          <w:jc w:val="center"/>
        </w:trPr>
        <w:tc>
          <w:tcPr>
            <w:tcW w:w="3190" w:type="dxa"/>
            <w:shd w:val="clear" w:color="auto" w:fill="auto"/>
          </w:tcPr>
          <w:p w:rsidR="00C21C58" w:rsidRPr="00B0488E" w:rsidRDefault="001355CA" w:rsidP="00C21C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/>
              <w:jc w:val="both"/>
              <w:rPr>
                <w:szCs w:val="28"/>
              </w:rPr>
            </w:pPr>
            <w:r w:rsidRPr="00B0488E">
              <w:rPr>
                <w:b/>
                <w:szCs w:val="28"/>
              </w:rPr>
              <w:t>Уметь</w:t>
            </w:r>
            <w:r w:rsidRPr="00B0488E">
              <w:rPr>
                <w:szCs w:val="28"/>
              </w:rPr>
              <w:t>:</w:t>
            </w:r>
          </w:p>
          <w:p w:rsidR="00FF6AC7" w:rsidRPr="00B0488E" w:rsidRDefault="00C21C58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szCs w:val="28"/>
              </w:rPr>
              <w:t>разрабатывать алгоритмы для конкретных задач</w:t>
            </w:r>
          </w:p>
        </w:tc>
        <w:tc>
          <w:tcPr>
            <w:tcW w:w="7016" w:type="dxa"/>
            <w:shd w:val="clear" w:color="auto" w:fill="auto"/>
          </w:tcPr>
          <w:p w:rsidR="003E6F68" w:rsidRPr="00B0488E" w:rsidRDefault="00980EE0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>Т</w:t>
            </w:r>
            <w:r w:rsidR="008E04E5" w:rsidRPr="00B0488E">
              <w:rPr>
                <w:bCs/>
                <w:szCs w:val="28"/>
              </w:rPr>
              <w:t xml:space="preserve">екущий контроль выполнения </w:t>
            </w:r>
            <w:r w:rsidR="00020C93" w:rsidRPr="00B0488E">
              <w:rPr>
                <w:bCs/>
                <w:szCs w:val="28"/>
              </w:rPr>
              <w:t>лабораторных работ</w:t>
            </w:r>
            <w:r w:rsidR="003E6F68" w:rsidRPr="00B0488E">
              <w:rPr>
                <w:bCs/>
                <w:szCs w:val="28"/>
              </w:rPr>
              <w:t xml:space="preserve"> по темам </w:t>
            </w:r>
            <w:r w:rsidR="003E6F68" w:rsidRPr="00B0488E">
              <w:rPr>
                <w:bCs/>
                <w:i/>
                <w:szCs w:val="28"/>
              </w:rPr>
              <w:t>1.1, 2.1, 3.1</w:t>
            </w:r>
          </w:p>
          <w:p w:rsidR="003E6F68" w:rsidRPr="00B0488E" w:rsidRDefault="003E6F68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 xml:space="preserve">Оценка выполнения проверочных  работ по темам </w:t>
            </w:r>
            <w:r w:rsidRPr="00B0488E">
              <w:rPr>
                <w:bCs/>
                <w:i/>
                <w:szCs w:val="28"/>
              </w:rPr>
              <w:t>1.1, 2.1, 3.1</w:t>
            </w:r>
          </w:p>
          <w:p w:rsidR="00FF6AC7" w:rsidRPr="00B0488E" w:rsidRDefault="003E6F68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 xml:space="preserve">Контроль выполнения типового задания с опорой на конспект по темам </w:t>
            </w:r>
            <w:r w:rsidRPr="00B0488E">
              <w:rPr>
                <w:bCs/>
                <w:i/>
                <w:szCs w:val="28"/>
              </w:rPr>
              <w:t>1.1, 2.1, 3.1</w:t>
            </w:r>
          </w:p>
        </w:tc>
      </w:tr>
      <w:tr w:rsidR="00790F07" w:rsidRPr="00B0488E" w:rsidTr="008A0C75">
        <w:trPr>
          <w:trHeight w:val="1797"/>
          <w:jc w:val="center"/>
        </w:trPr>
        <w:tc>
          <w:tcPr>
            <w:tcW w:w="3190" w:type="dxa"/>
            <w:shd w:val="clear" w:color="auto" w:fill="auto"/>
          </w:tcPr>
          <w:p w:rsidR="00790F07" w:rsidRPr="00B0488E" w:rsidRDefault="00790F07" w:rsidP="003E6F68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t>определять сложность раб</w:t>
            </w:r>
            <w:r w:rsidRPr="00B0488E">
              <w:rPr>
                <w:szCs w:val="28"/>
              </w:rPr>
              <w:t>о</w:t>
            </w:r>
            <w:r w:rsidRPr="00B0488E">
              <w:rPr>
                <w:szCs w:val="28"/>
              </w:rPr>
              <w:t>ты алгоритмов</w:t>
            </w:r>
          </w:p>
          <w:p w:rsidR="00790F07" w:rsidRPr="00B0488E" w:rsidRDefault="00790F07" w:rsidP="00C21C58">
            <w:pPr>
              <w:spacing w:line="218" w:lineRule="auto"/>
              <w:ind w:right="108"/>
              <w:jc w:val="both"/>
              <w:rPr>
                <w:szCs w:val="28"/>
              </w:rPr>
            </w:pPr>
          </w:p>
        </w:tc>
        <w:tc>
          <w:tcPr>
            <w:tcW w:w="7016" w:type="dxa"/>
            <w:shd w:val="clear" w:color="auto" w:fill="auto"/>
          </w:tcPr>
          <w:p w:rsidR="003E6F68" w:rsidRPr="00B0488E" w:rsidRDefault="003E6F68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 xml:space="preserve">Текущий контроль выполнения лабораторных работ по теме </w:t>
            </w:r>
            <w:r w:rsidRPr="00B0488E">
              <w:rPr>
                <w:bCs/>
                <w:i/>
                <w:szCs w:val="28"/>
              </w:rPr>
              <w:t>3.1</w:t>
            </w:r>
          </w:p>
          <w:p w:rsidR="003E6F68" w:rsidRPr="00B0488E" w:rsidRDefault="003E6F68" w:rsidP="003E6F68">
            <w:pPr>
              <w:jc w:val="both"/>
              <w:rPr>
                <w:bCs/>
                <w:i/>
                <w:szCs w:val="28"/>
              </w:rPr>
            </w:pPr>
            <w:r w:rsidRPr="00B0488E">
              <w:rPr>
                <w:bCs/>
                <w:szCs w:val="28"/>
              </w:rPr>
              <w:t>Оценка выполнения проверочных  работ по тем</w:t>
            </w:r>
            <w:r w:rsidR="009E4371" w:rsidRPr="00B0488E">
              <w:rPr>
                <w:bCs/>
                <w:szCs w:val="28"/>
              </w:rPr>
              <w:t xml:space="preserve">е </w:t>
            </w:r>
            <w:r w:rsidR="009E4371" w:rsidRPr="00B0488E">
              <w:rPr>
                <w:bCs/>
                <w:i/>
                <w:szCs w:val="28"/>
              </w:rPr>
              <w:t>3.1</w:t>
            </w:r>
          </w:p>
          <w:p w:rsidR="00790F07" w:rsidRPr="00B0488E" w:rsidRDefault="003E6F68" w:rsidP="009E4371">
            <w:pPr>
              <w:jc w:val="both"/>
              <w:rPr>
                <w:bCs/>
                <w:szCs w:val="28"/>
              </w:rPr>
            </w:pPr>
            <w:r w:rsidRPr="00B0488E">
              <w:rPr>
                <w:bCs/>
                <w:szCs w:val="28"/>
              </w:rPr>
              <w:t>Контроль выполнения типового задания с опорой на конспект по темам</w:t>
            </w:r>
            <w:r w:rsidRPr="00B0488E">
              <w:rPr>
                <w:bCs/>
                <w:i/>
                <w:szCs w:val="28"/>
              </w:rPr>
              <w:t xml:space="preserve"> 3.1</w:t>
            </w:r>
          </w:p>
        </w:tc>
      </w:tr>
    </w:tbl>
    <w:p w:rsidR="00973FC5" w:rsidRPr="00404137" w:rsidRDefault="00973FC5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  <w:sz w:val="28"/>
          <w:szCs w:val="28"/>
        </w:rPr>
      </w:pPr>
    </w:p>
    <w:p w:rsidR="008D7F62" w:rsidRPr="00404137" w:rsidRDefault="008D7F62" w:rsidP="00B0488E">
      <w:pPr>
        <w:widowControl w:val="0"/>
        <w:suppressAutoHyphens/>
        <w:ind w:firstLine="709"/>
        <w:jc w:val="both"/>
        <w:rPr>
          <w:b/>
          <w:sz w:val="28"/>
          <w:szCs w:val="28"/>
        </w:rPr>
      </w:pPr>
      <w:r w:rsidRPr="00404137">
        <w:rPr>
          <w:b/>
          <w:sz w:val="28"/>
          <w:szCs w:val="28"/>
        </w:rPr>
        <w:t>Контроль формируемых профессиональных и общих компетенций</w:t>
      </w:r>
    </w:p>
    <w:p w:rsidR="00AD593B" w:rsidRPr="00404137" w:rsidRDefault="00AD593B" w:rsidP="00973FC5">
      <w:pPr>
        <w:widowControl w:val="0"/>
        <w:suppressAutoHyphens/>
        <w:jc w:val="both"/>
        <w:rPr>
          <w:b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8D7F62" w:rsidRPr="00B0488E" w:rsidTr="008A0C75">
        <w:trPr>
          <w:tblHeader/>
          <w:jc w:val="center"/>
        </w:trPr>
        <w:tc>
          <w:tcPr>
            <w:tcW w:w="4785" w:type="dxa"/>
          </w:tcPr>
          <w:p w:rsidR="008D7F62" w:rsidRPr="00B0488E" w:rsidRDefault="008D7F62" w:rsidP="00BD58D5">
            <w:pPr>
              <w:jc w:val="center"/>
              <w:rPr>
                <w:b/>
                <w:szCs w:val="28"/>
              </w:rPr>
            </w:pPr>
            <w:r w:rsidRPr="00B0488E">
              <w:rPr>
                <w:b/>
                <w:szCs w:val="28"/>
              </w:rPr>
              <w:t>Формируемые профессиональные и общие компетенции</w:t>
            </w:r>
          </w:p>
        </w:tc>
        <w:tc>
          <w:tcPr>
            <w:tcW w:w="4679" w:type="dxa"/>
          </w:tcPr>
          <w:p w:rsidR="008D7F62" w:rsidRPr="00B0488E" w:rsidRDefault="008D7F62" w:rsidP="00BD58D5">
            <w:pPr>
              <w:jc w:val="center"/>
              <w:rPr>
                <w:b/>
                <w:szCs w:val="28"/>
              </w:rPr>
            </w:pPr>
            <w:r w:rsidRPr="00B0488E">
              <w:rPr>
                <w:b/>
                <w:szCs w:val="28"/>
              </w:rPr>
              <w:t>Формы и методы контроля и оценки р</w:t>
            </w:r>
            <w:r w:rsidRPr="00B0488E">
              <w:rPr>
                <w:b/>
                <w:szCs w:val="28"/>
              </w:rPr>
              <w:t>е</w:t>
            </w:r>
            <w:r w:rsidRPr="00B0488E">
              <w:rPr>
                <w:b/>
                <w:szCs w:val="28"/>
              </w:rPr>
              <w:t>зультатов обучения</w:t>
            </w:r>
          </w:p>
        </w:tc>
      </w:tr>
      <w:tr w:rsidR="000747F2" w:rsidRPr="00B0488E" w:rsidTr="008A0C75">
        <w:trPr>
          <w:jc w:val="center"/>
        </w:trPr>
        <w:tc>
          <w:tcPr>
            <w:tcW w:w="4785" w:type="dxa"/>
          </w:tcPr>
          <w:p w:rsidR="00B0488E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ПК 1.1. Выполнять разработку спецификаций отдельных компонент.</w:t>
            </w:r>
          </w:p>
          <w:p w:rsidR="000747F2" w:rsidRPr="00B0488E" w:rsidRDefault="000747F2" w:rsidP="00B0488E">
            <w:pPr>
              <w:pStyle w:val="af6"/>
              <w:widowControl w:val="0"/>
              <w:ind w:left="0" w:firstLine="34"/>
              <w:jc w:val="both"/>
            </w:pPr>
          </w:p>
        </w:tc>
        <w:tc>
          <w:tcPr>
            <w:tcW w:w="4679" w:type="dxa"/>
          </w:tcPr>
          <w:p w:rsidR="000747F2" w:rsidRPr="00B0488E" w:rsidRDefault="004D6FA6" w:rsidP="00B0488E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t xml:space="preserve">Оценка </w:t>
            </w:r>
            <w:r w:rsidR="000747F2" w:rsidRPr="00B0488E">
              <w:rPr>
                <w:szCs w:val="28"/>
              </w:rPr>
              <w:t xml:space="preserve"> проектировани</w:t>
            </w:r>
            <w:r w:rsidRPr="00B0488E">
              <w:rPr>
                <w:szCs w:val="28"/>
              </w:rPr>
              <w:t>я</w:t>
            </w:r>
            <w:r w:rsidR="000747F2" w:rsidRPr="00B0488E">
              <w:rPr>
                <w:szCs w:val="28"/>
              </w:rPr>
              <w:t xml:space="preserve"> труда обучающегося, </w:t>
            </w:r>
            <w:r w:rsidRPr="00B0488E">
              <w:rPr>
                <w:szCs w:val="28"/>
              </w:rPr>
              <w:t>контроль за выбором эффективного метода решения задачи</w:t>
            </w:r>
            <w:r w:rsidR="00CF7504" w:rsidRPr="00B0488E">
              <w:rPr>
                <w:szCs w:val="28"/>
              </w:rPr>
              <w:t xml:space="preserve">, 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980EE0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ПК 1.2. Осуществлять разработку кода пр</w:t>
            </w:r>
            <w:r w:rsidRPr="00B0488E">
              <w:rPr>
                <w:color w:val="000000"/>
              </w:rPr>
              <w:t>о</w:t>
            </w:r>
            <w:r w:rsidRPr="00B0488E">
              <w:rPr>
                <w:color w:val="000000"/>
              </w:rPr>
              <w:t>граммного продукта на основе готовых спец</w:t>
            </w:r>
            <w:r w:rsidRPr="00B0488E">
              <w:rPr>
                <w:color w:val="000000"/>
              </w:rPr>
              <w:t>и</w:t>
            </w:r>
            <w:r w:rsidRPr="00B0488E">
              <w:rPr>
                <w:color w:val="000000"/>
              </w:rPr>
              <w:t>фикаций на уровне модуля.</w:t>
            </w:r>
          </w:p>
        </w:tc>
        <w:tc>
          <w:tcPr>
            <w:tcW w:w="4679" w:type="dxa"/>
          </w:tcPr>
          <w:p w:rsidR="00980EE0" w:rsidRPr="00B0488E" w:rsidRDefault="00980EE0" w:rsidP="008E04E5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t>Контроль за составлением технического зад</w:t>
            </w:r>
            <w:r w:rsidRPr="00B0488E">
              <w:rPr>
                <w:szCs w:val="28"/>
              </w:rPr>
              <w:t>а</w:t>
            </w:r>
            <w:r w:rsidRPr="00B0488E">
              <w:rPr>
                <w:szCs w:val="28"/>
              </w:rPr>
              <w:t>ния приложения, оценка результатов проект</w:t>
            </w:r>
            <w:r w:rsidRPr="00B0488E">
              <w:rPr>
                <w:szCs w:val="28"/>
              </w:rPr>
              <w:t>и</w:t>
            </w:r>
            <w:r w:rsidRPr="00B0488E">
              <w:rPr>
                <w:szCs w:val="28"/>
              </w:rPr>
              <w:t>рования труда</w:t>
            </w:r>
            <w:r w:rsidR="008E04E5" w:rsidRPr="00B0488E">
              <w:rPr>
                <w:szCs w:val="28"/>
              </w:rPr>
              <w:t xml:space="preserve"> обучающегося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980EE0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ОК 1. Понимать сущность и социальную зн</w:t>
            </w:r>
            <w:r w:rsidRPr="00B0488E">
              <w:rPr>
                <w:color w:val="000000"/>
              </w:rPr>
              <w:t>а</w:t>
            </w:r>
            <w:r w:rsidRPr="00B0488E">
              <w:rPr>
                <w:color w:val="000000"/>
              </w:rPr>
              <w:t xml:space="preserve">чимость своей будущей профессии, проявлять к </w:t>
            </w:r>
            <w:r w:rsidRPr="00B0488E">
              <w:rPr>
                <w:color w:val="000000"/>
              </w:rPr>
              <w:lastRenderedPageBreak/>
              <w:t>ней устойчивый интерес.</w:t>
            </w:r>
          </w:p>
        </w:tc>
        <w:tc>
          <w:tcPr>
            <w:tcW w:w="4679" w:type="dxa"/>
          </w:tcPr>
          <w:p w:rsidR="00980EE0" w:rsidRPr="00B0488E" w:rsidRDefault="004D6FA6" w:rsidP="008E04E5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lastRenderedPageBreak/>
              <w:t>Оценка качества участия в научно- практич</w:t>
            </w:r>
            <w:r w:rsidRPr="00B0488E">
              <w:rPr>
                <w:szCs w:val="28"/>
              </w:rPr>
              <w:t>е</w:t>
            </w:r>
            <w:r w:rsidRPr="00B0488E">
              <w:rPr>
                <w:szCs w:val="28"/>
              </w:rPr>
              <w:t>ской деятельности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B0488E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lastRenderedPageBreak/>
              <w:t>ОК 2. Организовывать собственную деятел</w:t>
            </w:r>
            <w:r w:rsidRPr="00B0488E">
              <w:rPr>
                <w:color w:val="000000"/>
              </w:rPr>
              <w:t>ь</w:t>
            </w:r>
            <w:r w:rsidRPr="00B0488E">
              <w:rPr>
                <w:color w:val="000000"/>
              </w:rPr>
              <w:t>ность, выбирать типовые методы и способы выполнения профессиональных задач, оцен</w:t>
            </w:r>
            <w:r w:rsidRPr="00B0488E">
              <w:rPr>
                <w:color w:val="000000"/>
              </w:rPr>
              <w:t>и</w:t>
            </w:r>
            <w:r w:rsidRPr="00B0488E">
              <w:rPr>
                <w:color w:val="000000"/>
              </w:rPr>
              <w:t>вать их эффективность и качество.</w:t>
            </w:r>
          </w:p>
          <w:p w:rsidR="00980EE0" w:rsidRPr="00B0488E" w:rsidRDefault="00980EE0" w:rsidP="00B0488E">
            <w:pPr>
              <w:pStyle w:val="af6"/>
              <w:widowControl w:val="0"/>
              <w:ind w:left="0" w:firstLine="34"/>
              <w:jc w:val="both"/>
            </w:pPr>
          </w:p>
        </w:tc>
        <w:tc>
          <w:tcPr>
            <w:tcW w:w="4679" w:type="dxa"/>
          </w:tcPr>
          <w:p w:rsidR="00980EE0" w:rsidRPr="00B0488E" w:rsidRDefault="004D6FA6" w:rsidP="00C21C58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t>Вопросно-ответная беседа с целью выявления способностей обучающегося к поиску и и</w:t>
            </w:r>
            <w:r w:rsidRPr="00B0488E">
              <w:rPr>
                <w:szCs w:val="28"/>
              </w:rPr>
              <w:t>с</w:t>
            </w:r>
            <w:r w:rsidRPr="00B0488E">
              <w:rPr>
                <w:szCs w:val="28"/>
              </w:rPr>
              <w:t xml:space="preserve">пользованию информации, необходимой для выявления эффективного </w:t>
            </w:r>
            <w:r w:rsidR="00C21C58" w:rsidRPr="00B0488E">
              <w:rPr>
                <w:szCs w:val="28"/>
              </w:rPr>
              <w:t>решения</w:t>
            </w:r>
            <w:r w:rsidRPr="00B0488E">
              <w:rPr>
                <w:szCs w:val="28"/>
              </w:rPr>
              <w:t xml:space="preserve"> задач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980EE0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ОК 3. Принимать решения в стандартных и н</w:t>
            </w:r>
            <w:r w:rsidRPr="00B0488E">
              <w:rPr>
                <w:color w:val="000000"/>
              </w:rPr>
              <w:t>е</w:t>
            </w:r>
            <w:r w:rsidRPr="00B0488E">
              <w:rPr>
                <w:color w:val="000000"/>
              </w:rPr>
              <w:t>стандартных ситуациях и нести за них отве</w:t>
            </w:r>
            <w:r w:rsidRPr="00B0488E">
              <w:rPr>
                <w:color w:val="000000"/>
              </w:rPr>
              <w:t>т</w:t>
            </w:r>
            <w:r w:rsidRPr="00B0488E">
              <w:rPr>
                <w:color w:val="000000"/>
              </w:rPr>
              <w:t>ственность.</w:t>
            </w:r>
          </w:p>
        </w:tc>
        <w:tc>
          <w:tcPr>
            <w:tcW w:w="4679" w:type="dxa"/>
          </w:tcPr>
          <w:p w:rsidR="00980EE0" w:rsidRPr="00B0488E" w:rsidRDefault="00980EE0" w:rsidP="008E04E5">
            <w:pPr>
              <w:jc w:val="both"/>
              <w:rPr>
                <w:szCs w:val="28"/>
              </w:rPr>
            </w:pPr>
            <w:r w:rsidRPr="00B0488E">
              <w:rPr>
                <w:bCs/>
                <w:szCs w:val="28"/>
              </w:rPr>
              <w:t>Контроль за выполнением лабораторно-практических работ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980EE0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ОК 4. Осуществлять поиск и использование информации, необходимой для эффективного выполнения профессиональных задач, профе</w:t>
            </w:r>
            <w:r w:rsidRPr="00B0488E">
              <w:rPr>
                <w:color w:val="000000"/>
              </w:rPr>
              <w:t>с</w:t>
            </w:r>
            <w:r w:rsidRPr="00B0488E">
              <w:rPr>
                <w:color w:val="000000"/>
              </w:rPr>
              <w:t>сионального и личностного развития.</w:t>
            </w:r>
          </w:p>
        </w:tc>
        <w:tc>
          <w:tcPr>
            <w:tcW w:w="4679" w:type="dxa"/>
          </w:tcPr>
          <w:p w:rsidR="00980EE0" w:rsidRPr="00B0488E" w:rsidRDefault="00980EE0" w:rsidP="00CF7504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t>Вопросно-ответная беседа с целью выявления</w:t>
            </w:r>
            <w:r w:rsidR="008E04E5" w:rsidRPr="00B0488E">
              <w:rPr>
                <w:szCs w:val="28"/>
              </w:rPr>
              <w:t xml:space="preserve"> способностей обучающегося к поиску</w:t>
            </w:r>
            <w:r w:rsidRPr="00B0488E">
              <w:rPr>
                <w:szCs w:val="28"/>
              </w:rPr>
              <w:t xml:space="preserve"> и и</w:t>
            </w:r>
            <w:r w:rsidRPr="00B0488E">
              <w:rPr>
                <w:szCs w:val="28"/>
              </w:rPr>
              <w:t>с</w:t>
            </w:r>
            <w:r w:rsidRPr="00B0488E">
              <w:rPr>
                <w:szCs w:val="28"/>
              </w:rPr>
              <w:t>пользовани</w:t>
            </w:r>
            <w:r w:rsidR="008E04E5" w:rsidRPr="00B0488E">
              <w:rPr>
                <w:szCs w:val="28"/>
              </w:rPr>
              <w:t>ю</w:t>
            </w:r>
            <w:r w:rsidRPr="00B0488E">
              <w:rPr>
                <w:szCs w:val="28"/>
              </w:rPr>
              <w:t xml:space="preserve"> информации, необходимой для выявления эффективного </w:t>
            </w:r>
            <w:r w:rsidR="00CF7504" w:rsidRPr="00B0488E">
              <w:rPr>
                <w:szCs w:val="28"/>
              </w:rPr>
              <w:t>решения</w:t>
            </w:r>
            <w:r w:rsidRPr="00B0488E">
              <w:rPr>
                <w:szCs w:val="28"/>
              </w:rPr>
              <w:t xml:space="preserve"> задач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980EE0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ОК 5. Использовать информационно-коммуникационные технологии в професси</w:t>
            </w:r>
            <w:r w:rsidRPr="00B0488E">
              <w:rPr>
                <w:color w:val="000000"/>
              </w:rPr>
              <w:t>о</w:t>
            </w:r>
            <w:r w:rsidRPr="00B0488E">
              <w:rPr>
                <w:color w:val="000000"/>
              </w:rPr>
              <w:t>нальной деятельности.</w:t>
            </w:r>
          </w:p>
        </w:tc>
        <w:tc>
          <w:tcPr>
            <w:tcW w:w="4679" w:type="dxa"/>
          </w:tcPr>
          <w:p w:rsidR="00980EE0" w:rsidRPr="00B0488E" w:rsidRDefault="00980EE0" w:rsidP="00980EE0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t>Контроль за знанием терминологии образов</w:t>
            </w:r>
            <w:r w:rsidRPr="00B0488E">
              <w:rPr>
                <w:szCs w:val="28"/>
              </w:rPr>
              <w:t>а</w:t>
            </w:r>
            <w:r w:rsidRPr="00B0488E">
              <w:rPr>
                <w:szCs w:val="28"/>
              </w:rPr>
              <w:t xml:space="preserve">тельной программы 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B0488E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ОК 6. Работать в коллективе и в команде, э</w:t>
            </w:r>
            <w:r w:rsidRPr="00B0488E">
              <w:rPr>
                <w:color w:val="000000"/>
              </w:rPr>
              <w:t>ф</w:t>
            </w:r>
            <w:r w:rsidRPr="00B0488E">
              <w:rPr>
                <w:color w:val="000000"/>
              </w:rPr>
              <w:t>фективно общаться с коллегами, руководством, потребителями.</w:t>
            </w:r>
          </w:p>
          <w:p w:rsidR="00980EE0" w:rsidRPr="00B0488E" w:rsidRDefault="00980EE0" w:rsidP="00B0488E">
            <w:pPr>
              <w:ind w:firstLine="34"/>
              <w:jc w:val="both"/>
            </w:pPr>
          </w:p>
        </w:tc>
        <w:tc>
          <w:tcPr>
            <w:tcW w:w="4679" w:type="dxa"/>
          </w:tcPr>
          <w:p w:rsidR="00980EE0" w:rsidRPr="00B0488E" w:rsidRDefault="008E04E5" w:rsidP="00D42C4C">
            <w:pPr>
              <w:jc w:val="both"/>
              <w:rPr>
                <w:szCs w:val="28"/>
              </w:rPr>
            </w:pPr>
            <w:r w:rsidRPr="00B0488E">
              <w:rPr>
                <w:szCs w:val="28"/>
              </w:rPr>
              <w:t xml:space="preserve">Анализ </w:t>
            </w:r>
            <w:r w:rsidR="00D42C4C" w:rsidRPr="00B0488E">
              <w:rPr>
                <w:szCs w:val="28"/>
              </w:rPr>
              <w:t>степени участия обучающегося в р</w:t>
            </w:r>
            <w:r w:rsidR="00D42C4C" w:rsidRPr="00B0488E">
              <w:rPr>
                <w:szCs w:val="28"/>
              </w:rPr>
              <w:t>а</w:t>
            </w:r>
            <w:r w:rsidR="00D42C4C" w:rsidRPr="00B0488E">
              <w:rPr>
                <w:szCs w:val="28"/>
              </w:rPr>
              <w:t>боте</w:t>
            </w:r>
            <w:r w:rsidR="00980EE0" w:rsidRPr="00B0488E">
              <w:rPr>
                <w:szCs w:val="28"/>
              </w:rPr>
              <w:t xml:space="preserve"> малыми группами</w:t>
            </w:r>
            <w:r w:rsidR="00D42C4C" w:rsidRPr="00B0488E">
              <w:rPr>
                <w:szCs w:val="28"/>
              </w:rPr>
              <w:t xml:space="preserve"> с целью</w:t>
            </w:r>
            <w:r w:rsidR="00980EE0" w:rsidRPr="00B0488E">
              <w:rPr>
                <w:szCs w:val="28"/>
              </w:rPr>
              <w:t xml:space="preserve"> выбор</w:t>
            </w:r>
            <w:r w:rsidR="00D42C4C" w:rsidRPr="00B0488E">
              <w:rPr>
                <w:szCs w:val="28"/>
              </w:rPr>
              <w:t>а</w:t>
            </w:r>
            <w:r w:rsidR="00980EE0" w:rsidRPr="00B0488E">
              <w:rPr>
                <w:szCs w:val="28"/>
              </w:rPr>
              <w:t xml:space="preserve"> э</w:t>
            </w:r>
            <w:r w:rsidR="00980EE0" w:rsidRPr="00B0488E">
              <w:rPr>
                <w:szCs w:val="28"/>
              </w:rPr>
              <w:t>ф</w:t>
            </w:r>
            <w:r w:rsidR="00980EE0" w:rsidRPr="00B0488E">
              <w:rPr>
                <w:szCs w:val="28"/>
              </w:rPr>
              <w:t>фективного решения поставленной задачи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980EE0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ОК 7. 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4679" w:type="dxa"/>
          </w:tcPr>
          <w:p w:rsidR="00980EE0" w:rsidRPr="00B0488E" w:rsidRDefault="00980EE0" w:rsidP="00273D67">
            <w:pPr>
              <w:jc w:val="both"/>
              <w:rPr>
                <w:szCs w:val="28"/>
              </w:rPr>
            </w:pPr>
            <w:r w:rsidRPr="00B0488E">
              <w:rPr>
                <w:bCs/>
                <w:szCs w:val="28"/>
              </w:rPr>
              <w:t>Контроль и оценка работы малыми группами,</w:t>
            </w:r>
            <w:r w:rsidRPr="00B0488E">
              <w:rPr>
                <w:szCs w:val="28"/>
              </w:rPr>
              <w:t xml:space="preserve"> оценка качества участия в научно- практич</w:t>
            </w:r>
            <w:r w:rsidRPr="00B0488E">
              <w:rPr>
                <w:szCs w:val="28"/>
              </w:rPr>
              <w:t>е</w:t>
            </w:r>
            <w:r w:rsidRPr="00B0488E">
              <w:rPr>
                <w:szCs w:val="28"/>
              </w:rPr>
              <w:t>ской деятельности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980EE0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ОК 8. Самостоятельно определять задачи пр</w:t>
            </w:r>
            <w:r w:rsidRPr="00B0488E">
              <w:rPr>
                <w:color w:val="000000"/>
              </w:rPr>
              <w:t>о</w:t>
            </w:r>
            <w:r w:rsidRPr="00B0488E">
              <w:rPr>
                <w:color w:val="000000"/>
              </w:rPr>
              <w:t>фессионального и личностного развития, зан</w:t>
            </w:r>
            <w:r w:rsidRPr="00B0488E">
              <w:rPr>
                <w:color w:val="000000"/>
              </w:rPr>
              <w:t>и</w:t>
            </w:r>
            <w:r w:rsidRPr="00B0488E">
              <w:rPr>
                <w:color w:val="000000"/>
              </w:rPr>
              <w:t>маться самообразованием, осознанно планир</w:t>
            </w:r>
            <w:r w:rsidRPr="00B0488E">
              <w:rPr>
                <w:color w:val="000000"/>
              </w:rPr>
              <w:t>о</w:t>
            </w:r>
            <w:r w:rsidRPr="00B0488E">
              <w:rPr>
                <w:color w:val="000000"/>
              </w:rPr>
              <w:t>вать повышение квалификации.</w:t>
            </w:r>
          </w:p>
        </w:tc>
        <w:tc>
          <w:tcPr>
            <w:tcW w:w="4679" w:type="dxa"/>
          </w:tcPr>
          <w:p w:rsidR="00980EE0" w:rsidRPr="00B0488E" w:rsidRDefault="00980EE0" w:rsidP="00B60D32">
            <w:pPr>
              <w:spacing w:line="276" w:lineRule="auto"/>
              <w:jc w:val="both"/>
              <w:rPr>
                <w:szCs w:val="28"/>
              </w:rPr>
            </w:pPr>
            <w:r w:rsidRPr="00B0488E">
              <w:rPr>
                <w:szCs w:val="28"/>
              </w:rPr>
              <w:t xml:space="preserve"> Оценка качества участия в научно- практич</w:t>
            </w:r>
            <w:r w:rsidRPr="00B0488E">
              <w:rPr>
                <w:szCs w:val="28"/>
              </w:rPr>
              <w:t>е</w:t>
            </w:r>
            <w:r w:rsidRPr="00B0488E">
              <w:rPr>
                <w:szCs w:val="28"/>
              </w:rPr>
              <w:t>ской деятельности</w:t>
            </w:r>
          </w:p>
        </w:tc>
      </w:tr>
      <w:tr w:rsidR="00980EE0" w:rsidRPr="00B0488E" w:rsidTr="008A0C75">
        <w:trPr>
          <w:jc w:val="center"/>
        </w:trPr>
        <w:tc>
          <w:tcPr>
            <w:tcW w:w="4785" w:type="dxa"/>
          </w:tcPr>
          <w:p w:rsidR="00980EE0" w:rsidRPr="00B0488E" w:rsidRDefault="00B0488E" w:rsidP="00B0488E">
            <w:pPr>
              <w:ind w:firstLine="34"/>
              <w:jc w:val="both"/>
              <w:rPr>
                <w:color w:val="000000"/>
              </w:rPr>
            </w:pPr>
            <w:r w:rsidRPr="00B0488E">
              <w:rPr>
                <w:color w:val="000000"/>
              </w:rPr>
              <w:t>ОК 9. Ориентироваться в условиях частой см</w:t>
            </w:r>
            <w:r w:rsidRPr="00B0488E">
              <w:rPr>
                <w:color w:val="000000"/>
              </w:rPr>
              <w:t>е</w:t>
            </w:r>
            <w:r w:rsidRPr="00B0488E">
              <w:rPr>
                <w:color w:val="000000"/>
              </w:rPr>
              <w:t>ны технологий в профессиональной деятельн</w:t>
            </w:r>
            <w:r w:rsidRPr="00B0488E">
              <w:rPr>
                <w:color w:val="000000"/>
              </w:rPr>
              <w:t>о</w:t>
            </w:r>
            <w:r w:rsidRPr="00B0488E">
              <w:rPr>
                <w:color w:val="000000"/>
              </w:rPr>
              <w:t>сти.</w:t>
            </w:r>
          </w:p>
        </w:tc>
        <w:tc>
          <w:tcPr>
            <w:tcW w:w="4679" w:type="dxa"/>
          </w:tcPr>
          <w:p w:rsidR="00980EE0" w:rsidRPr="00B0488E" w:rsidRDefault="00980EE0" w:rsidP="00B60D32">
            <w:pPr>
              <w:spacing w:line="276" w:lineRule="auto"/>
              <w:jc w:val="both"/>
              <w:rPr>
                <w:szCs w:val="28"/>
              </w:rPr>
            </w:pPr>
            <w:r w:rsidRPr="00B0488E">
              <w:rPr>
                <w:szCs w:val="28"/>
              </w:rPr>
              <w:t>Контроль за умением выполнения анализа и синтеза  учебного материала</w:t>
            </w:r>
          </w:p>
        </w:tc>
      </w:tr>
    </w:tbl>
    <w:p w:rsidR="00FF6AC7" w:rsidRDefault="00FF6AC7" w:rsidP="008D7F62">
      <w:pPr>
        <w:widowControl w:val="0"/>
        <w:suppressAutoHyphens/>
        <w:autoSpaceDE w:val="0"/>
        <w:autoSpaceDN w:val="0"/>
        <w:adjustRightInd w:val="0"/>
        <w:jc w:val="both"/>
        <w:rPr>
          <w:color w:val="333333"/>
          <w:sz w:val="28"/>
          <w:szCs w:val="28"/>
        </w:rPr>
      </w:pPr>
    </w:p>
    <w:p w:rsidR="00740B34" w:rsidRDefault="00740B34" w:rsidP="00740B34">
      <w:pPr>
        <w:spacing w:line="360" w:lineRule="auto"/>
        <w:ind w:firstLine="567"/>
        <w:rPr>
          <w:b/>
        </w:rPr>
      </w:pPr>
      <w:r>
        <w:rPr>
          <w:b/>
        </w:rPr>
        <w:t xml:space="preserve">Разработчики: </w:t>
      </w:r>
    </w:p>
    <w:p w:rsidR="00740B34" w:rsidRDefault="00740B34" w:rsidP="00740B34">
      <w:pPr>
        <w:ind w:firstLine="567"/>
        <w:rPr>
          <w:b/>
        </w:rPr>
      </w:pP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0B34" w:rsidTr="00740B34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ГБ</w:t>
            </w:r>
            <w:r w:rsidR="00085974">
              <w:rPr>
                <w:b/>
              </w:rPr>
              <w:t>ПОУ</w:t>
            </w:r>
            <w:r>
              <w:rPr>
                <w:b/>
              </w:rPr>
              <w:t xml:space="preserve"> ИО </w:t>
            </w:r>
            <w:r w:rsidR="00085974">
              <w:rPr>
                <w:b/>
              </w:rPr>
              <w:t>«</w:t>
            </w:r>
            <w:r>
              <w:rPr>
                <w:b/>
              </w:rPr>
              <w:t>АПЭТ</w:t>
            </w:r>
            <w:r w:rsidR="00085974">
              <w:rPr>
                <w:b/>
              </w:rPr>
              <w:t>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0B34" w:rsidRDefault="0008597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А.В. Зелимханова</w:t>
            </w:r>
            <w:bookmarkStart w:id="32" w:name="_GoBack"/>
            <w:bookmarkEnd w:id="32"/>
          </w:p>
        </w:tc>
      </w:tr>
      <w:tr w:rsidR="00740B34" w:rsidTr="00740B34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:rsidR="00740B34" w:rsidRDefault="00740B34" w:rsidP="00740B34">
      <w:pPr>
        <w:spacing w:line="360" w:lineRule="auto"/>
        <w:rPr>
          <w:b/>
        </w:rPr>
      </w:pPr>
    </w:p>
    <w:p w:rsidR="00740B34" w:rsidRDefault="00740B34" w:rsidP="008A0C75">
      <w:pPr>
        <w:spacing w:line="360" w:lineRule="auto"/>
        <w:rPr>
          <w:b/>
        </w:rPr>
      </w:pPr>
      <w:r>
        <w:rPr>
          <w:b/>
        </w:rPr>
        <w:tab/>
      </w:r>
      <w:r w:rsidR="008A0C75">
        <w:rPr>
          <w:b/>
        </w:rPr>
        <w:t>Рецензенты</w:t>
      </w:r>
      <w:r>
        <w:rPr>
          <w:b/>
        </w:rPr>
        <w:t xml:space="preserve">: </w:t>
      </w:r>
    </w:p>
    <w:p w:rsidR="00740B34" w:rsidRDefault="00740B34" w:rsidP="00740B34">
      <w:pPr>
        <w:rPr>
          <w:b/>
        </w:rPr>
      </w:pP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0B34" w:rsidTr="00740B34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0B34" w:rsidRDefault="00740B34" w:rsidP="008A0C75">
            <w:pPr>
              <w:spacing w:line="360" w:lineRule="auto"/>
              <w:jc w:val="center"/>
            </w:pPr>
            <w:r>
              <w:t>ГБ</w:t>
            </w:r>
            <w:r w:rsidR="008A0C75">
              <w:t>П</w:t>
            </w:r>
            <w:r>
              <w:t xml:space="preserve">ОУ ИО </w:t>
            </w:r>
            <w:r w:rsidR="008A0C75">
              <w:t>«</w:t>
            </w:r>
            <w:r>
              <w:t>АПЭТ</w:t>
            </w:r>
            <w:r w:rsidR="008A0C75">
              <w:t>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</w:pPr>
            <w: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</w:pPr>
            <w:r>
              <w:t>Н.В. Петрова</w:t>
            </w:r>
          </w:p>
        </w:tc>
      </w:tr>
      <w:tr w:rsidR="00740B34" w:rsidTr="00740B34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  <w:tr w:rsidR="00740B34" w:rsidTr="00740B34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0B34" w:rsidRDefault="00740B34">
            <w:pPr>
              <w:jc w:val="center"/>
            </w:pPr>
            <w:r>
              <w:t>ФГБОУ ВПО АГТА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0B34" w:rsidRDefault="00740B34">
            <w:pPr>
              <w:jc w:val="center"/>
            </w:pPr>
            <w:r>
              <w:t>доцент кафедры высшей м</w:t>
            </w:r>
            <w:r>
              <w:t>а</w:t>
            </w:r>
            <w:r>
              <w:t>тематики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0B34" w:rsidRDefault="00740B34">
            <w:pPr>
              <w:jc w:val="center"/>
            </w:pPr>
            <w:r>
              <w:t>О.Л. Свердлова</w:t>
            </w:r>
          </w:p>
        </w:tc>
      </w:tr>
      <w:tr w:rsidR="00740B34" w:rsidTr="00740B34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0B34" w:rsidRDefault="00740B34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:rsidR="00740B34" w:rsidRDefault="00740B34" w:rsidP="00740B34">
      <w:pPr>
        <w:tabs>
          <w:tab w:val="left" w:pos="5970"/>
        </w:tabs>
        <w:rPr>
          <w:color w:val="000000"/>
          <w:u w:val="single"/>
        </w:rPr>
      </w:pPr>
    </w:p>
    <w:p w:rsidR="00B0488E" w:rsidRPr="00404137" w:rsidRDefault="00B0488E" w:rsidP="00740B34">
      <w:pPr>
        <w:widowControl w:val="0"/>
        <w:suppressAutoHyphens/>
        <w:autoSpaceDE w:val="0"/>
        <w:autoSpaceDN w:val="0"/>
        <w:adjustRightInd w:val="0"/>
        <w:jc w:val="both"/>
        <w:rPr>
          <w:color w:val="333333"/>
          <w:sz w:val="28"/>
          <w:szCs w:val="28"/>
        </w:rPr>
      </w:pPr>
    </w:p>
    <w:sectPr w:rsidR="00B0488E" w:rsidRPr="00404137" w:rsidSect="00B0488E">
      <w:pgSz w:w="11906" w:h="16838"/>
      <w:pgMar w:top="1134" w:right="850" w:bottom="709" w:left="1276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Петрова_НВ" w:date="2018-11-17T14:08:00Z" w:initials="П">
    <w:p w:rsidR="00085974" w:rsidRDefault="00085974">
      <w:pPr>
        <w:pStyle w:val="ab"/>
      </w:pPr>
      <w:r>
        <w:rPr>
          <w:rStyle w:val="aa"/>
        </w:rPr>
        <w:annotationRef/>
      </w:r>
      <w:r>
        <w:t>ЭТО КАК</w:t>
      </w:r>
    </w:p>
  </w:comment>
  <w:comment w:id="12" w:author="Петрова_НВ" w:date="2018-11-17T14:11:00Z" w:initials="П">
    <w:p w:rsidR="00085974" w:rsidRDefault="00085974">
      <w:pPr>
        <w:pStyle w:val="ab"/>
      </w:pPr>
      <w:r>
        <w:rPr>
          <w:rStyle w:val="aa"/>
        </w:rPr>
        <w:annotationRef/>
      </w:r>
      <w:r>
        <w:t>Часы не соответствуют учебному плану</w:t>
      </w:r>
    </w:p>
  </w:comment>
  <w:comment w:id="29" w:author="Петрова_НВ" w:date="2018-11-17T14:13:00Z" w:initials="П">
    <w:p w:rsidR="00085974" w:rsidRDefault="00085974">
      <w:pPr>
        <w:pStyle w:val="ab"/>
      </w:pPr>
      <w:r>
        <w:rPr>
          <w:rStyle w:val="aa"/>
        </w:rPr>
        <w:annotationRef/>
      </w:r>
      <w:r>
        <w:t>СТАРАЯ литер</w:t>
      </w:r>
      <w:r>
        <w:t>а</w:t>
      </w:r>
      <w:r>
        <w:t>тура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AC6" w:rsidRDefault="00E06AC6">
      <w:r>
        <w:separator/>
      </w:r>
    </w:p>
  </w:endnote>
  <w:endnote w:type="continuationSeparator" w:id="0">
    <w:p w:rsidR="00E06AC6" w:rsidRDefault="00E0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AC6" w:rsidRDefault="00E06AC6" w:rsidP="0006135B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E06AC6" w:rsidRDefault="00E06AC6" w:rsidP="00186EA0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15862"/>
      <w:docPartObj>
        <w:docPartGallery w:val="Page Numbers (Bottom of Page)"/>
        <w:docPartUnique/>
      </w:docPartObj>
    </w:sdtPr>
    <w:sdtEndPr/>
    <w:sdtContent>
      <w:p w:rsidR="00E06AC6" w:rsidRDefault="00E06AC6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97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06AC6" w:rsidRDefault="00E06AC6" w:rsidP="00186EA0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AC6" w:rsidRDefault="00E06AC6">
      <w:r>
        <w:separator/>
      </w:r>
    </w:p>
  </w:footnote>
  <w:footnote w:type="continuationSeparator" w:id="0">
    <w:p w:rsidR="00E06AC6" w:rsidRDefault="00E06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E55"/>
    <w:multiLevelType w:val="hybridMultilevel"/>
    <w:tmpl w:val="D3F4B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F578D"/>
    <w:multiLevelType w:val="hybridMultilevel"/>
    <w:tmpl w:val="12B60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65AD7"/>
    <w:multiLevelType w:val="hybridMultilevel"/>
    <w:tmpl w:val="5B0A0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E9403DC"/>
    <w:multiLevelType w:val="hybridMultilevel"/>
    <w:tmpl w:val="06126292"/>
    <w:lvl w:ilvl="0" w:tplc="5808929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1E7728B"/>
    <w:multiLevelType w:val="hybridMultilevel"/>
    <w:tmpl w:val="3EA4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14FD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F7370E"/>
    <w:multiLevelType w:val="hybridMultilevel"/>
    <w:tmpl w:val="AF18B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25112"/>
    <w:multiLevelType w:val="hybridMultilevel"/>
    <w:tmpl w:val="80887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A526A"/>
    <w:multiLevelType w:val="hybridMultilevel"/>
    <w:tmpl w:val="7C4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B4795"/>
    <w:multiLevelType w:val="hybridMultilevel"/>
    <w:tmpl w:val="C3F89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C3299"/>
    <w:multiLevelType w:val="multilevel"/>
    <w:tmpl w:val="56A09DD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4" w:hanging="1800"/>
      </w:pPr>
      <w:rPr>
        <w:rFonts w:hint="default"/>
      </w:rPr>
    </w:lvl>
  </w:abstractNum>
  <w:abstractNum w:abstractNumId="15">
    <w:nsid w:val="287B4249"/>
    <w:multiLevelType w:val="hybridMultilevel"/>
    <w:tmpl w:val="340863C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6">
    <w:nsid w:val="28F90472"/>
    <w:multiLevelType w:val="hybridMultilevel"/>
    <w:tmpl w:val="87E25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5C3EE8"/>
    <w:multiLevelType w:val="hybridMultilevel"/>
    <w:tmpl w:val="2ED4E1BE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E78B6"/>
    <w:multiLevelType w:val="hybridMultilevel"/>
    <w:tmpl w:val="6A30220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9">
    <w:nsid w:val="30893A15"/>
    <w:multiLevelType w:val="hybridMultilevel"/>
    <w:tmpl w:val="D7F094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2765F1"/>
    <w:multiLevelType w:val="hybridMultilevel"/>
    <w:tmpl w:val="2B94568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CFF39F5"/>
    <w:multiLevelType w:val="hybridMultilevel"/>
    <w:tmpl w:val="43A44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F86AC7"/>
    <w:multiLevelType w:val="hybridMultilevel"/>
    <w:tmpl w:val="2E6E8B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AA25B5"/>
    <w:multiLevelType w:val="hybridMultilevel"/>
    <w:tmpl w:val="9C5AD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B24C1B"/>
    <w:multiLevelType w:val="multilevel"/>
    <w:tmpl w:val="181895EC"/>
    <w:lvl w:ilvl="0">
      <w:start w:val="4"/>
      <w:numFmt w:val="decimal"/>
      <w:lvlText w:val="%1"/>
      <w:lvlJc w:val="left"/>
      <w:pPr>
        <w:ind w:left="750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5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2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43" w:hanging="2160"/>
      </w:pPr>
      <w:rPr>
        <w:rFonts w:hint="default"/>
      </w:rPr>
    </w:lvl>
  </w:abstractNum>
  <w:abstractNum w:abstractNumId="26">
    <w:nsid w:val="45941005"/>
    <w:multiLevelType w:val="hybridMultilevel"/>
    <w:tmpl w:val="706AF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907F68"/>
    <w:multiLevelType w:val="hybridMultilevel"/>
    <w:tmpl w:val="1AC8F4C6"/>
    <w:lvl w:ilvl="0" w:tplc="89AE76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F165251"/>
    <w:multiLevelType w:val="hybridMultilevel"/>
    <w:tmpl w:val="70FE6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076563"/>
    <w:multiLevelType w:val="multilevel"/>
    <w:tmpl w:val="8C7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03B80"/>
    <w:multiLevelType w:val="multilevel"/>
    <w:tmpl w:val="BA7CC6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2">
    <w:nsid w:val="574B2B11"/>
    <w:multiLevelType w:val="hybridMultilevel"/>
    <w:tmpl w:val="C3E02158"/>
    <w:lvl w:ilvl="0" w:tplc="3372E8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0C235EC"/>
    <w:multiLevelType w:val="hybridMultilevel"/>
    <w:tmpl w:val="D5BA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D6860"/>
    <w:multiLevelType w:val="hybridMultilevel"/>
    <w:tmpl w:val="D9DE925C"/>
    <w:lvl w:ilvl="0" w:tplc="94D4FA34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81F9F"/>
    <w:multiLevelType w:val="hybridMultilevel"/>
    <w:tmpl w:val="B53E8BEC"/>
    <w:lvl w:ilvl="0" w:tplc="89AE769C">
      <w:start w:val="1"/>
      <w:numFmt w:val="bullet"/>
      <w:lvlText w:val="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6">
    <w:nsid w:val="631021C8"/>
    <w:multiLevelType w:val="hybridMultilevel"/>
    <w:tmpl w:val="7D3E246A"/>
    <w:lvl w:ilvl="0" w:tplc="89AE7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46546E9"/>
    <w:multiLevelType w:val="multilevel"/>
    <w:tmpl w:val="526A07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8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8"/>
  </w:num>
  <w:num w:numId="4">
    <w:abstractNumId w:val="4"/>
  </w:num>
  <w:num w:numId="5">
    <w:abstractNumId w:val="20"/>
  </w:num>
  <w:num w:numId="6">
    <w:abstractNumId w:val="11"/>
  </w:num>
  <w:num w:numId="7">
    <w:abstractNumId w:val="24"/>
  </w:num>
  <w:num w:numId="8">
    <w:abstractNumId w:val="19"/>
  </w:num>
  <w:num w:numId="9">
    <w:abstractNumId w:val="26"/>
  </w:num>
  <w:num w:numId="10">
    <w:abstractNumId w:val="10"/>
  </w:num>
  <w:num w:numId="11">
    <w:abstractNumId w:val="22"/>
  </w:num>
  <w:num w:numId="12">
    <w:abstractNumId w:val="23"/>
  </w:num>
  <w:num w:numId="13">
    <w:abstractNumId w:val="28"/>
  </w:num>
  <w:num w:numId="14">
    <w:abstractNumId w:val="33"/>
  </w:num>
  <w:num w:numId="15">
    <w:abstractNumId w:val="7"/>
  </w:num>
  <w:num w:numId="16">
    <w:abstractNumId w:val="29"/>
  </w:num>
  <w:num w:numId="17">
    <w:abstractNumId w:val="32"/>
  </w:num>
  <w:num w:numId="18">
    <w:abstractNumId w:val="8"/>
  </w:num>
  <w:num w:numId="19">
    <w:abstractNumId w:val="15"/>
  </w:num>
  <w:num w:numId="20">
    <w:abstractNumId w:val="13"/>
  </w:num>
  <w:num w:numId="21">
    <w:abstractNumId w:val="18"/>
  </w:num>
  <w:num w:numId="22">
    <w:abstractNumId w:val="3"/>
  </w:num>
  <w:num w:numId="23">
    <w:abstractNumId w:val="27"/>
  </w:num>
  <w:num w:numId="24">
    <w:abstractNumId w:val="37"/>
  </w:num>
  <w:num w:numId="25">
    <w:abstractNumId w:val="35"/>
  </w:num>
  <w:num w:numId="26">
    <w:abstractNumId w:val="36"/>
  </w:num>
  <w:num w:numId="27">
    <w:abstractNumId w:val="5"/>
  </w:num>
  <w:num w:numId="28">
    <w:abstractNumId w:val="16"/>
  </w:num>
  <w:num w:numId="29">
    <w:abstractNumId w:val="12"/>
  </w:num>
  <w:num w:numId="30">
    <w:abstractNumId w:val="31"/>
  </w:num>
  <w:num w:numId="31">
    <w:abstractNumId w:val="2"/>
  </w:num>
  <w:num w:numId="32">
    <w:abstractNumId w:val="30"/>
  </w:num>
  <w:num w:numId="33">
    <w:abstractNumId w:val="25"/>
  </w:num>
  <w:num w:numId="34">
    <w:abstractNumId w:val="14"/>
  </w:num>
  <w:num w:numId="35">
    <w:abstractNumId w:val="1"/>
  </w:num>
  <w:num w:numId="36">
    <w:abstractNumId w:val="0"/>
  </w:num>
  <w:num w:numId="37">
    <w:abstractNumId w:val="21"/>
  </w:num>
  <w:num w:numId="38">
    <w:abstractNumId w:val="3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F1"/>
    <w:rsid w:val="00002396"/>
    <w:rsid w:val="000034D7"/>
    <w:rsid w:val="00004734"/>
    <w:rsid w:val="00010B1D"/>
    <w:rsid w:val="00013A54"/>
    <w:rsid w:val="000148EE"/>
    <w:rsid w:val="00020C93"/>
    <w:rsid w:val="00030102"/>
    <w:rsid w:val="00030A96"/>
    <w:rsid w:val="00033BD9"/>
    <w:rsid w:val="00040542"/>
    <w:rsid w:val="00040907"/>
    <w:rsid w:val="00040E09"/>
    <w:rsid w:val="00043F4E"/>
    <w:rsid w:val="000473FC"/>
    <w:rsid w:val="0004786A"/>
    <w:rsid w:val="00054ED8"/>
    <w:rsid w:val="00060370"/>
    <w:rsid w:val="0006135B"/>
    <w:rsid w:val="00064D79"/>
    <w:rsid w:val="000711D1"/>
    <w:rsid w:val="0007125A"/>
    <w:rsid w:val="000747F2"/>
    <w:rsid w:val="00074CF0"/>
    <w:rsid w:val="00077E6E"/>
    <w:rsid w:val="0008156B"/>
    <w:rsid w:val="0008446C"/>
    <w:rsid w:val="00084AC1"/>
    <w:rsid w:val="00085974"/>
    <w:rsid w:val="00093303"/>
    <w:rsid w:val="000948D6"/>
    <w:rsid w:val="00096198"/>
    <w:rsid w:val="000962FD"/>
    <w:rsid w:val="000A28F1"/>
    <w:rsid w:val="000A5474"/>
    <w:rsid w:val="000D16F6"/>
    <w:rsid w:val="000D4959"/>
    <w:rsid w:val="000D510E"/>
    <w:rsid w:val="000D5CDF"/>
    <w:rsid w:val="000E0275"/>
    <w:rsid w:val="000E3A20"/>
    <w:rsid w:val="000E3F39"/>
    <w:rsid w:val="000E5B17"/>
    <w:rsid w:val="000F370D"/>
    <w:rsid w:val="000F74B1"/>
    <w:rsid w:val="00106480"/>
    <w:rsid w:val="0011375E"/>
    <w:rsid w:val="00121EB4"/>
    <w:rsid w:val="001344D8"/>
    <w:rsid w:val="001355CA"/>
    <w:rsid w:val="0014522E"/>
    <w:rsid w:val="001601C0"/>
    <w:rsid w:val="0016076E"/>
    <w:rsid w:val="00162C9C"/>
    <w:rsid w:val="00172693"/>
    <w:rsid w:val="001804CB"/>
    <w:rsid w:val="00185914"/>
    <w:rsid w:val="00186EA0"/>
    <w:rsid w:val="00187FB3"/>
    <w:rsid w:val="00190147"/>
    <w:rsid w:val="001927E9"/>
    <w:rsid w:val="001933B4"/>
    <w:rsid w:val="001952B5"/>
    <w:rsid w:val="0019710C"/>
    <w:rsid w:val="001A14F3"/>
    <w:rsid w:val="001B15C1"/>
    <w:rsid w:val="001B26F1"/>
    <w:rsid w:val="001B40C3"/>
    <w:rsid w:val="001B587F"/>
    <w:rsid w:val="001B6AC2"/>
    <w:rsid w:val="001C1734"/>
    <w:rsid w:val="001C6B72"/>
    <w:rsid w:val="001D0E7B"/>
    <w:rsid w:val="001D1485"/>
    <w:rsid w:val="001D1976"/>
    <w:rsid w:val="001D2054"/>
    <w:rsid w:val="001D2214"/>
    <w:rsid w:val="001D72D8"/>
    <w:rsid w:val="001E06DE"/>
    <w:rsid w:val="001E3A61"/>
    <w:rsid w:val="001E7128"/>
    <w:rsid w:val="00203DF7"/>
    <w:rsid w:val="00206C48"/>
    <w:rsid w:val="00211E37"/>
    <w:rsid w:val="0021220D"/>
    <w:rsid w:val="00216F79"/>
    <w:rsid w:val="0021729B"/>
    <w:rsid w:val="00220E9B"/>
    <w:rsid w:val="0023774E"/>
    <w:rsid w:val="00253046"/>
    <w:rsid w:val="002553F8"/>
    <w:rsid w:val="002560EA"/>
    <w:rsid w:val="00260AAC"/>
    <w:rsid w:val="00262D8F"/>
    <w:rsid w:val="00263703"/>
    <w:rsid w:val="00265AFD"/>
    <w:rsid w:val="0027016E"/>
    <w:rsid w:val="00273D67"/>
    <w:rsid w:val="002830A1"/>
    <w:rsid w:val="00291F32"/>
    <w:rsid w:val="002A2BEA"/>
    <w:rsid w:val="002B43C1"/>
    <w:rsid w:val="002B4C5E"/>
    <w:rsid w:val="002C1850"/>
    <w:rsid w:val="002C5116"/>
    <w:rsid w:val="002D0793"/>
    <w:rsid w:val="002D3BD3"/>
    <w:rsid w:val="002D5565"/>
    <w:rsid w:val="002D64D8"/>
    <w:rsid w:val="002E52A2"/>
    <w:rsid w:val="002F118B"/>
    <w:rsid w:val="002F1EDC"/>
    <w:rsid w:val="002F4E2C"/>
    <w:rsid w:val="003029BA"/>
    <w:rsid w:val="0030374D"/>
    <w:rsid w:val="00304822"/>
    <w:rsid w:val="0030761A"/>
    <w:rsid w:val="0031402A"/>
    <w:rsid w:val="003141CF"/>
    <w:rsid w:val="003142B6"/>
    <w:rsid w:val="003217F6"/>
    <w:rsid w:val="003263DA"/>
    <w:rsid w:val="003275AB"/>
    <w:rsid w:val="0033093F"/>
    <w:rsid w:val="0033465B"/>
    <w:rsid w:val="0034404C"/>
    <w:rsid w:val="003509A1"/>
    <w:rsid w:val="00361C74"/>
    <w:rsid w:val="003648A6"/>
    <w:rsid w:val="00370536"/>
    <w:rsid w:val="00371C3A"/>
    <w:rsid w:val="0038235A"/>
    <w:rsid w:val="00395AAD"/>
    <w:rsid w:val="003A0B06"/>
    <w:rsid w:val="003A1A39"/>
    <w:rsid w:val="003A7F4B"/>
    <w:rsid w:val="003B2B6F"/>
    <w:rsid w:val="003B4EDB"/>
    <w:rsid w:val="003B6A6C"/>
    <w:rsid w:val="003C5AF2"/>
    <w:rsid w:val="003C6BC9"/>
    <w:rsid w:val="003C75FE"/>
    <w:rsid w:val="003D0A2B"/>
    <w:rsid w:val="003D341E"/>
    <w:rsid w:val="003D69CC"/>
    <w:rsid w:val="003E0FBC"/>
    <w:rsid w:val="003E6F68"/>
    <w:rsid w:val="00404137"/>
    <w:rsid w:val="00404874"/>
    <w:rsid w:val="00413F18"/>
    <w:rsid w:val="0042243B"/>
    <w:rsid w:val="0042381A"/>
    <w:rsid w:val="004374B0"/>
    <w:rsid w:val="0043782F"/>
    <w:rsid w:val="00440E26"/>
    <w:rsid w:val="00463EFB"/>
    <w:rsid w:val="00470413"/>
    <w:rsid w:val="004759F0"/>
    <w:rsid w:val="0047709B"/>
    <w:rsid w:val="00480D6F"/>
    <w:rsid w:val="00492935"/>
    <w:rsid w:val="00492A6E"/>
    <w:rsid w:val="00492BE6"/>
    <w:rsid w:val="0049646A"/>
    <w:rsid w:val="004A1022"/>
    <w:rsid w:val="004A1296"/>
    <w:rsid w:val="004A2DDB"/>
    <w:rsid w:val="004A5F33"/>
    <w:rsid w:val="004B2184"/>
    <w:rsid w:val="004B33C9"/>
    <w:rsid w:val="004B58EC"/>
    <w:rsid w:val="004B5D49"/>
    <w:rsid w:val="004B61A3"/>
    <w:rsid w:val="004C3D21"/>
    <w:rsid w:val="004C5780"/>
    <w:rsid w:val="004C79A1"/>
    <w:rsid w:val="004C7E46"/>
    <w:rsid w:val="004D6FA6"/>
    <w:rsid w:val="004E2076"/>
    <w:rsid w:val="004F2832"/>
    <w:rsid w:val="004F69AC"/>
    <w:rsid w:val="005040D8"/>
    <w:rsid w:val="00512333"/>
    <w:rsid w:val="0052631A"/>
    <w:rsid w:val="0053046F"/>
    <w:rsid w:val="00531020"/>
    <w:rsid w:val="00537ACC"/>
    <w:rsid w:val="00541C6F"/>
    <w:rsid w:val="005507B3"/>
    <w:rsid w:val="005565E0"/>
    <w:rsid w:val="00561C69"/>
    <w:rsid w:val="00570DCC"/>
    <w:rsid w:val="00577B60"/>
    <w:rsid w:val="0058449B"/>
    <w:rsid w:val="00586781"/>
    <w:rsid w:val="00586B54"/>
    <w:rsid w:val="00595532"/>
    <w:rsid w:val="0059554C"/>
    <w:rsid w:val="005A1439"/>
    <w:rsid w:val="005A1F7A"/>
    <w:rsid w:val="005A3304"/>
    <w:rsid w:val="005A5C79"/>
    <w:rsid w:val="005A6D17"/>
    <w:rsid w:val="005B5F6C"/>
    <w:rsid w:val="005B643A"/>
    <w:rsid w:val="005C054E"/>
    <w:rsid w:val="005C1794"/>
    <w:rsid w:val="005D09B7"/>
    <w:rsid w:val="005D342B"/>
    <w:rsid w:val="005D6750"/>
    <w:rsid w:val="005D717D"/>
    <w:rsid w:val="005E6053"/>
    <w:rsid w:val="005E7BB9"/>
    <w:rsid w:val="0061174F"/>
    <w:rsid w:val="0061330B"/>
    <w:rsid w:val="006207C8"/>
    <w:rsid w:val="00620DBD"/>
    <w:rsid w:val="00621D35"/>
    <w:rsid w:val="006254FB"/>
    <w:rsid w:val="00627E4F"/>
    <w:rsid w:val="00627ED9"/>
    <w:rsid w:val="00630530"/>
    <w:rsid w:val="006320D4"/>
    <w:rsid w:val="006334D9"/>
    <w:rsid w:val="00635121"/>
    <w:rsid w:val="006473D6"/>
    <w:rsid w:val="006478FE"/>
    <w:rsid w:val="00653B4F"/>
    <w:rsid w:val="0065606E"/>
    <w:rsid w:val="00657770"/>
    <w:rsid w:val="00665A75"/>
    <w:rsid w:val="006662C9"/>
    <w:rsid w:val="006714F5"/>
    <w:rsid w:val="006734E3"/>
    <w:rsid w:val="00674927"/>
    <w:rsid w:val="00674E5B"/>
    <w:rsid w:val="00680138"/>
    <w:rsid w:val="00681607"/>
    <w:rsid w:val="00682193"/>
    <w:rsid w:val="00683F36"/>
    <w:rsid w:val="006902D7"/>
    <w:rsid w:val="006937BD"/>
    <w:rsid w:val="00696494"/>
    <w:rsid w:val="00696C13"/>
    <w:rsid w:val="006A3648"/>
    <w:rsid w:val="006A5323"/>
    <w:rsid w:val="006B22AA"/>
    <w:rsid w:val="006B478A"/>
    <w:rsid w:val="006C4864"/>
    <w:rsid w:val="006C4B80"/>
    <w:rsid w:val="006C5F7E"/>
    <w:rsid w:val="006C745C"/>
    <w:rsid w:val="006D7FE9"/>
    <w:rsid w:val="006E1A63"/>
    <w:rsid w:val="006E58D4"/>
    <w:rsid w:val="006F30E3"/>
    <w:rsid w:val="006F4B1C"/>
    <w:rsid w:val="006F73C1"/>
    <w:rsid w:val="007017F6"/>
    <w:rsid w:val="00703F2A"/>
    <w:rsid w:val="007041B2"/>
    <w:rsid w:val="007105CC"/>
    <w:rsid w:val="00714495"/>
    <w:rsid w:val="00714727"/>
    <w:rsid w:val="007373FD"/>
    <w:rsid w:val="00740B34"/>
    <w:rsid w:val="00747972"/>
    <w:rsid w:val="00751E31"/>
    <w:rsid w:val="007605F6"/>
    <w:rsid w:val="0076454B"/>
    <w:rsid w:val="00767952"/>
    <w:rsid w:val="007720C3"/>
    <w:rsid w:val="00780509"/>
    <w:rsid w:val="0078633A"/>
    <w:rsid w:val="0078647D"/>
    <w:rsid w:val="00787BAD"/>
    <w:rsid w:val="00790F07"/>
    <w:rsid w:val="00793311"/>
    <w:rsid w:val="007A7067"/>
    <w:rsid w:val="007B0D27"/>
    <w:rsid w:val="007B2CE1"/>
    <w:rsid w:val="007B579D"/>
    <w:rsid w:val="007B6FA7"/>
    <w:rsid w:val="007C07D4"/>
    <w:rsid w:val="007C308B"/>
    <w:rsid w:val="007C3C79"/>
    <w:rsid w:val="007C6594"/>
    <w:rsid w:val="007C69C1"/>
    <w:rsid w:val="007D15CD"/>
    <w:rsid w:val="007D7A47"/>
    <w:rsid w:val="007E2272"/>
    <w:rsid w:val="007E2EE1"/>
    <w:rsid w:val="007E30AF"/>
    <w:rsid w:val="007E369F"/>
    <w:rsid w:val="007E42F1"/>
    <w:rsid w:val="007E587B"/>
    <w:rsid w:val="007F5339"/>
    <w:rsid w:val="008064B0"/>
    <w:rsid w:val="00821F87"/>
    <w:rsid w:val="008229BF"/>
    <w:rsid w:val="00822FE4"/>
    <w:rsid w:val="008442B0"/>
    <w:rsid w:val="00844F67"/>
    <w:rsid w:val="008454AC"/>
    <w:rsid w:val="00861D65"/>
    <w:rsid w:val="00863F1B"/>
    <w:rsid w:val="008655F6"/>
    <w:rsid w:val="00883EC5"/>
    <w:rsid w:val="00892CB3"/>
    <w:rsid w:val="0089712C"/>
    <w:rsid w:val="008A0C75"/>
    <w:rsid w:val="008A76FB"/>
    <w:rsid w:val="008B06BD"/>
    <w:rsid w:val="008B3081"/>
    <w:rsid w:val="008B3467"/>
    <w:rsid w:val="008D3C75"/>
    <w:rsid w:val="008D7F62"/>
    <w:rsid w:val="008E04E5"/>
    <w:rsid w:val="008E2112"/>
    <w:rsid w:val="008E58B0"/>
    <w:rsid w:val="008F04F9"/>
    <w:rsid w:val="008F4989"/>
    <w:rsid w:val="008F57C1"/>
    <w:rsid w:val="008F7933"/>
    <w:rsid w:val="009010E2"/>
    <w:rsid w:val="009032F1"/>
    <w:rsid w:val="00912BFE"/>
    <w:rsid w:val="00917851"/>
    <w:rsid w:val="009221F0"/>
    <w:rsid w:val="00923856"/>
    <w:rsid w:val="0093170C"/>
    <w:rsid w:val="00947DEF"/>
    <w:rsid w:val="009560B9"/>
    <w:rsid w:val="00957766"/>
    <w:rsid w:val="00960ABB"/>
    <w:rsid w:val="00963770"/>
    <w:rsid w:val="00964095"/>
    <w:rsid w:val="00966270"/>
    <w:rsid w:val="00970EB0"/>
    <w:rsid w:val="00972654"/>
    <w:rsid w:val="00973FC5"/>
    <w:rsid w:val="00975120"/>
    <w:rsid w:val="00980EE0"/>
    <w:rsid w:val="0099171F"/>
    <w:rsid w:val="009939C2"/>
    <w:rsid w:val="009A5212"/>
    <w:rsid w:val="009B059F"/>
    <w:rsid w:val="009B36B7"/>
    <w:rsid w:val="009B4671"/>
    <w:rsid w:val="009B5AA0"/>
    <w:rsid w:val="009B7FEB"/>
    <w:rsid w:val="009C1ABC"/>
    <w:rsid w:val="009E16AC"/>
    <w:rsid w:val="009E4371"/>
    <w:rsid w:val="009E6E1B"/>
    <w:rsid w:val="009E7B01"/>
    <w:rsid w:val="009F0109"/>
    <w:rsid w:val="009F35F5"/>
    <w:rsid w:val="00A01D81"/>
    <w:rsid w:val="00A108E0"/>
    <w:rsid w:val="00A10CB9"/>
    <w:rsid w:val="00A1183A"/>
    <w:rsid w:val="00A11CD5"/>
    <w:rsid w:val="00A20A8B"/>
    <w:rsid w:val="00A337CC"/>
    <w:rsid w:val="00A36813"/>
    <w:rsid w:val="00A40A37"/>
    <w:rsid w:val="00A50E70"/>
    <w:rsid w:val="00A512B6"/>
    <w:rsid w:val="00A55148"/>
    <w:rsid w:val="00A55387"/>
    <w:rsid w:val="00A56E15"/>
    <w:rsid w:val="00A74573"/>
    <w:rsid w:val="00A801F1"/>
    <w:rsid w:val="00A81357"/>
    <w:rsid w:val="00A9044C"/>
    <w:rsid w:val="00A905C0"/>
    <w:rsid w:val="00A90CB0"/>
    <w:rsid w:val="00A92567"/>
    <w:rsid w:val="00A93B94"/>
    <w:rsid w:val="00A95E61"/>
    <w:rsid w:val="00AA0C12"/>
    <w:rsid w:val="00AA1F86"/>
    <w:rsid w:val="00AA482B"/>
    <w:rsid w:val="00AB0C38"/>
    <w:rsid w:val="00AB712B"/>
    <w:rsid w:val="00AC7685"/>
    <w:rsid w:val="00AD1837"/>
    <w:rsid w:val="00AD593B"/>
    <w:rsid w:val="00AD72A5"/>
    <w:rsid w:val="00AD76AE"/>
    <w:rsid w:val="00AE5F51"/>
    <w:rsid w:val="00AF0C9B"/>
    <w:rsid w:val="00AF3D26"/>
    <w:rsid w:val="00AF5393"/>
    <w:rsid w:val="00AF7B2D"/>
    <w:rsid w:val="00B039C1"/>
    <w:rsid w:val="00B0488E"/>
    <w:rsid w:val="00B06A4C"/>
    <w:rsid w:val="00B14A16"/>
    <w:rsid w:val="00B2420E"/>
    <w:rsid w:val="00B25A9B"/>
    <w:rsid w:val="00B373BC"/>
    <w:rsid w:val="00B41860"/>
    <w:rsid w:val="00B4612E"/>
    <w:rsid w:val="00B50B06"/>
    <w:rsid w:val="00B521CE"/>
    <w:rsid w:val="00B53096"/>
    <w:rsid w:val="00B56D52"/>
    <w:rsid w:val="00B60193"/>
    <w:rsid w:val="00B60A3A"/>
    <w:rsid w:val="00B60D32"/>
    <w:rsid w:val="00B626EC"/>
    <w:rsid w:val="00B64FD6"/>
    <w:rsid w:val="00B7558B"/>
    <w:rsid w:val="00B810DE"/>
    <w:rsid w:val="00B83384"/>
    <w:rsid w:val="00B86673"/>
    <w:rsid w:val="00B86843"/>
    <w:rsid w:val="00B86B79"/>
    <w:rsid w:val="00B87047"/>
    <w:rsid w:val="00B87620"/>
    <w:rsid w:val="00B87E2B"/>
    <w:rsid w:val="00B9308A"/>
    <w:rsid w:val="00B946EA"/>
    <w:rsid w:val="00BB0F83"/>
    <w:rsid w:val="00BB4B14"/>
    <w:rsid w:val="00BB5632"/>
    <w:rsid w:val="00BB6FB0"/>
    <w:rsid w:val="00BC03BC"/>
    <w:rsid w:val="00BC0AAA"/>
    <w:rsid w:val="00BC10F2"/>
    <w:rsid w:val="00BC3533"/>
    <w:rsid w:val="00BC631A"/>
    <w:rsid w:val="00BC7608"/>
    <w:rsid w:val="00BD1842"/>
    <w:rsid w:val="00BD4709"/>
    <w:rsid w:val="00BD4E5E"/>
    <w:rsid w:val="00BD58D5"/>
    <w:rsid w:val="00BD6DE7"/>
    <w:rsid w:val="00BE5AC2"/>
    <w:rsid w:val="00BF0D24"/>
    <w:rsid w:val="00BF19B5"/>
    <w:rsid w:val="00BF4341"/>
    <w:rsid w:val="00BF6BDD"/>
    <w:rsid w:val="00C02023"/>
    <w:rsid w:val="00C0365B"/>
    <w:rsid w:val="00C067DE"/>
    <w:rsid w:val="00C12A9E"/>
    <w:rsid w:val="00C16451"/>
    <w:rsid w:val="00C21C58"/>
    <w:rsid w:val="00C27509"/>
    <w:rsid w:val="00C30C2C"/>
    <w:rsid w:val="00C33EE8"/>
    <w:rsid w:val="00C34495"/>
    <w:rsid w:val="00C3786F"/>
    <w:rsid w:val="00C42662"/>
    <w:rsid w:val="00C44A88"/>
    <w:rsid w:val="00C52589"/>
    <w:rsid w:val="00C54DCF"/>
    <w:rsid w:val="00C57EF4"/>
    <w:rsid w:val="00C6074A"/>
    <w:rsid w:val="00C62D65"/>
    <w:rsid w:val="00C62F06"/>
    <w:rsid w:val="00C63DCC"/>
    <w:rsid w:val="00C64C02"/>
    <w:rsid w:val="00C73A47"/>
    <w:rsid w:val="00C813FF"/>
    <w:rsid w:val="00C879D2"/>
    <w:rsid w:val="00C92546"/>
    <w:rsid w:val="00C9421F"/>
    <w:rsid w:val="00C94FAB"/>
    <w:rsid w:val="00C96992"/>
    <w:rsid w:val="00C976B2"/>
    <w:rsid w:val="00CA4396"/>
    <w:rsid w:val="00CA4E38"/>
    <w:rsid w:val="00CB0575"/>
    <w:rsid w:val="00CB1B87"/>
    <w:rsid w:val="00CB2AAE"/>
    <w:rsid w:val="00CB4237"/>
    <w:rsid w:val="00CB6B82"/>
    <w:rsid w:val="00CC1CCC"/>
    <w:rsid w:val="00CC6AB8"/>
    <w:rsid w:val="00CD1014"/>
    <w:rsid w:val="00CD55BB"/>
    <w:rsid w:val="00CD5F05"/>
    <w:rsid w:val="00CD6E56"/>
    <w:rsid w:val="00CE1561"/>
    <w:rsid w:val="00CE2957"/>
    <w:rsid w:val="00CE4132"/>
    <w:rsid w:val="00CF02C3"/>
    <w:rsid w:val="00CF6A34"/>
    <w:rsid w:val="00CF7504"/>
    <w:rsid w:val="00D036D7"/>
    <w:rsid w:val="00D03CEA"/>
    <w:rsid w:val="00D04456"/>
    <w:rsid w:val="00D116F9"/>
    <w:rsid w:val="00D12D33"/>
    <w:rsid w:val="00D15A84"/>
    <w:rsid w:val="00D17C62"/>
    <w:rsid w:val="00D20258"/>
    <w:rsid w:val="00D2035F"/>
    <w:rsid w:val="00D20E8E"/>
    <w:rsid w:val="00D258A4"/>
    <w:rsid w:val="00D319AD"/>
    <w:rsid w:val="00D37CB7"/>
    <w:rsid w:val="00D42C4C"/>
    <w:rsid w:val="00D50A71"/>
    <w:rsid w:val="00D54E70"/>
    <w:rsid w:val="00D5599C"/>
    <w:rsid w:val="00D560BF"/>
    <w:rsid w:val="00D57B49"/>
    <w:rsid w:val="00D665D1"/>
    <w:rsid w:val="00D73DA2"/>
    <w:rsid w:val="00D801D8"/>
    <w:rsid w:val="00D83E4F"/>
    <w:rsid w:val="00D87723"/>
    <w:rsid w:val="00D922EF"/>
    <w:rsid w:val="00D968B3"/>
    <w:rsid w:val="00DA18B8"/>
    <w:rsid w:val="00DA6C64"/>
    <w:rsid w:val="00DD41C0"/>
    <w:rsid w:val="00DD4D4D"/>
    <w:rsid w:val="00DF0403"/>
    <w:rsid w:val="00DF1538"/>
    <w:rsid w:val="00DF28A0"/>
    <w:rsid w:val="00DF2EFE"/>
    <w:rsid w:val="00DF4015"/>
    <w:rsid w:val="00DF4E91"/>
    <w:rsid w:val="00E03B1F"/>
    <w:rsid w:val="00E06AC6"/>
    <w:rsid w:val="00E10A04"/>
    <w:rsid w:val="00E1401B"/>
    <w:rsid w:val="00E16532"/>
    <w:rsid w:val="00E21C40"/>
    <w:rsid w:val="00E26618"/>
    <w:rsid w:val="00E31710"/>
    <w:rsid w:val="00E43D6B"/>
    <w:rsid w:val="00E46089"/>
    <w:rsid w:val="00E51FFD"/>
    <w:rsid w:val="00E5452B"/>
    <w:rsid w:val="00E557C9"/>
    <w:rsid w:val="00E60FD3"/>
    <w:rsid w:val="00E7147F"/>
    <w:rsid w:val="00E74242"/>
    <w:rsid w:val="00E746F8"/>
    <w:rsid w:val="00E84C25"/>
    <w:rsid w:val="00EA40A8"/>
    <w:rsid w:val="00EB687E"/>
    <w:rsid w:val="00EC0516"/>
    <w:rsid w:val="00ED3F41"/>
    <w:rsid w:val="00ED678C"/>
    <w:rsid w:val="00EE5EE6"/>
    <w:rsid w:val="00EE7E9C"/>
    <w:rsid w:val="00EF7487"/>
    <w:rsid w:val="00F00E97"/>
    <w:rsid w:val="00F01577"/>
    <w:rsid w:val="00F02DDE"/>
    <w:rsid w:val="00F03990"/>
    <w:rsid w:val="00F25BB6"/>
    <w:rsid w:val="00F305CA"/>
    <w:rsid w:val="00F34FB3"/>
    <w:rsid w:val="00F36E71"/>
    <w:rsid w:val="00F40FB9"/>
    <w:rsid w:val="00F440C8"/>
    <w:rsid w:val="00F441A7"/>
    <w:rsid w:val="00F4731F"/>
    <w:rsid w:val="00F52BAA"/>
    <w:rsid w:val="00F54C37"/>
    <w:rsid w:val="00F576D6"/>
    <w:rsid w:val="00F72B8A"/>
    <w:rsid w:val="00F72C5C"/>
    <w:rsid w:val="00F736FC"/>
    <w:rsid w:val="00F7621E"/>
    <w:rsid w:val="00F76771"/>
    <w:rsid w:val="00F82A78"/>
    <w:rsid w:val="00F833D7"/>
    <w:rsid w:val="00F87221"/>
    <w:rsid w:val="00FA4A9D"/>
    <w:rsid w:val="00FB58C9"/>
    <w:rsid w:val="00FB6E93"/>
    <w:rsid w:val="00FC5FD6"/>
    <w:rsid w:val="00FC68ED"/>
    <w:rsid w:val="00FD00D5"/>
    <w:rsid w:val="00FD055B"/>
    <w:rsid w:val="00FF6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F6AC7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uiPriority w:val="99"/>
    <w:rsid w:val="00BD4709"/>
    <w:pPr>
      <w:spacing w:after="120"/>
    </w:pPr>
  </w:style>
  <w:style w:type="character" w:customStyle="1" w:styleId="a9">
    <w:name w:val="Основной текст Знак"/>
    <w:link w:val="a8"/>
    <w:uiPriority w:val="99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rsid w:val="0006135B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link w:val="af4"/>
    <w:qFormat/>
    <w:rsid w:val="0061174F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link w:val="af3"/>
    <w:rsid w:val="0061174F"/>
    <w:rPr>
      <w:rFonts w:ascii="Cambria" w:eastAsia="Times New Roman" w:hAnsi="Cambria" w:cs="Times New Roman"/>
      <w:sz w:val="24"/>
      <w:szCs w:val="24"/>
    </w:rPr>
  </w:style>
  <w:style w:type="paragraph" w:styleId="af5">
    <w:name w:val="List Paragraph"/>
    <w:basedOn w:val="a"/>
    <w:uiPriority w:val="34"/>
    <w:qFormat/>
    <w:rsid w:val="000D4959"/>
    <w:pPr>
      <w:ind w:left="720"/>
      <w:contextualSpacing/>
    </w:pPr>
  </w:style>
  <w:style w:type="paragraph" w:styleId="af6">
    <w:name w:val="List"/>
    <w:basedOn w:val="a"/>
    <w:rsid w:val="008D7F62"/>
    <w:pPr>
      <w:ind w:left="283" w:hanging="283"/>
    </w:pPr>
  </w:style>
  <w:style w:type="paragraph" w:styleId="af7">
    <w:name w:val="TOC Heading"/>
    <w:basedOn w:val="1"/>
    <w:next w:val="a"/>
    <w:uiPriority w:val="39"/>
    <w:semiHidden/>
    <w:unhideWhenUsed/>
    <w:qFormat/>
    <w:rsid w:val="008F04F9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D58D5"/>
    <w:pPr>
      <w:tabs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rsid w:val="008F04F9"/>
    <w:pPr>
      <w:ind w:left="240"/>
    </w:pPr>
  </w:style>
  <w:style w:type="character" w:styleId="af8">
    <w:name w:val="Hyperlink"/>
    <w:uiPriority w:val="99"/>
    <w:unhideWhenUsed/>
    <w:rsid w:val="008F04F9"/>
    <w:rPr>
      <w:color w:val="0000FF"/>
      <w:u w:val="single"/>
    </w:rPr>
  </w:style>
  <w:style w:type="character" w:styleId="af9">
    <w:name w:val="FollowedHyperlink"/>
    <w:rsid w:val="006D7FE9"/>
    <w:rPr>
      <w:color w:val="800080"/>
      <w:u w:val="single"/>
    </w:rPr>
  </w:style>
  <w:style w:type="paragraph" w:styleId="afa">
    <w:name w:val="No Spacing"/>
    <w:link w:val="afb"/>
    <w:uiPriority w:val="1"/>
    <w:qFormat/>
    <w:rsid w:val="00404137"/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Без интервала Знак"/>
    <w:link w:val="afa"/>
    <w:uiPriority w:val="1"/>
    <w:rsid w:val="00404137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locked/>
    <w:rsid w:val="00A512B6"/>
    <w:rPr>
      <w:sz w:val="24"/>
      <w:szCs w:val="24"/>
    </w:rPr>
  </w:style>
  <w:style w:type="character" w:customStyle="1" w:styleId="af0">
    <w:name w:val="Нижний колонтитул Знак"/>
    <w:basedOn w:val="a0"/>
    <w:link w:val="af"/>
    <w:uiPriority w:val="99"/>
    <w:rsid w:val="00B4186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F6AC7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uiPriority w:val="99"/>
    <w:rsid w:val="00BD4709"/>
    <w:pPr>
      <w:spacing w:after="120"/>
    </w:pPr>
  </w:style>
  <w:style w:type="character" w:customStyle="1" w:styleId="a9">
    <w:name w:val="Основной текст Знак"/>
    <w:link w:val="a8"/>
    <w:uiPriority w:val="99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rsid w:val="0006135B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link w:val="af4"/>
    <w:qFormat/>
    <w:rsid w:val="0061174F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link w:val="af3"/>
    <w:rsid w:val="0061174F"/>
    <w:rPr>
      <w:rFonts w:ascii="Cambria" w:eastAsia="Times New Roman" w:hAnsi="Cambria" w:cs="Times New Roman"/>
      <w:sz w:val="24"/>
      <w:szCs w:val="24"/>
    </w:rPr>
  </w:style>
  <w:style w:type="paragraph" w:styleId="af5">
    <w:name w:val="List Paragraph"/>
    <w:basedOn w:val="a"/>
    <w:uiPriority w:val="34"/>
    <w:qFormat/>
    <w:rsid w:val="000D4959"/>
    <w:pPr>
      <w:ind w:left="720"/>
      <w:contextualSpacing/>
    </w:pPr>
  </w:style>
  <w:style w:type="paragraph" w:styleId="af6">
    <w:name w:val="List"/>
    <w:basedOn w:val="a"/>
    <w:rsid w:val="008D7F62"/>
    <w:pPr>
      <w:ind w:left="283" w:hanging="283"/>
    </w:pPr>
  </w:style>
  <w:style w:type="paragraph" w:styleId="af7">
    <w:name w:val="TOC Heading"/>
    <w:basedOn w:val="1"/>
    <w:next w:val="a"/>
    <w:uiPriority w:val="39"/>
    <w:semiHidden/>
    <w:unhideWhenUsed/>
    <w:qFormat/>
    <w:rsid w:val="008F04F9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D58D5"/>
    <w:pPr>
      <w:tabs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rsid w:val="008F04F9"/>
    <w:pPr>
      <w:ind w:left="240"/>
    </w:pPr>
  </w:style>
  <w:style w:type="character" w:styleId="af8">
    <w:name w:val="Hyperlink"/>
    <w:uiPriority w:val="99"/>
    <w:unhideWhenUsed/>
    <w:rsid w:val="008F04F9"/>
    <w:rPr>
      <w:color w:val="0000FF"/>
      <w:u w:val="single"/>
    </w:rPr>
  </w:style>
  <w:style w:type="character" w:styleId="af9">
    <w:name w:val="FollowedHyperlink"/>
    <w:rsid w:val="006D7FE9"/>
    <w:rPr>
      <w:color w:val="800080"/>
      <w:u w:val="single"/>
    </w:rPr>
  </w:style>
  <w:style w:type="paragraph" w:styleId="afa">
    <w:name w:val="No Spacing"/>
    <w:link w:val="afb"/>
    <w:uiPriority w:val="1"/>
    <w:qFormat/>
    <w:rsid w:val="00404137"/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Без интервала Знак"/>
    <w:link w:val="afa"/>
    <w:uiPriority w:val="1"/>
    <w:rsid w:val="00404137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locked/>
    <w:rsid w:val="00A512B6"/>
    <w:rPr>
      <w:sz w:val="24"/>
      <w:szCs w:val="24"/>
    </w:rPr>
  </w:style>
  <w:style w:type="character" w:customStyle="1" w:styleId="af0">
    <w:name w:val="Нижний колонтитул Знак"/>
    <w:basedOn w:val="a0"/>
    <w:link w:val="af"/>
    <w:uiPriority w:val="99"/>
    <w:rsid w:val="00B418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A301C-CE8B-49CC-8D74-910ED83B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2847</Words>
  <Characters>21368</Characters>
  <Application>Microsoft Office Word</Application>
  <DocSecurity>0</DocSecurity>
  <Lines>178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24167</CharactersWithSpaces>
  <SharedDoc>false</SharedDoc>
  <HLinks>
    <vt:vector size="84" baseType="variant"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_Toc344820087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_Toc344820086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_Toc344820085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_Toc344820084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_Toc344820083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_Toc344820082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_Toc344820081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_Toc344820080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_Toc344820079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_Toc344820078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_Toc344820077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_Toc344820076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_Toc344820075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_Toc344820074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Петрова_НВ</dc:creator>
  <cp:lastModifiedBy>Петрова_НВ</cp:lastModifiedBy>
  <cp:revision>17</cp:revision>
  <cp:lastPrinted>2014-11-02T06:55:00Z</cp:lastPrinted>
  <dcterms:created xsi:type="dcterms:W3CDTF">2015-08-31T19:05:00Z</dcterms:created>
  <dcterms:modified xsi:type="dcterms:W3CDTF">2018-11-17T06:15:00Z</dcterms:modified>
</cp:coreProperties>
</file>