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94" w:rsidRDefault="00423D94" w:rsidP="0042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center"/>
        <w:rPr>
          <w:bCs/>
          <w:caps/>
        </w:rPr>
      </w:pPr>
      <w:r w:rsidRPr="00D542B8">
        <w:rPr>
          <w:bCs/>
          <w:caps/>
        </w:rPr>
        <w:t>Министерство образования иркутской области</w:t>
      </w:r>
    </w:p>
    <w:p w:rsidR="00423D94" w:rsidRPr="00D542B8" w:rsidRDefault="00423D94" w:rsidP="0042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center"/>
        <w:rPr>
          <w:b/>
          <w:bCs/>
          <w:caps/>
        </w:rPr>
      </w:pPr>
    </w:p>
    <w:p w:rsidR="00423D94" w:rsidRPr="00D542B8" w:rsidRDefault="00423D94" w:rsidP="0042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center"/>
        <w:rPr>
          <w:b/>
          <w:bCs/>
        </w:rPr>
      </w:pPr>
      <w:r w:rsidRPr="00D542B8">
        <w:rPr>
          <w:bCs/>
        </w:rPr>
        <w:t>Государственное бюджетное</w:t>
      </w:r>
      <w:r>
        <w:rPr>
          <w:bCs/>
        </w:rPr>
        <w:t xml:space="preserve"> профессиональное </w:t>
      </w:r>
      <w:r w:rsidRPr="00D542B8">
        <w:rPr>
          <w:bCs/>
        </w:rPr>
        <w:t xml:space="preserve"> образовательное учреждение</w:t>
      </w:r>
    </w:p>
    <w:p w:rsidR="00423D94" w:rsidRPr="00D542B8" w:rsidRDefault="00423D94" w:rsidP="0042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center"/>
        <w:rPr>
          <w:b/>
          <w:bCs/>
        </w:rPr>
      </w:pPr>
      <w:r w:rsidRPr="00D542B8">
        <w:rPr>
          <w:bCs/>
        </w:rPr>
        <w:t>Иркутской области</w:t>
      </w:r>
    </w:p>
    <w:p w:rsidR="00423D94" w:rsidRPr="00D542B8" w:rsidRDefault="00423D94" w:rsidP="0042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center"/>
        <w:rPr>
          <w:bCs/>
        </w:rPr>
      </w:pPr>
      <w:r w:rsidRPr="00D542B8">
        <w:rPr>
          <w:bCs/>
        </w:rPr>
        <w:t>«Ангарский промышленно – экономический техникум»</w:t>
      </w:r>
    </w:p>
    <w:p w:rsidR="00423D94" w:rsidRPr="00D542B8" w:rsidRDefault="00423D94" w:rsidP="0042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 w:rsidRPr="00D542B8">
        <w:rPr>
          <w:bCs/>
        </w:rPr>
        <w:t>(ГБ</w:t>
      </w:r>
      <w:r>
        <w:rPr>
          <w:bCs/>
        </w:rPr>
        <w:t>П</w:t>
      </w:r>
      <w:r w:rsidRPr="00D542B8">
        <w:rPr>
          <w:bCs/>
        </w:rPr>
        <w:t xml:space="preserve">ОУ ИО </w:t>
      </w:r>
      <w:r>
        <w:rPr>
          <w:bCs/>
        </w:rPr>
        <w:t>«</w:t>
      </w:r>
      <w:r w:rsidRPr="00D542B8">
        <w:rPr>
          <w:bCs/>
        </w:rPr>
        <w:t>АПЭТ</w:t>
      </w:r>
      <w:r>
        <w:rPr>
          <w:bCs/>
        </w:rPr>
        <w:t>»</w:t>
      </w:r>
      <w:r w:rsidRPr="00D542B8">
        <w:rPr>
          <w:bCs/>
        </w:rPr>
        <w:t>)</w:t>
      </w:r>
    </w:p>
    <w:p w:rsidR="00931E2D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center"/>
        <w:rPr>
          <w:b/>
          <w:bCs/>
          <w:caps/>
        </w:rPr>
      </w:pPr>
    </w:p>
    <w:p w:rsidR="00931E2D" w:rsidRDefault="00931E2D" w:rsidP="00931E2D">
      <w:pPr>
        <w:pStyle w:val="a3"/>
        <w:widowControl w:val="0"/>
        <w:jc w:val="center"/>
        <w:rPr>
          <w:caps/>
        </w:rPr>
      </w:pPr>
    </w:p>
    <w:tbl>
      <w:tblPr>
        <w:tblW w:w="14956" w:type="dxa"/>
        <w:tblLook w:val="04A0" w:firstRow="1" w:lastRow="0" w:firstColumn="1" w:lastColumn="0" w:noHBand="0" w:noVBand="1"/>
      </w:tblPr>
      <w:tblGrid>
        <w:gridCol w:w="10173"/>
        <w:gridCol w:w="4783"/>
      </w:tblGrid>
      <w:tr w:rsidR="00931E2D" w:rsidRPr="00654D97" w:rsidTr="00423D94">
        <w:trPr>
          <w:trHeight w:val="397"/>
        </w:trPr>
        <w:tc>
          <w:tcPr>
            <w:tcW w:w="10173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27"/>
              <w:gridCol w:w="4030"/>
            </w:tblGrid>
            <w:tr w:rsidR="00423D94" w:rsidRPr="00D542B8" w:rsidTr="006D310C">
              <w:trPr>
                <w:trHeight w:val="397"/>
              </w:trPr>
              <w:tc>
                <w:tcPr>
                  <w:tcW w:w="5927" w:type="dxa"/>
                  <w:shd w:val="clear" w:color="auto" w:fill="auto"/>
                </w:tcPr>
                <w:p w:rsidR="00423D94" w:rsidRPr="00D542B8" w:rsidRDefault="00423D94" w:rsidP="004F3C94">
                  <w:pPr>
                    <w:rPr>
                      <w:lang w:eastAsia="en-US"/>
                    </w:rPr>
                  </w:pPr>
                </w:p>
              </w:tc>
              <w:tc>
                <w:tcPr>
                  <w:tcW w:w="4030" w:type="dxa"/>
                  <w:shd w:val="clear" w:color="auto" w:fill="auto"/>
                  <w:hideMark/>
                </w:tcPr>
                <w:p w:rsidR="00423D94" w:rsidRPr="00D542B8" w:rsidRDefault="00423D94" w:rsidP="004F3C94">
                  <w:pPr>
                    <w:rPr>
                      <w:lang w:eastAsia="en-US"/>
                    </w:rPr>
                  </w:pPr>
                  <w:r w:rsidRPr="00D542B8">
                    <w:rPr>
                      <w:lang w:eastAsia="en-US"/>
                    </w:rPr>
                    <w:t>УТВЕРЖДАЮ</w:t>
                  </w:r>
                </w:p>
              </w:tc>
            </w:tr>
            <w:tr w:rsidR="00423D94" w:rsidRPr="00D542B8" w:rsidTr="006D310C">
              <w:trPr>
                <w:trHeight w:val="397"/>
              </w:trPr>
              <w:tc>
                <w:tcPr>
                  <w:tcW w:w="5927" w:type="dxa"/>
                  <w:shd w:val="clear" w:color="auto" w:fill="auto"/>
                </w:tcPr>
                <w:p w:rsidR="00423D94" w:rsidRPr="00D542B8" w:rsidRDefault="00423D94" w:rsidP="004F3C94">
                  <w:pPr>
                    <w:rPr>
                      <w:lang w:eastAsia="en-US"/>
                    </w:rPr>
                  </w:pPr>
                </w:p>
              </w:tc>
              <w:tc>
                <w:tcPr>
                  <w:tcW w:w="4030" w:type="dxa"/>
                  <w:shd w:val="clear" w:color="auto" w:fill="auto"/>
                  <w:hideMark/>
                </w:tcPr>
                <w:p w:rsidR="00423D94" w:rsidRPr="00D542B8" w:rsidRDefault="00423D94" w:rsidP="004F3C94">
                  <w:pPr>
                    <w:rPr>
                      <w:lang w:eastAsia="en-US"/>
                    </w:rPr>
                  </w:pPr>
                  <w:r w:rsidRPr="00D542B8">
                    <w:rPr>
                      <w:lang w:eastAsia="en-US"/>
                    </w:rPr>
                    <w:t>Директор ГБ</w:t>
                  </w:r>
                  <w:r>
                    <w:rPr>
                      <w:lang w:eastAsia="en-US"/>
                    </w:rPr>
                    <w:t>П</w:t>
                  </w:r>
                  <w:r w:rsidRPr="00D542B8">
                    <w:rPr>
                      <w:lang w:eastAsia="en-US"/>
                    </w:rPr>
                    <w:t xml:space="preserve">ОУ ИО </w:t>
                  </w:r>
                  <w:r>
                    <w:rPr>
                      <w:lang w:eastAsia="en-US"/>
                    </w:rPr>
                    <w:t>«</w:t>
                  </w:r>
                  <w:r w:rsidRPr="00D542B8">
                    <w:rPr>
                      <w:lang w:eastAsia="en-US"/>
                    </w:rPr>
                    <w:t>АПЭТ</w:t>
                  </w:r>
                  <w:r>
                    <w:rPr>
                      <w:lang w:eastAsia="en-US"/>
                    </w:rPr>
                    <w:t>»</w:t>
                  </w:r>
                </w:p>
              </w:tc>
            </w:tr>
            <w:tr w:rsidR="00423D94" w:rsidRPr="00D542B8" w:rsidTr="006D310C">
              <w:trPr>
                <w:trHeight w:val="397"/>
              </w:trPr>
              <w:tc>
                <w:tcPr>
                  <w:tcW w:w="5927" w:type="dxa"/>
                  <w:shd w:val="clear" w:color="auto" w:fill="auto"/>
                </w:tcPr>
                <w:p w:rsidR="00423D94" w:rsidRPr="00D542B8" w:rsidRDefault="00423D94" w:rsidP="004F3C94">
                  <w:pPr>
                    <w:rPr>
                      <w:lang w:eastAsia="en-US"/>
                    </w:rPr>
                  </w:pPr>
                </w:p>
              </w:tc>
              <w:tc>
                <w:tcPr>
                  <w:tcW w:w="4030" w:type="dxa"/>
                  <w:shd w:val="clear" w:color="auto" w:fill="auto"/>
                  <w:hideMark/>
                </w:tcPr>
                <w:p w:rsidR="00423D94" w:rsidRPr="00D542B8" w:rsidRDefault="00423D94" w:rsidP="004F3C94">
                  <w:pPr>
                    <w:rPr>
                      <w:lang w:eastAsia="en-US"/>
                    </w:rPr>
                  </w:pPr>
                  <w:r w:rsidRPr="00D542B8">
                    <w:rPr>
                      <w:lang w:eastAsia="en-US"/>
                    </w:rPr>
                    <w:t>_________________/</w:t>
                  </w:r>
                  <w:proofErr w:type="spellStart"/>
                  <w:r w:rsidRPr="00D542B8">
                    <w:rPr>
                      <w:lang w:eastAsia="en-US"/>
                    </w:rPr>
                    <w:t>Скуматова</w:t>
                  </w:r>
                  <w:proofErr w:type="spellEnd"/>
                  <w:r w:rsidRPr="00D542B8">
                    <w:rPr>
                      <w:lang w:eastAsia="en-US"/>
                    </w:rPr>
                    <w:t xml:space="preserve"> Н.Д.</w:t>
                  </w:r>
                </w:p>
              </w:tc>
            </w:tr>
            <w:tr w:rsidR="00423D94" w:rsidRPr="00D542B8" w:rsidTr="006D310C">
              <w:trPr>
                <w:trHeight w:val="397"/>
              </w:trPr>
              <w:tc>
                <w:tcPr>
                  <w:tcW w:w="5927" w:type="dxa"/>
                  <w:shd w:val="clear" w:color="auto" w:fill="auto"/>
                </w:tcPr>
                <w:p w:rsidR="00423D94" w:rsidRPr="00D542B8" w:rsidRDefault="00423D94" w:rsidP="004F3C94">
                  <w:pPr>
                    <w:rPr>
                      <w:lang w:eastAsia="en-US"/>
                    </w:rPr>
                  </w:pPr>
                </w:p>
              </w:tc>
              <w:tc>
                <w:tcPr>
                  <w:tcW w:w="4030" w:type="dxa"/>
                  <w:shd w:val="clear" w:color="auto" w:fill="auto"/>
                  <w:hideMark/>
                </w:tcPr>
                <w:p w:rsidR="00423D94" w:rsidRPr="00E47509" w:rsidRDefault="007C0F41" w:rsidP="004F3C94">
                  <w:pPr>
                    <w:rPr>
                      <w:color w:val="FF0000"/>
                      <w:lang w:eastAsia="en-US"/>
                    </w:rPr>
                  </w:pPr>
                  <w:commentRangeStart w:id="0"/>
                  <w:r w:rsidRPr="00E47509">
                    <w:rPr>
                      <w:color w:val="FF0000"/>
                      <w:lang w:val="en-US" w:eastAsia="en-US"/>
                    </w:rPr>
                    <w:t>29</w:t>
                  </w:r>
                  <w:r w:rsidRPr="00E47509">
                    <w:rPr>
                      <w:color w:val="FF0000"/>
                      <w:lang w:eastAsia="en-US"/>
                    </w:rPr>
                    <w:t xml:space="preserve"> июня 2016</w:t>
                  </w:r>
                  <w:r w:rsidR="006D310C" w:rsidRPr="00E47509">
                    <w:rPr>
                      <w:color w:val="FF0000"/>
                      <w:lang w:eastAsia="en-US"/>
                    </w:rPr>
                    <w:t xml:space="preserve"> г.</w:t>
                  </w:r>
                  <w:commentRangeEnd w:id="0"/>
                  <w:r w:rsidR="00E47509">
                    <w:rPr>
                      <w:rStyle w:val="af0"/>
                    </w:rPr>
                    <w:commentReference w:id="0"/>
                  </w:r>
                </w:p>
              </w:tc>
            </w:tr>
          </w:tbl>
          <w:p w:rsidR="00931E2D" w:rsidRDefault="00931E2D" w:rsidP="00F15283">
            <w:pPr>
              <w:rPr>
                <w:lang w:eastAsia="en-US"/>
              </w:rPr>
            </w:pPr>
          </w:p>
        </w:tc>
        <w:tc>
          <w:tcPr>
            <w:tcW w:w="4783" w:type="dxa"/>
            <w:shd w:val="clear" w:color="auto" w:fill="auto"/>
          </w:tcPr>
          <w:p w:rsidR="00931E2D" w:rsidRDefault="00931E2D" w:rsidP="00F15283">
            <w:pPr>
              <w:rPr>
                <w:lang w:eastAsia="en-US"/>
              </w:rPr>
            </w:pPr>
          </w:p>
        </w:tc>
      </w:tr>
      <w:tr w:rsidR="00931E2D" w:rsidRPr="00654D97" w:rsidTr="00423D94">
        <w:trPr>
          <w:trHeight w:val="397"/>
        </w:trPr>
        <w:tc>
          <w:tcPr>
            <w:tcW w:w="10173" w:type="dxa"/>
            <w:shd w:val="clear" w:color="auto" w:fill="auto"/>
          </w:tcPr>
          <w:p w:rsidR="00931E2D" w:rsidRDefault="00931E2D" w:rsidP="00F15283">
            <w:pPr>
              <w:rPr>
                <w:lang w:eastAsia="en-US"/>
              </w:rPr>
            </w:pPr>
          </w:p>
        </w:tc>
        <w:tc>
          <w:tcPr>
            <w:tcW w:w="4783" w:type="dxa"/>
            <w:shd w:val="clear" w:color="auto" w:fill="auto"/>
          </w:tcPr>
          <w:p w:rsidR="00931E2D" w:rsidRDefault="00931E2D" w:rsidP="00F15283">
            <w:pPr>
              <w:rPr>
                <w:lang w:eastAsia="en-US"/>
              </w:rPr>
            </w:pPr>
          </w:p>
        </w:tc>
      </w:tr>
      <w:tr w:rsidR="00931E2D" w:rsidRPr="00654D97" w:rsidTr="00423D94">
        <w:trPr>
          <w:trHeight w:val="397"/>
        </w:trPr>
        <w:tc>
          <w:tcPr>
            <w:tcW w:w="10173" w:type="dxa"/>
            <w:shd w:val="clear" w:color="auto" w:fill="auto"/>
          </w:tcPr>
          <w:p w:rsidR="00931E2D" w:rsidRDefault="00931E2D" w:rsidP="00F15283">
            <w:pPr>
              <w:rPr>
                <w:lang w:eastAsia="en-US"/>
              </w:rPr>
            </w:pPr>
          </w:p>
        </w:tc>
        <w:tc>
          <w:tcPr>
            <w:tcW w:w="4783" w:type="dxa"/>
            <w:shd w:val="clear" w:color="auto" w:fill="auto"/>
          </w:tcPr>
          <w:p w:rsidR="00931E2D" w:rsidRDefault="00931E2D" w:rsidP="00F15283">
            <w:pPr>
              <w:rPr>
                <w:lang w:eastAsia="en-US"/>
              </w:rPr>
            </w:pPr>
          </w:p>
        </w:tc>
      </w:tr>
      <w:tr w:rsidR="00931E2D" w:rsidRPr="00654D97" w:rsidTr="00423D94">
        <w:trPr>
          <w:trHeight w:val="397"/>
        </w:trPr>
        <w:tc>
          <w:tcPr>
            <w:tcW w:w="10173" w:type="dxa"/>
            <w:shd w:val="clear" w:color="auto" w:fill="auto"/>
          </w:tcPr>
          <w:p w:rsidR="00931E2D" w:rsidRDefault="00931E2D" w:rsidP="00F15283">
            <w:pPr>
              <w:rPr>
                <w:lang w:eastAsia="en-US"/>
              </w:rPr>
            </w:pPr>
          </w:p>
        </w:tc>
        <w:tc>
          <w:tcPr>
            <w:tcW w:w="4783" w:type="dxa"/>
            <w:shd w:val="clear" w:color="auto" w:fill="auto"/>
          </w:tcPr>
          <w:p w:rsidR="00931E2D" w:rsidRDefault="00931E2D" w:rsidP="00600D23">
            <w:pPr>
              <w:jc w:val="center"/>
              <w:rPr>
                <w:lang w:eastAsia="en-US"/>
              </w:rPr>
            </w:pPr>
          </w:p>
        </w:tc>
      </w:tr>
    </w:tbl>
    <w:p w:rsidR="00931E2D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caps/>
        </w:rPr>
      </w:pPr>
    </w:p>
    <w:p w:rsidR="00B86675" w:rsidRPr="00DE1AD8" w:rsidRDefault="00B86675" w:rsidP="00DE1AD8">
      <w:pPr>
        <w:pStyle w:val="Style2"/>
        <w:widowControl/>
        <w:jc w:val="center"/>
      </w:pPr>
    </w:p>
    <w:p w:rsidR="00B86675" w:rsidRPr="00DE1AD8" w:rsidRDefault="00B86675" w:rsidP="00DE1AD8">
      <w:pPr>
        <w:pStyle w:val="Style2"/>
        <w:widowControl/>
        <w:jc w:val="center"/>
      </w:pPr>
    </w:p>
    <w:p w:rsidR="00B86675" w:rsidRPr="00DE1AD8" w:rsidRDefault="00B86675" w:rsidP="00DE1AD8">
      <w:pPr>
        <w:pStyle w:val="Style2"/>
        <w:widowControl/>
        <w:jc w:val="center"/>
      </w:pPr>
    </w:p>
    <w:p w:rsidR="00931E2D" w:rsidRPr="006D310C" w:rsidRDefault="00931E2D" w:rsidP="006D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caps/>
          <w:sz w:val="32"/>
          <w:szCs w:val="32"/>
        </w:rPr>
      </w:pPr>
    </w:p>
    <w:p w:rsidR="00931E2D" w:rsidRPr="006D310C" w:rsidRDefault="008F076F" w:rsidP="006D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caps/>
          <w:sz w:val="32"/>
          <w:szCs w:val="32"/>
        </w:rPr>
      </w:pPr>
      <w:r w:rsidRPr="006D310C">
        <w:rPr>
          <w:b/>
          <w:bCs/>
          <w:caps/>
          <w:sz w:val="32"/>
          <w:szCs w:val="32"/>
        </w:rPr>
        <w:t xml:space="preserve">РАБОЧАЯ </w:t>
      </w:r>
      <w:r w:rsidR="00931E2D" w:rsidRPr="006D310C">
        <w:rPr>
          <w:b/>
          <w:bCs/>
          <w:caps/>
          <w:sz w:val="32"/>
          <w:szCs w:val="32"/>
        </w:rPr>
        <w:t xml:space="preserve">ПРОГРАММа  </w:t>
      </w:r>
      <w:r w:rsidR="00F15283" w:rsidRPr="006D310C">
        <w:rPr>
          <w:b/>
          <w:bCs/>
          <w:caps/>
          <w:sz w:val="32"/>
          <w:szCs w:val="32"/>
        </w:rPr>
        <w:t xml:space="preserve">производственной </w:t>
      </w:r>
      <w:r w:rsidR="00931E2D" w:rsidRPr="006D310C">
        <w:rPr>
          <w:b/>
          <w:bCs/>
          <w:caps/>
          <w:sz w:val="32"/>
          <w:szCs w:val="32"/>
        </w:rPr>
        <w:t xml:space="preserve"> практики</w:t>
      </w:r>
    </w:p>
    <w:p w:rsidR="00931E2D" w:rsidRPr="006D310C" w:rsidRDefault="008F076F" w:rsidP="006D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caps/>
          <w:sz w:val="32"/>
          <w:szCs w:val="32"/>
        </w:rPr>
      </w:pPr>
      <w:r w:rsidRPr="006D310C">
        <w:rPr>
          <w:b/>
          <w:bCs/>
          <w:caps/>
          <w:sz w:val="32"/>
          <w:szCs w:val="32"/>
        </w:rPr>
        <w:t>профессионального модуля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38"/>
      </w:tblGrid>
      <w:tr w:rsidR="00931E2D" w:rsidRPr="006D310C" w:rsidTr="006D310C">
        <w:trPr>
          <w:trHeight w:val="510"/>
        </w:trPr>
        <w:tc>
          <w:tcPr>
            <w:tcW w:w="10138" w:type="dxa"/>
            <w:shd w:val="clear" w:color="auto" w:fill="auto"/>
            <w:vAlign w:val="bottom"/>
          </w:tcPr>
          <w:p w:rsidR="00931E2D" w:rsidRPr="006D310C" w:rsidRDefault="00205F15" w:rsidP="006D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6D310C">
              <w:rPr>
                <w:rFonts w:eastAsia="Calibri"/>
                <w:b/>
                <w:sz w:val="32"/>
                <w:szCs w:val="32"/>
                <w:lang w:eastAsia="en-US"/>
              </w:rPr>
              <w:t>Участие в интеграции программных модулей</w:t>
            </w:r>
          </w:p>
        </w:tc>
      </w:tr>
    </w:tbl>
    <w:p w:rsidR="00931E2D" w:rsidRPr="006D310C" w:rsidRDefault="00931E2D" w:rsidP="006D3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iCs/>
          <w:color w:val="FF0000"/>
          <w:sz w:val="32"/>
          <w:szCs w:val="32"/>
        </w:rPr>
      </w:pPr>
    </w:p>
    <w:p w:rsidR="00931E2D" w:rsidRPr="006D310C" w:rsidRDefault="00931E2D" w:rsidP="006D310C">
      <w:pPr>
        <w:jc w:val="center"/>
        <w:rPr>
          <w:sz w:val="32"/>
          <w:szCs w:val="32"/>
        </w:rPr>
      </w:pPr>
      <w:r w:rsidRPr="006D310C">
        <w:rPr>
          <w:iCs/>
          <w:sz w:val="32"/>
          <w:szCs w:val="32"/>
        </w:rPr>
        <w:t xml:space="preserve">по специальности  </w:t>
      </w:r>
      <w:r w:rsidR="00600D23" w:rsidRPr="006D310C">
        <w:rPr>
          <w:sz w:val="32"/>
          <w:szCs w:val="32"/>
        </w:rPr>
        <w:t>09.02.03 Программирование в компьютерных системах</w:t>
      </w:r>
      <w:r w:rsidRPr="006D310C">
        <w:rPr>
          <w:sz w:val="32"/>
          <w:szCs w:val="32"/>
        </w:rPr>
        <w:t xml:space="preserve"> </w:t>
      </w:r>
    </w:p>
    <w:p w:rsidR="00931E2D" w:rsidRPr="006D310C" w:rsidRDefault="00931E2D" w:rsidP="006D310C">
      <w:pPr>
        <w:tabs>
          <w:tab w:val="left" w:pos="916"/>
          <w:tab w:val="left" w:pos="8655"/>
        </w:tabs>
        <w:suppressAutoHyphens/>
        <w:rPr>
          <w:caps/>
          <w:color w:val="FF0000"/>
          <w:sz w:val="32"/>
          <w:szCs w:val="32"/>
        </w:rPr>
      </w:pPr>
      <w:r w:rsidRPr="006D310C">
        <w:rPr>
          <w:caps/>
          <w:color w:val="FF0000"/>
          <w:sz w:val="32"/>
          <w:szCs w:val="32"/>
        </w:rPr>
        <w:tab/>
      </w:r>
      <w:r w:rsidRPr="006D310C">
        <w:rPr>
          <w:caps/>
          <w:color w:val="FF0000"/>
          <w:sz w:val="32"/>
          <w:szCs w:val="32"/>
        </w:rPr>
        <w:tab/>
      </w:r>
    </w:p>
    <w:p w:rsidR="00931E2D" w:rsidRPr="006D310C" w:rsidRDefault="00A578B3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caps/>
        </w:rPr>
      </w:pPr>
      <w:r>
        <w:rPr>
          <w:b/>
          <w:caps/>
        </w:rPr>
        <w:t>ПКС-7</w:t>
      </w:r>
    </w:p>
    <w:p w:rsidR="00931E2D" w:rsidRPr="008876C7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Pr="008876C7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Pr="008876C7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Pr="008876C7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Pr="008876C7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Pr="008876C7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Pr="008876C7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7D5455" w:rsidRDefault="007D5455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7D5455" w:rsidRDefault="007D5455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6D310C" w:rsidRDefault="006D310C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6D310C" w:rsidRDefault="006D310C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6D310C" w:rsidRPr="008876C7" w:rsidRDefault="006D310C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Pr="008876C7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7C0F41" w:rsidRDefault="007C0F41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7C0F41" w:rsidRDefault="007C0F41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7C0F41" w:rsidRDefault="007C0F41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7C0F41" w:rsidRDefault="007C0F41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7C0F41" w:rsidRDefault="007C0F41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7C0F41" w:rsidRPr="008876C7" w:rsidRDefault="007C0F41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olor w:val="FF0000"/>
        </w:rPr>
      </w:pPr>
    </w:p>
    <w:p w:rsidR="00931E2D" w:rsidRPr="00F966CF" w:rsidRDefault="00931E2D" w:rsidP="00931E2D">
      <w:pPr>
        <w:suppressAutoHyphens/>
        <w:jc w:val="center"/>
      </w:pPr>
      <w:r w:rsidRPr="00F966CF">
        <w:t>г. Ангарск</w:t>
      </w:r>
    </w:p>
    <w:p w:rsidR="00931E2D" w:rsidRPr="00E47509" w:rsidRDefault="00931E2D" w:rsidP="00931E2D">
      <w:pPr>
        <w:suppressAutoHyphens/>
        <w:jc w:val="center"/>
        <w:rPr>
          <w:color w:val="FF0000"/>
          <w:spacing w:val="-2"/>
        </w:rPr>
      </w:pPr>
      <w:r w:rsidRPr="00E47509">
        <w:rPr>
          <w:color w:val="FF0000"/>
        </w:rPr>
        <w:t xml:space="preserve"> 201</w:t>
      </w:r>
      <w:r w:rsidR="007C0F41" w:rsidRPr="00E47509">
        <w:rPr>
          <w:color w:val="FF0000"/>
        </w:rPr>
        <w:t>6</w:t>
      </w:r>
      <w:r w:rsidRPr="00E47509">
        <w:rPr>
          <w:color w:val="FF0000"/>
        </w:rPr>
        <w:t xml:space="preserve"> г</w:t>
      </w:r>
      <w:r w:rsidRPr="00E47509">
        <w:rPr>
          <w:color w:val="FF0000"/>
          <w:spacing w:val="-2"/>
        </w:rPr>
        <w:t xml:space="preserve"> </w:t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423D94" w:rsidRPr="00B53EB2" w:rsidTr="004F3C94">
        <w:trPr>
          <w:trHeight w:val="292"/>
        </w:trPr>
        <w:tc>
          <w:tcPr>
            <w:tcW w:w="4678" w:type="dxa"/>
            <w:gridSpan w:val="4"/>
          </w:tcPr>
          <w:p w:rsidR="00423D94" w:rsidRPr="00B53EB2" w:rsidRDefault="00931E2D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</w:pPr>
            <w:r w:rsidRPr="008876C7">
              <w:rPr>
                <w:color w:val="FF0000"/>
                <w:spacing w:val="-2"/>
              </w:rPr>
              <w:lastRenderedPageBreak/>
              <w:br w:type="page"/>
            </w:r>
            <w:r w:rsidR="00423D94" w:rsidRPr="005C1794">
              <w:rPr>
                <w:bCs/>
                <w:i/>
              </w:rPr>
              <w:br w:type="page"/>
            </w:r>
            <w:r w:rsidR="00423D94" w:rsidRPr="00B53EB2">
              <w:t xml:space="preserve">ОДОБРЕНА </w:t>
            </w:r>
          </w:p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/>
                <w:iCs/>
              </w:rPr>
            </w:pPr>
            <w:r w:rsidRPr="00B53EB2">
              <w:t>цикловой комиссией  профессионального цикла</w:t>
            </w:r>
            <w:r w:rsidRPr="00B53EB2">
              <w:rPr>
                <w:i/>
                <w:iCs/>
              </w:rPr>
              <w:t xml:space="preserve"> по специальностям</w:t>
            </w:r>
          </w:p>
        </w:tc>
        <w:tc>
          <w:tcPr>
            <w:tcW w:w="1244" w:type="dxa"/>
          </w:tcPr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</w:pPr>
            <w:r w:rsidRPr="00B53EB2">
              <w:t xml:space="preserve">СОСТАВЛЕНА </w:t>
            </w:r>
          </w:p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</w:pPr>
            <w:r w:rsidRPr="00B53EB2">
              <w:t>в соответствии с ФГОС СПО</w:t>
            </w:r>
          </w:p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/>
                <w:iCs/>
              </w:rPr>
            </w:pPr>
            <w:r w:rsidRPr="00B53EB2">
              <w:t xml:space="preserve">по специальности </w:t>
            </w:r>
            <w:r>
              <w:t>09.02.03</w:t>
            </w:r>
          </w:p>
        </w:tc>
      </w:tr>
      <w:tr w:rsidR="00423D94" w:rsidRPr="00B53EB2" w:rsidTr="004F3C94">
        <w:trPr>
          <w:trHeight w:val="284"/>
        </w:trPr>
        <w:tc>
          <w:tcPr>
            <w:tcW w:w="4678" w:type="dxa"/>
            <w:gridSpan w:val="4"/>
          </w:tcPr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/>
                <w:iCs/>
              </w:rPr>
            </w:pPr>
            <w:r>
              <w:rPr>
                <w:i/>
                <w:iCs/>
              </w:rPr>
              <w:t>09.02.03, 09.02.04</w:t>
            </w:r>
          </w:p>
        </w:tc>
        <w:tc>
          <w:tcPr>
            <w:tcW w:w="1244" w:type="dxa"/>
          </w:tcPr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Cs/>
              </w:rPr>
            </w:pPr>
            <w:r>
              <w:rPr>
                <w:iCs/>
              </w:rPr>
              <w:t>Программирование в компьютерных системах</w:t>
            </w:r>
          </w:p>
        </w:tc>
      </w:tr>
      <w:tr w:rsidR="00423D94" w:rsidRPr="00B53EB2" w:rsidTr="004F3C94">
        <w:tc>
          <w:tcPr>
            <w:tcW w:w="4678" w:type="dxa"/>
            <w:gridSpan w:val="4"/>
          </w:tcPr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Cs/>
              </w:rPr>
            </w:pPr>
            <w:r w:rsidRPr="00B53EB2">
              <w:rPr>
                <w:iCs/>
              </w:rPr>
              <w:t>Председатель</w:t>
            </w:r>
          </w:p>
        </w:tc>
        <w:tc>
          <w:tcPr>
            <w:tcW w:w="1244" w:type="dxa"/>
          </w:tcPr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423D94" w:rsidRPr="00374D39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Cs/>
              </w:rPr>
            </w:pPr>
            <w:r w:rsidRPr="00374D39">
              <w:rPr>
                <w:iCs/>
              </w:rPr>
              <w:t>Зам. директора по учебной работе</w:t>
            </w:r>
          </w:p>
        </w:tc>
      </w:tr>
      <w:tr w:rsidR="00423D94" w:rsidRPr="00B53EB2" w:rsidTr="004F3C94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423D94" w:rsidRPr="00374D39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423D94" w:rsidRPr="0042359F" w:rsidRDefault="00423D94" w:rsidP="00423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iCs/>
              </w:rPr>
            </w:pPr>
            <w:r w:rsidRPr="00374D39">
              <w:rPr>
                <w:iCs/>
              </w:rPr>
              <w:t>/</w:t>
            </w:r>
            <w:proofErr w:type="spellStart"/>
            <w:r w:rsidR="0042359F">
              <w:rPr>
                <w:iCs/>
              </w:rPr>
              <w:t>Купрюшина</w:t>
            </w:r>
            <w:proofErr w:type="spellEnd"/>
            <w:r w:rsidR="0042359F">
              <w:rPr>
                <w:iCs/>
              </w:rPr>
              <w:t xml:space="preserve"> И.Г.</w:t>
            </w:r>
          </w:p>
        </w:tc>
        <w:tc>
          <w:tcPr>
            <w:tcW w:w="1244" w:type="dxa"/>
          </w:tcPr>
          <w:p w:rsidR="00423D94" w:rsidRPr="00B53EB2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423D94" w:rsidRPr="00374D39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Cs/>
              </w:rPr>
            </w:pPr>
          </w:p>
        </w:tc>
        <w:tc>
          <w:tcPr>
            <w:tcW w:w="2142" w:type="dxa"/>
            <w:gridSpan w:val="2"/>
          </w:tcPr>
          <w:p w:rsidR="00423D94" w:rsidRPr="00374D39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Cs/>
              </w:rPr>
            </w:pPr>
            <w:r w:rsidRPr="00374D39">
              <w:rPr>
                <w:iCs/>
              </w:rPr>
              <w:t>/ Савеличева О.В.</w:t>
            </w:r>
          </w:p>
        </w:tc>
      </w:tr>
      <w:tr w:rsidR="00E47509" w:rsidRPr="00E47509" w:rsidTr="004F3C94">
        <w:tc>
          <w:tcPr>
            <w:tcW w:w="1559" w:type="dxa"/>
            <w:tcBorders>
              <w:bottom w:val="single" w:sz="4" w:space="0" w:color="auto"/>
            </w:tcBorders>
          </w:tcPr>
          <w:p w:rsidR="00423D94" w:rsidRPr="00E47509" w:rsidRDefault="0042359F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/>
                <w:iCs/>
                <w:color w:val="FF0000"/>
              </w:rPr>
            </w:pPr>
            <w:r w:rsidRPr="00E47509">
              <w:rPr>
                <w:i/>
                <w:iCs/>
                <w:color w:val="FF0000"/>
              </w:rPr>
              <w:t>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423D94" w:rsidRPr="00E47509" w:rsidRDefault="006D310C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Cs/>
                <w:color w:val="FF0000"/>
              </w:rPr>
            </w:pPr>
            <w:r w:rsidRPr="00E47509">
              <w:rPr>
                <w:iCs/>
                <w:color w:val="FF0000"/>
              </w:rPr>
              <w:t>июня</w:t>
            </w:r>
          </w:p>
        </w:tc>
        <w:tc>
          <w:tcPr>
            <w:tcW w:w="1560" w:type="dxa"/>
          </w:tcPr>
          <w:p w:rsidR="00423D94" w:rsidRPr="00E47509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Cs/>
                <w:color w:val="FF0000"/>
              </w:rPr>
            </w:pPr>
            <w:r w:rsidRPr="00E47509">
              <w:rPr>
                <w:iCs/>
                <w:color w:val="FF0000"/>
              </w:rPr>
              <w:t>201</w:t>
            </w:r>
            <w:r w:rsidR="0042359F" w:rsidRPr="00E47509">
              <w:rPr>
                <w:iCs/>
                <w:color w:val="FF0000"/>
              </w:rPr>
              <w:t>6</w:t>
            </w:r>
            <w:r w:rsidRPr="00E47509">
              <w:rPr>
                <w:iCs/>
                <w:color w:val="FF0000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423D94" w:rsidRPr="00E47509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iCs/>
                <w:color w:val="FF0000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423D94" w:rsidRPr="00E47509" w:rsidRDefault="0042359F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iCs/>
                <w:color w:val="FF0000"/>
              </w:rPr>
            </w:pPr>
            <w:r w:rsidRPr="00E47509">
              <w:rPr>
                <w:iCs/>
                <w:color w:val="FF0000"/>
              </w:rPr>
              <w:t>29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423D94" w:rsidRPr="00E47509" w:rsidRDefault="006D310C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iCs/>
                <w:color w:val="FF0000"/>
              </w:rPr>
            </w:pPr>
            <w:r w:rsidRPr="00E47509">
              <w:rPr>
                <w:iCs/>
                <w:color w:val="FF0000"/>
              </w:rPr>
              <w:t>июня</w:t>
            </w:r>
          </w:p>
        </w:tc>
        <w:tc>
          <w:tcPr>
            <w:tcW w:w="2016" w:type="dxa"/>
          </w:tcPr>
          <w:p w:rsidR="00423D94" w:rsidRPr="00E47509" w:rsidRDefault="00423D94" w:rsidP="004F3C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iCs/>
                <w:color w:val="FF0000"/>
              </w:rPr>
            </w:pPr>
            <w:r w:rsidRPr="00E47509">
              <w:rPr>
                <w:iCs/>
                <w:color w:val="FF0000"/>
              </w:rPr>
              <w:t>201</w:t>
            </w:r>
            <w:r w:rsidR="0042359F" w:rsidRPr="00E47509">
              <w:rPr>
                <w:iCs/>
                <w:color w:val="FF0000"/>
              </w:rPr>
              <w:t>6</w:t>
            </w:r>
            <w:r w:rsidRPr="00E47509">
              <w:rPr>
                <w:iCs/>
                <w:color w:val="FF0000"/>
              </w:rPr>
              <w:t xml:space="preserve"> г.</w:t>
            </w:r>
          </w:p>
        </w:tc>
      </w:tr>
    </w:tbl>
    <w:p w:rsidR="00931E2D" w:rsidRPr="00325412" w:rsidRDefault="00931E2D" w:rsidP="00931E2D">
      <w:pPr>
        <w:suppressAutoHyphens/>
        <w:ind w:firstLine="709"/>
        <w:jc w:val="both"/>
      </w:pPr>
    </w:p>
    <w:p w:rsidR="00931E2D" w:rsidRPr="00325412" w:rsidRDefault="00931E2D" w:rsidP="00931E2D">
      <w:pPr>
        <w:suppressAutoHyphens/>
        <w:ind w:firstLine="709"/>
        <w:jc w:val="both"/>
      </w:pPr>
    </w:p>
    <w:p w:rsidR="00931E2D" w:rsidRPr="00325412" w:rsidRDefault="00931E2D" w:rsidP="00931E2D">
      <w:pPr>
        <w:suppressAutoHyphens/>
        <w:ind w:firstLine="709"/>
        <w:jc w:val="both"/>
      </w:pPr>
    </w:p>
    <w:p w:rsidR="00423D94" w:rsidRPr="00D542B8" w:rsidRDefault="00297E51" w:rsidP="00423D94">
      <w:pPr>
        <w:spacing w:line="360" w:lineRule="auto"/>
        <w:ind w:firstLine="567"/>
        <w:jc w:val="both"/>
        <w:rPr>
          <w:bCs/>
          <w:color w:val="FF0000"/>
          <w:sz w:val="28"/>
        </w:rPr>
      </w:pPr>
      <w:r w:rsidRPr="00297E51">
        <w:rPr>
          <w:sz w:val="28"/>
        </w:rPr>
        <w:t>Рабочая программа учебной практики по профессиональному модулю (ПМ 0</w:t>
      </w:r>
      <w:r>
        <w:rPr>
          <w:sz w:val="28"/>
        </w:rPr>
        <w:t>3</w:t>
      </w:r>
      <w:r w:rsidRPr="00297E51">
        <w:rPr>
          <w:sz w:val="28"/>
        </w:rPr>
        <w:t>) «Участие в интеграции программных модулей» разработана на основании Фед</w:t>
      </w:r>
      <w:r w:rsidRPr="00297E51">
        <w:rPr>
          <w:sz w:val="28"/>
        </w:rPr>
        <w:t>е</w:t>
      </w:r>
      <w:r w:rsidRPr="00297E51">
        <w:rPr>
          <w:sz w:val="28"/>
        </w:rPr>
        <w:t>рального государственного образовательного стандарта (далее – ФГОС) по спец</w:t>
      </w:r>
      <w:r w:rsidRPr="00297E51">
        <w:rPr>
          <w:sz w:val="28"/>
        </w:rPr>
        <w:t>и</w:t>
      </w:r>
      <w:r w:rsidRPr="00297E51">
        <w:rPr>
          <w:sz w:val="28"/>
        </w:rPr>
        <w:t>альности 09.02.03 Программирование в компьютерных системах и рабочей пр</w:t>
      </w:r>
      <w:r w:rsidRPr="00297E51">
        <w:rPr>
          <w:sz w:val="28"/>
        </w:rPr>
        <w:t>о</w:t>
      </w:r>
      <w:r w:rsidRPr="00297E51">
        <w:rPr>
          <w:sz w:val="28"/>
        </w:rPr>
        <w:t>граммы ПМ</w:t>
      </w:r>
      <w:r>
        <w:rPr>
          <w:sz w:val="28"/>
        </w:rPr>
        <w:t xml:space="preserve"> </w:t>
      </w:r>
      <w:r w:rsidRPr="00297E51">
        <w:rPr>
          <w:sz w:val="28"/>
        </w:rPr>
        <w:t>0</w:t>
      </w:r>
      <w:r>
        <w:rPr>
          <w:sz w:val="28"/>
        </w:rPr>
        <w:t>3</w:t>
      </w:r>
      <w:r w:rsidRPr="00297E51">
        <w:rPr>
          <w:sz w:val="28"/>
        </w:rPr>
        <w:t xml:space="preserve"> «Участие в интеграции программных модулей», утвержденной пр</w:t>
      </w:r>
      <w:r w:rsidRPr="00297E51">
        <w:rPr>
          <w:sz w:val="28"/>
        </w:rPr>
        <w:t>и</w:t>
      </w:r>
      <w:r w:rsidRPr="00297E51">
        <w:rPr>
          <w:sz w:val="28"/>
        </w:rPr>
        <w:t xml:space="preserve">казом </w:t>
      </w:r>
      <w:r w:rsidRPr="0042359F">
        <w:rPr>
          <w:sz w:val="28"/>
          <w:highlight w:val="yellow"/>
        </w:rPr>
        <w:t>№111 от 30 июня 2015 года</w:t>
      </w:r>
      <w:r>
        <w:rPr>
          <w:sz w:val="28"/>
        </w:rPr>
        <w:t xml:space="preserve"> по специальности 09.02.03 Программирование в компьютерных системах. </w:t>
      </w:r>
    </w:p>
    <w:p w:rsidR="00423D94" w:rsidRPr="00D542B8" w:rsidRDefault="00423D94" w:rsidP="00423D94">
      <w:pPr>
        <w:suppressAutoHyphens/>
        <w:jc w:val="both"/>
        <w:rPr>
          <w:color w:val="FF0000"/>
          <w:sz w:val="32"/>
          <w:szCs w:val="28"/>
          <w:vertAlign w:val="superscript"/>
        </w:rPr>
      </w:pPr>
    </w:p>
    <w:p w:rsidR="00423D94" w:rsidRPr="00D542B8" w:rsidRDefault="00423D94" w:rsidP="00423D94">
      <w:pPr>
        <w:suppressAutoHyphens/>
        <w:jc w:val="both"/>
        <w:rPr>
          <w:sz w:val="28"/>
        </w:rPr>
      </w:pPr>
      <w:r w:rsidRPr="00D542B8">
        <w:rPr>
          <w:sz w:val="28"/>
        </w:rPr>
        <w:t>Организация-разработчик: ГБ</w:t>
      </w:r>
      <w:r>
        <w:rPr>
          <w:sz w:val="28"/>
        </w:rPr>
        <w:t>П</w:t>
      </w:r>
      <w:r w:rsidRPr="00D542B8">
        <w:rPr>
          <w:sz w:val="28"/>
        </w:rPr>
        <w:t xml:space="preserve">ОУ ИО </w:t>
      </w:r>
      <w:r>
        <w:rPr>
          <w:sz w:val="28"/>
        </w:rPr>
        <w:t>«</w:t>
      </w:r>
      <w:r w:rsidRPr="00D542B8">
        <w:rPr>
          <w:sz w:val="28"/>
        </w:rPr>
        <w:t>АПЭТ</w:t>
      </w:r>
      <w:r>
        <w:rPr>
          <w:sz w:val="28"/>
        </w:rPr>
        <w:t>»</w:t>
      </w:r>
      <w:r w:rsidRPr="00D542B8">
        <w:rPr>
          <w:sz w:val="28"/>
        </w:rPr>
        <w:t xml:space="preserve"> </w:t>
      </w:r>
    </w:p>
    <w:p w:rsidR="00423D94" w:rsidRPr="00D542B8" w:rsidRDefault="00423D94" w:rsidP="00423D94">
      <w:pPr>
        <w:suppressAutoHyphens/>
        <w:jc w:val="both"/>
        <w:rPr>
          <w:sz w:val="28"/>
        </w:rPr>
      </w:pPr>
    </w:p>
    <w:p w:rsidR="00423D94" w:rsidRPr="00D542B8" w:rsidRDefault="00423D94" w:rsidP="00423D94">
      <w:pPr>
        <w:suppressAutoHyphens/>
        <w:jc w:val="both"/>
        <w:rPr>
          <w:color w:val="FF0000"/>
          <w:sz w:val="28"/>
        </w:rPr>
      </w:pPr>
    </w:p>
    <w:p w:rsidR="00423D94" w:rsidRPr="00D542B8" w:rsidRDefault="00423D94" w:rsidP="00423D94">
      <w:pPr>
        <w:suppressAutoHyphens/>
        <w:jc w:val="both"/>
        <w:rPr>
          <w:color w:val="FF0000"/>
          <w:sz w:val="28"/>
        </w:rPr>
      </w:pPr>
    </w:p>
    <w:p w:rsidR="00423D94" w:rsidRPr="00D542B8" w:rsidRDefault="00423D94" w:rsidP="00423D94">
      <w:pPr>
        <w:suppressAutoHyphens/>
        <w:jc w:val="both"/>
        <w:rPr>
          <w:color w:val="FF0000"/>
          <w:sz w:val="28"/>
        </w:rPr>
      </w:pPr>
    </w:p>
    <w:p w:rsidR="00423D94" w:rsidRPr="00D542B8" w:rsidRDefault="00423D94" w:rsidP="00423D94">
      <w:pPr>
        <w:suppressAutoHyphens/>
        <w:ind w:left="1560" w:hanging="1560"/>
        <w:jc w:val="both"/>
        <w:rPr>
          <w:sz w:val="28"/>
        </w:rPr>
      </w:pPr>
      <w:r w:rsidRPr="00D542B8">
        <w:rPr>
          <w:sz w:val="28"/>
        </w:rPr>
        <w:t xml:space="preserve">Разработчик: </w:t>
      </w:r>
      <w:r w:rsidRPr="00D542B8">
        <w:rPr>
          <w:sz w:val="28"/>
        </w:rPr>
        <w:tab/>
      </w:r>
      <w:r w:rsidR="0042359F">
        <w:rPr>
          <w:sz w:val="28"/>
        </w:rPr>
        <w:t>Туркина Н.М., Петрова Е.С.</w:t>
      </w:r>
      <w:r w:rsidR="00893662">
        <w:rPr>
          <w:sz w:val="28"/>
        </w:rPr>
        <w:t xml:space="preserve"> </w:t>
      </w:r>
      <w:r w:rsidR="0042359F">
        <w:rPr>
          <w:sz w:val="28"/>
        </w:rPr>
        <w:t>- преподаватели</w:t>
      </w:r>
    </w:p>
    <w:p w:rsidR="00931E2D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</w:p>
    <w:p w:rsidR="00C35F8A" w:rsidRDefault="00931E2D" w:rsidP="00931E2D">
      <w:pPr>
        <w:widowControl/>
        <w:autoSpaceDE/>
        <w:autoSpaceDN/>
        <w:adjustRightInd/>
        <w:spacing w:after="200" w:line="276" w:lineRule="auto"/>
        <w:rPr>
          <w:rStyle w:val="FontStyle59"/>
          <w:b w:val="0"/>
          <w:sz w:val="24"/>
          <w:szCs w:val="24"/>
        </w:rPr>
      </w:pPr>
      <w:r>
        <w:br w:type="page"/>
      </w:r>
    </w:p>
    <w:p w:rsidR="0079783C" w:rsidRDefault="0079783C" w:rsidP="00221B7D">
      <w:pPr>
        <w:keepNext/>
        <w:shd w:val="clear" w:color="auto" w:fill="FFFFFF"/>
        <w:jc w:val="center"/>
        <w:outlineLvl w:val="0"/>
        <w:rPr>
          <w:rFonts w:eastAsia="Times New Roman"/>
          <w:b/>
          <w:spacing w:val="-2"/>
          <w:sz w:val="28"/>
          <w:szCs w:val="20"/>
        </w:rPr>
      </w:pPr>
      <w:bookmarkStart w:id="1" w:name="_Toc428900919"/>
      <w:r>
        <w:rPr>
          <w:rFonts w:eastAsia="Times New Roman"/>
          <w:b/>
          <w:spacing w:val="-2"/>
          <w:sz w:val="28"/>
          <w:szCs w:val="20"/>
        </w:rPr>
        <w:lastRenderedPageBreak/>
        <w:t>СОДЕРЖАНИЕ</w:t>
      </w:r>
      <w:bookmarkEnd w:id="1"/>
    </w:p>
    <w:p w:rsidR="0079783C" w:rsidRDefault="0079783C" w:rsidP="00221B7D">
      <w:pPr>
        <w:keepNext/>
        <w:shd w:val="clear" w:color="auto" w:fill="FFFFFF"/>
        <w:jc w:val="center"/>
        <w:outlineLvl w:val="0"/>
        <w:rPr>
          <w:rFonts w:eastAsia="Times New Roman"/>
          <w:b/>
          <w:spacing w:val="-2"/>
          <w:sz w:val="28"/>
          <w:szCs w:val="20"/>
        </w:rPr>
      </w:pPr>
    </w:p>
    <w:sdt>
      <w:sdtPr>
        <w:rPr>
          <w:b/>
          <w:bCs/>
        </w:rPr>
        <w:id w:val="-1049232395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423D94" w:rsidRPr="00423D94" w:rsidRDefault="0079783C">
          <w:pPr>
            <w:pStyle w:val="11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r w:rsidRPr="00423D94">
            <w:rPr>
              <w:rFonts w:eastAsiaTheme="majorEastAsia"/>
              <w:color w:val="365F91" w:themeColor="accent1" w:themeShade="BF"/>
              <w:sz w:val="28"/>
              <w:szCs w:val="28"/>
            </w:rPr>
            <w:fldChar w:fldCharType="begin"/>
          </w:r>
          <w:r w:rsidRPr="00423D94">
            <w:rPr>
              <w:sz w:val="28"/>
              <w:szCs w:val="28"/>
            </w:rPr>
            <w:instrText xml:space="preserve"> TOC \o "1-3" \h \z \u </w:instrText>
          </w:r>
          <w:r w:rsidRPr="00423D94">
            <w:rPr>
              <w:rFonts w:eastAsiaTheme="majorEastAsia"/>
              <w:color w:val="365F91" w:themeColor="accent1" w:themeShade="BF"/>
              <w:sz w:val="28"/>
              <w:szCs w:val="28"/>
            </w:rPr>
            <w:fldChar w:fldCharType="separate"/>
          </w:r>
          <w:hyperlink w:anchor="_Toc428900920" w:history="1">
            <w:r w:rsidR="00423D94" w:rsidRPr="00423D94">
              <w:rPr>
                <w:rStyle w:val="a5"/>
                <w:rFonts w:eastAsia="Times New Roman"/>
                <w:noProof/>
                <w:spacing w:val="-2"/>
                <w:sz w:val="28"/>
                <w:szCs w:val="28"/>
              </w:rPr>
              <w:t>ПОЯСНИТЕЛЬНАЯ ЗАПИСКА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_Toc428900920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4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11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21" w:history="1">
            <w:r w:rsidR="00423D94" w:rsidRPr="00423D94">
              <w:rPr>
                <w:rStyle w:val="a5"/>
                <w:bCs/>
                <w:noProof/>
                <w:sz w:val="28"/>
                <w:szCs w:val="28"/>
              </w:rPr>
              <w:t>1 ПАСПОРТ ПРОГРАММЫ ПРОИЗВОДСТВЕННОЙ ПРАКТИКИ (по профилю специальности) ПМ. O3 Участие в интеграции программных модулей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_Toc428900921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5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left" w:pos="880"/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22" w:history="1">
            <w:r w:rsidR="00423D94" w:rsidRPr="00423D94">
              <w:rPr>
                <w:rStyle w:val="a5"/>
                <w:noProof/>
                <w:sz w:val="28"/>
                <w:szCs w:val="28"/>
              </w:rPr>
              <w:t>1.1</w:t>
            </w:r>
            <w:r w:rsidR="00423D94" w:rsidRPr="00423D94">
              <w:rPr>
                <w:noProof/>
                <w:sz w:val="28"/>
                <w:szCs w:val="28"/>
              </w:rPr>
              <w:tab/>
            </w:r>
            <w:r w:rsidR="00423D94" w:rsidRPr="00423D94">
              <w:rPr>
                <w:rStyle w:val="a5"/>
                <w:noProof/>
                <w:sz w:val="28"/>
                <w:szCs w:val="28"/>
              </w:rPr>
              <w:t>Область применения программы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_Toc428900922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5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left" w:pos="880"/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23" w:history="1">
            <w:r w:rsidR="00423D94" w:rsidRPr="00423D94">
              <w:rPr>
                <w:rStyle w:val="a5"/>
                <w:noProof/>
                <w:sz w:val="28"/>
                <w:szCs w:val="28"/>
              </w:rPr>
              <w:t>1.2</w:t>
            </w:r>
            <w:r w:rsidR="00423D94" w:rsidRPr="00423D94">
              <w:rPr>
                <w:noProof/>
                <w:sz w:val="28"/>
                <w:szCs w:val="28"/>
              </w:rPr>
              <w:tab/>
            </w:r>
            <w:r w:rsidR="00423D94" w:rsidRPr="00423D94">
              <w:rPr>
                <w:rStyle w:val="a5"/>
                <w:noProof/>
                <w:sz w:val="28"/>
                <w:szCs w:val="28"/>
              </w:rPr>
              <w:t>Цели и задачи – требования к результатам освоения производственной  практики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_Toc428900923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5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left" w:pos="880"/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24" w:history="1">
            <w:r w:rsidR="00423D94" w:rsidRPr="00423D94">
              <w:rPr>
                <w:rStyle w:val="a5"/>
                <w:rFonts w:eastAsia="Times New Roman"/>
                <w:bCs/>
                <w:noProof/>
                <w:sz w:val="28"/>
                <w:szCs w:val="28"/>
                <w:lang w:val="x-none" w:eastAsia="x-none"/>
              </w:rPr>
              <w:t>1.3</w:t>
            </w:r>
            <w:r w:rsidR="00423D94" w:rsidRPr="00423D94">
              <w:rPr>
                <w:noProof/>
                <w:sz w:val="28"/>
                <w:szCs w:val="28"/>
              </w:rPr>
              <w:tab/>
            </w:r>
            <w:r w:rsidR="00423D94" w:rsidRPr="00423D94">
              <w:rPr>
                <w:rStyle w:val="a5"/>
                <w:rFonts w:eastAsia="Times New Roman"/>
                <w:bCs/>
                <w:noProof/>
                <w:sz w:val="28"/>
                <w:szCs w:val="28"/>
                <w:lang w:val="x-none" w:eastAsia="x-none"/>
              </w:rPr>
              <w:t>Рекомендуемое количество часов на освоение программы производственной практики: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_Toc428900924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6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11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25" w:history="1">
            <w:r w:rsidR="00423D94" w:rsidRPr="00423D94">
              <w:rPr>
                <w:rStyle w:val="a5"/>
                <w:bCs/>
                <w:noProof/>
                <w:sz w:val="28"/>
                <w:szCs w:val="28"/>
              </w:rPr>
              <w:t>2 РЕЗУЛЬТАТЫ ОСВОЕНИЯ ПРОГРАММЫ производственной  ПРАКТИКИ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_Toc428900925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7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11"/>
            <w:tabs>
              <w:tab w:val="left" w:pos="440"/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26" w:history="1">
            <w:r w:rsidR="00423D94" w:rsidRPr="00423D94">
              <w:rPr>
                <w:rStyle w:val="a5"/>
                <w:bCs/>
                <w:noProof/>
                <w:sz w:val="28"/>
                <w:szCs w:val="28"/>
              </w:rPr>
              <w:t>3</w:t>
            </w:r>
            <w:r w:rsidR="00423D94" w:rsidRPr="00423D94">
              <w:rPr>
                <w:noProof/>
                <w:sz w:val="28"/>
                <w:szCs w:val="28"/>
              </w:rPr>
              <w:tab/>
            </w:r>
            <w:r w:rsidR="00423D94" w:rsidRPr="00423D94">
              <w:rPr>
                <w:rStyle w:val="a5"/>
                <w:bCs/>
                <w:noProof/>
                <w:sz w:val="28"/>
                <w:szCs w:val="28"/>
              </w:rPr>
              <w:t>СТРУКТУРА И СОДЕРЖАНИЕ ПРОГРАММЫ ПРОИЗВОДСТВЕННОЙ ПРАКТИКИ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_Toc428900926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8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left" w:pos="880"/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27" w:history="1">
            <w:r w:rsidR="00423D94" w:rsidRPr="00423D94">
              <w:rPr>
                <w:rStyle w:val="a5"/>
                <w:noProof/>
                <w:sz w:val="28"/>
                <w:szCs w:val="28"/>
              </w:rPr>
              <w:t>3.1</w:t>
            </w:r>
            <w:r w:rsidR="00423D94" w:rsidRPr="00423D94">
              <w:rPr>
                <w:noProof/>
                <w:sz w:val="28"/>
                <w:szCs w:val="28"/>
              </w:rPr>
              <w:tab/>
            </w:r>
            <w:r w:rsidR="00423D94" w:rsidRPr="00423D94">
              <w:rPr>
                <w:rStyle w:val="a5"/>
                <w:noProof/>
                <w:sz w:val="28"/>
                <w:szCs w:val="28"/>
              </w:rPr>
              <w:t>Тематический план производственной  практики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_Toc428900927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8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left" w:pos="880"/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28" w:history="1">
            <w:r w:rsidR="00423D94" w:rsidRPr="00423D94">
              <w:rPr>
                <w:rStyle w:val="a5"/>
                <w:noProof/>
                <w:sz w:val="28"/>
                <w:szCs w:val="28"/>
              </w:rPr>
              <w:t>3.2</w:t>
            </w:r>
            <w:r w:rsidR="00423D94" w:rsidRPr="00423D94">
              <w:rPr>
                <w:noProof/>
                <w:sz w:val="28"/>
                <w:szCs w:val="28"/>
              </w:rPr>
              <w:tab/>
            </w:r>
            <w:r w:rsidR="00423D94" w:rsidRPr="00423D94">
              <w:rPr>
                <w:rStyle w:val="a5"/>
                <w:noProof/>
                <w:sz w:val="28"/>
                <w:szCs w:val="28"/>
              </w:rPr>
              <w:t>Содержание обучения производственной практики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_Toc428900928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9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11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29" w:history="1">
            <w:r w:rsidR="00423D94" w:rsidRPr="00423D94">
              <w:rPr>
                <w:rStyle w:val="a5"/>
                <w:bCs/>
                <w:noProof/>
                <w:sz w:val="28"/>
                <w:szCs w:val="28"/>
              </w:rPr>
              <w:t>4  УСЛОВИЯ РЕАЛИЗАЦИИ ПРОГРАММЫ ПРАКТИКИ (ПО ПРОФИЛЮ СПЕЦИАЛЬНОСТИ)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_Toc428900929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12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30" w:history="1">
            <w:r w:rsidR="00423D94" w:rsidRPr="00423D94">
              <w:rPr>
                <w:rStyle w:val="a5"/>
                <w:rFonts w:eastAsia="Times New Roman"/>
                <w:bCs/>
                <w:noProof/>
                <w:sz w:val="28"/>
                <w:szCs w:val="28"/>
                <w:lang w:val="x-none" w:eastAsia="x-none"/>
              </w:rPr>
              <w:t>4.1.Требования к минимальному материально-техническому обеспечению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_Toc428900930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12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31" w:history="1">
            <w:r w:rsidR="00423D94" w:rsidRPr="00423D94">
              <w:rPr>
                <w:rStyle w:val="a5"/>
                <w:rFonts w:eastAsia="Times New Roman"/>
                <w:bCs/>
                <w:noProof/>
                <w:sz w:val="28"/>
                <w:szCs w:val="28"/>
                <w:lang w:val="x-none" w:eastAsia="x-none"/>
              </w:rPr>
              <w:t>4.2. Организация практики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_Toc428900931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12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11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32" w:history="1">
            <w:r w:rsidR="00423D94" w:rsidRPr="00423D94">
              <w:rPr>
                <w:rStyle w:val="a5"/>
                <w:bCs/>
                <w:noProof/>
                <w:sz w:val="28"/>
                <w:szCs w:val="28"/>
              </w:rPr>
              <w:t>5 КОНТРОЛЬ И ОЦЕНКА РЕЗУЛЬТАТОВ ОСВОЕНИЯ ПРОИЗВОДСТВЕННОЙ  ПРАКТИКИ (ПО ПРОФИЛЮ СПЕЦИАЛЬНОСТИ)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_Toc428900932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14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33" w:history="1">
            <w:r w:rsidR="00423D94" w:rsidRPr="00423D94">
              <w:rPr>
                <w:rStyle w:val="a5"/>
                <w:rFonts w:eastAsia="Times New Roman"/>
                <w:bCs/>
                <w:noProof/>
                <w:sz w:val="28"/>
                <w:szCs w:val="28"/>
                <w:lang w:val="x-none" w:eastAsia="x-none"/>
              </w:rPr>
              <w:t>5.1. Форма отчетности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_Toc428900933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14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34" w:history="1">
            <w:r w:rsidR="00423D94" w:rsidRPr="00423D94">
              <w:rPr>
                <w:rStyle w:val="a5"/>
                <w:rFonts w:eastAsia="Times New Roman"/>
                <w:bCs/>
                <w:noProof/>
                <w:sz w:val="28"/>
                <w:szCs w:val="28"/>
                <w:lang w:val="x-none" w:eastAsia="x-none"/>
              </w:rPr>
              <w:t>5.2. Порядок подведения итогов практики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_Toc428900934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14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D94" w:rsidRPr="00423D94" w:rsidRDefault="00E47509">
          <w:pPr>
            <w:pStyle w:val="23"/>
            <w:tabs>
              <w:tab w:val="right" w:leader="dot" w:pos="10198"/>
            </w:tabs>
            <w:rPr>
              <w:noProof/>
              <w:sz w:val="28"/>
              <w:szCs w:val="28"/>
            </w:rPr>
          </w:pPr>
          <w:hyperlink w:anchor="_Toc428900935" w:history="1">
            <w:r w:rsidR="00423D94" w:rsidRPr="00423D94">
              <w:rPr>
                <w:rStyle w:val="a5"/>
                <w:rFonts w:eastAsia="Times New Roman"/>
                <w:bCs/>
                <w:noProof/>
                <w:sz w:val="28"/>
                <w:szCs w:val="28"/>
                <w:lang w:val="x-none" w:eastAsia="x-none"/>
              </w:rPr>
              <w:t>5.3. Оценка сформированности общих и профессиональных компетенций</w:t>
            </w:r>
            <w:r w:rsidR="00423D94" w:rsidRPr="00423D94">
              <w:rPr>
                <w:noProof/>
                <w:webHidden/>
                <w:sz w:val="28"/>
                <w:szCs w:val="28"/>
              </w:rPr>
              <w:tab/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begin"/>
            </w:r>
            <w:r w:rsidR="00423D94" w:rsidRPr="00423D94">
              <w:rPr>
                <w:noProof/>
                <w:webHidden/>
                <w:sz w:val="28"/>
                <w:szCs w:val="28"/>
              </w:rPr>
              <w:instrText xml:space="preserve"> PAGEREF _Toc428900935 \h </w:instrText>
            </w:r>
            <w:r w:rsidR="00423D94" w:rsidRPr="00423D94">
              <w:rPr>
                <w:noProof/>
                <w:webHidden/>
                <w:sz w:val="28"/>
                <w:szCs w:val="28"/>
              </w:rPr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3D94" w:rsidRPr="00423D94">
              <w:rPr>
                <w:noProof/>
                <w:webHidden/>
                <w:sz w:val="28"/>
                <w:szCs w:val="28"/>
              </w:rPr>
              <w:t>15</w:t>
            </w:r>
            <w:r w:rsidR="00423D94" w:rsidRPr="00423D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83C" w:rsidRPr="00423D94" w:rsidRDefault="0079783C">
          <w:pPr>
            <w:rPr>
              <w:sz w:val="28"/>
              <w:szCs w:val="28"/>
            </w:rPr>
          </w:pPr>
          <w:r w:rsidRPr="00423D94">
            <w:rPr>
              <w:bCs/>
              <w:sz w:val="28"/>
              <w:szCs w:val="28"/>
            </w:rPr>
            <w:fldChar w:fldCharType="end"/>
          </w:r>
        </w:p>
      </w:sdtContent>
    </w:sdt>
    <w:p w:rsidR="0079783C" w:rsidRDefault="0079783C" w:rsidP="00221B7D">
      <w:pPr>
        <w:keepNext/>
        <w:shd w:val="clear" w:color="auto" w:fill="FFFFFF"/>
        <w:jc w:val="center"/>
        <w:outlineLvl w:val="0"/>
        <w:rPr>
          <w:rFonts w:eastAsia="Times New Roman"/>
          <w:b/>
          <w:spacing w:val="-2"/>
          <w:sz w:val="28"/>
          <w:szCs w:val="20"/>
        </w:rPr>
      </w:pPr>
    </w:p>
    <w:p w:rsidR="0079783C" w:rsidRDefault="0079783C" w:rsidP="00221B7D">
      <w:pPr>
        <w:keepNext/>
        <w:shd w:val="clear" w:color="auto" w:fill="FFFFFF"/>
        <w:jc w:val="center"/>
        <w:outlineLvl w:val="0"/>
        <w:rPr>
          <w:rFonts w:eastAsia="Times New Roman"/>
          <w:b/>
          <w:spacing w:val="-2"/>
          <w:sz w:val="28"/>
          <w:szCs w:val="20"/>
        </w:rPr>
        <w:sectPr w:rsidR="0079783C" w:rsidSect="00221B7D">
          <w:pgSz w:w="11909" w:h="16834"/>
          <w:pgMar w:top="567" w:right="567" w:bottom="567" w:left="1134" w:header="720" w:footer="720" w:gutter="0"/>
          <w:cols w:space="60"/>
          <w:noEndnote/>
          <w:docGrid w:linePitch="326"/>
        </w:sectPr>
      </w:pPr>
    </w:p>
    <w:p w:rsidR="00221B7D" w:rsidRPr="00221B7D" w:rsidRDefault="00221B7D" w:rsidP="00221B7D">
      <w:pPr>
        <w:keepNext/>
        <w:shd w:val="clear" w:color="auto" w:fill="FFFFFF"/>
        <w:jc w:val="center"/>
        <w:outlineLvl w:val="0"/>
        <w:rPr>
          <w:rFonts w:eastAsia="Times New Roman"/>
          <w:b/>
          <w:spacing w:val="-2"/>
          <w:sz w:val="28"/>
          <w:szCs w:val="20"/>
        </w:rPr>
      </w:pPr>
      <w:bookmarkStart w:id="2" w:name="_Toc428900920"/>
      <w:r w:rsidRPr="00221B7D">
        <w:rPr>
          <w:rFonts w:eastAsia="Times New Roman"/>
          <w:b/>
          <w:spacing w:val="-2"/>
          <w:sz w:val="28"/>
          <w:szCs w:val="20"/>
        </w:rPr>
        <w:lastRenderedPageBreak/>
        <w:t>ПОЯСНИТЕЛЬНАЯ ЗАПИСКА</w:t>
      </w:r>
      <w:bookmarkEnd w:id="2"/>
    </w:p>
    <w:p w:rsidR="00560971" w:rsidRDefault="00560971" w:rsidP="00550920">
      <w:pPr>
        <w:shd w:val="clear" w:color="auto" w:fill="FFFFFF"/>
        <w:ind w:firstLine="720"/>
        <w:rPr>
          <w:rFonts w:eastAsia="Times New Roman"/>
          <w:sz w:val="28"/>
          <w:szCs w:val="20"/>
        </w:rPr>
      </w:pPr>
    </w:p>
    <w:p w:rsidR="00614E4A" w:rsidRPr="00E47509" w:rsidRDefault="00792CC1" w:rsidP="0042359F">
      <w:pPr>
        <w:shd w:val="clear" w:color="auto" w:fill="FFFFFF"/>
        <w:ind w:firstLine="720"/>
        <w:jc w:val="both"/>
        <w:rPr>
          <w:rFonts w:eastAsia="Times New Roman"/>
          <w:color w:val="FF0000"/>
          <w:sz w:val="28"/>
          <w:szCs w:val="20"/>
        </w:rPr>
      </w:pPr>
      <w:r w:rsidRPr="00E47509">
        <w:rPr>
          <w:rFonts w:eastAsia="Times New Roman"/>
          <w:color w:val="FF0000"/>
          <w:sz w:val="28"/>
          <w:szCs w:val="20"/>
        </w:rPr>
        <w:t>Рабочая п</w:t>
      </w:r>
      <w:r w:rsidR="00614E4A" w:rsidRPr="00E47509">
        <w:rPr>
          <w:rFonts w:eastAsia="Times New Roman"/>
          <w:color w:val="FF0000"/>
          <w:sz w:val="28"/>
          <w:szCs w:val="20"/>
        </w:rPr>
        <w:t xml:space="preserve">рограмма производственной практики (по профилю специальности) разработана </w:t>
      </w:r>
      <w:r w:rsidR="00614E4A" w:rsidRPr="00E47509">
        <w:rPr>
          <w:color w:val="FF0000"/>
          <w:sz w:val="28"/>
        </w:rPr>
        <w:t>по профессиональному модулю ПМ 03 Участие в интеграции пр</w:t>
      </w:r>
      <w:r w:rsidR="00614E4A" w:rsidRPr="00E47509">
        <w:rPr>
          <w:color w:val="FF0000"/>
          <w:sz w:val="28"/>
        </w:rPr>
        <w:t>о</w:t>
      </w:r>
      <w:r w:rsidR="00614E4A" w:rsidRPr="00E47509">
        <w:rPr>
          <w:color w:val="FF0000"/>
          <w:sz w:val="28"/>
        </w:rPr>
        <w:t xml:space="preserve">граммных модулей </w:t>
      </w:r>
      <w:r w:rsidR="00614E4A" w:rsidRPr="00E47509">
        <w:rPr>
          <w:iCs/>
          <w:color w:val="FF0000"/>
          <w:sz w:val="28"/>
        </w:rPr>
        <w:t>составлена на основе Федерального государственного образов</w:t>
      </w:r>
      <w:r w:rsidR="00614E4A" w:rsidRPr="00E47509">
        <w:rPr>
          <w:iCs/>
          <w:color w:val="FF0000"/>
          <w:sz w:val="28"/>
        </w:rPr>
        <w:t>а</w:t>
      </w:r>
      <w:r w:rsidR="00614E4A" w:rsidRPr="00E47509">
        <w:rPr>
          <w:iCs/>
          <w:color w:val="FF0000"/>
          <w:sz w:val="28"/>
        </w:rPr>
        <w:t xml:space="preserve">тельного стандарта среднего профессионального образования по специальности </w:t>
      </w:r>
      <w:r w:rsidR="00600D23" w:rsidRPr="00E47509">
        <w:rPr>
          <w:iCs/>
          <w:color w:val="FF0000"/>
          <w:sz w:val="28"/>
        </w:rPr>
        <w:t>09.02.03 Программирование в компьютерных системах</w:t>
      </w:r>
      <w:r w:rsidR="00614E4A" w:rsidRPr="00E47509">
        <w:rPr>
          <w:iCs/>
          <w:color w:val="FF0000"/>
          <w:sz w:val="28"/>
        </w:rPr>
        <w:t xml:space="preserve"> и предназначена для реал</w:t>
      </w:r>
      <w:r w:rsidR="00614E4A" w:rsidRPr="00E47509">
        <w:rPr>
          <w:iCs/>
          <w:color w:val="FF0000"/>
          <w:sz w:val="28"/>
        </w:rPr>
        <w:t>и</w:t>
      </w:r>
      <w:r w:rsidR="00614E4A" w:rsidRPr="00E47509">
        <w:rPr>
          <w:iCs/>
          <w:color w:val="FF0000"/>
          <w:sz w:val="28"/>
        </w:rPr>
        <w:t>зации требований к результатам освоения по ФГОС СПО.</w:t>
      </w:r>
    </w:p>
    <w:p w:rsidR="00614E4A" w:rsidRPr="00217786" w:rsidRDefault="00614E4A" w:rsidP="0042359F">
      <w:pPr>
        <w:ind w:firstLine="720"/>
        <w:jc w:val="both"/>
        <w:rPr>
          <w:color w:val="FF0000"/>
          <w:sz w:val="28"/>
        </w:rPr>
      </w:pPr>
      <w:r w:rsidRPr="006244D3">
        <w:rPr>
          <w:sz w:val="28"/>
        </w:rPr>
        <w:t>Производственная практика является составной частью учебного процесса в части освоения основных видов профессиональной деятельности, которая орган</w:t>
      </w:r>
      <w:r w:rsidRPr="006244D3">
        <w:rPr>
          <w:sz w:val="28"/>
        </w:rPr>
        <w:t>и</w:t>
      </w:r>
      <w:r w:rsidRPr="006244D3">
        <w:rPr>
          <w:sz w:val="28"/>
        </w:rPr>
        <w:t>зуется и проводится в соответствии с ФГОС СПО</w:t>
      </w:r>
      <w:r>
        <w:rPr>
          <w:sz w:val="28"/>
        </w:rPr>
        <w:t>.</w:t>
      </w:r>
    </w:p>
    <w:p w:rsidR="00614E4A" w:rsidRPr="008B72A6" w:rsidRDefault="00614E4A" w:rsidP="0042359F">
      <w:pPr>
        <w:ind w:firstLine="720"/>
        <w:jc w:val="both"/>
        <w:rPr>
          <w:iCs/>
          <w:sz w:val="28"/>
        </w:rPr>
      </w:pPr>
      <w:r>
        <w:rPr>
          <w:sz w:val="28"/>
          <w:szCs w:val="28"/>
        </w:rPr>
        <w:t>Ф</w:t>
      </w:r>
      <w:r w:rsidRPr="005645D7">
        <w:rPr>
          <w:sz w:val="28"/>
          <w:szCs w:val="28"/>
        </w:rPr>
        <w:t>ормирование у обучающихся первоначальных практических професси</w:t>
      </w:r>
      <w:r w:rsidRPr="005645D7">
        <w:rPr>
          <w:sz w:val="28"/>
          <w:szCs w:val="28"/>
        </w:rPr>
        <w:t>о</w:t>
      </w:r>
      <w:r w:rsidRPr="005645D7">
        <w:rPr>
          <w:sz w:val="28"/>
          <w:szCs w:val="28"/>
        </w:rPr>
        <w:t xml:space="preserve">нальных умений в рамках </w:t>
      </w:r>
      <w:r>
        <w:rPr>
          <w:sz w:val="28"/>
          <w:szCs w:val="28"/>
        </w:rPr>
        <w:t xml:space="preserve">профессионального модуля ПМ.03 </w:t>
      </w:r>
      <w:r w:rsidRPr="00614E4A">
        <w:rPr>
          <w:sz w:val="28"/>
          <w:szCs w:val="28"/>
        </w:rPr>
        <w:t>Участие в интеграции программных модулей</w:t>
      </w:r>
      <w:r>
        <w:rPr>
          <w:sz w:val="28"/>
          <w:szCs w:val="28"/>
        </w:rPr>
        <w:t xml:space="preserve">, </w:t>
      </w:r>
      <w:r w:rsidRPr="005645D7">
        <w:rPr>
          <w:sz w:val="28"/>
          <w:szCs w:val="28"/>
        </w:rPr>
        <w:t>по основн</w:t>
      </w:r>
      <w:r>
        <w:rPr>
          <w:sz w:val="28"/>
          <w:szCs w:val="28"/>
        </w:rPr>
        <w:t>ому</w:t>
      </w:r>
      <w:r w:rsidRPr="005645D7">
        <w:rPr>
          <w:sz w:val="28"/>
          <w:szCs w:val="28"/>
        </w:rPr>
        <w:t xml:space="preserve"> вид</w:t>
      </w:r>
      <w:r>
        <w:rPr>
          <w:sz w:val="28"/>
          <w:szCs w:val="28"/>
        </w:rPr>
        <w:t>у</w:t>
      </w:r>
      <w:r w:rsidRPr="005645D7">
        <w:rPr>
          <w:sz w:val="28"/>
          <w:szCs w:val="28"/>
        </w:rPr>
        <w:t xml:space="preserve"> профессиональной деятельности, обуч</w:t>
      </w:r>
      <w:r w:rsidRPr="005645D7">
        <w:rPr>
          <w:sz w:val="28"/>
          <w:szCs w:val="28"/>
        </w:rPr>
        <w:t>е</w:t>
      </w:r>
      <w:r w:rsidRPr="005645D7">
        <w:rPr>
          <w:sz w:val="28"/>
          <w:szCs w:val="28"/>
        </w:rPr>
        <w:t xml:space="preserve">ние основным приемам, операциям и способам выполнения процессов, характерных для соответствующей профессии и необходимых для последующего освоения ими общих и профессиональных компетенций по избранной профессии. </w:t>
      </w:r>
      <w:r w:rsidRPr="00221B7D">
        <w:rPr>
          <w:rFonts w:eastAsia="Times New Roman"/>
          <w:sz w:val="28"/>
          <w:szCs w:val="20"/>
        </w:rPr>
        <w:t>Это позволит приобрести практический опыт работы  в соответствии с квалификационными тр</w:t>
      </w:r>
      <w:r w:rsidRPr="00221B7D">
        <w:rPr>
          <w:rFonts w:eastAsia="Times New Roman"/>
          <w:sz w:val="28"/>
          <w:szCs w:val="20"/>
        </w:rPr>
        <w:t>е</w:t>
      </w:r>
      <w:r w:rsidRPr="00221B7D">
        <w:rPr>
          <w:rFonts w:eastAsia="Times New Roman"/>
          <w:sz w:val="28"/>
          <w:szCs w:val="20"/>
        </w:rPr>
        <w:t>бованиями,  посредством взаимосвязи теоретического и практического обучения</w:t>
      </w:r>
      <w:r>
        <w:rPr>
          <w:rFonts w:eastAsia="Times New Roman"/>
          <w:sz w:val="28"/>
          <w:szCs w:val="20"/>
        </w:rPr>
        <w:t>.</w:t>
      </w:r>
    </w:p>
    <w:p w:rsidR="00614E4A" w:rsidRDefault="00614E4A" w:rsidP="0042359F">
      <w:pPr>
        <w:shd w:val="clear" w:color="auto" w:fill="FFFFFF"/>
        <w:ind w:firstLine="720"/>
        <w:jc w:val="both"/>
        <w:rPr>
          <w:sz w:val="28"/>
        </w:rPr>
      </w:pPr>
      <w:r w:rsidRPr="00D54DA6">
        <w:rPr>
          <w:rFonts w:eastAsia="Times New Roman"/>
          <w:sz w:val="28"/>
          <w:szCs w:val="20"/>
        </w:rPr>
        <w:t xml:space="preserve">Содержание </w:t>
      </w:r>
      <w:r w:rsidRPr="00221B7D">
        <w:rPr>
          <w:rFonts w:eastAsia="Times New Roman"/>
          <w:sz w:val="28"/>
          <w:szCs w:val="20"/>
        </w:rPr>
        <w:t xml:space="preserve">производственной </w:t>
      </w:r>
      <w:r w:rsidRPr="00D54DA6">
        <w:rPr>
          <w:rFonts w:eastAsia="Times New Roman"/>
          <w:sz w:val="28"/>
          <w:szCs w:val="20"/>
        </w:rPr>
        <w:t xml:space="preserve">практики </w:t>
      </w:r>
      <w:r w:rsidRPr="00221B7D">
        <w:rPr>
          <w:rFonts w:eastAsia="Times New Roman"/>
          <w:sz w:val="28"/>
          <w:szCs w:val="20"/>
        </w:rPr>
        <w:t>(по профилю специальности)</w:t>
      </w:r>
      <w:r w:rsidRPr="00D54DA6">
        <w:rPr>
          <w:rFonts w:eastAsia="Times New Roman"/>
          <w:sz w:val="28"/>
          <w:szCs w:val="20"/>
        </w:rPr>
        <w:t xml:space="preserve"> опр</w:t>
      </w:r>
      <w:r w:rsidRPr="00D54DA6">
        <w:rPr>
          <w:rFonts w:eastAsia="Times New Roman"/>
          <w:sz w:val="28"/>
          <w:szCs w:val="20"/>
        </w:rPr>
        <w:t>е</w:t>
      </w:r>
      <w:r w:rsidRPr="00D54DA6">
        <w:rPr>
          <w:rFonts w:eastAsia="Times New Roman"/>
          <w:sz w:val="28"/>
          <w:szCs w:val="20"/>
        </w:rPr>
        <w:t xml:space="preserve">деляется программой изучения материала </w:t>
      </w:r>
      <w:r w:rsidRPr="00221B7D">
        <w:rPr>
          <w:sz w:val="28"/>
        </w:rPr>
        <w:t>модулю ПМ 0</w:t>
      </w:r>
      <w:r>
        <w:rPr>
          <w:sz w:val="28"/>
        </w:rPr>
        <w:t>3</w:t>
      </w:r>
      <w:r w:rsidRPr="00221B7D">
        <w:rPr>
          <w:sz w:val="28"/>
        </w:rPr>
        <w:t xml:space="preserve"> </w:t>
      </w:r>
      <w:r w:rsidRPr="00614E4A">
        <w:rPr>
          <w:sz w:val="28"/>
        </w:rPr>
        <w:t>Участие в интеграции программных модулей</w:t>
      </w:r>
      <w:r>
        <w:rPr>
          <w:sz w:val="28"/>
        </w:rPr>
        <w:t>.</w:t>
      </w:r>
    </w:p>
    <w:p w:rsidR="00614E4A" w:rsidRPr="006244D3" w:rsidRDefault="00614E4A" w:rsidP="0042359F">
      <w:pPr>
        <w:suppressAutoHyphens/>
        <w:ind w:firstLine="720"/>
        <w:jc w:val="both"/>
        <w:rPr>
          <w:sz w:val="28"/>
          <w:szCs w:val="28"/>
        </w:rPr>
      </w:pPr>
      <w:r w:rsidRPr="006244D3">
        <w:rPr>
          <w:sz w:val="28"/>
          <w:szCs w:val="28"/>
        </w:rPr>
        <w:t>Основные задачи</w:t>
      </w:r>
      <w:r w:rsidRPr="006244D3">
        <w:rPr>
          <w:color w:val="000000"/>
          <w:sz w:val="28"/>
          <w:szCs w:val="28"/>
        </w:rPr>
        <w:t xml:space="preserve"> производственной практики</w:t>
      </w:r>
      <w:r>
        <w:rPr>
          <w:color w:val="000000"/>
          <w:sz w:val="28"/>
          <w:szCs w:val="28"/>
        </w:rPr>
        <w:t xml:space="preserve"> </w:t>
      </w:r>
      <w:r w:rsidRPr="006244D3">
        <w:rPr>
          <w:rFonts w:eastAsia="Times New Roman"/>
          <w:sz w:val="28"/>
          <w:szCs w:val="28"/>
        </w:rPr>
        <w:t>(по профилю специальности)</w:t>
      </w:r>
      <w:r w:rsidRPr="006244D3">
        <w:rPr>
          <w:sz w:val="28"/>
          <w:szCs w:val="28"/>
        </w:rPr>
        <w:t>:</w:t>
      </w:r>
    </w:p>
    <w:p w:rsidR="00614E4A" w:rsidRPr="006244D3" w:rsidRDefault="00614E4A" w:rsidP="0042359F">
      <w:pPr>
        <w:pStyle w:val="a6"/>
        <w:numPr>
          <w:ilvl w:val="0"/>
          <w:numId w:val="30"/>
        </w:numPr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6244D3">
        <w:rPr>
          <w:sz w:val="28"/>
          <w:szCs w:val="28"/>
        </w:rPr>
        <w:t xml:space="preserve">формирование у студентов знаний, умений и навыков, профессиональных компетенций, профессионально значимых личностных качеств; </w:t>
      </w:r>
    </w:p>
    <w:p w:rsidR="00614E4A" w:rsidRPr="006244D3" w:rsidRDefault="00614E4A" w:rsidP="0042359F">
      <w:pPr>
        <w:pStyle w:val="a6"/>
        <w:numPr>
          <w:ilvl w:val="0"/>
          <w:numId w:val="30"/>
        </w:numPr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6244D3">
        <w:rPr>
          <w:sz w:val="28"/>
          <w:szCs w:val="28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этикета;</w:t>
      </w:r>
    </w:p>
    <w:p w:rsidR="00614E4A" w:rsidRPr="006244D3" w:rsidRDefault="00614E4A" w:rsidP="0042359F">
      <w:pPr>
        <w:pStyle w:val="a6"/>
        <w:numPr>
          <w:ilvl w:val="0"/>
          <w:numId w:val="30"/>
        </w:numPr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6244D3">
        <w:rPr>
          <w:sz w:val="28"/>
          <w:szCs w:val="28"/>
        </w:rPr>
        <w:t>адаптация студентов к профессиональной деятельности.</w:t>
      </w:r>
    </w:p>
    <w:p w:rsidR="00614E4A" w:rsidRPr="006244D3" w:rsidRDefault="00614E4A" w:rsidP="0042359F">
      <w:pPr>
        <w:ind w:firstLine="720"/>
        <w:jc w:val="both"/>
        <w:rPr>
          <w:bCs/>
          <w:sz w:val="28"/>
          <w:szCs w:val="28"/>
        </w:rPr>
      </w:pPr>
      <w:r w:rsidRPr="006244D3">
        <w:rPr>
          <w:bCs/>
          <w:sz w:val="28"/>
          <w:szCs w:val="28"/>
        </w:rPr>
        <w:t xml:space="preserve">Программа производственной практики </w:t>
      </w:r>
      <w:r w:rsidRPr="006244D3">
        <w:rPr>
          <w:rFonts w:eastAsia="Times New Roman"/>
          <w:sz w:val="28"/>
          <w:szCs w:val="28"/>
        </w:rPr>
        <w:t xml:space="preserve">(по профилю специальности) </w:t>
      </w:r>
      <w:r w:rsidRPr="006244D3">
        <w:rPr>
          <w:bCs/>
          <w:sz w:val="28"/>
          <w:szCs w:val="28"/>
        </w:rPr>
        <w:t xml:space="preserve">содержит перечень выполняемых студентом работ в период прохождения практики. </w:t>
      </w:r>
    </w:p>
    <w:p w:rsidR="00614E4A" w:rsidRPr="006244D3" w:rsidRDefault="00614E4A" w:rsidP="00423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eastAsia="Arial Unicode MS"/>
          <w:color w:val="000000"/>
          <w:sz w:val="28"/>
          <w:szCs w:val="28"/>
        </w:rPr>
      </w:pPr>
      <w:r w:rsidRPr="006244D3">
        <w:rPr>
          <w:bCs/>
          <w:sz w:val="28"/>
          <w:szCs w:val="28"/>
        </w:rPr>
        <w:t xml:space="preserve">Задания производственной практики </w:t>
      </w:r>
      <w:r w:rsidRPr="006244D3">
        <w:rPr>
          <w:rFonts w:eastAsia="Times New Roman"/>
          <w:sz w:val="28"/>
          <w:szCs w:val="28"/>
        </w:rPr>
        <w:t xml:space="preserve">(по профилю специальности) </w:t>
      </w:r>
      <w:r w:rsidRPr="006244D3">
        <w:rPr>
          <w:bCs/>
          <w:sz w:val="28"/>
          <w:szCs w:val="28"/>
        </w:rPr>
        <w:t>направлены на формирование у обучающихся профессиональных умений и первоначального практического опыта и для последующего освоения ими общих и профессиональных компетенций по избранной специальности и освоения проф</w:t>
      </w:r>
      <w:r>
        <w:rPr>
          <w:bCs/>
          <w:sz w:val="28"/>
          <w:szCs w:val="28"/>
        </w:rPr>
        <w:t>ессионального вида де</w:t>
      </w:r>
      <w:r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>тельности.</w:t>
      </w:r>
    </w:p>
    <w:p w:rsidR="00614E4A" w:rsidRPr="00F17CDA" w:rsidRDefault="00614E4A" w:rsidP="0042359F">
      <w:pPr>
        <w:ind w:firstLine="720"/>
        <w:jc w:val="both"/>
        <w:rPr>
          <w:bCs/>
          <w:sz w:val="28"/>
          <w:szCs w:val="28"/>
        </w:rPr>
      </w:pPr>
      <w:r w:rsidRPr="006244D3">
        <w:rPr>
          <w:bCs/>
          <w:sz w:val="28"/>
          <w:szCs w:val="28"/>
        </w:rPr>
        <w:t>В период  производственной практики</w:t>
      </w:r>
      <w:r>
        <w:rPr>
          <w:bCs/>
          <w:sz w:val="28"/>
          <w:szCs w:val="28"/>
        </w:rPr>
        <w:t xml:space="preserve"> </w:t>
      </w:r>
      <w:r w:rsidRPr="006244D3">
        <w:rPr>
          <w:rFonts w:eastAsia="Times New Roman"/>
          <w:sz w:val="28"/>
          <w:szCs w:val="28"/>
        </w:rPr>
        <w:t xml:space="preserve">(по профилю специальности) </w:t>
      </w:r>
      <w:r w:rsidRPr="006244D3">
        <w:rPr>
          <w:bCs/>
          <w:sz w:val="28"/>
          <w:szCs w:val="28"/>
        </w:rPr>
        <w:t>обуча</w:t>
      </w:r>
      <w:r w:rsidRPr="006244D3">
        <w:rPr>
          <w:bCs/>
          <w:sz w:val="28"/>
          <w:szCs w:val="28"/>
        </w:rPr>
        <w:t>ю</w:t>
      </w:r>
      <w:r w:rsidRPr="006244D3">
        <w:rPr>
          <w:bCs/>
          <w:sz w:val="28"/>
          <w:szCs w:val="28"/>
        </w:rPr>
        <w:t>щийся составляет отчеты выполненных работ и заполняет дневник производственной практики.</w:t>
      </w:r>
    </w:p>
    <w:p w:rsidR="00614E4A" w:rsidRPr="00F17CDA" w:rsidRDefault="00614E4A" w:rsidP="0042359F">
      <w:pPr>
        <w:ind w:firstLine="720"/>
        <w:jc w:val="both"/>
        <w:rPr>
          <w:bCs/>
          <w:sz w:val="28"/>
          <w:szCs w:val="28"/>
        </w:rPr>
      </w:pPr>
      <w:r w:rsidRPr="00F17CDA">
        <w:rPr>
          <w:bCs/>
          <w:sz w:val="28"/>
          <w:szCs w:val="28"/>
        </w:rPr>
        <w:t>При прохожде</w:t>
      </w:r>
      <w:r>
        <w:rPr>
          <w:bCs/>
          <w:sz w:val="28"/>
          <w:szCs w:val="28"/>
        </w:rPr>
        <w:t xml:space="preserve">нии практики в организациях, с </w:t>
      </w:r>
      <w:r w:rsidRPr="00F17CDA">
        <w:rPr>
          <w:bCs/>
          <w:sz w:val="28"/>
          <w:szCs w:val="28"/>
        </w:rPr>
        <w:t xml:space="preserve">момента зачисления студента на практику в качестве практиканта на него распространяются правила охраны труда и правила внутреннего распорядка, действующие в организации. </w:t>
      </w:r>
    </w:p>
    <w:p w:rsidR="00931E2D" w:rsidRPr="00F17CDA" w:rsidRDefault="00614E4A" w:rsidP="0042359F">
      <w:pPr>
        <w:ind w:firstLine="720"/>
        <w:jc w:val="both"/>
        <w:rPr>
          <w:sz w:val="28"/>
          <w:szCs w:val="28"/>
        </w:rPr>
      </w:pPr>
      <w:r w:rsidRPr="00F17CDA">
        <w:rPr>
          <w:bCs/>
          <w:sz w:val="28"/>
          <w:szCs w:val="28"/>
        </w:rPr>
        <w:t>Продолжительность производственной практики по профессиональному м</w:t>
      </w:r>
      <w:r w:rsidRPr="00F17CDA">
        <w:rPr>
          <w:bCs/>
          <w:sz w:val="28"/>
          <w:szCs w:val="28"/>
        </w:rPr>
        <w:t>о</w:t>
      </w:r>
      <w:r w:rsidRPr="00F17CDA">
        <w:rPr>
          <w:bCs/>
          <w:sz w:val="28"/>
          <w:szCs w:val="28"/>
        </w:rPr>
        <w:t xml:space="preserve">дулю </w:t>
      </w:r>
      <w:r w:rsidR="002A20F2" w:rsidRPr="002A20F2">
        <w:rPr>
          <w:bCs/>
          <w:sz w:val="28"/>
          <w:szCs w:val="28"/>
        </w:rPr>
        <w:t>2</w:t>
      </w:r>
      <w:r w:rsidR="002A20F2" w:rsidRPr="00D24A4A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8</w:t>
      </w:r>
      <w:r w:rsidRPr="00F17CDA">
        <w:rPr>
          <w:bCs/>
          <w:sz w:val="28"/>
          <w:szCs w:val="28"/>
        </w:rPr>
        <w:t xml:space="preserve"> час</w:t>
      </w:r>
      <w:r>
        <w:rPr>
          <w:bCs/>
          <w:sz w:val="28"/>
          <w:szCs w:val="28"/>
        </w:rPr>
        <w:t>ов</w:t>
      </w:r>
      <w:r w:rsidRPr="00F17CDA">
        <w:rPr>
          <w:bCs/>
          <w:sz w:val="28"/>
          <w:szCs w:val="28"/>
        </w:rPr>
        <w:t>.</w:t>
      </w:r>
      <w:r w:rsidR="00931E2D" w:rsidRPr="00F17CDA">
        <w:rPr>
          <w:sz w:val="28"/>
          <w:szCs w:val="28"/>
        </w:rPr>
        <w:br w:type="page"/>
      </w:r>
    </w:p>
    <w:p w:rsidR="00B84866" w:rsidRDefault="00176B5E" w:rsidP="00550920">
      <w:pPr>
        <w:pStyle w:val="Style7"/>
        <w:widowControl/>
        <w:ind w:firstLine="720"/>
        <w:jc w:val="left"/>
        <w:outlineLvl w:val="0"/>
        <w:rPr>
          <w:b/>
          <w:bCs/>
          <w:sz w:val="28"/>
          <w:szCs w:val="28"/>
        </w:rPr>
      </w:pPr>
      <w:bookmarkStart w:id="3" w:name="_Toc428900921"/>
      <w:r w:rsidRPr="008523E3">
        <w:rPr>
          <w:rStyle w:val="FontStyle49"/>
          <w:sz w:val="28"/>
          <w:szCs w:val="28"/>
        </w:rPr>
        <w:lastRenderedPageBreak/>
        <w:t xml:space="preserve">1 ПАСПОРТ ПРОГРАММЫ </w:t>
      </w:r>
      <w:r w:rsidR="00496F9D" w:rsidRPr="008523E3">
        <w:rPr>
          <w:rStyle w:val="FontStyle49"/>
          <w:sz w:val="28"/>
          <w:szCs w:val="28"/>
        </w:rPr>
        <w:t>ПРОИЗВОДСТВЕННОЙ</w:t>
      </w:r>
      <w:r w:rsidRPr="008523E3">
        <w:rPr>
          <w:rStyle w:val="FontStyle49"/>
          <w:sz w:val="28"/>
          <w:szCs w:val="28"/>
        </w:rPr>
        <w:t xml:space="preserve"> ПРАКТИКИ </w:t>
      </w:r>
      <w:r w:rsidR="00F17CDA" w:rsidRPr="00F17CDA">
        <w:rPr>
          <w:b/>
          <w:bCs/>
          <w:sz w:val="28"/>
          <w:szCs w:val="28"/>
        </w:rPr>
        <w:t>(по профилю специальности)</w:t>
      </w:r>
      <w:r w:rsidR="00F17CDA">
        <w:rPr>
          <w:b/>
          <w:bCs/>
          <w:sz w:val="28"/>
          <w:szCs w:val="28"/>
        </w:rPr>
        <w:t xml:space="preserve"> </w:t>
      </w:r>
      <w:r w:rsidRPr="008523E3">
        <w:rPr>
          <w:rStyle w:val="FontStyle49"/>
          <w:sz w:val="28"/>
          <w:szCs w:val="28"/>
        </w:rPr>
        <w:t xml:space="preserve">ПМ. </w:t>
      </w:r>
      <w:r w:rsidR="00560971">
        <w:rPr>
          <w:rStyle w:val="FontStyle49"/>
          <w:sz w:val="28"/>
          <w:szCs w:val="28"/>
        </w:rPr>
        <w:t>0</w:t>
      </w:r>
      <w:r w:rsidR="00B84866">
        <w:rPr>
          <w:rStyle w:val="FontStyle49"/>
          <w:sz w:val="28"/>
          <w:szCs w:val="28"/>
        </w:rPr>
        <w:t>3</w:t>
      </w:r>
      <w:r w:rsidRPr="008523E3">
        <w:rPr>
          <w:rStyle w:val="FontStyle49"/>
          <w:sz w:val="28"/>
          <w:szCs w:val="28"/>
        </w:rPr>
        <w:t xml:space="preserve"> </w:t>
      </w:r>
      <w:bookmarkStart w:id="4" w:name="_Toc374665151"/>
      <w:bookmarkStart w:id="5" w:name="_Toc374665267"/>
      <w:r w:rsidR="00B84866" w:rsidRPr="00B84866">
        <w:rPr>
          <w:b/>
          <w:bCs/>
          <w:sz w:val="28"/>
          <w:szCs w:val="28"/>
        </w:rPr>
        <w:t>Участие в интеграции программных модулей</w:t>
      </w:r>
      <w:bookmarkEnd w:id="3"/>
      <w:r w:rsidR="00B84866" w:rsidRPr="00B84866">
        <w:rPr>
          <w:b/>
          <w:bCs/>
          <w:sz w:val="28"/>
          <w:szCs w:val="28"/>
        </w:rPr>
        <w:t xml:space="preserve"> </w:t>
      </w:r>
    </w:p>
    <w:p w:rsidR="00550920" w:rsidRPr="00B84866" w:rsidRDefault="00550920" w:rsidP="00550920">
      <w:pPr>
        <w:pStyle w:val="Style7"/>
        <w:widowControl/>
        <w:ind w:firstLine="720"/>
        <w:jc w:val="left"/>
        <w:outlineLvl w:val="0"/>
        <w:rPr>
          <w:b/>
          <w:bCs/>
          <w:sz w:val="28"/>
          <w:szCs w:val="28"/>
        </w:rPr>
      </w:pPr>
    </w:p>
    <w:p w:rsidR="00D817E3" w:rsidRPr="008523E3" w:rsidRDefault="00D817E3" w:rsidP="00550920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bookmarkStart w:id="6" w:name="_Toc380532481"/>
      <w:bookmarkStart w:id="7" w:name="_Toc428900922"/>
      <w:r w:rsidRPr="008523E3">
        <w:rPr>
          <w:rFonts w:ascii="Times New Roman" w:hAnsi="Times New Roman"/>
          <w:color w:val="auto"/>
          <w:sz w:val="28"/>
          <w:szCs w:val="28"/>
        </w:rPr>
        <w:t>1.1</w:t>
      </w:r>
      <w:r w:rsidRPr="00603694">
        <w:rPr>
          <w:rFonts w:ascii="Times New Roman" w:hAnsi="Times New Roman"/>
          <w:color w:val="auto"/>
          <w:sz w:val="28"/>
          <w:szCs w:val="28"/>
        </w:rPr>
        <w:tab/>
      </w:r>
      <w:r w:rsidRPr="008523E3">
        <w:rPr>
          <w:rFonts w:ascii="Times New Roman" w:hAnsi="Times New Roman"/>
          <w:color w:val="auto"/>
          <w:sz w:val="28"/>
          <w:szCs w:val="28"/>
        </w:rPr>
        <w:t xml:space="preserve">Область применения </w:t>
      </w:r>
      <w:r w:rsidR="00560971">
        <w:rPr>
          <w:rFonts w:ascii="Times New Roman" w:hAnsi="Times New Roman"/>
          <w:color w:val="auto"/>
          <w:sz w:val="28"/>
          <w:szCs w:val="28"/>
          <w:lang w:val="ru-RU"/>
        </w:rPr>
        <w:t xml:space="preserve">рабочей </w:t>
      </w:r>
      <w:r w:rsidRPr="008523E3">
        <w:rPr>
          <w:rFonts w:ascii="Times New Roman" w:hAnsi="Times New Roman"/>
          <w:color w:val="auto"/>
          <w:sz w:val="28"/>
          <w:szCs w:val="28"/>
        </w:rPr>
        <w:t>программы</w:t>
      </w:r>
      <w:bookmarkEnd w:id="6"/>
      <w:bookmarkEnd w:id="7"/>
    </w:p>
    <w:p w:rsidR="00D817E3" w:rsidRPr="00221B7D" w:rsidRDefault="00560971" w:rsidP="005509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="00D817E3" w:rsidRPr="00221B7D">
        <w:rPr>
          <w:sz w:val="28"/>
          <w:szCs w:val="28"/>
        </w:rPr>
        <w:t>рограмма</w:t>
      </w:r>
      <w:r w:rsidR="00D817E3" w:rsidRPr="00221B7D">
        <w:rPr>
          <w:rStyle w:val="FontStyle50"/>
          <w:sz w:val="28"/>
          <w:szCs w:val="28"/>
        </w:rPr>
        <w:t xml:space="preserve"> производственной практики </w:t>
      </w:r>
      <w:r w:rsidR="00D817E3" w:rsidRPr="006244D3">
        <w:rPr>
          <w:rFonts w:eastAsia="Times New Roman"/>
          <w:sz w:val="28"/>
          <w:szCs w:val="28"/>
        </w:rPr>
        <w:t xml:space="preserve">(по профилю специальности) </w:t>
      </w:r>
      <w:r w:rsidR="00D817E3" w:rsidRPr="00221B7D">
        <w:rPr>
          <w:rStyle w:val="FontStyle50"/>
          <w:sz w:val="28"/>
          <w:szCs w:val="28"/>
        </w:rPr>
        <w:t>- является частью профессионального модуля образовательной программы</w:t>
      </w:r>
      <w:r w:rsidR="00600D23">
        <w:rPr>
          <w:rStyle w:val="FontStyle50"/>
          <w:sz w:val="28"/>
          <w:szCs w:val="28"/>
        </w:rPr>
        <w:t xml:space="preserve"> подготовки специалистов среднего звена</w:t>
      </w:r>
      <w:r w:rsidR="00D817E3" w:rsidRPr="00221B7D">
        <w:rPr>
          <w:rStyle w:val="FontStyle50"/>
          <w:sz w:val="28"/>
          <w:szCs w:val="28"/>
        </w:rPr>
        <w:t xml:space="preserve"> в соответствии с ФГОС СПО </w:t>
      </w:r>
      <w:r w:rsidR="00600D23" w:rsidRPr="00221B7D">
        <w:rPr>
          <w:rStyle w:val="FontStyle50"/>
          <w:sz w:val="28"/>
          <w:szCs w:val="28"/>
        </w:rPr>
        <w:t>по специальности</w:t>
      </w:r>
      <w:r w:rsidR="00600D23">
        <w:rPr>
          <w:sz w:val="28"/>
          <w:szCs w:val="28"/>
        </w:rPr>
        <w:t xml:space="preserve"> 09.02.03 Программирование в компьютерных системах</w:t>
      </w:r>
      <w:r w:rsidR="00D817E3" w:rsidRPr="00221B7D">
        <w:rPr>
          <w:bCs/>
          <w:sz w:val="28"/>
          <w:szCs w:val="28"/>
        </w:rPr>
        <w:t xml:space="preserve"> </w:t>
      </w:r>
      <w:r w:rsidR="00D817E3" w:rsidRPr="00221B7D">
        <w:rPr>
          <w:sz w:val="28"/>
          <w:szCs w:val="28"/>
        </w:rPr>
        <w:t>в части освоения основного вида профессиональн</w:t>
      </w:r>
      <w:r w:rsidR="00D817E3">
        <w:rPr>
          <w:sz w:val="28"/>
          <w:szCs w:val="28"/>
        </w:rPr>
        <w:t>ой деятельности.</w:t>
      </w:r>
      <w:r w:rsidR="00D817E3" w:rsidRPr="00221B7D">
        <w:rPr>
          <w:sz w:val="28"/>
          <w:szCs w:val="28"/>
        </w:rPr>
        <w:t xml:space="preserve"> </w:t>
      </w:r>
    </w:p>
    <w:p w:rsidR="00D817E3" w:rsidRDefault="00D817E3" w:rsidP="00550920">
      <w:pPr>
        <w:pStyle w:val="Style9"/>
        <w:widowControl/>
        <w:spacing w:line="240" w:lineRule="auto"/>
        <w:ind w:firstLine="720"/>
        <w:rPr>
          <w:rStyle w:val="FontStyle62"/>
          <w:sz w:val="28"/>
          <w:szCs w:val="28"/>
        </w:rPr>
      </w:pPr>
      <w:r w:rsidRPr="00295B8A">
        <w:rPr>
          <w:rStyle w:val="FontStyle62"/>
          <w:sz w:val="28"/>
          <w:szCs w:val="28"/>
        </w:rPr>
        <w:t xml:space="preserve">Программа </w:t>
      </w:r>
      <w:r w:rsidRPr="00295B8A">
        <w:rPr>
          <w:rStyle w:val="FontStyle50"/>
          <w:sz w:val="28"/>
          <w:szCs w:val="28"/>
        </w:rPr>
        <w:t xml:space="preserve">производственной практики </w:t>
      </w:r>
      <w:r w:rsidRPr="00295B8A">
        <w:rPr>
          <w:rFonts w:eastAsia="Times New Roman"/>
          <w:sz w:val="28"/>
          <w:szCs w:val="28"/>
        </w:rPr>
        <w:t>(по профилю специальности)</w:t>
      </w:r>
      <w:r w:rsidRPr="00295B8A">
        <w:rPr>
          <w:rStyle w:val="FontStyle62"/>
          <w:sz w:val="28"/>
          <w:szCs w:val="28"/>
        </w:rPr>
        <w:t xml:space="preserve"> постр</w:t>
      </w:r>
      <w:r w:rsidRPr="00295B8A">
        <w:rPr>
          <w:rStyle w:val="FontStyle62"/>
          <w:sz w:val="28"/>
          <w:szCs w:val="28"/>
        </w:rPr>
        <w:t>о</w:t>
      </w:r>
      <w:r w:rsidRPr="00295B8A">
        <w:rPr>
          <w:rStyle w:val="FontStyle62"/>
          <w:sz w:val="28"/>
          <w:szCs w:val="28"/>
        </w:rPr>
        <w:t xml:space="preserve">ена на основе междисциплинарного комплекса </w:t>
      </w:r>
      <w:r w:rsidR="00295B8A" w:rsidRPr="00295B8A">
        <w:rPr>
          <w:rStyle w:val="FontStyle62"/>
          <w:sz w:val="28"/>
          <w:szCs w:val="28"/>
        </w:rPr>
        <w:t xml:space="preserve">Проектирование программного обеспечения, </w:t>
      </w:r>
      <w:r w:rsidR="00295B8A" w:rsidRPr="00295B8A">
        <w:rPr>
          <w:sz w:val="28"/>
          <w:szCs w:val="28"/>
        </w:rPr>
        <w:t>Разработка программного обеспечения инструментальными средствами и Разработка программной документации</w:t>
      </w:r>
      <w:r w:rsidRPr="00295B8A">
        <w:rPr>
          <w:rStyle w:val="FontStyle62"/>
          <w:sz w:val="28"/>
          <w:szCs w:val="28"/>
        </w:rPr>
        <w:t xml:space="preserve">  входящего  в  профессиональный  </w:t>
      </w:r>
      <w:r w:rsidRPr="00295B8A">
        <w:rPr>
          <w:sz w:val="28"/>
          <w:szCs w:val="28"/>
        </w:rPr>
        <w:t>м</w:t>
      </w:r>
      <w:r w:rsidRPr="00295B8A">
        <w:rPr>
          <w:sz w:val="28"/>
          <w:szCs w:val="28"/>
        </w:rPr>
        <w:t>о</w:t>
      </w:r>
      <w:r w:rsidRPr="00295B8A">
        <w:rPr>
          <w:sz w:val="28"/>
          <w:szCs w:val="28"/>
        </w:rPr>
        <w:t>дулю ПМ 03 Участие в интеграции программ</w:t>
      </w:r>
      <w:r w:rsidRPr="00614E4A">
        <w:rPr>
          <w:sz w:val="28"/>
        </w:rPr>
        <w:t>ных модулей</w:t>
      </w:r>
      <w:r>
        <w:rPr>
          <w:sz w:val="28"/>
        </w:rPr>
        <w:t xml:space="preserve">, а так же </w:t>
      </w:r>
      <w:r w:rsidRPr="008523E3">
        <w:rPr>
          <w:rStyle w:val="FontStyle62"/>
          <w:sz w:val="28"/>
          <w:szCs w:val="28"/>
        </w:rPr>
        <w:t>на основе те</w:t>
      </w:r>
      <w:r w:rsidRPr="008523E3">
        <w:rPr>
          <w:rStyle w:val="FontStyle62"/>
          <w:sz w:val="28"/>
          <w:szCs w:val="28"/>
        </w:rPr>
        <w:t>о</w:t>
      </w:r>
      <w:r w:rsidRPr="008523E3">
        <w:rPr>
          <w:rStyle w:val="FontStyle62"/>
          <w:sz w:val="28"/>
          <w:szCs w:val="28"/>
        </w:rPr>
        <w:t xml:space="preserve">ретических вопросов, рассматриваемых на общепрофессиональных </w:t>
      </w:r>
      <w:r>
        <w:rPr>
          <w:rStyle w:val="FontStyle62"/>
          <w:sz w:val="28"/>
          <w:szCs w:val="28"/>
        </w:rPr>
        <w:t xml:space="preserve">дисциплинах </w:t>
      </w:r>
      <w:r w:rsidR="00971F6D">
        <w:rPr>
          <w:rStyle w:val="FontStyle62"/>
          <w:sz w:val="28"/>
          <w:szCs w:val="28"/>
        </w:rPr>
        <w:t xml:space="preserve">Теория алгоритма, Основы программирования, Информационные технологии, </w:t>
      </w:r>
      <w:r w:rsidR="00971F6D" w:rsidRPr="00971F6D">
        <w:rPr>
          <w:rStyle w:val="FontStyle62"/>
          <w:sz w:val="28"/>
          <w:szCs w:val="28"/>
        </w:rPr>
        <w:t>Те</w:t>
      </w:r>
      <w:r w:rsidR="00971F6D" w:rsidRPr="00971F6D">
        <w:rPr>
          <w:rStyle w:val="FontStyle62"/>
          <w:sz w:val="28"/>
          <w:szCs w:val="28"/>
        </w:rPr>
        <w:t>х</w:t>
      </w:r>
      <w:r w:rsidR="00971F6D" w:rsidRPr="00971F6D">
        <w:rPr>
          <w:rStyle w:val="FontStyle62"/>
          <w:sz w:val="28"/>
          <w:szCs w:val="28"/>
        </w:rPr>
        <w:t>нически</w:t>
      </w:r>
      <w:r w:rsidR="00971F6D">
        <w:rPr>
          <w:rStyle w:val="FontStyle62"/>
          <w:sz w:val="28"/>
          <w:szCs w:val="28"/>
        </w:rPr>
        <w:t xml:space="preserve">е средства информатизации, Архитектура компьютерных систем, </w:t>
      </w:r>
      <w:r w:rsidR="00971F6D" w:rsidRPr="00971F6D">
        <w:rPr>
          <w:rStyle w:val="FontStyle62"/>
          <w:sz w:val="28"/>
          <w:szCs w:val="28"/>
        </w:rPr>
        <w:t>Операц</w:t>
      </w:r>
      <w:r w:rsidR="00971F6D" w:rsidRPr="00971F6D">
        <w:rPr>
          <w:rStyle w:val="FontStyle62"/>
          <w:sz w:val="28"/>
          <w:szCs w:val="28"/>
        </w:rPr>
        <w:t>и</w:t>
      </w:r>
      <w:r w:rsidR="00971F6D" w:rsidRPr="00971F6D">
        <w:rPr>
          <w:rStyle w:val="FontStyle62"/>
          <w:sz w:val="28"/>
          <w:szCs w:val="28"/>
        </w:rPr>
        <w:t>онные системы</w:t>
      </w:r>
      <w:r w:rsidRPr="00295B8A">
        <w:rPr>
          <w:rStyle w:val="FontStyle62"/>
          <w:sz w:val="28"/>
          <w:szCs w:val="28"/>
        </w:rPr>
        <w:t>, которые так же входит в состав  ПМ 03.</w:t>
      </w:r>
    </w:p>
    <w:p w:rsidR="00550920" w:rsidRPr="00295B8A" w:rsidRDefault="00550920" w:rsidP="00550920">
      <w:pPr>
        <w:pStyle w:val="Style9"/>
        <w:widowControl/>
        <w:spacing w:line="240" w:lineRule="auto"/>
        <w:ind w:firstLine="720"/>
        <w:rPr>
          <w:rStyle w:val="FontStyle62"/>
          <w:sz w:val="28"/>
          <w:szCs w:val="28"/>
        </w:rPr>
      </w:pPr>
    </w:p>
    <w:p w:rsidR="00D817E3" w:rsidRPr="00D817E3" w:rsidRDefault="00D817E3" w:rsidP="00550920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bookmarkStart w:id="8" w:name="_Toc380532482"/>
      <w:bookmarkStart w:id="9" w:name="_Toc428900923"/>
      <w:bookmarkEnd w:id="4"/>
      <w:bookmarkEnd w:id="5"/>
      <w:r w:rsidRPr="00D817E3">
        <w:rPr>
          <w:rFonts w:ascii="Times New Roman" w:hAnsi="Times New Roman"/>
          <w:color w:val="auto"/>
          <w:sz w:val="28"/>
          <w:szCs w:val="28"/>
        </w:rPr>
        <w:t>1.2</w:t>
      </w:r>
      <w:r w:rsidRPr="00D817E3">
        <w:rPr>
          <w:rFonts w:ascii="Times New Roman" w:hAnsi="Times New Roman"/>
          <w:color w:val="auto"/>
          <w:sz w:val="28"/>
          <w:szCs w:val="28"/>
        </w:rPr>
        <w:tab/>
        <w:t>Цели и задачи</w:t>
      </w:r>
      <w:r w:rsidR="00295B8A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D817E3">
        <w:rPr>
          <w:rFonts w:ascii="Times New Roman" w:hAnsi="Times New Roman"/>
          <w:color w:val="auto"/>
          <w:sz w:val="28"/>
          <w:szCs w:val="28"/>
        </w:rPr>
        <w:t>– требования к результатам освоения производственной  практики</w:t>
      </w:r>
      <w:bookmarkEnd w:id="8"/>
      <w:bookmarkEnd w:id="9"/>
    </w:p>
    <w:p w:rsidR="00D817E3" w:rsidRPr="00423D94" w:rsidRDefault="00D817E3" w:rsidP="00550920">
      <w:pPr>
        <w:widowControl/>
        <w:ind w:firstLine="720"/>
        <w:jc w:val="both"/>
        <w:rPr>
          <w:sz w:val="28"/>
          <w:szCs w:val="28"/>
        </w:rPr>
      </w:pPr>
      <w:r w:rsidRPr="00423D94">
        <w:rPr>
          <w:iCs/>
          <w:sz w:val="28"/>
          <w:szCs w:val="28"/>
        </w:rPr>
        <w:t xml:space="preserve">Цель практики: </w:t>
      </w:r>
      <w:r w:rsidRPr="00423D94">
        <w:rPr>
          <w:sz w:val="28"/>
          <w:szCs w:val="28"/>
        </w:rPr>
        <w:t>комплексное освоение студентами всех видов професси</w:t>
      </w:r>
      <w:r w:rsidRPr="00423D94">
        <w:rPr>
          <w:sz w:val="28"/>
          <w:szCs w:val="28"/>
        </w:rPr>
        <w:t>о</w:t>
      </w:r>
      <w:r w:rsidRPr="00423D94">
        <w:rPr>
          <w:sz w:val="28"/>
          <w:szCs w:val="28"/>
        </w:rPr>
        <w:t>нальной деятельности в области</w:t>
      </w:r>
      <w:r w:rsidR="00971F6D" w:rsidRPr="00423D94">
        <w:rPr>
          <w:sz w:val="28"/>
          <w:szCs w:val="28"/>
        </w:rPr>
        <w:t xml:space="preserve"> разработки программного обеспечения</w:t>
      </w:r>
      <w:r w:rsidRPr="00423D94">
        <w:rPr>
          <w:sz w:val="28"/>
          <w:szCs w:val="28"/>
        </w:rPr>
        <w:t>, формир</w:t>
      </w:r>
      <w:r w:rsidRPr="00423D94">
        <w:rPr>
          <w:sz w:val="28"/>
          <w:szCs w:val="28"/>
        </w:rPr>
        <w:t>о</w:t>
      </w:r>
      <w:r w:rsidRPr="00423D94">
        <w:rPr>
          <w:sz w:val="28"/>
          <w:szCs w:val="28"/>
        </w:rPr>
        <w:t xml:space="preserve">вание общих и профессиональных компетенций, а также приобретение необходимых умений и опыта практической работы для решения профессиональных задач в условиях конкретного предприятия (организации) города. </w:t>
      </w:r>
      <w:r w:rsidRPr="00423D94">
        <w:rPr>
          <w:iCs/>
          <w:sz w:val="28"/>
          <w:szCs w:val="28"/>
        </w:rPr>
        <w:t xml:space="preserve">Задачи </w:t>
      </w:r>
      <w:r w:rsidRPr="00423D94">
        <w:rPr>
          <w:sz w:val="28"/>
          <w:szCs w:val="28"/>
        </w:rPr>
        <w:t xml:space="preserve">производственной практики </w:t>
      </w:r>
      <w:r w:rsidRPr="00423D94">
        <w:rPr>
          <w:rFonts w:eastAsia="Times New Roman"/>
          <w:sz w:val="28"/>
          <w:szCs w:val="28"/>
        </w:rPr>
        <w:t xml:space="preserve">(по профилю специальности) </w:t>
      </w:r>
      <w:r w:rsidRPr="00423D94">
        <w:rPr>
          <w:iCs/>
          <w:sz w:val="28"/>
          <w:szCs w:val="28"/>
        </w:rPr>
        <w:t>сфо</w:t>
      </w:r>
      <w:r w:rsidRPr="00423D94">
        <w:rPr>
          <w:sz w:val="28"/>
          <w:szCs w:val="28"/>
        </w:rPr>
        <w:t>рмировать у студентов общие и профе</w:t>
      </w:r>
      <w:r w:rsidRPr="00423D94">
        <w:rPr>
          <w:sz w:val="28"/>
          <w:szCs w:val="28"/>
        </w:rPr>
        <w:t>с</w:t>
      </w:r>
      <w:r w:rsidRPr="00423D94">
        <w:rPr>
          <w:sz w:val="28"/>
          <w:szCs w:val="28"/>
        </w:rPr>
        <w:t>сиональные компетенции, приобретение практического опыта.</w:t>
      </w:r>
    </w:p>
    <w:p w:rsidR="00D817E3" w:rsidRPr="00423D94" w:rsidRDefault="00D817E3" w:rsidP="00550920">
      <w:pPr>
        <w:widowControl/>
        <w:ind w:firstLine="720"/>
        <w:jc w:val="both"/>
        <w:rPr>
          <w:bCs/>
          <w:sz w:val="28"/>
          <w:szCs w:val="28"/>
        </w:rPr>
      </w:pPr>
      <w:r w:rsidRPr="00423D94">
        <w:rPr>
          <w:iCs/>
          <w:sz w:val="28"/>
          <w:szCs w:val="28"/>
        </w:rPr>
        <w:t>Основной</w:t>
      </w:r>
      <w:r w:rsidRPr="00423D94">
        <w:rPr>
          <w:sz w:val="28"/>
          <w:szCs w:val="28"/>
        </w:rPr>
        <w:t xml:space="preserve"> вид деятельности студентов во время прохождения практики - </w:t>
      </w:r>
      <w:r w:rsidRPr="00423D94">
        <w:rPr>
          <w:sz w:val="28"/>
          <w:szCs w:val="28"/>
        </w:rPr>
        <w:br/>
        <w:t>Участие в интеграции программных модулей</w:t>
      </w:r>
      <w:r w:rsidRPr="00423D94">
        <w:rPr>
          <w:bCs/>
          <w:sz w:val="28"/>
          <w:szCs w:val="28"/>
        </w:rPr>
        <w:t xml:space="preserve"> Квалификационные требования к профессиональной подготовке студента</w:t>
      </w:r>
    </w:p>
    <w:p w:rsidR="00D817E3" w:rsidRDefault="00D817E3" w:rsidP="00550920">
      <w:pPr>
        <w:widowControl/>
        <w:ind w:firstLine="720"/>
        <w:jc w:val="both"/>
        <w:rPr>
          <w:i/>
          <w:iCs/>
          <w:sz w:val="28"/>
          <w:szCs w:val="28"/>
        </w:rPr>
      </w:pPr>
      <w:r w:rsidRPr="00423D94">
        <w:rPr>
          <w:iCs/>
          <w:sz w:val="28"/>
          <w:szCs w:val="28"/>
        </w:rPr>
        <w:t>Сформировать профессиональные компетенции</w:t>
      </w:r>
      <w:r w:rsidRPr="00D817E3">
        <w:rPr>
          <w:i/>
          <w:iCs/>
          <w:sz w:val="28"/>
          <w:szCs w:val="28"/>
        </w:rPr>
        <w:t>:</w:t>
      </w:r>
    </w:p>
    <w:p w:rsidR="00D817E3" w:rsidRPr="00D817E3" w:rsidRDefault="00D817E3" w:rsidP="00550920">
      <w:pPr>
        <w:widowControl/>
        <w:ind w:firstLine="720"/>
        <w:jc w:val="both"/>
        <w:rPr>
          <w:iCs/>
          <w:sz w:val="28"/>
          <w:szCs w:val="28"/>
        </w:rPr>
      </w:pPr>
      <w:r w:rsidRPr="00D817E3">
        <w:rPr>
          <w:iCs/>
          <w:sz w:val="28"/>
          <w:szCs w:val="28"/>
        </w:rPr>
        <w:t>ПК 3.1. Анализировать проектную и техническую документацию на уровне взаимодействия компонент программного обеспечения.</w:t>
      </w:r>
    </w:p>
    <w:p w:rsidR="00D817E3" w:rsidRPr="00D817E3" w:rsidRDefault="00D817E3" w:rsidP="00550920">
      <w:pPr>
        <w:widowControl/>
        <w:ind w:firstLine="720"/>
        <w:jc w:val="both"/>
        <w:rPr>
          <w:iCs/>
          <w:sz w:val="28"/>
          <w:szCs w:val="28"/>
        </w:rPr>
      </w:pPr>
      <w:r w:rsidRPr="00D817E3">
        <w:rPr>
          <w:iCs/>
          <w:sz w:val="28"/>
          <w:szCs w:val="28"/>
        </w:rPr>
        <w:t>ПК 3.2. Выполнять интеграцию модулей в программную систему.</w:t>
      </w:r>
    </w:p>
    <w:p w:rsidR="00D817E3" w:rsidRPr="00D817E3" w:rsidRDefault="00D817E3" w:rsidP="00550920">
      <w:pPr>
        <w:widowControl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ПК 3.3. </w:t>
      </w:r>
      <w:r w:rsidRPr="00D817E3">
        <w:rPr>
          <w:iCs/>
          <w:sz w:val="28"/>
          <w:szCs w:val="28"/>
        </w:rPr>
        <w:t>Выполнять отладку программного продукта с использованием</w:t>
      </w:r>
      <w:r>
        <w:rPr>
          <w:iCs/>
          <w:sz w:val="28"/>
          <w:szCs w:val="28"/>
        </w:rPr>
        <w:t xml:space="preserve"> </w:t>
      </w:r>
      <w:r w:rsidRPr="00D817E3">
        <w:rPr>
          <w:iCs/>
          <w:sz w:val="28"/>
          <w:szCs w:val="28"/>
        </w:rPr>
        <w:t>спец</w:t>
      </w:r>
      <w:r w:rsidRPr="00D817E3">
        <w:rPr>
          <w:iCs/>
          <w:sz w:val="28"/>
          <w:szCs w:val="28"/>
        </w:rPr>
        <w:t>и</w:t>
      </w:r>
      <w:r w:rsidRPr="00D817E3">
        <w:rPr>
          <w:iCs/>
          <w:sz w:val="28"/>
          <w:szCs w:val="28"/>
        </w:rPr>
        <w:t>ализированных программных средств.</w:t>
      </w:r>
    </w:p>
    <w:p w:rsidR="00D817E3" w:rsidRPr="00D817E3" w:rsidRDefault="00D817E3" w:rsidP="00550920">
      <w:pPr>
        <w:widowControl/>
        <w:ind w:firstLine="720"/>
        <w:jc w:val="both"/>
        <w:rPr>
          <w:iCs/>
          <w:sz w:val="28"/>
          <w:szCs w:val="28"/>
        </w:rPr>
      </w:pPr>
      <w:r w:rsidRPr="00D817E3">
        <w:rPr>
          <w:iCs/>
          <w:sz w:val="28"/>
          <w:szCs w:val="28"/>
        </w:rPr>
        <w:t>ПК 3.4. Осуществлять разработку тестовых наборов и тестовых сценариев.</w:t>
      </w:r>
    </w:p>
    <w:p w:rsidR="00D817E3" w:rsidRPr="00D817E3" w:rsidRDefault="00D817E3" w:rsidP="00550920">
      <w:pPr>
        <w:widowControl/>
        <w:ind w:firstLine="720"/>
        <w:jc w:val="both"/>
        <w:rPr>
          <w:iCs/>
          <w:sz w:val="28"/>
          <w:szCs w:val="28"/>
        </w:rPr>
      </w:pPr>
      <w:r w:rsidRPr="00D817E3">
        <w:rPr>
          <w:iCs/>
          <w:sz w:val="28"/>
          <w:szCs w:val="28"/>
        </w:rPr>
        <w:t>ПК 3.5. Производить инспектирование компонент программного продукта на предмет соответствия стандартам кодирования.</w:t>
      </w:r>
    </w:p>
    <w:p w:rsidR="00D817E3" w:rsidRDefault="00D817E3" w:rsidP="00550920">
      <w:pPr>
        <w:widowControl/>
        <w:ind w:firstLine="720"/>
        <w:jc w:val="both"/>
        <w:rPr>
          <w:iCs/>
          <w:sz w:val="28"/>
          <w:szCs w:val="28"/>
        </w:rPr>
      </w:pPr>
      <w:r w:rsidRPr="00D817E3">
        <w:rPr>
          <w:iCs/>
          <w:sz w:val="28"/>
          <w:szCs w:val="28"/>
        </w:rPr>
        <w:t>ПК 3.6.</w:t>
      </w:r>
      <w:r>
        <w:rPr>
          <w:iCs/>
          <w:sz w:val="28"/>
          <w:szCs w:val="28"/>
        </w:rPr>
        <w:t xml:space="preserve"> </w:t>
      </w:r>
      <w:r w:rsidRPr="00D817E3">
        <w:rPr>
          <w:iCs/>
          <w:sz w:val="28"/>
          <w:szCs w:val="28"/>
        </w:rPr>
        <w:t>Разрабатывать технологическую документацию.</w:t>
      </w:r>
    </w:p>
    <w:p w:rsidR="00D817E3" w:rsidRPr="00423D94" w:rsidRDefault="00D817E3" w:rsidP="00550920">
      <w:pPr>
        <w:widowControl/>
        <w:ind w:firstLine="720"/>
        <w:jc w:val="both"/>
        <w:rPr>
          <w:iCs/>
          <w:sz w:val="28"/>
          <w:szCs w:val="28"/>
        </w:rPr>
      </w:pPr>
      <w:r w:rsidRPr="00423D94">
        <w:rPr>
          <w:iCs/>
          <w:sz w:val="28"/>
          <w:szCs w:val="28"/>
        </w:rPr>
        <w:t>Сформировать  общие компетенции:</w:t>
      </w:r>
    </w:p>
    <w:p w:rsidR="00D817E3" w:rsidRPr="00D817E3" w:rsidRDefault="00D817E3" w:rsidP="00550920">
      <w:pPr>
        <w:widowControl/>
        <w:tabs>
          <w:tab w:val="left" w:pos="1560"/>
        </w:tabs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 xml:space="preserve">ОК 1. </w:t>
      </w:r>
      <w:r w:rsidRPr="00D817E3">
        <w:rPr>
          <w:sz w:val="28"/>
          <w:szCs w:val="28"/>
        </w:rPr>
        <w:tab/>
        <w:t>Понимать сущность и социальную значимость своей будущей профе</w:t>
      </w:r>
      <w:r w:rsidRPr="00D817E3">
        <w:rPr>
          <w:sz w:val="28"/>
          <w:szCs w:val="28"/>
        </w:rPr>
        <w:t>с</w:t>
      </w:r>
      <w:r w:rsidRPr="00D817E3">
        <w:rPr>
          <w:sz w:val="28"/>
          <w:szCs w:val="28"/>
        </w:rPr>
        <w:t>сии, проявлять к ней устойчивый интерес</w:t>
      </w:r>
    </w:p>
    <w:p w:rsidR="00D817E3" w:rsidRPr="00D817E3" w:rsidRDefault="00D817E3" w:rsidP="00550920">
      <w:pPr>
        <w:widowControl/>
        <w:tabs>
          <w:tab w:val="left" w:pos="1560"/>
        </w:tabs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 xml:space="preserve">ОК 2. </w:t>
      </w:r>
      <w:r w:rsidRPr="00D817E3">
        <w:rPr>
          <w:sz w:val="28"/>
          <w:szCs w:val="28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</w:t>
      </w:r>
      <w:r w:rsidRPr="00D817E3">
        <w:rPr>
          <w:sz w:val="28"/>
          <w:szCs w:val="28"/>
        </w:rPr>
        <w:t>а</w:t>
      </w:r>
      <w:r w:rsidRPr="00D817E3">
        <w:rPr>
          <w:sz w:val="28"/>
          <w:szCs w:val="28"/>
        </w:rPr>
        <w:t>чество</w:t>
      </w:r>
    </w:p>
    <w:p w:rsidR="00D817E3" w:rsidRPr="00D817E3" w:rsidRDefault="00D817E3" w:rsidP="00550920">
      <w:pPr>
        <w:widowControl/>
        <w:tabs>
          <w:tab w:val="left" w:pos="1560"/>
        </w:tabs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lastRenderedPageBreak/>
        <w:t xml:space="preserve">ОК 3. </w:t>
      </w:r>
      <w:r w:rsidRPr="00D817E3">
        <w:rPr>
          <w:sz w:val="28"/>
          <w:szCs w:val="28"/>
        </w:rPr>
        <w:tab/>
        <w:t>Принимать решения в стандартных и нестандартных ситуациях и нести за них ответственность</w:t>
      </w:r>
    </w:p>
    <w:p w:rsidR="00D817E3" w:rsidRPr="00D817E3" w:rsidRDefault="00D817E3" w:rsidP="00550920">
      <w:pPr>
        <w:widowControl/>
        <w:tabs>
          <w:tab w:val="left" w:pos="1560"/>
        </w:tabs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 xml:space="preserve">ОК 4. </w:t>
      </w:r>
      <w:r w:rsidRPr="00D817E3">
        <w:rPr>
          <w:sz w:val="28"/>
          <w:szCs w:val="28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</w:t>
      </w:r>
      <w:r w:rsidRPr="00D817E3">
        <w:rPr>
          <w:sz w:val="28"/>
          <w:szCs w:val="28"/>
        </w:rPr>
        <w:t>ч</w:t>
      </w:r>
      <w:r w:rsidRPr="00D817E3">
        <w:rPr>
          <w:sz w:val="28"/>
          <w:szCs w:val="28"/>
        </w:rPr>
        <w:t>ностного развития</w:t>
      </w:r>
    </w:p>
    <w:p w:rsidR="00D817E3" w:rsidRPr="00D817E3" w:rsidRDefault="00D817E3" w:rsidP="00550920">
      <w:pPr>
        <w:widowControl/>
        <w:tabs>
          <w:tab w:val="left" w:pos="1560"/>
        </w:tabs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>ОК 5.</w:t>
      </w:r>
      <w:r w:rsidRPr="00D817E3">
        <w:rPr>
          <w:sz w:val="28"/>
          <w:szCs w:val="28"/>
        </w:rPr>
        <w:tab/>
        <w:t>Использовать информационно-коммуникационные технологии в пр</w:t>
      </w:r>
      <w:r w:rsidRPr="00D817E3">
        <w:rPr>
          <w:sz w:val="28"/>
          <w:szCs w:val="28"/>
        </w:rPr>
        <w:t>о</w:t>
      </w:r>
      <w:r w:rsidRPr="00D817E3">
        <w:rPr>
          <w:sz w:val="28"/>
          <w:szCs w:val="28"/>
        </w:rPr>
        <w:t>фессиональной деятельности</w:t>
      </w:r>
    </w:p>
    <w:p w:rsidR="00D817E3" w:rsidRPr="00D817E3" w:rsidRDefault="00D817E3" w:rsidP="00550920">
      <w:pPr>
        <w:widowControl/>
        <w:tabs>
          <w:tab w:val="left" w:pos="1560"/>
        </w:tabs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>ОК 6.</w:t>
      </w:r>
      <w:r w:rsidRPr="00D817E3">
        <w:rPr>
          <w:sz w:val="28"/>
          <w:szCs w:val="28"/>
        </w:rPr>
        <w:tab/>
        <w:t>Работать в коллективе и в команде, эффективно общаться с коллегами, руководством, потребителями</w:t>
      </w:r>
    </w:p>
    <w:p w:rsidR="00D817E3" w:rsidRPr="00D817E3" w:rsidRDefault="00D817E3" w:rsidP="00550920">
      <w:pPr>
        <w:widowControl/>
        <w:tabs>
          <w:tab w:val="left" w:pos="1560"/>
        </w:tabs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>ОК 7.</w:t>
      </w:r>
      <w:r w:rsidRPr="00D817E3">
        <w:rPr>
          <w:sz w:val="28"/>
          <w:szCs w:val="28"/>
        </w:rPr>
        <w:tab/>
        <w:t>Брать на себя ответственность за работу членов команды (подчине</w:t>
      </w:r>
      <w:r w:rsidRPr="00D817E3">
        <w:rPr>
          <w:sz w:val="28"/>
          <w:szCs w:val="28"/>
        </w:rPr>
        <w:t>н</w:t>
      </w:r>
      <w:r w:rsidRPr="00D817E3">
        <w:rPr>
          <w:sz w:val="28"/>
          <w:szCs w:val="28"/>
        </w:rPr>
        <w:t>ных), за результат выполнения заданий</w:t>
      </w:r>
    </w:p>
    <w:p w:rsidR="00D817E3" w:rsidRPr="00D817E3" w:rsidRDefault="00D817E3" w:rsidP="00550920">
      <w:pPr>
        <w:widowControl/>
        <w:tabs>
          <w:tab w:val="left" w:pos="1560"/>
        </w:tabs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 xml:space="preserve">ОК 8. </w:t>
      </w:r>
      <w:r w:rsidRPr="00D817E3">
        <w:rPr>
          <w:sz w:val="28"/>
          <w:szCs w:val="28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</w:t>
      </w:r>
      <w:r w:rsidRPr="00D817E3">
        <w:rPr>
          <w:sz w:val="28"/>
          <w:szCs w:val="28"/>
        </w:rPr>
        <w:t>и</w:t>
      </w:r>
      <w:r w:rsidRPr="00D817E3">
        <w:rPr>
          <w:sz w:val="28"/>
          <w:szCs w:val="28"/>
        </w:rPr>
        <w:t>фикации</w:t>
      </w:r>
    </w:p>
    <w:p w:rsidR="00D817E3" w:rsidRPr="00D817E3" w:rsidRDefault="00D817E3" w:rsidP="00550920">
      <w:pPr>
        <w:widowControl/>
        <w:tabs>
          <w:tab w:val="left" w:pos="1560"/>
        </w:tabs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 xml:space="preserve">ОК 9. </w:t>
      </w:r>
      <w:r w:rsidRPr="00D817E3">
        <w:rPr>
          <w:sz w:val="28"/>
          <w:szCs w:val="28"/>
        </w:rPr>
        <w:tab/>
        <w:t>Ориентироваться в условиях частой смены технологий в професси</w:t>
      </w:r>
      <w:r w:rsidRPr="00D817E3">
        <w:rPr>
          <w:sz w:val="28"/>
          <w:szCs w:val="28"/>
        </w:rPr>
        <w:t>о</w:t>
      </w:r>
      <w:r w:rsidRPr="00D817E3">
        <w:rPr>
          <w:sz w:val="28"/>
          <w:szCs w:val="28"/>
        </w:rPr>
        <w:t>нальной деятельности</w:t>
      </w:r>
      <w:r w:rsidR="00600D23">
        <w:rPr>
          <w:sz w:val="28"/>
          <w:szCs w:val="28"/>
        </w:rPr>
        <w:t>.</w:t>
      </w:r>
    </w:p>
    <w:p w:rsidR="00D817E3" w:rsidRPr="00423D94" w:rsidRDefault="00D817E3" w:rsidP="00550920">
      <w:pPr>
        <w:ind w:firstLine="720"/>
        <w:jc w:val="both"/>
        <w:rPr>
          <w:iCs/>
          <w:sz w:val="28"/>
          <w:szCs w:val="28"/>
        </w:rPr>
      </w:pPr>
      <w:r w:rsidRPr="00423D94">
        <w:rPr>
          <w:iCs/>
          <w:sz w:val="28"/>
          <w:szCs w:val="28"/>
        </w:rPr>
        <w:t>Студенты</w:t>
      </w:r>
      <w:r w:rsidRPr="00423D94">
        <w:rPr>
          <w:sz w:val="28"/>
          <w:szCs w:val="28"/>
        </w:rPr>
        <w:t xml:space="preserve"> - практиканты после прохождения практики должны </w:t>
      </w:r>
      <w:r w:rsidRPr="00423D94">
        <w:rPr>
          <w:iCs/>
          <w:sz w:val="28"/>
          <w:szCs w:val="28"/>
        </w:rPr>
        <w:t>получить практический опыт:</w:t>
      </w:r>
    </w:p>
    <w:p w:rsidR="00971F6D" w:rsidRPr="00971F6D" w:rsidRDefault="00971F6D" w:rsidP="00550920">
      <w:pPr>
        <w:widowControl/>
        <w:numPr>
          <w:ilvl w:val="0"/>
          <w:numId w:val="47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ind w:left="0" w:firstLine="720"/>
        <w:jc w:val="both"/>
        <w:rPr>
          <w:rFonts w:eastAsia="Times New Roman" w:cs="Calibri"/>
          <w:sz w:val="28"/>
          <w:szCs w:val="28"/>
          <w:lang w:eastAsia="ar-SA"/>
        </w:rPr>
      </w:pPr>
      <w:r w:rsidRPr="00971F6D">
        <w:rPr>
          <w:rFonts w:eastAsia="Times New Roman" w:cs="Calibri"/>
          <w:sz w:val="28"/>
          <w:szCs w:val="28"/>
          <w:lang w:eastAsia="ar-SA"/>
        </w:rPr>
        <w:t>участия в выработке требований к программному обеспечению;</w:t>
      </w:r>
    </w:p>
    <w:p w:rsidR="00971F6D" w:rsidRPr="00971F6D" w:rsidRDefault="00971F6D" w:rsidP="00550920">
      <w:pPr>
        <w:widowControl/>
        <w:numPr>
          <w:ilvl w:val="0"/>
          <w:numId w:val="47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ind w:left="0" w:firstLine="720"/>
        <w:jc w:val="both"/>
        <w:rPr>
          <w:rFonts w:eastAsia="Times New Roman" w:cs="Calibri"/>
          <w:sz w:val="28"/>
          <w:szCs w:val="28"/>
          <w:lang w:eastAsia="ar-SA"/>
        </w:rPr>
      </w:pPr>
      <w:r w:rsidRPr="00971F6D">
        <w:rPr>
          <w:rFonts w:eastAsia="Times New Roman" w:cs="Calibri"/>
          <w:sz w:val="28"/>
          <w:szCs w:val="28"/>
          <w:lang w:eastAsia="ar-SA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D817E3" w:rsidRPr="00423D94" w:rsidRDefault="00D817E3" w:rsidP="00550920">
      <w:pPr>
        <w:widowControl/>
        <w:ind w:firstLine="720"/>
        <w:jc w:val="both"/>
        <w:rPr>
          <w:iCs/>
          <w:sz w:val="28"/>
          <w:szCs w:val="28"/>
        </w:rPr>
      </w:pPr>
      <w:r w:rsidRPr="00423D94">
        <w:rPr>
          <w:iCs/>
          <w:sz w:val="28"/>
          <w:szCs w:val="28"/>
        </w:rPr>
        <w:t>В период</w:t>
      </w:r>
      <w:r w:rsidR="00423D94" w:rsidRPr="00423D94">
        <w:rPr>
          <w:iCs/>
          <w:sz w:val="28"/>
          <w:szCs w:val="28"/>
        </w:rPr>
        <w:t xml:space="preserve"> </w:t>
      </w:r>
      <w:r w:rsidRPr="00423D94">
        <w:rPr>
          <w:iCs/>
          <w:sz w:val="28"/>
          <w:szCs w:val="28"/>
        </w:rPr>
        <w:t xml:space="preserve"> производственной практики по ПМ. 03 обучающийся формируют дневник  и отчет выполненных работ.</w:t>
      </w:r>
    </w:p>
    <w:p w:rsidR="00D817E3" w:rsidRDefault="00D817E3" w:rsidP="00550920">
      <w:pPr>
        <w:widowControl/>
        <w:ind w:firstLine="720"/>
        <w:jc w:val="both"/>
        <w:rPr>
          <w:iCs/>
          <w:sz w:val="28"/>
          <w:szCs w:val="28"/>
        </w:rPr>
      </w:pPr>
      <w:r w:rsidRPr="00423D94">
        <w:rPr>
          <w:iCs/>
          <w:sz w:val="28"/>
          <w:szCs w:val="28"/>
        </w:rPr>
        <w:t xml:space="preserve">При прохождении практики в организациях, с  момента зачисления студента на практику в качестве практиканта на него распространяются правила охраны труда и правила внутреннего распорядка, действующие в организации. </w:t>
      </w:r>
    </w:p>
    <w:p w:rsidR="00550920" w:rsidRPr="00423D94" w:rsidRDefault="00550920" w:rsidP="00550920">
      <w:pPr>
        <w:widowControl/>
        <w:ind w:firstLine="720"/>
        <w:jc w:val="both"/>
        <w:rPr>
          <w:iCs/>
          <w:sz w:val="28"/>
          <w:szCs w:val="28"/>
        </w:rPr>
      </w:pPr>
    </w:p>
    <w:p w:rsidR="00D817E3" w:rsidRPr="00D817E3" w:rsidRDefault="00D817E3" w:rsidP="00550920">
      <w:pPr>
        <w:keepNext/>
        <w:keepLines/>
        <w:widowControl/>
        <w:autoSpaceDE/>
        <w:autoSpaceDN/>
        <w:adjustRightInd/>
        <w:ind w:firstLine="720"/>
        <w:jc w:val="both"/>
        <w:outlineLvl w:val="1"/>
        <w:rPr>
          <w:rFonts w:eastAsia="Times New Roman"/>
          <w:b/>
          <w:bCs/>
          <w:sz w:val="28"/>
          <w:szCs w:val="28"/>
          <w:lang w:val="x-none" w:eastAsia="x-none"/>
        </w:rPr>
      </w:pPr>
      <w:bookmarkStart w:id="10" w:name="_Toc380532483"/>
      <w:bookmarkStart w:id="11" w:name="_Toc428900924"/>
      <w:r w:rsidRPr="00423D94">
        <w:rPr>
          <w:rFonts w:eastAsia="Times New Roman"/>
          <w:b/>
          <w:bCs/>
          <w:sz w:val="28"/>
          <w:szCs w:val="28"/>
          <w:lang w:val="x-none" w:eastAsia="x-none"/>
        </w:rPr>
        <w:t>1.3</w:t>
      </w:r>
      <w:r w:rsidRPr="00423D94">
        <w:rPr>
          <w:rFonts w:eastAsia="Times New Roman"/>
          <w:b/>
          <w:bCs/>
          <w:sz w:val="28"/>
          <w:szCs w:val="28"/>
          <w:lang w:val="x-none" w:eastAsia="x-none"/>
        </w:rPr>
        <w:tab/>
        <w:t>Рекомендуемое количество часов на освоение программы</w:t>
      </w:r>
      <w:r w:rsidRPr="00D817E3">
        <w:rPr>
          <w:rFonts w:eastAsia="Times New Roman"/>
          <w:b/>
          <w:bCs/>
          <w:sz w:val="28"/>
          <w:szCs w:val="28"/>
          <w:lang w:val="x-none" w:eastAsia="x-none"/>
        </w:rPr>
        <w:t xml:space="preserve"> производственной практики:</w:t>
      </w:r>
      <w:bookmarkEnd w:id="10"/>
      <w:bookmarkEnd w:id="11"/>
    </w:p>
    <w:p w:rsidR="00D817E3" w:rsidRPr="00D817E3" w:rsidRDefault="00D817E3" w:rsidP="00550920">
      <w:pPr>
        <w:ind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 xml:space="preserve">всего - </w:t>
      </w:r>
      <w:r w:rsidR="002A20F2" w:rsidRPr="002A20F2">
        <w:rPr>
          <w:sz w:val="28"/>
          <w:szCs w:val="28"/>
        </w:rPr>
        <w:t>28</w:t>
      </w:r>
      <w:r>
        <w:rPr>
          <w:sz w:val="28"/>
          <w:szCs w:val="28"/>
        </w:rPr>
        <w:t>8</w:t>
      </w:r>
      <w:r w:rsidRPr="00D817E3">
        <w:rPr>
          <w:sz w:val="28"/>
          <w:szCs w:val="28"/>
        </w:rPr>
        <w:t xml:space="preserve"> часов, в том числе:</w:t>
      </w:r>
    </w:p>
    <w:p w:rsidR="00D817E3" w:rsidRPr="00D817E3" w:rsidRDefault="00D817E3" w:rsidP="00550920">
      <w:pPr>
        <w:widowControl/>
        <w:numPr>
          <w:ilvl w:val="0"/>
          <w:numId w:val="13"/>
        </w:numPr>
        <w:autoSpaceDE/>
        <w:autoSpaceDN/>
        <w:adjustRightInd/>
        <w:ind w:left="0" w:firstLine="720"/>
        <w:jc w:val="both"/>
        <w:rPr>
          <w:sz w:val="28"/>
          <w:szCs w:val="28"/>
        </w:rPr>
      </w:pPr>
      <w:r w:rsidRPr="00D817E3">
        <w:rPr>
          <w:sz w:val="28"/>
          <w:szCs w:val="28"/>
        </w:rPr>
        <w:t xml:space="preserve">максимальной учебной нагрузки студента - </w:t>
      </w:r>
      <w:r w:rsidR="002A20F2" w:rsidRPr="002A20F2">
        <w:rPr>
          <w:sz w:val="28"/>
          <w:szCs w:val="28"/>
        </w:rPr>
        <w:t>28</w:t>
      </w:r>
      <w:r>
        <w:rPr>
          <w:sz w:val="28"/>
          <w:szCs w:val="28"/>
        </w:rPr>
        <w:t>8</w:t>
      </w:r>
      <w:r w:rsidR="00560971">
        <w:rPr>
          <w:sz w:val="28"/>
          <w:szCs w:val="28"/>
        </w:rPr>
        <w:t xml:space="preserve"> часов.</w:t>
      </w:r>
      <w:r w:rsidRPr="00D817E3">
        <w:rPr>
          <w:sz w:val="28"/>
          <w:szCs w:val="28"/>
        </w:rPr>
        <w:t xml:space="preserve"> </w:t>
      </w:r>
    </w:p>
    <w:p w:rsidR="00176B5E" w:rsidRPr="00B84866" w:rsidRDefault="00176B5E" w:rsidP="00550920">
      <w:pPr>
        <w:widowControl/>
        <w:autoSpaceDE/>
        <w:autoSpaceDN/>
        <w:adjustRightInd/>
        <w:ind w:firstLine="720"/>
        <w:rPr>
          <w:sz w:val="28"/>
          <w:szCs w:val="28"/>
          <w:highlight w:val="yellow"/>
        </w:rPr>
      </w:pPr>
    </w:p>
    <w:p w:rsidR="00DB7A29" w:rsidRPr="008523E3" w:rsidRDefault="00DB7A29" w:rsidP="00176B5E">
      <w:pPr>
        <w:widowControl/>
        <w:autoSpaceDE/>
        <w:autoSpaceDN/>
        <w:adjustRightInd/>
        <w:spacing w:after="200" w:line="276" w:lineRule="auto"/>
        <w:rPr>
          <w:b/>
          <w:caps/>
          <w:color w:val="FF0000"/>
          <w:sz w:val="28"/>
          <w:szCs w:val="28"/>
        </w:rPr>
        <w:sectPr w:rsidR="00DB7A29" w:rsidRPr="008523E3" w:rsidSect="00221B7D">
          <w:pgSz w:w="11909" w:h="16834"/>
          <w:pgMar w:top="567" w:right="567" w:bottom="567" w:left="1134" w:header="720" w:footer="720" w:gutter="0"/>
          <w:cols w:space="60"/>
          <w:noEndnote/>
          <w:docGrid w:linePitch="326"/>
        </w:sectPr>
      </w:pPr>
    </w:p>
    <w:p w:rsidR="007541CA" w:rsidRPr="008523E3" w:rsidRDefault="007541CA" w:rsidP="008523E3">
      <w:pPr>
        <w:pStyle w:val="Style7"/>
        <w:widowControl/>
        <w:spacing w:before="200" w:after="200"/>
        <w:ind w:firstLine="709"/>
        <w:jc w:val="both"/>
        <w:outlineLvl w:val="0"/>
        <w:rPr>
          <w:rStyle w:val="FontStyle49"/>
          <w:sz w:val="28"/>
          <w:szCs w:val="28"/>
        </w:rPr>
      </w:pPr>
      <w:bookmarkStart w:id="12" w:name="_Toc374056646"/>
      <w:bookmarkStart w:id="13" w:name="_Toc374056682"/>
      <w:bookmarkStart w:id="14" w:name="_Toc374665154"/>
      <w:bookmarkStart w:id="15" w:name="_Toc374665270"/>
      <w:bookmarkStart w:id="16" w:name="_Toc428900925"/>
      <w:r w:rsidRPr="008523E3">
        <w:rPr>
          <w:rStyle w:val="FontStyle49"/>
          <w:sz w:val="28"/>
          <w:szCs w:val="28"/>
        </w:rPr>
        <w:lastRenderedPageBreak/>
        <w:t xml:space="preserve">2 РЕЗУЛЬТАТЫ ОСВОЕНИЯ ПРОГРАММЫ </w:t>
      </w:r>
      <w:r w:rsidR="00496F9D" w:rsidRPr="008523E3">
        <w:rPr>
          <w:rStyle w:val="FontStyle49"/>
          <w:sz w:val="28"/>
          <w:szCs w:val="28"/>
        </w:rPr>
        <w:t xml:space="preserve">производственной </w:t>
      </w:r>
      <w:r w:rsidRPr="008523E3">
        <w:rPr>
          <w:rStyle w:val="FontStyle49"/>
          <w:sz w:val="28"/>
          <w:szCs w:val="28"/>
        </w:rPr>
        <w:t xml:space="preserve"> ПРАКТИКИ</w:t>
      </w:r>
      <w:bookmarkEnd w:id="12"/>
      <w:bookmarkEnd w:id="13"/>
      <w:bookmarkEnd w:id="14"/>
      <w:bookmarkEnd w:id="15"/>
      <w:bookmarkEnd w:id="16"/>
    </w:p>
    <w:p w:rsidR="007541CA" w:rsidRPr="008523E3" w:rsidRDefault="007541CA" w:rsidP="007541CA">
      <w:pPr>
        <w:ind w:firstLine="709"/>
        <w:jc w:val="both"/>
        <w:rPr>
          <w:sz w:val="28"/>
          <w:szCs w:val="28"/>
        </w:rPr>
      </w:pPr>
      <w:r w:rsidRPr="008523E3">
        <w:rPr>
          <w:sz w:val="28"/>
          <w:szCs w:val="28"/>
        </w:rPr>
        <w:t>Результатом освоения производственной  практики является овладение об</w:t>
      </w:r>
      <w:r w:rsidRPr="008523E3">
        <w:rPr>
          <w:sz w:val="28"/>
          <w:szCs w:val="28"/>
        </w:rPr>
        <w:t>у</w:t>
      </w:r>
      <w:r w:rsidRPr="008523E3">
        <w:rPr>
          <w:sz w:val="28"/>
          <w:szCs w:val="28"/>
        </w:rPr>
        <w:t xml:space="preserve">чающимися видом профессиональной деятельности </w:t>
      </w:r>
      <w:r w:rsidR="00DD2928" w:rsidRPr="00221B7D">
        <w:rPr>
          <w:sz w:val="28"/>
        </w:rPr>
        <w:t>ПМ 0</w:t>
      </w:r>
      <w:r w:rsidR="00DD2928">
        <w:rPr>
          <w:sz w:val="28"/>
        </w:rPr>
        <w:t>3</w:t>
      </w:r>
      <w:r w:rsidR="00DD2928" w:rsidRPr="00221B7D">
        <w:rPr>
          <w:sz w:val="28"/>
        </w:rPr>
        <w:t xml:space="preserve"> </w:t>
      </w:r>
      <w:r w:rsidR="00DD2928" w:rsidRPr="00205F15">
        <w:rPr>
          <w:rFonts w:eastAsia="Calibri"/>
          <w:sz w:val="28"/>
          <w:szCs w:val="28"/>
          <w:lang w:eastAsia="en-US"/>
        </w:rPr>
        <w:t>Участие в интеграции программных модулей</w:t>
      </w:r>
      <w:r w:rsidR="00DD2928" w:rsidRPr="008523E3">
        <w:rPr>
          <w:sz w:val="28"/>
          <w:szCs w:val="28"/>
        </w:rPr>
        <w:t xml:space="preserve"> </w:t>
      </w:r>
      <w:r w:rsidRPr="008523E3">
        <w:rPr>
          <w:sz w:val="28"/>
          <w:szCs w:val="28"/>
        </w:rPr>
        <w:t>в том числе профессиональными (ПК) и общими (ОК) ко</w:t>
      </w:r>
      <w:r w:rsidRPr="008523E3">
        <w:rPr>
          <w:sz w:val="28"/>
          <w:szCs w:val="28"/>
        </w:rPr>
        <w:t>м</w:t>
      </w:r>
      <w:r w:rsidRPr="008523E3">
        <w:rPr>
          <w:sz w:val="28"/>
          <w:szCs w:val="28"/>
        </w:rPr>
        <w:t>петенциями:</w:t>
      </w:r>
    </w:p>
    <w:p w:rsidR="007541CA" w:rsidRPr="002A32A4" w:rsidRDefault="007541CA" w:rsidP="00754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7"/>
        <w:gridCol w:w="8687"/>
      </w:tblGrid>
      <w:tr w:rsidR="007541CA" w:rsidRPr="002A32A4" w:rsidTr="00F15283">
        <w:trPr>
          <w:trHeight w:val="651"/>
        </w:trPr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541CA" w:rsidRPr="002A32A4" w:rsidRDefault="007541CA" w:rsidP="00F15283">
            <w:pPr>
              <w:suppressAutoHyphens/>
              <w:jc w:val="center"/>
              <w:rPr>
                <w:b/>
              </w:rPr>
            </w:pPr>
            <w:r w:rsidRPr="002A32A4">
              <w:rPr>
                <w:b/>
              </w:rPr>
              <w:t>Код</w:t>
            </w:r>
          </w:p>
        </w:tc>
        <w:tc>
          <w:tcPr>
            <w:tcW w:w="41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541CA" w:rsidRPr="002A32A4" w:rsidRDefault="007541CA" w:rsidP="00F15283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Наимено</w:t>
            </w:r>
            <w:r w:rsidRPr="002A32A4">
              <w:rPr>
                <w:b/>
              </w:rPr>
              <w:t>вание результата обучения</w:t>
            </w:r>
          </w:p>
        </w:tc>
      </w:tr>
      <w:tr w:rsidR="00DD2928" w:rsidRPr="002A32A4" w:rsidTr="00F15283"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ПК 3.1</w:t>
            </w:r>
          </w:p>
        </w:tc>
        <w:tc>
          <w:tcPr>
            <w:tcW w:w="41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D2928" w:rsidRPr="005E417A" w:rsidRDefault="00DD2928" w:rsidP="008B2D46">
            <w:pPr>
              <w:snapToGrid w:val="0"/>
              <w:jc w:val="both"/>
            </w:pPr>
            <w:r w:rsidRPr="005E417A">
              <w:t>Анализировать проектную и техническую документацию на уровне взаимоде</w:t>
            </w:r>
            <w:r w:rsidRPr="005E417A">
              <w:t>й</w:t>
            </w:r>
            <w:r w:rsidRPr="005E417A">
              <w:t>ствия компонент программного обеспечения.</w:t>
            </w:r>
          </w:p>
        </w:tc>
      </w:tr>
      <w:tr w:rsidR="00DD2928" w:rsidRPr="002A32A4" w:rsidTr="00F1528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ПК 3.2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D2928" w:rsidRPr="005E417A" w:rsidRDefault="00DD2928" w:rsidP="008B2D46">
            <w:pPr>
              <w:snapToGrid w:val="0"/>
              <w:jc w:val="both"/>
              <w:rPr>
                <w:kern w:val="1"/>
              </w:rPr>
            </w:pPr>
            <w:r w:rsidRPr="005E417A">
              <w:rPr>
                <w:kern w:val="1"/>
              </w:rPr>
              <w:t>Выполнять интеграцию модулей в программную систему.</w:t>
            </w:r>
          </w:p>
        </w:tc>
      </w:tr>
      <w:tr w:rsidR="00DD2928" w:rsidRPr="002A32A4" w:rsidTr="00F1528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ПК 3.3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D2928" w:rsidRPr="005E417A" w:rsidRDefault="00DD2928" w:rsidP="008B2D46">
            <w:pPr>
              <w:snapToGrid w:val="0"/>
              <w:jc w:val="both"/>
            </w:pPr>
            <w:r w:rsidRPr="005E417A">
              <w:t>Выполнять отладку программного продукта с использованием специализир</w:t>
            </w:r>
            <w:r w:rsidRPr="005E417A">
              <w:t>о</w:t>
            </w:r>
            <w:r w:rsidRPr="005E417A">
              <w:t>ванных программных средств.</w:t>
            </w:r>
          </w:p>
        </w:tc>
      </w:tr>
      <w:tr w:rsidR="00DD2928" w:rsidRPr="002A32A4" w:rsidTr="00F1528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ПК 3.4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D2928" w:rsidRPr="005E417A" w:rsidRDefault="00DD2928" w:rsidP="008B2D46">
            <w:pPr>
              <w:snapToGrid w:val="0"/>
              <w:jc w:val="both"/>
              <w:rPr>
                <w:bCs/>
              </w:rPr>
            </w:pPr>
            <w:r w:rsidRPr="005E417A">
              <w:t xml:space="preserve">Осуществлять разработку </w:t>
            </w:r>
            <w:r w:rsidRPr="005E417A">
              <w:rPr>
                <w:bCs/>
              </w:rPr>
              <w:t>тестовых наборов и тестовых сценариев.</w:t>
            </w:r>
          </w:p>
        </w:tc>
      </w:tr>
      <w:tr w:rsidR="00DD2928" w:rsidRPr="002A32A4" w:rsidTr="00F1528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ПК 3.5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D2928" w:rsidRPr="005E417A" w:rsidRDefault="00DD2928" w:rsidP="008B2D46">
            <w:pPr>
              <w:snapToGrid w:val="0"/>
              <w:jc w:val="both"/>
            </w:pPr>
            <w:r w:rsidRPr="005E417A"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</w:tr>
      <w:tr w:rsidR="00DD2928" w:rsidRPr="002A32A4" w:rsidTr="00F1528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ПК 3.6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snapToGrid w:val="0"/>
              <w:jc w:val="both"/>
              <w:rPr>
                <w:bCs/>
              </w:rPr>
            </w:pPr>
            <w:r w:rsidRPr="005E417A">
              <w:rPr>
                <w:bCs/>
              </w:rPr>
              <w:t>Разрабатывать технологическую документацию.</w:t>
            </w:r>
          </w:p>
        </w:tc>
      </w:tr>
      <w:tr w:rsidR="00DD2928" w:rsidRPr="002A32A4" w:rsidTr="00F1528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ОК 1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jc w:val="both"/>
            </w:pPr>
            <w:r w:rsidRPr="005E417A">
              <w:t>Понимать сущность и социальную значимость своей будущей профессии, проя</w:t>
            </w:r>
            <w:r w:rsidRPr="005E417A">
              <w:t>в</w:t>
            </w:r>
            <w:r w:rsidRPr="005E417A">
              <w:t>лять к ней устойчивый интерес</w:t>
            </w:r>
          </w:p>
        </w:tc>
      </w:tr>
      <w:tr w:rsidR="00DD2928" w:rsidRPr="002A32A4" w:rsidTr="00F1528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ОК 2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jc w:val="both"/>
            </w:pPr>
            <w:r w:rsidRPr="005E417A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DD2928" w:rsidRPr="002A32A4" w:rsidTr="00F1528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ОК 3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jc w:val="both"/>
            </w:pPr>
            <w:r w:rsidRPr="005E417A"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DD2928" w:rsidRPr="002A32A4" w:rsidTr="00F1528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ОК 4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jc w:val="both"/>
            </w:pPr>
            <w:r w:rsidRPr="005E417A">
              <w:t>Осуществлять поиск и использование информации, необходимой для эффекти</w:t>
            </w:r>
            <w:r w:rsidRPr="005E417A">
              <w:t>в</w:t>
            </w:r>
            <w:r w:rsidRPr="005E417A">
              <w:t>ного выполнения профессиональных задач, профессионального и личностного развития</w:t>
            </w:r>
          </w:p>
        </w:tc>
      </w:tr>
      <w:tr w:rsidR="00DD2928" w:rsidRPr="002A32A4" w:rsidTr="00F1528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ОК 5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jc w:val="both"/>
            </w:pPr>
            <w:r w:rsidRPr="005E417A">
              <w:t>Использовать информационно-коммуникационные технологии в профессионал</w:t>
            </w:r>
            <w:r w:rsidRPr="005E417A">
              <w:t>ь</w:t>
            </w:r>
            <w:r w:rsidRPr="005E417A">
              <w:t>ной деятельности</w:t>
            </w:r>
          </w:p>
        </w:tc>
      </w:tr>
      <w:tr w:rsidR="00DD2928" w:rsidRPr="002A32A4" w:rsidTr="00F1528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ОК 6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jc w:val="both"/>
            </w:pPr>
            <w:r w:rsidRPr="005E417A">
              <w:t>Работать в коллективе и в команде, эффективно общаться с коллегами, руково</w:t>
            </w:r>
            <w:r w:rsidRPr="005E417A">
              <w:t>д</w:t>
            </w:r>
            <w:r w:rsidRPr="005E417A">
              <w:t>ством, потребителями</w:t>
            </w:r>
          </w:p>
        </w:tc>
      </w:tr>
      <w:tr w:rsidR="00DD2928" w:rsidRPr="002A32A4" w:rsidTr="00F1528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ОК 7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jc w:val="both"/>
            </w:pPr>
            <w:r w:rsidRPr="005E417A">
              <w:t>Брать на себя ответственность за работу членов команды (подчиненных), за р</w:t>
            </w:r>
            <w:r w:rsidRPr="005E417A">
              <w:t>е</w:t>
            </w:r>
            <w:r w:rsidRPr="005E417A">
              <w:t>зультат выполнения заданий</w:t>
            </w:r>
          </w:p>
        </w:tc>
      </w:tr>
      <w:tr w:rsidR="00DD2928" w:rsidRPr="002A32A4" w:rsidTr="00F1528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ОК 8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jc w:val="both"/>
            </w:pPr>
            <w:r w:rsidRPr="005E417A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DD2928" w:rsidRPr="002A32A4" w:rsidTr="00F1528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928" w:rsidRPr="005E417A" w:rsidRDefault="00423D94" w:rsidP="008B2D46">
            <w:pPr>
              <w:snapToGrid w:val="0"/>
              <w:spacing w:line="360" w:lineRule="auto"/>
              <w:jc w:val="both"/>
            </w:pPr>
            <w:r>
              <w:t>ОК 9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D2928" w:rsidRPr="005E417A" w:rsidRDefault="00DD2928" w:rsidP="008B2D46">
            <w:pPr>
              <w:jc w:val="both"/>
            </w:pPr>
            <w:r w:rsidRPr="005E417A">
              <w:t>Ориентироваться в условиях частой смены технологий в профессиональной де</w:t>
            </w:r>
            <w:r w:rsidRPr="005E417A">
              <w:t>я</w:t>
            </w:r>
            <w:r w:rsidRPr="005E417A">
              <w:t>тельности</w:t>
            </w:r>
          </w:p>
        </w:tc>
      </w:tr>
    </w:tbl>
    <w:p w:rsidR="007541CA" w:rsidRDefault="007541CA" w:rsidP="00176B5E">
      <w:pPr>
        <w:widowControl/>
        <w:autoSpaceDE/>
        <w:autoSpaceDN/>
        <w:adjustRightInd/>
        <w:spacing w:after="200" w:line="276" w:lineRule="auto"/>
        <w:rPr>
          <w:rStyle w:val="FontStyle59"/>
          <w:b w:val="0"/>
          <w:sz w:val="24"/>
          <w:szCs w:val="24"/>
        </w:rPr>
        <w:sectPr w:rsidR="007541CA" w:rsidSect="00BA6EC8">
          <w:pgSz w:w="11909" w:h="16834"/>
          <w:pgMar w:top="567" w:right="567" w:bottom="567" w:left="1134" w:header="720" w:footer="720" w:gutter="0"/>
          <w:cols w:space="60"/>
          <w:noEndnote/>
          <w:docGrid w:linePitch="326"/>
        </w:sectPr>
      </w:pPr>
    </w:p>
    <w:p w:rsidR="00FB5609" w:rsidRPr="00F966CF" w:rsidRDefault="00FB5609" w:rsidP="00FB5609">
      <w:pPr>
        <w:pStyle w:val="Style7"/>
        <w:widowControl/>
        <w:spacing w:before="200" w:after="200"/>
        <w:ind w:firstLine="709"/>
        <w:jc w:val="both"/>
        <w:outlineLvl w:val="0"/>
        <w:rPr>
          <w:rStyle w:val="FontStyle49"/>
          <w:sz w:val="28"/>
          <w:szCs w:val="28"/>
        </w:rPr>
      </w:pPr>
      <w:bookmarkStart w:id="17" w:name="bookmark2"/>
      <w:bookmarkStart w:id="18" w:name="_Toc374056647"/>
      <w:bookmarkStart w:id="19" w:name="_Toc374056683"/>
      <w:bookmarkStart w:id="20" w:name="_Toc374665155"/>
      <w:bookmarkStart w:id="21" w:name="_Toc374665271"/>
      <w:bookmarkStart w:id="22" w:name="_Toc428900926"/>
      <w:r w:rsidRPr="00F966CF">
        <w:rPr>
          <w:rStyle w:val="FontStyle49"/>
          <w:sz w:val="28"/>
          <w:szCs w:val="28"/>
        </w:rPr>
        <w:lastRenderedPageBreak/>
        <w:t>3</w:t>
      </w:r>
      <w:bookmarkEnd w:id="17"/>
      <w:r>
        <w:rPr>
          <w:rStyle w:val="FontStyle49"/>
          <w:sz w:val="28"/>
          <w:szCs w:val="28"/>
        </w:rPr>
        <w:tab/>
      </w:r>
      <w:r w:rsidRPr="00F966CF">
        <w:rPr>
          <w:rStyle w:val="FontStyle49"/>
          <w:sz w:val="28"/>
          <w:szCs w:val="28"/>
        </w:rPr>
        <w:t xml:space="preserve">СТРУКТУРА И СОДЕРЖАНИЕ ПРОГРАММЫ </w:t>
      </w:r>
      <w:r w:rsidR="00496F9D">
        <w:rPr>
          <w:rStyle w:val="FontStyle49"/>
          <w:sz w:val="28"/>
          <w:szCs w:val="28"/>
        </w:rPr>
        <w:t>ПРОИЗВОДСТВЕННОЙ</w:t>
      </w:r>
      <w:r w:rsidR="00496F9D" w:rsidRPr="00F966CF">
        <w:rPr>
          <w:rStyle w:val="FontStyle49"/>
          <w:sz w:val="28"/>
          <w:szCs w:val="28"/>
        </w:rPr>
        <w:t xml:space="preserve"> </w:t>
      </w:r>
      <w:r w:rsidRPr="00F966CF">
        <w:rPr>
          <w:rStyle w:val="FontStyle49"/>
          <w:sz w:val="28"/>
          <w:szCs w:val="28"/>
        </w:rPr>
        <w:t>ПРАКТИКИ</w:t>
      </w:r>
      <w:bookmarkEnd w:id="18"/>
      <w:bookmarkEnd w:id="19"/>
      <w:bookmarkEnd w:id="20"/>
      <w:bookmarkEnd w:id="21"/>
      <w:bookmarkEnd w:id="22"/>
    </w:p>
    <w:p w:rsidR="00FB5609" w:rsidRPr="009E16D4" w:rsidRDefault="00FB5609" w:rsidP="00FB5609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4"/>
        </w:rPr>
      </w:pPr>
      <w:bookmarkStart w:id="23" w:name="_Toc374665156"/>
      <w:bookmarkStart w:id="24" w:name="_Toc374665272"/>
      <w:bookmarkStart w:id="25" w:name="_Toc428900927"/>
      <w:r w:rsidRPr="009E16D4">
        <w:rPr>
          <w:rFonts w:ascii="Times New Roman" w:hAnsi="Times New Roman"/>
          <w:color w:val="auto"/>
          <w:sz w:val="28"/>
          <w:szCs w:val="24"/>
        </w:rPr>
        <w:t>3.1</w:t>
      </w:r>
      <w:r w:rsidRPr="009E16D4">
        <w:rPr>
          <w:rFonts w:ascii="Times New Roman" w:hAnsi="Times New Roman"/>
          <w:color w:val="auto"/>
          <w:sz w:val="28"/>
          <w:szCs w:val="24"/>
        </w:rPr>
        <w:tab/>
        <w:t xml:space="preserve">Тематический план </w:t>
      </w:r>
      <w:r w:rsidR="00496F9D" w:rsidRPr="009E16D4">
        <w:rPr>
          <w:rFonts w:ascii="Times New Roman" w:hAnsi="Times New Roman"/>
          <w:color w:val="auto"/>
          <w:sz w:val="28"/>
          <w:szCs w:val="24"/>
        </w:rPr>
        <w:t xml:space="preserve">производственной  </w:t>
      </w:r>
      <w:r w:rsidRPr="009E16D4">
        <w:rPr>
          <w:rFonts w:ascii="Times New Roman" w:hAnsi="Times New Roman"/>
          <w:color w:val="auto"/>
          <w:sz w:val="28"/>
          <w:szCs w:val="24"/>
        </w:rPr>
        <w:t>практики</w:t>
      </w:r>
      <w:bookmarkEnd w:id="23"/>
      <w:bookmarkEnd w:id="24"/>
      <w:bookmarkEnd w:id="25"/>
    </w:p>
    <w:tbl>
      <w:tblPr>
        <w:tblW w:w="15876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9"/>
        <w:gridCol w:w="2096"/>
        <w:gridCol w:w="1202"/>
        <w:gridCol w:w="811"/>
        <w:gridCol w:w="1618"/>
        <w:gridCol w:w="114"/>
        <w:gridCol w:w="1473"/>
        <w:gridCol w:w="1663"/>
        <w:gridCol w:w="1628"/>
        <w:gridCol w:w="1704"/>
        <w:gridCol w:w="10"/>
        <w:gridCol w:w="2358"/>
      </w:tblGrid>
      <w:tr w:rsidR="00FB5609" w:rsidRPr="002A32A4" w:rsidTr="00560971">
        <w:trPr>
          <w:trHeight w:val="538"/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 xml:space="preserve">Коды </w:t>
            </w:r>
            <w:proofErr w:type="spellStart"/>
            <w:r w:rsidRPr="002A32A4">
              <w:rPr>
                <w:rStyle w:val="FontStyle46"/>
                <w:sz w:val="24"/>
                <w:szCs w:val="24"/>
              </w:rPr>
              <w:t>профе</w:t>
            </w:r>
            <w:r w:rsidRPr="002A32A4">
              <w:rPr>
                <w:rStyle w:val="FontStyle46"/>
                <w:sz w:val="24"/>
                <w:szCs w:val="24"/>
              </w:rPr>
              <w:t>с</w:t>
            </w:r>
            <w:r w:rsidRPr="002A32A4">
              <w:rPr>
                <w:rStyle w:val="FontStyle46"/>
                <w:sz w:val="24"/>
                <w:szCs w:val="24"/>
              </w:rPr>
              <w:t>сиональ</w:t>
            </w:r>
            <w:proofErr w:type="spellEnd"/>
          </w:p>
          <w:p w:rsidR="00FB5609" w:rsidRPr="002A32A4" w:rsidRDefault="00FB5609" w:rsidP="00FB5609">
            <w:pPr>
              <w:pStyle w:val="Style29"/>
              <w:widowControl/>
              <w:jc w:val="center"/>
              <w:rPr>
                <w:b/>
                <w:bCs/>
              </w:rPr>
            </w:pPr>
            <w:proofErr w:type="spellStart"/>
            <w:r w:rsidRPr="002A32A4">
              <w:rPr>
                <w:rStyle w:val="FontStyle46"/>
                <w:sz w:val="24"/>
                <w:szCs w:val="24"/>
              </w:rPr>
              <w:t>ных</w:t>
            </w:r>
            <w:proofErr w:type="spellEnd"/>
            <w:r w:rsidRPr="002A32A4">
              <w:rPr>
                <w:rStyle w:val="FontStyle46"/>
                <w:sz w:val="24"/>
                <w:szCs w:val="24"/>
              </w:rPr>
              <w:t xml:space="preserve"> ко</w:t>
            </w:r>
            <w:r w:rsidRPr="002A32A4">
              <w:rPr>
                <w:rStyle w:val="FontStyle46"/>
                <w:sz w:val="24"/>
                <w:szCs w:val="24"/>
              </w:rPr>
              <w:t>м</w:t>
            </w:r>
            <w:r w:rsidRPr="002A32A4">
              <w:rPr>
                <w:rStyle w:val="FontStyle46"/>
                <w:sz w:val="24"/>
                <w:szCs w:val="24"/>
              </w:rPr>
              <w:t>петенций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ind w:left="202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Наименования разделов пр</w:t>
            </w:r>
            <w:r w:rsidRPr="002A32A4">
              <w:rPr>
                <w:rStyle w:val="FontStyle46"/>
                <w:sz w:val="24"/>
                <w:szCs w:val="24"/>
              </w:rPr>
              <w:t>о</w:t>
            </w:r>
            <w:r w:rsidRPr="002A32A4">
              <w:rPr>
                <w:rStyle w:val="FontStyle46"/>
                <w:sz w:val="24"/>
                <w:szCs w:val="24"/>
              </w:rPr>
              <w:t>фессионального</w:t>
            </w:r>
          </w:p>
          <w:p w:rsidR="00FB5609" w:rsidRPr="002A32A4" w:rsidRDefault="00FB5609" w:rsidP="00FB5609">
            <w:pPr>
              <w:pStyle w:val="Style29"/>
              <w:widowControl/>
              <w:ind w:left="202"/>
              <w:jc w:val="center"/>
            </w:pPr>
            <w:r w:rsidRPr="002A32A4">
              <w:rPr>
                <w:rStyle w:val="FontStyle46"/>
                <w:sz w:val="24"/>
                <w:szCs w:val="24"/>
              </w:rPr>
              <w:t>модуля</w:t>
            </w:r>
          </w:p>
        </w:tc>
        <w:tc>
          <w:tcPr>
            <w:tcW w:w="11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Всего ч</w:t>
            </w:r>
            <w:r w:rsidRPr="002A32A4">
              <w:rPr>
                <w:rStyle w:val="FontStyle46"/>
                <w:sz w:val="24"/>
                <w:szCs w:val="24"/>
              </w:rPr>
              <w:t>а</w:t>
            </w:r>
            <w:r w:rsidRPr="002A32A4">
              <w:rPr>
                <w:rStyle w:val="FontStyle46"/>
                <w:sz w:val="24"/>
                <w:szCs w:val="24"/>
              </w:rPr>
              <w:t>сов</w:t>
            </w:r>
          </w:p>
          <w:p w:rsidR="00FB5609" w:rsidRPr="002A32A4" w:rsidRDefault="00FB5609" w:rsidP="00FB5609">
            <w:pPr>
              <w:pStyle w:val="Style20"/>
              <w:widowControl/>
              <w:spacing w:line="226" w:lineRule="exact"/>
              <w:jc w:val="center"/>
            </w:pPr>
            <w:r w:rsidRPr="002A32A4">
              <w:rPr>
                <w:rStyle w:val="FontStyle45"/>
                <w:sz w:val="24"/>
                <w:szCs w:val="24"/>
              </w:rPr>
              <w:t>(макс. учебная нагрузка и практики)</w:t>
            </w:r>
          </w:p>
        </w:tc>
        <w:tc>
          <w:tcPr>
            <w:tcW w:w="69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Объем времени, отведенный на освоение междисциплинарного курса</w:t>
            </w:r>
            <w:r>
              <w:rPr>
                <w:rStyle w:val="FontStyle46"/>
                <w:sz w:val="24"/>
                <w:szCs w:val="24"/>
              </w:rPr>
              <w:t xml:space="preserve">  </w:t>
            </w:r>
            <w:r w:rsidRPr="002A32A4">
              <w:rPr>
                <w:rStyle w:val="FontStyle46"/>
                <w:sz w:val="24"/>
                <w:szCs w:val="24"/>
              </w:rPr>
              <w:t>(курсов)</w:t>
            </w:r>
          </w:p>
        </w:tc>
        <w:tc>
          <w:tcPr>
            <w:tcW w:w="38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Практика</w:t>
            </w:r>
          </w:p>
        </w:tc>
      </w:tr>
      <w:tr w:rsidR="00FB5609" w:rsidRPr="002A32A4" w:rsidTr="00560971">
        <w:trPr>
          <w:trHeight w:val="686"/>
          <w:jc w:val="center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jc w:val="center"/>
              <w:rPr>
                <w:rStyle w:val="FontStyle46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jc w:val="center"/>
              <w:rPr>
                <w:rStyle w:val="FontStyle46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jc w:val="center"/>
              <w:rPr>
                <w:rStyle w:val="FontStyle45"/>
                <w:sz w:val="24"/>
                <w:szCs w:val="24"/>
              </w:rPr>
            </w:pPr>
          </w:p>
        </w:tc>
        <w:tc>
          <w:tcPr>
            <w:tcW w:w="3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26" w:lineRule="exact"/>
              <w:ind w:left="221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Обязательная аудиторная уче</w:t>
            </w:r>
            <w:r w:rsidRPr="002A32A4">
              <w:rPr>
                <w:rStyle w:val="FontStyle46"/>
                <w:sz w:val="24"/>
                <w:szCs w:val="24"/>
              </w:rPr>
              <w:t>б</w:t>
            </w:r>
            <w:r w:rsidRPr="002A32A4">
              <w:rPr>
                <w:rStyle w:val="FontStyle46"/>
                <w:sz w:val="24"/>
                <w:szCs w:val="24"/>
              </w:rPr>
              <w:t>ная нагрузка обучающегося</w:t>
            </w:r>
          </w:p>
        </w:tc>
        <w:tc>
          <w:tcPr>
            <w:tcW w:w="3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26" w:lineRule="exact"/>
              <w:ind w:left="322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Самостоятельная работа обучающегося</w:t>
            </w:r>
          </w:p>
        </w:tc>
        <w:tc>
          <w:tcPr>
            <w:tcW w:w="16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Учебная,</w:t>
            </w:r>
          </w:p>
          <w:p w:rsidR="00FB5609" w:rsidRPr="002A32A4" w:rsidRDefault="00FB5609" w:rsidP="00FB5609">
            <w:pPr>
              <w:pStyle w:val="Style27"/>
              <w:spacing w:line="226" w:lineRule="exact"/>
              <w:jc w:val="center"/>
            </w:pPr>
            <w:r w:rsidRPr="002A32A4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224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Производственная (по профилю сп</w:t>
            </w:r>
            <w:r w:rsidRPr="002A32A4">
              <w:rPr>
                <w:rStyle w:val="FontStyle46"/>
                <w:sz w:val="24"/>
                <w:szCs w:val="24"/>
              </w:rPr>
              <w:t>е</w:t>
            </w:r>
            <w:r w:rsidRPr="002A32A4">
              <w:rPr>
                <w:rStyle w:val="FontStyle46"/>
                <w:sz w:val="24"/>
                <w:szCs w:val="24"/>
              </w:rPr>
              <w:t>циальности),</w:t>
            </w:r>
          </w:p>
          <w:p w:rsidR="00FB5609" w:rsidRPr="002A32A4" w:rsidRDefault="00FB5609" w:rsidP="00FB5609">
            <w:pPr>
              <w:pStyle w:val="Style27"/>
              <w:widowControl/>
              <w:spacing w:line="226" w:lineRule="exact"/>
              <w:jc w:val="center"/>
              <w:rPr>
                <w:rStyle w:val="FontStyle44"/>
                <w:sz w:val="24"/>
                <w:szCs w:val="24"/>
              </w:rPr>
            </w:pPr>
            <w:r w:rsidRPr="002A32A4">
              <w:rPr>
                <w:rStyle w:val="FontStyle44"/>
                <w:sz w:val="24"/>
                <w:szCs w:val="24"/>
              </w:rPr>
              <w:t>часов</w:t>
            </w:r>
          </w:p>
        </w:tc>
      </w:tr>
      <w:tr w:rsidR="00FB5609" w:rsidRPr="002A32A4" w:rsidTr="00560971"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609" w:rsidRPr="002A32A4" w:rsidRDefault="00FB5609" w:rsidP="00FB5609">
            <w:pPr>
              <w:jc w:val="center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609" w:rsidRPr="002A32A4" w:rsidRDefault="00FB5609" w:rsidP="00FB5609">
            <w:pPr>
              <w:jc w:val="center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609" w:rsidRPr="002A32A4" w:rsidRDefault="00FB5609" w:rsidP="00FB5609">
            <w:pPr>
              <w:jc w:val="center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Всего,</w:t>
            </w:r>
          </w:p>
          <w:p w:rsidR="00FB5609" w:rsidRPr="002A32A4" w:rsidRDefault="00FB5609" w:rsidP="00FB5609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 w:rsidRPr="002A32A4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6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2A32A4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2A32A4">
              <w:rPr>
                <w:rStyle w:val="FontStyle46"/>
                <w:sz w:val="24"/>
                <w:szCs w:val="24"/>
              </w:rPr>
              <w:t>.</w:t>
            </w:r>
          </w:p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лабораторные работы и</w:t>
            </w:r>
          </w:p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практические занятия,</w:t>
            </w:r>
          </w:p>
          <w:p w:rsidR="00FB5609" w:rsidRPr="002A32A4" w:rsidRDefault="00FB5609" w:rsidP="00FB5609">
            <w:pPr>
              <w:pStyle w:val="Style27"/>
              <w:widowControl/>
              <w:spacing w:line="226" w:lineRule="exact"/>
              <w:jc w:val="center"/>
              <w:rPr>
                <w:rStyle w:val="FontStyle44"/>
                <w:sz w:val="24"/>
                <w:szCs w:val="24"/>
              </w:rPr>
            </w:pPr>
            <w:r w:rsidRPr="002A32A4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2A32A4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2A32A4">
              <w:rPr>
                <w:rStyle w:val="FontStyle46"/>
                <w:sz w:val="24"/>
                <w:szCs w:val="24"/>
              </w:rPr>
              <w:t>.,</w:t>
            </w:r>
          </w:p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курсовая работа (проект),</w:t>
            </w:r>
          </w:p>
          <w:p w:rsidR="00FB5609" w:rsidRPr="002A32A4" w:rsidRDefault="00FB5609" w:rsidP="00FB5609">
            <w:pPr>
              <w:pStyle w:val="Style27"/>
              <w:widowControl/>
              <w:spacing w:line="226" w:lineRule="exact"/>
              <w:jc w:val="center"/>
              <w:rPr>
                <w:rStyle w:val="FontStyle44"/>
                <w:sz w:val="24"/>
                <w:szCs w:val="24"/>
              </w:rPr>
            </w:pPr>
            <w:r w:rsidRPr="002A32A4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Всего,</w:t>
            </w:r>
          </w:p>
          <w:p w:rsidR="00FB5609" w:rsidRPr="002A32A4" w:rsidRDefault="00FB5609" w:rsidP="00FB5609">
            <w:pPr>
              <w:pStyle w:val="Style27"/>
              <w:widowControl/>
              <w:spacing w:line="226" w:lineRule="exact"/>
              <w:jc w:val="center"/>
              <w:rPr>
                <w:rStyle w:val="FontStyle44"/>
                <w:sz w:val="24"/>
                <w:szCs w:val="24"/>
              </w:rPr>
            </w:pPr>
            <w:r w:rsidRPr="002A32A4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2A32A4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2A32A4">
              <w:rPr>
                <w:rStyle w:val="FontStyle46"/>
                <w:sz w:val="24"/>
                <w:szCs w:val="24"/>
              </w:rPr>
              <w:t>.,</w:t>
            </w:r>
          </w:p>
          <w:p w:rsidR="00FB5609" w:rsidRPr="002A32A4" w:rsidRDefault="00FB5609" w:rsidP="00FB5609">
            <w:pPr>
              <w:pStyle w:val="Style29"/>
              <w:widowControl/>
              <w:spacing w:line="226" w:lineRule="exact"/>
              <w:jc w:val="center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курсовая р</w:t>
            </w:r>
            <w:r w:rsidRPr="002A32A4">
              <w:rPr>
                <w:rStyle w:val="FontStyle46"/>
                <w:sz w:val="24"/>
                <w:szCs w:val="24"/>
              </w:rPr>
              <w:t>а</w:t>
            </w:r>
            <w:r w:rsidRPr="002A32A4">
              <w:rPr>
                <w:rStyle w:val="FontStyle46"/>
                <w:sz w:val="24"/>
                <w:szCs w:val="24"/>
              </w:rPr>
              <w:t>бота (проект),</w:t>
            </w:r>
          </w:p>
          <w:p w:rsidR="00FB5609" w:rsidRPr="002A32A4" w:rsidRDefault="00FB5609" w:rsidP="00FB5609">
            <w:pPr>
              <w:pStyle w:val="Style27"/>
              <w:widowControl/>
              <w:spacing w:line="226" w:lineRule="exact"/>
              <w:jc w:val="center"/>
              <w:rPr>
                <w:rStyle w:val="FontStyle44"/>
                <w:sz w:val="24"/>
                <w:szCs w:val="24"/>
              </w:rPr>
            </w:pPr>
            <w:r w:rsidRPr="002A32A4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6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7"/>
              <w:widowControl/>
              <w:spacing w:line="226" w:lineRule="exact"/>
              <w:jc w:val="center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2241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7"/>
              <w:widowControl/>
              <w:spacing w:line="226" w:lineRule="exact"/>
              <w:jc w:val="center"/>
              <w:rPr>
                <w:rStyle w:val="FontStyle44"/>
                <w:sz w:val="24"/>
                <w:szCs w:val="24"/>
              </w:rPr>
            </w:pPr>
          </w:p>
        </w:tc>
      </w:tr>
      <w:tr w:rsidR="00FB5609" w:rsidRPr="002A32A4" w:rsidTr="00560971">
        <w:trPr>
          <w:trHeight w:val="582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DD2928" w:rsidRDefault="00FB5609" w:rsidP="00FB5609">
            <w:pPr>
              <w:pStyle w:val="Style24"/>
              <w:jc w:val="center"/>
            </w:pPr>
            <w:r w:rsidRPr="00DD2928">
              <w:t xml:space="preserve">ПК </w:t>
            </w:r>
            <w:r w:rsidR="00DD2928">
              <w:t>3</w:t>
            </w:r>
            <w:r w:rsidRPr="00DD2928">
              <w:t>.1</w:t>
            </w:r>
          </w:p>
          <w:p w:rsidR="00FB5609" w:rsidRPr="00DD2928" w:rsidRDefault="00FB5609" w:rsidP="00FB5609">
            <w:pPr>
              <w:pStyle w:val="Style24"/>
              <w:jc w:val="center"/>
            </w:pPr>
            <w:r w:rsidRPr="00DD2928">
              <w:t xml:space="preserve">ПК </w:t>
            </w:r>
            <w:r w:rsidR="00DD2928">
              <w:t>3</w:t>
            </w:r>
            <w:r w:rsidRPr="00DD2928">
              <w:t>.2</w:t>
            </w:r>
          </w:p>
          <w:p w:rsidR="00FB5609" w:rsidRPr="00DD2928" w:rsidRDefault="00FB5609" w:rsidP="00FB5609">
            <w:pPr>
              <w:pStyle w:val="Style24"/>
              <w:jc w:val="center"/>
            </w:pPr>
            <w:r w:rsidRPr="00DD2928">
              <w:t xml:space="preserve">ПК </w:t>
            </w:r>
            <w:r w:rsidR="00DD2928">
              <w:t>3</w:t>
            </w:r>
            <w:r w:rsidRPr="00DD2928">
              <w:t>.3</w:t>
            </w:r>
          </w:p>
          <w:p w:rsidR="00FB5609" w:rsidRPr="00DD2928" w:rsidRDefault="00FB5609" w:rsidP="00FB5609">
            <w:pPr>
              <w:pStyle w:val="Style24"/>
              <w:widowControl/>
              <w:jc w:val="center"/>
            </w:pPr>
            <w:r w:rsidRPr="00DD2928">
              <w:t xml:space="preserve">ПК </w:t>
            </w:r>
            <w:r w:rsidR="00DD2928">
              <w:t>3</w:t>
            </w:r>
            <w:r w:rsidRPr="00DD2928">
              <w:t>.4</w:t>
            </w:r>
          </w:p>
          <w:p w:rsidR="00FB5609" w:rsidRDefault="00FB5609" w:rsidP="00FB5609">
            <w:pPr>
              <w:pStyle w:val="Style24"/>
              <w:widowControl/>
              <w:jc w:val="center"/>
            </w:pPr>
            <w:r w:rsidRPr="00DD2928">
              <w:t xml:space="preserve">ПК </w:t>
            </w:r>
            <w:r w:rsidR="00DD2928">
              <w:t>3</w:t>
            </w:r>
            <w:r w:rsidRPr="00DD2928">
              <w:t>.5</w:t>
            </w:r>
          </w:p>
          <w:p w:rsidR="00DD2928" w:rsidRPr="00DD2928" w:rsidRDefault="00DD2928" w:rsidP="00DD2928">
            <w:pPr>
              <w:pStyle w:val="Style24"/>
              <w:widowControl/>
              <w:jc w:val="center"/>
            </w:pPr>
            <w:r w:rsidRPr="00DD2928">
              <w:t xml:space="preserve">ПК </w:t>
            </w:r>
            <w:r>
              <w:t>3.6</w:t>
            </w:r>
          </w:p>
          <w:p w:rsidR="00FB5609" w:rsidRPr="00FB5609" w:rsidRDefault="00FB5609" w:rsidP="00FB5609">
            <w:pPr>
              <w:pStyle w:val="Style24"/>
              <w:widowControl/>
              <w:jc w:val="center"/>
              <w:rPr>
                <w:color w:val="FF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FB5609" w:rsidRDefault="00FB5609" w:rsidP="00FB5609">
            <w:pPr>
              <w:pStyle w:val="Style29"/>
              <w:widowControl/>
              <w:spacing w:line="240" w:lineRule="auto"/>
              <w:jc w:val="center"/>
              <w:rPr>
                <w:rStyle w:val="FontStyle44"/>
                <w:b/>
                <w:bCs/>
                <w:sz w:val="24"/>
                <w:szCs w:val="24"/>
              </w:rPr>
            </w:pPr>
            <w:r>
              <w:rPr>
                <w:rStyle w:val="FontStyle46"/>
                <w:sz w:val="24"/>
                <w:szCs w:val="24"/>
              </w:rPr>
              <w:t>Производстве</w:t>
            </w:r>
            <w:r>
              <w:rPr>
                <w:rStyle w:val="FontStyle46"/>
                <w:sz w:val="24"/>
                <w:szCs w:val="24"/>
              </w:rPr>
              <w:t>н</w:t>
            </w:r>
            <w:r>
              <w:rPr>
                <w:rStyle w:val="FontStyle46"/>
                <w:sz w:val="24"/>
                <w:szCs w:val="24"/>
              </w:rPr>
              <w:t>ная  практика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2A20F2" w:rsidP="00FB5609">
            <w:pPr>
              <w:pStyle w:val="Style20"/>
              <w:widowControl/>
              <w:spacing w:line="240" w:lineRule="auto"/>
              <w:jc w:val="center"/>
              <w:rPr>
                <w:rStyle w:val="FontStyle45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  <w:lang w:val="en-US"/>
              </w:rPr>
              <w:t>28</w:t>
            </w:r>
            <w:r w:rsidR="00DD2928">
              <w:rPr>
                <w:rStyle w:val="FontStyle45"/>
                <w:sz w:val="24"/>
                <w:szCs w:val="24"/>
              </w:rPr>
              <w:t>8</w:t>
            </w:r>
          </w:p>
        </w:tc>
        <w:tc>
          <w:tcPr>
            <w:tcW w:w="69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FB5609" w:rsidRPr="002A32A4" w:rsidRDefault="00FB5609" w:rsidP="00FB5609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FB5609" w:rsidP="00FB5609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>
              <w:rPr>
                <w:rStyle w:val="FontStyle44"/>
                <w:sz w:val="24"/>
                <w:szCs w:val="24"/>
              </w:rPr>
              <w:t>-</w:t>
            </w:r>
          </w:p>
        </w:tc>
        <w:tc>
          <w:tcPr>
            <w:tcW w:w="2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2A32A4" w:rsidRDefault="002A20F2" w:rsidP="00FB5609">
            <w:pPr>
              <w:pStyle w:val="Style24"/>
              <w:widowControl/>
              <w:jc w:val="center"/>
            </w:pPr>
            <w:r>
              <w:rPr>
                <w:lang w:val="en-US"/>
              </w:rPr>
              <w:t>28</w:t>
            </w:r>
            <w:r w:rsidR="00DD2928">
              <w:t>8</w:t>
            </w:r>
          </w:p>
        </w:tc>
      </w:tr>
      <w:tr w:rsidR="00FB5609" w:rsidRPr="002A32A4" w:rsidTr="00560971">
        <w:trPr>
          <w:trHeight w:val="420"/>
          <w:jc w:val="center"/>
        </w:trPr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B5609" w:rsidRPr="002A32A4" w:rsidRDefault="00FB5609" w:rsidP="00F15283">
            <w:pPr>
              <w:pStyle w:val="Style24"/>
              <w:widowControl/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B5609" w:rsidRPr="002A32A4" w:rsidRDefault="00FB5609" w:rsidP="00F15283">
            <w:pPr>
              <w:pStyle w:val="Style29"/>
              <w:widowControl/>
              <w:spacing w:line="240" w:lineRule="auto"/>
              <w:jc w:val="left"/>
              <w:rPr>
                <w:rStyle w:val="FontStyle46"/>
                <w:sz w:val="24"/>
                <w:szCs w:val="24"/>
              </w:rPr>
            </w:pPr>
            <w:r w:rsidRPr="002A32A4">
              <w:rPr>
                <w:rStyle w:val="FontStyle46"/>
                <w:sz w:val="24"/>
                <w:szCs w:val="24"/>
              </w:rPr>
              <w:t>Всего:</w:t>
            </w:r>
          </w:p>
        </w:tc>
        <w:tc>
          <w:tcPr>
            <w:tcW w:w="11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B5609" w:rsidRPr="002A32A4" w:rsidRDefault="002A20F2" w:rsidP="00FB5609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>
              <w:rPr>
                <w:rStyle w:val="FontStyle46"/>
                <w:sz w:val="24"/>
                <w:szCs w:val="24"/>
                <w:lang w:val="en-US"/>
              </w:rPr>
              <w:t>28</w:t>
            </w:r>
            <w:r w:rsidR="00DD2928">
              <w:rPr>
                <w:rStyle w:val="FontStyle46"/>
                <w:sz w:val="24"/>
                <w:szCs w:val="24"/>
              </w:rPr>
              <w:t>8</w:t>
            </w:r>
          </w:p>
        </w:tc>
        <w:tc>
          <w:tcPr>
            <w:tcW w:w="7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B5609" w:rsidRPr="002A32A4" w:rsidRDefault="00FB5609" w:rsidP="00F15283">
            <w:pPr>
              <w:pStyle w:val="Style24"/>
              <w:widowControl/>
            </w:pPr>
          </w:p>
        </w:tc>
        <w:tc>
          <w:tcPr>
            <w:tcW w:w="15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B5609" w:rsidRPr="002A32A4" w:rsidRDefault="00FB5609" w:rsidP="00F15283">
            <w:pPr>
              <w:pStyle w:val="Style24"/>
              <w:widowControl/>
            </w:pP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B5609" w:rsidRPr="002A32A4" w:rsidRDefault="00FB5609" w:rsidP="00F15283">
            <w:pPr>
              <w:pStyle w:val="Style24"/>
              <w:widowControl/>
            </w:pPr>
          </w:p>
        </w:tc>
        <w:tc>
          <w:tcPr>
            <w:tcW w:w="15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B5609" w:rsidRPr="002A32A4" w:rsidRDefault="00FB5609" w:rsidP="00F15283">
            <w:pPr>
              <w:pStyle w:val="Style24"/>
              <w:widowControl/>
            </w:pPr>
          </w:p>
        </w:tc>
        <w:tc>
          <w:tcPr>
            <w:tcW w:w="154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B5609" w:rsidRPr="002A32A4" w:rsidRDefault="00FB5609" w:rsidP="00F15283">
            <w:pPr>
              <w:pStyle w:val="Style24"/>
              <w:widowControl/>
            </w:pPr>
          </w:p>
        </w:tc>
        <w:tc>
          <w:tcPr>
            <w:tcW w:w="16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B5609" w:rsidRPr="002A32A4" w:rsidRDefault="00FB5609" w:rsidP="00F15283">
            <w:pPr>
              <w:pStyle w:val="Style29"/>
              <w:widowControl/>
              <w:spacing w:line="240" w:lineRule="auto"/>
              <w:ind w:left="547"/>
              <w:jc w:val="left"/>
              <w:rPr>
                <w:rStyle w:val="FontStyle46"/>
                <w:sz w:val="24"/>
                <w:szCs w:val="24"/>
              </w:rPr>
            </w:pPr>
            <w:r>
              <w:rPr>
                <w:rStyle w:val="FontStyle46"/>
                <w:sz w:val="24"/>
                <w:szCs w:val="24"/>
              </w:rPr>
              <w:t>-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FB5609" w:rsidRPr="002A32A4" w:rsidRDefault="002A20F2" w:rsidP="00FB5609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>
              <w:rPr>
                <w:rStyle w:val="FontStyle46"/>
                <w:sz w:val="24"/>
                <w:szCs w:val="24"/>
                <w:lang w:val="en-US"/>
              </w:rPr>
              <w:t>28</w:t>
            </w:r>
            <w:r w:rsidR="00DD2928">
              <w:rPr>
                <w:rStyle w:val="FontStyle46"/>
                <w:sz w:val="24"/>
                <w:szCs w:val="24"/>
              </w:rPr>
              <w:t>8</w:t>
            </w:r>
          </w:p>
        </w:tc>
      </w:tr>
    </w:tbl>
    <w:p w:rsidR="00176B5E" w:rsidRPr="00DB7A29" w:rsidRDefault="00FB5609" w:rsidP="00176B5E">
      <w:pPr>
        <w:widowControl/>
        <w:autoSpaceDE/>
        <w:autoSpaceDN/>
        <w:adjustRightInd/>
        <w:spacing w:after="200" w:line="276" w:lineRule="auto"/>
        <w:rPr>
          <w:rStyle w:val="FontStyle59"/>
          <w:b w:val="0"/>
          <w:sz w:val="24"/>
          <w:szCs w:val="24"/>
        </w:rPr>
      </w:pPr>
      <w:r w:rsidRPr="002A32A4">
        <w:rPr>
          <w:b/>
          <w:caps/>
        </w:rPr>
        <w:br w:type="page"/>
      </w:r>
    </w:p>
    <w:p w:rsidR="00F15283" w:rsidRDefault="00F15283" w:rsidP="00F15283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4"/>
        </w:rPr>
      </w:pPr>
      <w:bookmarkStart w:id="26" w:name="_Toc374665157"/>
      <w:bookmarkStart w:id="27" w:name="_Toc374665273"/>
      <w:bookmarkStart w:id="28" w:name="_Toc428900928"/>
      <w:r w:rsidRPr="009E16D4">
        <w:rPr>
          <w:rFonts w:ascii="Times New Roman" w:hAnsi="Times New Roman"/>
          <w:color w:val="auto"/>
          <w:sz w:val="28"/>
          <w:szCs w:val="24"/>
        </w:rPr>
        <w:lastRenderedPageBreak/>
        <w:t>3.2</w:t>
      </w:r>
      <w:r w:rsidRPr="009E16D4">
        <w:rPr>
          <w:rFonts w:ascii="Times New Roman" w:hAnsi="Times New Roman"/>
          <w:color w:val="auto"/>
          <w:sz w:val="28"/>
          <w:szCs w:val="24"/>
        </w:rPr>
        <w:tab/>
        <w:t>Содержание обучения производственной практики</w:t>
      </w:r>
      <w:bookmarkEnd w:id="26"/>
      <w:bookmarkEnd w:id="27"/>
      <w:bookmarkEnd w:id="28"/>
      <w:r w:rsidRPr="009E16D4">
        <w:rPr>
          <w:rFonts w:ascii="Times New Roman" w:hAnsi="Times New Roman"/>
          <w:color w:val="auto"/>
          <w:sz w:val="28"/>
          <w:szCs w:val="24"/>
        </w:rPr>
        <w:t xml:space="preserve"> </w:t>
      </w: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8"/>
        <w:gridCol w:w="11796"/>
        <w:gridCol w:w="1582"/>
      </w:tblGrid>
      <w:tr w:rsidR="00D75C49" w:rsidRPr="00C267D2" w:rsidTr="00560971">
        <w:trPr>
          <w:trHeight w:val="731"/>
          <w:tblHeader/>
          <w:jc w:val="center"/>
        </w:trPr>
        <w:tc>
          <w:tcPr>
            <w:tcW w:w="2498" w:type="dxa"/>
            <w:shd w:val="clear" w:color="auto" w:fill="F2F2F2" w:themeFill="background1" w:themeFillShade="F2"/>
            <w:vAlign w:val="center"/>
            <w:hideMark/>
          </w:tcPr>
          <w:p w:rsidR="00D75C49" w:rsidRPr="00C267D2" w:rsidRDefault="00D75C49" w:rsidP="00560971">
            <w:pPr>
              <w:jc w:val="center"/>
              <w:rPr>
                <w:b/>
              </w:rPr>
            </w:pPr>
            <w:r w:rsidRPr="00C267D2">
              <w:rPr>
                <w:b/>
                <w:bCs/>
              </w:rPr>
              <w:t xml:space="preserve">Наименование </w:t>
            </w:r>
            <w:r>
              <w:rPr>
                <w:b/>
                <w:bCs/>
              </w:rPr>
              <w:br/>
            </w:r>
            <w:r w:rsidRPr="00C267D2">
              <w:rPr>
                <w:b/>
                <w:bCs/>
              </w:rPr>
              <w:t xml:space="preserve">разделов </w:t>
            </w:r>
            <w:r>
              <w:rPr>
                <w:b/>
                <w:bCs/>
              </w:rPr>
              <w:t xml:space="preserve"> </w:t>
            </w:r>
            <w:r w:rsidRPr="00C267D2">
              <w:rPr>
                <w:b/>
                <w:bCs/>
              </w:rPr>
              <w:t>практики</w:t>
            </w:r>
          </w:p>
        </w:tc>
        <w:tc>
          <w:tcPr>
            <w:tcW w:w="11796" w:type="dxa"/>
            <w:shd w:val="clear" w:color="auto" w:fill="F2F2F2" w:themeFill="background1" w:themeFillShade="F2"/>
            <w:vAlign w:val="center"/>
          </w:tcPr>
          <w:p w:rsidR="00D75C49" w:rsidRPr="00C267D2" w:rsidRDefault="00D75C49" w:rsidP="00560971">
            <w:pPr>
              <w:jc w:val="center"/>
              <w:rPr>
                <w:rFonts w:eastAsia="Calibri"/>
                <w:b/>
                <w:bCs/>
              </w:rPr>
            </w:pPr>
            <w:r w:rsidRPr="00C267D2">
              <w:rPr>
                <w:rStyle w:val="FontStyle62"/>
                <w:b/>
                <w:sz w:val="24"/>
                <w:szCs w:val="24"/>
              </w:rPr>
              <w:t>Примерные виды деятельности студентов</w:t>
            </w:r>
          </w:p>
        </w:tc>
        <w:tc>
          <w:tcPr>
            <w:tcW w:w="1582" w:type="dxa"/>
            <w:shd w:val="clear" w:color="auto" w:fill="F2F2F2" w:themeFill="background1" w:themeFillShade="F2"/>
            <w:vAlign w:val="center"/>
            <w:hideMark/>
          </w:tcPr>
          <w:p w:rsidR="00D75C49" w:rsidRPr="00C267D2" w:rsidRDefault="00D75C49" w:rsidP="00560971">
            <w:pPr>
              <w:jc w:val="center"/>
              <w:rPr>
                <w:rFonts w:eastAsia="Calibri"/>
                <w:b/>
                <w:bCs/>
              </w:rPr>
            </w:pPr>
            <w:r w:rsidRPr="00C267D2">
              <w:rPr>
                <w:rFonts w:eastAsia="Calibri"/>
                <w:b/>
                <w:bCs/>
              </w:rPr>
              <w:t>Объем ч</w:t>
            </w:r>
            <w:r w:rsidRPr="00C267D2">
              <w:rPr>
                <w:rFonts w:eastAsia="Calibri"/>
                <w:b/>
                <w:bCs/>
              </w:rPr>
              <w:t>а</w:t>
            </w:r>
            <w:r w:rsidRPr="00C267D2">
              <w:rPr>
                <w:rFonts w:eastAsia="Calibri"/>
                <w:b/>
                <w:bCs/>
              </w:rPr>
              <w:t>сов</w:t>
            </w:r>
          </w:p>
        </w:tc>
      </w:tr>
      <w:tr w:rsidR="00D75C49" w:rsidRPr="00615BD5" w:rsidTr="00560971">
        <w:trPr>
          <w:trHeight w:val="656"/>
          <w:jc w:val="center"/>
        </w:trPr>
        <w:tc>
          <w:tcPr>
            <w:tcW w:w="2498" w:type="dxa"/>
            <w:vMerge w:val="restart"/>
          </w:tcPr>
          <w:p w:rsidR="00D75C49" w:rsidRPr="00CE75D9" w:rsidRDefault="00D75C49" w:rsidP="00560971">
            <w:pPr>
              <w:pStyle w:val="Style16"/>
              <w:widowControl/>
              <w:spacing w:line="240" w:lineRule="auto"/>
              <w:rPr>
                <w:rStyle w:val="FontStyle62"/>
                <w:sz w:val="24"/>
                <w:szCs w:val="24"/>
              </w:rPr>
            </w:pPr>
            <w:r w:rsidRPr="00CE75D9">
              <w:rPr>
                <w:rStyle w:val="FontStyle62"/>
                <w:sz w:val="24"/>
                <w:szCs w:val="24"/>
              </w:rPr>
              <w:t>Введение в прои</w:t>
            </w:r>
            <w:r w:rsidRPr="00CE75D9">
              <w:rPr>
                <w:rStyle w:val="FontStyle62"/>
                <w:sz w:val="24"/>
                <w:szCs w:val="24"/>
              </w:rPr>
              <w:t>з</w:t>
            </w:r>
            <w:r w:rsidRPr="00CE75D9">
              <w:rPr>
                <w:rStyle w:val="FontStyle62"/>
                <w:sz w:val="24"/>
                <w:szCs w:val="24"/>
              </w:rPr>
              <w:t>водственную пра</w:t>
            </w:r>
            <w:r w:rsidRPr="00CE75D9">
              <w:rPr>
                <w:rStyle w:val="FontStyle62"/>
                <w:sz w:val="24"/>
                <w:szCs w:val="24"/>
              </w:rPr>
              <w:t>к</w:t>
            </w:r>
            <w:r w:rsidRPr="00CE75D9">
              <w:rPr>
                <w:rStyle w:val="FontStyle62"/>
                <w:sz w:val="24"/>
                <w:szCs w:val="24"/>
              </w:rPr>
              <w:t>тику</w:t>
            </w:r>
          </w:p>
        </w:tc>
        <w:tc>
          <w:tcPr>
            <w:tcW w:w="11796" w:type="dxa"/>
            <w:vAlign w:val="center"/>
          </w:tcPr>
          <w:p w:rsidR="00D75C49" w:rsidRPr="00CE75D9" w:rsidRDefault="00D75C49" w:rsidP="00560971">
            <w:pPr>
              <w:jc w:val="both"/>
              <w:rPr>
                <w:b/>
                <w:bCs/>
              </w:rPr>
            </w:pPr>
            <w:r w:rsidRPr="00CE75D9">
              <w:rPr>
                <w:rStyle w:val="FontStyle62"/>
                <w:sz w:val="24"/>
                <w:szCs w:val="24"/>
              </w:rPr>
              <w:t>Участие в установочной конференции, знакомство с программой, особенностями ее содержания и организации.</w:t>
            </w:r>
          </w:p>
        </w:tc>
        <w:tc>
          <w:tcPr>
            <w:tcW w:w="1582" w:type="dxa"/>
            <w:vAlign w:val="center"/>
          </w:tcPr>
          <w:p w:rsidR="00D75C49" w:rsidRPr="00615BD5" w:rsidRDefault="00F6715D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15BD5">
              <w:rPr>
                <w:b/>
                <w:bCs/>
              </w:rPr>
              <w:t>6</w:t>
            </w:r>
          </w:p>
        </w:tc>
      </w:tr>
      <w:tr w:rsidR="00D75C49" w:rsidRPr="00615BD5" w:rsidTr="00560971">
        <w:trPr>
          <w:trHeight w:val="300"/>
          <w:jc w:val="center"/>
        </w:trPr>
        <w:tc>
          <w:tcPr>
            <w:tcW w:w="2498" w:type="dxa"/>
            <w:vMerge/>
          </w:tcPr>
          <w:p w:rsidR="00D75C49" w:rsidRPr="00CE75D9" w:rsidRDefault="00D75C49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</w:p>
        </w:tc>
        <w:tc>
          <w:tcPr>
            <w:tcW w:w="11796" w:type="dxa"/>
          </w:tcPr>
          <w:p w:rsidR="00D75C49" w:rsidRPr="00CE75D9" w:rsidRDefault="00D75C49" w:rsidP="00560971">
            <w:pPr>
              <w:pStyle w:val="Style16"/>
              <w:widowControl/>
              <w:spacing w:line="240" w:lineRule="auto"/>
              <w:rPr>
                <w:rStyle w:val="FontStyle62"/>
                <w:sz w:val="24"/>
                <w:szCs w:val="24"/>
              </w:rPr>
            </w:pPr>
            <w:r w:rsidRPr="00CE75D9">
              <w:rPr>
                <w:rStyle w:val="FontStyle62"/>
                <w:sz w:val="24"/>
                <w:szCs w:val="24"/>
              </w:rPr>
              <w:t>Целеполагание и планирование собственных действий (разработка индивидуальных задач на период практики).</w:t>
            </w:r>
          </w:p>
        </w:tc>
        <w:tc>
          <w:tcPr>
            <w:tcW w:w="1582" w:type="dxa"/>
            <w:vAlign w:val="center"/>
          </w:tcPr>
          <w:p w:rsidR="00D75C49" w:rsidRPr="00615BD5" w:rsidRDefault="00F6715D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15BD5">
              <w:rPr>
                <w:b/>
                <w:bCs/>
              </w:rPr>
              <w:t>6</w:t>
            </w:r>
          </w:p>
        </w:tc>
      </w:tr>
      <w:tr w:rsidR="00D75C49" w:rsidRPr="00EA6037" w:rsidTr="00560971">
        <w:trPr>
          <w:trHeight w:val="1181"/>
          <w:jc w:val="center"/>
        </w:trPr>
        <w:tc>
          <w:tcPr>
            <w:tcW w:w="2498" w:type="dxa"/>
          </w:tcPr>
          <w:p w:rsidR="00D75C49" w:rsidRPr="00CE75D9" w:rsidRDefault="00D75C49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  <w:r w:rsidRPr="00CE75D9">
              <w:rPr>
                <w:rStyle w:val="FontStyle62"/>
                <w:sz w:val="24"/>
                <w:szCs w:val="24"/>
              </w:rPr>
              <w:t>Знакомство с пре</w:t>
            </w:r>
            <w:r w:rsidRPr="00CE75D9">
              <w:rPr>
                <w:rStyle w:val="FontStyle62"/>
                <w:sz w:val="24"/>
                <w:szCs w:val="24"/>
              </w:rPr>
              <w:t>д</w:t>
            </w:r>
            <w:r w:rsidRPr="00CE75D9">
              <w:rPr>
                <w:rStyle w:val="FontStyle62"/>
                <w:sz w:val="24"/>
                <w:szCs w:val="24"/>
              </w:rPr>
              <w:t>приятием (организ</w:t>
            </w:r>
            <w:r w:rsidRPr="00CE75D9">
              <w:rPr>
                <w:rStyle w:val="FontStyle62"/>
                <w:sz w:val="24"/>
                <w:szCs w:val="24"/>
              </w:rPr>
              <w:t>а</w:t>
            </w:r>
            <w:r w:rsidRPr="00CE75D9">
              <w:rPr>
                <w:rStyle w:val="FontStyle62"/>
                <w:sz w:val="24"/>
                <w:szCs w:val="24"/>
              </w:rPr>
              <w:t>цией, образовател</w:t>
            </w:r>
            <w:r w:rsidRPr="00CE75D9">
              <w:rPr>
                <w:rStyle w:val="FontStyle62"/>
                <w:sz w:val="24"/>
                <w:szCs w:val="24"/>
              </w:rPr>
              <w:t>ь</w:t>
            </w:r>
            <w:r w:rsidRPr="00CE75D9">
              <w:rPr>
                <w:rStyle w:val="FontStyle62"/>
                <w:sz w:val="24"/>
                <w:szCs w:val="24"/>
              </w:rPr>
              <w:t>ным учреждением)</w:t>
            </w:r>
          </w:p>
        </w:tc>
        <w:tc>
          <w:tcPr>
            <w:tcW w:w="11796" w:type="dxa"/>
            <w:vAlign w:val="center"/>
          </w:tcPr>
          <w:p w:rsidR="00D75C49" w:rsidRPr="00CE75D9" w:rsidRDefault="00D75C49" w:rsidP="00560971">
            <w:pPr>
              <w:pStyle w:val="Style16"/>
              <w:widowControl/>
              <w:spacing w:line="240" w:lineRule="auto"/>
              <w:rPr>
                <w:b/>
                <w:bCs/>
              </w:rPr>
            </w:pPr>
            <w:r w:rsidRPr="00CE75D9">
              <w:t xml:space="preserve">Изучение инструкций по охране труда. Изучение инструкции по технике безопасности и </w:t>
            </w:r>
            <w:proofErr w:type="spellStart"/>
            <w:r w:rsidRPr="00CE75D9">
              <w:t>пожароопасности</w:t>
            </w:r>
            <w:proofErr w:type="spellEnd"/>
            <w:r w:rsidRPr="00CE75D9">
              <w:t xml:space="preserve">, схем аварийных проходов и выходов. Изучение правил внутреннего распорядка, правил и норм охраны труда, техники безопасности при работе с вычислительной техникой. </w:t>
            </w:r>
          </w:p>
        </w:tc>
        <w:tc>
          <w:tcPr>
            <w:tcW w:w="1582" w:type="dxa"/>
            <w:vAlign w:val="center"/>
          </w:tcPr>
          <w:p w:rsidR="00D75C49" w:rsidRPr="00F6142E" w:rsidRDefault="00D75C49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F6142E">
              <w:rPr>
                <w:b/>
                <w:bCs/>
              </w:rPr>
              <w:t>6</w:t>
            </w:r>
          </w:p>
        </w:tc>
      </w:tr>
      <w:tr w:rsidR="00D75C49" w:rsidRPr="00EA6037" w:rsidTr="00560971">
        <w:trPr>
          <w:trHeight w:val="961"/>
          <w:jc w:val="center"/>
        </w:trPr>
        <w:tc>
          <w:tcPr>
            <w:tcW w:w="2498" w:type="dxa"/>
            <w:vMerge w:val="restart"/>
          </w:tcPr>
          <w:p w:rsidR="00D75C49" w:rsidRPr="00CE75D9" w:rsidRDefault="00D75C49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  <w:r w:rsidRPr="00CE75D9">
              <w:rPr>
                <w:rStyle w:val="FontStyle62"/>
                <w:sz w:val="24"/>
                <w:szCs w:val="24"/>
              </w:rPr>
              <w:t>Основные принципы организации работы на предприятии</w:t>
            </w:r>
          </w:p>
        </w:tc>
        <w:tc>
          <w:tcPr>
            <w:tcW w:w="11796" w:type="dxa"/>
            <w:vAlign w:val="center"/>
          </w:tcPr>
          <w:p w:rsidR="00D75C49" w:rsidRPr="00CE75D9" w:rsidRDefault="00D75C49" w:rsidP="00560971">
            <w:pPr>
              <w:pStyle w:val="Style16"/>
              <w:spacing w:line="240" w:lineRule="auto"/>
              <w:rPr>
                <w:b/>
                <w:bCs/>
              </w:rPr>
            </w:pPr>
            <w:r w:rsidRPr="00CE75D9">
              <w:t xml:space="preserve">Знакомство со структурой и инфраструктурой организации, системой взаимоотношений между ее отдельными подразделениями, основными направлениями деятельности, отношениями с партнерами. </w:t>
            </w:r>
            <w:r w:rsidRPr="00CE75D9">
              <w:rPr>
                <w:rStyle w:val="FontStyle62"/>
                <w:sz w:val="24"/>
                <w:szCs w:val="24"/>
              </w:rPr>
              <w:t xml:space="preserve">Описание структуры предприятия. (Используя программу </w:t>
            </w:r>
            <w:r w:rsidRPr="00CE75D9">
              <w:rPr>
                <w:rStyle w:val="FontStyle62"/>
                <w:sz w:val="24"/>
                <w:szCs w:val="24"/>
                <w:lang w:val="en-US"/>
              </w:rPr>
              <w:t>Visio</w:t>
            </w:r>
            <w:r w:rsidRPr="00CE75D9">
              <w:rPr>
                <w:rStyle w:val="FontStyle62"/>
                <w:sz w:val="24"/>
                <w:szCs w:val="24"/>
              </w:rPr>
              <w:t xml:space="preserve">). </w:t>
            </w:r>
          </w:p>
        </w:tc>
        <w:tc>
          <w:tcPr>
            <w:tcW w:w="1582" w:type="dxa"/>
            <w:vAlign w:val="center"/>
          </w:tcPr>
          <w:p w:rsidR="00D75C49" w:rsidRPr="00F6142E" w:rsidRDefault="00D75C49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F6142E">
              <w:rPr>
                <w:b/>
                <w:bCs/>
              </w:rPr>
              <w:t>6</w:t>
            </w:r>
          </w:p>
        </w:tc>
      </w:tr>
      <w:tr w:rsidR="00953E1D" w:rsidRPr="00EA6037" w:rsidTr="00560971">
        <w:trPr>
          <w:trHeight w:val="789"/>
          <w:jc w:val="center"/>
        </w:trPr>
        <w:tc>
          <w:tcPr>
            <w:tcW w:w="2498" w:type="dxa"/>
            <w:vMerge/>
          </w:tcPr>
          <w:p w:rsidR="00953E1D" w:rsidRPr="00CE75D9" w:rsidRDefault="00953E1D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953E1D" w:rsidRPr="00CE75D9" w:rsidRDefault="00953E1D" w:rsidP="00560971">
            <w:pPr>
              <w:pStyle w:val="Style16"/>
              <w:spacing w:line="240" w:lineRule="auto"/>
            </w:pPr>
            <w:r w:rsidRPr="00CE75D9">
              <w:rPr>
                <w:rStyle w:val="FontStyle62"/>
                <w:sz w:val="24"/>
                <w:szCs w:val="24"/>
              </w:rPr>
              <w:t>Изучения нормативной документации предприятия. Изучение должностных инструкций инжене</w:t>
            </w:r>
            <w:r w:rsidRPr="00CE75D9">
              <w:rPr>
                <w:rStyle w:val="FontStyle62"/>
                <w:sz w:val="24"/>
                <w:szCs w:val="24"/>
              </w:rPr>
              <w:t>р</w:t>
            </w:r>
            <w:r w:rsidRPr="00CE75D9">
              <w:rPr>
                <w:rStyle w:val="FontStyle62"/>
                <w:sz w:val="24"/>
                <w:szCs w:val="24"/>
              </w:rPr>
              <w:t>но-технических работников среднего звена в соответствии с подразделениями предприятия</w:t>
            </w:r>
            <w:r w:rsidR="00F6715D">
              <w:rPr>
                <w:rStyle w:val="FontStyle62"/>
                <w:sz w:val="24"/>
                <w:szCs w:val="24"/>
              </w:rPr>
              <w:t>.</w:t>
            </w:r>
          </w:p>
        </w:tc>
        <w:tc>
          <w:tcPr>
            <w:tcW w:w="1582" w:type="dxa"/>
            <w:vAlign w:val="center"/>
          </w:tcPr>
          <w:p w:rsidR="00953E1D" w:rsidRPr="00F6142E" w:rsidRDefault="00953E1D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75C49" w:rsidRPr="00EA6037" w:rsidTr="00560971">
        <w:trPr>
          <w:trHeight w:val="806"/>
          <w:jc w:val="center"/>
        </w:trPr>
        <w:tc>
          <w:tcPr>
            <w:tcW w:w="2498" w:type="dxa"/>
            <w:vMerge/>
          </w:tcPr>
          <w:p w:rsidR="00D75C49" w:rsidRPr="00CE75D9" w:rsidRDefault="00D75C49" w:rsidP="00560971">
            <w:pPr>
              <w:pStyle w:val="Style16"/>
              <w:widowControl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</w:tcPr>
          <w:p w:rsidR="00D75C49" w:rsidRPr="00CE75D9" w:rsidRDefault="00D75C49" w:rsidP="00560971">
            <w:pPr>
              <w:pStyle w:val="Style16"/>
              <w:widowControl/>
              <w:spacing w:line="240" w:lineRule="auto"/>
              <w:rPr>
                <w:rStyle w:val="FontStyle62"/>
                <w:sz w:val="24"/>
                <w:szCs w:val="24"/>
              </w:rPr>
            </w:pPr>
            <w:r w:rsidRPr="00CE75D9">
              <w:rPr>
                <w:rStyle w:val="FontStyle62"/>
                <w:sz w:val="24"/>
                <w:szCs w:val="24"/>
              </w:rPr>
              <w:t xml:space="preserve">Ознакомление с перечнем и конфигурацией средств вычислительной техники, архитектурой сети. Ознакомление перечня и назначения программных средств, установленных на ПК предприятия. </w:t>
            </w:r>
          </w:p>
        </w:tc>
        <w:tc>
          <w:tcPr>
            <w:tcW w:w="1582" w:type="dxa"/>
            <w:vAlign w:val="center"/>
          </w:tcPr>
          <w:p w:rsidR="00D75C49" w:rsidRPr="00F6142E" w:rsidRDefault="00D75C49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F6142E">
              <w:rPr>
                <w:b/>
                <w:bCs/>
              </w:rPr>
              <w:t>6</w:t>
            </w:r>
          </w:p>
        </w:tc>
      </w:tr>
      <w:tr w:rsidR="00D75C49" w:rsidRPr="00EA6037" w:rsidTr="00560971">
        <w:trPr>
          <w:trHeight w:val="642"/>
          <w:jc w:val="center"/>
        </w:trPr>
        <w:tc>
          <w:tcPr>
            <w:tcW w:w="2498" w:type="dxa"/>
            <w:vMerge w:val="restart"/>
          </w:tcPr>
          <w:p w:rsidR="00D75C49" w:rsidRPr="00CE75D9" w:rsidRDefault="00D75C49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  <w:r w:rsidRPr="00CE75D9">
              <w:rPr>
                <w:rStyle w:val="FontStyle62"/>
                <w:sz w:val="24"/>
                <w:szCs w:val="24"/>
              </w:rPr>
              <w:t>Практическая де</w:t>
            </w:r>
            <w:r w:rsidRPr="00CE75D9">
              <w:rPr>
                <w:rStyle w:val="FontStyle62"/>
                <w:sz w:val="24"/>
                <w:szCs w:val="24"/>
              </w:rPr>
              <w:t>я</w:t>
            </w:r>
            <w:r w:rsidRPr="00CE75D9">
              <w:rPr>
                <w:rStyle w:val="FontStyle62"/>
                <w:sz w:val="24"/>
                <w:szCs w:val="24"/>
              </w:rPr>
              <w:t>тельность на пре</w:t>
            </w:r>
            <w:r w:rsidRPr="00CE75D9">
              <w:rPr>
                <w:rStyle w:val="FontStyle62"/>
                <w:sz w:val="24"/>
                <w:szCs w:val="24"/>
              </w:rPr>
              <w:t>д</w:t>
            </w:r>
            <w:r w:rsidRPr="00CE75D9">
              <w:rPr>
                <w:rStyle w:val="FontStyle62"/>
                <w:sz w:val="24"/>
                <w:szCs w:val="24"/>
              </w:rPr>
              <w:t>приятии (организ</w:t>
            </w:r>
            <w:r w:rsidRPr="00CE75D9">
              <w:rPr>
                <w:rStyle w:val="FontStyle62"/>
                <w:sz w:val="24"/>
                <w:szCs w:val="24"/>
              </w:rPr>
              <w:t>а</w:t>
            </w:r>
            <w:r w:rsidRPr="00CE75D9">
              <w:rPr>
                <w:rStyle w:val="FontStyle62"/>
                <w:sz w:val="24"/>
                <w:szCs w:val="24"/>
              </w:rPr>
              <w:t>ции, образовательном учреждении)</w:t>
            </w:r>
          </w:p>
        </w:tc>
        <w:tc>
          <w:tcPr>
            <w:tcW w:w="11796" w:type="dxa"/>
            <w:vAlign w:val="center"/>
          </w:tcPr>
          <w:p w:rsidR="00D75C49" w:rsidRPr="00640144" w:rsidRDefault="00D75C49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CE75D9">
              <w:t>Получение профессиональных навыков по сопровождению и эксплуатации программного обе</w:t>
            </w:r>
            <w:r w:rsidR="00FF5F11" w:rsidRPr="00CE75D9">
              <w:t>спечения</w:t>
            </w:r>
          </w:p>
        </w:tc>
        <w:tc>
          <w:tcPr>
            <w:tcW w:w="1582" w:type="dxa"/>
            <w:vAlign w:val="center"/>
          </w:tcPr>
          <w:p w:rsidR="00D75C49" w:rsidRPr="00EA6037" w:rsidRDefault="00D75C49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FF0000"/>
              </w:rPr>
            </w:pPr>
            <w:r w:rsidRPr="00791CD0">
              <w:rPr>
                <w:b/>
                <w:bCs/>
              </w:rPr>
              <w:t>6</w:t>
            </w:r>
          </w:p>
        </w:tc>
      </w:tr>
      <w:tr w:rsidR="00D75C49" w:rsidRPr="00EA6037" w:rsidTr="00560971">
        <w:trPr>
          <w:trHeight w:val="680"/>
          <w:jc w:val="center"/>
        </w:trPr>
        <w:tc>
          <w:tcPr>
            <w:tcW w:w="2498" w:type="dxa"/>
            <w:vMerge/>
          </w:tcPr>
          <w:p w:rsidR="00D75C49" w:rsidRPr="00CE75D9" w:rsidRDefault="00D75C49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D75C49" w:rsidRPr="00CE75D9" w:rsidRDefault="008B2D46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Проанализировать проектную и техническую документацию на уровне взаимодействия ком</w:t>
            </w:r>
            <w:r w:rsidR="00DB6BF4" w:rsidRPr="00640144">
              <w:t>понент программного обеспечения</w:t>
            </w:r>
          </w:p>
        </w:tc>
        <w:tc>
          <w:tcPr>
            <w:tcW w:w="1582" w:type="dxa"/>
            <w:vAlign w:val="center"/>
          </w:tcPr>
          <w:p w:rsidR="00D75C49" w:rsidRPr="00791CD0" w:rsidRDefault="00D75C49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24A4A" w:rsidRPr="00EA6037" w:rsidTr="00560971">
        <w:trPr>
          <w:trHeight w:val="680"/>
          <w:jc w:val="center"/>
        </w:trPr>
        <w:tc>
          <w:tcPr>
            <w:tcW w:w="2498" w:type="dxa"/>
            <w:vMerge/>
          </w:tcPr>
          <w:p w:rsidR="00D24A4A" w:rsidRPr="00CE75D9" w:rsidRDefault="00D24A4A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D24A4A" w:rsidRPr="00640144" w:rsidRDefault="00D24A4A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Изучение интегрированной среды программирования. Составление требований к программному продукту</w:t>
            </w:r>
          </w:p>
        </w:tc>
        <w:tc>
          <w:tcPr>
            <w:tcW w:w="1582" w:type="dxa"/>
            <w:vAlign w:val="center"/>
          </w:tcPr>
          <w:p w:rsidR="00D24A4A" w:rsidRPr="00D24A4A" w:rsidRDefault="00D24A4A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D75C49" w:rsidRPr="00EA6037" w:rsidTr="00560971">
        <w:trPr>
          <w:trHeight w:val="664"/>
          <w:jc w:val="center"/>
        </w:trPr>
        <w:tc>
          <w:tcPr>
            <w:tcW w:w="2498" w:type="dxa"/>
            <w:vMerge/>
          </w:tcPr>
          <w:p w:rsidR="00D75C49" w:rsidRPr="00EA6037" w:rsidRDefault="00D75C49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D75C49" w:rsidRPr="00640144" w:rsidRDefault="001E479B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>
              <w:t>Определение общей цели создания информационной системы и требований к проектируемой системе</w:t>
            </w:r>
          </w:p>
        </w:tc>
        <w:tc>
          <w:tcPr>
            <w:tcW w:w="1582" w:type="dxa"/>
            <w:vAlign w:val="center"/>
          </w:tcPr>
          <w:p w:rsidR="00D75C49" w:rsidRPr="004A2A6D" w:rsidRDefault="00D75C49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2A6D">
              <w:rPr>
                <w:b/>
                <w:bCs/>
              </w:rPr>
              <w:t>6</w:t>
            </w:r>
          </w:p>
        </w:tc>
      </w:tr>
      <w:tr w:rsidR="002A20F2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2A20F2" w:rsidRPr="00EA6037" w:rsidRDefault="002A20F2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2A20F2" w:rsidRDefault="002A20F2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>
              <w:t>Определение состава подсистем и функциональных задач.</w:t>
            </w:r>
          </w:p>
        </w:tc>
        <w:tc>
          <w:tcPr>
            <w:tcW w:w="1582" w:type="dxa"/>
            <w:vAlign w:val="center"/>
          </w:tcPr>
          <w:p w:rsidR="002A20F2" w:rsidRPr="002A20F2" w:rsidRDefault="002A20F2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A20F2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2A20F2" w:rsidRPr="00EA6037" w:rsidRDefault="002A20F2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2A20F2" w:rsidRDefault="002A20F2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>
              <w:t>Разработка и обоснование требований к подсистемам информационного, математического, программного, технического и др. обеспечения</w:t>
            </w:r>
          </w:p>
        </w:tc>
        <w:tc>
          <w:tcPr>
            <w:tcW w:w="1582" w:type="dxa"/>
            <w:vAlign w:val="center"/>
          </w:tcPr>
          <w:p w:rsidR="002A20F2" w:rsidRPr="002A20F2" w:rsidRDefault="002A20F2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Анализ предметной области программного обеспечения</w:t>
            </w:r>
          </w:p>
        </w:tc>
        <w:tc>
          <w:tcPr>
            <w:tcW w:w="1582" w:type="dxa"/>
            <w:vAlign w:val="center"/>
          </w:tcPr>
          <w:p w:rsidR="00640144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377DCF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Оформление спецификации требований программного обеспечения</w:t>
            </w:r>
          </w:p>
        </w:tc>
        <w:tc>
          <w:tcPr>
            <w:tcW w:w="1582" w:type="dxa"/>
            <w:vAlign w:val="center"/>
          </w:tcPr>
          <w:p w:rsidR="00640144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Проектирование модулей программного обеспечения</w:t>
            </w:r>
          </w:p>
        </w:tc>
        <w:tc>
          <w:tcPr>
            <w:tcW w:w="1582" w:type="dxa"/>
            <w:vAlign w:val="center"/>
          </w:tcPr>
          <w:p w:rsidR="00640144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модулей программного обеспечения</w:t>
            </w:r>
          </w:p>
        </w:tc>
        <w:tc>
          <w:tcPr>
            <w:tcW w:w="1582" w:type="dxa"/>
            <w:vAlign w:val="center"/>
          </w:tcPr>
          <w:p w:rsidR="00640144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Визуальное моделирование</w:t>
            </w:r>
          </w:p>
        </w:tc>
        <w:tc>
          <w:tcPr>
            <w:tcW w:w="1582" w:type="dxa"/>
            <w:vAlign w:val="center"/>
          </w:tcPr>
          <w:p w:rsidR="00640144" w:rsidRPr="00640144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D24A4A">
              <w:t>Создание справочной системы. Создание инсталляционного пакета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rPr>
                <w:bCs/>
              </w:rPr>
              <w:t>Проектирование программы с использованием классов и методов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28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Обоснованный выбор среды и языка программирования.  Разработка программных модулей</w:t>
            </w:r>
          </w:p>
        </w:tc>
        <w:tc>
          <w:tcPr>
            <w:tcW w:w="1582" w:type="dxa"/>
            <w:vAlign w:val="center"/>
          </w:tcPr>
          <w:p w:rsidR="00640144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553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AF5AFF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 xml:space="preserve">Разработать код программного модуля на современных языках программирования. </w:t>
            </w:r>
          </w:p>
        </w:tc>
        <w:tc>
          <w:tcPr>
            <w:tcW w:w="1582" w:type="dxa"/>
            <w:vAlign w:val="center"/>
          </w:tcPr>
          <w:p w:rsidR="00640144" w:rsidRPr="004A2A6D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2A6D"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553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Создать программу по разработанному алгоритму как отдельный модуль</w:t>
            </w:r>
          </w:p>
        </w:tc>
        <w:tc>
          <w:tcPr>
            <w:tcW w:w="1582" w:type="dxa"/>
            <w:vAlign w:val="center"/>
          </w:tcPr>
          <w:p w:rsidR="00640144" w:rsidRPr="002A20F2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553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Защита программного обеспечения от несанкционированного доступа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553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простейших криптографических алгоритмов на основе методов замены.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553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 xml:space="preserve">Проведение автономных или комплексных испытаний в зависимости от компонентов информационной системы. </w:t>
            </w:r>
          </w:p>
        </w:tc>
        <w:tc>
          <w:tcPr>
            <w:tcW w:w="1582" w:type="dxa"/>
            <w:vAlign w:val="center"/>
          </w:tcPr>
          <w:p w:rsidR="00640144" w:rsidRPr="004A2A6D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553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Проведение отладки и тестирование отдельных модулей информационной системы</w:t>
            </w:r>
          </w:p>
        </w:tc>
        <w:tc>
          <w:tcPr>
            <w:tcW w:w="1582" w:type="dxa"/>
            <w:vAlign w:val="center"/>
          </w:tcPr>
          <w:p w:rsidR="00640144" w:rsidRPr="002A20F2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34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Оформить документацию по программным средствам с использованием инструментальных средств. Создать IDEF0-диаграммы модуля.</w:t>
            </w:r>
          </w:p>
        </w:tc>
        <w:tc>
          <w:tcPr>
            <w:tcW w:w="1582" w:type="dxa"/>
            <w:vAlign w:val="center"/>
          </w:tcPr>
          <w:p w:rsidR="00640144" w:rsidRPr="004A2A6D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34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Оформить документацию по программным средствам с использованием инструментальных средств. Создать IDEF0-диаграммы модуля.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81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технического задания в соответствии с ГОСТ ЕСПД. Определение разделов технического задания</w:t>
            </w:r>
          </w:p>
        </w:tc>
        <w:tc>
          <w:tcPr>
            <w:tcW w:w="1582" w:type="dxa"/>
            <w:vAlign w:val="center"/>
          </w:tcPr>
          <w:p w:rsidR="00640144" w:rsidRPr="004A2A6D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2A6D"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481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технического задания в соответствии с ГОСТ ЕСПД. Определение разделов технического задания</w:t>
            </w:r>
          </w:p>
        </w:tc>
        <w:tc>
          <w:tcPr>
            <w:tcW w:w="1582" w:type="dxa"/>
            <w:vAlign w:val="center"/>
          </w:tcPr>
          <w:p w:rsidR="00640144" w:rsidRPr="004A2A6D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205"/>
          <w:jc w:val="center"/>
        </w:trPr>
        <w:tc>
          <w:tcPr>
            <w:tcW w:w="2498" w:type="dxa"/>
            <w:vMerge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инструкции системному программисту</w:t>
            </w:r>
          </w:p>
        </w:tc>
        <w:tc>
          <w:tcPr>
            <w:tcW w:w="1582" w:type="dxa"/>
            <w:vAlign w:val="center"/>
          </w:tcPr>
          <w:p w:rsidR="00640144" w:rsidRPr="004A2A6D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2A6D"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205"/>
          <w:jc w:val="center"/>
        </w:trPr>
        <w:tc>
          <w:tcPr>
            <w:tcW w:w="2498" w:type="dxa"/>
          </w:tcPr>
          <w:p w:rsidR="00640144" w:rsidRPr="00EA6037" w:rsidRDefault="00640144" w:rsidP="00560971">
            <w:pPr>
              <w:pStyle w:val="Style16"/>
              <w:spacing w:line="240" w:lineRule="auto"/>
              <w:rPr>
                <w:rStyle w:val="FontStyle62"/>
                <w:color w:val="FF0000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Интеграционное, системное  тестирование</w:t>
            </w:r>
          </w:p>
        </w:tc>
        <w:tc>
          <w:tcPr>
            <w:tcW w:w="1582" w:type="dxa"/>
            <w:vAlign w:val="center"/>
          </w:tcPr>
          <w:p w:rsidR="00640144" w:rsidRPr="00640144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 w:val="restart"/>
          </w:tcPr>
          <w:p w:rsidR="00640144" w:rsidRPr="00DD1C4E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  <w:r w:rsidRPr="00AF5A7F">
              <w:rPr>
                <w:rStyle w:val="FontStyle62"/>
                <w:sz w:val="24"/>
                <w:szCs w:val="24"/>
              </w:rPr>
              <w:t>Практическая де</w:t>
            </w:r>
            <w:r w:rsidRPr="00AF5A7F">
              <w:rPr>
                <w:rStyle w:val="FontStyle62"/>
                <w:sz w:val="24"/>
                <w:szCs w:val="24"/>
              </w:rPr>
              <w:t>я</w:t>
            </w:r>
            <w:r>
              <w:rPr>
                <w:rStyle w:val="FontStyle62"/>
                <w:sz w:val="24"/>
                <w:szCs w:val="24"/>
              </w:rPr>
              <w:t>тель</w:t>
            </w:r>
            <w:r w:rsidRPr="00AF5A7F">
              <w:rPr>
                <w:rStyle w:val="FontStyle62"/>
                <w:sz w:val="24"/>
                <w:szCs w:val="24"/>
              </w:rPr>
              <w:t>ность на пре</w:t>
            </w:r>
            <w:r w:rsidRPr="00AF5A7F">
              <w:rPr>
                <w:rStyle w:val="FontStyle62"/>
                <w:sz w:val="24"/>
                <w:szCs w:val="24"/>
              </w:rPr>
              <w:t>д</w:t>
            </w:r>
            <w:r w:rsidRPr="00AF5A7F">
              <w:rPr>
                <w:rStyle w:val="FontStyle62"/>
                <w:sz w:val="24"/>
                <w:szCs w:val="24"/>
              </w:rPr>
              <w:t>приятии (организ</w:t>
            </w:r>
            <w:r w:rsidRPr="00AF5A7F">
              <w:rPr>
                <w:rStyle w:val="FontStyle62"/>
                <w:sz w:val="24"/>
                <w:szCs w:val="24"/>
              </w:rPr>
              <w:t>а</w:t>
            </w:r>
            <w:r w:rsidRPr="00AF5A7F">
              <w:rPr>
                <w:rStyle w:val="FontStyle62"/>
                <w:sz w:val="24"/>
                <w:szCs w:val="24"/>
              </w:rPr>
              <w:t>ции, обра</w:t>
            </w:r>
            <w:r>
              <w:rPr>
                <w:rStyle w:val="FontStyle62"/>
                <w:sz w:val="24"/>
                <w:szCs w:val="24"/>
              </w:rPr>
              <w:t>зо</w:t>
            </w:r>
            <w:r w:rsidRPr="00AF5A7F">
              <w:rPr>
                <w:rStyle w:val="FontStyle62"/>
                <w:sz w:val="24"/>
                <w:szCs w:val="24"/>
              </w:rPr>
              <w:t>вательном учреждении)</w:t>
            </w:r>
          </w:p>
        </w:tc>
        <w:tc>
          <w:tcPr>
            <w:tcW w:w="11796" w:type="dxa"/>
            <w:vAlign w:val="center"/>
          </w:tcPr>
          <w:p w:rsidR="00640144" w:rsidRPr="00A33017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A33017">
              <w:t>Разработка документации, сопровождающей техническое обслуживание</w:t>
            </w:r>
          </w:p>
        </w:tc>
        <w:tc>
          <w:tcPr>
            <w:tcW w:w="1582" w:type="dxa"/>
            <w:vAlign w:val="center"/>
          </w:tcPr>
          <w:p w:rsidR="00640144" w:rsidRPr="004A2A6D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эксплуатационной документации на программное средство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188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bottom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технического задания на программный  продукт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14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bottom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документа Программа и методика испытаний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bottom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документа Текст программы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документа Описание программы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7520CE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документа П</w:t>
            </w:r>
            <w:r w:rsidRPr="007520CE">
              <w:t>ояснительн</w:t>
            </w:r>
            <w:r>
              <w:t>ая</w:t>
            </w:r>
            <w:r w:rsidRPr="007520CE">
              <w:t xml:space="preserve"> записк</w:t>
            </w:r>
            <w:r>
              <w:t>а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7520CE">
              <w:t>Разработка руководства системного программиста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</w:tcPr>
          <w:p w:rsidR="00640144" w:rsidRPr="00640144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640144">
              <w:t>Разработка документа Руководство программиста. Разработка документа Руководство оператора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A33017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D24A4A">
              <w:t>Разработка тестов. Методы проверки и т</w:t>
            </w:r>
            <w:r>
              <w:t>естирования программ и систем.</w:t>
            </w:r>
            <w:r w:rsidRPr="00D24A4A">
              <w:t xml:space="preserve"> Автоматизация модульного тестирования.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24A4A"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D24A4A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D24A4A">
              <w:t>Трансляция.  Компоновка программы. Выполнение программы с целью определения логических ошибок.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59"/>
          <w:jc w:val="center"/>
        </w:trPr>
        <w:tc>
          <w:tcPr>
            <w:tcW w:w="2498" w:type="dxa"/>
            <w:vMerge/>
          </w:tcPr>
          <w:p w:rsidR="00640144" w:rsidRPr="00AF5A7F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D24A4A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</w:pPr>
            <w:r w:rsidRPr="00D24A4A">
              <w:t>Тестирование и отладка программы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EA6037" w:rsidTr="00560971">
        <w:trPr>
          <w:trHeight w:val="410"/>
          <w:jc w:val="center"/>
        </w:trPr>
        <w:tc>
          <w:tcPr>
            <w:tcW w:w="2498" w:type="dxa"/>
            <w:vMerge/>
          </w:tcPr>
          <w:p w:rsidR="00640144" w:rsidRPr="00DD1C4E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A33017" w:rsidRDefault="00640144" w:rsidP="00560971">
            <w:pPr>
              <w:widowControl/>
              <w:suppressAutoHyphens/>
              <w:autoSpaceDE/>
              <w:autoSpaceDN/>
              <w:adjustRightInd/>
              <w:jc w:val="both"/>
              <w:rPr>
                <w:b/>
                <w:bCs/>
              </w:rPr>
            </w:pPr>
            <w:r w:rsidRPr="00A33017">
              <w:t>Разработка инструкции пользователю</w:t>
            </w:r>
          </w:p>
        </w:tc>
        <w:tc>
          <w:tcPr>
            <w:tcW w:w="1582" w:type="dxa"/>
            <w:vAlign w:val="center"/>
          </w:tcPr>
          <w:p w:rsidR="00640144" w:rsidRPr="004A2A6D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529"/>
          <w:jc w:val="center"/>
        </w:trPr>
        <w:tc>
          <w:tcPr>
            <w:tcW w:w="2498" w:type="dxa"/>
            <w:vMerge/>
          </w:tcPr>
          <w:p w:rsidR="00640144" w:rsidRPr="00DD1C4E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4A2A6D" w:rsidRDefault="00640144" w:rsidP="00560971">
            <w:pPr>
              <w:pStyle w:val="Style16"/>
              <w:widowControl/>
              <w:spacing w:line="240" w:lineRule="auto"/>
              <w:rPr>
                <w:rStyle w:val="FontStyle62"/>
                <w:sz w:val="24"/>
                <w:szCs w:val="24"/>
              </w:rPr>
            </w:pPr>
            <w:r w:rsidRPr="00DB6BF4">
              <w:rPr>
                <w:bCs/>
              </w:rPr>
              <w:t xml:space="preserve">Оформление документации, </w:t>
            </w:r>
            <w:r w:rsidRPr="00377DCF">
              <w:rPr>
                <w:bCs/>
              </w:rPr>
              <w:t>сопровождающ</w:t>
            </w:r>
            <w:r>
              <w:rPr>
                <w:bCs/>
              </w:rPr>
              <w:t>ей</w:t>
            </w:r>
            <w:r w:rsidRPr="00377DCF">
              <w:rPr>
                <w:bCs/>
              </w:rPr>
              <w:t xml:space="preserve"> процесс верификации и тестирования</w:t>
            </w:r>
          </w:p>
        </w:tc>
        <w:tc>
          <w:tcPr>
            <w:tcW w:w="1582" w:type="dxa"/>
            <w:vAlign w:val="center"/>
          </w:tcPr>
          <w:p w:rsidR="00640144" w:rsidRPr="004A2A6D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40144" w:rsidRPr="00EA6037" w:rsidTr="00560971">
        <w:trPr>
          <w:trHeight w:val="529"/>
          <w:jc w:val="center"/>
        </w:trPr>
        <w:tc>
          <w:tcPr>
            <w:tcW w:w="2498" w:type="dxa"/>
            <w:vMerge/>
          </w:tcPr>
          <w:p w:rsidR="00640144" w:rsidRPr="00DD1C4E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</w:p>
        </w:tc>
        <w:tc>
          <w:tcPr>
            <w:tcW w:w="11796" w:type="dxa"/>
            <w:vAlign w:val="center"/>
          </w:tcPr>
          <w:p w:rsidR="00640144" w:rsidRPr="00DB6BF4" w:rsidRDefault="00640144" w:rsidP="00560971">
            <w:pPr>
              <w:pStyle w:val="Style16"/>
              <w:widowControl/>
              <w:spacing w:line="240" w:lineRule="auto"/>
              <w:rPr>
                <w:bCs/>
              </w:rPr>
            </w:pPr>
            <w:r w:rsidRPr="00D24A4A">
              <w:rPr>
                <w:bCs/>
              </w:rPr>
              <w:t>Выполнение отладки с помощью инструментарий</w:t>
            </w:r>
          </w:p>
        </w:tc>
        <w:tc>
          <w:tcPr>
            <w:tcW w:w="1582" w:type="dxa"/>
            <w:vAlign w:val="center"/>
          </w:tcPr>
          <w:p w:rsidR="00640144" w:rsidRPr="00D24A4A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640144" w:rsidRPr="00615BD5" w:rsidTr="00560971">
        <w:trPr>
          <w:trHeight w:val="955"/>
          <w:jc w:val="center"/>
        </w:trPr>
        <w:tc>
          <w:tcPr>
            <w:tcW w:w="2498" w:type="dxa"/>
          </w:tcPr>
          <w:p w:rsidR="00640144" w:rsidRPr="00681660" w:rsidRDefault="00640144" w:rsidP="00560971">
            <w:pPr>
              <w:pStyle w:val="Style16"/>
              <w:spacing w:line="240" w:lineRule="auto"/>
              <w:rPr>
                <w:rStyle w:val="FontStyle62"/>
                <w:sz w:val="24"/>
                <w:szCs w:val="24"/>
              </w:rPr>
            </w:pPr>
            <w:r w:rsidRPr="00681660">
              <w:rPr>
                <w:rStyle w:val="FontStyle62"/>
                <w:sz w:val="24"/>
                <w:szCs w:val="24"/>
              </w:rPr>
              <w:t>Оформление и защита индивидуальной р</w:t>
            </w:r>
            <w:r w:rsidRPr="00681660">
              <w:rPr>
                <w:rStyle w:val="FontStyle62"/>
                <w:sz w:val="24"/>
                <w:szCs w:val="24"/>
              </w:rPr>
              <w:t>а</w:t>
            </w:r>
            <w:r w:rsidRPr="00681660">
              <w:rPr>
                <w:rStyle w:val="FontStyle62"/>
                <w:sz w:val="24"/>
                <w:szCs w:val="24"/>
              </w:rPr>
              <w:t>боты</w:t>
            </w:r>
          </w:p>
        </w:tc>
        <w:tc>
          <w:tcPr>
            <w:tcW w:w="11796" w:type="dxa"/>
            <w:vAlign w:val="center"/>
          </w:tcPr>
          <w:p w:rsidR="00640144" w:rsidRPr="00681660" w:rsidRDefault="00640144" w:rsidP="00560971">
            <w:pPr>
              <w:pStyle w:val="Style18"/>
              <w:widowControl/>
              <w:tabs>
                <w:tab w:val="left" w:pos="466"/>
              </w:tabs>
              <w:spacing w:line="240" w:lineRule="auto"/>
              <w:ind w:firstLine="0"/>
              <w:jc w:val="both"/>
              <w:rPr>
                <w:rStyle w:val="FontStyle62"/>
                <w:sz w:val="24"/>
                <w:szCs w:val="24"/>
              </w:rPr>
            </w:pPr>
            <w:r w:rsidRPr="00681660">
              <w:rPr>
                <w:rStyle w:val="FontStyle62"/>
                <w:sz w:val="24"/>
                <w:szCs w:val="24"/>
              </w:rPr>
              <w:t>Оформление индивидуального задания в соответствии с требованиями ГОСТа. Подготовка презентации к з</w:t>
            </w:r>
            <w:r w:rsidRPr="00681660">
              <w:rPr>
                <w:rStyle w:val="FontStyle62"/>
                <w:sz w:val="24"/>
                <w:szCs w:val="24"/>
              </w:rPr>
              <w:t>а</w:t>
            </w:r>
            <w:r w:rsidRPr="00681660">
              <w:rPr>
                <w:rStyle w:val="FontStyle62"/>
                <w:sz w:val="24"/>
                <w:szCs w:val="24"/>
              </w:rPr>
              <w:t>щитному слову по теме индивидуального задания. Практическая конференция по результатам защиты практики</w:t>
            </w:r>
          </w:p>
        </w:tc>
        <w:tc>
          <w:tcPr>
            <w:tcW w:w="1582" w:type="dxa"/>
            <w:vAlign w:val="center"/>
          </w:tcPr>
          <w:p w:rsidR="00640144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40144" w:rsidRPr="00615BD5" w:rsidTr="00560971">
        <w:trPr>
          <w:trHeight w:val="557"/>
          <w:jc w:val="center"/>
        </w:trPr>
        <w:tc>
          <w:tcPr>
            <w:tcW w:w="14294" w:type="dxa"/>
            <w:gridSpan w:val="2"/>
            <w:vAlign w:val="center"/>
          </w:tcPr>
          <w:p w:rsidR="00640144" w:rsidRDefault="00640144" w:rsidP="00560971">
            <w:pPr>
              <w:pStyle w:val="Style18"/>
              <w:widowControl/>
              <w:tabs>
                <w:tab w:val="left" w:pos="466"/>
              </w:tabs>
              <w:spacing w:line="240" w:lineRule="auto"/>
              <w:ind w:firstLine="0"/>
              <w:jc w:val="right"/>
              <w:rPr>
                <w:rStyle w:val="FontStyle62"/>
                <w:sz w:val="24"/>
                <w:szCs w:val="24"/>
              </w:rPr>
            </w:pPr>
            <w:r>
              <w:rPr>
                <w:rStyle w:val="FontStyle62"/>
                <w:sz w:val="24"/>
                <w:szCs w:val="24"/>
              </w:rPr>
              <w:t>ИТОГО</w:t>
            </w:r>
          </w:p>
        </w:tc>
        <w:tc>
          <w:tcPr>
            <w:tcW w:w="1582" w:type="dxa"/>
            <w:vAlign w:val="center"/>
          </w:tcPr>
          <w:p w:rsidR="00640144" w:rsidRPr="002A20F2" w:rsidRDefault="00640144" w:rsidP="00560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288</w:t>
            </w:r>
          </w:p>
        </w:tc>
      </w:tr>
    </w:tbl>
    <w:p w:rsidR="00D75C49" w:rsidRPr="00D75C49" w:rsidRDefault="00D75C49" w:rsidP="00D75C49"/>
    <w:p w:rsidR="00C35F8A" w:rsidRDefault="00C35F8A" w:rsidP="00DE1AD8">
      <w:pPr>
        <w:pStyle w:val="Style21"/>
        <w:widowControl/>
        <w:jc w:val="both"/>
        <w:rPr>
          <w:rStyle w:val="FontStyle58"/>
          <w:b w:val="0"/>
          <w:i w:val="0"/>
          <w:sz w:val="24"/>
          <w:szCs w:val="24"/>
        </w:rPr>
      </w:pPr>
    </w:p>
    <w:p w:rsidR="0001696C" w:rsidRDefault="0001696C" w:rsidP="00DE1AD8">
      <w:pPr>
        <w:pStyle w:val="Style21"/>
        <w:widowControl/>
        <w:jc w:val="both"/>
        <w:rPr>
          <w:rStyle w:val="FontStyle58"/>
          <w:b w:val="0"/>
          <w:i w:val="0"/>
          <w:sz w:val="24"/>
          <w:szCs w:val="24"/>
        </w:rPr>
        <w:sectPr w:rsidR="0001696C" w:rsidSect="00560971">
          <w:pgSz w:w="16834" w:h="11909" w:orient="landscape"/>
          <w:pgMar w:top="1134" w:right="567" w:bottom="567" w:left="567" w:header="720" w:footer="720" w:gutter="0"/>
          <w:cols w:space="60"/>
          <w:noEndnote/>
          <w:docGrid w:linePitch="326"/>
        </w:sectPr>
      </w:pPr>
    </w:p>
    <w:p w:rsidR="00602960" w:rsidRPr="00602960" w:rsidRDefault="00602960" w:rsidP="00602960">
      <w:pPr>
        <w:widowControl/>
        <w:spacing w:before="200" w:after="200"/>
        <w:ind w:firstLine="709"/>
        <w:jc w:val="both"/>
        <w:outlineLvl w:val="0"/>
        <w:rPr>
          <w:b/>
          <w:bCs/>
          <w:sz w:val="28"/>
          <w:szCs w:val="28"/>
        </w:rPr>
      </w:pPr>
      <w:bookmarkStart w:id="29" w:name="_Toc380532488"/>
      <w:bookmarkStart w:id="30" w:name="_Toc428900929"/>
      <w:r w:rsidRPr="00602960">
        <w:rPr>
          <w:b/>
          <w:bCs/>
          <w:sz w:val="28"/>
          <w:szCs w:val="28"/>
        </w:rPr>
        <w:lastRenderedPageBreak/>
        <w:t>4  УСЛОВИЯ РЕАЛИЗАЦИИ ПРОГРАММЫ ПРАКТИКИ (ПО ПР</w:t>
      </w:r>
      <w:r w:rsidRPr="00602960">
        <w:rPr>
          <w:b/>
          <w:bCs/>
          <w:sz w:val="28"/>
          <w:szCs w:val="28"/>
        </w:rPr>
        <w:t>О</w:t>
      </w:r>
      <w:r w:rsidRPr="00602960">
        <w:rPr>
          <w:b/>
          <w:bCs/>
          <w:sz w:val="28"/>
          <w:szCs w:val="28"/>
        </w:rPr>
        <w:t>ФИЛЮ СПЕЦИАЛЬНОСТИ)</w:t>
      </w:r>
      <w:bookmarkEnd w:id="29"/>
      <w:bookmarkEnd w:id="30"/>
    </w:p>
    <w:p w:rsidR="00602960" w:rsidRPr="00602960" w:rsidRDefault="00602960" w:rsidP="00602960">
      <w:pPr>
        <w:keepNext/>
        <w:keepLines/>
        <w:widowControl/>
        <w:autoSpaceDE/>
        <w:autoSpaceDN/>
        <w:adjustRightInd/>
        <w:spacing w:before="200" w:after="200"/>
        <w:ind w:firstLine="709"/>
        <w:jc w:val="both"/>
        <w:outlineLvl w:val="1"/>
        <w:rPr>
          <w:rFonts w:eastAsia="Times New Roman"/>
          <w:b/>
          <w:bCs/>
          <w:sz w:val="28"/>
          <w:szCs w:val="28"/>
          <w:lang w:val="x-none" w:eastAsia="x-none"/>
        </w:rPr>
      </w:pPr>
      <w:bookmarkStart w:id="31" w:name="_Toc380532489"/>
      <w:bookmarkStart w:id="32" w:name="_Toc428900930"/>
      <w:r w:rsidRPr="00602960">
        <w:rPr>
          <w:rFonts w:eastAsia="Times New Roman"/>
          <w:b/>
          <w:bCs/>
          <w:sz w:val="28"/>
          <w:szCs w:val="28"/>
          <w:lang w:val="x-none" w:eastAsia="x-none"/>
        </w:rPr>
        <w:t>4.1.Требования к минимальному материально-техническому обеспечению</w:t>
      </w:r>
      <w:bookmarkEnd w:id="31"/>
      <w:bookmarkEnd w:id="32"/>
    </w:p>
    <w:p w:rsidR="00602960" w:rsidRPr="00602960" w:rsidRDefault="00602960" w:rsidP="00602960">
      <w:pPr>
        <w:ind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Реализация программы производственной практики (по профилю специальн</w:t>
      </w:r>
      <w:r w:rsidRPr="00602960">
        <w:rPr>
          <w:sz w:val="28"/>
          <w:szCs w:val="28"/>
        </w:rPr>
        <w:t>о</w:t>
      </w:r>
      <w:r w:rsidRPr="00602960">
        <w:rPr>
          <w:sz w:val="28"/>
          <w:szCs w:val="28"/>
        </w:rPr>
        <w:t>сти) в рамках профессионального модуля проходит в организациях (предприятиях) любой организационно-правовой формы и формы собственности, отвечающие сл</w:t>
      </w:r>
      <w:r w:rsidRPr="00602960">
        <w:rPr>
          <w:sz w:val="28"/>
          <w:szCs w:val="28"/>
        </w:rPr>
        <w:t>е</w:t>
      </w:r>
      <w:r w:rsidRPr="00602960">
        <w:rPr>
          <w:sz w:val="28"/>
          <w:szCs w:val="28"/>
        </w:rPr>
        <w:t>дующим требованиям:</w:t>
      </w:r>
    </w:p>
    <w:p w:rsidR="00602960" w:rsidRPr="00602960" w:rsidRDefault="00602960" w:rsidP="00D44C4E">
      <w:pPr>
        <w:numPr>
          <w:ilvl w:val="0"/>
          <w:numId w:val="42"/>
        </w:numPr>
        <w:tabs>
          <w:tab w:val="left" w:pos="993"/>
        </w:tabs>
        <w:ind w:firstLine="349"/>
        <w:contextualSpacing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имеющие в своем составе структурное подразделение, применяющие и</w:t>
      </w:r>
      <w:r w:rsidRPr="00602960">
        <w:rPr>
          <w:sz w:val="28"/>
          <w:szCs w:val="28"/>
        </w:rPr>
        <w:t>н</w:t>
      </w:r>
      <w:r w:rsidRPr="00602960">
        <w:rPr>
          <w:sz w:val="28"/>
          <w:szCs w:val="28"/>
        </w:rPr>
        <w:t>формационные технологии и информационные системы, решающие задачи по автоматизации деятельности с помощью средств компьютерной техники.</w:t>
      </w:r>
    </w:p>
    <w:p w:rsidR="00602960" w:rsidRPr="00602960" w:rsidRDefault="00602960" w:rsidP="00D44C4E">
      <w:pPr>
        <w:numPr>
          <w:ilvl w:val="0"/>
          <w:numId w:val="42"/>
        </w:numPr>
        <w:tabs>
          <w:tab w:val="left" w:pos="993"/>
        </w:tabs>
        <w:ind w:firstLine="349"/>
        <w:contextualSpacing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располагающие квалифицированными кадрами для руководства практикой студентов;</w:t>
      </w:r>
    </w:p>
    <w:p w:rsidR="00602960" w:rsidRPr="00602960" w:rsidRDefault="00602960" w:rsidP="00D44C4E">
      <w:pPr>
        <w:numPr>
          <w:ilvl w:val="0"/>
          <w:numId w:val="42"/>
        </w:numPr>
        <w:tabs>
          <w:tab w:val="left" w:pos="993"/>
        </w:tabs>
        <w:ind w:firstLine="349"/>
        <w:contextualSpacing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имеющие лицензированное программное обеспечение;</w:t>
      </w:r>
    </w:p>
    <w:p w:rsidR="00602960" w:rsidRPr="00602960" w:rsidRDefault="00602960" w:rsidP="00D44C4E">
      <w:pPr>
        <w:numPr>
          <w:ilvl w:val="0"/>
          <w:numId w:val="42"/>
        </w:numPr>
        <w:tabs>
          <w:tab w:val="left" w:pos="993"/>
        </w:tabs>
        <w:ind w:firstLine="349"/>
        <w:contextualSpacing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применяющие в своей работе автоматизированные системы обработки и</w:t>
      </w:r>
      <w:r w:rsidRPr="00602960">
        <w:rPr>
          <w:sz w:val="28"/>
          <w:szCs w:val="28"/>
        </w:rPr>
        <w:t>н</w:t>
      </w:r>
      <w:r w:rsidRPr="00602960">
        <w:rPr>
          <w:sz w:val="28"/>
          <w:szCs w:val="28"/>
        </w:rPr>
        <w:t>формации и управления.</w:t>
      </w:r>
    </w:p>
    <w:p w:rsidR="00602960" w:rsidRPr="00602960" w:rsidRDefault="00602960" w:rsidP="00602960">
      <w:pPr>
        <w:keepNext/>
        <w:keepLines/>
        <w:widowControl/>
        <w:autoSpaceDE/>
        <w:autoSpaceDN/>
        <w:adjustRightInd/>
        <w:spacing w:before="200" w:after="200"/>
        <w:ind w:firstLine="709"/>
        <w:jc w:val="both"/>
        <w:outlineLvl w:val="1"/>
        <w:rPr>
          <w:rFonts w:eastAsia="Times New Roman"/>
          <w:b/>
          <w:bCs/>
          <w:sz w:val="28"/>
          <w:szCs w:val="28"/>
          <w:lang w:val="x-none" w:eastAsia="x-none"/>
        </w:rPr>
      </w:pPr>
      <w:bookmarkStart w:id="33" w:name="_Toc380532490"/>
      <w:bookmarkStart w:id="34" w:name="_Toc428900931"/>
      <w:r w:rsidRPr="00602960">
        <w:rPr>
          <w:rFonts w:eastAsia="Times New Roman"/>
          <w:b/>
          <w:bCs/>
          <w:sz w:val="28"/>
          <w:szCs w:val="28"/>
          <w:lang w:val="x-none" w:eastAsia="x-none"/>
        </w:rPr>
        <w:t>4.2. Организация практики</w:t>
      </w:r>
      <w:bookmarkEnd w:id="33"/>
      <w:bookmarkEnd w:id="34"/>
    </w:p>
    <w:p w:rsidR="00602960" w:rsidRPr="00602960" w:rsidRDefault="00602960" w:rsidP="00602960">
      <w:pPr>
        <w:ind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Д</w:t>
      </w:r>
      <w:r w:rsidR="00D44C4E">
        <w:rPr>
          <w:sz w:val="28"/>
          <w:szCs w:val="28"/>
        </w:rPr>
        <w:t xml:space="preserve">ля проведения производственной </w:t>
      </w:r>
      <w:r w:rsidRPr="00602960">
        <w:rPr>
          <w:sz w:val="28"/>
          <w:szCs w:val="28"/>
        </w:rPr>
        <w:t xml:space="preserve">практики (по профилю специальности) в техникуме разработана следующая документация: 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положение о практике;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рабочая программа производственной  практики (по профилю специальности);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 xml:space="preserve">тематический план график производственной практики (по профилю специальности); 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договоры с предприятиями по проведению практики;</w:t>
      </w:r>
    </w:p>
    <w:p w:rsidR="00D44C4E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приказ о распределении студентов по базам практики;</w:t>
      </w:r>
    </w:p>
    <w:p w:rsidR="00602960" w:rsidRPr="00602960" w:rsidRDefault="00602960" w:rsidP="00D44C4E">
      <w:pPr>
        <w:tabs>
          <w:tab w:val="left" w:pos="142"/>
          <w:tab w:val="num" w:pos="1134"/>
        </w:tabs>
        <w:suppressAutoHyphens/>
        <w:autoSpaceDN/>
        <w:adjustRightInd/>
        <w:ind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В основные обязанности руководителя практики от техникума входят: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проведение практики в соответствии с содержанием тематического плана и содержания практики;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установление связи с руководителями практики от организаций;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разработка и согласование с организациями программы, содержания и планируемых результатов практики;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осуществление руководства практикой;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контролирование реализации программы и условий проведения практики организациями, в том числе требований охраны труда, безопасности жизнедеятельности и пожарной безопасности в соответствии с правилами и нормами, в том числе отраслевыми;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формирование группы в случае применения групповых форм проведения практики;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совместно с организациями, участвующими в организации и проведении практики, организация процедуры оценки общих и профессиональных компетенций студента, освоенных им в ходе прохождения практики;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clear" w:pos="2056"/>
          <w:tab w:val="left" w:pos="142"/>
          <w:tab w:val="num" w:pos="570"/>
          <w:tab w:val="num" w:pos="1134"/>
        </w:tabs>
        <w:suppressAutoHyphens/>
        <w:autoSpaceDN/>
        <w:adjustRightInd/>
        <w:ind w:left="0"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разработка и согласование с организациями формы отчетности и оценочного материала прохождения практики.</w:t>
      </w:r>
    </w:p>
    <w:p w:rsidR="00602960" w:rsidRPr="00602960" w:rsidRDefault="00602960" w:rsidP="0063438B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Студенты при прохождении производственной практики обязаны: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left" w:pos="570"/>
          <w:tab w:val="left" w:pos="1134"/>
        </w:tabs>
        <w:suppressAutoHyphens/>
        <w:autoSpaceDN/>
        <w:adjustRightInd/>
        <w:ind w:hanging="213"/>
        <w:jc w:val="both"/>
        <w:rPr>
          <w:sz w:val="28"/>
          <w:szCs w:val="28"/>
        </w:rPr>
      </w:pPr>
      <w:r w:rsidRPr="00602960">
        <w:rPr>
          <w:sz w:val="28"/>
          <w:szCs w:val="28"/>
        </w:rPr>
        <w:lastRenderedPageBreak/>
        <w:t>полностью выполнять задания, предусмотренные программой производственной практики;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left" w:pos="570"/>
          <w:tab w:val="left" w:pos="1134"/>
        </w:tabs>
        <w:suppressAutoHyphens/>
        <w:autoSpaceDN/>
        <w:adjustRightInd/>
        <w:ind w:hanging="213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соблюдать действующие в организациях правила внутреннего трудового распорядка;</w:t>
      </w:r>
    </w:p>
    <w:p w:rsidR="00602960" w:rsidRPr="00602960" w:rsidRDefault="00602960" w:rsidP="00D44C4E">
      <w:pPr>
        <w:numPr>
          <w:ilvl w:val="0"/>
          <w:numId w:val="31"/>
        </w:numPr>
        <w:tabs>
          <w:tab w:val="left" w:pos="570"/>
          <w:tab w:val="left" w:pos="1134"/>
        </w:tabs>
        <w:suppressAutoHyphens/>
        <w:autoSpaceDN/>
        <w:adjustRightInd/>
        <w:ind w:hanging="213"/>
        <w:jc w:val="both"/>
        <w:rPr>
          <w:sz w:val="28"/>
          <w:szCs w:val="28"/>
        </w:rPr>
      </w:pPr>
      <w:r w:rsidRPr="00602960">
        <w:rPr>
          <w:sz w:val="28"/>
          <w:szCs w:val="28"/>
        </w:rPr>
        <w:t>изучать и строго соблюдать нормы охраны труда и правила пожарной безопасности.</w:t>
      </w:r>
    </w:p>
    <w:p w:rsidR="00AC64FD" w:rsidRPr="00AC64FD" w:rsidRDefault="00AC64FD" w:rsidP="00AC64FD">
      <w:pPr>
        <w:ind w:firstLine="709"/>
        <w:jc w:val="both"/>
        <w:rPr>
          <w:b/>
          <w:sz w:val="28"/>
          <w:szCs w:val="28"/>
        </w:rPr>
      </w:pPr>
    </w:p>
    <w:p w:rsidR="00AC64FD" w:rsidRPr="00AC64FD" w:rsidRDefault="00AC64FD" w:rsidP="00267AA9">
      <w:pPr>
        <w:spacing w:after="100" w:afterAutospacing="1"/>
        <w:ind w:firstLine="709"/>
        <w:jc w:val="both"/>
        <w:rPr>
          <w:b/>
          <w:sz w:val="28"/>
          <w:szCs w:val="28"/>
        </w:rPr>
      </w:pPr>
      <w:r w:rsidRPr="00AC64FD">
        <w:rPr>
          <w:b/>
          <w:sz w:val="28"/>
          <w:szCs w:val="28"/>
        </w:rPr>
        <w:t>4.3.Информационное обеспечение производственной практики</w:t>
      </w:r>
    </w:p>
    <w:p w:rsidR="00AC64FD" w:rsidRPr="00AC64FD" w:rsidRDefault="00AC64FD" w:rsidP="00AC64FD">
      <w:pPr>
        <w:ind w:firstLine="709"/>
        <w:jc w:val="both"/>
        <w:rPr>
          <w:sz w:val="28"/>
          <w:szCs w:val="28"/>
        </w:rPr>
      </w:pPr>
      <w:r w:rsidRPr="00AC64FD">
        <w:rPr>
          <w:sz w:val="28"/>
          <w:szCs w:val="28"/>
        </w:rPr>
        <w:t>Перечень рекомендуемых учебных изданий, Интернет-ресурсов, дополн</w:t>
      </w:r>
      <w:r w:rsidRPr="00AC64FD">
        <w:rPr>
          <w:sz w:val="28"/>
          <w:szCs w:val="28"/>
        </w:rPr>
        <w:t>и</w:t>
      </w:r>
      <w:r w:rsidRPr="00AC64FD">
        <w:rPr>
          <w:sz w:val="28"/>
          <w:szCs w:val="28"/>
        </w:rPr>
        <w:t>тельной литературы.</w:t>
      </w:r>
    </w:p>
    <w:p w:rsidR="00602960" w:rsidRPr="00602960" w:rsidRDefault="00602960" w:rsidP="00634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ind w:left="709"/>
        <w:jc w:val="both"/>
        <w:rPr>
          <w:rFonts w:eastAsia="Times New Roman" w:cs="Calibri"/>
          <w:bCs/>
          <w:sz w:val="28"/>
          <w:szCs w:val="28"/>
          <w:lang w:eastAsia="ar-SA"/>
        </w:rPr>
      </w:pPr>
      <w:commentRangeStart w:id="35"/>
      <w:r w:rsidRPr="00602960">
        <w:rPr>
          <w:rFonts w:eastAsia="Times New Roman" w:cs="Calibri"/>
          <w:bCs/>
          <w:sz w:val="28"/>
          <w:szCs w:val="28"/>
          <w:lang w:eastAsia="ar-SA"/>
        </w:rPr>
        <w:t>Основные источники:</w:t>
      </w:r>
      <w:commentRangeEnd w:id="35"/>
      <w:r w:rsidR="00E47509">
        <w:rPr>
          <w:rStyle w:val="af0"/>
        </w:rPr>
        <w:commentReference w:id="35"/>
      </w:r>
    </w:p>
    <w:p w:rsidR="00602960" w:rsidRPr="00602960" w:rsidRDefault="00602960" w:rsidP="0063438B">
      <w:pPr>
        <w:widowControl/>
        <w:numPr>
          <w:ilvl w:val="0"/>
          <w:numId w:val="44"/>
        </w:numPr>
        <w:tabs>
          <w:tab w:val="clear" w:pos="720"/>
          <w:tab w:val="num" w:pos="0"/>
          <w:tab w:val="num" w:pos="284"/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ind w:left="0" w:firstLine="709"/>
        <w:jc w:val="both"/>
        <w:rPr>
          <w:rFonts w:eastAsia="Times New Roman" w:cs="Calibri"/>
          <w:bCs/>
          <w:sz w:val="28"/>
          <w:szCs w:val="28"/>
          <w:lang w:eastAsia="ar-SA"/>
        </w:rPr>
      </w:pPr>
      <w:r w:rsidRPr="00602960">
        <w:rPr>
          <w:rFonts w:eastAsia="Times New Roman" w:cs="Calibri"/>
          <w:bCs/>
          <w:sz w:val="28"/>
          <w:szCs w:val="28"/>
          <w:lang w:eastAsia="ar-SA"/>
        </w:rPr>
        <w:t xml:space="preserve">Гагарина Л.Г., </w:t>
      </w:r>
      <w:proofErr w:type="spellStart"/>
      <w:r w:rsidRPr="00602960">
        <w:rPr>
          <w:rFonts w:eastAsia="Times New Roman" w:cs="Calibri"/>
          <w:bCs/>
          <w:sz w:val="28"/>
          <w:szCs w:val="28"/>
          <w:lang w:eastAsia="ar-SA"/>
        </w:rPr>
        <w:t>Кокорева</w:t>
      </w:r>
      <w:proofErr w:type="spellEnd"/>
      <w:r w:rsidRPr="00602960">
        <w:rPr>
          <w:rFonts w:eastAsia="Times New Roman" w:cs="Calibri"/>
          <w:bCs/>
          <w:sz w:val="28"/>
          <w:szCs w:val="28"/>
          <w:lang w:eastAsia="ar-SA"/>
        </w:rPr>
        <w:t xml:space="preserve"> Е.В., </w:t>
      </w:r>
      <w:proofErr w:type="spellStart"/>
      <w:r w:rsidRPr="00602960">
        <w:rPr>
          <w:rFonts w:eastAsia="Times New Roman" w:cs="Calibri"/>
          <w:bCs/>
          <w:sz w:val="28"/>
          <w:szCs w:val="28"/>
          <w:lang w:eastAsia="ar-SA"/>
        </w:rPr>
        <w:t>Виснадул</w:t>
      </w:r>
      <w:proofErr w:type="spellEnd"/>
      <w:r w:rsidRPr="00602960">
        <w:rPr>
          <w:rFonts w:eastAsia="Times New Roman" w:cs="Calibri"/>
          <w:bCs/>
          <w:sz w:val="28"/>
          <w:szCs w:val="28"/>
          <w:lang w:eastAsia="ar-SA"/>
        </w:rPr>
        <w:t xml:space="preserve"> Б.Д. Технология разработки программного обеспечения: учебное пособие/ под ред. Л.Г. Гагариной. -М.: ИД «ФОРУМ»: ИНФРА-М, 2008.</w:t>
      </w:r>
    </w:p>
    <w:p w:rsidR="00602960" w:rsidRPr="00602960" w:rsidRDefault="00602960" w:rsidP="0063438B">
      <w:pPr>
        <w:widowControl/>
        <w:numPr>
          <w:ilvl w:val="0"/>
          <w:numId w:val="44"/>
        </w:numPr>
        <w:tabs>
          <w:tab w:val="clear" w:pos="720"/>
          <w:tab w:val="num" w:pos="0"/>
          <w:tab w:val="num" w:pos="284"/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ind w:left="0" w:firstLine="709"/>
        <w:jc w:val="both"/>
        <w:rPr>
          <w:rFonts w:eastAsia="Times New Roman" w:cs="Calibri"/>
          <w:bCs/>
          <w:sz w:val="28"/>
          <w:szCs w:val="28"/>
          <w:lang w:eastAsia="ar-SA"/>
        </w:rPr>
      </w:pPr>
      <w:r w:rsidRPr="00602960">
        <w:rPr>
          <w:rFonts w:eastAsia="Times New Roman" w:cs="Calibri"/>
          <w:bCs/>
          <w:sz w:val="28"/>
          <w:szCs w:val="28"/>
          <w:lang w:eastAsia="ar-SA"/>
        </w:rPr>
        <w:t xml:space="preserve">Рудаков А.В. Технология разработки программных продуктов: учебник для студ. </w:t>
      </w:r>
      <w:proofErr w:type="spellStart"/>
      <w:r w:rsidRPr="00602960">
        <w:rPr>
          <w:rFonts w:eastAsia="Times New Roman" w:cs="Calibri"/>
          <w:bCs/>
          <w:sz w:val="28"/>
          <w:szCs w:val="28"/>
          <w:lang w:eastAsia="ar-SA"/>
        </w:rPr>
        <w:t>сред.проф</w:t>
      </w:r>
      <w:proofErr w:type="spellEnd"/>
      <w:r w:rsidRPr="00602960">
        <w:rPr>
          <w:rFonts w:eastAsia="Times New Roman" w:cs="Calibri"/>
          <w:bCs/>
          <w:sz w:val="28"/>
          <w:szCs w:val="28"/>
          <w:lang w:eastAsia="ar-SA"/>
        </w:rPr>
        <w:t>. образования / А.В. Рудаков. – М.: Издательский центр «Академия» 2012 г</w:t>
      </w:r>
    </w:p>
    <w:p w:rsidR="00602960" w:rsidRPr="00602960" w:rsidRDefault="00602960" w:rsidP="0063438B">
      <w:pPr>
        <w:widowControl/>
        <w:numPr>
          <w:ilvl w:val="0"/>
          <w:numId w:val="44"/>
        </w:numPr>
        <w:tabs>
          <w:tab w:val="clear" w:pos="720"/>
          <w:tab w:val="num" w:pos="0"/>
          <w:tab w:val="num" w:pos="284"/>
          <w:tab w:val="left" w:pos="1134"/>
        </w:tabs>
        <w:suppressAutoHyphens/>
        <w:autoSpaceDE/>
        <w:autoSpaceDN/>
        <w:adjustRightInd/>
        <w:ind w:left="0" w:firstLine="709"/>
        <w:jc w:val="both"/>
        <w:rPr>
          <w:rFonts w:eastAsia="Times New Roman"/>
          <w:sz w:val="28"/>
          <w:szCs w:val="28"/>
        </w:rPr>
      </w:pPr>
      <w:proofErr w:type="spellStart"/>
      <w:r w:rsidRPr="00602960">
        <w:rPr>
          <w:rFonts w:eastAsia="Times New Roman"/>
          <w:sz w:val="28"/>
          <w:szCs w:val="28"/>
        </w:rPr>
        <w:t>Соммерфилл</w:t>
      </w:r>
      <w:proofErr w:type="spellEnd"/>
      <w:r w:rsidRPr="00602960">
        <w:rPr>
          <w:rFonts w:eastAsia="Times New Roman"/>
          <w:sz w:val="28"/>
          <w:szCs w:val="28"/>
        </w:rPr>
        <w:t xml:space="preserve">, </w:t>
      </w:r>
      <w:proofErr w:type="spellStart"/>
      <w:r w:rsidRPr="00602960">
        <w:rPr>
          <w:rFonts w:eastAsia="Times New Roman"/>
          <w:sz w:val="28"/>
          <w:szCs w:val="28"/>
        </w:rPr>
        <w:t>Иан</w:t>
      </w:r>
      <w:proofErr w:type="spellEnd"/>
      <w:r w:rsidRPr="00602960">
        <w:rPr>
          <w:rFonts w:eastAsia="Times New Roman"/>
          <w:sz w:val="28"/>
          <w:szCs w:val="28"/>
        </w:rPr>
        <w:t>. Инженерия программного обеспечения, 6-е издание.: Пер. с англ. – М.: Издательский дом «Вильямс», 2002</w:t>
      </w:r>
    </w:p>
    <w:p w:rsidR="00602960" w:rsidRPr="00602960" w:rsidRDefault="00602960" w:rsidP="0063438B">
      <w:pPr>
        <w:widowControl/>
        <w:numPr>
          <w:ilvl w:val="0"/>
          <w:numId w:val="44"/>
        </w:numPr>
        <w:tabs>
          <w:tab w:val="clear" w:pos="720"/>
          <w:tab w:val="num" w:pos="0"/>
          <w:tab w:val="left" w:pos="91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ind w:left="0" w:firstLine="709"/>
        <w:jc w:val="both"/>
        <w:rPr>
          <w:rFonts w:eastAsia="Times New Roman" w:cs="Calibri"/>
          <w:bCs/>
          <w:sz w:val="28"/>
          <w:szCs w:val="28"/>
          <w:lang w:eastAsia="ar-SA"/>
        </w:rPr>
      </w:pPr>
      <w:r w:rsidRPr="00602960">
        <w:rPr>
          <w:rFonts w:eastAsia="Times New Roman" w:cs="Calibri"/>
          <w:bCs/>
          <w:sz w:val="28"/>
          <w:szCs w:val="28"/>
          <w:lang w:eastAsia="ar-SA"/>
        </w:rPr>
        <w:t>Сетевая энциклопедия Википедия</w:t>
      </w:r>
    </w:p>
    <w:p w:rsidR="00602960" w:rsidRPr="00602960" w:rsidRDefault="00602960" w:rsidP="006029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ind w:firstLine="709"/>
        <w:jc w:val="both"/>
        <w:rPr>
          <w:rFonts w:eastAsia="Times New Roman" w:cs="Calibri"/>
          <w:bCs/>
          <w:sz w:val="28"/>
          <w:szCs w:val="28"/>
          <w:lang w:eastAsia="ar-SA"/>
        </w:rPr>
      </w:pPr>
      <w:r w:rsidRPr="00602960">
        <w:rPr>
          <w:rFonts w:eastAsia="Times New Roman" w:cs="Calibri"/>
          <w:bCs/>
          <w:sz w:val="28"/>
          <w:szCs w:val="28"/>
          <w:lang w:eastAsia="ar-SA"/>
        </w:rPr>
        <w:t>Дополнительные источники:</w:t>
      </w:r>
    </w:p>
    <w:p w:rsidR="00602960" w:rsidRPr="00602960" w:rsidRDefault="00602960" w:rsidP="0063438B">
      <w:pPr>
        <w:widowControl/>
        <w:numPr>
          <w:ilvl w:val="0"/>
          <w:numId w:val="43"/>
        </w:numPr>
        <w:tabs>
          <w:tab w:val="clear" w:pos="928"/>
          <w:tab w:val="left" w:pos="0"/>
          <w:tab w:val="left" w:pos="142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ind w:left="0" w:firstLine="709"/>
        <w:jc w:val="both"/>
        <w:rPr>
          <w:rFonts w:eastAsia="Times New Roman" w:cs="Calibri"/>
          <w:bCs/>
          <w:sz w:val="28"/>
          <w:szCs w:val="28"/>
          <w:lang w:eastAsia="ar-SA"/>
        </w:rPr>
      </w:pPr>
      <w:r w:rsidRPr="00602960">
        <w:rPr>
          <w:rFonts w:eastAsia="Times New Roman" w:cs="Calibri"/>
          <w:bCs/>
          <w:sz w:val="28"/>
          <w:szCs w:val="28"/>
          <w:lang w:eastAsia="ar-SA"/>
        </w:rPr>
        <w:t xml:space="preserve">Черемных С.В. Моделирование и анализ систем. </w:t>
      </w:r>
      <w:r w:rsidRPr="00602960">
        <w:rPr>
          <w:rFonts w:eastAsia="Times New Roman" w:cs="Calibri"/>
          <w:bCs/>
          <w:sz w:val="28"/>
          <w:szCs w:val="28"/>
          <w:lang w:val="en-US" w:eastAsia="ar-SA"/>
        </w:rPr>
        <w:t>IDEF</w:t>
      </w:r>
      <w:r w:rsidRPr="00602960">
        <w:rPr>
          <w:rFonts w:eastAsia="Times New Roman" w:cs="Calibri"/>
          <w:bCs/>
          <w:sz w:val="28"/>
          <w:szCs w:val="28"/>
          <w:lang w:eastAsia="ar-SA"/>
        </w:rPr>
        <w:t>-технологии: практикум/ С.В. Черемных, И.О. Семенов, В.С. Ручкин. – М.: Финансы и статистика, 2006</w:t>
      </w:r>
    </w:p>
    <w:p w:rsidR="00602960" w:rsidRPr="00602960" w:rsidRDefault="00602960" w:rsidP="0063438B">
      <w:pPr>
        <w:widowControl/>
        <w:numPr>
          <w:ilvl w:val="0"/>
          <w:numId w:val="43"/>
        </w:numPr>
        <w:tabs>
          <w:tab w:val="clear" w:pos="928"/>
          <w:tab w:val="left" w:pos="0"/>
          <w:tab w:val="left" w:pos="142"/>
          <w:tab w:val="left" w:pos="1134"/>
        </w:tabs>
        <w:suppressAutoHyphens/>
        <w:autoSpaceDE/>
        <w:autoSpaceDN/>
        <w:adjustRightInd/>
        <w:ind w:left="0" w:firstLine="709"/>
        <w:jc w:val="both"/>
        <w:rPr>
          <w:rFonts w:eastAsia="Times New Roman"/>
          <w:sz w:val="28"/>
          <w:szCs w:val="28"/>
        </w:rPr>
      </w:pPr>
      <w:r w:rsidRPr="00602960">
        <w:rPr>
          <w:rFonts w:eastAsia="Times New Roman"/>
          <w:sz w:val="28"/>
          <w:szCs w:val="28"/>
        </w:rPr>
        <w:t xml:space="preserve">Одинцов И.О. Профессиональное программирование. Системный подход. – 2-е изд. </w:t>
      </w:r>
      <w:proofErr w:type="spellStart"/>
      <w:r w:rsidRPr="00602960">
        <w:rPr>
          <w:rFonts w:eastAsia="Times New Roman"/>
          <w:sz w:val="28"/>
          <w:szCs w:val="28"/>
        </w:rPr>
        <w:t>перераб</w:t>
      </w:r>
      <w:proofErr w:type="spellEnd"/>
      <w:r w:rsidRPr="00602960">
        <w:rPr>
          <w:rFonts w:eastAsia="Times New Roman"/>
          <w:sz w:val="28"/>
          <w:szCs w:val="28"/>
        </w:rPr>
        <w:t>. и доп. – СПб.: БХВ-Петербург, 2004</w:t>
      </w:r>
    </w:p>
    <w:p w:rsidR="00602960" w:rsidRPr="00602960" w:rsidRDefault="00602960" w:rsidP="0063438B">
      <w:pPr>
        <w:widowControl/>
        <w:tabs>
          <w:tab w:val="left" w:pos="0"/>
          <w:tab w:val="left" w:pos="1134"/>
        </w:tabs>
        <w:suppressAutoHyphens/>
        <w:autoSpaceDE/>
        <w:autoSpaceDN/>
        <w:adjustRightInd/>
        <w:ind w:firstLine="709"/>
        <w:jc w:val="both"/>
        <w:rPr>
          <w:rFonts w:eastAsia="Times New Roman" w:cs="Calibri"/>
          <w:sz w:val="28"/>
          <w:szCs w:val="28"/>
          <w:lang w:eastAsia="ar-SA"/>
        </w:rPr>
      </w:pPr>
      <w:r w:rsidRPr="00602960">
        <w:rPr>
          <w:rFonts w:eastAsia="Times New Roman" w:cs="Calibri"/>
          <w:sz w:val="28"/>
          <w:szCs w:val="28"/>
          <w:lang w:eastAsia="ar-SA"/>
        </w:rPr>
        <w:t>Отечественные журналы:</w:t>
      </w:r>
    </w:p>
    <w:p w:rsidR="00602960" w:rsidRPr="00602960" w:rsidRDefault="00602960" w:rsidP="0063438B">
      <w:pPr>
        <w:widowControl/>
        <w:tabs>
          <w:tab w:val="left" w:pos="0"/>
          <w:tab w:val="left" w:pos="1134"/>
        </w:tabs>
        <w:suppressAutoHyphens/>
        <w:autoSpaceDE/>
        <w:autoSpaceDN/>
        <w:adjustRightInd/>
        <w:ind w:firstLine="709"/>
        <w:jc w:val="both"/>
        <w:rPr>
          <w:rFonts w:eastAsia="Times New Roman" w:cs="Calibri"/>
          <w:sz w:val="28"/>
          <w:szCs w:val="28"/>
          <w:lang w:eastAsia="ar-SA"/>
        </w:rPr>
      </w:pPr>
      <w:r w:rsidRPr="00602960">
        <w:rPr>
          <w:rFonts w:eastAsia="Times New Roman" w:cs="Calibri"/>
          <w:sz w:val="28"/>
          <w:szCs w:val="28"/>
          <w:lang w:eastAsia="ar-SA"/>
        </w:rPr>
        <w:t>Вестник компьютерных и информационных технологий;</w:t>
      </w:r>
    </w:p>
    <w:p w:rsidR="00602960" w:rsidRPr="00602960" w:rsidRDefault="00602960" w:rsidP="0063438B">
      <w:pPr>
        <w:widowControl/>
        <w:tabs>
          <w:tab w:val="left" w:pos="0"/>
          <w:tab w:val="left" w:pos="1134"/>
        </w:tabs>
        <w:suppressAutoHyphens/>
        <w:autoSpaceDE/>
        <w:autoSpaceDN/>
        <w:adjustRightInd/>
        <w:ind w:firstLine="709"/>
        <w:jc w:val="both"/>
        <w:rPr>
          <w:rFonts w:eastAsia="Times New Roman" w:cs="Calibri"/>
          <w:sz w:val="28"/>
          <w:szCs w:val="28"/>
          <w:lang w:eastAsia="ar-SA"/>
        </w:rPr>
      </w:pPr>
      <w:r w:rsidRPr="00602960">
        <w:rPr>
          <w:rFonts w:eastAsia="Times New Roman" w:cs="Calibri"/>
          <w:sz w:val="28"/>
          <w:szCs w:val="28"/>
          <w:lang w:eastAsia="ar-SA"/>
        </w:rPr>
        <w:t xml:space="preserve">Полезные утилиты для </w:t>
      </w:r>
      <w:proofErr w:type="spellStart"/>
      <w:r w:rsidRPr="00602960">
        <w:rPr>
          <w:rFonts w:eastAsia="Times New Roman" w:cs="Calibri"/>
          <w:sz w:val="28"/>
          <w:szCs w:val="28"/>
          <w:lang w:eastAsia="ar-SA"/>
        </w:rPr>
        <w:t>Web</w:t>
      </w:r>
      <w:proofErr w:type="spellEnd"/>
      <w:r w:rsidRPr="00602960">
        <w:rPr>
          <w:rFonts w:eastAsia="Times New Roman" w:cs="Calibri"/>
          <w:sz w:val="28"/>
          <w:szCs w:val="28"/>
          <w:lang w:eastAsia="ar-SA"/>
        </w:rPr>
        <w:t xml:space="preserve">-разработки и </w:t>
      </w:r>
      <w:proofErr w:type="spellStart"/>
      <w:r w:rsidRPr="00602960">
        <w:rPr>
          <w:rFonts w:eastAsia="Times New Roman" w:cs="Calibri"/>
          <w:sz w:val="28"/>
          <w:szCs w:val="28"/>
          <w:lang w:eastAsia="ar-SA"/>
        </w:rPr>
        <w:t>Web</w:t>
      </w:r>
      <w:proofErr w:type="spellEnd"/>
      <w:r w:rsidRPr="00602960">
        <w:rPr>
          <w:rFonts w:eastAsia="Times New Roman" w:cs="Calibri"/>
          <w:sz w:val="28"/>
          <w:szCs w:val="28"/>
          <w:lang w:eastAsia="ar-SA"/>
        </w:rPr>
        <w:t>-дизайна;</w:t>
      </w:r>
    </w:p>
    <w:p w:rsidR="00602960" w:rsidRPr="00602960" w:rsidRDefault="00602960" w:rsidP="0063438B">
      <w:pPr>
        <w:widowControl/>
        <w:tabs>
          <w:tab w:val="left" w:pos="0"/>
          <w:tab w:val="left" w:pos="1134"/>
        </w:tabs>
        <w:suppressAutoHyphens/>
        <w:autoSpaceDE/>
        <w:autoSpaceDN/>
        <w:adjustRightInd/>
        <w:ind w:firstLine="709"/>
        <w:jc w:val="both"/>
        <w:rPr>
          <w:rFonts w:eastAsia="Times New Roman" w:cs="Calibri"/>
          <w:sz w:val="28"/>
          <w:szCs w:val="28"/>
          <w:lang w:eastAsia="ar-SA"/>
        </w:rPr>
      </w:pPr>
      <w:r w:rsidRPr="00602960">
        <w:rPr>
          <w:rFonts w:eastAsia="Times New Roman" w:cs="Calibri"/>
          <w:sz w:val="28"/>
          <w:szCs w:val="28"/>
          <w:lang w:eastAsia="ar-SA"/>
        </w:rPr>
        <w:t>Полезные утилиты для разработчиков программного обеспечения;</w:t>
      </w:r>
    </w:p>
    <w:p w:rsidR="00602960" w:rsidRPr="00602960" w:rsidRDefault="00602960" w:rsidP="0063438B">
      <w:pPr>
        <w:widowControl/>
        <w:tabs>
          <w:tab w:val="left" w:pos="0"/>
          <w:tab w:val="left" w:pos="1134"/>
        </w:tabs>
        <w:suppressAutoHyphens/>
        <w:autoSpaceDE/>
        <w:autoSpaceDN/>
        <w:adjustRightInd/>
        <w:ind w:firstLine="709"/>
        <w:jc w:val="both"/>
        <w:rPr>
          <w:rFonts w:eastAsia="Times New Roman" w:cs="Calibri"/>
          <w:sz w:val="28"/>
          <w:szCs w:val="28"/>
          <w:lang w:eastAsia="ar-SA"/>
        </w:rPr>
      </w:pPr>
      <w:r w:rsidRPr="00602960">
        <w:rPr>
          <w:rFonts w:eastAsia="Times New Roman" w:cs="Calibri"/>
          <w:sz w:val="28"/>
          <w:szCs w:val="28"/>
          <w:lang w:eastAsia="ar-SA"/>
        </w:rPr>
        <w:t>Программные продукты и системы;</w:t>
      </w:r>
    </w:p>
    <w:p w:rsidR="00602960" w:rsidRPr="00602960" w:rsidRDefault="00602960" w:rsidP="0063438B">
      <w:pPr>
        <w:widowControl/>
        <w:tabs>
          <w:tab w:val="left" w:pos="0"/>
          <w:tab w:val="left" w:pos="1134"/>
          <w:tab w:val="left" w:pos="1625"/>
          <w:tab w:val="left" w:pos="2541"/>
          <w:tab w:val="left" w:pos="3457"/>
          <w:tab w:val="left" w:pos="4373"/>
          <w:tab w:val="left" w:pos="5289"/>
          <w:tab w:val="left" w:pos="6205"/>
          <w:tab w:val="left" w:pos="7121"/>
          <w:tab w:val="left" w:pos="8037"/>
          <w:tab w:val="left" w:pos="8953"/>
          <w:tab w:val="left" w:pos="9869"/>
          <w:tab w:val="left" w:pos="10785"/>
          <w:tab w:val="left" w:pos="11701"/>
          <w:tab w:val="left" w:pos="12617"/>
          <w:tab w:val="left" w:pos="13533"/>
          <w:tab w:val="left" w:pos="14449"/>
          <w:tab w:val="left" w:pos="15365"/>
        </w:tabs>
        <w:suppressAutoHyphens/>
        <w:autoSpaceDE/>
        <w:autoSpaceDN/>
        <w:adjustRightInd/>
        <w:ind w:firstLine="709"/>
        <w:jc w:val="both"/>
        <w:rPr>
          <w:rFonts w:eastAsia="Times New Roman" w:cs="Calibri"/>
          <w:bCs/>
          <w:sz w:val="28"/>
          <w:szCs w:val="28"/>
          <w:lang w:eastAsia="ar-SA"/>
        </w:rPr>
      </w:pPr>
      <w:proofErr w:type="spellStart"/>
      <w:r w:rsidRPr="00602960">
        <w:rPr>
          <w:rFonts w:eastAsia="Times New Roman" w:cs="Calibri"/>
          <w:bCs/>
          <w:sz w:val="28"/>
          <w:szCs w:val="28"/>
          <w:lang w:eastAsia="ar-SA"/>
        </w:rPr>
        <w:t>PCWeek</w:t>
      </w:r>
      <w:proofErr w:type="spellEnd"/>
      <w:r w:rsidRPr="00602960">
        <w:rPr>
          <w:rFonts w:eastAsia="Times New Roman" w:cs="Calibri"/>
          <w:bCs/>
          <w:sz w:val="28"/>
          <w:szCs w:val="28"/>
          <w:lang w:eastAsia="ar-SA"/>
        </w:rPr>
        <w:t xml:space="preserve"> (русское издание).</w:t>
      </w:r>
    </w:p>
    <w:p w:rsidR="00602960" w:rsidRPr="00602960" w:rsidRDefault="00602960" w:rsidP="0063438B">
      <w:pPr>
        <w:widowControl/>
        <w:tabs>
          <w:tab w:val="left" w:pos="0"/>
          <w:tab w:val="left" w:pos="1134"/>
        </w:tabs>
        <w:autoSpaceDE/>
        <w:autoSpaceDN/>
        <w:adjustRightInd/>
        <w:ind w:firstLine="709"/>
        <w:rPr>
          <w:rFonts w:eastAsia="Times New Roman"/>
          <w:sz w:val="28"/>
        </w:rPr>
      </w:pPr>
      <w:r w:rsidRPr="00602960">
        <w:rPr>
          <w:rFonts w:eastAsia="Times New Roman"/>
          <w:sz w:val="28"/>
        </w:rPr>
        <w:t>Интернет-ресурсы:</w:t>
      </w:r>
    </w:p>
    <w:p w:rsidR="00602960" w:rsidRPr="00602960" w:rsidRDefault="00602960" w:rsidP="0063438B">
      <w:pPr>
        <w:widowControl/>
        <w:numPr>
          <w:ilvl w:val="0"/>
          <w:numId w:val="45"/>
        </w:numPr>
        <w:tabs>
          <w:tab w:val="left" w:pos="1134"/>
          <w:tab w:val="left" w:pos="1625"/>
          <w:tab w:val="left" w:pos="2541"/>
          <w:tab w:val="left" w:pos="3457"/>
          <w:tab w:val="left" w:pos="4373"/>
          <w:tab w:val="left" w:pos="5289"/>
          <w:tab w:val="left" w:pos="6205"/>
          <w:tab w:val="left" w:pos="7121"/>
          <w:tab w:val="left" w:pos="8037"/>
          <w:tab w:val="left" w:pos="8953"/>
          <w:tab w:val="left" w:pos="9869"/>
          <w:tab w:val="left" w:pos="10785"/>
          <w:tab w:val="left" w:pos="11701"/>
          <w:tab w:val="left" w:pos="12617"/>
          <w:tab w:val="left" w:pos="13533"/>
          <w:tab w:val="left" w:pos="14449"/>
          <w:tab w:val="left" w:pos="15365"/>
        </w:tabs>
        <w:suppressAutoHyphens/>
        <w:autoSpaceDE/>
        <w:autoSpaceDN/>
        <w:adjustRightInd/>
        <w:ind w:left="0" w:firstLine="709"/>
        <w:jc w:val="both"/>
        <w:rPr>
          <w:rFonts w:eastAsia="Times New Roman" w:cs="Calibri"/>
          <w:bCs/>
          <w:sz w:val="28"/>
          <w:szCs w:val="28"/>
          <w:lang w:val="x-none" w:eastAsia="ar-SA"/>
        </w:rPr>
      </w:pPr>
      <w:r w:rsidRPr="00602960">
        <w:rPr>
          <w:rFonts w:eastAsia="Times New Roman"/>
          <w:sz w:val="28"/>
          <w:szCs w:val="28"/>
        </w:rPr>
        <w:t xml:space="preserve">Конфигурационное управление проектами разработки программного обеспечения. </w:t>
      </w:r>
      <w:r w:rsidRPr="00602960">
        <w:rPr>
          <w:rFonts w:eastAsia="Times New Roman" w:cs="Calibri"/>
          <w:bCs/>
          <w:sz w:val="28"/>
          <w:szCs w:val="28"/>
          <w:lang w:val="x-none" w:eastAsia="ar-SA"/>
        </w:rPr>
        <w:t xml:space="preserve">[Электронный ресурс] / </w:t>
      </w:r>
      <w:hyperlink r:id="rId10" w:history="1">
        <w:r w:rsidRPr="00267AA9">
          <w:rPr>
            <w:rFonts w:eastAsia="Times New Roman"/>
            <w:sz w:val="28"/>
          </w:rPr>
          <w:t>http://citforum.ru</w:t>
        </w:r>
      </w:hyperlink>
      <w:r w:rsidRPr="00602960">
        <w:rPr>
          <w:rFonts w:eastAsia="Times New Roman"/>
          <w:sz w:val="28"/>
        </w:rPr>
        <w:t xml:space="preserve">. - </w:t>
      </w:r>
      <w:r w:rsidRPr="00602960">
        <w:rPr>
          <w:rFonts w:eastAsia="Times New Roman" w:cs="Calibri"/>
          <w:bCs/>
          <w:sz w:val="28"/>
          <w:szCs w:val="28"/>
          <w:lang w:val="x-none" w:eastAsia="ar-SA"/>
        </w:rPr>
        <w:t>Электронные данные. – Режим доступа:</w:t>
      </w:r>
      <w:r w:rsidRPr="00602960">
        <w:rPr>
          <w:rFonts w:eastAsia="Times New Roman" w:cs="Calibri"/>
          <w:bCs/>
          <w:sz w:val="28"/>
          <w:szCs w:val="28"/>
          <w:lang w:eastAsia="ar-SA"/>
        </w:rPr>
        <w:t xml:space="preserve"> </w:t>
      </w:r>
      <w:hyperlink r:id="rId11" w:history="1">
        <w:r w:rsidRPr="00267AA9">
          <w:rPr>
            <w:rFonts w:eastAsia="Times New Roman"/>
            <w:sz w:val="28"/>
          </w:rPr>
          <w:t>http://citforum.ru/SE/quality/configuration_management</w:t>
        </w:r>
      </w:hyperlink>
      <w:r w:rsidRPr="00602960">
        <w:rPr>
          <w:rFonts w:eastAsia="Times New Roman"/>
          <w:sz w:val="28"/>
        </w:rPr>
        <w:t xml:space="preserve">. </w:t>
      </w:r>
      <w:r w:rsidRPr="00602960">
        <w:rPr>
          <w:rFonts w:eastAsia="Times New Roman" w:cs="Calibri"/>
          <w:bCs/>
          <w:sz w:val="28"/>
          <w:szCs w:val="28"/>
          <w:lang w:val="x-none" w:eastAsia="ar-SA"/>
        </w:rPr>
        <w:t>свободный. – Заглавие с экрана. – Яз. рус., англ.</w:t>
      </w:r>
    </w:p>
    <w:p w:rsidR="00602960" w:rsidRPr="00602960" w:rsidRDefault="00602960" w:rsidP="0063438B">
      <w:pPr>
        <w:widowControl/>
        <w:numPr>
          <w:ilvl w:val="0"/>
          <w:numId w:val="45"/>
        </w:numPr>
        <w:tabs>
          <w:tab w:val="left" w:pos="1134"/>
          <w:tab w:val="left" w:pos="1625"/>
          <w:tab w:val="left" w:pos="2541"/>
          <w:tab w:val="left" w:pos="3457"/>
          <w:tab w:val="left" w:pos="4373"/>
          <w:tab w:val="left" w:pos="5289"/>
          <w:tab w:val="left" w:pos="6205"/>
          <w:tab w:val="left" w:pos="7121"/>
          <w:tab w:val="left" w:pos="8037"/>
          <w:tab w:val="left" w:pos="8953"/>
          <w:tab w:val="left" w:pos="9869"/>
          <w:tab w:val="left" w:pos="10785"/>
          <w:tab w:val="left" w:pos="11701"/>
          <w:tab w:val="left" w:pos="12617"/>
          <w:tab w:val="left" w:pos="13533"/>
          <w:tab w:val="left" w:pos="14449"/>
          <w:tab w:val="left" w:pos="15365"/>
        </w:tabs>
        <w:suppressAutoHyphens/>
        <w:autoSpaceDE/>
        <w:autoSpaceDN/>
        <w:adjustRightInd/>
        <w:ind w:left="0" w:firstLine="709"/>
        <w:jc w:val="both"/>
        <w:rPr>
          <w:rFonts w:eastAsia="Times New Roman" w:cs="Calibri"/>
          <w:bCs/>
          <w:sz w:val="28"/>
          <w:szCs w:val="28"/>
          <w:lang w:val="x-none" w:eastAsia="ar-SA"/>
        </w:rPr>
      </w:pPr>
      <w:r w:rsidRPr="00602960">
        <w:rPr>
          <w:rFonts w:eastAsia="Times New Roman"/>
          <w:sz w:val="28"/>
          <w:lang w:val="x-none" w:eastAsia="x-none"/>
        </w:rPr>
        <w:t>Разработка программного обеспечения</w:t>
      </w:r>
      <w:r w:rsidRPr="00602960">
        <w:rPr>
          <w:rFonts w:eastAsia="Times New Roman"/>
          <w:sz w:val="28"/>
          <w:lang w:eastAsia="x-none"/>
        </w:rPr>
        <w:t xml:space="preserve">. </w:t>
      </w:r>
      <w:r w:rsidRPr="00602960">
        <w:rPr>
          <w:rFonts w:eastAsia="Times New Roman" w:cs="Calibri"/>
          <w:bCs/>
          <w:sz w:val="28"/>
          <w:szCs w:val="28"/>
          <w:lang w:val="x-none" w:eastAsia="ar-SA"/>
        </w:rPr>
        <w:t>[Электронный ресурс]</w:t>
      </w:r>
      <w:r w:rsidRPr="00602960">
        <w:rPr>
          <w:rFonts w:eastAsia="Times New Roman"/>
          <w:sz w:val="28"/>
          <w:lang w:eastAsia="x-none"/>
        </w:rPr>
        <w:t>:</w:t>
      </w:r>
      <w:r w:rsidRPr="00602960">
        <w:rPr>
          <w:rFonts w:eastAsia="Times New Roman"/>
          <w:sz w:val="28"/>
          <w:lang w:val="x-none" w:eastAsia="x-none"/>
        </w:rPr>
        <w:t xml:space="preserve"> </w:t>
      </w:r>
      <w:hyperlink r:id="rId12" w:history="1">
        <w:r w:rsidRPr="00267AA9">
          <w:rPr>
            <w:rFonts w:eastAsia="Times New Roman"/>
            <w:sz w:val="28"/>
            <w:lang w:val="x-none" w:eastAsia="x-none"/>
          </w:rPr>
          <w:t>http://ru.wikipedia.org</w:t>
        </w:r>
      </w:hyperlink>
      <w:r w:rsidRPr="00602960">
        <w:rPr>
          <w:rFonts w:eastAsia="Times New Roman"/>
          <w:sz w:val="28"/>
          <w:lang w:eastAsia="x-none"/>
        </w:rPr>
        <w:t xml:space="preserve"> - </w:t>
      </w:r>
      <w:r w:rsidRPr="00602960">
        <w:rPr>
          <w:rFonts w:eastAsia="Times New Roman" w:cs="Calibri"/>
          <w:bCs/>
          <w:sz w:val="28"/>
          <w:szCs w:val="28"/>
          <w:lang w:val="x-none" w:eastAsia="ar-SA"/>
        </w:rPr>
        <w:t>Электронные данные. – Режим доступа:</w:t>
      </w:r>
      <w:r w:rsidRPr="00602960">
        <w:rPr>
          <w:rFonts w:eastAsia="Times New Roman" w:cs="Calibri"/>
          <w:bCs/>
          <w:sz w:val="28"/>
          <w:szCs w:val="28"/>
          <w:lang w:eastAsia="ar-SA"/>
        </w:rPr>
        <w:t xml:space="preserve"> </w:t>
      </w:r>
      <w:hyperlink r:id="rId13" w:history="1">
        <w:r w:rsidRPr="00267AA9">
          <w:rPr>
            <w:rFonts w:eastAsia="Times New Roman"/>
            <w:sz w:val="28"/>
            <w:lang w:val="x-none" w:eastAsia="x-none"/>
          </w:rPr>
          <w:t>http://ru.wikipedia.org</w:t>
        </w:r>
      </w:hyperlink>
      <w:r w:rsidRPr="00602960">
        <w:rPr>
          <w:rFonts w:eastAsia="Times New Roman"/>
          <w:sz w:val="28"/>
          <w:lang w:eastAsia="x-none"/>
        </w:rPr>
        <w:t xml:space="preserve">. - </w:t>
      </w:r>
      <w:r w:rsidRPr="00602960">
        <w:rPr>
          <w:rFonts w:eastAsia="Times New Roman" w:cs="Calibri"/>
          <w:bCs/>
          <w:sz w:val="28"/>
          <w:szCs w:val="28"/>
          <w:lang w:val="x-none" w:eastAsia="ar-SA"/>
        </w:rPr>
        <w:t>– Заглавие с экрана. – Яз. рус., англ.</w:t>
      </w:r>
    </w:p>
    <w:p w:rsidR="00080FE3" w:rsidRPr="00D44C4E" w:rsidRDefault="00602960" w:rsidP="0063438B">
      <w:pPr>
        <w:widowControl/>
        <w:numPr>
          <w:ilvl w:val="0"/>
          <w:numId w:val="45"/>
        </w:numPr>
        <w:tabs>
          <w:tab w:val="left" w:pos="1134"/>
        </w:tabs>
        <w:suppressAutoHyphens/>
        <w:autoSpaceDE/>
        <w:autoSpaceDN/>
        <w:adjustRightInd/>
        <w:spacing w:after="200" w:line="322" w:lineRule="exact"/>
        <w:ind w:left="0" w:firstLine="709"/>
        <w:jc w:val="both"/>
        <w:rPr>
          <w:rStyle w:val="FontStyle49"/>
          <w:sz w:val="28"/>
          <w:szCs w:val="28"/>
        </w:rPr>
      </w:pPr>
      <w:r w:rsidRPr="00602960">
        <w:rPr>
          <w:rFonts w:eastAsia="Times New Roman" w:cs="Calibri"/>
          <w:bCs/>
          <w:sz w:val="28"/>
          <w:szCs w:val="28"/>
          <w:lang w:val="x-none" w:eastAsia="ar-SA"/>
        </w:rPr>
        <w:t>PHILOSOFT. Единая система программной документации (ЕСПД). [Электронный ресурс] / http://www.philosoft.ru. – Электронные данные. – Режим доступа: http://www.philosoft.ru/espd.zhtml. свободный. – Заглавие с экрана. – Яз. рус., англ.</w:t>
      </w:r>
      <w:bookmarkStart w:id="37" w:name="_Toc374056649"/>
      <w:bookmarkStart w:id="38" w:name="_Toc374056685"/>
      <w:bookmarkStart w:id="39" w:name="_Toc374665163"/>
      <w:bookmarkStart w:id="40" w:name="_Toc374665279"/>
    </w:p>
    <w:p w:rsidR="00E26125" w:rsidRPr="00E26125" w:rsidRDefault="00E26125" w:rsidP="00E26125">
      <w:pPr>
        <w:sectPr w:rsidR="00E26125" w:rsidRPr="00E26125" w:rsidSect="00BA6EC8">
          <w:pgSz w:w="11909" w:h="16834"/>
          <w:pgMar w:top="567" w:right="567" w:bottom="567" w:left="1134" w:header="720" w:footer="720" w:gutter="0"/>
          <w:cols w:space="720"/>
          <w:noEndnote/>
        </w:sectPr>
      </w:pPr>
    </w:p>
    <w:p w:rsidR="0003750A" w:rsidRPr="00613EAA" w:rsidRDefault="0003750A" w:rsidP="0003750A">
      <w:pPr>
        <w:widowControl/>
        <w:spacing w:before="200" w:after="200"/>
        <w:ind w:firstLine="709"/>
        <w:jc w:val="both"/>
        <w:outlineLvl w:val="0"/>
        <w:rPr>
          <w:b/>
          <w:bCs/>
          <w:sz w:val="28"/>
          <w:szCs w:val="28"/>
        </w:rPr>
      </w:pPr>
      <w:bookmarkStart w:id="41" w:name="_Toc380532492"/>
      <w:bookmarkStart w:id="42" w:name="_Toc428900932"/>
      <w:bookmarkEnd w:id="37"/>
      <w:bookmarkEnd w:id="38"/>
      <w:bookmarkEnd w:id="39"/>
      <w:bookmarkEnd w:id="40"/>
      <w:r w:rsidRPr="00613EAA">
        <w:rPr>
          <w:b/>
          <w:bCs/>
          <w:sz w:val="28"/>
          <w:szCs w:val="28"/>
        </w:rPr>
        <w:lastRenderedPageBreak/>
        <w:t>5 КОНТРОЛЬ И ОЦЕНКА РЕЗУЛЬТАТОВ ОСВОЕНИЯ ПРОИЗВО</w:t>
      </w:r>
      <w:r w:rsidRPr="00613EAA">
        <w:rPr>
          <w:b/>
          <w:bCs/>
          <w:sz w:val="28"/>
          <w:szCs w:val="28"/>
        </w:rPr>
        <w:t>Д</w:t>
      </w:r>
      <w:r w:rsidRPr="00613EAA">
        <w:rPr>
          <w:b/>
          <w:bCs/>
          <w:sz w:val="28"/>
          <w:szCs w:val="28"/>
        </w:rPr>
        <w:t>СТВЕННОЙ  ПРАКТИКИ (ПО ПРОФИЛЮ СПЕЦИАЛЬНОСТИ)</w:t>
      </w:r>
      <w:bookmarkEnd w:id="41"/>
      <w:bookmarkEnd w:id="42"/>
    </w:p>
    <w:p w:rsidR="0003750A" w:rsidRPr="00613EAA" w:rsidRDefault="0003750A" w:rsidP="0003750A">
      <w:pPr>
        <w:keepNext/>
        <w:keepLines/>
        <w:widowControl/>
        <w:autoSpaceDE/>
        <w:autoSpaceDN/>
        <w:adjustRightInd/>
        <w:spacing w:before="200" w:after="200"/>
        <w:ind w:firstLine="709"/>
        <w:jc w:val="both"/>
        <w:outlineLvl w:val="1"/>
        <w:rPr>
          <w:rFonts w:eastAsia="Times New Roman"/>
          <w:b/>
          <w:bCs/>
          <w:sz w:val="28"/>
          <w:szCs w:val="28"/>
          <w:lang w:val="x-none" w:eastAsia="x-none"/>
        </w:rPr>
      </w:pPr>
      <w:bookmarkStart w:id="43" w:name="_Toc380532493"/>
      <w:bookmarkStart w:id="44" w:name="_Toc428900933"/>
      <w:r w:rsidRPr="00613EAA">
        <w:rPr>
          <w:rFonts w:eastAsia="Times New Roman"/>
          <w:b/>
          <w:bCs/>
          <w:sz w:val="28"/>
          <w:szCs w:val="28"/>
          <w:lang w:val="x-none" w:eastAsia="x-none"/>
        </w:rPr>
        <w:t>5.1. Форма отчетности</w:t>
      </w:r>
      <w:bookmarkEnd w:id="43"/>
      <w:bookmarkEnd w:id="44"/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>Контроль и оценка результатов освоения производственной практики (по профилю специальности) осуществляется преподавателем в процессе посещения студентов на рабочих местах и приёма отчетов, а также сдачи обучающимися ди</w:t>
      </w:r>
      <w:r w:rsidRPr="00613EAA">
        <w:rPr>
          <w:sz w:val="28"/>
          <w:szCs w:val="28"/>
        </w:rPr>
        <w:t>ф</w:t>
      </w:r>
      <w:r w:rsidRPr="00613EAA">
        <w:rPr>
          <w:sz w:val="28"/>
          <w:szCs w:val="28"/>
        </w:rPr>
        <w:t>ференцированного зачета.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>К дифференцированному зачету допускаются обучающиеся, выполнившие требования программы производственной практики (по профилю специальности) и предоставившие полный пакет отчетных документов: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>- дневник производственной практики;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>- отчет по практике, составленный в соответствии с содержанием тематич</w:t>
      </w:r>
      <w:r w:rsidRPr="00613EAA">
        <w:rPr>
          <w:sz w:val="28"/>
          <w:szCs w:val="28"/>
        </w:rPr>
        <w:t>е</w:t>
      </w:r>
      <w:r w:rsidRPr="00613EAA">
        <w:rPr>
          <w:sz w:val="28"/>
          <w:szCs w:val="28"/>
        </w:rPr>
        <w:t>ского плана практики и по форме, установленной ГБОУ СПО ИО АПЭТ;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>- отзыв-характеристику с места практики.</w:t>
      </w:r>
    </w:p>
    <w:p w:rsidR="0003750A" w:rsidRPr="00613EAA" w:rsidRDefault="0003750A" w:rsidP="0003750A">
      <w:pPr>
        <w:keepNext/>
        <w:keepLines/>
        <w:widowControl/>
        <w:autoSpaceDE/>
        <w:autoSpaceDN/>
        <w:adjustRightInd/>
        <w:spacing w:before="200" w:after="200"/>
        <w:ind w:firstLine="709"/>
        <w:jc w:val="both"/>
        <w:outlineLvl w:val="1"/>
        <w:rPr>
          <w:rFonts w:eastAsia="Times New Roman"/>
          <w:b/>
          <w:bCs/>
          <w:sz w:val="28"/>
          <w:szCs w:val="28"/>
          <w:lang w:val="x-none" w:eastAsia="x-none"/>
        </w:rPr>
      </w:pPr>
      <w:bookmarkStart w:id="45" w:name="_Toc380532494"/>
      <w:bookmarkStart w:id="46" w:name="_Toc428900934"/>
      <w:r w:rsidRPr="00613EAA">
        <w:rPr>
          <w:rFonts w:eastAsia="Times New Roman"/>
          <w:b/>
          <w:bCs/>
          <w:sz w:val="28"/>
          <w:szCs w:val="28"/>
          <w:lang w:val="x-none" w:eastAsia="x-none"/>
        </w:rPr>
        <w:t>5.2. Порядок подведения итогов практики</w:t>
      </w:r>
      <w:bookmarkEnd w:id="45"/>
      <w:bookmarkEnd w:id="46"/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ab/>
        <w:t>Оформленный отчет представляется студентом в сроки, определенные граф</w:t>
      </w:r>
      <w:r w:rsidRPr="00613EAA">
        <w:rPr>
          <w:sz w:val="28"/>
          <w:szCs w:val="28"/>
        </w:rPr>
        <w:t>и</w:t>
      </w:r>
      <w:r w:rsidRPr="00613EAA">
        <w:rPr>
          <w:sz w:val="28"/>
          <w:szCs w:val="28"/>
        </w:rPr>
        <w:t>ком учебного процесса, но не позже срока окончания практики. Руководитель пра</w:t>
      </w:r>
      <w:r w:rsidRPr="00613EAA">
        <w:rPr>
          <w:sz w:val="28"/>
          <w:szCs w:val="28"/>
        </w:rPr>
        <w:t>к</w:t>
      </w:r>
      <w:r w:rsidRPr="00613EAA">
        <w:rPr>
          <w:sz w:val="28"/>
          <w:szCs w:val="28"/>
        </w:rPr>
        <w:t>тики проверяет представленный студентом отчет о практике и решает вопрос о д</w:t>
      </w:r>
      <w:r w:rsidRPr="00613EAA">
        <w:rPr>
          <w:sz w:val="28"/>
          <w:szCs w:val="28"/>
        </w:rPr>
        <w:t>о</w:t>
      </w:r>
      <w:r w:rsidRPr="00613EAA">
        <w:rPr>
          <w:sz w:val="28"/>
          <w:szCs w:val="28"/>
        </w:rPr>
        <w:t>пуске данного отчета к защите.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ab/>
        <w:t>Отчет, допущенный к защите руководителем практики, защищается студентов в присутствии комиссии, состоящей из  руководителя практики и преподавателя специальных дисциплин, в комиссию может входить руководитель практики то предприятия.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ab/>
      </w:r>
      <w:r w:rsidR="00600D23">
        <w:rPr>
          <w:sz w:val="28"/>
          <w:szCs w:val="28"/>
        </w:rPr>
        <w:t>Промежуточная</w:t>
      </w:r>
      <w:r w:rsidRPr="00613EAA">
        <w:rPr>
          <w:sz w:val="28"/>
          <w:szCs w:val="28"/>
        </w:rPr>
        <w:t xml:space="preserve"> оценка студенту за практику выводиться с учетом следующих факторов:</w:t>
      </w:r>
    </w:p>
    <w:p w:rsidR="0003750A" w:rsidRPr="00613EAA" w:rsidRDefault="0003750A" w:rsidP="0003750A">
      <w:pPr>
        <w:widowControl/>
        <w:numPr>
          <w:ilvl w:val="0"/>
          <w:numId w:val="35"/>
        </w:numPr>
        <w:autoSpaceDE/>
        <w:ind w:left="0" w:firstLine="709"/>
        <w:contextualSpacing/>
        <w:jc w:val="both"/>
        <w:rPr>
          <w:sz w:val="28"/>
          <w:szCs w:val="28"/>
        </w:rPr>
      </w:pPr>
      <w:r w:rsidRPr="00613EAA">
        <w:rPr>
          <w:sz w:val="28"/>
          <w:szCs w:val="28"/>
        </w:rPr>
        <w:t>активность студента, проявленные им профессиональные качества и творческие способности;</w:t>
      </w:r>
    </w:p>
    <w:p w:rsidR="0003750A" w:rsidRPr="00613EAA" w:rsidRDefault="0003750A" w:rsidP="0003750A">
      <w:pPr>
        <w:widowControl/>
        <w:numPr>
          <w:ilvl w:val="0"/>
          <w:numId w:val="35"/>
        </w:numPr>
        <w:autoSpaceDE/>
        <w:ind w:left="0" w:firstLine="709"/>
        <w:contextualSpacing/>
        <w:jc w:val="both"/>
        <w:rPr>
          <w:sz w:val="28"/>
          <w:szCs w:val="28"/>
        </w:rPr>
      </w:pPr>
      <w:r w:rsidRPr="00613EAA">
        <w:rPr>
          <w:sz w:val="28"/>
          <w:szCs w:val="28"/>
        </w:rPr>
        <w:t>качество и уровень выполнения отчета о прохождении производственной практики;</w:t>
      </w:r>
    </w:p>
    <w:p w:rsidR="0003750A" w:rsidRPr="00613EAA" w:rsidRDefault="0003750A" w:rsidP="0003750A">
      <w:pPr>
        <w:widowControl/>
        <w:numPr>
          <w:ilvl w:val="0"/>
          <w:numId w:val="35"/>
        </w:numPr>
        <w:autoSpaceDE/>
        <w:ind w:left="0" w:firstLine="709"/>
        <w:contextualSpacing/>
        <w:jc w:val="both"/>
        <w:rPr>
          <w:sz w:val="28"/>
          <w:szCs w:val="28"/>
        </w:rPr>
      </w:pPr>
      <w:r w:rsidRPr="00613EAA">
        <w:rPr>
          <w:sz w:val="28"/>
          <w:szCs w:val="28"/>
        </w:rPr>
        <w:t>защита результатов практики;</w:t>
      </w:r>
    </w:p>
    <w:p w:rsidR="0003750A" w:rsidRPr="00613EAA" w:rsidRDefault="0003750A" w:rsidP="0003750A">
      <w:pPr>
        <w:widowControl/>
        <w:numPr>
          <w:ilvl w:val="0"/>
          <w:numId w:val="35"/>
        </w:numPr>
        <w:autoSpaceDE/>
        <w:ind w:left="0" w:firstLine="709"/>
        <w:contextualSpacing/>
        <w:jc w:val="both"/>
        <w:rPr>
          <w:sz w:val="28"/>
          <w:szCs w:val="28"/>
        </w:rPr>
      </w:pPr>
      <w:r w:rsidRPr="00613EAA">
        <w:rPr>
          <w:sz w:val="28"/>
          <w:szCs w:val="28"/>
        </w:rPr>
        <w:t>отзыв-характеристика  предоставленная на студента руководителем практики от предприятия.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>Результаты защиты отчетов по практике проставляются в зачетной ведомости и в зачетной книжке студента.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>Студент, не выполнивший программу практики по уважительной причине, направляется на практику повторно, в свободное от учебы время.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>Студент, не выполнивший программу практики без уважительной причины, направляется на практику повторно, в свободное от учебы время или отчисляется из техникума в установленном порядке.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t>В случае</w:t>
      </w:r>
      <w:r w:rsidR="00613EAA">
        <w:rPr>
          <w:sz w:val="28"/>
          <w:szCs w:val="28"/>
        </w:rPr>
        <w:t>,</w:t>
      </w:r>
      <w:r w:rsidRPr="00613EAA">
        <w:rPr>
          <w:sz w:val="28"/>
          <w:szCs w:val="28"/>
        </w:rPr>
        <w:t xml:space="preserve"> если руководитель практики не допускает к защите отчет по пра</w:t>
      </w:r>
      <w:r w:rsidRPr="00613EAA">
        <w:rPr>
          <w:sz w:val="28"/>
          <w:szCs w:val="28"/>
        </w:rPr>
        <w:t>к</w:t>
      </w:r>
      <w:r w:rsidRPr="00613EAA">
        <w:rPr>
          <w:sz w:val="28"/>
          <w:szCs w:val="28"/>
        </w:rPr>
        <w:t>тике, то отчет с замечаниями руководителя возвращается на доработку. После устранения замечаний и получения допуска защищается студентом в установленный срок.</w:t>
      </w:r>
    </w:p>
    <w:p w:rsidR="0003750A" w:rsidRPr="00613EAA" w:rsidRDefault="0003750A" w:rsidP="0003750A">
      <w:pPr>
        <w:ind w:firstLine="709"/>
        <w:jc w:val="both"/>
        <w:rPr>
          <w:sz w:val="28"/>
          <w:szCs w:val="28"/>
        </w:rPr>
      </w:pPr>
      <w:r w:rsidRPr="00613EAA">
        <w:rPr>
          <w:sz w:val="28"/>
          <w:szCs w:val="28"/>
        </w:rPr>
        <w:lastRenderedPageBreak/>
        <w:t>Студент, на защитивший в установленные сроки отчет по производственной практике, считается имеющим академическую задолженность.</w:t>
      </w:r>
    </w:p>
    <w:p w:rsidR="0003750A" w:rsidRPr="00B23596" w:rsidRDefault="0003750A" w:rsidP="0003750A">
      <w:pPr>
        <w:keepNext/>
        <w:keepLines/>
        <w:widowControl/>
        <w:autoSpaceDE/>
        <w:autoSpaceDN/>
        <w:adjustRightInd/>
        <w:spacing w:before="200" w:after="200"/>
        <w:ind w:firstLine="709"/>
        <w:jc w:val="both"/>
        <w:outlineLvl w:val="1"/>
        <w:rPr>
          <w:rFonts w:eastAsia="Times New Roman"/>
          <w:b/>
          <w:bCs/>
          <w:sz w:val="28"/>
          <w:szCs w:val="28"/>
          <w:lang w:val="x-none" w:eastAsia="x-none"/>
        </w:rPr>
      </w:pPr>
      <w:bookmarkStart w:id="47" w:name="_Toc380532495"/>
      <w:bookmarkStart w:id="48" w:name="_Toc428900935"/>
      <w:r w:rsidRPr="00B23596">
        <w:rPr>
          <w:rFonts w:eastAsia="Times New Roman"/>
          <w:b/>
          <w:bCs/>
          <w:sz w:val="28"/>
          <w:szCs w:val="28"/>
          <w:lang w:val="x-none" w:eastAsia="x-none"/>
        </w:rPr>
        <w:t xml:space="preserve">5.3. Оценка </w:t>
      </w:r>
      <w:proofErr w:type="spellStart"/>
      <w:r w:rsidRPr="00B23596">
        <w:rPr>
          <w:rFonts w:eastAsia="Times New Roman"/>
          <w:b/>
          <w:bCs/>
          <w:sz w:val="28"/>
          <w:szCs w:val="28"/>
          <w:lang w:val="x-none" w:eastAsia="x-none"/>
        </w:rPr>
        <w:t>сформированности</w:t>
      </w:r>
      <w:proofErr w:type="spellEnd"/>
      <w:r w:rsidRPr="00B23596">
        <w:rPr>
          <w:rFonts w:eastAsia="Times New Roman"/>
          <w:b/>
          <w:bCs/>
          <w:sz w:val="28"/>
          <w:szCs w:val="28"/>
          <w:lang w:val="x-none" w:eastAsia="x-none"/>
        </w:rPr>
        <w:t xml:space="preserve"> общих и профессиональных компетенций</w:t>
      </w:r>
      <w:bookmarkEnd w:id="47"/>
      <w:bookmarkEnd w:id="48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58"/>
        <w:gridCol w:w="3539"/>
        <w:gridCol w:w="3309"/>
      </w:tblGrid>
      <w:tr w:rsidR="0003750A" w:rsidRPr="0003750A" w:rsidTr="00560971">
        <w:trPr>
          <w:jc w:val="center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3750A" w:rsidRPr="00B23596" w:rsidRDefault="0003750A" w:rsidP="0099287E">
            <w:pPr>
              <w:jc w:val="center"/>
              <w:rPr>
                <w:b/>
                <w:bCs/>
              </w:rPr>
            </w:pPr>
            <w:r w:rsidRPr="00B23596">
              <w:rPr>
                <w:b/>
                <w:bCs/>
              </w:rPr>
              <w:t xml:space="preserve">Результаты </w:t>
            </w:r>
          </w:p>
          <w:p w:rsidR="0003750A" w:rsidRPr="00B23596" w:rsidRDefault="0003750A" w:rsidP="0099287E">
            <w:pPr>
              <w:jc w:val="center"/>
              <w:rPr>
                <w:b/>
                <w:bCs/>
              </w:rPr>
            </w:pPr>
            <w:r w:rsidRPr="00B23596">
              <w:rPr>
                <w:b/>
                <w:bCs/>
              </w:rPr>
              <w:t>(освоенные професси</w:t>
            </w:r>
            <w:r w:rsidRPr="00B23596">
              <w:rPr>
                <w:b/>
                <w:bCs/>
              </w:rPr>
              <w:t>о</w:t>
            </w:r>
            <w:r w:rsidRPr="00B23596">
              <w:rPr>
                <w:b/>
                <w:bCs/>
              </w:rPr>
              <w:t>нальные компетенции)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3750A" w:rsidRPr="00B23596" w:rsidRDefault="0003750A" w:rsidP="0099287E">
            <w:pPr>
              <w:jc w:val="center"/>
              <w:rPr>
                <w:bCs/>
              </w:rPr>
            </w:pPr>
            <w:r w:rsidRPr="00B23596">
              <w:rPr>
                <w:b/>
              </w:rPr>
              <w:t>Основные показатели оценки результата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3750A" w:rsidRPr="00B23596" w:rsidRDefault="0003750A" w:rsidP="0099287E">
            <w:pPr>
              <w:jc w:val="center"/>
              <w:rPr>
                <w:b/>
                <w:bCs/>
              </w:rPr>
            </w:pPr>
            <w:r w:rsidRPr="00B23596">
              <w:rPr>
                <w:b/>
              </w:rPr>
              <w:t xml:space="preserve">Формы и методы контроля и оценки </w:t>
            </w:r>
          </w:p>
        </w:tc>
      </w:tr>
      <w:tr w:rsidR="00B23596" w:rsidRPr="0003750A" w:rsidTr="00560971">
        <w:trPr>
          <w:trHeight w:val="1208"/>
          <w:jc w:val="center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B23596" w:rsidRPr="005E417A" w:rsidRDefault="00C7634B" w:rsidP="00B23596">
            <w:pPr>
              <w:snapToGrid w:val="0"/>
              <w:jc w:val="both"/>
            </w:pPr>
            <w:r>
              <w:t xml:space="preserve">ПК 3.1 </w:t>
            </w:r>
            <w:r w:rsidR="00B23596" w:rsidRPr="005E417A">
              <w:t>Анализировать пр</w:t>
            </w:r>
            <w:r w:rsidR="00B23596" w:rsidRPr="005E417A">
              <w:t>о</w:t>
            </w:r>
            <w:r w:rsidR="00B23596" w:rsidRPr="005E417A">
              <w:t>ектную и техническую док</w:t>
            </w:r>
            <w:r w:rsidR="00B23596" w:rsidRPr="005E417A">
              <w:t>у</w:t>
            </w:r>
            <w:r w:rsidR="00B23596" w:rsidRPr="005E417A">
              <w:t>ментацию на</w:t>
            </w:r>
            <w:r w:rsidR="00B23596">
              <w:t xml:space="preserve"> </w:t>
            </w:r>
            <w:r w:rsidR="00B23596" w:rsidRPr="005E417A">
              <w:t>уровне взаим</w:t>
            </w:r>
            <w:r w:rsidR="00B23596" w:rsidRPr="005E417A">
              <w:t>о</w:t>
            </w:r>
            <w:r w:rsidR="00B23596" w:rsidRPr="005E417A">
              <w:t>действия компонент пр</w:t>
            </w:r>
            <w:r w:rsidR="00B23596" w:rsidRPr="005E417A">
              <w:t>о</w:t>
            </w:r>
            <w:r w:rsidR="00B23596" w:rsidRPr="005E417A">
              <w:t>граммного обеспечения.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596" w:rsidRPr="0003750A" w:rsidRDefault="00C42EAA" w:rsidP="00C42EAA">
            <w:pPr>
              <w:ind w:firstLine="34"/>
              <w:jc w:val="both"/>
              <w:rPr>
                <w:bCs/>
                <w:color w:val="000000"/>
                <w:highlight w:val="yellow"/>
              </w:rPr>
            </w:pPr>
            <w:r w:rsidRPr="00C42EAA">
              <w:rPr>
                <w:bCs/>
                <w:color w:val="000000"/>
              </w:rPr>
              <w:t>Изложение основных принц</w:t>
            </w:r>
            <w:r w:rsidRPr="00C42EAA">
              <w:rPr>
                <w:bCs/>
                <w:color w:val="000000"/>
              </w:rPr>
              <w:t>и</w:t>
            </w:r>
            <w:r w:rsidRPr="00C42EAA">
              <w:rPr>
                <w:bCs/>
                <w:color w:val="000000"/>
              </w:rPr>
              <w:t>пов процесса разработки пр</w:t>
            </w:r>
            <w:r w:rsidRPr="00C42EAA">
              <w:rPr>
                <w:bCs/>
                <w:color w:val="000000"/>
              </w:rPr>
              <w:t>о</w:t>
            </w:r>
            <w:r w:rsidRPr="00C42EAA">
              <w:rPr>
                <w:bCs/>
                <w:color w:val="000000"/>
              </w:rPr>
              <w:t xml:space="preserve">граммного обеспечения 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B23596" w:rsidRPr="0003750A" w:rsidRDefault="003F0526" w:rsidP="003F0526">
            <w:pPr>
              <w:jc w:val="both"/>
              <w:rPr>
                <w:bCs/>
                <w:i/>
                <w:color w:val="000000"/>
                <w:highlight w:val="yellow"/>
              </w:rPr>
            </w:pPr>
            <w:r>
              <w:rPr>
                <w:bCs/>
                <w:i/>
                <w:color w:val="000000"/>
              </w:rPr>
              <w:t>Контроль результата пр</w:t>
            </w:r>
            <w:r>
              <w:rPr>
                <w:bCs/>
                <w:i/>
                <w:color w:val="000000"/>
              </w:rPr>
              <w:t>о</w:t>
            </w:r>
            <w:r>
              <w:rPr>
                <w:bCs/>
                <w:i/>
                <w:color w:val="000000"/>
              </w:rPr>
              <w:t>ектирования технической документации в соотве</w:t>
            </w:r>
            <w:r>
              <w:rPr>
                <w:bCs/>
                <w:i/>
                <w:color w:val="000000"/>
              </w:rPr>
              <w:t>т</w:t>
            </w:r>
            <w:r>
              <w:rPr>
                <w:bCs/>
                <w:i/>
                <w:color w:val="000000"/>
              </w:rPr>
              <w:t xml:space="preserve">ствии с ГОСТ ЕСПД </w:t>
            </w:r>
          </w:p>
        </w:tc>
      </w:tr>
      <w:tr w:rsidR="00B23596" w:rsidRPr="0003750A" w:rsidTr="00560971">
        <w:trPr>
          <w:trHeight w:val="396"/>
          <w:jc w:val="center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B23596" w:rsidRPr="005E417A" w:rsidRDefault="00C7634B" w:rsidP="00C7634B">
            <w:pPr>
              <w:snapToGrid w:val="0"/>
              <w:jc w:val="both"/>
              <w:rPr>
                <w:kern w:val="1"/>
              </w:rPr>
            </w:pPr>
            <w:r>
              <w:t xml:space="preserve">ПК 3.2 </w:t>
            </w:r>
            <w:r w:rsidR="00B23596" w:rsidRPr="005E417A">
              <w:rPr>
                <w:kern w:val="1"/>
              </w:rPr>
              <w:t>Выполнять интегр</w:t>
            </w:r>
            <w:r w:rsidR="00B23596" w:rsidRPr="005E417A">
              <w:rPr>
                <w:kern w:val="1"/>
              </w:rPr>
              <w:t>а</w:t>
            </w:r>
            <w:r w:rsidR="00B23596" w:rsidRPr="005E417A">
              <w:rPr>
                <w:kern w:val="1"/>
              </w:rPr>
              <w:t>цию модулей в программную систему.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596" w:rsidRPr="0003750A" w:rsidRDefault="00C42EAA" w:rsidP="00C42EAA">
            <w:pPr>
              <w:ind w:firstLine="34"/>
              <w:jc w:val="both"/>
              <w:rPr>
                <w:bCs/>
                <w:color w:val="000000"/>
                <w:highlight w:val="yellow"/>
              </w:rPr>
            </w:pPr>
            <w:r w:rsidRPr="00F17CE3">
              <w:t>Выполнение проектирования программного обеспечения с использованием специализир</w:t>
            </w:r>
            <w:r w:rsidRPr="00F17CE3">
              <w:t>о</w:t>
            </w:r>
            <w:r w:rsidRPr="00F17CE3">
              <w:t>ванных программных пакетов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B23596" w:rsidRPr="0003750A" w:rsidRDefault="00113264" w:rsidP="0028493C">
            <w:pPr>
              <w:jc w:val="both"/>
              <w:rPr>
                <w:bCs/>
                <w:i/>
                <w:color w:val="000000"/>
                <w:highlight w:val="yellow"/>
              </w:rPr>
            </w:pPr>
            <w:r w:rsidRPr="00113264">
              <w:rPr>
                <w:bCs/>
                <w:i/>
                <w:color w:val="000000"/>
              </w:rPr>
              <w:t>Оценка результатов прое</w:t>
            </w:r>
            <w:r w:rsidRPr="00113264">
              <w:rPr>
                <w:bCs/>
                <w:i/>
                <w:color w:val="000000"/>
              </w:rPr>
              <w:t>к</w:t>
            </w:r>
            <w:r w:rsidRPr="00113264">
              <w:rPr>
                <w:bCs/>
                <w:i/>
                <w:color w:val="000000"/>
              </w:rPr>
              <w:t>тирования интеграции пр</w:t>
            </w:r>
            <w:r w:rsidRPr="00113264">
              <w:rPr>
                <w:bCs/>
                <w:i/>
                <w:color w:val="000000"/>
              </w:rPr>
              <w:t>о</w:t>
            </w:r>
            <w:r w:rsidRPr="00113264">
              <w:rPr>
                <w:bCs/>
                <w:i/>
                <w:color w:val="000000"/>
              </w:rPr>
              <w:t>граммного обеспечения с и</w:t>
            </w:r>
            <w:r w:rsidRPr="00113264">
              <w:rPr>
                <w:bCs/>
                <w:i/>
                <w:color w:val="000000"/>
              </w:rPr>
              <w:t>с</w:t>
            </w:r>
            <w:r w:rsidRPr="00113264">
              <w:rPr>
                <w:bCs/>
                <w:i/>
                <w:color w:val="000000"/>
              </w:rPr>
              <w:t>пользованием специализир</w:t>
            </w:r>
            <w:r w:rsidRPr="00113264">
              <w:rPr>
                <w:bCs/>
                <w:i/>
                <w:color w:val="000000"/>
              </w:rPr>
              <w:t>о</w:t>
            </w:r>
            <w:r w:rsidRPr="00113264">
              <w:rPr>
                <w:bCs/>
                <w:i/>
                <w:color w:val="000000"/>
              </w:rPr>
              <w:t>ванных программных пакетов</w:t>
            </w:r>
          </w:p>
        </w:tc>
      </w:tr>
      <w:tr w:rsidR="00B23596" w:rsidRPr="0003750A" w:rsidTr="00560971">
        <w:trPr>
          <w:trHeight w:val="801"/>
          <w:jc w:val="center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B23596" w:rsidRPr="005E417A" w:rsidRDefault="00C7634B" w:rsidP="00C7634B">
            <w:pPr>
              <w:snapToGrid w:val="0"/>
              <w:jc w:val="both"/>
            </w:pPr>
            <w:r>
              <w:t xml:space="preserve">ПК 3.3 </w:t>
            </w:r>
            <w:r w:rsidR="00B23596" w:rsidRPr="005E417A">
              <w:t>Выполнять отладку программного продукта с</w:t>
            </w:r>
            <w:r w:rsidR="00B23596">
              <w:t xml:space="preserve"> </w:t>
            </w:r>
            <w:r w:rsidR="00B23596" w:rsidRPr="005E417A">
              <w:t>и</w:t>
            </w:r>
            <w:r w:rsidR="00B23596" w:rsidRPr="005E417A">
              <w:t>с</w:t>
            </w:r>
            <w:r w:rsidR="00B23596" w:rsidRPr="005E417A">
              <w:t>пользованием специализир</w:t>
            </w:r>
            <w:r w:rsidR="00B23596" w:rsidRPr="005E417A">
              <w:t>о</w:t>
            </w:r>
            <w:r w:rsidR="00B23596" w:rsidRPr="005E417A">
              <w:t>ванных программных средств.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3596" w:rsidRPr="0003750A" w:rsidRDefault="00684510" w:rsidP="00684510">
            <w:pPr>
              <w:jc w:val="both"/>
              <w:rPr>
                <w:bCs/>
                <w:color w:val="000000"/>
                <w:highlight w:val="yellow"/>
              </w:rPr>
            </w:pPr>
            <w:r w:rsidRPr="00F17CE3">
              <w:t>Изложение основных методов и средств эффективной разр</w:t>
            </w:r>
            <w:r w:rsidRPr="00F17CE3">
              <w:t>а</w:t>
            </w:r>
            <w:r w:rsidRPr="00F17CE3">
              <w:t>ботки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B23596" w:rsidRPr="0003750A" w:rsidRDefault="00113264" w:rsidP="0028493C">
            <w:pPr>
              <w:jc w:val="both"/>
              <w:rPr>
                <w:bCs/>
                <w:i/>
                <w:color w:val="000000"/>
                <w:highlight w:val="yellow"/>
              </w:rPr>
            </w:pPr>
            <w:r w:rsidRPr="00113264">
              <w:rPr>
                <w:bCs/>
                <w:i/>
                <w:color w:val="000000"/>
              </w:rPr>
              <w:t>Контроль за эффективным выбором метода решения пи средства разработки</w:t>
            </w:r>
          </w:p>
        </w:tc>
      </w:tr>
      <w:tr w:rsidR="00B23596" w:rsidRPr="0003750A" w:rsidTr="00560971">
        <w:trPr>
          <w:trHeight w:val="1068"/>
          <w:jc w:val="center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23596" w:rsidRPr="005E417A" w:rsidRDefault="00C7634B" w:rsidP="00C7634B">
            <w:pPr>
              <w:snapToGrid w:val="0"/>
              <w:jc w:val="both"/>
              <w:rPr>
                <w:bCs/>
              </w:rPr>
            </w:pPr>
            <w:r>
              <w:t xml:space="preserve">ПК 3.4 </w:t>
            </w:r>
            <w:r w:rsidR="00B23596" w:rsidRPr="005E417A">
              <w:t>Осуществлять разр</w:t>
            </w:r>
            <w:r w:rsidR="00B23596" w:rsidRPr="005E417A">
              <w:t>а</w:t>
            </w:r>
            <w:r w:rsidR="00B23596" w:rsidRPr="005E417A">
              <w:t xml:space="preserve">ботку </w:t>
            </w:r>
            <w:r w:rsidR="00B23596" w:rsidRPr="005E417A">
              <w:rPr>
                <w:bCs/>
              </w:rPr>
              <w:t>тестов</w:t>
            </w:r>
            <w:r w:rsidR="00B76749">
              <w:rPr>
                <w:bCs/>
              </w:rPr>
              <w:t>ых наборов и т</w:t>
            </w:r>
            <w:r w:rsidR="00B76749">
              <w:rPr>
                <w:bCs/>
              </w:rPr>
              <w:t>е</w:t>
            </w:r>
            <w:r w:rsidR="00B76749">
              <w:rPr>
                <w:bCs/>
              </w:rPr>
              <w:t>стовых сценариев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23596" w:rsidRPr="0003750A" w:rsidRDefault="00684510" w:rsidP="00684510">
            <w:pPr>
              <w:jc w:val="both"/>
              <w:rPr>
                <w:bCs/>
                <w:color w:val="000000"/>
                <w:highlight w:val="yellow"/>
              </w:rPr>
            </w:pPr>
            <w:r w:rsidRPr="00F17CE3">
              <w:rPr>
                <w:rFonts w:eastAsia="MS Mincho"/>
              </w:rPr>
              <w:t>Разработка тестовых наборов и тестовых сценариев</w:t>
            </w:r>
            <w:r>
              <w:t xml:space="preserve">, </w:t>
            </w:r>
            <w:r w:rsidRPr="00F17CE3">
              <w:t>изложение основ верификации и аттест</w:t>
            </w:r>
            <w:r w:rsidRPr="00F17CE3">
              <w:t>а</w:t>
            </w:r>
            <w:r w:rsidRPr="00F17CE3">
              <w:t>ции программного обеспечения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23596" w:rsidRPr="0003750A" w:rsidRDefault="00B23596" w:rsidP="0028493C">
            <w:pPr>
              <w:jc w:val="both"/>
              <w:rPr>
                <w:bCs/>
                <w:i/>
                <w:highlight w:val="yellow"/>
              </w:rPr>
            </w:pPr>
          </w:p>
        </w:tc>
      </w:tr>
      <w:tr w:rsidR="00B23596" w:rsidRPr="0003750A" w:rsidTr="00560971">
        <w:trPr>
          <w:trHeight w:val="1068"/>
          <w:jc w:val="center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23596" w:rsidRPr="005E417A" w:rsidRDefault="00C7634B" w:rsidP="00C7634B">
            <w:pPr>
              <w:snapToGrid w:val="0"/>
              <w:jc w:val="both"/>
            </w:pPr>
            <w:r>
              <w:t xml:space="preserve">ПК 3.5 </w:t>
            </w:r>
            <w:r w:rsidR="00B23596" w:rsidRPr="005E417A">
              <w:t>Производить инспе</w:t>
            </w:r>
            <w:r w:rsidR="00B23596" w:rsidRPr="005E417A">
              <w:t>к</w:t>
            </w:r>
            <w:r w:rsidR="00B23596" w:rsidRPr="005E417A">
              <w:t>тирование компонент пр</w:t>
            </w:r>
            <w:r w:rsidR="00B23596" w:rsidRPr="005E417A">
              <w:t>о</w:t>
            </w:r>
            <w:r w:rsidR="00B23596" w:rsidRPr="005E417A">
              <w:t>граммного продукта на пре</w:t>
            </w:r>
            <w:r w:rsidR="00B23596" w:rsidRPr="005E417A">
              <w:t>д</w:t>
            </w:r>
            <w:r w:rsidR="00B23596" w:rsidRPr="005E417A">
              <w:t>мет соответствия стандартам кодирования.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23596" w:rsidRPr="0003750A" w:rsidRDefault="00684510" w:rsidP="00684510">
            <w:pPr>
              <w:jc w:val="both"/>
              <w:rPr>
                <w:bCs/>
                <w:color w:val="000000"/>
                <w:highlight w:val="yellow"/>
              </w:rPr>
            </w:pPr>
            <w:r w:rsidRPr="00684510">
              <w:rPr>
                <w:bCs/>
                <w:color w:val="000000"/>
              </w:rPr>
              <w:t>Изложение стандартов качества программного обеспечения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23596" w:rsidRPr="0003750A" w:rsidRDefault="00B23596" w:rsidP="003F0526">
            <w:pPr>
              <w:jc w:val="both"/>
              <w:rPr>
                <w:bCs/>
                <w:i/>
                <w:highlight w:val="yellow"/>
              </w:rPr>
            </w:pPr>
          </w:p>
        </w:tc>
      </w:tr>
      <w:tr w:rsidR="00B23596" w:rsidRPr="0003750A" w:rsidTr="00560971">
        <w:trPr>
          <w:trHeight w:val="1068"/>
          <w:jc w:val="center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B23596" w:rsidRPr="005E417A" w:rsidRDefault="00C7634B" w:rsidP="00C7634B">
            <w:pPr>
              <w:snapToGrid w:val="0"/>
              <w:jc w:val="both"/>
              <w:rPr>
                <w:bCs/>
              </w:rPr>
            </w:pPr>
            <w:r>
              <w:t xml:space="preserve">ПК 3.6 </w:t>
            </w:r>
            <w:r w:rsidR="00B23596" w:rsidRPr="005E417A">
              <w:rPr>
                <w:bCs/>
              </w:rPr>
              <w:t>Разрабатывать техн</w:t>
            </w:r>
            <w:r w:rsidR="00B23596" w:rsidRPr="005E417A">
              <w:rPr>
                <w:bCs/>
              </w:rPr>
              <w:t>о</w:t>
            </w:r>
            <w:r w:rsidR="00B23596" w:rsidRPr="005E417A">
              <w:rPr>
                <w:bCs/>
              </w:rPr>
              <w:t>логическую документацию.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23596" w:rsidRPr="0003750A" w:rsidRDefault="00684510" w:rsidP="00684510">
            <w:pPr>
              <w:jc w:val="both"/>
              <w:rPr>
                <w:bCs/>
                <w:color w:val="000000"/>
                <w:highlight w:val="yellow"/>
              </w:rPr>
            </w:pPr>
            <w:r w:rsidRPr="00F17CE3">
              <w:rPr>
                <w:rFonts w:eastAsia="MS Mincho"/>
              </w:rPr>
              <w:t>Разработка технической док</w:t>
            </w:r>
            <w:r w:rsidRPr="00F17CE3">
              <w:rPr>
                <w:rFonts w:eastAsia="MS Mincho"/>
              </w:rPr>
              <w:t>у</w:t>
            </w:r>
            <w:r w:rsidRPr="00F17CE3">
              <w:rPr>
                <w:rFonts w:eastAsia="MS Mincho"/>
              </w:rPr>
              <w:t>ментации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B23596" w:rsidRPr="0003750A" w:rsidRDefault="003F0526" w:rsidP="003F0526">
            <w:pPr>
              <w:jc w:val="both"/>
              <w:rPr>
                <w:bCs/>
                <w:i/>
                <w:highlight w:val="yellow"/>
              </w:rPr>
            </w:pPr>
            <w:r>
              <w:rPr>
                <w:bCs/>
                <w:i/>
                <w:color w:val="000000"/>
              </w:rPr>
              <w:t>Контроль результата пр</w:t>
            </w:r>
            <w:r>
              <w:rPr>
                <w:bCs/>
                <w:i/>
                <w:color w:val="000000"/>
              </w:rPr>
              <w:t>о</w:t>
            </w:r>
            <w:r>
              <w:rPr>
                <w:bCs/>
                <w:i/>
                <w:color w:val="000000"/>
              </w:rPr>
              <w:t>ектирования технической документации в соотве</w:t>
            </w:r>
            <w:r>
              <w:rPr>
                <w:bCs/>
                <w:i/>
                <w:color w:val="000000"/>
              </w:rPr>
              <w:t>т</w:t>
            </w:r>
            <w:r>
              <w:rPr>
                <w:bCs/>
                <w:i/>
                <w:color w:val="000000"/>
              </w:rPr>
              <w:t>ствии с ГОСТ ЕСПД</w:t>
            </w:r>
          </w:p>
        </w:tc>
      </w:tr>
    </w:tbl>
    <w:p w:rsidR="0003750A" w:rsidRPr="0003750A" w:rsidRDefault="0003750A" w:rsidP="00037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highlight w:val="yellow"/>
        </w:rPr>
      </w:pPr>
    </w:p>
    <w:p w:rsidR="0003750A" w:rsidRPr="00FC0227" w:rsidRDefault="0003750A" w:rsidP="0003750A">
      <w:pPr>
        <w:ind w:firstLine="709"/>
        <w:jc w:val="both"/>
        <w:rPr>
          <w:sz w:val="28"/>
        </w:rPr>
      </w:pPr>
      <w:r w:rsidRPr="00FC0227">
        <w:rPr>
          <w:sz w:val="28"/>
        </w:rPr>
        <w:t>Формы и методы контроля и оценки результатов обучения должны позволять проверять у обучающихся не только формирование профессиональных компетенций, но и развитие общих компетенций и обеспечивающих их умений.</w:t>
      </w:r>
    </w:p>
    <w:tbl>
      <w:tblPr>
        <w:tblW w:w="10206" w:type="dxa"/>
        <w:jc w:val="center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7"/>
        <w:gridCol w:w="2633"/>
        <w:gridCol w:w="3686"/>
      </w:tblGrid>
      <w:tr w:rsidR="0003750A" w:rsidRPr="005863B2" w:rsidTr="00560971">
        <w:trPr>
          <w:jc w:val="center"/>
        </w:trPr>
        <w:tc>
          <w:tcPr>
            <w:tcW w:w="388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3750A" w:rsidRPr="005863B2" w:rsidRDefault="0003750A" w:rsidP="00B14F0D">
            <w:pPr>
              <w:jc w:val="center"/>
              <w:rPr>
                <w:b/>
                <w:bCs/>
              </w:rPr>
            </w:pPr>
            <w:r w:rsidRPr="005863B2">
              <w:rPr>
                <w:b/>
                <w:bCs/>
              </w:rPr>
              <w:t>Результаты</w:t>
            </w:r>
          </w:p>
          <w:p w:rsidR="0003750A" w:rsidRPr="005863B2" w:rsidRDefault="0003750A" w:rsidP="00B14F0D">
            <w:pPr>
              <w:jc w:val="center"/>
              <w:rPr>
                <w:b/>
                <w:bCs/>
              </w:rPr>
            </w:pPr>
            <w:r w:rsidRPr="005863B2">
              <w:rPr>
                <w:b/>
                <w:bCs/>
              </w:rPr>
              <w:t>(освоенные общие компетенции)</w:t>
            </w:r>
          </w:p>
        </w:tc>
        <w:tc>
          <w:tcPr>
            <w:tcW w:w="263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3750A" w:rsidRPr="005863B2" w:rsidRDefault="0003750A" w:rsidP="00B14F0D">
            <w:pPr>
              <w:jc w:val="center"/>
              <w:rPr>
                <w:bCs/>
              </w:rPr>
            </w:pPr>
            <w:r w:rsidRPr="005863B2">
              <w:rPr>
                <w:b/>
              </w:rPr>
              <w:t>Основные показатели оценки результата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3750A" w:rsidRPr="005863B2" w:rsidRDefault="0003750A" w:rsidP="00B14F0D">
            <w:pPr>
              <w:jc w:val="center"/>
              <w:rPr>
                <w:b/>
                <w:bCs/>
              </w:rPr>
            </w:pPr>
            <w:r w:rsidRPr="005863B2">
              <w:rPr>
                <w:b/>
              </w:rPr>
              <w:t>Формы и методы контроля и оценки</w:t>
            </w:r>
          </w:p>
        </w:tc>
      </w:tr>
      <w:tr w:rsidR="0003750A" w:rsidRPr="005863B2" w:rsidTr="00560971">
        <w:trPr>
          <w:trHeight w:val="637"/>
          <w:jc w:val="center"/>
        </w:trPr>
        <w:tc>
          <w:tcPr>
            <w:tcW w:w="3887" w:type="dxa"/>
            <w:tcBorders>
              <w:top w:val="single" w:sz="8" w:space="0" w:color="auto"/>
            </w:tcBorders>
            <w:shd w:val="clear" w:color="auto" w:fill="auto"/>
          </w:tcPr>
          <w:p w:rsidR="0003750A" w:rsidRPr="005863B2" w:rsidRDefault="002D6268" w:rsidP="00FD4E22">
            <w:pPr>
              <w:jc w:val="both"/>
              <w:rPr>
                <w:bCs/>
              </w:rPr>
            </w:pPr>
            <w:r>
              <w:t xml:space="preserve">ОК 1. </w:t>
            </w:r>
            <w:r w:rsidR="0003750A" w:rsidRPr="005863B2">
              <w:t>Понимать сущность и соц</w:t>
            </w:r>
            <w:r w:rsidR="0003750A" w:rsidRPr="005863B2">
              <w:t>и</w:t>
            </w:r>
            <w:r w:rsidR="0003750A" w:rsidRPr="005863B2">
              <w:t>альную значимость своей будущей профессии, проявлять к ней устойчивый интерес.</w:t>
            </w:r>
          </w:p>
        </w:tc>
        <w:tc>
          <w:tcPr>
            <w:tcW w:w="2633" w:type="dxa"/>
            <w:tcBorders>
              <w:top w:val="single" w:sz="8" w:space="0" w:color="auto"/>
            </w:tcBorders>
            <w:shd w:val="clear" w:color="auto" w:fill="auto"/>
          </w:tcPr>
          <w:p w:rsidR="0003750A" w:rsidRPr="005863B2" w:rsidRDefault="0003750A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демонстрация инт</w:t>
            </w:r>
            <w:r w:rsidRPr="005863B2">
              <w:rPr>
                <w:bCs/>
              </w:rPr>
              <w:t>е</w:t>
            </w:r>
            <w:r w:rsidRPr="005863B2">
              <w:rPr>
                <w:bCs/>
              </w:rPr>
              <w:t>реса к будущей пр</w:t>
            </w:r>
            <w:r w:rsidRPr="005863B2">
              <w:rPr>
                <w:bCs/>
              </w:rPr>
              <w:t>о</w:t>
            </w:r>
            <w:r w:rsidRPr="005863B2">
              <w:rPr>
                <w:bCs/>
              </w:rPr>
              <w:t>фессии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shd w:val="clear" w:color="auto" w:fill="auto"/>
          </w:tcPr>
          <w:p w:rsidR="0003750A" w:rsidRPr="005863B2" w:rsidRDefault="0003750A" w:rsidP="00FD4E22">
            <w:pPr>
              <w:jc w:val="both"/>
              <w:rPr>
                <w:bCs/>
              </w:rPr>
            </w:pPr>
            <w:r w:rsidRPr="005863B2">
              <w:rPr>
                <w:bCs/>
              </w:rPr>
              <w:t>Интерпретация результатов наблюдений за деятельностью обучающегося в процессе осв</w:t>
            </w:r>
            <w:r w:rsidRPr="005863B2">
              <w:rPr>
                <w:bCs/>
              </w:rPr>
              <w:t>о</w:t>
            </w:r>
            <w:r w:rsidRPr="005863B2">
              <w:rPr>
                <w:bCs/>
              </w:rPr>
              <w:t>ения образовательной программы</w:t>
            </w:r>
          </w:p>
        </w:tc>
      </w:tr>
      <w:tr w:rsidR="00A72D71" w:rsidRPr="005863B2" w:rsidTr="00560971">
        <w:trPr>
          <w:trHeight w:val="637"/>
          <w:jc w:val="center"/>
        </w:trPr>
        <w:tc>
          <w:tcPr>
            <w:tcW w:w="3887" w:type="dxa"/>
            <w:shd w:val="clear" w:color="auto" w:fill="auto"/>
          </w:tcPr>
          <w:p w:rsidR="00A72D71" w:rsidRPr="005863B2" w:rsidRDefault="00A72D71" w:rsidP="00FD4E22">
            <w:pPr>
              <w:autoSpaceDE/>
              <w:autoSpaceDN/>
              <w:adjustRightInd/>
              <w:jc w:val="both"/>
              <w:rPr>
                <w:rFonts w:eastAsia="Times New Roman"/>
              </w:rPr>
            </w:pPr>
            <w:r w:rsidRPr="005863B2">
              <w:rPr>
                <w:rFonts w:eastAsia="Times New Roman"/>
              </w:rPr>
              <w:t>ОК 2. Организовывать собстве</w:t>
            </w:r>
            <w:r w:rsidRPr="005863B2">
              <w:rPr>
                <w:rFonts w:eastAsia="Times New Roman"/>
              </w:rPr>
              <w:t>н</w:t>
            </w:r>
            <w:r w:rsidRPr="005863B2">
              <w:rPr>
                <w:rFonts w:eastAsia="Times New Roman"/>
              </w:rPr>
              <w:t>ную деятельность, выбирать т</w:t>
            </w:r>
            <w:r w:rsidRPr="005863B2">
              <w:rPr>
                <w:rFonts w:eastAsia="Times New Roman"/>
              </w:rPr>
              <w:t>и</w:t>
            </w:r>
            <w:r w:rsidRPr="005863B2">
              <w:rPr>
                <w:rFonts w:eastAsia="Times New Roman"/>
              </w:rPr>
              <w:t>повые методы и способы выпо</w:t>
            </w:r>
            <w:r w:rsidRPr="005863B2">
              <w:rPr>
                <w:rFonts w:eastAsia="Times New Roman"/>
              </w:rPr>
              <w:t>л</w:t>
            </w:r>
            <w:r w:rsidRPr="005863B2">
              <w:rPr>
                <w:rFonts w:eastAsia="Times New Roman"/>
              </w:rPr>
              <w:t>нения профессиональных задач, оценивать их эффективность и к</w:t>
            </w:r>
            <w:r w:rsidRPr="005863B2">
              <w:rPr>
                <w:rFonts w:eastAsia="Times New Roman"/>
              </w:rPr>
              <w:t>а</w:t>
            </w:r>
            <w:r w:rsidRPr="005863B2">
              <w:rPr>
                <w:rFonts w:eastAsia="Times New Roman"/>
              </w:rPr>
              <w:t>чество.</w:t>
            </w:r>
          </w:p>
        </w:tc>
        <w:tc>
          <w:tcPr>
            <w:tcW w:w="2633" w:type="dxa"/>
            <w:shd w:val="clear" w:color="auto" w:fill="auto"/>
          </w:tcPr>
          <w:p w:rsidR="00A72D71" w:rsidRPr="005863B2" w:rsidRDefault="00A72D71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выбор и применение методов и способов решения професси</w:t>
            </w:r>
            <w:r w:rsidRPr="005863B2">
              <w:rPr>
                <w:bCs/>
              </w:rPr>
              <w:t>о</w:t>
            </w:r>
            <w:r w:rsidRPr="005863B2">
              <w:rPr>
                <w:bCs/>
              </w:rPr>
              <w:t>нальных задач в обл</w:t>
            </w:r>
            <w:r w:rsidRPr="005863B2">
              <w:rPr>
                <w:bCs/>
              </w:rPr>
              <w:t>а</w:t>
            </w:r>
            <w:r w:rsidRPr="005863B2">
              <w:rPr>
                <w:bCs/>
              </w:rPr>
              <w:t>сти разработки и а</w:t>
            </w:r>
            <w:r w:rsidRPr="005863B2">
              <w:rPr>
                <w:bCs/>
              </w:rPr>
              <w:t>д</w:t>
            </w:r>
            <w:r w:rsidRPr="005863B2">
              <w:rPr>
                <w:bCs/>
              </w:rPr>
              <w:t>министрирования баз данных;</w:t>
            </w:r>
          </w:p>
          <w:p w:rsidR="00A72D71" w:rsidRPr="005863B2" w:rsidRDefault="00A72D71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оценка эффективн</w:t>
            </w:r>
            <w:r w:rsidRPr="005863B2">
              <w:rPr>
                <w:bCs/>
              </w:rPr>
              <w:t>о</w:t>
            </w:r>
            <w:r w:rsidRPr="005863B2">
              <w:rPr>
                <w:bCs/>
              </w:rPr>
              <w:lastRenderedPageBreak/>
              <w:t>сти и качества выпо</w:t>
            </w:r>
            <w:r w:rsidRPr="005863B2">
              <w:rPr>
                <w:bCs/>
              </w:rPr>
              <w:t>л</w:t>
            </w:r>
            <w:r w:rsidRPr="005863B2">
              <w:rPr>
                <w:bCs/>
              </w:rPr>
              <w:t>нения</w:t>
            </w:r>
          </w:p>
        </w:tc>
        <w:tc>
          <w:tcPr>
            <w:tcW w:w="3686" w:type="dxa"/>
            <w:shd w:val="clear" w:color="auto" w:fill="auto"/>
          </w:tcPr>
          <w:p w:rsidR="00A72D71" w:rsidRPr="00C275E2" w:rsidRDefault="00A72D71" w:rsidP="000F52B6">
            <w:pPr>
              <w:jc w:val="both"/>
              <w:rPr>
                <w:bCs/>
              </w:rPr>
            </w:pPr>
            <w:r w:rsidRPr="00C275E2">
              <w:lastRenderedPageBreak/>
              <w:t>Вопросно-ответная беседа с ц</w:t>
            </w:r>
            <w:r w:rsidRPr="00C275E2">
              <w:t>е</w:t>
            </w:r>
            <w:r w:rsidRPr="00C275E2">
              <w:t>лью выявления способностей обучающегося к поиску и и</w:t>
            </w:r>
            <w:r w:rsidRPr="00C275E2">
              <w:t>с</w:t>
            </w:r>
            <w:r w:rsidRPr="00C275E2">
              <w:t>пользованию информации, н</w:t>
            </w:r>
            <w:r w:rsidRPr="00C275E2">
              <w:t>е</w:t>
            </w:r>
            <w:r w:rsidRPr="00C275E2">
              <w:t>обходимой для выявления э</w:t>
            </w:r>
            <w:r w:rsidRPr="00C275E2">
              <w:t>ф</w:t>
            </w:r>
            <w:r w:rsidRPr="00C275E2">
              <w:t>фективного выполнения задач</w:t>
            </w:r>
          </w:p>
        </w:tc>
      </w:tr>
      <w:tr w:rsidR="00A72D71" w:rsidRPr="005863B2" w:rsidTr="00560971">
        <w:trPr>
          <w:trHeight w:val="637"/>
          <w:jc w:val="center"/>
        </w:trPr>
        <w:tc>
          <w:tcPr>
            <w:tcW w:w="3887" w:type="dxa"/>
            <w:shd w:val="clear" w:color="auto" w:fill="auto"/>
          </w:tcPr>
          <w:p w:rsidR="00A72D71" w:rsidRPr="005863B2" w:rsidRDefault="00A72D71" w:rsidP="00FD4E22">
            <w:p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5863B2">
              <w:rPr>
                <w:rFonts w:eastAsia="Times New Roman"/>
              </w:rPr>
              <w:lastRenderedPageBreak/>
              <w:t>ОК 3. Принимать решения в ста</w:t>
            </w:r>
            <w:r w:rsidRPr="005863B2">
              <w:rPr>
                <w:rFonts w:eastAsia="Times New Roman"/>
              </w:rPr>
              <w:t>н</w:t>
            </w:r>
            <w:r w:rsidRPr="005863B2">
              <w:rPr>
                <w:rFonts w:eastAsia="Times New Roman"/>
              </w:rPr>
              <w:t>дартных и нестандартных ситу</w:t>
            </w:r>
            <w:r w:rsidRPr="005863B2">
              <w:rPr>
                <w:rFonts w:eastAsia="Times New Roman"/>
              </w:rPr>
              <w:t>а</w:t>
            </w:r>
            <w:r w:rsidRPr="005863B2">
              <w:rPr>
                <w:rFonts w:eastAsia="Times New Roman"/>
              </w:rPr>
              <w:t>циях и нести за них ответстве</w:t>
            </w:r>
            <w:r w:rsidRPr="005863B2">
              <w:rPr>
                <w:rFonts w:eastAsia="Times New Roman"/>
              </w:rPr>
              <w:t>н</w:t>
            </w:r>
            <w:r w:rsidRPr="005863B2">
              <w:rPr>
                <w:rFonts w:eastAsia="Times New Roman"/>
              </w:rPr>
              <w:t>ность.</w:t>
            </w:r>
          </w:p>
        </w:tc>
        <w:tc>
          <w:tcPr>
            <w:tcW w:w="2633" w:type="dxa"/>
            <w:shd w:val="clear" w:color="auto" w:fill="auto"/>
          </w:tcPr>
          <w:p w:rsidR="00A72D71" w:rsidRPr="005863B2" w:rsidRDefault="00A72D71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решение стандар</w:t>
            </w:r>
            <w:r w:rsidRPr="005863B2">
              <w:rPr>
                <w:bCs/>
              </w:rPr>
              <w:t>т</w:t>
            </w:r>
            <w:r w:rsidRPr="005863B2">
              <w:rPr>
                <w:bCs/>
              </w:rPr>
              <w:t>ных и нестандартных профессиональных з</w:t>
            </w:r>
            <w:r w:rsidRPr="005863B2">
              <w:rPr>
                <w:bCs/>
              </w:rPr>
              <w:t>а</w:t>
            </w:r>
            <w:r w:rsidRPr="005863B2">
              <w:rPr>
                <w:bCs/>
              </w:rPr>
              <w:t>дач в области разр</w:t>
            </w:r>
            <w:r w:rsidRPr="005863B2">
              <w:rPr>
                <w:bCs/>
              </w:rPr>
              <w:t>а</w:t>
            </w:r>
            <w:r w:rsidRPr="005863B2">
              <w:rPr>
                <w:bCs/>
              </w:rPr>
              <w:t>ботки и администр</w:t>
            </w:r>
            <w:r w:rsidRPr="005863B2">
              <w:rPr>
                <w:bCs/>
              </w:rPr>
              <w:t>и</w:t>
            </w:r>
            <w:r w:rsidRPr="005863B2">
              <w:rPr>
                <w:bCs/>
              </w:rPr>
              <w:t>рования баз данных</w:t>
            </w:r>
          </w:p>
        </w:tc>
        <w:tc>
          <w:tcPr>
            <w:tcW w:w="3686" w:type="dxa"/>
            <w:shd w:val="clear" w:color="auto" w:fill="auto"/>
          </w:tcPr>
          <w:p w:rsidR="00A72D71" w:rsidRPr="00C275E2" w:rsidRDefault="00A72D71" w:rsidP="000F52B6">
            <w:pPr>
              <w:jc w:val="both"/>
              <w:rPr>
                <w:bCs/>
              </w:rPr>
            </w:pPr>
            <w:r w:rsidRPr="00C275E2">
              <w:rPr>
                <w:bCs/>
              </w:rPr>
              <w:t>Контроль за выполнением пра</w:t>
            </w:r>
            <w:r w:rsidRPr="00C275E2">
              <w:rPr>
                <w:bCs/>
              </w:rPr>
              <w:t>к</w:t>
            </w:r>
            <w:r w:rsidRPr="00C275E2">
              <w:rPr>
                <w:bCs/>
              </w:rPr>
              <w:t>тических работ</w:t>
            </w:r>
          </w:p>
        </w:tc>
      </w:tr>
      <w:tr w:rsidR="00A72D71" w:rsidRPr="005863B2" w:rsidTr="00560971">
        <w:trPr>
          <w:trHeight w:val="637"/>
          <w:jc w:val="center"/>
        </w:trPr>
        <w:tc>
          <w:tcPr>
            <w:tcW w:w="3887" w:type="dxa"/>
            <w:shd w:val="clear" w:color="auto" w:fill="auto"/>
          </w:tcPr>
          <w:p w:rsidR="00A72D71" w:rsidRPr="005863B2" w:rsidRDefault="00A72D71" w:rsidP="00FD4E22">
            <w:p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5863B2">
              <w:rPr>
                <w:rFonts w:eastAsia="Times New Roman"/>
              </w:rPr>
              <w:t>ОК 4. Осуществлять поиск и и</w:t>
            </w:r>
            <w:r w:rsidRPr="005863B2">
              <w:rPr>
                <w:rFonts w:eastAsia="Times New Roman"/>
              </w:rPr>
              <w:t>с</w:t>
            </w:r>
            <w:r w:rsidRPr="005863B2">
              <w:rPr>
                <w:rFonts w:eastAsia="Times New Roman"/>
              </w:rPr>
              <w:t>пользование информации, необх</w:t>
            </w:r>
            <w:r w:rsidRPr="005863B2">
              <w:rPr>
                <w:rFonts w:eastAsia="Times New Roman"/>
              </w:rPr>
              <w:t>о</w:t>
            </w:r>
            <w:r w:rsidRPr="005863B2">
              <w:rPr>
                <w:rFonts w:eastAsia="Times New Roman"/>
              </w:rPr>
              <w:t>димой для эффективного выпо</w:t>
            </w:r>
            <w:r w:rsidRPr="005863B2">
              <w:rPr>
                <w:rFonts w:eastAsia="Times New Roman"/>
              </w:rPr>
              <w:t>л</w:t>
            </w:r>
            <w:r w:rsidRPr="005863B2">
              <w:rPr>
                <w:rFonts w:eastAsia="Times New Roman"/>
              </w:rPr>
              <w:t>нения профессиональных задач, профессионального и личностного развития.</w:t>
            </w:r>
          </w:p>
        </w:tc>
        <w:tc>
          <w:tcPr>
            <w:tcW w:w="2633" w:type="dxa"/>
            <w:shd w:val="clear" w:color="auto" w:fill="auto"/>
          </w:tcPr>
          <w:p w:rsidR="00A72D71" w:rsidRPr="005863B2" w:rsidRDefault="00A72D71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 xml:space="preserve">эффективный поиск </w:t>
            </w:r>
            <w:r w:rsidRPr="005863B2">
              <w:t>необходимой инфо</w:t>
            </w:r>
            <w:r w:rsidRPr="005863B2">
              <w:t>р</w:t>
            </w:r>
            <w:r w:rsidRPr="005863B2">
              <w:t>мации;</w:t>
            </w:r>
          </w:p>
          <w:p w:rsidR="00A72D71" w:rsidRPr="005863B2" w:rsidRDefault="00A72D71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использование ра</w:t>
            </w:r>
            <w:r w:rsidRPr="005863B2">
              <w:rPr>
                <w:bCs/>
              </w:rPr>
              <w:t>з</w:t>
            </w:r>
            <w:r w:rsidRPr="005863B2">
              <w:rPr>
                <w:bCs/>
              </w:rPr>
              <w:t>личных источников, включая электронные</w:t>
            </w:r>
          </w:p>
        </w:tc>
        <w:tc>
          <w:tcPr>
            <w:tcW w:w="3686" w:type="dxa"/>
            <w:shd w:val="clear" w:color="auto" w:fill="auto"/>
          </w:tcPr>
          <w:p w:rsidR="00A72D71" w:rsidRPr="00C275E2" w:rsidRDefault="00A72D71" w:rsidP="000F52B6">
            <w:pPr>
              <w:pStyle w:val="a6"/>
              <w:tabs>
                <w:tab w:val="left" w:pos="382"/>
              </w:tabs>
              <w:ind w:left="39"/>
              <w:jc w:val="both"/>
              <w:rPr>
                <w:bCs/>
              </w:rPr>
            </w:pPr>
            <w:r w:rsidRPr="00C275E2">
              <w:t>Вопросно-ответная беседа с ц</w:t>
            </w:r>
            <w:r w:rsidRPr="00C275E2">
              <w:t>е</w:t>
            </w:r>
            <w:r w:rsidRPr="00C275E2">
              <w:t>лью выявления способностей обучающегося к поиску и и</w:t>
            </w:r>
            <w:r w:rsidRPr="00C275E2">
              <w:t>с</w:t>
            </w:r>
            <w:r w:rsidRPr="00C275E2">
              <w:t>пользованию информации, н</w:t>
            </w:r>
            <w:r w:rsidRPr="00C275E2">
              <w:t>е</w:t>
            </w:r>
            <w:r w:rsidRPr="00C275E2">
              <w:t>обходимой для выявления э</w:t>
            </w:r>
            <w:r w:rsidRPr="00C275E2">
              <w:t>ф</w:t>
            </w:r>
            <w:r w:rsidRPr="00C275E2">
              <w:t>фективного выполнения задач</w:t>
            </w:r>
          </w:p>
        </w:tc>
      </w:tr>
      <w:tr w:rsidR="00A72D71" w:rsidRPr="005863B2" w:rsidTr="00560971">
        <w:trPr>
          <w:trHeight w:val="637"/>
          <w:jc w:val="center"/>
        </w:trPr>
        <w:tc>
          <w:tcPr>
            <w:tcW w:w="3887" w:type="dxa"/>
            <w:shd w:val="clear" w:color="auto" w:fill="auto"/>
          </w:tcPr>
          <w:p w:rsidR="00A72D71" w:rsidRPr="005863B2" w:rsidRDefault="00A72D71" w:rsidP="00FD4E22">
            <w:p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5863B2">
              <w:rPr>
                <w:rFonts w:eastAsia="Times New Roman"/>
              </w:rPr>
              <w:t>ОК 5. Использовать информац</w:t>
            </w:r>
            <w:r w:rsidRPr="005863B2">
              <w:rPr>
                <w:rFonts w:eastAsia="Times New Roman"/>
              </w:rPr>
              <w:t>и</w:t>
            </w:r>
            <w:r w:rsidRPr="005863B2">
              <w:rPr>
                <w:rFonts w:eastAsia="Times New Roman"/>
              </w:rPr>
              <w:t>онно-коммуникационные техн</w:t>
            </w:r>
            <w:r w:rsidRPr="005863B2">
              <w:rPr>
                <w:rFonts w:eastAsia="Times New Roman"/>
              </w:rPr>
              <w:t>о</w:t>
            </w:r>
            <w:r w:rsidRPr="005863B2">
              <w:rPr>
                <w:rFonts w:eastAsia="Times New Roman"/>
              </w:rPr>
              <w:t>логии в профессиональной де</w:t>
            </w:r>
            <w:r w:rsidRPr="005863B2">
              <w:rPr>
                <w:rFonts w:eastAsia="Times New Roman"/>
              </w:rPr>
              <w:t>я</w:t>
            </w:r>
            <w:r w:rsidRPr="005863B2">
              <w:rPr>
                <w:rFonts w:eastAsia="Times New Roman"/>
              </w:rPr>
              <w:t>тельности.</w:t>
            </w:r>
          </w:p>
        </w:tc>
        <w:tc>
          <w:tcPr>
            <w:tcW w:w="2633" w:type="dxa"/>
            <w:shd w:val="clear" w:color="auto" w:fill="auto"/>
          </w:tcPr>
          <w:p w:rsidR="00A72D71" w:rsidRPr="005863B2" w:rsidRDefault="00A72D71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разрабатывать, пр</w:t>
            </w:r>
            <w:r w:rsidRPr="005863B2">
              <w:rPr>
                <w:bCs/>
              </w:rPr>
              <w:t>о</w:t>
            </w:r>
            <w:r w:rsidRPr="005863B2">
              <w:rPr>
                <w:bCs/>
              </w:rPr>
              <w:t>граммировать  и а</w:t>
            </w:r>
            <w:r w:rsidRPr="005863B2">
              <w:rPr>
                <w:bCs/>
              </w:rPr>
              <w:t>д</w:t>
            </w:r>
            <w:r w:rsidRPr="005863B2">
              <w:rPr>
                <w:bCs/>
              </w:rPr>
              <w:t xml:space="preserve">министрировать базы данных </w:t>
            </w:r>
          </w:p>
        </w:tc>
        <w:tc>
          <w:tcPr>
            <w:tcW w:w="3686" w:type="dxa"/>
            <w:shd w:val="clear" w:color="auto" w:fill="auto"/>
          </w:tcPr>
          <w:p w:rsidR="00A72D71" w:rsidRPr="00C275E2" w:rsidRDefault="00A72D71" w:rsidP="000F52B6">
            <w:pPr>
              <w:tabs>
                <w:tab w:val="left" w:pos="252"/>
              </w:tabs>
              <w:jc w:val="both"/>
              <w:rPr>
                <w:bCs/>
                <w:iCs/>
              </w:rPr>
            </w:pPr>
            <w:r w:rsidRPr="00C275E2">
              <w:t>Контроль за знанием термин</w:t>
            </w:r>
            <w:r w:rsidRPr="00C275E2">
              <w:t>о</w:t>
            </w:r>
            <w:r w:rsidRPr="00C275E2">
              <w:t>логии образовательной пр</w:t>
            </w:r>
            <w:r w:rsidRPr="00C275E2">
              <w:t>о</w:t>
            </w:r>
            <w:r w:rsidRPr="00C275E2">
              <w:t>граммы</w:t>
            </w:r>
          </w:p>
        </w:tc>
      </w:tr>
      <w:tr w:rsidR="00A72D71" w:rsidRPr="005863B2" w:rsidTr="00560971">
        <w:trPr>
          <w:trHeight w:val="637"/>
          <w:jc w:val="center"/>
        </w:trPr>
        <w:tc>
          <w:tcPr>
            <w:tcW w:w="3887" w:type="dxa"/>
            <w:shd w:val="clear" w:color="auto" w:fill="auto"/>
          </w:tcPr>
          <w:p w:rsidR="00A72D71" w:rsidRPr="005863B2" w:rsidRDefault="00A72D71" w:rsidP="00FD4E22">
            <w:p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5863B2">
              <w:rPr>
                <w:rFonts w:eastAsia="Times New Roman"/>
              </w:rPr>
              <w:t>ОК 6. Работать в коллективе и в команде, эффективно общаться с коллегами, руководством, п</w:t>
            </w:r>
            <w:r w:rsidRPr="005863B2">
              <w:rPr>
                <w:rFonts w:eastAsia="Times New Roman"/>
              </w:rPr>
              <w:t>о</w:t>
            </w:r>
            <w:r w:rsidRPr="005863B2">
              <w:rPr>
                <w:rFonts w:eastAsia="Times New Roman"/>
              </w:rPr>
              <w:t>требителями.</w:t>
            </w:r>
          </w:p>
        </w:tc>
        <w:tc>
          <w:tcPr>
            <w:tcW w:w="2633" w:type="dxa"/>
            <w:shd w:val="clear" w:color="auto" w:fill="auto"/>
          </w:tcPr>
          <w:p w:rsidR="00A72D71" w:rsidRPr="005863B2" w:rsidRDefault="00A72D71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взаимодействие с обучающимися, пр</w:t>
            </w:r>
            <w:r w:rsidRPr="005863B2">
              <w:rPr>
                <w:bCs/>
              </w:rPr>
              <w:t>е</w:t>
            </w:r>
            <w:r w:rsidRPr="005863B2">
              <w:rPr>
                <w:bCs/>
              </w:rPr>
              <w:t>подавателями и маст</w:t>
            </w:r>
            <w:r w:rsidRPr="005863B2">
              <w:rPr>
                <w:bCs/>
              </w:rPr>
              <w:t>е</w:t>
            </w:r>
            <w:r w:rsidRPr="005863B2">
              <w:rPr>
                <w:bCs/>
              </w:rPr>
              <w:t>рами в ходе обучения</w:t>
            </w:r>
          </w:p>
        </w:tc>
        <w:tc>
          <w:tcPr>
            <w:tcW w:w="3686" w:type="dxa"/>
            <w:shd w:val="clear" w:color="auto" w:fill="auto"/>
          </w:tcPr>
          <w:p w:rsidR="00A72D71" w:rsidRPr="00C275E2" w:rsidRDefault="00A72D71" w:rsidP="000F52B6">
            <w:pPr>
              <w:jc w:val="both"/>
              <w:rPr>
                <w:bCs/>
              </w:rPr>
            </w:pPr>
            <w:r w:rsidRPr="00C275E2">
              <w:rPr>
                <w:bCs/>
              </w:rPr>
              <w:t>Индивидуальная беседа, самоа</w:t>
            </w:r>
            <w:r w:rsidRPr="00C275E2">
              <w:rPr>
                <w:bCs/>
              </w:rPr>
              <w:t>н</w:t>
            </w:r>
            <w:r w:rsidRPr="00C275E2">
              <w:rPr>
                <w:bCs/>
              </w:rPr>
              <w:t>ализ результатов собственной деятельности</w:t>
            </w:r>
          </w:p>
        </w:tc>
      </w:tr>
      <w:tr w:rsidR="00A72D71" w:rsidRPr="005863B2" w:rsidTr="00560971">
        <w:trPr>
          <w:trHeight w:val="637"/>
          <w:jc w:val="center"/>
        </w:trPr>
        <w:tc>
          <w:tcPr>
            <w:tcW w:w="3887" w:type="dxa"/>
            <w:shd w:val="clear" w:color="auto" w:fill="auto"/>
          </w:tcPr>
          <w:p w:rsidR="00A72D71" w:rsidRPr="005863B2" w:rsidRDefault="00A72D71" w:rsidP="00FD4E22">
            <w:p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5863B2">
              <w:rPr>
                <w:rFonts w:eastAsia="Times New Roman"/>
              </w:rPr>
              <w:t>ОК 7. Брать на себя ответстве</w:t>
            </w:r>
            <w:r w:rsidRPr="005863B2">
              <w:rPr>
                <w:rFonts w:eastAsia="Times New Roman"/>
              </w:rPr>
              <w:t>н</w:t>
            </w:r>
            <w:r w:rsidRPr="005863B2">
              <w:rPr>
                <w:rFonts w:eastAsia="Times New Roman"/>
              </w:rPr>
              <w:t>ность за работу членов команды (подчиненных), за результат в</w:t>
            </w:r>
            <w:r w:rsidRPr="005863B2">
              <w:rPr>
                <w:rFonts w:eastAsia="Times New Roman"/>
              </w:rPr>
              <w:t>ы</w:t>
            </w:r>
            <w:r w:rsidRPr="005863B2">
              <w:rPr>
                <w:rFonts w:eastAsia="Times New Roman"/>
              </w:rPr>
              <w:t>полнения заданий.</w:t>
            </w:r>
          </w:p>
        </w:tc>
        <w:tc>
          <w:tcPr>
            <w:tcW w:w="2633" w:type="dxa"/>
            <w:shd w:val="clear" w:color="auto" w:fill="auto"/>
          </w:tcPr>
          <w:p w:rsidR="00A72D71" w:rsidRPr="005863B2" w:rsidRDefault="00A72D71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самоанализ и ко</w:t>
            </w:r>
            <w:r w:rsidRPr="005863B2">
              <w:rPr>
                <w:bCs/>
              </w:rPr>
              <w:t>р</w:t>
            </w:r>
            <w:r w:rsidRPr="005863B2">
              <w:rPr>
                <w:bCs/>
              </w:rPr>
              <w:t>рекция результатов собственной работы</w:t>
            </w:r>
          </w:p>
        </w:tc>
        <w:tc>
          <w:tcPr>
            <w:tcW w:w="3686" w:type="dxa"/>
            <w:shd w:val="clear" w:color="auto" w:fill="auto"/>
          </w:tcPr>
          <w:p w:rsidR="00A72D71" w:rsidRPr="00C275E2" w:rsidRDefault="00A72D71" w:rsidP="000F52B6">
            <w:pPr>
              <w:jc w:val="both"/>
              <w:rPr>
                <w:bCs/>
              </w:rPr>
            </w:pPr>
            <w:r w:rsidRPr="00C275E2">
              <w:rPr>
                <w:bCs/>
              </w:rPr>
              <w:t>Интерпретация результатов наблюдений за деятельностью обучающегося в процессе работы при групповой работе</w:t>
            </w:r>
          </w:p>
        </w:tc>
      </w:tr>
      <w:tr w:rsidR="0003750A" w:rsidRPr="005863B2" w:rsidTr="00560971">
        <w:trPr>
          <w:trHeight w:val="637"/>
          <w:jc w:val="center"/>
        </w:trPr>
        <w:tc>
          <w:tcPr>
            <w:tcW w:w="3887" w:type="dxa"/>
            <w:shd w:val="clear" w:color="auto" w:fill="auto"/>
          </w:tcPr>
          <w:p w:rsidR="0003750A" w:rsidRPr="005863B2" w:rsidRDefault="0003750A" w:rsidP="00FD4E22">
            <w:p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5863B2">
              <w:rPr>
                <w:rFonts w:eastAsia="Times New Roman"/>
              </w:rPr>
              <w:t>ОК 8. Самостоятельно определять задачи профессионального и ли</w:t>
            </w:r>
            <w:r w:rsidRPr="005863B2">
              <w:rPr>
                <w:rFonts w:eastAsia="Times New Roman"/>
              </w:rPr>
              <w:t>ч</w:t>
            </w:r>
            <w:r w:rsidRPr="005863B2">
              <w:rPr>
                <w:rFonts w:eastAsia="Times New Roman"/>
              </w:rPr>
              <w:t>ностного развития, заниматься с</w:t>
            </w:r>
            <w:r w:rsidRPr="005863B2">
              <w:rPr>
                <w:rFonts w:eastAsia="Times New Roman"/>
              </w:rPr>
              <w:t>а</w:t>
            </w:r>
            <w:r w:rsidRPr="005863B2">
              <w:rPr>
                <w:rFonts w:eastAsia="Times New Roman"/>
              </w:rPr>
              <w:t>мообразованием, осознанно пл</w:t>
            </w:r>
            <w:r w:rsidRPr="005863B2">
              <w:rPr>
                <w:rFonts w:eastAsia="Times New Roman"/>
              </w:rPr>
              <w:t>а</w:t>
            </w:r>
            <w:r w:rsidRPr="005863B2">
              <w:rPr>
                <w:rFonts w:eastAsia="Times New Roman"/>
              </w:rPr>
              <w:t>нировать повышение квалифик</w:t>
            </w:r>
            <w:r w:rsidRPr="005863B2">
              <w:rPr>
                <w:rFonts w:eastAsia="Times New Roman"/>
              </w:rPr>
              <w:t>а</w:t>
            </w:r>
            <w:r w:rsidRPr="005863B2">
              <w:rPr>
                <w:rFonts w:eastAsia="Times New Roman"/>
              </w:rPr>
              <w:t>ции.</w:t>
            </w:r>
          </w:p>
        </w:tc>
        <w:tc>
          <w:tcPr>
            <w:tcW w:w="2633" w:type="dxa"/>
            <w:shd w:val="clear" w:color="auto" w:fill="auto"/>
          </w:tcPr>
          <w:p w:rsidR="0003750A" w:rsidRPr="005863B2" w:rsidRDefault="0003750A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организация сам</w:t>
            </w:r>
            <w:r w:rsidRPr="005863B2">
              <w:rPr>
                <w:bCs/>
              </w:rPr>
              <w:t>о</w:t>
            </w:r>
            <w:r w:rsidRPr="005863B2">
              <w:rPr>
                <w:bCs/>
              </w:rPr>
              <w:t>стоятельных занятий при изучении профе</w:t>
            </w:r>
            <w:r w:rsidRPr="005863B2">
              <w:rPr>
                <w:bCs/>
              </w:rPr>
              <w:t>с</w:t>
            </w:r>
            <w:r w:rsidRPr="005863B2">
              <w:rPr>
                <w:bCs/>
              </w:rPr>
              <w:t>сионального модуля</w:t>
            </w:r>
          </w:p>
        </w:tc>
        <w:tc>
          <w:tcPr>
            <w:tcW w:w="3686" w:type="dxa"/>
            <w:shd w:val="clear" w:color="auto" w:fill="auto"/>
          </w:tcPr>
          <w:p w:rsidR="0003750A" w:rsidRPr="005863B2" w:rsidRDefault="00A72D71" w:rsidP="00FD4E22">
            <w:pPr>
              <w:jc w:val="both"/>
            </w:pPr>
            <w:r w:rsidRPr="00A72D71">
              <w:rPr>
                <w:bCs/>
              </w:rPr>
              <w:t>Анализ способностей обуча</w:t>
            </w:r>
            <w:r w:rsidRPr="00A72D71">
              <w:rPr>
                <w:bCs/>
              </w:rPr>
              <w:t>ю</w:t>
            </w:r>
            <w:r w:rsidRPr="00A72D71">
              <w:rPr>
                <w:bCs/>
              </w:rPr>
              <w:t>щегося к поиску  различных н</w:t>
            </w:r>
            <w:r w:rsidRPr="00A72D71">
              <w:rPr>
                <w:bCs/>
              </w:rPr>
              <w:t>е</w:t>
            </w:r>
            <w:r w:rsidRPr="00A72D71">
              <w:rPr>
                <w:bCs/>
              </w:rPr>
              <w:t>стандартных приемов програ</w:t>
            </w:r>
            <w:r w:rsidRPr="00A72D71">
              <w:rPr>
                <w:bCs/>
              </w:rPr>
              <w:t>м</w:t>
            </w:r>
            <w:r w:rsidRPr="00A72D71">
              <w:rPr>
                <w:bCs/>
              </w:rPr>
              <w:t>мирования</w:t>
            </w:r>
          </w:p>
        </w:tc>
      </w:tr>
      <w:tr w:rsidR="0003750A" w:rsidRPr="005863B2" w:rsidTr="00560971">
        <w:trPr>
          <w:trHeight w:val="637"/>
          <w:jc w:val="center"/>
        </w:trPr>
        <w:tc>
          <w:tcPr>
            <w:tcW w:w="3887" w:type="dxa"/>
            <w:shd w:val="clear" w:color="auto" w:fill="auto"/>
          </w:tcPr>
          <w:p w:rsidR="0003750A" w:rsidRPr="005863B2" w:rsidRDefault="0003750A" w:rsidP="00FD4E22">
            <w:p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5863B2">
              <w:rPr>
                <w:rFonts w:eastAsia="Times New Roman"/>
              </w:rPr>
              <w:t>ОК 9. Ориентироваться в условиях частой смены технологий в профессиональной деятельности.</w:t>
            </w:r>
          </w:p>
        </w:tc>
        <w:tc>
          <w:tcPr>
            <w:tcW w:w="2633" w:type="dxa"/>
            <w:shd w:val="clear" w:color="auto" w:fill="auto"/>
          </w:tcPr>
          <w:p w:rsidR="0003750A" w:rsidRPr="005863B2" w:rsidRDefault="0003750A" w:rsidP="00FD4E22">
            <w:pPr>
              <w:widowControl/>
              <w:numPr>
                <w:ilvl w:val="0"/>
                <w:numId w:val="46"/>
              </w:numPr>
              <w:tabs>
                <w:tab w:val="left" w:pos="252"/>
              </w:tabs>
              <w:autoSpaceDE/>
              <w:autoSpaceDN/>
              <w:adjustRightInd/>
              <w:jc w:val="both"/>
              <w:rPr>
                <w:bCs/>
              </w:rPr>
            </w:pPr>
            <w:r w:rsidRPr="005863B2">
              <w:rPr>
                <w:bCs/>
              </w:rPr>
              <w:t>анализ инноваций в области разработки и администрирования баз данных</w:t>
            </w:r>
          </w:p>
        </w:tc>
        <w:tc>
          <w:tcPr>
            <w:tcW w:w="3686" w:type="dxa"/>
            <w:shd w:val="clear" w:color="auto" w:fill="auto"/>
          </w:tcPr>
          <w:p w:rsidR="0003750A" w:rsidRPr="005863B2" w:rsidRDefault="0003750A" w:rsidP="00FD4E22">
            <w:pPr>
              <w:jc w:val="both"/>
            </w:pPr>
            <w:r w:rsidRPr="005863B2">
              <w:rPr>
                <w:bCs/>
              </w:rPr>
              <w:t>Интерпретация результатов наблюдений за деятельностью обучающегося в процессе осв</w:t>
            </w:r>
            <w:r w:rsidRPr="005863B2">
              <w:rPr>
                <w:bCs/>
              </w:rPr>
              <w:t>о</w:t>
            </w:r>
            <w:r w:rsidRPr="005863B2">
              <w:rPr>
                <w:bCs/>
              </w:rPr>
              <w:t>ения образовательной программы</w:t>
            </w:r>
          </w:p>
        </w:tc>
      </w:tr>
    </w:tbl>
    <w:p w:rsidR="00A72D71" w:rsidRPr="00A72D71" w:rsidRDefault="00A72D71" w:rsidP="00A72D71">
      <w:pPr>
        <w:widowControl/>
        <w:autoSpaceDE/>
        <w:autoSpaceDN/>
        <w:adjustRightInd/>
        <w:spacing w:line="360" w:lineRule="auto"/>
        <w:rPr>
          <w:rFonts w:eastAsia="Times New Roman"/>
          <w:b/>
        </w:rPr>
      </w:pPr>
      <w:r w:rsidRPr="00A72D71">
        <w:rPr>
          <w:rFonts w:eastAsia="Times New Roman"/>
          <w:b/>
        </w:rPr>
        <w:t xml:space="preserve">Разработчик: </w:t>
      </w:r>
      <w:r w:rsidRPr="00A72D71">
        <w:rPr>
          <w:rFonts w:eastAsia="Times New Roman"/>
          <w:b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2D71" w:rsidRPr="00A72D71" w:rsidTr="0042359F">
        <w:trPr>
          <w:jc w:val="center"/>
        </w:trPr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</w:rPr>
            </w:pPr>
            <w:r w:rsidRPr="00A72D71">
              <w:rPr>
                <w:rFonts w:eastAsia="Times New Roman"/>
                <w:b/>
              </w:rPr>
              <w:t>ГБПОУ ИО «АПЭТ»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</w:rPr>
            </w:pPr>
            <w:r w:rsidRPr="00A72D71">
              <w:rPr>
                <w:rFonts w:eastAsia="Times New Roman"/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2D71" w:rsidRPr="0042359F" w:rsidRDefault="0042359F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Туркина Н.М.</w:t>
            </w:r>
          </w:p>
        </w:tc>
      </w:tr>
      <w:tr w:rsidR="00A72D71" w:rsidRPr="00A72D71" w:rsidTr="0042359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(инициалы, фамилия)</w:t>
            </w:r>
          </w:p>
        </w:tc>
      </w:tr>
      <w:tr w:rsidR="0042359F" w:rsidRPr="00A72D71" w:rsidTr="0042359F">
        <w:trPr>
          <w:jc w:val="center"/>
        </w:trPr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359F" w:rsidRPr="00A72D71" w:rsidRDefault="0042359F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</w:rPr>
            </w:pPr>
            <w:r w:rsidRPr="00A72D71">
              <w:rPr>
                <w:rFonts w:eastAsia="Times New Roman"/>
                <w:b/>
              </w:rPr>
              <w:t>ГБПОУ ИО «АПЭТ»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359F" w:rsidRPr="00A72D71" w:rsidRDefault="0042359F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</w:rPr>
            </w:pPr>
            <w:r w:rsidRPr="00A72D71">
              <w:rPr>
                <w:rFonts w:eastAsia="Times New Roman"/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359F" w:rsidRPr="00A72D71" w:rsidRDefault="0042359F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Петрова Е.С.</w:t>
            </w:r>
          </w:p>
        </w:tc>
      </w:tr>
      <w:tr w:rsidR="0042359F" w:rsidRPr="00A72D71" w:rsidTr="0042359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359F" w:rsidRPr="00A72D71" w:rsidRDefault="0042359F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359F" w:rsidRPr="00A72D71" w:rsidRDefault="0042359F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359F" w:rsidRPr="00A72D71" w:rsidRDefault="0042359F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(инициалы, фамилия)</w:t>
            </w:r>
          </w:p>
        </w:tc>
      </w:tr>
    </w:tbl>
    <w:p w:rsidR="00A72D71" w:rsidRPr="00A72D71" w:rsidRDefault="00A72D71" w:rsidP="0042359F">
      <w:pPr>
        <w:widowControl/>
        <w:autoSpaceDE/>
        <w:autoSpaceDN/>
        <w:adjustRightInd/>
        <w:jc w:val="center"/>
        <w:rPr>
          <w:rFonts w:eastAsia="Times New Roman"/>
          <w:b/>
        </w:rPr>
      </w:pPr>
    </w:p>
    <w:p w:rsidR="00A72D71" w:rsidRPr="00A72D71" w:rsidRDefault="00A72D71" w:rsidP="0042359F">
      <w:pPr>
        <w:widowControl/>
        <w:autoSpaceDE/>
        <w:autoSpaceDN/>
        <w:adjustRightInd/>
        <w:jc w:val="center"/>
        <w:rPr>
          <w:rFonts w:eastAsia="Times New Roman"/>
          <w:b/>
        </w:rPr>
      </w:pPr>
      <w:r w:rsidRPr="00A72D71">
        <w:rPr>
          <w:rFonts w:eastAsia="Times New Roman"/>
          <w:b/>
        </w:rPr>
        <w:t>Рецензенты: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B1D97" w:rsidRPr="00A72D71" w:rsidTr="0042359F">
        <w:trPr>
          <w:jc w:val="center"/>
        </w:trPr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B1D97" w:rsidRPr="00A72D71" w:rsidRDefault="002B1D97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A72D71">
              <w:rPr>
                <w:rFonts w:eastAsia="Times New Roman"/>
              </w:rPr>
              <w:t>ГБПОУ ИО «АПЭТ»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B1D97" w:rsidRPr="00A72D71" w:rsidRDefault="002B1D97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A72D71">
              <w:rPr>
                <w:rFonts w:eastAsia="Times New Roman"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1D97" w:rsidRPr="00A72D71" w:rsidRDefault="002B1D97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A72D71" w:rsidRPr="00A72D71" w:rsidTr="0042359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(инициалы, фамилия)</w:t>
            </w:r>
          </w:p>
        </w:tc>
      </w:tr>
      <w:tr w:rsidR="00A72D71" w:rsidRPr="00A72D71" w:rsidTr="0042359F">
        <w:trPr>
          <w:jc w:val="center"/>
        </w:trPr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A72D71" w:rsidRPr="00A72D71" w:rsidTr="0042359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2D71" w:rsidRPr="00A72D71" w:rsidRDefault="00A72D71" w:rsidP="0042359F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Times New Roman"/>
                <w:vertAlign w:val="superscript"/>
              </w:rPr>
            </w:pPr>
            <w:r w:rsidRPr="00A72D71">
              <w:rPr>
                <w:rFonts w:eastAsia="Times New Roman"/>
                <w:vertAlign w:val="superscript"/>
              </w:rPr>
              <w:t>(инициалы, фамилия)</w:t>
            </w:r>
          </w:p>
        </w:tc>
      </w:tr>
    </w:tbl>
    <w:p w:rsidR="00DE1AD8" w:rsidRPr="00DE1AD8" w:rsidRDefault="00DE1AD8" w:rsidP="00423D94">
      <w:pPr>
        <w:widowControl/>
        <w:jc w:val="both"/>
      </w:pPr>
    </w:p>
    <w:sectPr w:rsidR="00DE1AD8" w:rsidRPr="00DE1AD8" w:rsidSect="0003750A">
      <w:pgSz w:w="11909" w:h="16834"/>
      <w:pgMar w:top="567" w:right="567" w:bottom="1134" w:left="1134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Петрова_НВ" w:date="2018-11-17T17:53:00Z" w:initials="П">
    <w:p w:rsidR="00E47509" w:rsidRDefault="00E47509">
      <w:pPr>
        <w:pStyle w:val="af1"/>
      </w:pPr>
      <w:r>
        <w:rPr>
          <w:rStyle w:val="af0"/>
        </w:rPr>
        <w:annotationRef/>
      </w:r>
      <w:r>
        <w:t>2017</w:t>
      </w:r>
    </w:p>
  </w:comment>
  <w:comment w:id="35" w:author="Петрова_НВ" w:date="2018-11-17T17:54:00Z" w:initials="П">
    <w:p w:rsidR="00E47509" w:rsidRDefault="00E47509">
      <w:pPr>
        <w:pStyle w:val="af1"/>
      </w:pPr>
      <w:r>
        <w:rPr>
          <w:rStyle w:val="af0"/>
        </w:rPr>
        <w:annotationRef/>
      </w:r>
      <w:r>
        <w:t>Старая</w:t>
      </w:r>
      <w:bookmarkStart w:id="36" w:name="_GoBack"/>
      <w:bookmarkEnd w:id="36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B2" w:rsidRDefault="001578B2">
      <w:r>
        <w:separator/>
      </w:r>
    </w:p>
  </w:endnote>
  <w:endnote w:type="continuationSeparator" w:id="0">
    <w:p w:rsidR="001578B2" w:rsidRDefault="0015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B2" w:rsidRDefault="001578B2">
      <w:r>
        <w:separator/>
      </w:r>
    </w:p>
  </w:footnote>
  <w:footnote w:type="continuationSeparator" w:id="0">
    <w:p w:rsidR="001578B2" w:rsidRDefault="0015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C0436A4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40B50B9"/>
    <w:multiLevelType w:val="singleLevel"/>
    <w:tmpl w:val="01A0AC02"/>
    <w:lvl w:ilvl="0">
      <w:start w:val="3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4">
    <w:nsid w:val="042A77C7"/>
    <w:multiLevelType w:val="singleLevel"/>
    <w:tmpl w:val="D598B1E2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5">
    <w:nsid w:val="064C54C8"/>
    <w:multiLevelType w:val="hybridMultilevel"/>
    <w:tmpl w:val="7DC6737A"/>
    <w:lvl w:ilvl="0" w:tplc="0000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0A3076"/>
    <w:multiLevelType w:val="hybridMultilevel"/>
    <w:tmpl w:val="CAD4DA86"/>
    <w:lvl w:ilvl="0" w:tplc="CF14D8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F74B9F"/>
    <w:multiLevelType w:val="hybridMultilevel"/>
    <w:tmpl w:val="9B30173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0A2C663D"/>
    <w:multiLevelType w:val="hybridMultilevel"/>
    <w:tmpl w:val="F71233C8"/>
    <w:lvl w:ilvl="0" w:tplc="D23A8F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B783E"/>
    <w:multiLevelType w:val="hybridMultilevel"/>
    <w:tmpl w:val="5FE421FA"/>
    <w:lvl w:ilvl="0" w:tplc="29F4E69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0D1E6815"/>
    <w:multiLevelType w:val="hybridMultilevel"/>
    <w:tmpl w:val="5C22DA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7949E6"/>
    <w:multiLevelType w:val="singleLevel"/>
    <w:tmpl w:val="6848FC92"/>
    <w:lvl w:ilvl="0">
      <w:start w:val="1"/>
      <w:numFmt w:val="decimal"/>
      <w:lvlText w:val="2.%1"/>
      <w:legacy w:legacy="1" w:legacySpace="0" w:legacyIndent="806"/>
      <w:lvlJc w:val="left"/>
      <w:rPr>
        <w:rFonts w:ascii="Times New Roman" w:hAnsi="Times New Roman" w:cs="Times New Roman" w:hint="default"/>
      </w:rPr>
    </w:lvl>
  </w:abstractNum>
  <w:abstractNum w:abstractNumId="12">
    <w:nsid w:val="11081C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16A3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5146494"/>
    <w:multiLevelType w:val="hybridMultilevel"/>
    <w:tmpl w:val="D92E57E4"/>
    <w:lvl w:ilvl="0" w:tplc="7588436A">
      <w:start w:val="1"/>
      <w:numFmt w:val="bullet"/>
      <w:lvlText w:val=""/>
      <w:lvlJc w:val="left"/>
      <w:pPr>
        <w:tabs>
          <w:tab w:val="num" w:pos="2056"/>
        </w:tabs>
        <w:ind w:left="922" w:firstLine="56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0844F7"/>
    <w:multiLevelType w:val="singleLevel"/>
    <w:tmpl w:val="0EA89456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7">
    <w:nsid w:val="1CC43D8C"/>
    <w:multiLevelType w:val="hybridMultilevel"/>
    <w:tmpl w:val="9BE08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E539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1E3D3113"/>
    <w:multiLevelType w:val="hybridMultilevel"/>
    <w:tmpl w:val="A6BC1504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0081369"/>
    <w:multiLevelType w:val="singleLevel"/>
    <w:tmpl w:val="D598B1E2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1">
    <w:nsid w:val="20C14CB4"/>
    <w:multiLevelType w:val="hybridMultilevel"/>
    <w:tmpl w:val="A202A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124BF6"/>
    <w:multiLevelType w:val="hybridMultilevel"/>
    <w:tmpl w:val="AE4AC1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227A4EE1"/>
    <w:multiLevelType w:val="hybridMultilevel"/>
    <w:tmpl w:val="A86260B4"/>
    <w:lvl w:ilvl="0" w:tplc="0BF644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1E13B9B"/>
    <w:multiLevelType w:val="hybridMultilevel"/>
    <w:tmpl w:val="B67E7A92"/>
    <w:lvl w:ilvl="0" w:tplc="D23A8F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C53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D97F4E"/>
    <w:multiLevelType w:val="hybridMultilevel"/>
    <w:tmpl w:val="42E0EB12"/>
    <w:lvl w:ilvl="0" w:tplc="4E8E2D6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1A3C90"/>
    <w:multiLevelType w:val="hybridMultilevel"/>
    <w:tmpl w:val="44A25BB6"/>
    <w:lvl w:ilvl="0" w:tplc="DD080B46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3E0C0D72"/>
    <w:multiLevelType w:val="hybridMultilevel"/>
    <w:tmpl w:val="09B49A50"/>
    <w:lvl w:ilvl="0" w:tplc="29F4E69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0565D4C"/>
    <w:multiLevelType w:val="hybridMultilevel"/>
    <w:tmpl w:val="A4421B34"/>
    <w:lvl w:ilvl="0" w:tplc="15B2A79C">
      <w:start w:val="1"/>
      <w:numFmt w:val="decimal"/>
      <w:lvlText w:val="%1."/>
      <w:lvlJc w:val="left"/>
      <w:pPr>
        <w:ind w:left="14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0">
    <w:nsid w:val="42381FC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43137904"/>
    <w:multiLevelType w:val="hybridMultilevel"/>
    <w:tmpl w:val="ABE4E3C6"/>
    <w:lvl w:ilvl="0" w:tplc="920A05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351862"/>
    <w:multiLevelType w:val="hybridMultilevel"/>
    <w:tmpl w:val="4DB464B2"/>
    <w:lvl w:ilvl="0" w:tplc="D23A8F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0F5CD0"/>
    <w:multiLevelType w:val="hybridMultilevel"/>
    <w:tmpl w:val="382A31E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19001B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 w:tplc="0419000F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</w:lvl>
    <w:lvl w:ilvl="4" w:tplc="04190019">
      <w:start w:val="1"/>
      <w:numFmt w:val="decimal"/>
      <w:lvlText w:val="%5."/>
      <w:lvlJc w:val="left"/>
      <w:pPr>
        <w:tabs>
          <w:tab w:val="num" w:pos="3087"/>
        </w:tabs>
        <w:ind w:left="3087" w:hanging="360"/>
      </w:pPr>
    </w:lvl>
    <w:lvl w:ilvl="5" w:tplc="0419001B">
      <w:start w:val="1"/>
      <w:numFmt w:val="decimal"/>
      <w:lvlText w:val="%6."/>
      <w:lvlJc w:val="left"/>
      <w:pPr>
        <w:tabs>
          <w:tab w:val="num" w:pos="3807"/>
        </w:tabs>
        <w:ind w:left="3807" w:hanging="360"/>
      </w:pPr>
    </w:lvl>
    <w:lvl w:ilvl="6" w:tplc="0419000F">
      <w:start w:val="1"/>
      <w:numFmt w:val="decimal"/>
      <w:lvlText w:val="%7."/>
      <w:lvlJc w:val="left"/>
      <w:pPr>
        <w:tabs>
          <w:tab w:val="num" w:pos="4527"/>
        </w:tabs>
        <w:ind w:left="4527" w:hanging="360"/>
      </w:pPr>
    </w:lvl>
    <w:lvl w:ilvl="7" w:tplc="04190019">
      <w:start w:val="1"/>
      <w:numFmt w:val="decimal"/>
      <w:lvlText w:val="%8."/>
      <w:lvlJc w:val="left"/>
      <w:pPr>
        <w:tabs>
          <w:tab w:val="num" w:pos="5247"/>
        </w:tabs>
        <w:ind w:left="5247" w:hanging="360"/>
      </w:pPr>
    </w:lvl>
    <w:lvl w:ilvl="8" w:tplc="0419001B">
      <w:start w:val="1"/>
      <w:numFmt w:val="decimal"/>
      <w:lvlText w:val="%9."/>
      <w:lvlJc w:val="left"/>
      <w:pPr>
        <w:tabs>
          <w:tab w:val="num" w:pos="5967"/>
        </w:tabs>
        <w:ind w:left="5967" w:hanging="360"/>
      </w:pPr>
    </w:lvl>
  </w:abstractNum>
  <w:abstractNum w:abstractNumId="34">
    <w:nsid w:val="4E9870F5"/>
    <w:multiLevelType w:val="singleLevel"/>
    <w:tmpl w:val="4E8E2D60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35">
    <w:nsid w:val="4FFC3C93"/>
    <w:multiLevelType w:val="hybridMultilevel"/>
    <w:tmpl w:val="DD26A5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77E485F"/>
    <w:multiLevelType w:val="hybridMultilevel"/>
    <w:tmpl w:val="62F4963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3D33C0"/>
    <w:multiLevelType w:val="hybridMultilevel"/>
    <w:tmpl w:val="01D6A740"/>
    <w:lvl w:ilvl="0" w:tplc="CF14D8B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2E51BC"/>
    <w:multiLevelType w:val="hybridMultilevel"/>
    <w:tmpl w:val="E2EC0C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AED64BA"/>
    <w:multiLevelType w:val="hybridMultilevel"/>
    <w:tmpl w:val="1B76DE86"/>
    <w:lvl w:ilvl="0" w:tplc="0000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062CD"/>
    <w:multiLevelType w:val="hybridMultilevel"/>
    <w:tmpl w:val="2A0208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171F55"/>
    <w:multiLevelType w:val="hybridMultilevel"/>
    <w:tmpl w:val="8604CA60"/>
    <w:lvl w:ilvl="0" w:tplc="00000001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C34CB"/>
    <w:multiLevelType w:val="hybridMultilevel"/>
    <w:tmpl w:val="C1BCE920"/>
    <w:lvl w:ilvl="0" w:tplc="1404470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92012E"/>
    <w:multiLevelType w:val="hybridMultilevel"/>
    <w:tmpl w:val="D54ED31C"/>
    <w:lvl w:ilvl="0" w:tplc="4E8E2D6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F36C15"/>
    <w:multiLevelType w:val="hybridMultilevel"/>
    <w:tmpl w:val="5E3EF972"/>
    <w:lvl w:ilvl="0" w:tplc="641A950A">
      <w:start w:val="1"/>
      <w:numFmt w:val="bullet"/>
      <w:lvlText w:val=""/>
      <w:lvlJc w:val="left"/>
      <w:pPr>
        <w:ind w:left="101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5"/>
        <w:numFmt w:val="decimal"/>
        <w:lvlText w:val="%1.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4"/>
  </w:num>
  <w:num w:numId="5">
    <w:abstractNumId w:val="11"/>
  </w:num>
  <w:num w:numId="6">
    <w:abstractNumId w:val="16"/>
  </w:num>
  <w:num w:numId="7">
    <w:abstractNumId w:val="20"/>
  </w:num>
  <w:num w:numId="8">
    <w:abstractNumId w:val="3"/>
  </w:num>
  <w:num w:numId="9">
    <w:abstractNumId w:val="21"/>
  </w:num>
  <w:num w:numId="10">
    <w:abstractNumId w:val="6"/>
  </w:num>
  <w:num w:numId="11">
    <w:abstractNumId w:val="33"/>
  </w:num>
  <w:num w:numId="1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26"/>
  </w:num>
  <w:num w:numId="15">
    <w:abstractNumId w:val="43"/>
  </w:num>
  <w:num w:numId="16">
    <w:abstractNumId w:val="24"/>
  </w:num>
  <w:num w:numId="17">
    <w:abstractNumId w:val="32"/>
  </w:num>
  <w:num w:numId="18">
    <w:abstractNumId w:val="8"/>
  </w:num>
  <w:num w:numId="19">
    <w:abstractNumId w:val="13"/>
  </w:num>
  <w:num w:numId="20">
    <w:abstractNumId w:val="30"/>
  </w:num>
  <w:num w:numId="21">
    <w:abstractNumId w:val="18"/>
  </w:num>
  <w:num w:numId="22">
    <w:abstractNumId w:val="25"/>
  </w:num>
  <w:num w:numId="23">
    <w:abstractNumId w:val="12"/>
  </w:num>
  <w:num w:numId="24">
    <w:abstractNumId w:val="4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lvl w:ilvl="0">
        <w:start w:val="65535"/>
        <w:numFmt w:val="bullet"/>
        <w:lvlText w:val="-"/>
        <w:legacy w:legacy="1" w:legacySpace="0" w:legacyIndent="845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9"/>
  </w:num>
  <w:num w:numId="30">
    <w:abstractNumId w:val="31"/>
  </w:num>
  <w:num w:numId="31">
    <w:abstractNumId w:val="14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  <w:num w:numId="37">
    <w:abstractNumId w:val="39"/>
  </w:num>
  <w:num w:numId="38">
    <w:abstractNumId w:val="41"/>
  </w:num>
  <w:num w:numId="39">
    <w:abstractNumId w:val="44"/>
  </w:num>
  <w:num w:numId="40">
    <w:abstractNumId w:val="17"/>
  </w:num>
  <w:num w:numId="41">
    <w:abstractNumId w:val="36"/>
  </w:num>
  <w:num w:numId="42">
    <w:abstractNumId w:val="28"/>
  </w:num>
  <w:num w:numId="43">
    <w:abstractNumId w:val="1"/>
  </w:num>
  <w:num w:numId="44">
    <w:abstractNumId w:val="2"/>
  </w:num>
  <w:num w:numId="45">
    <w:abstractNumId w:val="29"/>
  </w:num>
  <w:num w:numId="46">
    <w:abstractNumId w:val="19"/>
  </w:num>
  <w:num w:numId="47">
    <w:abstractNumId w:val="2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D8"/>
    <w:rsid w:val="0001696C"/>
    <w:rsid w:val="0003750A"/>
    <w:rsid w:val="0006022F"/>
    <w:rsid w:val="00080FE3"/>
    <w:rsid w:val="000E209C"/>
    <w:rsid w:val="00113264"/>
    <w:rsid w:val="001578B2"/>
    <w:rsid w:val="00176B5E"/>
    <w:rsid w:val="001E479B"/>
    <w:rsid w:val="00205F15"/>
    <w:rsid w:val="00221B7D"/>
    <w:rsid w:val="00267AA9"/>
    <w:rsid w:val="00282630"/>
    <w:rsid w:val="0028493C"/>
    <w:rsid w:val="00295B8A"/>
    <w:rsid w:val="00297E51"/>
    <w:rsid w:val="002A20F2"/>
    <w:rsid w:val="002A2C1B"/>
    <w:rsid w:val="002A6377"/>
    <w:rsid w:val="002B1D97"/>
    <w:rsid w:val="002B794D"/>
    <w:rsid w:val="002D6268"/>
    <w:rsid w:val="0032000D"/>
    <w:rsid w:val="0033423B"/>
    <w:rsid w:val="00355010"/>
    <w:rsid w:val="00360259"/>
    <w:rsid w:val="00374775"/>
    <w:rsid w:val="003950BF"/>
    <w:rsid w:val="003A2F14"/>
    <w:rsid w:val="003A66EC"/>
    <w:rsid w:val="003F0526"/>
    <w:rsid w:val="00406167"/>
    <w:rsid w:val="00417DFC"/>
    <w:rsid w:val="00421D7A"/>
    <w:rsid w:val="0042359F"/>
    <w:rsid w:val="00423D94"/>
    <w:rsid w:val="0042445C"/>
    <w:rsid w:val="00433506"/>
    <w:rsid w:val="004604CA"/>
    <w:rsid w:val="00496F9D"/>
    <w:rsid w:val="004E144F"/>
    <w:rsid w:val="00550920"/>
    <w:rsid w:val="00560971"/>
    <w:rsid w:val="005772ED"/>
    <w:rsid w:val="005863B2"/>
    <w:rsid w:val="005A7AFF"/>
    <w:rsid w:val="005F33DB"/>
    <w:rsid w:val="005F7600"/>
    <w:rsid w:val="00600D23"/>
    <w:rsid w:val="00602960"/>
    <w:rsid w:val="00613EAA"/>
    <w:rsid w:val="00614E4A"/>
    <w:rsid w:val="006244D3"/>
    <w:rsid w:val="0063057A"/>
    <w:rsid w:val="0063438B"/>
    <w:rsid w:val="00640144"/>
    <w:rsid w:val="00681660"/>
    <w:rsid w:val="00684510"/>
    <w:rsid w:val="006D310C"/>
    <w:rsid w:val="007479AB"/>
    <w:rsid w:val="007541CA"/>
    <w:rsid w:val="00792CC1"/>
    <w:rsid w:val="0079783C"/>
    <w:rsid w:val="007A4E10"/>
    <w:rsid w:val="007C0F41"/>
    <w:rsid w:val="007D3980"/>
    <w:rsid w:val="007D5455"/>
    <w:rsid w:val="007E5FB5"/>
    <w:rsid w:val="008523E3"/>
    <w:rsid w:val="00873D25"/>
    <w:rsid w:val="00874D2C"/>
    <w:rsid w:val="00893662"/>
    <w:rsid w:val="008B2D46"/>
    <w:rsid w:val="008F076F"/>
    <w:rsid w:val="008F343A"/>
    <w:rsid w:val="00931E2D"/>
    <w:rsid w:val="00953E1D"/>
    <w:rsid w:val="00971F6D"/>
    <w:rsid w:val="0099287E"/>
    <w:rsid w:val="009E16D4"/>
    <w:rsid w:val="00A33017"/>
    <w:rsid w:val="00A578B3"/>
    <w:rsid w:val="00A650F1"/>
    <w:rsid w:val="00A72D71"/>
    <w:rsid w:val="00AC2FDA"/>
    <w:rsid w:val="00AC64FD"/>
    <w:rsid w:val="00AF1CC2"/>
    <w:rsid w:val="00AF5A7F"/>
    <w:rsid w:val="00AF5AFF"/>
    <w:rsid w:val="00B14F0D"/>
    <w:rsid w:val="00B23596"/>
    <w:rsid w:val="00B76749"/>
    <w:rsid w:val="00B84866"/>
    <w:rsid w:val="00B86675"/>
    <w:rsid w:val="00BA6EC8"/>
    <w:rsid w:val="00BB32F7"/>
    <w:rsid w:val="00BC5790"/>
    <w:rsid w:val="00C267D2"/>
    <w:rsid w:val="00C340C4"/>
    <w:rsid w:val="00C35F8A"/>
    <w:rsid w:val="00C42EAA"/>
    <w:rsid w:val="00C454AA"/>
    <w:rsid w:val="00C7634B"/>
    <w:rsid w:val="00C87F87"/>
    <w:rsid w:val="00CE3121"/>
    <w:rsid w:val="00CE75D9"/>
    <w:rsid w:val="00CF373C"/>
    <w:rsid w:val="00D24A4A"/>
    <w:rsid w:val="00D44C4E"/>
    <w:rsid w:val="00D54DA6"/>
    <w:rsid w:val="00D64D77"/>
    <w:rsid w:val="00D75C49"/>
    <w:rsid w:val="00D817E3"/>
    <w:rsid w:val="00DB018C"/>
    <w:rsid w:val="00DB6226"/>
    <w:rsid w:val="00DB6BF4"/>
    <w:rsid w:val="00DB7A29"/>
    <w:rsid w:val="00DD1C4E"/>
    <w:rsid w:val="00DD2928"/>
    <w:rsid w:val="00DE1AD8"/>
    <w:rsid w:val="00E05799"/>
    <w:rsid w:val="00E26125"/>
    <w:rsid w:val="00E47509"/>
    <w:rsid w:val="00F15283"/>
    <w:rsid w:val="00F17CDA"/>
    <w:rsid w:val="00F2058E"/>
    <w:rsid w:val="00F32C4B"/>
    <w:rsid w:val="00F6715D"/>
    <w:rsid w:val="00FB5609"/>
    <w:rsid w:val="00FC0227"/>
    <w:rsid w:val="00FC6B18"/>
    <w:rsid w:val="00FD4E22"/>
    <w:rsid w:val="00FE4DB9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176B5E"/>
    <w:pPr>
      <w:keepNext/>
      <w:keepLines/>
      <w:widowControl/>
      <w:autoSpaceDE/>
      <w:autoSpaceDN/>
      <w:adjustRightInd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322" w:lineRule="exact"/>
      <w:jc w:val="center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418" w:lineRule="exact"/>
      <w:jc w:val="center"/>
    </w:pPr>
  </w:style>
  <w:style w:type="paragraph" w:customStyle="1" w:styleId="Style4">
    <w:name w:val="Style4"/>
    <w:basedOn w:val="a"/>
    <w:uiPriority w:val="99"/>
    <w:pPr>
      <w:jc w:val="both"/>
    </w:pPr>
  </w:style>
  <w:style w:type="paragraph" w:customStyle="1" w:styleId="Style5">
    <w:name w:val="Style5"/>
    <w:basedOn w:val="a"/>
    <w:uiPriority w:val="99"/>
    <w:pPr>
      <w:spacing w:line="322" w:lineRule="exact"/>
    </w:pPr>
  </w:style>
  <w:style w:type="paragraph" w:customStyle="1" w:styleId="Style6">
    <w:name w:val="Style6"/>
    <w:basedOn w:val="a"/>
    <w:uiPriority w:val="99"/>
    <w:pPr>
      <w:spacing w:line="322" w:lineRule="exact"/>
      <w:jc w:val="both"/>
    </w:pPr>
  </w:style>
  <w:style w:type="paragraph" w:customStyle="1" w:styleId="Style7">
    <w:name w:val="Style7"/>
    <w:basedOn w:val="a"/>
    <w:uiPriority w:val="99"/>
    <w:pPr>
      <w:jc w:val="center"/>
    </w:pPr>
  </w:style>
  <w:style w:type="paragraph" w:customStyle="1" w:styleId="Style8">
    <w:name w:val="Style8"/>
    <w:basedOn w:val="a"/>
    <w:uiPriority w:val="99"/>
  </w:style>
  <w:style w:type="paragraph" w:customStyle="1" w:styleId="Style9">
    <w:name w:val="Style9"/>
    <w:basedOn w:val="a"/>
    <w:uiPriority w:val="99"/>
    <w:pPr>
      <w:spacing w:line="483" w:lineRule="exact"/>
      <w:ind w:firstLine="715"/>
      <w:jc w:val="both"/>
    </w:pPr>
  </w:style>
  <w:style w:type="paragraph" w:customStyle="1" w:styleId="Style10">
    <w:name w:val="Style10"/>
    <w:basedOn w:val="a"/>
    <w:uiPriority w:val="99"/>
    <w:pPr>
      <w:spacing w:line="480" w:lineRule="exact"/>
      <w:ind w:hanging="346"/>
    </w:pPr>
  </w:style>
  <w:style w:type="paragraph" w:customStyle="1" w:styleId="Style11">
    <w:name w:val="Style11"/>
    <w:basedOn w:val="a"/>
    <w:uiPriority w:val="99"/>
    <w:pPr>
      <w:spacing w:line="274" w:lineRule="exact"/>
      <w:ind w:firstLine="86"/>
    </w:pPr>
  </w:style>
  <w:style w:type="paragraph" w:customStyle="1" w:styleId="Style12">
    <w:name w:val="Style12"/>
    <w:basedOn w:val="a"/>
    <w:uiPriority w:val="99"/>
    <w:pPr>
      <w:spacing w:line="480" w:lineRule="exact"/>
    </w:pPr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  <w:pPr>
      <w:spacing w:line="322" w:lineRule="exact"/>
      <w:ind w:hanging="336"/>
    </w:pPr>
  </w:style>
  <w:style w:type="paragraph" w:customStyle="1" w:styleId="Style15">
    <w:name w:val="Style15"/>
    <w:basedOn w:val="a"/>
    <w:uiPriority w:val="99"/>
    <w:pPr>
      <w:spacing w:line="437" w:lineRule="exact"/>
    </w:pPr>
  </w:style>
  <w:style w:type="paragraph" w:customStyle="1" w:styleId="Style16">
    <w:name w:val="Style16"/>
    <w:basedOn w:val="a"/>
    <w:uiPriority w:val="99"/>
    <w:pPr>
      <w:spacing w:line="317" w:lineRule="exact"/>
      <w:jc w:val="both"/>
    </w:pPr>
  </w:style>
  <w:style w:type="paragraph" w:customStyle="1" w:styleId="Style17">
    <w:name w:val="Style17"/>
    <w:basedOn w:val="a"/>
    <w:uiPriority w:val="99"/>
  </w:style>
  <w:style w:type="paragraph" w:customStyle="1" w:styleId="Style18">
    <w:name w:val="Style18"/>
    <w:basedOn w:val="a"/>
    <w:uiPriority w:val="99"/>
    <w:pPr>
      <w:spacing w:line="322" w:lineRule="exact"/>
      <w:ind w:hanging="163"/>
    </w:pPr>
  </w:style>
  <w:style w:type="paragraph" w:customStyle="1" w:styleId="Style19">
    <w:name w:val="Style19"/>
    <w:basedOn w:val="a"/>
    <w:uiPriority w:val="99"/>
    <w:pPr>
      <w:spacing w:line="322" w:lineRule="exact"/>
    </w:pPr>
  </w:style>
  <w:style w:type="paragraph" w:customStyle="1" w:styleId="Style20">
    <w:name w:val="Style20"/>
    <w:basedOn w:val="a"/>
    <w:uiPriority w:val="99"/>
    <w:pPr>
      <w:spacing w:line="322" w:lineRule="exact"/>
      <w:ind w:hanging="158"/>
      <w:jc w:val="both"/>
    </w:pPr>
  </w:style>
  <w:style w:type="paragraph" w:customStyle="1" w:styleId="Style21">
    <w:name w:val="Style21"/>
    <w:basedOn w:val="a"/>
    <w:uiPriority w:val="99"/>
  </w:style>
  <w:style w:type="paragraph" w:customStyle="1" w:styleId="Style22">
    <w:name w:val="Style22"/>
    <w:basedOn w:val="a"/>
    <w:uiPriority w:val="99"/>
  </w:style>
  <w:style w:type="paragraph" w:customStyle="1" w:styleId="Style23">
    <w:name w:val="Style23"/>
    <w:basedOn w:val="a"/>
    <w:uiPriority w:val="99"/>
  </w:style>
  <w:style w:type="paragraph" w:customStyle="1" w:styleId="Style24">
    <w:name w:val="Style24"/>
    <w:basedOn w:val="a"/>
    <w:uiPriority w:val="99"/>
  </w:style>
  <w:style w:type="paragraph" w:customStyle="1" w:styleId="Style25">
    <w:name w:val="Style25"/>
    <w:basedOn w:val="a"/>
    <w:uiPriority w:val="99"/>
    <w:pPr>
      <w:spacing w:line="276" w:lineRule="exact"/>
    </w:pPr>
  </w:style>
  <w:style w:type="paragraph" w:customStyle="1" w:styleId="Style26">
    <w:name w:val="Style26"/>
    <w:basedOn w:val="a"/>
    <w:uiPriority w:val="99"/>
    <w:pPr>
      <w:spacing w:line="485" w:lineRule="exact"/>
      <w:ind w:hanging="806"/>
    </w:pPr>
  </w:style>
  <w:style w:type="paragraph" w:customStyle="1" w:styleId="Style27">
    <w:name w:val="Style27"/>
    <w:basedOn w:val="a"/>
    <w:uiPriority w:val="99"/>
  </w:style>
  <w:style w:type="paragraph" w:customStyle="1" w:styleId="Style28">
    <w:name w:val="Style28"/>
    <w:basedOn w:val="a"/>
    <w:uiPriority w:val="99"/>
    <w:pPr>
      <w:spacing w:line="283" w:lineRule="exact"/>
    </w:pPr>
  </w:style>
  <w:style w:type="paragraph" w:customStyle="1" w:styleId="Style29">
    <w:name w:val="Style29"/>
    <w:basedOn w:val="a"/>
    <w:uiPriority w:val="99"/>
    <w:pPr>
      <w:spacing w:line="202" w:lineRule="exact"/>
      <w:jc w:val="right"/>
    </w:pPr>
  </w:style>
  <w:style w:type="paragraph" w:customStyle="1" w:styleId="Style30">
    <w:name w:val="Style30"/>
    <w:basedOn w:val="a"/>
    <w:uiPriority w:val="99"/>
    <w:pPr>
      <w:spacing w:line="149" w:lineRule="exact"/>
    </w:pPr>
  </w:style>
  <w:style w:type="paragraph" w:customStyle="1" w:styleId="Style31">
    <w:name w:val="Style31"/>
    <w:basedOn w:val="a"/>
    <w:uiPriority w:val="99"/>
    <w:pPr>
      <w:spacing w:line="278" w:lineRule="exact"/>
      <w:ind w:firstLine="643"/>
    </w:pPr>
  </w:style>
  <w:style w:type="paragraph" w:customStyle="1" w:styleId="Style32">
    <w:name w:val="Style32"/>
    <w:basedOn w:val="a"/>
    <w:uiPriority w:val="99"/>
    <w:pPr>
      <w:spacing w:line="278" w:lineRule="exact"/>
    </w:pPr>
  </w:style>
  <w:style w:type="paragraph" w:customStyle="1" w:styleId="Style33">
    <w:name w:val="Style33"/>
    <w:basedOn w:val="a"/>
    <w:uiPriority w:val="99"/>
  </w:style>
  <w:style w:type="paragraph" w:customStyle="1" w:styleId="Style34">
    <w:name w:val="Style34"/>
    <w:basedOn w:val="a"/>
    <w:uiPriority w:val="99"/>
    <w:pPr>
      <w:spacing w:line="139" w:lineRule="exact"/>
    </w:pPr>
  </w:style>
  <w:style w:type="paragraph" w:customStyle="1" w:styleId="Style35">
    <w:name w:val="Style35"/>
    <w:basedOn w:val="a"/>
    <w:uiPriority w:val="99"/>
    <w:pPr>
      <w:spacing w:line="206" w:lineRule="exact"/>
      <w:jc w:val="right"/>
    </w:pPr>
  </w:style>
  <w:style w:type="paragraph" w:customStyle="1" w:styleId="Style36">
    <w:name w:val="Style36"/>
    <w:basedOn w:val="a"/>
    <w:uiPriority w:val="99"/>
    <w:pPr>
      <w:spacing w:line="221" w:lineRule="exact"/>
      <w:jc w:val="right"/>
    </w:pPr>
  </w:style>
  <w:style w:type="paragraph" w:customStyle="1" w:styleId="Style37">
    <w:name w:val="Style37"/>
    <w:basedOn w:val="a"/>
    <w:uiPriority w:val="99"/>
  </w:style>
  <w:style w:type="paragraph" w:customStyle="1" w:styleId="Style38">
    <w:name w:val="Style38"/>
    <w:basedOn w:val="a"/>
    <w:uiPriority w:val="99"/>
    <w:pPr>
      <w:spacing w:line="130" w:lineRule="exact"/>
    </w:pPr>
  </w:style>
  <w:style w:type="paragraph" w:customStyle="1" w:styleId="Style39">
    <w:name w:val="Style39"/>
    <w:basedOn w:val="a"/>
    <w:uiPriority w:val="99"/>
  </w:style>
  <w:style w:type="paragraph" w:customStyle="1" w:styleId="Style40">
    <w:name w:val="Style40"/>
    <w:basedOn w:val="a"/>
    <w:uiPriority w:val="99"/>
    <w:pPr>
      <w:spacing w:line="120" w:lineRule="exact"/>
      <w:ind w:hanging="91"/>
    </w:pPr>
  </w:style>
  <w:style w:type="paragraph" w:customStyle="1" w:styleId="Style41">
    <w:name w:val="Style41"/>
    <w:basedOn w:val="a"/>
    <w:uiPriority w:val="99"/>
    <w:pPr>
      <w:spacing w:line="182" w:lineRule="exact"/>
    </w:pPr>
  </w:style>
  <w:style w:type="paragraph" w:customStyle="1" w:styleId="Style42">
    <w:name w:val="Style42"/>
    <w:basedOn w:val="a"/>
    <w:uiPriority w:val="99"/>
  </w:style>
  <w:style w:type="paragraph" w:customStyle="1" w:styleId="Style43">
    <w:name w:val="Style43"/>
    <w:basedOn w:val="a"/>
    <w:uiPriority w:val="99"/>
    <w:pPr>
      <w:spacing w:line="178" w:lineRule="exact"/>
    </w:pPr>
  </w:style>
  <w:style w:type="paragraph" w:customStyle="1" w:styleId="Style44">
    <w:name w:val="Style44"/>
    <w:basedOn w:val="a"/>
    <w:uiPriority w:val="99"/>
    <w:pPr>
      <w:spacing w:line="124" w:lineRule="exact"/>
    </w:pPr>
  </w:style>
  <w:style w:type="paragraph" w:customStyle="1" w:styleId="Style45">
    <w:name w:val="Style45"/>
    <w:basedOn w:val="a"/>
    <w:uiPriority w:val="99"/>
    <w:pPr>
      <w:spacing w:line="149" w:lineRule="exact"/>
    </w:pPr>
  </w:style>
  <w:style w:type="paragraph" w:customStyle="1" w:styleId="Style46">
    <w:name w:val="Style46"/>
    <w:basedOn w:val="a"/>
    <w:uiPriority w:val="99"/>
    <w:pPr>
      <w:spacing w:line="840" w:lineRule="exact"/>
      <w:jc w:val="right"/>
    </w:pPr>
  </w:style>
  <w:style w:type="paragraph" w:customStyle="1" w:styleId="Style47">
    <w:name w:val="Style47"/>
    <w:basedOn w:val="a"/>
    <w:uiPriority w:val="99"/>
    <w:pPr>
      <w:spacing w:line="278" w:lineRule="exact"/>
    </w:pPr>
  </w:style>
  <w:style w:type="paragraph" w:customStyle="1" w:styleId="Style48">
    <w:name w:val="Style48"/>
    <w:basedOn w:val="a"/>
    <w:uiPriority w:val="99"/>
  </w:style>
  <w:style w:type="paragraph" w:customStyle="1" w:styleId="Style49">
    <w:name w:val="Style49"/>
    <w:basedOn w:val="a"/>
    <w:uiPriority w:val="99"/>
    <w:pPr>
      <w:spacing w:line="274" w:lineRule="exact"/>
      <w:jc w:val="right"/>
    </w:pPr>
  </w:style>
  <w:style w:type="paragraph" w:customStyle="1" w:styleId="Style50">
    <w:name w:val="Style50"/>
    <w:basedOn w:val="a"/>
    <w:uiPriority w:val="99"/>
    <w:pPr>
      <w:spacing w:line="72" w:lineRule="exact"/>
    </w:pPr>
  </w:style>
  <w:style w:type="paragraph" w:customStyle="1" w:styleId="Style51">
    <w:name w:val="Style51"/>
    <w:basedOn w:val="a"/>
    <w:uiPriority w:val="99"/>
    <w:pPr>
      <w:spacing w:line="398" w:lineRule="exact"/>
      <w:jc w:val="right"/>
    </w:pPr>
  </w:style>
  <w:style w:type="paragraph" w:customStyle="1" w:styleId="Style52">
    <w:name w:val="Style52"/>
    <w:basedOn w:val="a"/>
    <w:uiPriority w:val="99"/>
  </w:style>
  <w:style w:type="character" w:customStyle="1" w:styleId="FontStyle54">
    <w:name w:val="Font Style54"/>
    <w:basedOn w:val="a0"/>
    <w:uiPriority w:val="99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55">
    <w:name w:val="Font Style55"/>
    <w:basedOn w:val="a0"/>
    <w:uiPriority w:val="99"/>
    <w:rPr>
      <w:rFonts w:ascii="Times New Roman" w:hAnsi="Times New Roman" w:cs="Times New Roman"/>
      <w:sz w:val="34"/>
      <w:szCs w:val="34"/>
    </w:rPr>
  </w:style>
  <w:style w:type="character" w:customStyle="1" w:styleId="FontStyle56">
    <w:name w:val="Font Style56"/>
    <w:basedOn w:val="a0"/>
    <w:uiPriority w:val="99"/>
    <w:rPr>
      <w:rFonts w:ascii="Times New Roman" w:hAnsi="Times New Roman" w:cs="Times New Roman"/>
      <w:i/>
      <w:iCs/>
      <w:sz w:val="34"/>
      <w:szCs w:val="34"/>
    </w:rPr>
  </w:style>
  <w:style w:type="character" w:customStyle="1" w:styleId="FontStyle57">
    <w:name w:val="Font Style57"/>
    <w:basedOn w:val="a0"/>
    <w:uiPriority w:val="9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58">
    <w:name w:val="Font Style58"/>
    <w:basedOn w:val="a0"/>
    <w:uiPriority w:val="99"/>
    <w:rPr>
      <w:rFonts w:ascii="Times New Roman" w:hAnsi="Times New Roman" w:cs="Times New Roman"/>
      <w:b/>
      <w:bCs/>
      <w:i/>
      <w:iCs/>
      <w:sz w:val="30"/>
      <w:szCs w:val="30"/>
    </w:rPr>
  </w:style>
  <w:style w:type="character" w:customStyle="1" w:styleId="FontStyle59">
    <w:name w:val="Font Style59"/>
    <w:basedOn w:val="a0"/>
    <w:uiPriority w:val="99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60">
    <w:name w:val="Font Style60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61">
    <w:name w:val="Font Style61"/>
    <w:basedOn w:val="a0"/>
    <w:uiPriority w:val="9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62">
    <w:name w:val="Font Style62"/>
    <w:basedOn w:val="a0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63">
    <w:name w:val="Font Style63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64">
    <w:name w:val="Font Style64"/>
    <w:basedOn w:val="a0"/>
    <w:uiPriority w:val="99"/>
    <w:rPr>
      <w:rFonts w:ascii="Times New Roman" w:hAnsi="Times New Roman" w:cs="Times New Roman"/>
      <w:sz w:val="132"/>
      <w:szCs w:val="132"/>
    </w:rPr>
  </w:style>
  <w:style w:type="character" w:customStyle="1" w:styleId="FontStyle65">
    <w:name w:val="Font Style65"/>
    <w:basedOn w:val="a0"/>
    <w:uiPriority w:val="99"/>
    <w:rPr>
      <w:rFonts w:ascii="Bookman Old Style" w:hAnsi="Bookman Old Style" w:cs="Bookman Old Style"/>
      <w:sz w:val="38"/>
      <w:szCs w:val="38"/>
    </w:rPr>
  </w:style>
  <w:style w:type="character" w:customStyle="1" w:styleId="FontStyle66">
    <w:name w:val="Font Style66"/>
    <w:basedOn w:val="a0"/>
    <w:uiPriority w:val="99"/>
    <w:rPr>
      <w:rFonts w:ascii="Times New Roman" w:hAnsi="Times New Roman" w:cs="Times New Roman"/>
      <w:b/>
      <w:bCs/>
      <w:spacing w:val="-10"/>
      <w:sz w:val="16"/>
      <w:szCs w:val="16"/>
    </w:rPr>
  </w:style>
  <w:style w:type="character" w:customStyle="1" w:styleId="FontStyle67">
    <w:name w:val="Font Style67"/>
    <w:basedOn w:val="a0"/>
    <w:uiPriority w:val="99"/>
    <w:rPr>
      <w:rFonts w:ascii="Georgia" w:hAnsi="Georgia" w:cs="Georgia"/>
      <w:b/>
      <w:bCs/>
      <w:spacing w:val="-30"/>
      <w:sz w:val="28"/>
      <w:szCs w:val="28"/>
    </w:rPr>
  </w:style>
  <w:style w:type="character" w:customStyle="1" w:styleId="FontStyle68">
    <w:name w:val="Font Style68"/>
    <w:basedOn w:val="a0"/>
    <w:uiPriority w:val="99"/>
    <w:rPr>
      <w:rFonts w:ascii="Georgia" w:hAnsi="Georgia" w:cs="Georgia"/>
      <w:smallCaps/>
      <w:spacing w:val="140"/>
      <w:sz w:val="28"/>
      <w:szCs w:val="28"/>
    </w:rPr>
  </w:style>
  <w:style w:type="character" w:customStyle="1" w:styleId="FontStyle69">
    <w:name w:val="Font Style69"/>
    <w:basedOn w:val="a0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70">
    <w:name w:val="Font Style70"/>
    <w:basedOn w:val="a0"/>
    <w:uiPriority w:val="99"/>
    <w:rPr>
      <w:rFonts w:ascii="Times New Roman" w:hAnsi="Times New Roman" w:cs="Times New Roman"/>
      <w:b/>
      <w:bCs/>
      <w:smallCaps/>
      <w:spacing w:val="-10"/>
      <w:sz w:val="14"/>
      <w:szCs w:val="14"/>
    </w:rPr>
  </w:style>
  <w:style w:type="character" w:customStyle="1" w:styleId="FontStyle71">
    <w:name w:val="Font Style71"/>
    <w:basedOn w:val="a0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72">
    <w:name w:val="Font Style72"/>
    <w:basedOn w:val="a0"/>
    <w:uiPriority w:val="99"/>
    <w:rPr>
      <w:rFonts w:ascii="Arial Unicode MS" w:eastAsia="Arial Unicode MS" w:cs="Arial Unicode MS"/>
      <w:sz w:val="14"/>
      <w:szCs w:val="14"/>
    </w:rPr>
  </w:style>
  <w:style w:type="character" w:customStyle="1" w:styleId="FontStyle73">
    <w:name w:val="Font Style73"/>
    <w:basedOn w:val="a0"/>
    <w:uiPriority w:val="99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74">
    <w:name w:val="Font Style74"/>
    <w:basedOn w:val="a0"/>
    <w:uiPriority w:val="99"/>
    <w:rPr>
      <w:rFonts w:ascii="Georgia" w:hAnsi="Georgia" w:cs="Georgia"/>
      <w:b/>
      <w:bCs/>
      <w:spacing w:val="-10"/>
      <w:sz w:val="14"/>
      <w:szCs w:val="14"/>
    </w:rPr>
  </w:style>
  <w:style w:type="character" w:customStyle="1" w:styleId="FontStyle75">
    <w:name w:val="Font Style75"/>
    <w:basedOn w:val="a0"/>
    <w:uiPriority w:val="99"/>
    <w:rPr>
      <w:rFonts w:ascii="Georgia" w:hAnsi="Georgia" w:cs="Georgia"/>
      <w:smallCaps/>
      <w:spacing w:val="-10"/>
      <w:sz w:val="12"/>
      <w:szCs w:val="12"/>
    </w:rPr>
  </w:style>
  <w:style w:type="character" w:customStyle="1" w:styleId="FontStyle76">
    <w:name w:val="Font Style76"/>
    <w:basedOn w:val="a0"/>
    <w:uiPriority w:val="99"/>
    <w:rPr>
      <w:rFonts w:ascii="Times New Roman" w:hAnsi="Times New Roman" w:cs="Times New Roman"/>
      <w:smallCaps/>
      <w:sz w:val="14"/>
      <w:szCs w:val="14"/>
    </w:rPr>
  </w:style>
  <w:style w:type="paragraph" w:styleId="a3">
    <w:name w:val="Body Text"/>
    <w:basedOn w:val="a"/>
    <w:link w:val="a4"/>
    <w:uiPriority w:val="99"/>
    <w:semiHidden/>
    <w:unhideWhenUsed/>
    <w:rsid w:val="00931E2D"/>
    <w:pPr>
      <w:widowControl/>
      <w:autoSpaceDE/>
      <w:autoSpaceDN/>
      <w:adjustRightInd/>
      <w:spacing w:after="12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99"/>
    <w:semiHidden/>
    <w:rsid w:val="00931E2D"/>
    <w:rPr>
      <w:rFonts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76B5E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FontStyle50">
    <w:name w:val="Font Style50"/>
    <w:uiPriority w:val="99"/>
    <w:rsid w:val="00176B5E"/>
    <w:rPr>
      <w:rFonts w:ascii="Times New Roman" w:hAnsi="Times New Roman" w:cs="Times New Roman"/>
      <w:sz w:val="26"/>
      <w:szCs w:val="26"/>
    </w:rPr>
  </w:style>
  <w:style w:type="character" w:customStyle="1" w:styleId="FontStyle49">
    <w:name w:val="Font Style49"/>
    <w:uiPriority w:val="99"/>
    <w:rsid w:val="00176B5E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4">
    <w:name w:val="Font Style44"/>
    <w:uiPriority w:val="99"/>
    <w:rsid w:val="00FB5609"/>
    <w:rPr>
      <w:rFonts w:ascii="Times New Roman" w:hAnsi="Times New Roman" w:cs="Times New Roman"/>
      <w:sz w:val="18"/>
      <w:szCs w:val="18"/>
    </w:rPr>
  </w:style>
  <w:style w:type="character" w:customStyle="1" w:styleId="FontStyle45">
    <w:name w:val="Font Style45"/>
    <w:uiPriority w:val="99"/>
    <w:rsid w:val="00FB5609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6">
    <w:name w:val="Font Style46"/>
    <w:uiPriority w:val="99"/>
    <w:rsid w:val="00FB5609"/>
    <w:rPr>
      <w:rFonts w:ascii="Times New Roman" w:hAnsi="Times New Roman" w:cs="Times New Roman"/>
      <w:b/>
      <w:bCs/>
      <w:sz w:val="18"/>
      <w:szCs w:val="18"/>
    </w:rPr>
  </w:style>
  <w:style w:type="paragraph" w:styleId="21">
    <w:name w:val="Body Text 2"/>
    <w:basedOn w:val="a"/>
    <w:link w:val="22"/>
    <w:semiHidden/>
    <w:unhideWhenUsed/>
    <w:rsid w:val="007D3980"/>
    <w:pPr>
      <w:widowControl/>
      <w:autoSpaceDE/>
      <w:autoSpaceDN/>
      <w:adjustRightInd/>
      <w:spacing w:after="120" w:line="480" w:lineRule="auto"/>
    </w:pPr>
    <w:rPr>
      <w:rFonts w:eastAsia="Times New Roman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D3980"/>
    <w:rPr>
      <w:rFonts w:eastAsia="Times New Roman" w:hAnsi="Times New Roman" w:cs="Times New Roman"/>
      <w:sz w:val="24"/>
      <w:szCs w:val="24"/>
      <w:lang w:val="x-none" w:eastAsia="x-none"/>
    </w:rPr>
  </w:style>
  <w:style w:type="character" w:styleId="a5">
    <w:name w:val="Hyperlink"/>
    <w:uiPriority w:val="99"/>
    <w:unhideWhenUsed/>
    <w:rsid w:val="007D39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6244D3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AC64FD"/>
    <w:pPr>
      <w:widowControl/>
      <w:autoSpaceDE/>
      <w:autoSpaceDN/>
      <w:adjustRightInd/>
      <w:spacing w:after="120"/>
      <w:ind w:left="283"/>
    </w:pPr>
    <w:rPr>
      <w:rFonts w:eastAsia="Times New Roman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C64FD"/>
    <w:rPr>
      <w:rFonts w:eastAsia="Times New Roman" w:hAnsi="Times New Roman" w:cs="Times New Roman"/>
      <w:sz w:val="24"/>
      <w:szCs w:val="24"/>
    </w:rPr>
  </w:style>
  <w:style w:type="paragraph" w:customStyle="1" w:styleId="a9">
    <w:name w:val="Îáû÷íûé"/>
    <w:rsid w:val="00AC64FD"/>
    <w:pPr>
      <w:spacing w:after="0" w:line="240" w:lineRule="auto"/>
    </w:pPr>
    <w:rPr>
      <w:rFonts w:eastAsia="Times New Roman" w:hAnsi="Times New Roman" w:cs="Times New Roman"/>
      <w:sz w:val="20"/>
      <w:szCs w:val="20"/>
    </w:rPr>
  </w:style>
  <w:style w:type="table" w:styleId="aa">
    <w:name w:val="Table Grid"/>
    <w:basedOn w:val="a1"/>
    <w:rsid w:val="0003750A"/>
    <w:pPr>
      <w:spacing w:after="0" w:line="240" w:lineRule="auto"/>
    </w:pPr>
    <w:rPr>
      <w:rFonts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rsid w:val="005A7AFF"/>
    <w:pPr>
      <w:widowControl/>
      <w:suppressAutoHyphens/>
      <w:autoSpaceDE/>
      <w:autoSpaceDN/>
      <w:adjustRightInd/>
    </w:pPr>
    <w:rPr>
      <w:rFonts w:eastAsia="Times New Roman" w:cs="Calibri"/>
      <w:sz w:val="20"/>
      <w:szCs w:val="20"/>
      <w:lang w:eastAsia="ar-SA"/>
    </w:rPr>
  </w:style>
  <w:style w:type="character" w:customStyle="1" w:styleId="ac">
    <w:name w:val="Текст сноски Знак"/>
    <w:basedOn w:val="a0"/>
    <w:link w:val="ab"/>
    <w:rsid w:val="005A7AFF"/>
    <w:rPr>
      <w:rFonts w:eastAsia="Times New Roman" w:hAnsi="Times New Roman" w:cs="Calibri"/>
      <w:sz w:val="20"/>
      <w:szCs w:val="20"/>
      <w:lang w:eastAsia="ar-SA"/>
    </w:rPr>
  </w:style>
  <w:style w:type="character" w:customStyle="1" w:styleId="FontStyle18">
    <w:name w:val="Font Style18"/>
    <w:rsid w:val="00D24A4A"/>
    <w:rPr>
      <w:rFonts w:ascii="Times New Roman" w:hAnsi="Times New Roman" w:cs="Times New Roman" w:hint="default"/>
      <w:b/>
      <w:bCs/>
      <w:sz w:val="22"/>
      <w:szCs w:val="22"/>
    </w:rPr>
  </w:style>
  <w:style w:type="paragraph" w:styleId="ad">
    <w:name w:val="TOC Heading"/>
    <w:basedOn w:val="1"/>
    <w:next w:val="a"/>
    <w:uiPriority w:val="39"/>
    <w:unhideWhenUsed/>
    <w:qFormat/>
    <w:rsid w:val="0079783C"/>
    <w:pPr>
      <w:widowControl/>
      <w:autoSpaceDE/>
      <w:autoSpaceDN/>
      <w:adjustRightInd/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78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9783C"/>
    <w:pPr>
      <w:spacing w:after="100"/>
      <w:ind w:left="240"/>
    </w:pPr>
  </w:style>
  <w:style w:type="paragraph" w:styleId="ae">
    <w:name w:val="Balloon Text"/>
    <w:basedOn w:val="a"/>
    <w:link w:val="af"/>
    <w:uiPriority w:val="99"/>
    <w:semiHidden/>
    <w:unhideWhenUsed/>
    <w:rsid w:val="007978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783C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a"/>
    <w:uiPriority w:val="59"/>
    <w:rsid w:val="00423D94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E4750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750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47509"/>
    <w:rPr>
      <w:rFonts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750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7509"/>
    <w:rPr>
      <w:rFonts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176B5E"/>
    <w:pPr>
      <w:keepNext/>
      <w:keepLines/>
      <w:widowControl/>
      <w:autoSpaceDE/>
      <w:autoSpaceDN/>
      <w:adjustRightInd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322" w:lineRule="exact"/>
      <w:jc w:val="center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418" w:lineRule="exact"/>
      <w:jc w:val="center"/>
    </w:pPr>
  </w:style>
  <w:style w:type="paragraph" w:customStyle="1" w:styleId="Style4">
    <w:name w:val="Style4"/>
    <w:basedOn w:val="a"/>
    <w:uiPriority w:val="99"/>
    <w:pPr>
      <w:jc w:val="both"/>
    </w:pPr>
  </w:style>
  <w:style w:type="paragraph" w:customStyle="1" w:styleId="Style5">
    <w:name w:val="Style5"/>
    <w:basedOn w:val="a"/>
    <w:uiPriority w:val="99"/>
    <w:pPr>
      <w:spacing w:line="322" w:lineRule="exact"/>
    </w:pPr>
  </w:style>
  <w:style w:type="paragraph" w:customStyle="1" w:styleId="Style6">
    <w:name w:val="Style6"/>
    <w:basedOn w:val="a"/>
    <w:uiPriority w:val="99"/>
    <w:pPr>
      <w:spacing w:line="322" w:lineRule="exact"/>
      <w:jc w:val="both"/>
    </w:pPr>
  </w:style>
  <w:style w:type="paragraph" w:customStyle="1" w:styleId="Style7">
    <w:name w:val="Style7"/>
    <w:basedOn w:val="a"/>
    <w:uiPriority w:val="99"/>
    <w:pPr>
      <w:jc w:val="center"/>
    </w:pPr>
  </w:style>
  <w:style w:type="paragraph" w:customStyle="1" w:styleId="Style8">
    <w:name w:val="Style8"/>
    <w:basedOn w:val="a"/>
    <w:uiPriority w:val="99"/>
  </w:style>
  <w:style w:type="paragraph" w:customStyle="1" w:styleId="Style9">
    <w:name w:val="Style9"/>
    <w:basedOn w:val="a"/>
    <w:uiPriority w:val="99"/>
    <w:pPr>
      <w:spacing w:line="483" w:lineRule="exact"/>
      <w:ind w:firstLine="715"/>
      <w:jc w:val="both"/>
    </w:pPr>
  </w:style>
  <w:style w:type="paragraph" w:customStyle="1" w:styleId="Style10">
    <w:name w:val="Style10"/>
    <w:basedOn w:val="a"/>
    <w:uiPriority w:val="99"/>
    <w:pPr>
      <w:spacing w:line="480" w:lineRule="exact"/>
      <w:ind w:hanging="346"/>
    </w:pPr>
  </w:style>
  <w:style w:type="paragraph" w:customStyle="1" w:styleId="Style11">
    <w:name w:val="Style11"/>
    <w:basedOn w:val="a"/>
    <w:uiPriority w:val="99"/>
    <w:pPr>
      <w:spacing w:line="274" w:lineRule="exact"/>
      <w:ind w:firstLine="86"/>
    </w:pPr>
  </w:style>
  <w:style w:type="paragraph" w:customStyle="1" w:styleId="Style12">
    <w:name w:val="Style12"/>
    <w:basedOn w:val="a"/>
    <w:uiPriority w:val="99"/>
    <w:pPr>
      <w:spacing w:line="480" w:lineRule="exact"/>
    </w:pPr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  <w:pPr>
      <w:spacing w:line="322" w:lineRule="exact"/>
      <w:ind w:hanging="336"/>
    </w:pPr>
  </w:style>
  <w:style w:type="paragraph" w:customStyle="1" w:styleId="Style15">
    <w:name w:val="Style15"/>
    <w:basedOn w:val="a"/>
    <w:uiPriority w:val="99"/>
    <w:pPr>
      <w:spacing w:line="437" w:lineRule="exact"/>
    </w:pPr>
  </w:style>
  <w:style w:type="paragraph" w:customStyle="1" w:styleId="Style16">
    <w:name w:val="Style16"/>
    <w:basedOn w:val="a"/>
    <w:uiPriority w:val="99"/>
    <w:pPr>
      <w:spacing w:line="317" w:lineRule="exact"/>
      <w:jc w:val="both"/>
    </w:pPr>
  </w:style>
  <w:style w:type="paragraph" w:customStyle="1" w:styleId="Style17">
    <w:name w:val="Style17"/>
    <w:basedOn w:val="a"/>
    <w:uiPriority w:val="99"/>
  </w:style>
  <w:style w:type="paragraph" w:customStyle="1" w:styleId="Style18">
    <w:name w:val="Style18"/>
    <w:basedOn w:val="a"/>
    <w:uiPriority w:val="99"/>
    <w:pPr>
      <w:spacing w:line="322" w:lineRule="exact"/>
      <w:ind w:hanging="163"/>
    </w:pPr>
  </w:style>
  <w:style w:type="paragraph" w:customStyle="1" w:styleId="Style19">
    <w:name w:val="Style19"/>
    <w:basedOn w:val="a"/>
    <w:uiPriority w:val="99"/>
    <w:pPr>
      <w:spacing w:line="322" w:lineRule="exact"/>
    </w:pPr>
  </w:style>
  <w:style w:type="paragraph" w:customStyle="1" w:styleId="Style20">
    <w:name w:val="Style20"/>
    <w:basedOn w:val="a"/>
    <w:uiPriority w:val="99"/>
    <w:pPr>
      <w:spacing w:line="322" w:lineRule="exact"/>
      <w:ind w:hanging="158"/>
      <w:jc w:val="both"/>
    </w:pPr>
  </w:style>
  <w:style w:type="paragraph" w:customStyle="1" w:styleId="Style21">
    <w:name w:val="Style21"/>
    <w:basedOn w:val="a"/>
    <w:uiPriority w:val="99"/>
  </w:style>
  <w:style w:type="paragraph" w:customStyle="1" w:styleId="Style22">
    <w:name w:val="Style22"/>
    <w:basedOn w:val="a"/>
    <w:uiPriority w:val="99"/>
  </w:style>
  <w:style w:type="paragraph" w:customStyle="1" w:styleId="Style23">
    <w:name w:val="Style23"/>
    <w:basedOn w:val="a"/>
    <w:uiPriority w:val="99"/>
  </w:style>
  <w:style w:type="paragraph" w:customStyle="1" w:styleId="Style24">
    <w:name w:val="Style24"/>
    <w:basedOn w:val="a"/>
    <w:uiPriority w:val="99"/>
  </w:style>
  <w:style w:type="paragraph" w:customStyle="1" w:styleId="Style25">
    <w:name w:val="Style25"/>
    <w:basedOn w:val="a"/>
    <w:uiPriority w:val="99"/>
    <w:pPr>
      <w:spacing w:line="276" w:lineRule="exact"/>
    </w:pPr>
  </w:style>
  <w:style w:type="paragraph" w:customStyle="1" w:styleId="Style26">
    <w:name w:val="Style26"/>
    <w:basedOn w:val="a"/>
    <w:uiPriority w:val="99"/>
    <w:pPr>
      <w:spacing w:line="485" w:lineRule="exact"/>
      <w:ind w:hanging="806"/>
    </w:pPr>
  </w:style>
  <w:style w:type="paragraph" w:customStyle="1" w:styleId="Style27">
    <w:name w:val="Style27"/>
    <w:basedOn w:val="a"/>
    <w:uiPriority w:val="99"/>
  </w:style>
  <w:style w:type="paragraph" w:customStyle="1" w:styleId="Style28">
    <w:name w:val="Style28"/>
    <w:basedOn w:val="a"/>
    <w:uiPriority w:val="99"/>
    <w:pPr>
      <w:spacing w:line="283" w:lineRule="exact"/>
    </w:pPr>
  </w:style>
  <w:style w:type="paragraph" w:customStyle="1" w:styleId="Style29">
    <w:name w:val="Style29"/>
    <w:basedOn w:val="a"/>
    <w:uiPriority w:val="99"/>
    <w:pPr>
      <w:spacing w:line="202" w:lineRule="exact"/>
      <w:jc w:val="right"/>
    </w:pPr>
  </w:style>
  <w:style w:type="paragraph" w:customStyle="1" w:styleId="Style30">
    <w:name w:val="Style30"/>
    <w:basedOn w:val="a"/>
    <w:uiPriority w:val="99"/>
    <w:pPr>
      <w:spacing w:line="149" w:lineRule="exact"/>
    </w:pPr>
  </w:style>
  <w:style w:type="paragraph" w:customStyle="1" w:styleId="Style31">
    <w:name w:val="Style31"/>
    <w:basedOn w:val="a"/>
    <w:uiPriority w:val="99"/>
    <w:pPr>
      <w:spacing w:line="278" w:lineRule="exact"/>
      <w:ind w:firstLine="643"/>
    </w:pPr>
  </w:style>
  <w:style w:type="paragraph" w:customStyle="1" w:styleId="Style32">
    <w:name w:val="Style32"/>
    <w:basedOn w:val="a"/>
    <w:uiPriority w:val="99"/>
    <w:pPr>
      <w:spacing w:line="278" w:lineRule="exact"/>
    </w:pPr>
  </w:style>
  <w:style w:type="paragraph" w:customStyle="1" w:styleId="Style33">
    <w:name w:val="Style33"/>
    <w:basedOn w:val="a"/>
    <w:uiPriority w:val="99"/>
  </w:style>
  <w:style w:type="paragraph" w:customStyle="1" w:styleId="Style34">
    <w:name w:val="Style34"/>
    <w:basedOn w:val="a"/>
    <w:uiPriority w:val="99"/>
    <w:pPr>
      <w:spacing w:line="139" w:lineRule="exact"/>
    </w:pPr>
  </w:style>
  <w:style w:type="paragraph" w:customStyle="1" w:styleId="Style35">
    <w:name w:val="Style35"/>
    <w:basedOn w:val="a"/>
    <w:uiPriority w:val="99"/>
    <w:pPr>
      <w:spacing w:line="206" w:lineRule="exact"/>
      <w:jc w:val="right"/>
    </w:pPr>
  </w:style>
  <w:style w:type="paragraph" w:customStyle="1" w:styleId="Style36">
    <w:name w:val="Style36"/>
    <w:basedOn w:val="a"/>
    <w:uiPriority w:val="99"/>
    <w:pPr>
      <w:spacing w:line="221" w:lineRule="exact"/>
      <w:jc w:val="right"/>
    </w:pPr>
  </w:style>
  <w:style w:type="paragraph" w:customStyle="1" w:styleId="Style37">
    <w:name w:val="Style37"/>
    <w:basedOn w:val="a"/>
    <w:uiPriority w:val="99"/>
  </w:style>
  <w:style w:type="paragraph" w:customStyle="1" w:styleId="Style38">
    <w:name w:val="Style38"/>
    <w:basedOn w:val="a"/>
    <w:uiPriority w:val="99"/>
    <w:pPr>
      <w:spacing w:line="130" w:lineRule="exact"/>
    </w:pPr>
  </w:style>
  <w:style w:type="paragraph" w:customStyle="1" w:styleId="Style39">
    <w:name w:val="Style39"/>
    <w:basedOn w:val="a"/>
    <w:uiPriority w:val="99"/>
  </w:style>
  <w:style w:type="paragraph" w:customStyle="1" w:styleId="Style40">
    <w:name w:val="Style40"/>
    <w:basedOn w:val="a"/>
    <w:uiPriority w:val="99"/>
    <w:pPr>
      <w:spacing w:line="120" w:lineRule="exact"/>
      <w:ind w:hanging="91"/>
    </w:pPr>
  </w:style>
  <w:style w:type="paragraph" w:customStyle="1" w:styleId="Style41">
    <w:name w:val="Style41"/>
    <w:basedOn w:val="a"/>
    <w:uiPriority w:val="99"/>
    <w:pPr>
      <w:spacing w:line="182" w:lineRule="exact"/>
    </w:pPr>
  </w:style>
  <w:style w:type="paragraph" w:customStyle="1" w:styleId="Style42">
    <w:name w:val="Style42"/>
    <w:basedOn w:val="a"/>
    <w:uiPriority w:val="99"/>
  </w:style>
  <w:style w:type="paragraph" w:customStyle="1" w:styleId="Style43">
    <w:name w:val="Style43"/>
    <w:basedOn w:val="a"/>
    <w:uiPriority w:val="99"/>
    <w:pPr>
      <w:spacing w:line="178" w:lineRule="exact"/>
    </w:pPr>
  </w:style>
  <w:style w:type="paragraph" w:customStyle="1" w:styleId="Style44">
    <w:name w:val="Style44"/>
    <w:basedOn w:val="a"/>
    <w:uiPriority w:val="99"/>
    <w:pPr>
      <w:spacing w:line="124" w:lineRule="exact"/>
    </w:pPr>
  </w:style>
  <w:style w:type="paragraph" w:customStyle="1" w:styleId="Style45">
    <w:name w:val="Style45"/>
    <w:basedOn w:val="a"/>
    <w:uiPriority w:val="99"/>
    <w:pPr>
      <w:spacing w:line="149" w:lineRule="exact"/>
    </w:pPr>
  </w:style>
  <w:style w:type="paragraph" w:customStyle="1" w:styleId="Style46">
    <w:name w:val="Style46"/>
    <w:basedOn w:val="a"/>
    <w:uiPriority w:val="99"/>
    <w:pPr>
      <w:spacing w:line="840" w:lineRule="exact"/>
      <w:jc w:val="right"/>
    </w:pPr>
  </w:style>
  <w:style w:type="paragraph" w:customStyle="1" w:styleId="Style47">
    <w:name w:val="Style47"/>
    <w:basedOn w:val="a"/>
    <w:uiPriority w:val="99"/>
    <w:pPr>
      <w:spacing w:line="278" w:lineRule="exact"/>
    </w:pPr>
  </w:style>
  <w:style w:type="paragraph" w:customStyle="1" w:styleId="Style48">
    <w:name w:val="Style48"/>
    <w:basedOn w:val="a"/>
    <w:uiPriority w:val="99"/>
  </w:style>
  <w:style w:type="paragraph" w:customStyle="1" w:styleId="Style49">
    <w:name w:val="Style49"/>
    <w:basedOn w:val="a"/>
    <w:uiPriority w:val="99"/>
    <w:pPr>
      <w:spacing w:line="274" w:lineRule="exact"/>
      <w:jc w:val="right"/>
    </w:pPr>
  </w:style>
  <w:style w:type="paragraph" w:customStyle="1" w:styleId="Style50">
    <w:name w:val="Style50"/>
    <w:basedOn w:val="a"/>
    <w:uiPriority w:val="99"/>
    <w:pPr>
      <w:spacing w:line="72" w:lineRule="exact"/>
    </w:pPr>
  </w:style>
  <w:style w:type="paragraph" w:customStyle="1" w:styleId="Style51">
    <w:name w:val="Style51"/>
    <w:basedOn w:val="a"/>
    <w:uiPriority w:val="99"/>
    <w:pPr>
      <w:spacing w:line="398" w:lineRule="exact"/>
      <w:jc w:val="right"/>
    </w:pPr>
  </w:style>
  <w:style w:type="paragraph" w:customStyle="1" w:styleId="Style52">
    <w:name w:val="Style52"/>
    <w:basedOn w:val="a"/>
    <w:uiPriority w:val="99"/>
  </w:style>
  <w:style w:type="character" w:customStyle="1" w:styleId="FontStyle54">
    <w:name w:val="Font Style54"/>
    <w:basedOn w:val="a0"/>
    <w:uiPriority w:val="99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55">
    <w:name w:val="Font Style55"/>
    <w:basedOn w:val="a0"/>
    <w:uiPriority w:val="99"/>
    <w:rPr>
      <w:rFonts w:ascii="Times New Roman" w:hAnsi="Times New Roman" w:cs="Times New Roman"/>
      <w:sz w:val="34"/>
      <w:szCs w:val="34"/>
    </w:rPr>
  </w:style>
  <w:style w:type="character" w:customStyle="1" w:styleId="FontStyle56">
    <w:name w:val="Font Style56"/>
    <w:basedOn w:val="a0"/>
    <w:uiPriority w:val="99"/>
    <w:rPr>
      <w:rFonts w:ascii="Times New Roman" w:hAnsi="Times New Roman" w:cs="Times New Roman"/>
      <w:i/>
      <w:iCs/>
      <w:sz w:val="34"/>
      <w:szCs w:val="34"/>
    </w:rPr>
  </w:style>
  <w:style w:type="character" w:customStyle="1" w:styleId="FontStyle57">
    <w:name w:val="Font Style57"/>
    <w:basedOn w:val="a0"/>
    <w:uiPriority w:val="9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58">
    <w:name w:val="Font Style58"/>
    <w:basedOn w:val="a0"/>
    <w:uiPriority w:val="99"/>
    <w:rPr>
      <w:rFonts w:ascii="Times New Roman" w:hAnsi="Times New Roman" w:cs="Times New Roman"/>
      <w:b/>
      <w:bCs/>
      <w:i/>
      <w:iCs/>
      <w:sz w:val="30"/>
      <w:szCs w:val="30"/>
    </w:rPr>
  </w:style>
  <w:style w:type="character" w:customStyle="1" w:styleId="FontStyle59">
    <w:name w:val="Font Style59"/>
    <w:basedOn w:val="a0"/>
    <w:uiPriority w:val="99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60">
    <w:name w:val="Font Style60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61">
    <w:name w:val="Font Style61"/>
    <w:basedOn w:val="a0"/>
    <w:uiPriority w:val="9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62">
    <w:name w:val="Font Style62"/>
    <w:basedOn w:val="a0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63">
    <w:name w:val="Font Style63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64">
    <w:name w:val="Font Style64"/>
    <w:basedOn w:val="a0"/>
    <w:uiPriority w:val="99"/>
    <w:rPr>
      <w:rFonts w:ascii="Times New Roman" w:hAnsi="Times New Roman" w:cs="Times New Roman"/>
      <w:sz w:val="132"/>
      <w:szCs w:val="132"/>
    </w:rPr>
  </w:style>
  <w:style w:type="character" w:customStyle="1" w:styleId="FontStyle65">
    <w:name w:val="Font Style65"/>
    <w:basedOn w:val="a0"/>
    <w:uiPriority w:val="99"/>
    <w:rPr>
      <w:rFonts w:ascii="Bookman Old Style" w:hAnsi="Bookman Old Style" w:cs="Bookman Old Style"/>
      <w:sz w:val="38"/>
      <w:szCs w:val="38"/>
    </w:rPr>
  </w:style>
  <w:style w:type="character" w:customStyle="1" w:styleId="FontStyle66">
    <w:name w:val="Font Style66"/>
    <w:basedOn w:val="a0"/>
    <w:uiPriority w:val="99"/>
    <w:rPr>
      <w:rFonts w:ascii="Times New Roman" w:hAnsi="Times New Roman" w:cs="Times New Roman"/>
      <w:b/>
      <w:bCs/>
      <w:spacing w:val="-10"/>
      <w:sz w:val="16"/>
      <w:szCs w:val="16"/>
    </w:rPr>
  </w:style>
  <w:style w:type="character" w:customStyle="1" w:styleId="FontStyle67">
    <w:name w:val="Font Style67"/>
    <w:basedOn w:val="a0"/>
    <w:uiPriority w:val="99"/>
    <w:rPr>
      <w:rFonts w:ascii="Georgia" w:hAnsi="Georgia" w:cs="Georgia"/>
      <w:b/>
      <w:bCs/>
      <w:spacing w:val="-30"/>
      <w:sz w:val="28"/>
      <w:szCs w:val="28"/>
    </w:rPr>
  </w:style>
  <w:style w:type="character" w:customStyle="1" w:styleId="FontStyle68">
    <w:name w:val="Font Style68"/>
    <w:basedOn w:val="a0"/>
    <w:uiPriority w:val="99"/>
    <w:rPr>
      <w:rFonts w:ascii="Georgia" w:hAnsi="Georgia" w:cs="Georgia"/>
      <w:smallCaps/>
      <w:spacing w:val="140"/>
      <w:sz w:val="28"/>
      <w:szCs w:val="28"/>
    </w:rPr>
  </w:style>
  <w:style w:type="character" w:customStyle="1" w:styleId="FontStyle69">
    <w:name w:val="Font Style69"/>
    <w:basedOn w:val="a0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70">
    <w:name w:val="Font Style70"/>
    <w:basedOn w:val="a0"/>
    <w:uiPriority w:val="99"/>
    <w:rPr>
      <w:rFonts w:ascii="Times New Roman" w:hAnsi="Times New Roman" w:cs="Times New Roman"/>
      <w:b/>
      <w:bCs/>
      <w:smallCaps/>
      <w:spacing w:val="-10"/>
      <w:sz w:val="14"/>
      <w:szCs w:val="14"/>
    </w:rPr>
  </w:style>
  <w:style w:type="character" w:customStyle="1" w:styleId="FontStyle71">
    <w:name w:val="Font Style71"/>
    <w:basedOn w:val="a0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72">
    <w:name w:val="Font Style72"/>
    <w:basedOn w:val="a0"/>
    <w:uiPriority w:val="99"/>
    <w:rPr>
      <w:rFonts w:ascii="Arial Unicode MS" w:eastAsia="Arial Unicode MS" w:cs="Arial Unicode MS"/>
      <w:sz w:val="14"/>
      <w:szCs w:val="14"/>
    </w:rPr>
  </w:style>
  <w:style w:type="character" w:customStyle="1" w:styleId="FontStyle73">
    <w:name w:val="Font Style73"/>
    <w:basedOn w:val="a0"/>
    <w:uiPriority w:val="99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74">
    <w:name w:val="Font Style74"/>
    <w:basedOn w:val="a0"/>
    <w:uiPriority w:val="99"/>
    <w:rPr>
      <w:rFonts w:ascii="Georgia" w:hAnsi="Georgia" w:cs="Georgia"/>
      <w:b/>
      <w:bCs/>
      <w:spacing w:val="-10"/>
      <w:sz w:val="14"/>
      <w:szCs w:val="14"/>
    </w:rPr>
  </w:style>
  <w:style w:type="character" w:customStyle="1" w:styleId="FontStyle75">
    <w:name w:val="Font Style75"/>
    <w:basedOn w:val="a0"/>
    <w:uiPriority w:val="99"/>
    <w:rPr>
      <w:rFonts w:ascii="Georgia" w:hAnsi="Georgia" w:cs="Georgia"/>
      <w:smallCaps/>
      <w:spacing w:val="-10"/>
      <w:sz w:val="12"/>
      <w:szCs w:val="12"/>
    </w:rPr>
  </w:style>
  <w:style w:type="character" w:customStyle="1" w:styleId="FontStyle76">
    <w:name w:val="Font Style76"/>
    <w:basedOn w:val="a0"/>
    <w:uiPriority w:val="99"/>
    <w:rPr>
      <w:rFonts w:ascii="Times New Roman" w:hAnsi="Times New Roman" w:cs="Times New Roman"/>
      <w:smallCaps/>
      <w:sz w:val="14"/>
      <w:szCs w:val="14"/>
    </w:rPr>
  </w:style>
  <w:style w:type="paragraph" w:styleId="a3">
    <w:name w:val="Body Text"/>
    <w:basedOn w:val="a"/>
    <w:link w:val="a4"/>
    <w:uiPriority w:val="99"/>
    <w:semiHidden/>
    <w:unhideWhenUsed/>
    <w:rsid w:val="00931E2D"/>
    <w:pPr>
      <w:widowControl/>
      <w:autoSpaceDE/>
      <w:autoSpaceDN/>
      <w:adjustRightInd/>
      <w:spacing w:after="12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99"/>
    <w:semiHidden/>
    <w:rsid w:val="00931E2D"/>
    <w:rPr>
      <w:rFonts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76B5E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FontStyle50">
    <w:name w:val="Font Style50"/>
    <w:uiPriority w:val="99"/>
    <w:rsid w:val="00176B5E"/>
    <w:rPr>
      <w:rFonts w:ascii="Times New Roman" w:hAnsi="Times New Roman" w:cs="Times New Roman"/>
      <w:sz w:val="26"/>
      <w:szCs w:val="26"/>
    </w:rPr>
  </w:style>
  <w:style w:type="character" w:customStyle="1" w:styleId="FontStyle49">
    <w:name w:val="Font Style49"/>
    <w:uiPriority w:val="99"/>
    <w:rsid w:val="00176B5E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4">
    <w:name w:val="Font Style44"/>
    <w:uiPriority w:val="99"/>
    <w:rsid w:val="00FB5609"/>
    <w:rPr>
      <w:rFonts w:ascii="Times New Roman" w:hAnsi="Times New Roman" w:cs="Times New Roman"/>
      <w:sz w:val="18"/>
      <w:szCs w:val="18"/>
    </w:rPr>
  </w:style>
  <w:style w:type="character" w:customStyle="1" w:styleId="FontStyle45">
    <w:name w:val="Font Style45"/>
    <w:uiPriority w:val="99"/>
    <w:rsid w:val="00FB5609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6">
    <w:name w:val="Font Style46"/>
    <w:uiPriority w:val="99"/>
    <w:rsid w:val="00FB5609"/>
    <w:rPr>
      <w:rFonts w:ascii="Times New Roman" w:hAnsi="Times New Roman" w:cs="Times New Roman"/>
      <w:b/>
      <w:bCs/>
      <w:sz w:val="18"/>
      <w:szCs w:val="18"/>
    </w:rPr>
  </w:style>
  <w:style w:type="paragraph" w:styleId="21">
    <w:name w:val="Body Text 2"/>
    <w:basedOn w:val="a"/>
    <w:link w:val="22"/>
    <w:semiHidden/>
    <w:unhideWhenUsed/>
    <w:rsid w:val="007D3980"/>
    <w:pPr>
      <w:widowControl/>
      <w:autoSpaceDE/>
      <w:autoSpaceDN/>
      <w:adjustRightInd/>
      <w:spacing w:after="120" w:line="480" w:lineRule="auto"/>
    </w:pPr>
    <w:rPr>
      <w:rFonts w:eastAsia="Times New Roman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D3980"/>
    <w:rPr>
      <w:rFonts w:eastAsia="Times New Roman" w:hAnsi="Times New Roman" w:cs="Times New Roman"/>
      <w:sz w:val="24"/>
      <w:szCs w:val="24"/>
      <w:lang w:val="x-none" w:eastAsia="x-none"/>
    </w:rPr>
  </w:style>
  <w:style w:type="character" w:styleId="a5">
    <w:name w:val="Hyperlink"/>
    <w:uiPriority w:val="99"/>
    <w:unhideWhenUsed/>
    <w:rsid w:val="007D39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6244D3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AC64FD"/>
    <w:pPr>
      <w:widowControl/>
      <w:autoSpaceDE/>
      <w:autoSpaceDN/>
      <w:adjustRightInd/>
      <w:spacing w:after="120"/>
      <w:ind w:left="283"/>
    </w:pPr>
    <w:rPr>
      <w:rFonts w:eastAsia="Times New Roman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C64FD"/>
    <w:rPr>
      <w:rFonts w:eastAsia="Times New Roman" w:hAnsi="Times New Roman" w:cs="Times New Roman"/>
      <w:sz w:val="24"/>
      <w:szCs w:val="24"/>
    </w:rPr>
  </w:style>
  <w:style w:type="paragraph" w:customStyle="1" w:styleId="a9">
    <w:name w:val="Îáû÷íûé"/>
    <w:rsid w:val="00AC64FD"/>
    <w:pPr>
      <w:spacing w:after="0" w:line="240" w:lineRule="auto"/>
    </w:pPr>
    <w:rPr>
      <w:rFonts w:eastAsia="Times New Roman" w:hAnsi="Times New Roman" w:cs="Times New Roman"/>
      <w:sz w:val="20"/>
      <w:szCs w:val="20"/>
    </w:rPr>
  </w:style>
  <w:style w:type="table" w:styleId="aa">
    <w:name w:val="Table Grid"/>
    <w:basedOn w:val="a1"/>
    <w:rsid w:val="0003750A"/>
    <w:pPr>
      <w:spacing w:after="0" w:line="240" w:lineRule="auto"/>
    </w:pPr>
    <w:rPr>
      <w:rFonts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rsid w:val="005A7AFF"/>
    <w:pPr>
      <w:widowControl/>
      <w:suppressAutoHyphens/>
      <w:autoSpaceDE/>
      <w:autoSpaceDN/>
      <w:adjustRightInd/>
    </w:pPr>
    <w:rPr>
      <w:rFonts w:eastAsia="Times New Roman" w:cs="Calibri"/>
      <w:sz w:val="20"/>
      <w:szCs w:val="20"/>
      <w:lang w:eastAsia="ar-SA"/>
    </w:rPr>
  </w:style>
  <w:style w:type="character" w:customStyle="1" w:styleId="ac">
    <w:name w:val="Текст сноски Знак"/>
    <w:basedOn w:val="a0"/>
    <w:link w:val="ab"/>
    <w:rsid w:val="005A7AFF"/>
    <w:rPr>
      <w:rFonts w:eastAsia="Times New Roman" w:hAnsi="Times New Roman" w:cs="Calibri"/>
      <w:sz w:val="20"/>
      <w:szCs w:val="20"/>
      <w:lang w:eastAsia="ar-SA"/>
    </w:rPr>
  </w:style>
  <w:style w:type="character" w:customStyle="1" w:styleId="FontStyle18">
    <w:name w:val="Font Style18"/>
    <w:rsid w:val="00D24A4A"/>
    <w:rPr>
      <w:rFonts w:ascii="Times New Roman" w:hAnsi="Times New Roman" w:cs="Times New Roman" w:hint="default"/>
      <w:b/>
      <w:bCs/>
      <w:sz w:val="22"/>
      <w:szCs w:val="22"/>
    </w:rPr>
  </w:style>
  <w:style w:type="paragraph" w:styleId="ad">
    <w:name w:val="TOC Heading"/>
    <w:basedOn w:val="1"/>
    <w:next w:val="a"/>
    <w:uiPriority w:val="39"/>
    <w:unhideWhenUsed/>
    <w:qFormat/>
    <w:rsid w:val="0079783C"/>
    <w:pPr>
      <w:widowControl/>
      <w:autoSpaceDE/>
      <w:autoSpaceDN/>
      <w:adjustRightInd/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78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9783C"/>
    <w:pPr>
      <w:spacing w:after="100"/>
      <w:ind w:left="240"/>
    </w:pPr>
  </w:style>
  <w:style w:type="paragraph" w:styleId="ae">
    <w:name w:val="Balloon Text"/>
    <w:basedOn w:val="a"/>
    <w:link w:val="af"/>
    <w:uiPriority w:val="99"/>
    <w:semiHidden/>
    <w:unhideWhenUsed/>
    <w:rsid w:val="007978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783C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a"/>
    <w:uiPriority w:val="59"/>
    <w:rsid w:val="00423D94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E4750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750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47509"/>
    <w:rPr>
      <w:rFonts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750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7509"/>
    <w:rPr>
      <w:rFonts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itforum.ru/SE/quality/configuration_managemen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itforum.ru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188B1-622E-43BE-88E4-B1DE7EF5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3289</Words>
  <Characters>26811</Characters>
  <Application>Microsoft Office Word</Application>
  <DocSecurity>0</DocSecurity>
  <Lines>223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практики 203 _2012-2013_</vt:lpstr>
    </vt:vector>
  </TitlesOfParts>
  <Company/>
  <LinksUpToDate>false</LinksUpToDate>
  <CharactersWithSpaces>30040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практики 203 _2012-2013_</dc:title>
  <dc:creator>Ирина</dc:creator>
  <cp:lastModifiedBy>Петрова_НВ</cp:lastModifiedBy>
  <cp:revision>15</cp:revision>
  <cp:lastPrinted>2014-11-03T02:44:00Z</cp:lastPrinted>
  <dcterms:created xsi:type="dcterms:W3CDTF">2014-11-02T09:42:00Z</dcterms:created>
  <dcterms:modified xsi:type="dcterms:W3CDTF">2018-11-17T09:54:00Z</dcterms:modified>
</cp:coreProperties>
</file>