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numPr>
          <w:ilvl w:val="0"/>
          <w:numId w:val="1"/>
        </w:numPr>
        <w:tabs>
          <w:tab w:val="left" w:pos="810" w:leader="none"/>
        </w:tabs>
        <w:spacing w:before="10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Please make heading section as below picture, </w:t>
      </w:r>
    </w:p>
    <w:p>
      <w:pPr>
        <w:tabs>
          <w:tab w:val="left" w:pos="3180" w:leader="none"/>
        </w:tabs>
        <w:spacing w:before="10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object w:dxaOrig="8157" w:dyaOrig="1915">
          <v:rect xmlns:o="urn:schemas-microsoft-com:office:office" xmlns:v="urn:schemas-microsoft-com:vml" id="rectole0000000000" style="width:407.850000pt;height:95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3"/>
        </w:numPr>
        <w:tabs>
          <w:tab w:val="left" w:pos="810" w:leader="none"/>
        </w:tabs>
        <w:spacing w:before="100" w:after="0" w:line="240"/>
        <w:ind w:right="0" w:left="1080" w:hanging="360"/>
        <w:jc w:val="left"/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How to add advertisement section like this in classima ( if someone want make add on website they can pay and add)</w:t>
      </w:r>
    </w:p>
    <w:p>
      <w:pPr>
        <w:tabs>
          <w:tab w:val="left" w:pos="4185" w:leader="none"/>
        </w:tabs>
        <w:spacing w:before="10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object w:dxaOrig="8668" w:dyaOrig="1550">
          <v:rect xmlns:o="urn:schemas-microsoft-com:office:office" xmlns:v="urn:schemas-microsoft-com:vml" id="rectole0000000001" style="width:433.400000pt;height:77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numPr>
          <w:ilvl w:val="0"/>
          <w:numId w:val="5"/>
        </w:numPr>
        <w:tabs>
          <w:tab w:val="left" w:pos="810" w:leader="none"/>
        </w:tabs>
        <w:spacing w:before="10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Please make category in home as </w:t>
      </w:r>
      <w:hyperlink xmlns:r="http://schemas.openxmlformats.org/officeDocument/2006/relationships" r:id="docRId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https://bikroy.com/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, I cone I will arrange and change heading and ads number and pattern make as same, </w:t>
      </w:r>
    </w:p>
    <w:p>
      <w:pPr>
        <w:tabs>
          <w:tab w:val="left" w:pos="810" w:leader="none"/>
        </w:tabs>
        <w:spacing w:before="100" w:after="0" w:line="240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724" w:dyaOrig="3066">
          <v:rect xmlns:o="urn:schemas-microsoft-com:office:office" xmlns:v="urn:schemas-microsoft-com:vml" id="rectole0000000002" style="width:336.200000pt;height:153.3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tabs>
          <w:tab w:val="left" w:pos="810" w:leader="none"/>
        </w:tabs>
        <w:spacing w:before="100" w:after="0" w:line="240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10" w:leader="none"/>
        </w:tabs>
        <w:spacing w:before="100" w:after="0" w:line="240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10" w:leader="none"/>
        </w:tabs>
        <w:spacing w:before="100" w:after="0" w:line="240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10" w:leader="none"/>
        </w:tabs>
        <w:spacing w:before="100" w:after="0" w:line="240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10" w:leader="none"/>
        </w:tabs>
        <w:spacing w:before="100" w:after="0" w:line="240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10" w:leader="none"/>
        </w:tabs>
        <w:spacing w:before="100" w:after="0" w:line="240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10" w:leader="none"/>
        </w:tabs>
        <w:spacing w:before="100" w:after="0" w:line="240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"/>
        </w:numPr>
        <w:tabs>
          <w:tab w:val="left" w:pos="810" w:leader="none"/>
        </w:tabs>
        <w:spacing w:before="10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 we discussed my website will have all categories and sub categories of </w:t>
      </w:r>
      <w:hyperlink xmlns:r="http://schemas.openxmlformats.org/officeDocument/2006/relationships" r:id="docRId7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https://bikroy.com/</w:t>
        </w:r>
      </w:hyperlink>
    </w:p>
    <w:p>
      <w:pPr>
        <w:tabs>
          <w:tab w:val="left" w:pos="810" w:leader="none"/>
        </w:tabs>
        <w:spacing w:before="10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10" w:leader="none"/>
        </w:tabs>
        <w:spacing w:before="10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"/>
        </w:numPr>
        <w:tabs>
          <w:tab w:val="left" w:pos="810" w:leader="none"/>
        </w:tabs>
        <w:spacing w:before="10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 we discussed and agreed there should separate page for resume posting, so  please make as homage as </w:t>
      </w:r>
      <w:hyperlink xmlns:r="http://schemas.openxmlformats.org/officeDocument/2006/relationships" r:id="docRId8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https://bikroy.com/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so please add this section as it is.</w:t>
      </w:r>
    </w:p>
    <w:p>
      <w:pPr>
        <w:tabs>
          <w:tab w:val="left" w:pos="1665" w:leader="none"/>
        </w:tabs>
        <w:spacing w:before="10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</w:r>
      <w:r>
        <w:object w:dxaOrig="6940" w:dyaOrig="4041">
          <v:rect xmlns:o="urn:schemas-microsoft-com:office:office" xmlns:v="urn:schemas-microsoft-com:vml" id="rectole0000000003" style="width:347.000000pt;height:202.0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9"/>
        </w:object>
      </w:r>
    </w:p>
    <w:p>
      <w:pPr>
        <w:tabs>
          <w:tab w:val="left" w:pos="2280" w:leader="none"/>
        </w:tabs>
        <w:spacing w:before="10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Make home page as it is, it is very professional.</w:t>
      </w:r>
    </w:p>
    <w:p>
      <w:pPr>
        <w:tabs>
          <w:tab w:val="left" w:pos="2280" w:leader="none"/>
        </w:tabs>
        <w:spacing w:before="10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2"/>
        </w:numPr>
        <w:spacing w:before="10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Please ad this app section above footer.</w:t>
      </w:r>
    </w:p>
    <w:p>
      <w:pPr>
        <w:tabs>
          <w:tab w:val="left" w:pos="1890" w:leader="none"/>
        </w:tabs>
        <w:spacing w:before="10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object w:dxaOrig="7848" w:dyaOrig="1951">
          <v:rect xmlns:o="urn:schemas-microsoft-com:office:office" xmlns:v="urn:schemas-microsoft-com:vml" id="rectole0000000004" style="width:392.400000pt;height:97.5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1"/>
        </w:object>
      </w:r>
    </w:p>
    <w:p>
      <w:pPr>
        <w:tabs>
          <w:tab w:val="left" w:pos="1890" w:leader="none"/>
        </w:tabs>
        <w:spacing w:before="10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4"/>
        </w:numPr>
        <w:spacing w:before="10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Please make footer as below, instead of app details, please add  news letter &amp; social icon. </w:t>
      </w:r>
    </w:p>
    <w:p>
      <w:pPr>
        <w:tabs>
          <w:tab w:val="left" w:pos="4110" w:leader="none"/>
        </w:tabs>
        <w:spacing w:before="10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object w:dxaOrig="8380" w:dyaOrig="2433">
          <v:rect xmlns:o="urn:schemas-microsoft-com:office:office" xmlns:v="urn:schemas-microsoft-com:vml" id="rectole0000000005" style="width:419.000000pt;height:121.6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3"/>
        </w:object>
      </w:r>
    </w:p>
    <w:p>
      <w:pPr>
        <w:numPr>
          <w:ilvl w:val="0"/>
          <w:numId w:val="16"/>
        </w:numPr>
        <w:spacing w:before="10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Can I add popular / featured items in home page like below picture (category wise), please guide me how.</w:t>
      </w:r>
    </w:p>
    <w:p>
      <w:pPr>
        <w:tabs>
          <w:tab w:val="left" w:pos="4605" w:leader="none"/>
        </w:tabs>
        <w:spacing w:before="10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object w:dxaOrig="8496" w:dyaOrig="2417">
          <v:rect xmlns:o="urn:schemas-microsoft-com:office:office" xmlns:v="urn:schemas-microsoft-com:vml" id="rectole0000000006" style="width:424.800000pt;height:120.8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5"/>
        </w:object>
      </w:r>
    </w:p>
    <w:p>
      <w:pPr>
        <w:spacing w:before="100" w:after="0" w:line="240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9"/>
        </w:numPr>
        <w:spacing w:before="10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 posting ads Please make option to pick default features in website, like below picture. ( Admin has to provide all features and customer can select just by clicking, no need to type)</w:t>
      </w:r>
    </w:p>
    <w:p>
      <w:pPr>
        <w:spacing w:before="10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03" w:dyaOrig="2916">
          <v:rect xmlns:o="urn:schemas-microsoft-com:office:office" xmlns:v="urn:schemas-microsoft-com:vml" id="rectole0000000007" style="width:380.150000pt;height:145.8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7"/>
        </w:object>
      </w:r>
    </w:p>
    <w:p>
      <w:pPr>
        <w:spacing w:before="10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Let existing features option there as additional features, so that customer can add more info other than admin provided in selection.</w:t>
      </w:r>
    </w:p>
    <w:p>
      <w:pPr>
        <w:spacing w:before="100" w:after="0" w:line="240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0" w:after="0" w:line="240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3"/>
        </w:numPr>
        <w:spacing w:before="10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don’t find live chat option between customers which is like in Classima theme.</w:t>
      </w:r>
    </w:p>
    <w:p>
      <w:pPr>
        <w:spacing w:before="100" w:after="0" w:line="240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5"/>
        </w:numPr>
        <w:spacing w:before="10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Please make option for seller can restrict their information from public </w:t>
      </w:r>
    </w:p>
    <w:p>
      <w:pPr>
        <w:spacing w:before="10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"/>
          <w:shd w:fill="auto" w:val="clear"/>
        </w:rPr>
      </w:pPr>
    </w:p>
    <w:p>
      <w:pPr>
        <w:spacing w:before="100" w:after="0" w:line="240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8"/>
        </w:numPr>
        <w:spacing w:before="10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What about mobile verification option while creating account?</w:t>
      </w:r>
    </w:p>
    <w:p>
      <w:pPr>
        <w:spacing w:before="10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0"/>
        </w:numPr>
        <w:spacing w:before="10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don’t find following features, hope you working on those.</w:t>
      </w:r>
    </w:p>
    <w:p>
      <w:pPr>
        <w:spacing w:before="10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2"/>
        </w:numPr>
        <w:spacing w:before="10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Social login</w:t>
      </w:r>
    </w:p>
    <w:p>
      <w:pPr>
        <w:numPr>
          <w:ilvl w:val="0"/>
          <w:numId w:val="32"/>
        </w:numPr>
        <w:spacing w:before="10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Report Abuse</w:t>
      </w:r>
    </w:p>
    <w:p>
      <w:pPr>
        <w:numPr>
          <w:ilvl w:val="0"/>
          <w:numId w:val="32"/>
        </w:numPr>
        <w:spacing w:before="10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Quick view</w:t>
      </w:r>
    </w:p>
    <w:p>
      <w:pPr>
        <w:numPr>
          <w:ilvl w:val="0"/>
          <w:numId w:val="32"/>
        </w:numPr>
        <w:spacing w:before="10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Mark as Sold</w:t>
      </w:r>
    </w:p>
    <w:p>
      <w:pPr>
        <w:numPr>
          <w:ilvl w:val="0"/>
          <w:numId w:val="32"/>
        </w:numPr>
        <w:spacing w:before="10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Live chat</w:t>
      </w:r>
    </w:p>
    <w:p>
      <w:pPr>
        <w:numPr>
          <w:ilvl w:val="0"/>
          <w:numId w:val="32"/>
        </w:numPr>
        <w:spacing w:before="10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Google re-captche</w:t>
      </w:r>
    </w:p>
    <w:p>
      <w:pPr>
        <w:spacing w:before="100" w:after="0" w:line="240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</w:p>
    <w:p>
      <w:pPr>
        <w:numPr>
          <w:ilvl w:val="0"/>
          <w:numId w:val="34"/>
        </w:numPr>
        <w:spacing w:before="10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Customer should not be able to post ads until email &amp; mobile number verified &amp; add will approve by admin for any customer. </w:t>
      </w:r>
    </w:p>
    <w:p>
      <w:pPr>
        <w:spacing w:before="10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"/>
          <w:shd w:fill="auto" w:val="clear"/>
        </w:rPr>
      </w:pPr>
    </w:p>
    <w:p>
      <w:pPr>
        <w:numPr>
          <w:ilvl w:val="0"/>
          <w:numId w:val="36"/>
        </w:numPr>
        <w:spacing w:before="10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Please display verified icon for next to seller  name in all ads and seller page like below picture(so that customer can earn more trust on seller )</w:t>
      </w:r>
    </w:p>
    <w:p>
      <w:pPr>
        <w:spacing w:before="10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480" w:leader="none"/>
        </w:tabs>
        <w:spacing w:before="10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</w:r>
      <w:r>
        <w:object w:dxaOrig="3484" w:dyaOrig="2513">
          <v:rect xmlns:o="urn:schemas-microsoft-com:office:office" xmlns:v="urn:schemas-microsoft-com:vml" id="rectole0000000008" style="width:174.200000pt;height:125.6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9"/>
        </w:object>
      </w:r>
    </w:p>
    <w:p>
      <w:pPr>
        <w:spacing w:before="100" w:after="0" w:line="240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"/>
          <w:shd w:fill="auto" w:val="clear"/>
        </w:rPr>
      </w:pPr>
    </w:p>
    <w:p>
      <w:pPr>
        <w:numPr>
          <w:ilvl w:val="0"/>
          <w:numId w:val="40"/>
        </w:numPr>
        <w:spacing w:before="10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 we discussed there should be option for water mark ( when admin approve ads, water mark will appear in all customer uploaded picture)</w:t>
      </w:r>
    </w:p>
    <w:p>
      <w:pPr>
        <w:spacing w:before="100" w:after="0" w:line="240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2"/>
        </w:numPr>
        <w:spacing w:before="10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How to add more option in side bar? Like below 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( including Filters ads by)</w:t>
      </w:r>
    </w:p>
    <w:p>
      <w:pPr>
        <w:spacing w:before="10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980" w:dyaOrig="4334">
          <v:rect xmlns:o="urn:schemas-microsoft-com:office:office" xmlns:v="urn:schemas-microsoft-com:vml" id="rectole0000000009" style="width:149.000000pt;height:216.7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1"/>
        </w:object>
      </w:r>
    </w:p>
    <w:p>
      <w:pPr>
        <w:spacing w:before="10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100" w:after="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36"/>
          <w:u w:val="single"/>
          <w:shd w:fill="auto" w:val="clear"/>
        </w:rPr>
        <w:t xml:space="preserve">Mobile View 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Please make mobile view as </w:t>
      </w:r>
      <w:hyperlink xmlns:r="http://schemas.openxmlformats.org/officeDocument/2006/relationships" r:id="docRId23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32"/>
            <w:u w:val="single"/>
            <w:shd w:fill="auto" w:val="clear"/>
          </w:rPr>
          <w:t xml:space="preserve">https://bikroy.com/</w:t>
        </w:r>
      </w:hyperlink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looks like in mobile.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num w:numId="1">
    <w:abstractNumId w:val="102"/>
  </w:num>
  <w:num w:numId="3">
    <w:abstractNumId w:val="96"/>
  </w:num>
  <w:num w:numId="5">
    <w:abstractNumId w:val="90"/>
  </w:num>
  <w:num w:numId="7">
    <w:abstractNumId w:val="84"/>
  </w:num>
  <w:num w:numId="9">
    <w:abstractNumId w:val="78"/>
  </w:num>
  <w:num w:numId="12">
    <w:abstractNumId w:val="72"/>
  </w:num>
  <w:num w:numId="14">
    <w:abstractNumId w:val="66"/>
  </w:num>
  <w:num w:numId="16">
    <w:abstractNumId w:val="60"/>
  </w:num>
  <w:num w:numId="19">
    <w:abstractNumId w:val="54"/>
  </w:num>
  <w:num w:numId="23">
    <w:abstractNumId w:val="48"/>
  </w:num>
  <w:num w:numId="25">
    <w:abstractNumId w:val="42"/>
  </w:num>
  <w:num w:numId="28">
    <w:abstractNumId w:val="36"/>
  </w:num>
  <w:num w:numId="30">
    <w:abstractNumId w:val="30"/>
  </w:num>
  <w:num w:numId="32">
    <w:abstractNumId w:val="24"/>
  </w:num>
  <w:num w:numId="34">
    <w:abstractNumId w:val="18"/>
  </w:num>
  <w:num w:numId="36">
    <w:abstractNumId w:val="12"/>
  </w:num>
  <w:num w:numId="40">
    <w:abstractNumId w:val="6"/>
  </w:num>
  <w:num w:numId="4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7" Type="http://schemas.openxmlformats.org/officeDocument/2006/relationships/oleObject" /><Relationship Target="numbering.xml" Id="docRId24" Type="http://schemas.openxmlformats.org/officeDocument/2006/relationships/numbering" /><Relationship TargetMode="External" Target="https://bikroy.com/" Id="docRId7" Type="http://schemas.openxmlformats.org/officeDocument/2006/relationships/hyperlink" /><Relationship Target="media/image5.wmf" Id="docRId14" Type="http://schemas.openxmlformats.org/officeDocument/2006/relationships/image" /><Relationship TargetMode="External" Target="https://bikroy.com/" Id="docRId23" Type="http://schemas.openxmlformats.org/officeDocument/2006/relationships/hyperlink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embeddings/oleObject6.bin" Id="docRId15" Type="http://schemas.openxmlformats.org/officeDocument/2006/relationships/oleObject" /><Relationship Target="media/image9.wmf" Id="docRId22" Type="http://schemas.openxmlformats.org/officeDocument/2006/relationships/image" /><Relationship Target="embeddings/oleObject3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4.wmf" Id="docRId12" Type="http://schemas.openxmlformats.org/officeDocument/2006/relationships/image" /><Relationship Target="media/image6.wmf" Id="docRId16" Type="http://schemas.openxmlformats.org/officeDocument/2006/relationships/image" /><Relationship Target="embeddings/oleObject9.bin" Id="docRId21" Type="http://schemas.openxmlformats.org/officeDocument/2006/relationships/oleObject" /><Relationship Target="styles.xml" Id="docRId25" Type="http://schemas.openxmlformats.org/officeDocument/2006/relationships/styles" /><Relationship TargetMode="External" Target="https://bikroy.com/" Id="docRId4" Type="http://schemas.openxmlformats.org/officeDocument/2006/relationships/hyperlink" /><Relationship TargetMode="External" Target="https://bikroy.com/" Id="docRId8" Type="http://schemas.openxmlformats.org/officeDocument/2006/relationships/hyperlink" /><Relationship Target="embeddings/oleObject5.bin" Id="docRId13" Type="http://schemas.openxmlformats.org/officeDocument/2006/relationships/oleObject" /><Relationship Target="media/image8.wmf" Id="docRId20" Type="http://schemas.openxmlformats.org/officeDocument/2006/relationships/image" /><Relationship Target="media/image1.wmf" Id="docRId3" Type="http://schemas.openxmlformats.org/officeDocument/2006/relationships/image" /><Relationship Target="media/image3.wmf" Id="docRId10" Type="http://schemas.openxmlformats.org/officeDocument/2006/relationships/image" /><Relationship Target="media/image7.wmf" Id="docRId18" Type="http://schemas.openxmlformats.org/officeDocument/2006/relationships/image" /><Relationship Target="embeddings/oleObject1.bin" Id="docRId2" Type="http://schemas.openxmlformats.org/officeDocument/2006/relationships/oleObject" /><Relationship Target="embeddings/oleObject4.bin" Id="docRId11" Type="http://schemas.openxmlformats.org/officeDocument/2006/relationships/oleObject" /><Relationship Target="embeddings/oleObject8.bin" Id="docRId19" Type="http://schemas.openxmlformats.org/officeDocument/2006/relationships/oleObject" /><Relationship Target="embeddings/oleObject2.bin" Id="docRId5" Type="http://schemas.openxmlformats.org/officeDocument/2006/relationships/oleObject" /></Relationships>
</file>