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233" w:rsidRPr="00326764" w:rsidRDefault="00124233" w:rsidP="00124233">
      <w:r w:rsidRPr="0032676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AA277" wp14:editId="5317BD98">
                <wp:simplePos x="0" y="0"/>
                <wp:positionH relativeFrom="column">
                  <wp:posOffset>-222885</wp:posOffset>
                </wp:positionH>
                <wp:positionV relativeFrom="paragraph">
                  <wp:posOffset>-374753</wp:posOffset>
                </wp:positionV>
                <wp:extent cx="2547620" cy="2126615"/>
                <wp:effectExtent l="0" t="0" r="2413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2126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REPUBLIQUE DU CAMEROUN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Paix</w:t>
                            </w: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AA31C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Travail</w:t>
                            </w: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D27F3">
                              <w:rPr>
                                <w:b/>
                                <w:color w:val="FFC000"/>
                                <w:sz w:val="20"/>
                                <w:szCs w:val="20"/>
                              </w:rPr>
                              <w:t>Patrie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D27F3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***</w:t>
                            </w:r>
                            <w:r w:rsidRPr="00DD27F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***</w:t>
                            </w:r>
                            <w:r w:rsidRPr="00DD27F3">
                              <w:rPr>
                                <w:b/>
                                <w:color w:val="FFC000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MINISTERE DES ENSEIGNEMENTS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SECONDAIRES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DELEGATION REGIONALE DE L’OUEST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DELEGATION DEPARTEMENTALE DU NDE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LYCEE CLASSIQUE DE BANGANGTE</w:t>
                            </w:r>
                          </w:p>
                          <w:p w:rsidR="00124233" w:rsidRPr="0074731D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</w:rPr>
                            </w:pPr>
                            <w:r w:rsidRPr="0074731D">
                              <w:rPr>
                                <w:b/>
                              </w:rPr>
                              <w:t xml:space="preserve">**********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A277" id="Rectangle 24" o:spid="_x0000_s1026" style="position:absolute;margin-left:-17.55pt;margin-top:-29.5pt;width:200.6pt;height:16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" fillcolor="white [3201]" strokecolor="white [3212]" strokeweight="1pt">
                <v:textbox>
                  <w:txbxContent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REPUBLIQUE DU CAMEROUN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color w:val="00B050"/>
                          <w:sz w:val="20"/>
                          <w:szCs w:val="20"/>
                        </w:rPr>
                        <w:t>Paix</w:t>
                      </w:r>
                      <w:r w:rsidRPr="00AA31CA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AA31CA">
                        <w:rPr>
                          <w:b/>
                          <w:color w:val="FF0000"/>
                          <w:sz w:val="20"/>
                          <w:szCs w:val="20"/>
                        </w:rPr>
                        <w:t>Travail</w:t>
                      </w:r>
                      <w:r w:rsidRPr="00AA31CA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DD27F3">
                        <w:rPr>
                          <w:b/>
                          <w:color w:val="FFC000"/>
                          <w:sz w:val="20"/>
                          <w:szCs w:val="20"/>
                        </w:rPr>
                        <w:t>Patrie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D27F3">
                        <w:rPr>
                          <w:b/>
                          <w:color w:val="00B050"/>
                          <w:sz w:val="20"/>
                          <w:szCs w:val="20"/>
                        </w:rPr>
                        <w:t>***</w:t>
                      </w:r>
                      <w:r w:rsidRPr="00DD27F3">
                        <w:rPr>
                          <w:b/>
                          <w:color w:val="FF0000"/>
                          <w:sz w:val="20"/>
                          <w:szCs w:val="20"/>
                        </w:rPr>
                        <w:t>***</w:t>
                      </w:r>
                      <w:r w:rsidRPr="00DD27F3">
                        <w:rPr>
                          <w:b/>
                          <w:color w:val="FFC000"/>
                          <w:sz w:val="20"/>
                          <w:szCs w:val="20"/>
                        </w:rPr>
                        <w:t>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MINISTERE DES ENSEIGNEMENTS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SECONDAIRES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DELEGATION REGIONALE DE L’OUEST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DELEGATION DEPARTEMENTALE DU NDE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LYCEE CLASSIQUE DE BANGANGTE</w:t>
                      </w:r>
                    </w:p>
                    <w:p w:rsidR="00124233" w:rsidRPr="0074731D" w:rsidRDefault="00124233" w:rsidP="00124233">
                      <w:pPr>
                        <w:pStyle w:val="Sansinterligne"/>
                        <w:jc w:val="center"/>
                        <w:rPr>
                          <w:b/>
                        </w:rPr>
                      </w:pPr>
                      <w:r w:rsidRPr="0074731D">
                        <w:rPr>
                          <w:b/>
                        </w:rPr>
                        <w:t xml:space="preserve">**********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32676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5397B" wp14:editId="619B11AD">
                <wp:simplePos x="0" y="0"/>
                <wp:positionH relativeFrom="column">
                  <wp:posOffset>3571875</wp:posOffset>
                </wp:positionH>
                <wp:positionV relativeFrom="paragraph">
                  <wp:posOffset>-479528</wp:posOffset>
                </wp:positionV>
                <wp:extent cx="2569845" cy="2230120"/>
                <wp:effectExtent l="0" t="0" r="2095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223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233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REPUBLIC OF CAMEROUN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31CA"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n-GB"/>
                              </w:rPr>
                              <w:t>Peace</w:t>
                            </w: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AA31CA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work</w:t>
                            </w: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DD27F3">
                              <w:rPr>
                                <w:b/>
                                <w:color w:val="FFC000"/>
                                <w:sz w:val="20"/>
                                <w:szCs w:val="20"/>
                                <w:lang w:val="en-GB"/>
                              </w:rPr>
                              <w:t>Fatherland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27F3"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n-GB"/>
                              </w:rPr>
                              <w:t>***</w:t>
                            </w:r>
                            <w:r w:rsidRPr="00DD27F3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***</w:t>
                            </w:r>
                            <w:r w:rsidRPr="00DD27F3">
                              <w:rPr>
                                <w:b/>
                                <w:color w:val="FFC000"/>
                                <w:sz w:val="20"/>
                                <w:szCs w:val="20"/>
                                <w:lang w:val="en-GB"/>
                              </w:rPr>
                              <w:t>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MINISTRY OF SECONDARY EDUCATION</w:t>
                            </w:r>
                          </w:p>
                          <w:p w:rsidR="00124233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WEST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A31CA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REGIONAL DELEGATION</w:t>
                            </w:r>
                          </w:p>
                          <w:p w:rsidR="00124233" w:rsidRPr="007754E6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54E6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NDE DIVISIONAL DELEGATION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**********</w:t>
                            </w:r>
                          </w:p>
                          <w:p w:rsidR="00124233" w:rsidRPr="00AA31CA" w:rsidRDefault="00124233" w:rsidP="00124233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A31CA">
                              <w:rPr>
                                <w:b/>
                                <w:sz w:val="20"/>
                                <w:szCs w:val="20"/>
                              </w:rPr>
                              <w:t>GHS OF BANGANGTE</w:t>
                            </w:r>
                          </w:p>
                          <w:p w:rsidR="00124233" w:rsidRPr="00B811CB" w:rsidRDefault="00124233" w:rsidP="00124233">
                            <w:pPr>
                              <w:pStyle w:val="Sansinterligne"/>
                              <w:jc w:val="center"/>
                            </w:pPr>
                            <w:r w:rsidRPr="0074731D">
                              <w:rPr>
                                <w:b/>
                              </w:rPr>
                              <w:t>**********</w:t>
                            </w:r>
                          </w:p>
                          <w:p w:rsidR="00124233" w:rsidRDefault="00124233" w:rsidP="00124233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5397B" id="Rectangle 23" o:spid="_x0000_s1027" style="position:absolute;margin-left:281.25pt;margin-top:-37.75pt;width:202.35pt;height:17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" fillcolor="white [3201]" strokecolor="white [3212]" strokeweight="1pt">
                <v:textbox>
                  <w:txbxContent>
                    <w:p w:rsidR="00124233" w:rsidRDefault="00124233" w:rsidP="00124233">
                      <w:pPr>
                        <w:pStyle w:val="Sansinterligne"/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REPUBLIC OF CAMEROUN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AA31CA">
                        <w:rPr>
                          <w:b/>
                          <w:color w:val="00B050"/>
                          <w:sz w:val="20"/>
                          <w:szCs w:val="20"/>
                          <w:lang w:val="en-GB"/>
                        </w:rPr>
                        <w:t>Peace</w:t>
                      </w: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-</w:t>
                      </w:r>
                      <w:r w:rsidRPr="00AA31CA">
                        <w:rPr>
                          <w:b/>
                          <w:color w:val="FF0000"/>
                          <w:sz w:val="20"/>
                          <w:szCs w:val="20"/>
                          <w:lang w:val="en-GB"/>
                        </w:rPr>
                        <w:t>work</w:t>
                      </w: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-</w:t>
                      </w:r>
                      <w:r w:rsidRPr="00DD27F3">
                        <w:rPr>
                          <w:b/>
                          <w:color w:val="FFC000"/>
                          <w:sz w:val="20"/>
                          <w:szCs w:val="20"/>
                          <w:lang w:val="en-GB"/>
                        </w:rPr>
                        <w:t>Fatherland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ind w:left="720" w:firstLine="720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DD27F3">
                        <w:rPr>
                          <w:b/>
                          <w:color w:val="00B050"/>
                          <w:sz w:val="20"/>
                          <w:szCs w:val="20"/>
                          <w:lang w:val="en-GB"/>
                        </w:rPr>
                        <w:t>***</w:t>
                      </w:r>
                      <w:r w:rsidRPr="00DD27F3">
                        <w:rPr>
                          <w:b/>
                          <w:color w:val="FF0000"/>
                          <w:sz w:val="20"/>
                          <w:szCs w:val="20"/>
                          <w:lang w:val="en-GB"/>
                        </w:rPr>
                        <w:t>***</w:t>
                      </w:r>
                      <w:r w:rsidRPr="00DD27F3">
                        <w:rPr>
                          <w:b/>
                          <w:color w:val="FFC000"/>
                          <w:sz w:val="20"/>
                          <w:szCs w:val="20"/>
                          <w:lang w:val="en-GB"/>
                        </w:rPr>
                        <w:t>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MINISTRY OF SECONDARY EDUCATION</w:t>
                      </w:r>
                    </w:p>
                    <w:p w:rsidR="00124233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WEST</w:t>
                      </w: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A31CA">
                        <w:rPr>
                          <w:b/>
                          <w:sz w:val="20"/>
                          <w:szCs w:val="20"/>
                          <w:lang w:val="en-GB"/>
                        </w:rPr>
                        <w:t>REGIONAL DELEGATION</w:t>
                      </w:r>
                    </w:p>
                    <w:p w:rsidR="00124233" w:rsidRPr="007754E6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7754E6">
                        <w:rPr>
                          <w:b/>
                          <w:sz w:val="20"/>
                          <w:szCs w:val="20"/>
                          <w:lang w:val="en-GB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NDE DIVISIONAL DELEGATION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**********</w:t>
                      </w:r>
                    </w:p>
                    <w:p w:rsidR="00124233" w:rsidRPr="00AA31CA" w:rsidRDefault="00124233" w:rsidP="00124233">
                      <w:pPr>
                        <w:pStyle w:val="Sansinterligne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A31CA">
                        <w:rPr>
                          <w:b/>
                          <w:sz w:val="20"/>
                          <w:szCs w:val="20"/>
                        </w:rPr>
                        <w:t>GHS OF BANGANGTE</w:t>
                      </w:r>
                    </w:p>
                    <w:p w:rsidR="00124233" w:rsidRPr="00B811CB" w:rsidRDefault="00124233" w:rsidP="00124233">
                      <w:pPr>
                        <w:pStyle w:val="Sansinterligne"/>
                        <w:jc w:val="center"/>
                      </w:pPr>
                      <w:r w:rsidRPr="0074731D">
                        <w:rPr>
                          <w:b/>
                        </w:rPr>
                        <w:t>**********</w:t>
                      </w:r>
                    </w:p>
                    <w:p w:rsidR="00124233" w:rsidRDefault="00124233" w:rsidP="00124233">
                      <w:pPr>
                        <w:pStyle w:val="Sansinterligne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26764">
        <w:t xml:space="preserve">                                                                                                                              </w:t>
      </w: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jc w:val="center"/>
        <w:rPr>
          <w:b/>
          <w:sz w:val="24"/>
          <w:szCs w:val="24"/>
        </w:rPr>
      </w:pPr>
      <w:r w:rsidRPr="00326764">
        <w:rPr>
          <w:noProof/>
          <w:lang w:val="en-GB" w:eastAsia="zh-TW"/>
        </w:rPr>
        <w:drawing>
          <wp:inline distT="0" distB="0" distL="0" distR="0" wp14:anchorId="0C2AA458" wp14:editId="5AEF88FA">
            <wp:extent cx="841248" cy="678657"/>
            <wp:effectExtent l="0" t="0" r="0" b="7620"/>
            <wp:docPr id="25" name="Picture 25" descr="I:\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53" cy="6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Default="00124233" w:rsidP="00124233">
      <w:pPr>
        <w:pStyle w:val="Sansinterligne"/>
        <w:rPr>
          <w:b/>
          <w:sz w:val="24"/>
          <w:szCs w:val="24"/>
        </w:rPr>
      </w:pPr>
    </w:p>
    <w:p w:rsidR="00124233" w:rsidRPr="007F68EB" w:rsidRDefault="00124233" w:rsidP="007F68EB">
      <w:pPr>
        <w:pStyle w:val="Sansinterligne"/>
        <w:ind w:left="1440" w:firstLine="720"/>
        <w:rPr>
          <w:sz w:val="32"/>
          <w:szCs w:val="32"/>
        </w:rPr>
      </w:pPr>
      <w:r w:rsidRPr="007F68EB">
        <w:rPr>
          <w:b/>
          <w:sz w:val="32"/>
          <w:szCs w:val="32"/>
        </w:rPr>
        <w:t>LYCEE CLASSIQUE DE BANGANGTE</w:t>
      </w:r>
    </w:p>
    <w:p w:rsidR="00124233" w:rsidRPr="00326764" w:rsidRDefault="00124233" w:rsidP="00124233">
      <w:pPr>
        <w:pStyle w:val="Sansinterligne"/>
      </w:pPr>
    </w:p>
    <w:p w:rsidR="00124233" w:rsidRPr="00326764" w:rsidRDefault="00124233" w:rsidP="00124233">
      <w:pPr>
        <w:pStyle w:val="Sansinterligne"/>
        <w:jc w:val="center"/>
      </w:pPr>
    </w:p>
    <w:p w:rsidR="00124233" w:rsidRPr="007F68EB" w:rsidRDefault="007F68EB" w:rsidP="00124233">
      <w:pPr>
        <w:pStyle w:val="Sansinterligne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Guide</w:t>
      </w:r>
      <w:r w:rsidR="00124233" w:rsidRPr="007F68EB">
        <w:rPr>
          <w:b/>
          <w:sz w:val="32"/>
          <w:szCs w:val="32"/>
          <w:u w:val="single"/>
        </w:rPr>
        <w:t xml:space="preserve"> d’</w:t>
      </w:r>
      <w:r w:rsidR="005D1A73">
        <w:rPr>
          <w:b/>
          <w:sz w:val="32"/>
          <w:szCs w:val="32"/>
          <w:u w:val="single"/>
        </w:rPr>
        <w:t>utilisation</w:t>
      </w:r>
      <w:r w:rsidR="00124233" w:rsidRPr="007F68EB">
        <w:rPr>
          <w:b/>
          <w:sz w:val="32"/>
          <w:szCs w:val="32"/>
          <w:u w:val="single"/>
        </w:rPr>
        <w:t xml:space="preserve"> de l’application conçue dans le cadre de la soutenance</w:t>
      </w: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  <w:r w:rsidRPr="00326764">
        <w:rPr>
          <w:b/>
          <w:noProof/>
          <w:sz w:val="24"/>
          <w:szCs w:val="24"/>
          <w:u w:val="single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3D82E" wp14:editId="70C92816">
                <wp:simplePos x="0" y="0"/>
                <wp:positionH relativeFrom="column">
                  <wp:posOffset>47625</wp:posOffset>
                </wp:positionH>
                <wp:positionV relativeFrom="paragraph">
                  <wp:posOffset>182880</wp:posOffset>
                </wp:positionV>
                <wp:extent cx="5838825" cy="2076450"/>
                <wp:effectExtent l="57150" t="38100" r="85725" b="95250"/>
                <wp:wrapNone/>
                <wp:docPr id="31" name="Plaqu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07645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233" w:rsidRDefault="00124233" w:rsidP="0012423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THEME : </w:t>
                            </w:r>
                          </w:p>
                          <w:p w:rsidR="00124233" w:rsidRDefault="00124233" w:rsidP="0012423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CONCEPTION D’UNE PL</w:t>
                            </w:r>
                            <w:r w:rsidRPr="008932CE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ATE F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ORME DE GESTION DU PERSONNEL DE </w:t>
                            </w:r>
                          </w:p>
                          <w:p w:rsidR="00124233" w:rsidRDefault="00124233" w:rsidP="00124233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&lt;&lt;BAO SARL&gt;&gt;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3D82E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1" o:spid="_x0000_s1028" type="#_x0000_t21" style="position:absolute;left:0;text-align:left;margin-left:3.75pt;margin-top:14.4pt;width:459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24233" w:rsidRDefault="00124233" w:rsidP="00124233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THEME : </w:t>
                      </w:r>
                    </w:p>
                    <w:p w:rsidR="00124233" w:rsidRDefault="00124233" w:rsidP="00124233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CONCEPTION D’UNE PL</w:t>
                      </w:r>
                      <w:r w:rsidRPr="008932CE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ATE F</w:t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ORME DE GESTION DU PERSONNEL DE </w:t>
                      </w:r>
                    </w:p>
                    <w:p w:rsidR="00124233" w:rsidRDefault="00124233" w:rsidP="00124233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&lt;&lt;BAO SARL&gt;&gt; </w:t>
                      </w:r>
                    </w:p>
                  </w:txbxContent>
                </v:textbox>
              </v:shape>
            </w:pict>
          </mc:Fallback>
        </mc:AlternateContent>
      </w: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ind w:left="2160" w:firstLine="720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b/>
          <w:sz w:val="24"/>
          <w:szCs w:val="24"/>
          <w:u w:val="single"/>
        </w:rPr>
      </w:pPr>
    </w:p>
    <w:p w:rsidR="00124233" w:rsidRPr="00326764" w:rsidRDefault="00124233" w:rsidP="00124233">
      <w:pPr>
        <w:pStyle w:val="Sansinterligne"/>
        <w:jc w:val="center"/>
        <w:rPr>
          <w:sz w:val="24"/>
          <w:szCs w:val="24"/>
        </w:rPr>
      </w:pPr>
    </w:p>
    <w:p w:rsidR="00124233" w:rsidRPr="00326764" w:rsidRDefault="00124233" w:rsidP="00124233">
      <w:pPr>
        <w:pStyle w:val="Sansinterligne"/>
        <w:jc w:val="center"/>
        <w:rPr>
          <w:sz w:val="24"/>
          <w:szCs w:val="24"/>
        </w:rPr>
      </w:pPr>
    </w:p>
    <w:p w:rsidR="007F68EB" w:rsidRDefault="007F68EB" w:rsidP="00124233">
      <w:pPr>
        <w:pStyle w:val="Sansinterligne"/>
        <w:jc w:val="center"/>
        <w:rPr>
          <w:sz w:val="24"/>
          <w:szCs w:val="24"/>
        </w:rPr>
      </w:pPr>
    </w:p>
    <w:p w:rsidR="007F68EB" w:rsidRDefault="007F68EB" w:rsidP="00124233">
      <w:pPr>
        <w:pStyle w:val="Sansinterligne"/>
        <w:jc w:val="center"/>
        <w:rPr>
          <w:sz w:val="24"/>
          <w:szCs w:val="24"/>
        </w:rPr>
      </w:pPr>
    </w:p>
    <w:p w:rsidR="00124233" w:rsidRPr="00326764" w:rsidRDefault="00124233" w:rsidP="00124233">
      <w:pPr>
        <w:pStyle w:val="Sansinterligne"/>
        <w:jc w:val="center"/>
        <w:rPr>
          <w:sz w:val="24"/>
          <w:szCs w:val="24"/>
        </w:rPr>
      </w:pPr>
      <w:r w:rsidRPr="00326764">
        <w:rPr>
          <w:sz w:val="24"/>
          <w:szCs w:val="24"/>
        </w:rPr>
        <w:t>RAPPORT REDIGE PAR</w:t>
      </w:r>
    </w:p>
    <w:p w:rsidR="00124233" w:rsidRPr="00326764" w:rsidRDefault="00124233" w:rsidP="00124233">
      <w:pPr>
        <w:pStyle w:val="Sansinterligne"/>
        <w:jc w:val="center"/>
        <w:rPr>
          <w:rFonts w:ascii="Aharoni" w:hAnsi="Aharoni" w:cs="Aharoni"/>
          <w:b/>
        </w:rPr>
      </w:pPr>
      <w:r w:rsidRPr="00326764">
        <w:rPr>
          <w:rFonts w:ascii="Aharoni" w:hAnsi="Aharoni" w:cs="Aharoni"/>
          <w:b/>
        </w:rPr>
        <w:t>NJENKAM NGAMI MICHELE BELLE ANGE’</w:t>
      </w:r>
      <w:r>
        <w:rPr>
          <w:rFonts w:ascii="Aharoni" w:hAnsi="Aharoni" w:cs="Aharoni"/>
          <w:b/>
        </w:rPr>
        <w:t xml:space="preserve"> </w:t>
      </w:r>
    </w:p>
    <w:p w:rsidR="00124233" w:rsidRPr="00326764" w:rsidRDefault="00124233" w:rsidP="00124233">
      <w:pPr>
        <w:pStyle w:val="Sansinterligne"/>
        <w:jc w:val="center"/>
      </w:pPr>
      <w:r w:rsidRPr="00326764">
        <w:t>Elève en classe de terminale TI (TECHNOLOGIE DE L’INFORMATION)</w:t>
      </w:r>
    </w:p>
    <w:p w:rsidR="00124233" w:rsidRPr="00326764" w:rsidRDefault="00124233" w:rsidP="00124233">
      <w:pPr>
        <w:pStyle w:val="Sansinterligne"/>
        <w:rPr>
          <w:b/>
          <w:highlight w:val="cyan"/>
        </w:rPr>
      </w:pPr>
    </w:p>
    <w:p w:rsidR="00124233" w:rsidRPr="00326764" w:rsidRDefault="00124233" w:rsidP="00124233">
      <w:pPr>
        <w:pStyle w:val="Sansinterligne"/>
        <w:jc w:val="center"/>
        <w:rPr>
          <w:b/>
        </w:rPr>
      </w:pPr>
      <w:r w:rsidRPr="00326764">
        <w:rPr>
          <w:b/>
          <w:highlight w:val="cyan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991936" w:rsidRDefault="00124233" w:rsidP="007F68EB">
      <w:pPr>
        <w:pStyle w:val="Sansinterligne"/>
        <w:rPr>
          <w:b/>
          <w:u w:val="single"/>
        </w:rPr>
      </w:pPr>
      <w:r w:rsidRPr="00326764">
        <w:t xml:space="preserve">         </w:t>
      </w:r>
    </w:p>
    <w:p w:rsidR="007F68EB" w:rsidRDefault="007F68EB" w:rsidP="007F68EB">
      <w:pPr>
        <w:pStyle w:val="Sansinterligne"/>
        <w:rPr>
          <w:b/>
          <w:u w:val="single"/>
        </w:rPr>
      </w:pPr>
    </w:p>
    <w:p w:rsidR="007F68EB" w:rsidRDefault="007F68EB" w:rsidP="007F68EB">
      <w:pPr>
        <w:pStyle w:val="Sansinterligne"/>
        <w:rPr>
          <w:b/>
          <w:u w:val="single"/>
        </w:rPr>
      </w:pPr>
    </w:p>
    <w:p w:rsidR="007F68EB" w:rsidRDefault="007F68EB" w:rsidP="007F68EB">
      <w:pPr>
        <w:pStyle w:val="Sansinterligne"/>
        <w:rPr>
          <w:b/>
          <w:u w:val="single"/>
        </w:rPr>
      </w:pPr>
    </w:p>
    <w:p w:rsidR="007F68EB" w:rsidRDefault="007F68EB" w:rsidP="007F68EB">
      <w:pPr>
        <w:pStyle w:val="Sansinterligne"/>
        <w:rPr>
          <w:b/>
          <w:u w:val="single"/>
        </w:rPr>
      </w:pPr>
    </w:p>
    <w:p w:rsidR="007F68EB" w:rsidRDefault="007F68EB" w:rsidP="007F68EB">
      <w:pPr>
        <w:pStyle w:val="Sansinterligne"/>
        <w:rPr>
          <w:b/>
        </w:rPr>
      </w:pPr>
    </w:p>
    <w:p w:rsidR="00124233" w:rsidRDefault="00124233" w:rsidP="00124233">
      <w:pPr>
        <w:rPr>
          <w:b/>
        </w:rPr>
      </w:pPr>
    </w:p>
    <w:p w:rsidR="00124233" w:rsidRDefault="00124233" w:rsidP="00124233">
      <w:pPr>
        <w:rPr>
          <w:b/>
        </w:rPr>
      </w:pPr>
    </w:p>
    <w:p w:rsidR="00124233" w:rsidRPr="007F68EB" w:rsidRDefault="00196D5C" w:rsidP="007F68EB">
      <w:pPr>
        <w:jc w:val="center"/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7F68EB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>AVANT PROPOS</w:t>
      </w:r>
    </w:p>
    <w:p w:rsidR="00124233" w:rsidRPr="00B44C23" w:rsidRDefault="00124233" w:rsidP="00124233">
      <w:pPr>
        <w:rPr>
          <w:rFonts w:asciiTheme="majorBidi" w:hAnsiTheme="majorBidi" w:cstheme="majorBidi"/>
          <w:b/>
          <w:sz w:val="24"/>
          <w:szCs w:val="24"/>
        </w:rPr>
      </w:pPr>
      <w:r w:rsidRPr="00B44C23">
        <w:rPr>
          <w:rFonts w:asciiTheme="majorBidi" w:hAnsiTheme="majorBidi" w:cstheme="majorBidi"/>
          <w:b/>
          <w:sz w:val="24"/>
          <w:szCs w:val="24"/>
        </w:rPr>
        <w:t xml:space="preserve">Ce document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présente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la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 xml:space="preserve">procédure </w:t>
      </w:r>
      <w:r w:rsidRPr="00B44C23">
        <w:rPr>
          <w:rFonts w:asciiTheme="majorBidi" w:hAnsiTheme="majorBidi" w:cstheme="majorBidi"/>
          <w:b/>
          <w:sz w:val="24"/>
          <w:szCs w:val="24"/>
        </w:rPr>
        <w:t>pour l’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ouverture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du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local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présente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le 21 MAI 2019 lors de notre soutenance au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lycée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classique de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Bangangté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en vue de l’obtention de notre BACCALAUREAT. Il s’</w:t>
      </w:r>
      <w:r w:rsidR="00783315" w:rsidRPr="00B44C23">
        <w:rPr>
          <w:rFonts w:asciiTheme="majorBidi" w:hAnsiTheme="majorBidi" w:cstheme="majorBidi"/>
          <w:b/>
          <w:sz w:val="24"/>
          <w:szCs w:val="24"/>
        </w:rPr>
        <w:t>accompagne :</w:t>
      </w:r>
    </w:p>
    <w:p w:rsidR="00783315" w:rsidRPr="00B44C23" w:rsidRDefault="00196D5C" w:rsidP="0078331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B44C23">
        <w:rPr>
          <w:rFonts w:asciiTheme="majorBidi" w:hAnsiTheme="majorBidi" w:cstheme="majorBidi"/>
          <w:b/>
          <w:sz w:val="24"/>
          <w:szCs w:val="24"/>
        </w:rPr>
        <w:t xml:space="preserve"> R</w:t>
      </w:r>
      <w:r w:rsidR="00783315" w:rsidRPr="00B44C23">
        <w:rPr>
          <w:rFonts w:asciiTheme="majorBidi" w:hAnsiTheme="majorBidi" w:cstheme="majorBidi"/>
          <w:b/>
          <w:sz w:val="24"/>
          <w:szCs w:val="24"/>
        </w:rPr>
        <w:t xml:space="preserve">apport de </w:t>
      </w:r>
      <w:r w:rsidRPr="00B44C23">
        <w:rPr>
          <w:rFonts w:asciiTheme="majorBidi" w:hAnsiTheme="majorBidi" w:cstheme="majorBidi"/>
          <w:b/>
          <w:sz w:val="24"/>
          <w:szCs w:val="24"/>
        </w:rPr>
        <w:t>stage</w:t>
      </w:r>
      <w:r w:rsidR="00783315" w:rsidRPr="00B44C23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:rsidR="00783315" w:rsidRPr="00B44C23" w:rsidRDefault="00783315" w:rsidP="0078331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B44C23">
        <w:rPr>
          <w:rFonts w:asciiTheme="majorBidi" w:hAnsiTheme="majorBidi" w:cstheme="majorBidi"/>
          <w:b/>
          <w:sz w:val="24"/>
          <w:szCs w:val="24"/>
        </w:rPr>
        <w:t xml:space="preserve">Les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logicielles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nécessaires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pour son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implémentation</w:t>
      </w:r>
    </w:p>
    <w:p w:rsidR="00783315" w:rsidRPr="00B44C23" w:rsidRDefault="00783315" w:rsidP="0078331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B44C23">
        <w:rPr>
          <w:rFonts w:asciiTheme="majorBidi" w:hAnsiTheme="majorBidi" w:cstheme="majorBidi"/>
          <w:b/>
          <w:sz w:val="24"/>
          <w:szCs w:val="24"/>
        </w:rPr>
        <w:t>une copie de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la base de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données</w:t>
      </w:r>
    </w:p>
    <w:p w:rsidR="00783315" w:rsidRPr="00B44C23" w:rsidRDefault="00783315" w:rsidP="0078331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B44C23">
        <w:rPr>
          <w:rFonts w:asciiTheme="majorBidi" w:hAnsiTheme="majorBidi" w:cstheme="majorBidi"/>
          <w:b/>
          <w:sz w:val="24"/>
          <w:szCs w:val="24"/>
        </w:rPr>
        <w:t xml:space="preserve">Le projet </w:t>
      </w:r>
      <w:r w:rsidR="00196D5C" w:rsidRPr="00B44C23">
        <w:rPr>
          <w:rFonts w:asciiTheme="majorBidi" w:hAnsiTheme="majorBidi" w:cstheme="majorBidi"/>
          <w:b/>
          <w:sz w:val="24"/>
          <w:szCs w:val="24"/>
        </w:rPr>
        <w:t>réalisé</w:t>
      </w:r>
      <w:r w:rsidRPr="00B44C23">
        <w:rPr>
          <w:rFonts w:asciiTheme="majorBidi" w:hAnsiTheme="majorBidi" w:cstheme="majorBidi"/>
          <w:b/>
          <w:sz w:val="24"/>
          <w:szCs w:val="24"/>
        </w:rPr>
        <w:t xml:space="preserve"> en lui-même</w:t>
      </w:r>
    </w:p>
    <w:p w:rsidR="00783315" w:rsidRDefault="00783315" w:rsidP="00783315">
      <w:pPr>
        <w:pStyle w:val="Paragraphedeliste"/>
        <w:rPr>
          <w:b/>
        </w:rPr>
      </w:pPr>
      <w:bookmarkStart w:id="0" w:name="_GoBack"/>
      <w:bookmarkEnd w:id="0"/>
    </w:p>
    <w:p w:rsidR="00783315" w:rsidRDefault="00783315" w:rsidP="00783315">
      <w:pPr>
        <w:pStyle w:val="Paragraphedeliste"/>
        <w:rPr>
          <w:b/>
        </w:rPr>
      </w:pPr>
    </w:p>
    <w:p w:rsidR="00783315" w:rsidRDefault="00783315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83315" w:rsidRPr="007F68EB" w:rsidRDefault="00783315" w:rsidP="00783315">
      <w:pPr>
        <w:pStyle w:val="Paragraphedeliste"/>
        <w:numPr>
          <w:ilvl w:val="0"/>
          <w:numId w:val="2"/>
        </w:numPr>
        <w:rPr>
          <w:b/>
          <w:color w:val="00B0F0"/>
          <w:sz w:val="32"/>
          <w:szCs w:val="32"/>
        </w:rPr>
      </w:pPr>
      <w:r w:rsidRPr="007F68EB">
        <w:rPr>
          <w:b/>
          <w:color w:val="00B0F0"/>
          <w:sz w:val="32"/>
          <w:szCs w:val="32"/>
        </w:rPr>
        <w:lastRenderedPageBreak/>
        <w:t>INTALLATION DES LOGICIELE NECESSAIRE</w:t>
      </w:r>
    </w:p>
    <w:p w:rsidR="00783315" w:rsidRPr="002516FC" w:rsidRDefault="00783315" w:rsidP="00783315">
      <w:pPr>
        <w:rPr>
          <w:rFonts w:asciiTheme="majorBidi" w:hAnsiTheme="majorBidi" w:cstheme="majorBidi"/>
          <w:bCs/>
          <w:sz w:val="24"/>
          <w:szCs w:val="24"/>
        </w:rPr>
      </w:pPr>
      <w:r w:rsidRPr="002516FC">
        <w:rPr>
          <w:rFonts w:asciiTheme="majorBidi" w:hAnsiTheme="majorBidi" w:cstheme="majorBidi"/>
          <w:bCs/>
          <w:sz w:val="24"/>
          <w:szCs w:val="24"/>
        </w:rPr>
        <w:t xml:space="preserve">Avant toute </w:t>
      </w:r>
      <w:r w:rsidR="002516FC" w:rsidRPr="002516FC">
        <w:rPr>
          <w:rFonts w:asciiTheme="majorBidi" w:hAnsiTheme="majorBidi" w:cstheme="majorBidi"/>
          <w:bCs/>
          <w:sz w:val="24"/>
          <w:szCs w:val="24"/>
        </w:rPr>
        <w:t>démarche</w:t>
      </w:r>
      <w:r w:rsidRPr="002516FC">
        <w:rPr>
          <w:rFonts w:asciiTheme="majorBidi" w:hAnsiTheme="majorBidi" w:cstheme="majorBidi"/>
          <w:bCs/>
          <w:sz w:val="24"/>
          <w:szCs w:val="24"/>
        </w:rPr>
        <w:t>, il faudra installer</w:t>
      </w:r>
    </w:p>
    <w:p w:rsidR="00783315" w:rsidRPr="002516FC" w:rsidRDefault="00783315" w:rsidP="0078331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 w:rsidRPr="007F68EB">
        <w:rPr>
          <w:rFonts w:asciiTheme="majorBidi" w:hAnsiTheme="majorBidi" w:cstheme="majorBidi"/>
          <w:b/>
          <w:sz w:val="24"/>
          <w:szCs w:val="24"/>
        </w:rPr>
        <w:t>EASYPHP 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: c’est un environnement qui va nous permettre d’installer notre base de 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>données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783315" w:rsidRPr="002516FC" w:rsidRDefault="00783315" w:rsidP="0078331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Cs/>
          <w:sz w:val="24"/>
          <w:szCs w:val="24"/>
        </w:rPr>
      </w:pPr>
      <w:r w:rsidRPr="007F68EB">
        <w:rPr>
          <w:rFonts w:asciiTheme="majorBidi" w:hAnsiTheme="majorBidi" w:cstheme="majorBidi"/>
          <w:b/>
          <w:sz w:val="24"/>
          <w:szCs w:val="24"/>
        </w:rPr>
        <w:t>FIREFOX 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: qui est le navigateur qui nous 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>permettra d’exécuter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 les scripts</w:t>
      </w:r>
    </w:p>
    <w:p w:rsidR="00783315" w:rsidRPr="002516FC" w:rsidRDefault="00783315" w:rsidP="00783315">
      <w:pPr>
        <w:pStyle w:val="Paragraphedeliste"/>
        <w:ind w:left="770"/>
        <w:rPr>
          <w:bCs/>
          <w:sz w:val="28"/>
          <w:szCs w:val="28"/>
        </w:rPr>
      </w:pPr>
    </w:p>
    <w:p w:rsidR="00783315" w:rsidRPr="007F68EB" w:rsidRDefault="009C689B" w:rsidP="00783315">
      <w:pPr>
        <w:pStyle w:val="Paragraphedeliste"/>
        <w:numPr>
          <w:ilvl w:val="0"/>
          <w:numId w:val="2"/>
        </w:numPr>
        <w:rPr>
          <w:b/>
          <w:color w:val="00B0F0"/>
          <w:sz w:val="28"/>
          <w:szCs w:val="28"/>
        </w:rPr>
      </w:pPr>
      <w:r w:rsidRPr="007F68EB">
        <w:rPr>
          <w:b/>
          <w:color w:val="00B0F0"/>
          <w:sz w:val="28"/>
          <w:szCs w:val="28"/>
        </w:rPr>
        <w:t>COPIE</w:t>
      </w:r>
      <w:r w:rsidR="007A4CF2" w:rsidRPr="007F68EB">
        <w:rPr>
          <w:b/>
          <w:color w:val="00B0F0"/>
          <w:sz w:val="28"/>
          <w:szCs w:val="28"/>
        </w:rPr>
        <w:t xml:space="preserve"> DES DONNEES</w:t>
      </w:r>
    </w:p>
    <w:p w:rsidR="007A4CF2" w:rsidRPr="007A4CF2" w:rsidRDefault="007A4CF2" w:rsidP="007A4CF2">
      <w:pPr>
        <w:rPr>
          <w:b/>
        </w:rPr>
      </w:pPr>
      <w:r w:rsidRPr="002516FC">
        <w:rPr>
          <w:rFonts w:asciiTheme="majorBidi" w:hAnsiTheme="majorBidi" w:cstheme="majorBidi"/>
          <w:bCs/>
          <w:sz w:val="24"/>
          <w:szCs w:val="24"/>
        </w:rPr>
        <w:t>Ici il faudra juste copier le dossier</w:t>
      </w:r>
      <w:r w:rsidRPr="007F68EB">
        <w:rPr>
          <w:rFonts w:asciiTheme="majorBidi" w:hAnsiTheme="majorBidi" w:cstheme="majorBidi"/>
          <w:b/>
          <w:sz w:val="24"/>
          <w:szCs w:val="24"/>
        </w:rPr>
        <w:t xml:space="preserve"> ‘’PROJET BAO’’ </w:t>
      </w:r>
      <w:r w:rsidRPr="002516FC">
        <w:rPr>
          <w:rFonts w:asciiTheme="majorBidi" w:hAnsiTheme="majorBidi" w:cstheme="majorBidi"/>
          <w:bCs/>
          <w:sz w:val="24"/>
          <w:szCs w:val="24"/>
        </w:rPr>
        <w:t>dans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le 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>répertoire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 ayant pour</w:t>
      </w:r>
      <w:r w:rsidRPr="007F68E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>chemin</w:t>
      </w:r>
      <w:r w:rsidRPr="002516FC">
        <w:rPr>
          <w:rFonts w:asciiTheme="majorBidi" w:hAnsiTheme="majorBidi" w:cstheme="majorBidi"/>
          <w:bCs/>
          <w:sz w:val="24"/>
          <w:szCs w:val="24"/>
        </w:rPr>
        <w:t xml:space="preserve"> d’</w:t>
      </w:r>
      <w:r w:rsidR="00196D5C" w:rsidRPr="002516FC">
        <w:rPr>
          <w:rFonts w:asciiTheme="majorBidi" w:hAnsiTheme="majorBidi" w:cstheme="majorBidi"/>
          <w:bCs/>
          <w:sz w:val="24"/>
          <w:szCs w:val="24"/>
        </w:rPr>
        <w:t>accès</w:t>
      </w:r>
      <w:r w:rsidRPr="007F68EB">
        <w:rPr>
          <w:rFonts w:asciiTheme="majorBidi" w:hAnsiTheme="majorBidi" w:cstheme="majorBidi"/>
          <w:b/>
          <w:sz w:val="24"/>
          <w:szCs w:val="24"/>
        </w:rPr>
        <w:t xml:space="preserve"> : </w:t>
      </w:r>
      <w:r w:rsidRPr="00AC5C02">
        <w:rPr>
          <w:b/>
          <w:i/>
          <w:iCs/>
          <w:sz w:val="28"/>
          <w:szCs w:val="28"/>
        </w:rPr>
        <w:t>ORDINATEUR</w:t>
      </w:r>
      <w:r w:rsidRPr="00AC5C02">
        <w:rPr>
          <w:b/>
          <w:i/>
          <w:iCs/>
          <w:sz w:val="28"/>
          <w:szCs w:val="28"/>
        </w:rPr>
        <w:t>\</w:t>
      </w:r>
      <w:r w:rsidRPr="00AC5C02">
        <w:rPr>
          <w:b/>
          <w:i/>
          <w:iCs/>
          <w:sz w:val="28"/>
          <w:szCs w:val="28"/>
        </w:rPr>
        <w:t>C:\Program Files (x86)\EasyPHP-DevServer-14.1VC9\data\</w:t>
      </w:r>
      <w:proofErr w:type="spellStart"/>
      <w:r w:rsidRPr="00AC5C02">
        <w:rPr>
          <w:b/>
          <w:i/>
          <w:iCs/>
          <w:sz w:val="28"/>
          <w:szCs w:val="28"/>
        </w:rPr>
        <w:t>localweb</w:t>
      </w:r>
      <w:proofErr w:type="spellEnd"/>
    </w:p>
    <w:p w:rsidR="00783315" w:rsidRPr="007F68EB" w:rsidRDefault="00AC5C02" w:rsidP="00783315">
      <w:pPr>
        <w:rPr>
          <w:rFonts w:asciiTheme="majorBidi" w:hAnsiTheme="majorBidi" w:cstheme="majorBidi"/>
          <w:b/>
          <w:sz w:val="24"/>
          <w:szCs w:val="24"/>
        </w:rPr>
      </w:pPr>
      <w:r w:rsidRPr="007F68EB">
        <w:rPr>
          <w:rFonts w:asciiTheme="majorBidi" w:hAnsiTheme="majorBidi" w:cstheme="majorBidi"/>
          <w:bCs/>
          <w:sz w:val="24"/>
          <w:szCs w:val="24"/>
        </w:rPr>
        <w:t xml:space="preserve">Dans ce </w:t>
      </w:r>
      <w:r w:rsidR="00196D5C" w:rsidRPr="007F68EB">
        <w:rPr>
          <w:rFonts w:asciiTheme="majorBidi" w:hAnsiTheme="majorBidi" w:cstheme="majorBidi"/>
          <w:bCs/>
          <w:sz w:val="24"/>
          <w:szCs w:val="24"/>
        </w:rPr>
        <w:t>répertoire</w:t>
      </w:r>
      <w:r w:rsidRPr="007F68EB">
        <w:rPr>
          <w:rFonts w:asciiTheme="majorBidi" w:hAnsiTheme="majorBidi" w:cstheme="majorBidi"/>
          <w:bCs/>
          <w:sz w:val="24"/>
          <w:szCs w:val="24"/>
        </w:rPr>
        <w:t xml:space="preserve"> coller le dossier</w:t>
      </w:r>
      <w:r w:rsidRPr="007F68EB"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Pr="007F68EB">
        <w:rPr>
          <w:rFonts w:asciiTheme="majorBidi" w:hAnsiTheme="majorBidi" w:cstheme="majorBidi"/>
          <w:b/>
          <w:sz w:val="24"/>
          <w:szCs w:val="24"/>
        </w:rPr>
        <w:t>‘’PROJET BAO’’</w:t>
      </w:r>
      <w:r w:rsidRPr="007F68EB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9C689B" w:rsidRPr="007F68EB" w:rsidRDefault="009C689B" w:rsidP="009C689B">
      <w:pPr>
        <w:pStyle w:val="Paragraphedeliste"/>
        <w:numPr>
          <w:ilvl w:val="0"/>
          <w:numId w:val="2"/>
        </w:numPr>
        <w:rPr>
          <w:b/>
          <w:color w:val="00B0F0"/>
          <w:sz w:val="28"/>
          <w:szCs w:val="28"/>
        </w:rPr>
      </w:pPr>
      <w:r w:rsidRPr="007F68EB">
        <w:rPr>
          <w:b/>
          <w:color w:val="00B0F0"/>
          <w:sz w:val="28"/>
          <w:szCs w:val="28"/>
        </w:rPr>
        <w:t>IMPORTER LA BASE DE DONNE</w:t>
      </w:r>
    </w:p>
    <w:p w:rsidR="009C689B" w:rsidRPr="007F68EB" w:rsidRDefault="009C689B" w:rsidP="009D51B2">
      <w:pPr>
        <w:pStyle w:val="Titre2"/>
        <w:rPr>
          <w:rFonts w:asciiTheme="majorBidi" w:hAnsiTheme="majorBidi"/>
          <w:color w:val="0D0D0D" w:themeColor="text1" w:themeTint="F2"/>
          <w:sz w:val="24"/>
          <w:szCs w:val="24"/>
        </w:rPr>
      </w:pPr>
      <w:r w:rsidRPr="007F68EB">
        <w:rPr>
          <w:rFonts w:asciiTheme="majorBidi" w:hAnsiTheme="majorBidi"/>
          <w:color w:val="0D0D0D" w:themeColor="text1" w:themeTint="F2"/>
          <w:sz w:val="24"/>
          <w:szCs w:val="24"/>
        </w:rPr>
        <w:t xml:space="preserve">Avant d’importer la base de données bien vouloir créer d’abord une BDD nommer </w:t>
      </w:r>
      <w:r w:rsidRPr="007F68EB">
        <w:rPr>
          <w:rFonts w:asciiTheme="majorBidi" w:hAnsiTheme="majorBidi"/>
          <w:b/>
          <w:color w:val="5B9BD5" w:themeColor="accent1"/>
          <w:sz w:val="24"/>
          <w:szCs w:val="24"/>
          <w:highlight w:val="lightGray"/>
        </w:rPr>
        <w:t>« BAO</w:t>
      </w:r>
      <w:r w:rsidRPr="007F68EB">
        <w:rPr>
          <w:rFonts w:asciiTheme="majorBidi" w:hAnsiTheme="majorBidi"/>
          <w:b/>
          <w:color w:val="5B9BD5" w:themeColor="accent1"/>
          <w:sz w:val="24"/>
          <w:szCs w:val="24"/>
          <w:highlight w:val="lightGray"/>
        </w:rPr>
        <w:t xml:space="preserve"> »</w:t>
      </w:r>
      <w:r w:rsidRPr="007F68EB">
        <w:rPr>
          <w:rFonts w:asciiTheme="majorBidi" w:hAnsiTheme="majorBidi"/>
          <w:color w:val="5B9BD5" w:themeColor="accent1"/>
          <w:sz w:val="24"/>
          <w:szCs w:val="24"/>
        </w:rPr>
        <w:t xml:space="preserve"> </w:t>
      </w:r>
      <w:r w:rsidRPr="007F68EB">
        <w:rPr>
          <w:rFonts w:asciiTheme="majorBidi" w:hAnsiTheme="majorBidi"/>
          <w:color w:val="0D0D0D" w:themeColor="text1" w:themeTint="F2"/>
          <w:sz w:val="24"/>
          <w:szCs w:val="24"/>
        </w:rPr>
        <w:t xml:space="preserve">Importer la base de données en procèdent comme suite ouvrer </w:t>
      </w:r>
      <w:proofErr w:type="spellStart"/>
      <w:r w:rsidRPr="007F68EB">
        <w:rPr>
          <w:rFonts w:asciiTheme="majorBidi" w:hAnsiTheme="majorBidi"/>
          <w:color w:val="0D0D0D" w:themeColor="text1" w:themeTint="F2"/>
          <w:sz w:val="24"/>
          <w:szCs w:val="24"/>
        </w:rPr>
        <w:t>PhpMyAdmin</w:t>
      </w:r>
      <w:proofErr w:type="spellEnd"/>
      <w:r w:rsidRPr="007F68EB">
        <w:rPr>
          <w:rFonts w:asciiTheme="majorBidi" w:hAnsiTheme="majorBidi"/>
          <w:color w:val="0D0D0D" w:themeColor="text1" w:themeTint="F2"/>
          <w:sz w:val="24"/>
          <w:szCs w:val="24"/>
        </w:rPr>
        <w:t xml:space="preserve"> cliquer sur importer </w:t>
      </w:r>
      <w:r w:rsidR="007F68EB">
        <w:rPr>
          <w:rFonts w:asciiTheme="majorBidi" w:hAnsiTheme="majorBidi"/>
          <w:color w:val="0D0D0D" w:themeColor="text1" w:themeTint="F2"/>
          <w:sz w:val="24"/>
          <w:szCs w:val="24"/>
        </w:rPr>
        <w:t>puis</w:t>
      </w:r>
      <w:r w:rsidR="009D51B2">
        <w:rPr>
          <w:rFonts w:asciiTheme="majorBidi" w:hAnsiTheme="majorBidi"/>
          <w:color w:val="0D0D0D" w:themeColor="text1" w:themeTint="F2"/>
          <w:sz w:val="24"/>
          <w:szCs w:val="24"/>
        </w:rPr>
        <w:t xml:space="preserve"> installer les différentes tables qui sont dans le dossier &lt;&lt;Tables&gt;&gt;</w:t>
      </w:r>
      <w:r w:rsidRPr="007F68EB">
        <w:rPr>
          <w:rFonts w:asciiTheme="majorBidi" w:hAnsiTheme="majorBidi"/>
          <w:color w:val="0D0D0D" w:themeColor="text1" w:themeTint="F2"/>
          <w:sz w:val="24"/>
          <w:szCs w:val="24"/>
        </w:rPr>
        <w:t>.</w:t>
      </w:r>
    </w:p>
    <w:p w:rsidR="009C689B" w:rsidRDefault="009C689B" w:rsidP="009C689B">
      <w:pPr>
        <w:rPr>
          <w:lang w:val="fr-CM"/>
        </w:rPr>
      </w:pPr>
    </w:p>
    <w:p w:rsidR="009C689B" w:rsidRPr="007F68EB" w:rsidRDefault="009C689B" w:rsidP="009C689B">
      <w:pPr>
        <w:pStyle w:val="Paragraphedeliste"/>
        <w:numPr>
          <w:ilvl w:val="0"/>
          <w:numId w:val="2"/>
        </w:numPr>
        <w:rPr>
          <w:b/>
          <w:bCs/>
          <w:color w:val="00B0F0"/>
          <w:sz w:val="28"/>
          <w:szCs w:val="28"/>
          <w:lang w:val="fr-CM"/>
        </w:rPr>
      </w:pPr>
      <w:r w:rsidRPr="007F68EB">
        <w:rPr>
          <w:b/>
          <w:bCs/>
          <w:color w:val="00B0F0"/>
          <w:sz w:val="28"/>
          <w:szCs w:val="28"/>
          <w:lang w:val="fr-CM"/>
        </w:rPr>
        <w:t>LANCEMENT DE L’APPLICATION</w:t>
      </w:r>
    </w:p>
    <w:p w:rsidR="009C689B" w:rsidRPr="007F68EB" w:rsidRDefault="009C689B" w:rsidP="007F68EB">
      <w:pPr>
        <w:rPr>
          <w:rFonts w:asciiTheme="majorBidi" w:hAnsiTheme="majorBidi" w:cstheme="majorBidi"/>
          <w:sz w:val="24"/>
          <w:szCs w:val="24"/>
          <w:lang w:val="fr-CM"/>
        </w:rPr>
      </w:pPr>
      <w:r w:rsidRPr="007F68EB">
        <w:rPr>
          <w:rFonts w:asciiTheme="majorBidi" w:hAnsiTheme="majorBidi" w:cstheme="majorBidi"/>
          <w:sz w:val="24"/>
          <w:szCs w:val="24"/>
          <w:lang w:val="fr-CM"/>
        </w:rPr>
        <w:t>Apres avoir ouvert le navigateur, inscrire dans la barre de tache l’adresse suivante :</w:t>
      </w:r>
      <w:r w:rsidRPr="007F68EB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7F68EB">
          <w:rPr>
            <w:rStyle w:val="Lienhypertexte"/>
            <w:rFonts w:asciiTheme="majorBidi" w:hAnsiTheme="majorBidi" w:cstheme="majorBidi"/>
            <w:sz w:val="24"/>
            <w:szCs w:val="24"/>
            <w:lang w:val="fr-CM"/>
          </w:rPr>
          <w:t>http://localhost/Projet%20Bao/ADMIN/</w:t>
        </w:r>
      </w:hyperlink>
    </w:p>
    <w:p w:rsidR="00196D5C" w:rsidRPr="007F68EB" w:rsidRDefault="00196D5C" w:rsidP="007F68EB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CM"/>
        </w:rPr>
      </w:pPr>
      <w:r w:rsidRPr="007F68EB">
        <w:rPr>
          <w:b/>
          <w:bCs/>
          <w:color w:val="00B0F0"/>
          <w:sz w:val="28"/>
          <w:szCs w:val="28"/>
          <w:lang w:val="fr-CM"/>
        </w:rPr>
        <w:t>SE CONNECTER A L’APPLICATION</w:t>
      </w:r>
    </w:p>
    <w:p w:rsidR="009C689B" w:rsidRPr="007F68EB" w:rsidRDefault="007F68EB" w:rsidP="007F68EB">
      <w:pPr>
        <w:rPr>
          <w:rFonts w:asciiTheme="majorBidi" w:hAnsiTheme="majorBidi" w:cstheme="majorBidi"/>
          <w:sz w:val="24"/>
          <w:szCs w:val="24"/>
          <w:lang w:val="fr-CM"/>
        </w:rPr>
      </w:pPr>
      <w:r w:rsidRPr="007F68EB">
        <w:rPr>
          <w:rFonts w:asciiTheme="majorBidi" w:hAnsiTheme="majorBidi" w:cstheme="majorBidi"/>
          <w:color w:val="0D0D0D" w:themeColor="text1" w:themeTint="F2"/>
          <w:sz w:val="24"/>
          <w:szCs w:val="24"/>
        </w:rPr>
        <w:t>Remplir</w:t>
      </w:r>
      <w:r w:rsidR="00196D5C" w:rsidRPr="007F68E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le formalisme de création de compte pour se loguer et accéder aux fonctionnalités du système. Ou pas défaut le </w:t>
      </w:r>
      <w:proofErr w:type="gramStart"/>
      <w:r w:rsidR="00196D5C" w:rsidRPr="007F68EB">
        <w:rPr>
          <w:rFonts w:asciiTheme="majorBidi" w:hAnsiTheme="majorBidi" w:cstheme="majorBidi"/>
          <w:b/>
          <w:color w:val="FF0000"/>
          <w:sz w:val="24"/>
          <w:szCs w:val="24"/>
        </w:rPr>
        <w:t>login</w:t>
      </w:r>
      <w:r w:rsidR="00196D5C" w:rsidRPr="007F68EB">
        <w:rPr>
          <w:rFonts w:asciiTheme="majorBidi" w:hAnsiTheme="majorBidi" w:cstheme="majorBidi"/>
          <w:b/>
          <w:color w:val="FF0000"/>
          <w:sz w:val="24"/>
          <w:szCs w:val="24"/>
        </w:rPr>
        <w:t xml:space="preserve"> </w:t>
      </w:r>
      <w:r w:rsidR="00196D5C" w:rsidRPr="007F68E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es</w:t>
      </w:r>
      <w:r w:rsidR="00196D5C" w:rsidRPr="007F68E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t </w:t>
      </w:r>
      <w:proofErr w:type="gramEnd"/>
      <w:r w:rsidR="00196D5C" w:rsidRPr="007F68EB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 xml:space="preserve">« </w:t>
      </w:r>
      <w:proofErr w:type="spellStart"/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>admin</w:t>
      </w:r>
      <w:proofErr w:type="spellEnd"/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 xml:space="preserve"> »</w:t>
      </w:r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    </w:t>
      </w:r>
      <w:r w:rsidR="00196D5C" w:rsidRPr="007F68EB">
        <w:rPr>
          <w:rFonts w:asciiTheme="majorBidi" w:hAnsiTheme="majorBidi" w:cstheme="majorBidi"/>
          <w:b/>
          <w:color w:val="0D0D0D" w:themeColor="text1" w:themeTint="F2"/>
          <w:sz w:val="24"/>
          <w:szCs w:val="24"/>
        </w:rPr>
        <w:t xml:space="preserve">et le </w:t>
      </w:r>
      <w:proofErr w:type="spellStart"/>
      <w:r w:rsidR="00196D5C" w:rsidRPr="007F68EB">
        <w:rPr>
          <w:rFonts w:asciiTheme="majorBidi" w:hAnsiTheme="majorBidi" w:cstheme="majorBidi"/>
          <w:b/>
          <w:color w:val="FF0000"/>
          <w:sz w:val="24"/>
          <w:szCs w:val="24"/>
        </w:rPr>
        <w:t>password</w:t>
      </w:r>
      <w:proofErr w:type="spellEnd"/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 </w:t>
      </w:r>
      <w:r w:rsidR="00196D5C" w:rsidRPr="007F68EB">
        <w:rPr>
          <w:rFonts w:asciiTheme="majorBidi" w:hAnsiTheme="majorBidi" w:cstheme="majorBidi"/>
          <w:b/>
          <w:color w:val="0D0D0D" w:themeColor="text1" w:themeTint="F2"/>
          <w:sz w:val="24"/>
          <w:szCs w:val="24"/>
        </w:rPr>
        <w:t>est</w:t>
      </w:r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 </w:t>
      </w:r>
      <w:r w:rsidR="00196D5C" w:rsidRPr="007F68EB">
        <w:rPr>
          <w:rStyle w:val="Titre1Car"/>
          <w:rFonts w:asciiTheme="majorBidi" w:hAnsiTheme="majorBidi"/>
          <w:sz w:val="24"/>
          <w:szCs w:val="24"/>
        </w:rPr>
        <w:t>«</w:t>
      </w:r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 xml:space="preserve"> </w:t>
      </w:r>
      <w:proofErr w:type="spellStart"/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>admin</w:t>
      </w:r>
      <w:proofErr w:type="spellEnd"/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  <w:highlight w:val="lightGray"/>
        </w:rPr>
        <w:t xml:space="preserve"> »</w:t>
      </w:r>
      <w:r w:rsidR="00196D5C" w:rsidRPr="007F68E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.</w:t>
      </w:r>
    </w:p>
    <w:p w:rsidR="009C689B" w:rsidRDefault="009C689B" w:rsidP="009C689B">
      <w:pPr>
        <w:pStyle w:val="Paragraphedeliste"/>
        <w:ind w:left="1080"/>
        <w:rPr>
          <w:b/>
          <w:lang w:val="fr-CM"/>
        </w:rPr>
      </w:pPr>
    </w:p>
    <w:p w:rsidR="00196D5C" w:rsidRDefault="00196D5C" w:rsidP="009C689B">
      <w:pPr>
        <w:pStyle w:val="Paragraphedeliste"/>
        <w:ind w:left="1080"/>
        <w:rPr>
          <w:b/>
          <w:lang w:val="fr-CM"/>
        </w:rPr>
      </w:pPr>
    </w:p>
    <w:p w:rsidR="00196D5C" w:rsidRPr="009C689B" w:rsidRDefault="00196D5C" w:rsidP="009C689B">
      <w:pPr>
        <w:pStyle w:val="Paragraphedeliste"/>
        <w:ind w:left="1080"/>
        <w:rPr>
          <w:b/>
          <w:lang w:val="fr-CM"/>
        </w:rPr>
      </w:pPr>
    </w:p>
    <w:sectPr w:rsidR="00196D5C" w:rsidRPr="009C689B" w:rsidSect="007F68E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904"/>
    <w:multiLevelType w:val="hybridMultilevel"/>
    <w:tmpl w:val="180CE858"/>
    <w:lvl w:ilvl="0" w:tplc="3D8A3C68">
      <w:start w:val="1"/>
      <w:numFmt w:val="decimal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A12EA"/>
    <w:multiLevelType w:val="hybridMultilevel"/>
    <w:tmpl w:val="8E50FF8A"/>
    <w:lvl w:ilvl="0" w:tplc="08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E880F0E"/>
    <w:multiLevelType w:val="hybridMultilevel"/>
    <w:tmpl w:val="FF9C8B3C"/>
    <w:lvl w:ilvl="0" w:tplc="E1D8A640">
      <w:start w:val="1"/>
      <w:numFmt w:val="decimal"/>
      <w:lvlText w:val="%1)"/>
      <w:lvlJc w:val="left"/>
      <w:pPr>
        <w:ind w:left="1530" w:hanging="360"/>
      </w:pPr>
      <w:rPr>
        <w:rFonts w:hint="default"/>
        <w:color w:val="1F3864" w:themeColor="accent5" w:themeShade="80"/>
      </w:rPr>
    </w:lvl>
    <w:lvl w:ilvl="1" w:tplc="2C0C0019" w:tentative="1">
      <w:start w:val="1"/>
      <w:numFmt w:val="lowerLetter"/>
      <w:lvlText w:val="%2."/>
      <w:lvlJc w:val="left"/>
      <w:pPr>
        <w:ind w:left="2250" w:hanging="360"/>
      </w:pPr>
    </w:lvl>
    <w:lvl w:ilvl="2" w:tplc="2C0C001B" w:tentative="1">
      <w:start w:val="1"/>
      <w:numFmt w:val="lowerRoman"/>
      <w:lvlText w:val="%3."/>
      <w:lvlJc w:val="right"/>
      <w:pPr>
        <w:ind w:left="2970" w:hanging="180"/>
      </w:pPr>
    </w:lvl>
    <w:lvl w:ilvl="3" w:tplc="2C0C000F" w:tentative="1">
      <w:start w:val="1"/>
      <w:numFmt w:val="decimal"/>
      <w:lvlText w:val="%4."/>
      <w:lvlJc w:val="left"/>
      <w:pPr>
        <w:ind w:left="3690" w:hanging="360"/>
      </w:pPr>
    </w:lvl>
    <w:lvl w:ilvl="4" w:tplc="2C0C0019" w:tentative="1">
      <w:start w:val="1"/>
      <w:numFmt w:val="lowerLetter"/>
      <w:lvlText w:val="%5."/>
      <w:lvlJc w:val="left"/>
      <w:pPr>
        <w:ind w:left="4410" w:hanging="360"/>
      </w:pPr>
    </w:lvl>
    <w:lvl w:ilvl="5" w:tplc="2C0C001B" w:tentative="1">
      <w:start w:val="1"/>
      <w:numFmt w:val="lowerRoman"/>
      <w:lvlText w:val="%6."/>
      <w:lvlJc w:val="right"/>
      <w:pPr>
        <w:ind w:left="5130" w:hanging="180"/>
      </w:pPr>
    </w:lvl>
    <w:lvl w:ilvl="6" w:tplc="2C0C000F" w:tentative="1">
      <w:start w:val="1"/>
      <w:numFmt w:val="decimal"/>
      <w:lvlText w:val="%7."/>
      <w:lvlJc w:val="left"/>
      <w:pPr>
        <w:ind w:left="5850" w:hanging="360"/>
      </w:pPr>
    </w:lvl>
    <w:lvl w:ilvl="7" w:tplc="2C0C0019" w:tentative="1">
      <w:start w:val="1"/>
      <w:numFmt w:val="lowerLetter"/>
      <w:lvlText w:val="%8."/>
      <w:lvlJc w:val="left"/>
      <w:pPr>
        <w:ind w:left="6570" w:hanging="360"/>
      </w:pPr>
    </w:lvl>
    <w:lvl w:ilvl="8" w:tplc="2C0C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9FE5B4C"/>
    <w:multiLevelType w:val="hybridMultilevel"/>
    <w:tmpl w:val="9ACE62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33"/>
    <w:rsid w:val="000A638B"/>
    <w:rsid w:val="00124233"/>
    <w:rsid w:val="00196D5C"/>
    <w:rsid w:val="002516FC"/>
    <w:rsid w:val="00377B62"/>
    <w:rsid w:val="003F621D"/>
    <w:rsid w:val="004969FB"/>
    <w:rsid w:val="00507B85"/>
    <w:rsid w:val="005D1A73"/>
    <w:rsid w:val="00636B9E"/>
    <w:rsid w:val="00783315"/>
    <w:rsid w:val="007A4CF2"/>
    <w:rsid w:val="007F3295"/>
    <w:rsid w:val="007F68EB"/>
    <w:rsid w:val="00804089"/>
    <w:rsid w:val="00906525"/>
    <w:rsid w:val="00967EA6"/>
    <w:rsid w:val="00991936"/>
    <w:rsid w:val="009C689B"/>
    <w:rsid w:val="009D51B2"/>
    <w:rsid w:val="00AC5C02"/>
    <w:rsid w:val="00B332B4"/>
    <w:rsid w:val="00B44C23"/>
    <w:rsid w:val="00BA0778"/>
    <w:rsid w:val="00C5335C"/>
    <w:rsid w:val="00D30DC7"/>
    <w:rsid w:val="00D528EA"/>
    <w:rsid w:val="00D6609B"/>
    <w:rsid w:val="00E74B00"/>
    <w:rsid w:val="00E76929"/>
    <w:rsid w:val="00E92354"/>
    <w:rsid w:val="00F61B8F"/>
    <w:rsid w:val="00F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87A50-7089-4ADD-8C3D-1A57FEA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233"/>
    <w:pPr>
      <w:spacing w:after="200" w:line="276" w:lineRule="auto"/>
    </w:pPr>
    <w:rPr>
      <w:rFonts w:eastAsiaTheme="minorHAnsi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96D5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M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689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24233"/>
    <w:pPr>
      <w:spacing w:after="0" w:line="240" w:lineRule="auto"/>
    </w:pPr>
    <w:rPr>
      <w:rFonts w:eastAsiaTheme="minorHAnsi"/>
      <w:lang w:val="fr-FR" w:eastAsia="en-US"/>
    </w:rPr>
  </w:style>
  <w:style w:type="paragraph" w:styleId="Paragraphedeliste">
    <w:name w:val="List Paragraph"/>
    <w:basedOn w:val="Normal"/>
    <w:uiPriority w:val="34"/>
    <w:qFormat/>
    <w:rsid w:val="007833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6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M" w:eastAsia="en-US"/>
    </w:rPr>
  </w:style>
  <w:style w:type="character" w:styleId="Lienhypertexte">
    <w:name w:val="Hyperlink"/>
    <w:basedOn w:val="Policepardfaut"/>
    <w:uiPriority w:val="99"/>
    <w:unhideWhenUsed/>
    <w:rsid w:val="009C689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D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jet%20Bao/ADMI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</dc:creator>
  <cp:keywords/>
  <dc:description/>
  <cp:lastModifiedBy>Clementine</cp:lastModifiedBy>
  <cp:revision>4</cp:revision>
  <dcterms:created xsi:type="dcterms:W3CDTF">2019-06-03T07:35:00Z</dcterms:created>
  <dcterms:modified xsi:type="dcterms:W3CDTF">2019-06-03T09:56:00Z</dcterms:modified>
</cp:coreProperties>
</file>