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2B6C9" w14:textId="77777777" w:rsidR="000076C8" w:rsidRPr="003B31F6" w:rsidRDefault="000076C8" w:rsidP="000076C8">
      <w:pPr>
        <w:spacing w:after="600"/>
        <w:rPr>
          <w:rFonts w:ascii="Whitney Semibold" w:hAnsi="Whitney Semibold" w:cs="Arial"/>
          <w:sz w:val="48"/>
          <w:szCs w:val="48"/>
        </w:rPr>
      </w:pPr>
      <w:r>
        <w:rPr>
          <w:rFonts w:ascii="Whitney Semibold" w:hAnsi="Whitney Semibold" w:cs="Arial"/>
          <w:sz w:val="48"/>
          <w:szCs w:val="48"/>
        </w:rPr>
        <w:t>Osteogenesis is driven by a kinase and alternative splicing supernetwork</w:t>
      </w:r>
    </w:p>
    <w:p w14:paraId="6341BF1A" w14:textId="77777777" w:rsidR="003B31F6" w:rsidRDefault="003B31F6">
      <w:pPr>
        <w:rPr>
          <w:rFonts w:ascii="Whitney Semibold" w:hAnsi="Whitney Semibold" w:cs="Arial"/>
          <w:sz w:val="28"/>
          <w:szCs w:val="28"/>
        </w:rPr>
      </w:pPr>
    </w:p>
    <w:p w14:paraId="47DC869A" w14:textId="0CB3A807" w:rsidR="00B54C6F" w:rsidRDefault="00B54C6F">
      <w:pPr>
        <w:rPr>
          <w:rFonts w:ascii="Whitney Semibold" w:hAnsi="Whitney Semibold" w:cs="Arial"/>
          <w:sz w:val="28"/>
          <w:szCs w:val="28"/>
        </w:rPr>
      </w:pPr>
      <w:r>
        <w:rPr>
          <w:rFonts w:ascii="Whitney Semibold" w:hAnsi="Whitney Semibold" w:cs="Arial"/>
          <w:sz w:val="28"/>
          <w:szCs w:val="28"/>
        </w:rPr>
        <w:t>Results</w:t>
      </w:r>
    </w:p>
    <w:p w14:paraId="37E410FB" w14:textId="558BAB79" w:rsidR="00446CBA" w:rsidRDefault="008026AE" w:rsidP="002A38CF">
      <w:pPr>
        <w:rPr>
          <w:rFonts w:ascii="Minion Pro" w:hAnsi="Minion Pro" w:cs="Arial"/>
        </w:rPr>
      </w:pPr>
      <w:r w:rsidRPr="000859AD">
        <w:rPr>
          <w:rFonts w:ascii="Minion Pro" w:hAnsi="Minion Pro" w:cs="Arial"/>
          <w:b/>
          <w:bCs/>
        </w:rPr>
        <w:t xml:space="preserve">Temporal </w:t>
      </w:r>
      <w:r w:rsidR="00013B9F" w:rsidRPr="000859AD">
        <w:rPr>
          <w:rFonts w:ascii="Minion Pro" w:hAnsi="Minion Pro" w:cs="Arial"/>
          <w:b/>
          <w:bCs/>
        </w:rPr>
        <w:t xml:space="preserve">profiling of the dynamic </w:t>
      </w:r>
      <w:r w:rsidR="008D7330" w:rsidRPr="000859AD">
        <w:rPr>
          <w:rFonts w:ascii="Minion Pro" w:hAnsi="Minion Pro" w:cs="Arial"/>
          <w:b/>
          <w:bCs/>
        </w:rPr>
        <w:t>transcriptome</w:t>
      </w:r>
      <w:r w:rsidR="00013B9F" w:rsidRPr="000859AD">
        <w:rPr>
          <w:rFonts w:ascii="Minion Pro" w:hAnsi="Minion Pro" w:cs="Arial"/>
          <w:b/>
          <w:bCs/>
        </w:rPr>
        <w:t xml:space="preserve"> during osteogenesis</w:t>
      </w:r>
      <w:r w:rsidR="006C6A80" w:rsidRPr="000859AD">
        <w:rPr>
          <w:rFonts w:ascii="Minion Pro" w:hAnsi="Minion Pro" w:cs="Arial"/>
          <w:b/>
          <w:bCs/>
        </w:rPr>
        <w:t>.</w:t>
      </w:r>
      <w:r w:rsidR="006C6A80" w:rsidRPr="000859AD">
        <w:rPr>
          <w:rFonts w:ascii="Minion Pro" w:hAnsi="Minion Pro" w:cs="Arial"/>
        </w:rPr>
        <w:t xml:space="preserve"> </w:t>
      </w:r>
      <w:r w:rsidR="00025C6E" w:rsidRPr="000859AD">
        <w:rPr>
          <w:rFonts w:ascii="Minion Pro" w:hAnsi="Minion Pro" w:cs="Arial"/>
        </w:rPr>
        <w:t xml:space="preserve">To detect changes in transcript </w:t>
      </w:r>
      <w:r w:rsidR="005D6A2B" w:rsidRPr="000859AD">
        <w:rPr>
          <w:rFonts w:ascii="Minion Pro" w:hAnsi="Minion Pro" w:cs="Arial"/>
        </w:rPr>
        <w:t xml:space="preserve">expression and </w:t>
      </w:r>
      <w:r w:rsidR="00025C6E" w:rsidRPr="000859AD">
        <w:rPr>
          <w:rFonts w:ascii="Minion Pro" w:hAnsi="Minion Pro" w:cs="Arial"/>
        </w:rPr>
        <w:t>LSVs during osteogenic differentiation, we used the hMSC-TERT4 cell line, which</w:t>
      </w:r>
      <w:r w:rsidR="00C71EC5" w:rsidRPr="000859AD">
        <w:rPr>
          <w:rFonts w:ascii="Minion Pro" w:hAnsi="Minion Pro" w:cs="Arial"/>
        </w:rPr>
        <w:t xml:space="preserve"> </w:t>
      </w:r>
      <w:r w:rsidR="00FD73DB">
        <w:rPr>
          <w:rFonts w:ascii="Minion Pro" w:hAnsi="Minion Pro" w:cs="Arial"/>
        </w:rPr>
        <w:t>was</w:t>
      </w:r>
      <w:r w:rsidR="00C71EC5" w:rsidRPr="000859AD">
        <w:rPr>
          <w:rFonts w:ascii="Minion Pro" w:hAnsi="Minion Pro" w:cs="Arial"/>
        </w:rPr>
        <w:t xml:space="preserve"> previously validated </w:t>
      </w:r>
      <w:r w:rsidR="00C71EC5" w:rsidRPr="000859AD">
        <w:rPr>
          <w:rFonts w:ascii="Segoe UI Emoji" w:hAnsi="Segoe UI Emoji" w:cs="Segoe UI Emoji"/>
        </w:rPr>
        <w:t>⚠</w:t>
      </w:r>
      <w:r w:rsidR="00C71EC5" w:rsidRPr="000859AD">
        <w:rPr>
          <w:rFonts w:ascii="Minion Pro" w:hAnsi="Minion Pro" w:cs="Arial"/>
        </w:rPr>
        <w:t xml:space="preserve">️ </w:t>
      </w:r>
      <w:r w:rsidR="00941E99" w:rsidRPr="000859AD">
        <w:rPr>
          <w:rFonts w:ascii="Minion Pro" w:hAnsi="Minion Pro" w:cs="Arial"/>
        </w:rPr>
        <w:t xml:space="preserve">as </w:t>
      </w:r>
      <w:r w:rsidR="00C71EC5" w:rsidRPr="000859AD">
        <w:rPr>
          <w:rFonts w:ascii="Minion Pro" w:hAnsi="Minion Pro" w:cs="Arial"/>
        </w:rPr>
        <w:t>a</w:t>
      </w:r>
      <w:r w:rsidR="00C70F58" w:rsidRPr="000859AD">
        <w:rPr>
          <w:rFonts w:ascii="Minion Pro" w:hAnsi="Minion Pro" w:cs="Arial"/>
        </w:rPr>
        <w:t xml:space="preserve"> faithful and potent </w:t>
      </w:r>
      <w:r w:rsidR="00C71EC5" w:rsidRPr="000859AD">
        <w:rPr>
          <w:rFonts w:ascii="Minion Pro" w:hAnsi="Minion Pro" w:cs="Arial"/>
        </w:rPr>
        <w:t xml:space="preserve">model for bone-marrow derived stromal cells. </w:t>
      </w:r>
      <w:r w:rsidR="00595041" w:rsidRPr="000859AD">
        <w:rPr>
          <w:rFonts w:ascii="Minion Pro" w:hAnsi="Minion Pro" w:cs="Arial"/>
        </w:rPr>
        <w:t>To obtain temporal mRNA expression</w:t>
      </w:r>
      <w:r w:rsidR="00737D04" w:rsidRPr="000859AD">
        <w:rPr>
          <w:rFonts w:ascii="Minion Pro" w:hAnsi="Minion Pro" w:cs="Arial"/>
        </w:rPr>
        <w:t xml:space="preserve"> </w:t>
      </w:r>
      <w:r w:rsidR="00595041" w:rsidRPr="000859AD">
        <w:rPr>
          <w:rFonts w:ascii="Minion Pro" w:hAnsi="Minion Pro" w:cs="Arial"/>
        </w:rPr>
        <w:t xml:space="preserve">profiles, </w:t>
      </w:r>
      <w:r w:rsidR="00FE0911" w:rsidRPr="000859AD">
        <w:rPr>
          <w:rFonts w:ascii="Minion Pro" w:hAnsi="Minion Pro" w:cs="Arial"/>
        </w:rPr>
        <w:t xml:space="preserve">we </w:t>
      </w:r>
      <w:r w:rsidR="0088504A" w:rsidRPr="000859AD">
        <w:rPr>
          <w:rFonts w:ascii="Minion Pro" w:hAnsi="Minion Pro" w:cs="Arial"/>
        </w:rPr>
        <w:t xml:space="preserve">induced </w:t>
      </w:r>
      <w:r w:rsidR="005510A3" w:rsidRPr="000859AD">
        <w:rPr>
          <w:rFonts w:ascii="Minion Pro" w:hAnsi="Minion Pro" w:cs="Arial"/>
        </w:rPr>
        <w:t>hMSC-TERT4 cells</w:t>
      </w:r>
      <w:r w:rsidR="00077763" w:rsidRPr="000859AD">
        <w:rPr>
          <w:rFonts w:ascii="Minion Pro" w:hAnsi="Minion Pro" w:cs="Arial"/>
        </w:rPr>
        <w:t xml:space="preserve"> </w:t>
      </w:r>
      <w:r w:rsidR="0088504A" w:rsidRPr="000859AD">
        <w:rPr>
          <w:rFonts w:ascii="Minion Pro" w:hAnsi="Minion Pro" w:cs="Arial"/>
        </w:rPr>
        <w:t xml:space="preserve">to </w:t>
      </w:r>
      <w:r w:rsidR="00C35735" w:rsidRPr="000859AD">
        <w:rPr>
          <w:rFonts w:ascii="Minion Pro" w:hAnsi="Minion Pro" w:cs="Arial"/>
        </w:rPr>
        <w:t>differentiat</w:t>
      </w:r>
      <w:r w:rsidR="0088504A" w:rsidRPr="000859AD">
        <w:rPr>
          <w:rFonts w:ascii="Minion Pro" w:hAnsi="Minion Pro" w:cs="Arial"/>
        </w:rPr>
        <w:t xml:space="preserve">e (see methods) and conducted </w:t>
      </w:r>
      <w:r w:rsidR="00347221" w:rsidRPr="000859AD">
        <w:rPr>
          <w:rFonts w:ascii="Minion Pro" w:hAnsi="Minion Pro" w:cs="Arial"/>
        </w:rPr>
        <w:t xml:space="preserve">paired-end </w:t>
      </w:r>
      <w:r w:rsidR="0088504A" w:rsidRPr="000859AD">
        <w:rPr>
          <w:rFonts w:ascii="Minion Pro" w:hAnsi="Minion Pro" w:cs="Arial"/>
        </w:rPr>
        <w:t xml:space="preserve">RNA-Seq at </w:t>
      </w:r>
      <w:r w:rsidR="00A16447" w:rsidRPr="000859AD">
        <w:rPr>
          <w:rFonts w:ascii="Minion Pro" w:hAnsi="Minion Pro" w:cs="Arial"/>
        </w:rPr>
        <w:t>timepoints 0, 6, 12 hrs, as well as 1, 3, 6, 9 and 12 days post-induction.</w:t>
      </w:r>
      <w:r w:rsidR="008D7330" w:rsidRPr="000859AD">
        <w:rPr>
          <w:rFonts w:ascii="Minion Pro" w:hAnsi="Minion Pro" w:cs="Arial"/>
        </w:rPr>
        <w:t xml:space="preserve"> </w:t>
      </w:r>
      <w:r w:rsidR="005B024C" w:rsidRPr="003A0695">
        <w:rPr>
          <w:rFonts w:ascii="Minion Pro" w:hAnsi="Minion Pro" w:cs="Arial"/>
        </w:rPr>
        <w:t>Alternative</w:t>
      </w:r>
      <w:r w:rsidR="00952ED8">
        <w:rPr>
          <w:rFonts w:ascii="Minion Pro" w:hAnsi="Minion Pro" w:cs="Arial"/>
        </w:rPr>
        <w:t xml:space="preserve"> splicing (AS)</w:t>
      </w:r>
      <w:r w:rsidR="0069204A" w:rsidRPr="003A0695">
        <w:rPr>
          <w:rFonts w:ascii="Minion Pro" w:hAnsi="Minion Pro" w:cs="Arial"/>
        </w:rPr>
        <w:t xml:space="preserve"> and differential</w:t>
      </w:r>
      <w:r w:rsidR="005B024C" w:rsidRPr="003A0695">
        <w:rPr>
          <w:rFonts w:ascii="Minion Pro" w:hAnsi="Minion Pro" w:cs="Arial"/>
        </w:rPr>
        <w:t xml:space="preserve"> splicing </w:t>
      </w:r>
      <w:r w:rsidR="00734625" w:rsidRPr="003A0695">
        <w:rPr>
          <w:rFonts w:ascii="Minion Pro" w:hAnsi="Minion Pro" w:cs="Arial"/>
        </w:rPr>
        <w:t>patterns were</w:t>
      </w:r>
      <w:r w:rsidR="005B024C" w:rsidRPr="003A0695">
        <w:rPr>
          <w:rFonts w:ascii="Minion Pro" w:hAnsi="Minion Pro" w:cs="Arial"/>
        </w:rPr>
        <w:t xml:space="preserve"> </w:t>
      </w:r>
      <w:r w:rsidR="00870AB4" w:rsidRPr="003A0695">
        <w:rPr>
          <w:rFonts w:ascii="Minion Pro" w:hAnsi="Minion Pro" w:cs="Arial"/>
        </w:rPr>
        <w:t>detected</w:t>
      </w:r>
      <w:r w:rsidR="005B024C" w:rsidRPr="003A0695">
        <w:rPr>
          <w:rFonts w:ascii="Minion Pro" w:hAnsi="Minion Pro" w:cs="Arial"/>
        </w:rPr>
        <w:t xml:space="preserve"> </w:t>
      </w:r>
      <w:r w:rsidR="005F7243">
        <w:rPr>
          <w:rFonts w:ascii="Minion Pro" w:hAnsi="Minion Pro" w:cs="Arial"/>
        </w:rPr>
        <w:t>and quantified according to Percent Spliced-In (PSI</w:t>
      </w:r>
      <w:r w:rsidR="007D1B01">
        <w:rPr>
          <w:rFonts w:ascii="Minion Pro" w:hAnsi="Minion Pro" w:cs="Arial"/>
        </w:rPr>
        <w:t>, ψ</w:t>
      </w:r>
      <w:r w:rsidR="005F7243">
        <w:rPr>
          <w:rFonts w:ascii="Minion Pro" w:hAnsi="Minion Pro" w:cs="Arial"/>
        </w:rPr>
        <w:t xml:space="preserve">) values </w:t>
      </w:r>
      <w:r w:rsidR="00FD4BBE">
        <w:rPr>
          <w:rFonts w:ascii="Minion Pro" w:hAnsi="Minion Pro" w:cs="Arial"/>
        </w:rPr>
        <w:t>reported by</w:t>
      </w:r>
      <w:r w:rsidR="005B024C" w:rsidRPr="003A0695">
        <w:rPr>
          <w:rFonts w:ascii="Minion Pro" w:hAnsi="Minion Pro" w:cs="Arial"/>
        </w:rPr>
        <w:t xml:space="preserve"> JUM</w:t>
      </w:r>
      <w:r w:rsidR="005B024C" w:rsidRPr="003A0695">
        <w:rPr>
          <w:rFonts w:ascii="Segoe UI Emoji" w:hAnsi="Segoe UI Emoji" w:cs="Segoe UI Emoji"/>
        </w:rPr>
        <w:t>⚠</w:t>
      </w:r>
      <w:r w:rsidR="005B024C" w:rsidRPr="003A0695">
        <w:rPr>
          <w:rFonts w:ascii="Minion Pro" w:hAnsi="Minion Pro" w:cs="Arial"/>
        </w:rPr>
        <w:t>️ and PSI-Sigma</w:t>
      </w:r>
      <w:r w:rsidR="005B024C" w:rsidRPr="003A0695">
        <w:rPr>
          <w:rFonts w:ascii="Segoe UI Emoji" w:hAnsi="Segoe UI Emoji" w:cs="Segoe UI Emoji"/>
        </w:rPr>
        <w:t>⚠</w:t>
      </w:r>
      <w:r w:rsidR="005B024C" w:rsidRPr="003A0695">
        <w:rPr>
          <w:rFonts w:ascii="Minion Pro" w:hAnsi="Minion Pro" w:cs="Arial"/>
        </w:rPr>
        <w:t>️.</w:t>
      </w:r>
      <w:r w:rsidR="00816AC6">
        <w:rPr>
          <w:rFonts w:ascii="Minion Pro" w:hAnsi="Minion Pro" w:cs="Arial"/>
        </w:rPr>
        <w:t xml:space="preserve"> </w:t>
      </w:r>
      <w:r w:rsidR="00B15EF3">
        <w:rPr>
          <w:rFonts w:ascii="Minion Pro" w:hAnsi="Minion Pro" w:cs="Arial"/>
        </w:rPr>
        <w:t>JUM</w:t>
      </w:r>
      <w:r w:rsidR="00217173">
        <w:rPr>
          <w:rFonts w:ascii="Minion Pro" w:hAnsi="Minion Pro" w:cs="Arial"/>
        </w:rPr>
        <w:t xml:space="preserve"> uses an</w:t>
      </w:r>
      <w:r w:rsidR="008262F9">
        <w:rPr>
          <w:rFonts w:ascii="Minion Pro" w:hAnsi="Minion Pro" w:cs="Arial"/>
        </w:rPr>
        <w:t xml:space="preserve"> </w:t>
      </w:r>
      <w:r w:rsidR="00B15EF3">
        <w:rPr>
          <w:rFonts w:ascii="Minion Pro" w:hAnsi="Minion Pro" w:cs="Arial"/>
        </w:rPr>
        <w:t xml:space="preserve">event-centric model of alternative splicing </w:t>
      </w:r>
      <w:r w:rsidR="00EB3034">
        <w:rPr>
          <w:rFonts w:ascii="Minion Pro" w:hAnsi="Minion Pro" w:cs="Arial"/>
        </w:rPr>
        <w:t>where</w:t>
      </w:r>
      <w:r w:rsidR="00B15EF3">
        <w:rPr>
          <w:rFonts w:ascii="Minion Pro" w:hAnsi="Minion Pro" w:cs="Arial"/>
        </w:rPr>
        <w:t xml:space="preserve"> </w:t>
      </w:r>
      <w:r w:rsidR="00674274">
        <w:rPr>
          <w:rFonts w:ascii="Minion Pro" w:hAnsi="Minion Pro" w:cs="Arial"/>
        </w:rPr>
        <w:t>LSVs</w:t>
      </w:r>
      <w:r w:rsidR="002F4ABF">
        <w:rPr>
          <w:rFonts w:ascii="Minion Pro" w:hAnsi="Minion Pro" w:cs="Arial"/>
        </w:rPr>
        <w:t xml:space="preserve">, </w:t>
      </w:r>
      <w:r w:rsidR="003A5E5C">
        <w:rPr>
          <w:rFonts w:ascii="Minion Pro" w:hAnsi="Minion Pro" w:cs="Arial"/>
        </w:rPr>
        <w:t>termed “AS structures”</w:t>
      </w:r>
      <w:r w:rsidR="00F46ADA">
        <w:rPr>
          <w:rFonts w:ascii="Minion Pro" w:hAnsi="Minion Pro" w:cs="Arial"/>
        </w:rPr>
        <w:t xml:space="preserve">, </w:t>
      </w:r>
      <w:r w:rsidR="0068394F">
        <w:rPr>
          <w:rFonts w:ascii="Minion Pro" w:hAnsi="Minion Pro" w:cs="Arial"/>
        </w:rPr>
        <w:t>are classified as</w:t>
      </w:r>
      <w:r w:rsidR="00674274">
        <w:rPr>
          <w:rFonts w:ascii="Minion Pro" w:hAnsi="Minion Pro" w:cs="Arial"/>
        </w:rPr>
        <w:t xml:space="preserve"> </w:t>
      </w:r>
      <w:r w:rsidR="00E61A62">
        <w:rPr>
          <w:rFonts w:ascii="Minion Pro" w:hAnsi="Minion Pro" w:cs="Arial"/>
        </w:rPr>
        <w:t xml:space="preserve">any </w:t>
      </w:r>
      <w:r w:rsidR="004D04B1">
        <w:rPr>
          <w:rFonts w:ascii="Minion Pro" w:hAnsi="Minion Pro" w:cs="Arial"/>
        </w:rPr>
        <w:t>one</w:t>
      </w:r>
      <w:r w:rsidR="00E61A62">
        <w:rPr>
          <w:rFonts w:ascii="Minion Pro" w:hAnsi="Minion Pro" w:cs="Arial"/>
        </w:rPr>
        <w:t xml:space="preserve"> of</w:t>
      </w:r>
      <w:r w:rsidR="00F210BF">
        <w:rPr>
          <w:rFonts w:ascii="Minion Pro" w:hAnsi="Minion Pro" w:cs="Arial"/>
        </w:rPr>
        <w:t xml:space="preserve"> </w:t>
      </w:r>
      <w:r w:rsidR="00A04E3A">
        <w:rPr>
          <w:rFonts w:ascii="Minion Pro" w:hAnsi="Minion Pro" w:cs="Arial"/>
        </w:rPr>
        <w:t xml:space="preserve">the </w:t>
      </w:r>
      <w:r w:rsidR="009570B6">
        <w:rPr>
          <w:rFonts w:ascii="Minion Pro" w:hAnsi="Minion Pro" w:cs="Arial"/>
        </w:rPr>
        <w:t xml:space="preserve">5 </w:t>
      </w:r>
      <w:r w:rsidR="007F3881">
        <w:rPr>
          <w:rFonts w:ascii="Minion Pro" w:hAnsi="Minion Pro" w:cs="Arial"/>
        </w:rPr>
        <w:t xml:space="preserve">classic </w:t>
      </w:r>
      <w:r w:rsidR="00032E54">
        <w:rPr>
          <w:rFonts w:ascii="Minion Pro" w:hAnsi="Minion Pro" w:cs="Arial"/>
        </w:rPr>
        <w:t xml:space="preserve">splice </w:t>
      </w:r>
      <w:r w:rsidR="0010555E">
        <w:rPr>
          <w:rFonts w:ascii="Minion Pro" w:hAnsi="Minion Pro" w:cs="Arial"/>
        </w:rPr>
        <w:t>modes</w:t>
      </w:r>
      <w:r w:rsidR="00F037A7">
        <w:rPr>
          <w:rFonts w:ascii="Minion Pro" w:hAnsi="Minion Pro" w:cs="Arial"/>
        </w:rPr>
        <w:t>:</w:t>
      </w:r>
      <w:r w:rsidR="00032E54">
        <w:rPr>
          <w:rFonts w:ascii="Minion Pro" w:hAnsi="Minion Pro" w:cs="Arial"/>
        </w:rPr>
        <w:t xml:space="preserve"> </w:t>
      </w:r>
      <w:r w:rsidR="002A570B">
        <w:rPr>
          <w:rFonts w:ascii="Minion Pro" w:hAnsi="Minion Pro" w:cs="Arial"/>
        </w:rPr>
        <w:t>alternative 3’ splice site (</w:t>
      </w:r>
      <w:r w:rsidR="00674274">
        <w:rPr>
          <w:rFonts w:ascii="Minion Pro" w:hAnsi="Minion Pro" w:cs="Arial"/>
        </w:rPr>
        <w:t>A3SS</w:t>
      </w:r>
      <w:r w:rsidR="002A570B">
        <w:rPr>
          <w:rFonts w:ascii="Minion Pro" w:hAnsi="Minion Pro" w:cs="Arial"/>
        </w:rPr>
        <w:t>)</w:t>
      </w:r>
      <w:r w:rsidR="00674274">
        <w:rPr>
          <w:rFonts w:ascii="Minion Pro" w:hAnsi="Minion Pro" w:cs="Arial"/>
        </w:rPr>
        <w:t xml:space="preserve">, </w:t>
      </w:r>
      <w:r w:rsidR="002A570B">
        <w:rPr>
          <w:rFonts w:ascii="Minion Pro" w:hAnsi="Minion Pro" w:cs="Arial"/>
        </w:rPr>
        <w:t>alternative 5’ splice site (</w:t>
      </w:r>
      <w:r w:rsidR="00674274">
        <w:rPr>
          <w:rFonts w:ascii="Minion Pro" w:hAnsi="Minion Pro" w:cs="Arial"/>
        </w:rPr>
        <w:t>A5SS</w:t>
      </w:r>
      <w:r w:rsidR="002A570B">
        <w:rPr>
          <w:rFonts w:ascii="Minion Pro" w:hAnsi="Minion Pro" w:cs="Arial"/>
        </w:rPr>
        <w:t>)</w:t>
      </w:r>
      <w:r w:rsidR="00674274">
        <w:rPr>
          <w:rFonts w:ascii="Minion Pro" w:hAnsi="Minion Pro" w:cs="Arial"/>
        </w:rPr>
        <w:t xml:space="preserve">, cassette exon, </w:t>
      </w:r>
      <w:r w:rsidR="00AA6D66">
        <w:rPr>
          <w:rFonts w:ascii="Minion Pro" w:hAnsi="Minion Pro" w:cs="Arial"/>
        </w:rPr>
        <w:t>mutually exclusive exon (</w:t>
      </w:r>
      <w:r w:rsidR="00674274">
        <w:rPr>
          <w:rFonts w:ascii="Minion Pro" w:hAnsi="Minion Pro" w:cs="Arial"/>
        </w:rPr>
        <w:t>MXE</w:t>
      </w:r>
      <w:r w:rsidR="00AA6D66">
        <w:rPr>
          <w:rFonts w:ascii="Minion Pro" w:hAnsi="Minion Pro" w:cs="Arial"/>
        </w:rPr>
        <w:t>)</w:t>
      </w:r>
      <w:r w:rsidR="00674274">
        <w:rPr>
          <w:rFonts w:ascii="Minion Pro" w:hAnsi="Minion Pro" w:cs="Arial"/>
        </w:rPr>
        <w:t xml:space="preserve"> or </w:t>
      </w:r>
      <w:r w:rsidR="00AA6D66">
        <w:rPr>
          <w:rFonts w:ascii="Minion Pro" w:hAnsi="Minion Pro" w:cs="Arial"/>
        </w:rPr>
        <w:t>intron retention (</w:t>
      </w:r>
      <w:r w:rsidR="00674274">
        <w:rPr>
          <w:rFonts w:ascii="Minion Pro" w:hAnsi="Minion Pro" w:cs="Arial"/>
        </w:rPr>
        <w:t>IR</w:t>
      </w:r>
      <w:r w:rsidR="00AA6D66">
        <w:rPr>
          <w:rFonts w:ascii="Minion Pro" w:hAnsi="Minion Pro" w:cs="Arial"/>
        </w:rPr>
        <w:t>)</w:t>
      </w:r>
      <w:r w:rsidR="00674274">
        <w:rPr>
          <w:rFonts w:ascii="Minion Pro" w:hAnsi="Minion Pro" w:cs="Arial"/>
        </w:rPr>
        <w:t xml:space="preserve"> events</w:t>
      </w:r>
      <w:r w:rsidR="00240A76">
        <w:rPr>
          <w:rFonts w:ascii="Minion Pro" w:hAnsi="Minion Pro" w:cs="Arial"/>
        </w:rPr>
        <w:t>. I</w:t>
      </w:r>
      <w:r w:rsidR="00BD737D">
        <w:rPr>
          <w:rFonts w:ascii="Minion Pro" w:hAnsi="Minion Pro" w:cs="Arial"/>
        </w:rPr>
        <w:t xml:space="preserve">n </w:t>
      </w:r>
      <w:r w:rsidR="00765EE8">
        <w:rPr>
          <w:rFonts w:ascii="Minion Pro" w:hAnsi="Minion Pro" w:cs="Arial"/>
        </w:rPr>
        <w:t>addition,</w:t>
      </w:r>
      <w:r w:rsidR="00BD737D">
        <w:rPr>
          <w:rFonts w:ascii="Minion Pro" w:hAnsi="Minion Pro" w:cs="Arial"/>
        </w:rPr>
        <w:t xml:space="preserve"> </w:t>
      </w:r>
      <w:r w:rsidR="00240A76">
        <w:rPr>
          <w:rFonts w:ascii="Minion Pro" w:hAnsi="Minion Pro" w:cs="Arial"/>
        </w:rPr>
        <w:t xml:space="preserve">JUM reports a </w:t>
      </w:r>
      <w:r w:rsidR="00BD737D">
        <w:rPr>
          <w:rFonts w:ascii="Minion Pro" w:hAnsi="Minion Pro" w:cs="Arial"/>
        </w:rPr>
        <w:t xml:space="preserve">“composite” category which may be any combination </w:t>
      </w:r>
      <w:r w:rsidR="00180794">
        <w:rPr>
          <w:rFonts w:ascii="Minion Pro" w:hAnsi="Minion Pro" w:cs="Arial"/>
        </w:rPr>
        <w:t xml:space="preserve">of the </w:t>
      </w:r>
      <w:r w:rsidR="002135CE">
        <w:rPr>
          <w:rFonts w:ascii="Minion Pro" w:hAnsi="Minion Pro" w:cs="Arial"/>
        </w:rPr>
        <w:t xml:space="preserve">5 </w:t>
      </w:r>
      <w:r w:rsidR="00C72B1C">
        <w:rPr>
          <w:rFonts w:ascii="Minion Pro" w:hAnsi="Minion Pro" w:cs="Arial"/>
        </w:rPr>
        <w:t>classic splice modes</w:t>
      </w:r>
      <w:r w:rsidR="00674274">
        <w:rPr>
          <w:rFonts w:ascii="Minion Pro" w:hAnsi="Minion Pro" w:cs="Arial"/>
        </w:rPr>
        <w:t>.</w:t>
      </w:r>
      <w:r w:rsidR="00816AC6">
        <w:rPr>
          <w:rFonts w:ascii="Minion Pro" w:hAnsi="Minion Pro" w:cs="Arial"/>
        </w:rPr>
        <w:t xml:space="preserve"> On the other hand, PSI-Sigma </w:t>
      </w:r>
      <w:r w:rsidR="00FD5538">
        <w:rPr>
          <w:rFonts w:ascii="Minion Pro" w:hAnsi="Minion Pro" w:cs="Arial"/>
        </w:rPr>
        <w:t xml:space="preserve">natively </w:t>
      </w:r>
      <w:r w:rsidR="000A554E">
        <w:rPr>
          <w:rFonts w:ascii="Minion Pro" w:hAnsi="Minion Pro" w:cs="Arial"/>
        </w:rPr>
        <w:t>quantifies</w:t>
      </w:r>
      <w:r w:rsidR="00926C35">
        <w:rPr>
          <w:rFonts w:ascii="Minion Pro" w:hAnsi="Minion Pro" w:cs="Arial"/>
        </w:rPr>
        <w:t xml:space="preserve"> multiple</w:t>
      </w:r>
      <w:r w:rsidR="000A554E">
        <w:rPr>
          <w:rFonts w:ascii="Minion Pro" w:hAnsi="Minion Pro" w:cs="Arial"/>
        </w:rPr>
        <w:t xml:space="preserve"> </w:t>
      </w:r>
      <w:r w:rsidR="003B3EAF">
        <w:rPr>
          <w:rFonts w:ascii="Minion Pro" w:hAnsi="Minion Pro" w:cs="Arial"/>
        </w:rPr>
        <w:t>PSI value</w:t>
      </w:r>
      <w:r w:rsidR="002957DB">
        <w:rPr>
          <w:rFonts w:ascii="Minion Pro" w:hAnsi="Minion Pro" w:cs="Arial"/>
        </w:rPr>
        <w:t>s</w:t>
      </w:r>
      <w:r w:rsidR="004F6198">
        <w:rPr>
          <w:rFonts w:ascii="Minion Pro" w:hAnsi="Minion Pro" w:cs="Arial"/>
        </w:rPr>
        <w:t xml:space="preserve"> for every</w:t>
      </w:r>
      <w:r w:rsidR="003B3EAF">
        <w:rPr>
          <w:rFonts w:ascii="Minion Pro" w:hAnsi="Minion Pro" w:cs="Arial"/>
        </w:rPr>
        <w:t xml:space="preserve"> exon</w:t>
      </w:r>
      <w:r w:rsidR="00FD5CAF">
        <w:rPr>
          <w:rFonts w:ascii="Minion Pro" w:hAnsi="Minion Pro" w:cs="Arial"/>
        </w:rPr>
        <w:t xml:space="preserve">, reflecting </w:t>
      </w:r>
      <w:r w:rsidR="00E77E2F">
        <w:rPr>
          <w:rFonts w:ascii="Minion Pro" w:hAnsi="Minion Pro" w:cs="Arial"/>
        </w:rPr>
        <w:t xml:space="preserve">membership </w:t>
      </w:r>
      <w:r w:rsidR="007E3311">
        <w:rPr>
          <w:rFonts w:ascii="Minion Pro" w:hAnsi="Minion Pro" w:cs="Arial"/>
        </w:rPr>
        <w:t xml:space="preserve">of one exon </w:t>
      </w:r>
      <w:r w:rsidR="003C08DD">
        <w:rPr>
          <w:rFonts w:ascii="Minion Pro" w:hAnsi="Minion Pro" w:cs="Arial"/>
        </w:rPr>
        <w:t xml:space="preserve">with </w:t>
      </w:r>
      <w:r w:rsidR="00A1523F">
        <w:rPr>
          <w:rFonts w:ascii="Minion Pro" w:hAnsi="Minion Pro" w:cs="Arial"/>
        </w:rPr>
        <w:t>multiple</w:t>
      </w:r>
      <w:r w:rsidR="002A6092">
        <w:rPr>
          <w:rFonts w:ascii="Minion Pro" w:hAnsi="Minion Pro" w:cs="Arial"/>
        </w:rPr>
        <w:t xml:space="preserve"> LSVs. W</w:t>
      </w:r>
      <w:r w:rsidR="00FD5538">
        <w:rPr>
          <w:rFonts w:ascii="Minion Pro" w:hAnsi="Minion Pro" w:cs="Arial"/>
        </w:rPr>
        <w:t>e</w:t>
      </w:r>
      <w:r w:rsidR="003B3EAF">
        <w:rPr>
          <w:rFonts w:ascii="Minion Pro" w:hAnsi="Minion Pro" w:cs="Arial"/>
        </w:rPr>
        <w:t xml:space="preserve"> summed up</w:t>
      </w:r>
      <w:r w:rsidR="005928FD">
        <w:rPr>
          <w:rFonts w:ascii="Minion Pro" w:hAnsi="Minion Pro" w:cs="Arial"/>
        </w:rPr>
        <w:t xml:space="preserve"> </w:t>
      </w:r>
      <w:r w:rsidR="00B150EC">
        <w:rPr>
          <w:rFonts w:ascii="Minion Pro" w:hAnsi="Minion Pro" w:cs="Arial"/>
        </w:rPr>
        <w:t xml:space="preserve">all PSI </w:t>
      </w:r>
      <w:r w:rsidR="0095116B">
        <w:rPr>
          <w:rFonts w:ascii="Minion Pro" w:hAnsi="Minion Pro" w:cs="Arial"/>
        </w:rPr>
        <w:t xml:space="preserve">values for </w:t>
      </w:r>
      <w:r w:rsidR="003703CF">
        <w:rPr>
          <w:rFonts w:ascii="Minion Pro" w:hAnsi="Minion Pro" w:cs="Arial"/>
        </w:rPr>
        <w:t xml:space="preserve">each </w:t>
      </w:r>
      <w:r w:rsidR="005928FD">
        <w:rPr>
          <w:rFonts w:ascii="Minion Pro" w:hAnsi="Minion Pro" w:cs="Arial"/>
        </w:rPr>
        <w:t>unique exon</w:t>
      </w:r>
      <w:r w:rsidR="003B3EAF">
        <w:rPr>
          <w:rFonts w:ascii="Minion Pro" w:hAnsi="Minion Pro" w:cs="Arial"/>
        </w:rPr>
        <w:t xml:space="preserve"> </w:t>
      </w:r>
      <w:r w:rsidR="00FD5538">
        <w:rPr>
          <w:rFonts w:ascii="Minion Pro" w:hAnsi="Minion Pro" w:cs="Arial"/>
        </w:rPr>
        <w:t xml:space="preserve">to obtain </w:t>
      </w:r>
      <w:r w:rsidR="00B44243">
        <w:rPr>
          <w:rFonts w:ascii="Minion Pro" w:hAnsi="Minion Pro" w:cs="Arial"/>
        </w:rPr>
        <w:t xml:space="preserve">one </w:t>
      </w:r>
      <w:r w:rsidR="00FD5538">
        <w:rPr>
          <w:rFonts w:ascii="Minion Pro" w:hAnsi="Minion Pro" w:cs="Arial"/>
        </w:rPr>
        <w:t>exon-centric PSI value</w:t>
      </w:r>
      <w:r w:rsidR="00B44243">
        <w:rPr>
          <w:rFonts w:ascii="Minion Pro" w:hAnsi="Minion Pro" w:cs="Arial"/>
        </w:rPr>
        <w:t xml:space="preserve"> per exon</w:t>
      </w:r>
      <w:r w:rsidR="00A2317D">
        <w:rPr>
          <w:rFonts w:ascii="Minion Pro" w:hAnsi="Minion Pro" w:cs="Arial"/>
        </w:rPr>
        <w:t xml:space="preserve">. </w:t>
      </w:r>
      <w:r w:rsidR="00F07385">
        <w:rPr>
          <w:rFonts w:ascii="Minion Pro" w:hAnsi="Minion Pro" w:cs="Arial"/>
        </w:rPr>
        <w:t xml:space="preserve">We noted </w:t>
      </w:r>
      <w:r w:rsidR="00D4015D">
        <w:rPr>
          <w:rFonts w:ascii="Minion Pro" w:hAnsi="Minion Pro" w:cs="Arial"/>
        </w:rPr>
        <w:t>the</w:t>
      </w:r>
      <w:r w:rsidR="00E13B37">
        <w:rPr>
          <w:rFonts w:ascii="Minion Pro" w:hAnsi="Minion Pro" w:cs="Arial"/>
        </w:rPr>
        <w:t>re w</w:t>
      </w:r>
      <w:r w:rsidR="00B41F77">
        <w:rPr>
          <w:rFonts w:ascii="Minion Pro" w:hAnsi="Minion Pro" w:cs="Arial"/>
        </w:rPr>
        <w:t>ere</w:t>
      </w:r>
      <w:r w:rsidR="00E13B37">
        <w:rPr>
          <w:rFonts w:ascii="Minion Pro" w:hAnsi="Minion Pro" w:cs="Arial"/>
        </w:rPr>
        <w:t xml:space="preserve"> negligible difference</w:t>
      </w:r>
      <w:r w:rsidR="00B41F77">
        <w:rPr>
          <w:rFonts w:ascii="Minion Pro" w:hAnsi="Minion Pro" w:cs="Arial"/>
        </w:rPr>
        <w:t>s</w:t>
      </w:r>
      <w:r w:rsidR="00E13B37">
        <w:rPr>
          <w:rFonts w:ascii="Minion Pro" w:hAnsi="Minion Pro" w:cs="Arial"/>
        </w:rPr>
        <w:t xml:space="preserve"> in </w:t>
      </w:r>
      <w:r w:rsidR="00BC3FC8">
        <w:rPr>
          <w:rFonts w:ascii="Minion Pro" w:hAnsi="Minion Pro" w:cs="Arial"/>
        </w:rPr>
        <w:t>results</w:t>
      </w:r>
      <w:r w:rsidR="007E4F91">
        <w:rPr>
          <w:rFonts w:ascii="Minion Pro" w:hAnsi="Minion Pro" w:cs="Arial"/>
        </w:rPr>
        <w:t xml:space="preserve"> compared to using LSV-centric PSI values</w:t>
      </w:r>
      <w:r w:rsidR="00E35DA8">
        <w:rPr>
          <w:rFonts w:ascii="Minion Pro" w:hAnsi="Minion Pro" w:cs="Arial"/>
        </w:rPr>
        <w:t xml:space="preserve"> </w:t>
      </w:r>
      <w:r w:rsidR="00E35DA8">
        <w:rPr>
          <w:rFonts w:ascii="Minion Pro" w:hAnsi="Minion Pro" w:cs="Arial"/>
        </w:rPr>
        <w:t>(</w:t>
      </w:r>
      <w:r w:rsidR="00E35DA8">
        <w:rPr>
          <w:rFonts w:ascii="Minion Pro" w:hAnsi="Minion Pro" w:cs="Arial"/>
        </w:rPr>
        <w:t xml:space="preserve">supplementary </w:t>
      </w:r>
      <w:r w:rsidR="00E35DA8">
        <w:rPr>
          <w:rFonts w:ascii="Minion Pro" w:hAnsi="Minion Pro" w:cs="Arial"/>
        </w:rPr>
        <w:t xml:space="preserve">figure </w:t>
      </w:r>
      <w:r w:rsidR="00E35DA8" w:rsidRPr="003A0695">
        <w:rPr>
          <w:rFonts w:ascii="Segoe UI Emoji" w:hAnsi="Segoe UI Emoji" w:cs="Segoe UI Emoji"/>
        </w:rPr>
        <w:t>❓</w:t>
      </w:r>
      <w:r w:rsidR="00E35DA8">
        <w:rPr>
          <w:rFonts w:ascii="Minion Pro" w:hAnsi="Minion Pro" w:cs="Arial"/>
        </w:rPr>
        <w:t xml:space="preserve"> )</w:t>
      </w:r>
      <w:r w:rsidR="00FD5538">
        <w:rPr>
          <w:rFonts w:ascii="Minion Pro" w:hAnsi="Minion Pro" w:cs="Arial"/>
        </w:rPr>
        <w:t xml:space="preserve">. </w:t>
      </w:r>
      <w:r w:rsidR="0028202E" w:rsidRPr="003A0695">
        <w:rPr>
          <w:rFonts w:ascii="Minion Pro" w:hAnsi="Minion Pro" w:cs="Arial"/>
        </w:rPr>
        <w:t xml:space="preserve">Overall, </w:t>
      </w:r>
      <w:r w:rsidR="00B60072" w:rsidRPr="003A0695">
        <w:rPr>
          <w:rFonts w:ascii="Minion Pro" w:hAnsi="Minion Pro" w:cs="Arial"/>
        </w:rPr>
        <w:t>12693</w:t>
      </w:r>
      <w:r w:rsidR="00B60072" w:rsidRPr="003A0695">
        <w:rPr>
          <w:rFonts w:ascii="Segoe UI Emoji" w:hAnsi="Segoe UI Emoji" w:cs="Segoe UI Emoji"/>
        </w:rPr>
        <w:t>👽</w:t>
      </w:r>
      <w:r w:rsidR="00B60072" w:rsidRPr="003A0695">
        <w:rPr>
          <w:rFonts w:ascii="Minion Pro" w:hAnsi="Minion Pro" w:cs="Arial"/>
        </w:rPr>
        <w:t xml:space="preserve"> unique AS structures</w:t>
      </w:r>
      <w:r w:rsidR="00A37BEF">
        <w:rPr>
          <w:rFonts w:ascii="Minion Pro" w:hAnsi="Minion Pro" w:cs="Arial"/>
        </w:rPr>
        <w:t xml:space="preserve"> (corresponding to </w:t>
      </w:r>
      <w:r w:rsidR="00A37BEF" w:rsidRPr="000859AD">
        <w:rPr>
          <w:rFonts w:ascii="Segoe UI Emoji" w:hAnsi="Segoe UI Emoji" w:cs="Segoe UI Emoji"/>
        </w:rPr>
        <w:t>❗</w:t>
      </w:r>
      <w:r w:rsidR="00CE08B6">
        <w:rPr>
          <w:rFonts w:ascii="Minion Pro" w:hAnsi="Minion Pro" w:cs="Arial"/>
        </w:rPr>
        <w:t>splice j</w:t>
      </w:r>
      <w:r w:rsidR="00A37BEF">
        <w:rPr>
          <w:rFonts w:ascii="Minion Pro" w:hAnsi="Minion Pro" w:cs="Arial"/>
        </w:rPr>
        <w:t>unctions</w:t>
      </w:r>
      <w:r w:rsidR="00F94EE8">
        <w:rPr>
          <w:rFonts w:ascii="Minion Pro" w:hAnsi="Minion Pro" w:cs="Arial"/>
        </w:rPr>
        <w:t xml:space="preserve"> from </w:t>
      </w:r>
      <w:r w:rsidR="00F94EE8" w:rsidRPr="000859AD">
        <w:rPr>
          <w:rFonts w:ascii="Segoe UI Emoji" w:hAnsi="Segoe UI Emoji" w:cs="Segoe UI Emoji"/>
        </w:rPr>
        <w:t>❗</w:t>
      </w:r>
      <w:r w:rsidR="00F94EE8">
        <w:rPr>
          <w:rFonts w:ascii="Segoe UI Emoji" w:hAnsi="Segoe UI Emoji" w:cs="Segoe UI Emoji"/>
        </w:rPr>
        <w:t xml:space="preserve"> </w:t>
      </w:r>
      <w:r w:rsidR="00F94EE8">
        <w:rPr>
          <w:rFonts w:ascii="Minion Pro" w:hAnsi="Minion Pro" w:cs="Arial"/>
        </w:rPr>
        <w:t>unique genes, 1.83</w:t>
      </w:r>
      <w:r w:rsidR="00743103" w:rsidRPr="00743103">
        <w:rPr>
          <w:rFonts w:ascii="Segoe UI Emoji" w:hAnsi="Segoe UI Emoji" w:cs="Segoe UI Emoji"/>
        </w:rPr>
        <w:t xml:space="preserve"> </w:t>
      </w:r>
      <w:r w:rsidR="00743103" w:rsidRPr="00886208">
        <w:rPr>
          <w:rFonts w:ascii="Segoe UI Emoji" w:hAnsi="Segoe UI Emoji" w:cs="Segoe UI Emoji"/>
        </w:rPr>
        <w:t>👽</w:t>
      </w:r>
      <w:r w:rsidR="00F94EE8">
        <w:rPr>
          <w:rFonts w:ascii="Minion Pro" w:hAnsi="Minion Pro" w:cs="Arial"/>
        </w:rPr>
        <w:t xml:space="preserve"> unique AS structures per</w:t>
      </w:r>
      <w:r w:rsidR="00465DD7">
        <w:rPr>
          <w:rFonts w:ascii="Minion Pro" w:hAnsi="Minion Pro" w:cs="Arial"/>
        </w:rPr>
        <w:t xml:space="preserve"> gene</w:t>
      </w:r>
      <w:r w:rsidR="00AF55D4">
        <w:rPr>
          <w:rFonts w:ascii="Minion Pro" w:hAnsi="Minion Pro" w:cs="Arial"/>
        </w:rPr>
        <w:t>)</w:t>
      </w:r>
      <w:r w:rsidR="00A37BEF">
        <w:rPr>
          <w:rFonts w:ascii="Minion Pro" w:hAnsi="Minion Pro" w:cs="Arial"/>
        </w:rPr>
        <w:t xml:space="preserve"> w</w:t>
      </w:r>
      <w:r w:rsidR="00B60072" w:rsidRPr="003A0695">
        <w:rPr>
          <w:rFonts w:ascii="Minion Pro" w:hAnsi="Minion Pro" w:cs="Arial"/>
        </w:rPr>
        <w:t xml:space="preserve">ere detected by JUM and </w:t>
      </w:r>
      <w:r w:rsidR="003A0695" w:rsidRPr="003A0695">
        <w:rPr>
          <w:rFonts w:ascii="Minion Pro" w:hAnsi="Minion Pro" w:cs="Arial"/>
        </w:rPr>
        <w:t>43895</w:t>
      </w:r>
      <w:r w:rsidR="00886208" w:rsidRPr="00886208">
        <w:t xml:space="preserve"> </w:t>
      </w:r>
      <w:r w:rsidR="00886208" w:rsidRPr="00886208">
        <w:rPr>
          <w:rFonts w:ascii="Segoe UI Emoji" w:hAnsi="Segoe UI Emoji" w:cs="Segoe UI Emoji"/>
        </w:rPr>
        <w:t>👽</w:t>
      </w:r>
      <w:r w:rsidR="003A0695" w:rsidRPr="003A0695">
        <w:rPr>
          <w:rFonts w:ascii="Minion Pro" w:hAnsi="Minion Pro" w:cs="Arial"/>
        </w:rPr>
        <w:t xml:space="preserve"> </w:t>
      </w:r>
      <w:r w:rsidR="003A0695">
        <w:rPr>
          <w:rFonts w:ascii="Minion Pro" w:hAnsi="Minion Pro" w:cs="Arial"/>
        </w:rPr>
        <w:t>exons</w:t>
      </w:r>
      <w:r w:rsidR="00335B21">
        <w:rPr>
          <w:rFonts w:ascii="Minion Pro" w:hAnsi="Minion Pro" w:cs="Arial"/>
        </w:rPr>
        <w:t xml:space="preserve"> (from </w:t>
      </w:r>
      <w:r w:rsidR="00335B21" w:rsidRPr="000859AD">
        <w:rPr>
          <w:rFonts w:ascii="Segoe UI Emoji" w:hAnsi="Segoe UI Emoji" w:cs="Segoe UI Emoji"/>
        </w:rPr>
        <w:t>❗</w:t>
      </w:r>
      <w:r w:rsidR="00335B21">
        <w:rPr>
          <w:rFonts w:ascii="Segoe UI Emoji" w:hAnsi="Segoe UI Emoji" w:cs="Segoe UI Emoji"/>
        </w:rPr>
        <w:t xml:space="preserve"> </w:t>
      </w:r>
      <w:r w:rsidR="00335B21">
        <w:rPr>
          <w:rFonts w:ascii="Minion Pro" w:hAnsi="Minion Pro" w:cs="Arial"/>
        </w:rPr>
        <w:t>unique</w:t>
      </w:r>
      <w:r w:rsidR="003A0695">
        <w:rPr>
          <w:rFonts w:ascii="Minion Pro" w:hAnsi="Minion Pro" w:cs="Arial"/>
        </w:rPr>
        <w:t xml:space="preserve"> </w:t>
      </w:r>
      <w:r w:rsidR="00335B21">
        <w:rPr>
          <w:rFonts w:ascii="Minion Pro" w:hAnsi="Minion Pro" w:cs="Arial"/>
        </w:rPr>
        <w:t>genes, 5.68</w:t>
      </w:r>
      <w:r w:rsidR="00743103" w:rsidRPr="00743103">
        <w:rPr>
          <w:rFonts w:ascii="Segoe UI Emoji" w:hAnsi="Segoe UI Emoji" w:cs="Segoe UI Emoji"/>
        </w:rPr>
        <w:t xml:space="preserve"> </w:t>
      </w:r>
      <w:r w:rsidR="00743103" w:rsidRPr="00886208">
        <w:rPr>
          <w:rFonts w:ascii="Segoe UI Emoji" w:hAnsi="Segoe UI Emoji" w:cs="Segoe UI Emoji"/>
        </w:rPr>
        <w:t>👽</w:t>
      </w:r>
      <w:r w:rsidR="00335B21">
        <w:rPr>
          <w:rFonts w:ascii="Minion Pro" w:hAnsi="Minion Pro" w:cs="Arial"/>
        </w:rPr>
        <w:t xml:space="preserve"> unique AS structures per gene) </w:t>
      </w:r>
      <w:r w:rsidR="003A0695">
        <w:rPr>
          <w:rFonts w:ascii="Minion Pro" w:hAnsi="Minion Pro" w:cs="Arial"/>
        </w:rPr>
        <w:t>were detected by PSI-Sigma.</w:t>
      </w:r>
      <w:r w:rsidR="007E25FE">
        <w:rPr>
          <w:rFonts w:ascii="Minion Pro" w:hAnsi="Minion Pro" w:cs="Arial"/>
        </w:rPr>
        <w:t xml:space="preserve"> Of these</w:t>
      </w:r>
      <w:r w:rsidR="00635F27">
        <w:rPr>
          <w:rFonts w:ascii="Minion Pro" w:hAnsi="Minion Pro" w:cs="Arial"/>
        </w:rPr>
        <w:t xml:space="preserve">, </w:t>
      </w:r>
      <w:r w:rsidR="00AD2D31">
        <w:rPr>
          <w:rFonts w:ascii="Minion Pro" w:hAnsi="Minion Pro" w:cs="Arial"/>
        </w:rPr>
        <w:t>1062</w:t>
      </w:r>
      <w:r w:rsidR="0006405E" w:rsidRPr="0006405E">
        <w:rPr>
          <w:rFonts w:ascii="Segoe UI Emoji" w:hAnsi="Segoe UI Emoji" w:cs="Segoe UI Emoji"/>
        </w:rPr>
        <w:t xml:space="preserve"> </w:t>
      </w:r>
      <w:r w:rsidR="0006405E" w:rsidRPr="00886208">
        <w:rPr>
          <w:rFonts w:ascii="Segoe UI Emoji" w:hAnsi="Segoe UI Emoji" w:cs="Segoe UI Emoji"/>
        </w:rPr>
        <w:t>👽</w:t>
      </w:r>
      <w:r w:rsidR="00AD2D31">
        <w:rPr>
          <w:rFonts w:ascii="Minion Pro" w:hAnsi="Minion Pro" w:cs="Arial"/>
        </w:rPr>
        <w:t xml:space="preserve"> AS structures</w:t>
      </w:r>
      <w:r w:rsidR="00B027D2">
        <w:rPr>
          <w:rFonts w:ascii="Minion Pro" w:hAnsi="Minion Pro" w:cs="Arial"/>
        </w:rPr>
        <w:t xml:space="preserve"> (from </w:t>
      </w:r>
      <w:r w:rsidR="00394D15">
        <w:rPr>
          <w:rFonts w:ascii="Minion Pro" w:hAnsi="Minion Pro" w:cs="Arial"/>
        </w:rPr>
        <w:t>983</w:t>
      </w:r>
      <w:r w:rsidR="00515901" w:rsidRPr="00515901">
        <w:rPr>
          <w:rFonts w:ascii="Segoe UI Emoji" w:hAnsi="Segoe UI Emoji" w:cs="Segoe UI Emoji"/>
        </w:rPr>
        <w:t xml:space="preserve"> </w:t>
      </w:r>
      <w:r w:rsidR="00515901" w:rsidRPr="00886208">
        <w:rPr>
          <w:rFonts w:ascii="Segoe UI Emoji" w:hAnsi="Segoe UI Emoji" w:cs="Segoe UI Emoji"/>
        </w:rPr>
        <w:t>👽</w:t>
      </w:r>
      <w:r w:rsidR="00B027D2">
        <w:rPr>
          <w:rFonts w:ascii="Minion Pro" w:hAnsi="Minion Pro" w:cs="Arial"/>
        </w:rPr>
        <w:t xml:space="preserve"> unique genes</w:t>
      </w:r>
      <w:r w:rsidR="00BB41F9">
        <w:rPr>
          <w:rFonts w:ascii="Minion Pro" w:hAnsi="Minion Pro" w:cs="Arial"/>
        </w:rPr>
        <w:t xml:space="preserve">, 1.08 </w:t>
      </w:r>
      <w:r w:rsidR="00B37701" w:rsidRPr="00886208">
        <w:rPr>
          <w:rFonts w:ascii="Segoe UI Emoji" w:hAnsi="Segoe UI Emoji" w:cs="Segoe UI Emoji"/>
        </w:rPr>
        <w:t>👽</w:t>
      </w:r>
      <w:r w:rsidR="00B37701">
        <w:rPr>
          <w:rFonts w:ascii="Minion Pro" w:hAnsi="Minion Pro" w:cs="Arial"/>
        </w:rPr>
        <w:t xml:space="preserve"> </w:t>
      </w:r>
      <w:r w:rsidR="00BB41F9">
        <w:rPr>
          <w:rFonts w:ascii="Minion Pro" w:hAnsi="Minion Pro" w:cs="Arial"/>
        </w:rPr>
        <w:t>unique AS structures</w:t>
      </w:r>
      <w:r w:rsidR="00BD4970">
        <w:rPr>
          <w:rFonts w:ascii="Minion Pro" w:hAnsi="Minion Pro" w:cs="Arial"/>
        </w:rPr>
        <w:t xml:space="preserve"> per </w:t>
      </w:r>
      <w:r w:rsidR="00BB41F9">
        <w:rPr>
          <w:rFonts w:ascii="Minion Pro" w:hAnsi="Minion Pro" w:cs="Arial"/>
        </w:rPr>
        <w:t>gene</w:t>
      </w:r>
      <w:r w:rsidR="00B027D2">
        <w:rPr>
          <w:rFonts w:ascii="Minion Pro" w:hAnsi="Minion Pro" w:cs="Arial"/>
        </w:rPr>
        <w:t xml:space="preserve">) </w:t>
      </w:r>
      <w:r w:rsidR="005F7243">
        <w:rPr>
          <w:rFonts w:ascii="Minion Pro" w:hAnsi="Minion Pro" w:cs="Arial"/>
        </w:rPr>
        <w:t xml:space="preserve">and 3272 </w:t>
      </w:r>
      <w:r w:rsidR="0006405E" w:rsidRPr="00886208">
        <w:rPr>
          <w:rFonts w:ascii="Segoe UI Emoji" w:hAnsi="Segoe UI Emoji" w:cs="Segoe UI Emoji"/>
        </w:rPr>
        <w:t>👽</w:t>
      </w:r>
      <w:r w:rsidR="0006405E">
        <w:rPr>
          <w:rFonts w:ascii="Minion Pro" w:hAnsi="Minion Pro" w:cs="Arial"/>
        </w:rPr>
        <w:t xml:space="preserve"> </w:t>
      </w:r>
      <w:r w:rsidR="005F7243">
        <w:rPr>
          <w:rFonts w:ascii="Minion Pro" w:hAnsi="Minion Pro" w:cs="Arial"/>
        </w:rPr>
        <w:t xml:space="preserve">exons </w:t>
      </w:r>
      <w:r w:rsidR="00515901">
        <w:rPr>
          <w:rFonts w:ascii="Minion Pro" w:hAnsi="Minion Pro" w:cs="Arial"/>
        </w:rPr>
        <w:t xml:space="preserve">(from 1899 </w:t>
      </w:r>
      <w:r w:rsidR="00515901" w:rsidRPr="00886208">
        <w:rPr>
          <w:rFonts w:ascii="Segoe UI Emoji" w:hAnsi="Segoe UI Emoji" w:cs="Segoe UI Emoji"/>
        </w:rPr>
        <w:t>👽</w:t>
      </w:r>
      <w:r w:rsidR="00515901">
        <w:rPr>
          <w:rFonts w:ascii="Minion Pro" w:hAnsi="Minion Pro" w:cs="Arial"/>
        </w:rPr>
        <w:t xml:space="preserve"> unique genes</w:t>
      </w:r>
      <w:r w:rsidR="00B60732">
        <w:rPr>
          <w:rFonts w:ascii="Minion Pro" w:hAnsi="Minion Pro" w:cs="Arial"/>
        </w:rPr>
        <w:t>, 1.7</w:t>
      </w:r>
      <w:r w:rsidR="00127715">
        <w:rPr>
          <w:rFonts w:ascii="Minion Pro" w:hAnsi="Minion Pro" w:cs="Arial"/>
        </w:rPr>
        <w:t>2</w:t>
      </w:r>
      <w:r w:rsidR="002374B1" w:rsidRPr="002374B1">
        <w:rPr>
          <w:rFonts w:ascii="Segoe UI Emoji" w:hAnsi="Segoe UI Emoji" w:cs="Segoe UI Emoji"/>
        </w:rPr>
        <w:t xml:space="preserve"> </w:t>
      </w:r>
      <w:r w:rsidR="002374B1" w:rsidRPr="00886208">
        <w:rPr>
          <w:rFonts w:ascii="Segoe UI Emoji" w:hAnsi="Segoe UI Emoji" w:cs="Segoe UI Emoji"/>
        </w:rPr>
        <w:t>👽</w:t>
      </w:r>
      <w:r w:rsidR="00B60732">
        <w:rPr>
          <w:rFonts w:ascii="Minion Pro" w:hAnsi="Minion Pro" w:cs="Arial"/>
        </w:rPr>
        <w:t xml:space="preserve"> unique exons per gene</w:t>
      </w:r>
      <w:r w:rsidR="00515901">
        <w:rPr>
          <w:rFonts w:ascii="Minion Pro" w:hAnsi="Minion Pro" w:cs="Arial"/>
        </w:rPr>
        <w:t xml:space="preserve">) </w:t>
      </w:r>
      <w:r w:rsidR="005F7243">
        <w:rPr>
          <w:rFonts w:ascii="Minion Pro" w:hAnsi="Minion Pro" w:cs="Arial"/>
        </w:rPr>
        <w:t xml:space="preserve">were </w:t>
      </w:r>
      <w:r w:rsidR="00F65E80">
        <w:rPr>
          <w:rFonts w:ascii="Minion Pro" w:hAnsi="Minion Pro" w:cs="Arial"/>
        </w:rPr>
        <w:t xml:space="preserve">found to </w:t>
      </w:r>
      <w:r w:rsidR="00DC0B0A">
        <w:rPr>
          <w:rFonts w:ascii="Minion Pro" w:hAnsi="Minion Pro" w:cs="Arial"/>
        </w:rPr>
        <w:t>be differentially splice</w:t>
      </w:r>
      <w:r w:rsidR="002C7241">
        <w:rPr>
          <w:rFonts w:ascii="Minion Pro" w:hAnsi="Minion Pro" w:cs="Arial"/>
        </w:rPr>
        <w:t>d</w:t>
      </w:r>
      <w:r w:rsidR="00DC0B0A">
        <w:rPr>
          <w:rFonts w:ascii="Minion Pro" w:hAnsi="Minion Pro" w:cs="Arial"/>
        </w:rPr>
        <w:t xml:space="preserve">, with </w:t>
      </w:r>
      <w:r w:rsidR="00F65E80">
        <w:rPr>
          <w:rFonts w:ascii="Minion Pro" w:hAnsi="Minion Pro" w:cs="Arial"/>
        </w:rPr>
        <w:t>significant</w:t>
      </w:r>
      <w:r w:rsidR="00E071EF">
        <w:rPr>
          <w:rFonts w:ascii="Minion Pro" w:hAnsi="Minion Pro" w:cs="Arial"/>
        </w:rPr>
        <w:t xml:space="preserve"> </w:t>
      </w:r>
      <w:r w:rsidR="00F65E80">
        <w:rPr>
          <w:rFonts w:ascii="Minion Pro" w:hAnsi="Minion Pro" w:cs="Arial"/>
        </w:rPr>
        <w:t>changes in PSI levels between any two timepoints</w:t>
      </w:r>
      <w:r w:rsidR="00334F3F">
        <w:rPr>
          <w:rFonts w:ascii="Minion Pro" w:hAnsi="Minion Pro" w:cs="Arial"/>
        </w:rPr>
        <w:t>.</w:t>
      </w:r>
      <w:r w:rsidR="00F51BB0">
        <w:rPr>
          <w:rFonts w:ascii="Minion Pro" w:hAnsi="Minion Pro" w:cs="Arial"/>
        </w:rPr>
        <w:t xml:space="preserve"> </w:t>
      </w:r>
      <w:r w:rsidR="00591B75">
        <w:rPr>
          <w:rFonts w:ascii="Minion Pro" w:hAnsi="Minion Pro" w:cs="Arial"/>
        </w:rPr>
        <w:t>For</w:t>
      </w:r>
      <w:r w:rsidR="00FF0BD6">
        <w:rPr>
          <w:rFonts w:ascii="Minion Pro" w:hAnsi="Minion Pro" w:cs="Arial"/>
        </w:rPr>
        <w:t xml:space="preserve"> these differential splicing events</w:t>
      </w:r>
      <w:r w:rsidR="004F1DC8">
        <w:rPr>
          <w:rFonts w:ascii="Minion Pro" w:hAnsi="Minion Pro" w:cs="Arial"/>
        </w:rPr>
        <w:t xml:space="preserve">, JUM detected 115 A3SS, 310 A5SS, 234 cassette exon, 1 intron retention and 402 composite events </w:t>
      </w:r>
      <w:r w:rsidR="00AC35B2" w:rsidRPr="00886208">
        <w:rPr>
          <w:rFonts w:ascii="Segoe UI Emoji" w:hAnsi="Segoe UI Emoji" w:cs="Segoe UI Emoji"/>
        </w:rPr>
        <w:t>👽</w:t>
      </w:r>
      <w:r w:rsidR="00AC35B2">
        <w:rPr>
          <w:rFonts w:ascii="Minion Pro" w:hAnsi="Minion Pro" w:cs="Arial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AC35B2">
        <w:rPr>
          <w:rFonts w:ascii="Minion Pro" w:hAnsi="Minion Pro" w:cs="Arial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AC35B2">
        <w:rPr>
          <w:rFonts w:ascii="Minion Pro" w:hAnsi="Minion Pro" w:cs="Arial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AC35B2">
        <w:rPr>
          <w:rFonts w:ascii="Minion Pro" w:hAnsi="Minion Pro" w:cs="Arial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AC35B2">
        <w:rPr>
          <w:rFonts w:ascii="Minion Pro" w:hAnsi="Minion Pro" w:cs="Arial"/>
        </w:rPr>
        <w:t xml:space="preserve"> </w:t>
      </w:r>
      <w:r w:rsidR="004F1DC8">
        <w:rPr>
          <w:rFonts w:ascii="Minion Pro" w:hAnsi="Minion Pro" w:cs="Arial"/>
        </w:rPr>
        <w:t>while PSI-Sigma detected 442 A3SS, 618 A5SS, 688 IR, 238 MES, 241 MXS and 1045 SES events</w:t>
      </w:r>
      <w:r w:rsidR="00AC35B2" w:rsidRPr="00AC35B2">
        <w:rPr>
          <w:rFonts w:ascii="Segoe UI Emoji" w:hAnsi="Segoe UI Emoji" w:cs="Segoe UI Emoji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AC35B2" w:rsidRPr="00AC35B2">
        <w:rPr>
          <w:rFonts w:ascii="Segoe UI Emoji" w:hAnsi="Segoe UI Emoji" w:cs="Segoe UI Emoji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AC35B2" w:rsidRPr="00AC35B2">
        <w:rPr>
          <w:rFonts w:ascii="Segoe UI Emoji" w:hAnsi="Segoe UI Emoji" w:cs="Segoe UI Emoji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AC35B2" w:rsidRPr="00AC35B2">
        <w:rPr>
          <w:rFonts w:ascii="Segoe UI Emoji" w:hAnsi="Segoe UI Emoji" w:cs="Segoe UI Emoji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AC35B2" w:rsidRPr="00AC35B2">
        <w:rPr>
          <w:rFonts w:ascii="Segoe UI Emoji" w:hAnsi="Segoe UI Emoji" w:cs="Segoe UI Emoji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C67E98">
        <w:rPr>
          <w:rFonts w:ascii="Minion Pro" w:hAnsi="Minion Pro" w:cs="Arial"/>
        </w:rPr>
        <w:t xml:space="preserve">(figure </w:t>
      </w:r>
      <w:r w:rsidR="00C67E98" w:rsidRPr="003A0695">
        <w:rPr>
          <w:rFonts w:ascii="Segoe UI Emoji" w:hAnsi="Segoe UI Emoji" w:cs="Segoe UI Emoji"/>
        </w:rPr>
        <w:t>❓</w:t>
      </w:r>
      <w:r w:rsidR="00C67E98">
        <w:rPr>
          <w:rFonts w:ascii="Minion Pro" w:hAnsi="Minion Pro" w:cs="Arial"/>
        </w:rPr>
        <w:t xml:space="preserve"> )</w:t>
      </w:r>
      <w:r w:rsidR="004F1DC8">
        <w:rPr>
          <w:rFonts w:ascii="Minion Pro" w:hAnsi="Minion Pro" w:cs="Arial"/>
        </w:rPr>
        <w:t>.</w:t>
      </w:r>
      <w:r w:rsidR="00AA21A4">
        <w:rPr>
          <w:rFonts w:ascii="Minion Pro" w:hAnsi="Minion Pro" w:cs="Arial"/>
        </w:rPr>
        <w:t xml:space="preserve"> </w:t>
      </w:r>
      <w:r w:rsidR="00633BA8">
        <w:rPr>
          <w:rFonts w:ascii="Minion Pro" w:hAnsi="Minion Pro" w:cs="Arial"/>
        </w:rPr>
        <w:t>There were</w:t>
      </w:r>
      <w:r w:rsidR="007F249C">
        <w:rPr>
          <w:rFonts w:ascii="Minion Pro" w:hAnsi="Minion Pro" w:cs="Arial"/>
        </w:rPr>
        <w:t xml:space="preserve"> </w:t>
      </w:r>
      <w:r w:rsidR="006C4526">
        <w:rPr>
          <w:rFonts w:ascii="Minion Pro" w:hAnsi="Minion Pro" w:cs="Arial"/>
        </w:rPr>
        <w:t>7594</w:t>
      </w:r>
      <w:r w:rsidR="0045672B" w:rsidRPr="0045672B">
        <w:rPr>
          <w:rFonts w:ascii="Segoe UI Emoji" w:hAnsi="Segoe UI Emoji" w:cs="Segoe UI Emoji"/>
        </w:rPr>
        <w:t xml:space="preserve"> </w:t>
      </w:r>
      <w:r w:rsidR="0045672B" w:rsidRPr="00886208">
        <w:rPr>
          <w:rFonts w:ascii="Segoe UI Emoji" w:hAnsi="Segoe UI Emoji" w:cs="Segoe UI Emoji"/>
        </w:rPr>
        <w:t>👽</w:t>
      </w:r>
      <w:r w:rsidR="006C4526">
        <w:rPr>
          <w:rFonts w:ascii="Minion Pro" w:hAnsi="Minion Pro" w:cs="Arial"/>
        </w:rPr>
        <w:t xml:space="preserve"> </w:t>
      </w:r>
      <w:r w:rsidR="00F27846">
        <w:rPr>
          <w:rFonts w:ascii="Minion Pro" w:hAnsi="Minion Pro" w:cs="Arial"/>
        </w:rPr>
        <w:t xml:space="preserve">unique </w:t>
      </w:r>
      <w:r w:rsidR="006C4526">
        <w:rPr>
          <w:rFonts w:ascii="Minion Pro" w:hAnsi="Minion Pro" w:cs="Arial"/>
        </w:rPr>
        <w:t>AS structures</w:t>
      </w:r>
      <w:r w:rsidR="00752250">
        <w:rPr>
          <w:rFonts w:ascii="Minion Pro" w:hAnsi="Minion Pro" w:cs="Arial"/>
        </w:rPr>
        <w:t xml:space="preserve"> </w:t>
      </w:r>
      <w:r w:rsidR="005411C8">
        <w:rPr>
          <w:rFonts w:ascii="Minion Pro" w:hAnsi="Minion Pro" w:cs="Arial"/>
        </w:rPr>
        <w:t xml:space="preserve">(from </w:t>
      </w:r>
      <w:r w:rsidR="00563613" w:rsidRPr="000859AD">
        <w:rPr>
          <w:rFonts w:ascii="Segoe UI Emoji" w:hAnsi="Segoe UI Emoji" w:cs="Segoe UI Emoji"/>
        </w:rPr>
        <w:t>❗</w:t>
      </w:r>
      <w:r w:rsidR="005411C8">
        <w:rPr>
          <w:rFonts w:ascii="Minion Pro" w:hAnsi="Minion Pro" w:cs="Arial"/>
        </w:rPr>
        <w:t xml:space="preserve"> unique genes</w:t>
      </w:r>
      <w:r w:rsidR="006178F2">
        <w:rPr>
          <w:rFonts w:ascii="Minion Pro" w:hAnsi="Minion Pro" w:cs="Arial"/>
        </w:rPr>
        <w:t xml:space="preserve">, </w:t>
      </w:r>
      <w:r w:rsidR="003063C1">
        <w:rPr>
          <w:rFonts w:ascii="Minion Pro" w:hAnsi="Minion Pro" w:cs="Arial"/>
        </w:rPr>
        <w:t>1.83</w:t>
      </w:r>
      <w:r w:rsidR="00FF5B72" w:rsidRPr="00FF5B72">
        <w:rPr>
          <w:rFonts w:ascii="Segoe UI Emoji" w:hAnsi="Segoe UI Emoji" w:cs="Segoe UI Emoji"/>
        </w:rPr>
        <w:t xml:space="preserve"> </w:t>
      </w:r>
      <w:r w:rsidR="00FF5B72" w:rsidRPr="00886208">
        <w:rPr>
          <w:rFonts w:ascii="Segoe UI Emoji" w:hAnsi="Segoe UI Emoji" w:cs="Segoe UI Emoji"/>
        </w:rPr>
        <w:t>👽</w:t>
      </w:r>
      <w:r w:rsidR="006178F2">
        <w:rPr>
          <w:rFonts w:ascii="Minion Pro" w:hAnsi="Minion Pro" w:cs="Arial"/>
        </w:rPr>
        <w:t xml:space="preserve"> unique AS structures per gene</w:t>
      </w:r>
      <w:r w:rsidR="005411C8">
        <w:rPr>
          <w:rFonts w:ascii="Minion Pro" w:hAnsi="Minion Pro" w:cs="Arial"/>
        </w:rPr>
        <w:t xml:space="preserve">) </w:t>
      </w:r>
      <w:r w:rsidR="00752250">
        <w:rPr>
          <w:rFonts w:ascii="Minion Pro" w:hAnsi="Minion Pro" w:cs="Arial"/>
        </w:rPr>
        <w:t>and 41466</w:t>
      </w:r>
      <w:r w:rsidR="00250848" w:rsidRPr="00250848">
        <w:rPr>
          <w:rFonts w:ascii="Segoe UI Emoji" w:hAnsi="Segoe UI Emoji" w:cs="Segoe UI Emoji"/>
        </w:rPr>
        <w:t xml:space="preserve"> </w:t>
      </w:r>
      <w:r w:rsidR="00250848" w:rsidRPr="00886208">
        <w:rPr>
          <w:rFonts w:ascii="Segoe UI Emoji" w:hAnsi="Segoe UI Emoji" w:cs="Segoe UI Emoji"/>
        </w:rPr>
        <w:t>👽</w:t>
      </w:r>
      <w:r w:rsidR="00752250">
        <w:rPr>
          <w:rFonts w:ascii="Minion Pro" w:hAnsi="Minion Pro" w:cs="Arial"/>
        </w:rPr>
        <w:t xml:space="preserve"> unique exons </w:t>
      </w:r>
      <w:r w:rsidR="005411C8">
        <w:rPr>
          <w:rFonts w:ascii="Minion Pro" w:hAnsi="Minion Pro" w:cs="Arial"/>
        </w:rPr>
        <w:t xml:space="preserve">exons (from </w:t>
      </w:r>
      <w:r w:rsidR="00563613" w:rsidRPr="000859AD">
        <w:rPr>
          <w:rFonts w:ascii="Segoe UI Emoji" w:hAnsi="Segoe UI Emoji" w:cs="Segoe UI Emoji"/>
        </w:rPr>
        <w:t>❗</w:t>
      </w:r>
      <w:r w:rsidR="005411C8">
        <w:rPr>
          <w:rFonts w:ascii="Minion Pro" w:hAnsi="Minion Pro" w:cs="Arial"/>
        </w:rPr>
        <w:t xml:space="preserve"> unique genes</w:t>
      </w:r>
      <w:r w:rsidR="00821E0A">
        <w:rPr>
          <w:rFonts w:ascii="Minion Pro" w:hAnsi="Minion Pro" w:cs="Arial"/>
        </w:rPr>
        <w:t xml:space="preserve">, </w:t>
      </w:r>
      <w:r w:rsidR="003063C1">
        <w:rPr>
          <w:rFonts w:ascii="Minion Pro" w:hAnsi="Minion Pro" w:cs="Arial"/>
        </w:rPr>
        <w:t>3.23</w:t>
      </w:r>
      <w:r w:rsidR="00FF5B72" w:rsidRPr="00FF5B72">
        <w:rPr>
          <w:rFonts w:ascii="Segoe UI Emoji" w:hAnsi="Segoe UI Emoji" w:cs="Segoe UI Emoji"/>
        </w:rPr>
        <w:t xml:space="preserve"> </w:t>
      </w:r>
      <w:r w:rsidR="00FF5B72" w:rsidRPr="00886208">
        <w:rPr>
          <w:rFonts w:ascii="Segoe UI Emoji" w:hAnsi="Segoe UI Emoji" w:cs="Segoe UI Emoji"/>
        </w:rPr>
        <w:t>👽</w:t>
      </w:r>
      <w:r w:rsidR="00821E0A">
        <w:rPr>
          <w:rFonts w:ascii="Minion Pro" w:hAnsi="Minion Pro" w:cs="Arial"/>
        </w:rPr>
        <w:t xml:space="preserve"> unique exons per gene</w:t>
      </w:r>
      <w:r w:rsidR="005411C8">
        <w:rPr>
          <w:rFonts w:ascii="Minion Pro" w:hAnsi="Minion Pro" w:cs="Arial"/>
        </w:rPr>
        <w:t>)</w:t>
      </w:r>
      <w:r w:rsidR="00821E0A">
        <w:rPr>
          <w:rFonts w:ascii="Minion Pro" w:hAnsi="Minion Pro" w:cs="Arial"/>
        </w:rPr>
        <w:t xml:space="preserve"> </w:t>
      </w:r>
      <w:r w:rsidR="001459DE">
        <w:rPr>
          <w:rFonts w:ascii="Minion Pro" w:hAnsi="Minion Pro" w:cs="Arial"/>
        </w:rPr>
        <w:t>found to</w:t>
      </w:r>
      <w:r w:rsidR="00552D32">
        <w:rPr>
          <w:rFonts w:ascii="Minion Pro" w:hAnsi="Minion Pro" w:cs="Arial"/>
        </w:rPr>
        <w:t xml:space="preserve"> be constitutive, </w:t>
      </w:r>
      <w:r w:rsidR="006940A0">
        <w:rPr>
          <w:rFonts w:ascii="Minion Pro" w:hAnsi="Minion Pro" w:cs="Arial"/>
        </w:rPr>
        <w:t>meaning</w:t>
      </w:r>
      <w:r w:rsidR="008F0198">
        <w:rPr>
          <w:rFonts w:ascii="Minion Pro" w:hAnsi="Minion Pro" w:cs="Arial"/>
        </w:rPr>
        <w:t xml:space="preserve"> </w:t>
      </w:r>
      <w:r w:rsidR="00CB655E">
        <w:rPr>
          <w:rFonts w:ascii="Minion Pro" w:hAnsi="Minion Pro" w:cs="Arial"/>
        </w:rPr>
        <w:t xml:space="preserve">there were </w:t>
      </w:r>
      <w:r w:rsidR="008F0198">
        <w:rPr>
          <w:rFonts w:ascii="Minion Pro" w:hAnsi="Minion Pro" w:cs="Arial"/>
        </w:rPr>
        <w:t>no significant changes over all pairwise comparisons between timepoints</w:t>
      </w:r>
      <w:r w:rsidR="00F65E80">
        <w:rPr>
          <w:rFonts w:ascii="Minion Pro" w:hAnsi="Minion Pro" w:cs="Arial"/>
        </w:rPr>
        <w:t>.</w:t>
      </w:r>
      <w:r w:rsidR="00C55E29">
        <w:rPr>
          <w:rFonts w:ascii="Minion Pro" w:hAnsi="Minion Pro" w:cs="Arial"/>
        </w:rPr>
        <w:t xml:space="preserve"> Of those differentially spliced</w:t>
      </w:r>
      <w:r w:rsidR="002925C0">
        <w:rPr>
          <w:rFonts w:ascii="Minion Pro" w:hAnsi="Minion Pro" w:cs="Arial"/>
        </w:rPr>
        <w:t xml:space="preserve">, </w:t>
      </w:r>
      <w:r w:rsidR="00BB0F4D">
        <w:rPr>
          <w:rFonts w:ascii="Minion Pro" w:hAnsi="Minion Pro" w:cs="Arial"/>
        </w:rPr>
        <w:t>448</w:t>
      </w:r>
      <w:r w:rsidR="00BB0F4D" w:rsidRPr="00BB0F4D">
        <w:rPr>
          <w:rFonts w:ascii="Segoe UI Emoji" w:hAnsi="Segoe UI Emoji" w:cs="Segoe UI Emoji"/>
        </w:rPr>
        <w:t xml:space="preserve"> </w:t>
      </w:r>
      <w:r w:rsidR="00BB0F4D" w:rsidRPr="00886208">
        <w:rPr>
          <w:rFonts w:ascii="Segoe UI Emoji" w:hAnsi="Segoe UI Emoji" w:cs="Segoe UI Emoji"/>
        </w:rPr>
        <w:t>👽</w:t>
      </w:r>
      <w:r w:rsidR="00BB0F4D">
        <w:rPr>
          <w:rFonts w:ascii="Minion Pro" w:hAnsi="Minion Pro" w:cs="Arial"/>
        </w:rPr>
        <w:t xml:space="preserve"> unique AS structures (from 430</w:t>
      </w:r>
      <w:r w:rsidR="00BB0F4D" w:rsidRPr="00BB0F4D">
        <w:rPr>
          <w:rFonts w:ascii="Segoe UI Emoji" w:hAnsi="Segoe UI Emoji" w:cs="Segoe UI Emoji"/>
        </w:rPr>
        <w:t xml:space="preserve"> </w:t>
      </w:r>
      <w:r w:rsidR="00BB0F4D" w:rsidRPr="00886208">
        <w:rPr>
          <w:rFonts w:ascii="Segoe UI Emoji" w:hAnsi="Segoe UI Emoji" w:cs="Segoe UI Emoji"/>
        </w:rPr>
        <w:t>👽</w:t>
      </w:r>
      <w:r w:rsidR="00BB0F4D">
        <w:rPr>
          <w:rFonts w:ascii="Minion Pro" w:hAnsi="Minion Pro" w:cs="Arial"/>
        </w:rPr>
        <w:t xml:space="preserve"> unique genes) and 1048</w:t>
      </w:r>
      <w:r w:rsidR="00BB0F4D" w:rsidRPr="00BB0F4D">
        <w:rPr>
          <w:rFonts w:ascii="Segoe UI Emoji" w:hAnsi="Segoe UI Emoji" w:cs="Segoe UI Emoji"/>
        </w:rPr>
        <w:t xml:space="preserve"> </w:t>
      </w:r>
      <w:r w:rsidR="00BB0F4D" w:rsidRPr="00886208">
        <w:rPr>
          <w:rFonts w:ascii="Segoe UI Emoji" w:hAnsi="Segoe UI Emoji" w:cs="Segoe UI Emoji"/>
        </w:rPr>
        <w:t>👽</w:t>
      </w:r>
      <w:r w:rsidR="00BB0F4D">
        <w:rPr>
          <w:rFonts w:ascii="Minion Pro" w:hAnsi="Minion Pro" w:cs="Arial"/>
        </w:rPr>
        <w:t xml:space="preserve"> exons (</w:t>
      </w:r>
      <w:r w:rsidR="00C65518">
        <w:rPr>
          <w:rFonts w:ascii="Minion Pro" w:hAnsi="Minion Pro" w:cs="Arial"/>
        </w:rPr>
        <w:t xml:space="preserve">from </w:t>
      </w:r>
      <w:r w:rsidR="00BB0F4D" w:rsidRPr="000859AD">
        <w:rPr>
          <w:rFonts w:ascii="Segoe UI Emoji" w:hAnsi="Segoe UI Emoji" w:cs="Segoe UI Emoji"/>
        </w:rPr>
        <w:t>❗</w:t>
      </w:r>
      <w:r w:rsidR="00BB0F4D">
        <w:rPr>
          <w:rFonts w:ascii="Segoe UI Emoji" w:hAnsi="Segoe UI Emoji" w:cs="Segoe UI Emoji"/>
        </w:rPr>
        <w:t xml:space="preserve"> </w:t>
      </w:r>
      <w:r w:rsidR="00BB0F4D">
        <w:rPr>
          <w:rFonts w:ascii="Minion Pro" w:hAnsi="Minion Pro" w:cs="Arial"/>
        </w:rPr>
        <w:t>genes)</w:t>
      </w:r>
      <w:r w:rsidR="004629F7">
        <w:rPr>
          <w:rFonts w:ascii="Minion Pro" w:hAnsi="Minion Pro" w:cs="Arial"/>
        </w:rPr>
        <w:t xml:space="preserve"> were found</w:t>
      </w:r>
      <w:r w:rsidR="00ED416D">
        <w:rPr>
          <w:rFonts w:ascii="Minion Pro" w:hAnsi="Minion Pro" w:cs="Arial"/>
        </w:rPr>
        <w:t xml:space="preserve"> to undergo junction or exon switching</w:t>
      </w:r>
      <w:r w:rsidR="00E85C61">
        <w:rPr>
          <w:rFonts w:ascii="Minion Pro" w:hAnsi="Minion Pro" w:cs="Arial"/>
        </w:rPr>
        <w:t xml:space="preserve"> over the time course</w:t>
      </w:r>
      <w:r w:rsidR="00E70AFC">
        <w:rPr>
          <w:rFonts w:ascii="Minion Pro" w:hAnsi="Minion Pro" w:cs="Arial"/>
        </w:rPr>
        <w:t>, de</w:t>
      </w:r>
      <w:r w:rsidR="006E6536">
        <w:rPr>
          <w:rFonts w:ascii="Minion Pro" w:hAnsi="Minion Pro" w:cs="Arial"/>
        </w:rPr>
        <w:t xml:space="preserve">fined as a change in the </w:t>
      </w:r>
      <w:r w:rsidR="007004CF">
        <w:rPr>
          <w:rFonts w:ascii="Minion Pro" w:hAnsi="Minion Pro" w:cs="Arial"/>
        </w:rPr>
        <w:t xml:space="preserve">PSI </w:t>
      </w:r>
      <w:r w:rsidR="006E6536">
        <w:rPr>
          <w:rFonts w:ascii="Minion Pro" w:hAnsi="Minion Pro" w:cs="Arial"/>
        </w:rPr>
        <w:t>rank</w:t>
      </w:r>
      <w:r w:rsidR="007004CF">
        <w:rPr>
          <w:rFonts w:ascii="Minion Pro" w:hAnsi="Minion Pro" w:cs="Arial"/>
        </w:rPr>
        <w:t>ing of constituent events (JUM) or exons (PSI-Sigma)</w:t>
      </w:r>
      <w:r w:rsidR="00E906F7">
        <w:rPr>
          <w:rFonts w:ascii="Minion Pro" w:hAnsi="Minion Pro" w:cs="Arial"/>
        </w:rPr>
        <w:t xml:space="preserve"> (figure </w:t>
      </w:r>
      <w:r w:rsidR="0028202E" w:rsidRPr="003A0695">
        <w:rPr>
          <w:rFonts w:ascii="Segoe UI Emoji" w:hAnsi="Segoe UI Emoji" w:cs="Segoe UI Emoji"/>
        </w:rPr>
        <w:t>❓</w:t>
      </w:r>
      <w:r w:rsidR="00E42B45">
        <w:rPr>
          <w:rFonts w:ascii="Minion Pro" w:hAnsi="Minion Pro" w:cs="Arial"/>
        </w:rPr>
        <w:t xml:space="preserve"> </w:t>
      </w:r>
      <w:r w:rsidR="00E906F7">
        <w:rPr>
          <w:rFonts w:ascii="Minion Pro" w:hAnsi="Minion Pro" w:cs="Arial"/>
        </w:rPr>
        <w:t xml:space="preserve">). </w:t>
      </w:r>
    </w:p>
    <w:p w14:paraId="6D66B9EC" w14:textId="6812A974" w:rsidR="00173C7F" w:rsidRDefault="00A85332" w:rsidP="002A38CF">
      <w:pPr>
        <w:rPr>
          <w:rFonts w:ascii="Minion Pro" w:hAnsi="Minion Pro" w:cs="Arial"/>
        </w:rPr>
      </w:pPr>
      <w:r>
        <w:rPr>
          <w:rFonts w:ascii="Minion Pro" w:hAnsi="Minion Pro" w:cs="Arial"/>
        </w:rPr>
        <w:lastRenderedPageBreak/>
        <w:t>JUM and PSI-Sigma</w:t>
      </w:r>
      <w:r w:rsidR="00917BFE">
        <w:rPr>
          <w:rFonts w:ascii="Minion Pro" w:hAnsi="Minion Pro" w:cs="Arial"/>
        </w:rPr>
        <w:t xml:space="preserve"> were comparable in their detection of AS events</w:t>
      </w:r>
      <w:r w:rsidR="00226BA4">
        <w:rPr>
          <w:rFonts w:ascii="Minion Pro" w:hAnsi="Minion Pro" w:cs="Arial"/>
        </w:rPr>
        <w:t xml:space="preserve">, </w:t>
      </w:r>
      <w:r w:rsidR="00AC659F">
        <w:rPr>
          <w:rFonts w:ascii="Minion Pro" w:hAnsi="Minion Pro" w:cs="Arial"/>
        </w:rPr>
        <w:t>as</w:t>
      </w:r>
      <w:r w:rsidR="00226BA4">
        <w:rPr>
          <w:rFonts w:ascii="Minion Pro" w:hAnsi="Minion Pro" w:cs="Arial"/>
        </w:rPr>
        <w:t xml:space="preserve"> </w:t>
      </w:r>
      <w:r w:rsidR="004E1320">
        <w:rPr>
          <w:rFonts w:ascii="Minion Pro" w:hAnsi="Minion Pro" w:cs="Arial"/>
        </w:rPr>
        <w:t>6344</w:t>
      </w:r>
      <w:r w:rsidR="00682B8A" w:rsidRPr="00682B8A">
        <w:rPr>
          <w:rFonts w:ascii="Segoe UI Emoji" w:hAnsi="Segoe UI Emoji" w:cs="Segoe UI Emoji"/>
        </w:rPr>
        <w:t xml:space="preserve"> </w:t>
      </w:r>
      <w:r w:rsidR="00682B8A" w:rsidRPr="00886208">
        <w:rPr>
          <w:rFonts w:ascii="Segoe UI Emoji" w:hAnsi="Segoe UI Emoji" w:cs="Segoe UI Emoji"/>
        </w:rPr>
        <w:t>👽</w:t>
      </w:r>
      <w:r w:rsidR="004E1320">
        <w:rPr>
          <w:rFonts w:ascii="Minion Pro" w:hAnsi="Minion Pro" w:cs="Arial"/>
        </w:rPr>
        <w:t xml:space="preserve"> </w:t>
      </w:r>
      <w:r w:rsidR="00392BB4">
        <w:rPr>
          <w:rFonts w:ascii="Minion Pro" w:hAnsi="Minion Pro" w:cs="Arial"/>
        </w:rPr>
        <w:t>AS structures</w:t>
      </w:r>
      <w:r w:rsidR="000260AB">
        <w:rPr>
          <w:rFonts w:ascii="Minion Pro" w:hAnsi="Minion Pro" w:cs="Arial"/>
        </w:rPr>
        <w:t xml:space="preserve"> or exons</w:t>
      </w:r>
      <w:r w:rsidR="00392BB4">
        <w:rPr>
          <w:rFonts w:ascii="Minion Pro" w:hAnsi="Minion Pro" w:cs="Arial"/>
        </w:rPr>
        <w:t xml:space="preserve"> (32.3%</w:t>
      </w:r>
      <w:r w:rsidR="004A79FE" w:rsidRPr="004A79FE">
        <w:rPr>
          <w:rFonts w:ascii="Segoe UI Emoji" w:hAnsi="Segoe UI Emoji" w:cs="Segoe UI Emoji"/>
        </w:rPr>
        <w:t xml:space="preserve"> </w:t>
      </w:r>
      <w:r w:rsidR="004A79FE" w:rsidRPr="00886208">
        <w:rPr>
          <w:rFonts w:ascii="Segoe UI Emoji" w:hAnsi="Segoe UI Emoji" w:cs="Segoe UI Emoji"/>
        </w:rPr>
        <w:t>👽</w:t>
      </w:r>
      <w:r w:rsidR="00392BB4">
        <w:rPr>
          <w:rFonts w:ascii="Minion Pro" w:hAnsi="Minion Pro" w:cs="Arial"/>
        </w:rPr>
        <w:t xml:space="preserve"> of those in JUM</w:t>
      </w:r>
      <w:r w:rsidR="00D1106A">
        <w:rPr>
          <w:rFonts w:ascii="Minion Pro" w:hAnsi="Minion Pro" w:cs="Arial"/>
        </w:rPr>
        <w:t xml:space="preserve">, </w:t>
      </w:r>
      <w:r w:rsidR="00392BB4">
        <w:rPr>
          <w:rFonts w:ascii="Minion Pro" w:hAnsi="Minion Pro" w:cs="Arial"/>
        </w:rPr>
        <w:t>10.5%</w:t>
      </w:r>
      <w:r w:rsidR="004A79FE" w:rsidRPr="004A79FE">
        <w:rPr>
          <w:rFonts w:ascii="Segoe UI Emoji" w:hAnsi="Segoe UI Emoji" w:cs="Segoe UI Emoji"/>
        </w:rPr>
        <w:t xml:space="preserve"> </w:t>
      </w:r>
      <w:r w:rsidR="004A79FE" w:rsidRPr="00886208">
        <w:rPr>
          <w:rFonts w:ascii="Segoe UI Emoji" w:hAnsi="Segoe UI Emoji" w:cs="Segoe UI Emoji"/>
        </w:rPr>
        <w:t>👽</w:t>
      </w:r>
      <w:r w:rsidR="00392BB4">
        <w:rPr>
          <w:rFonts w:ascii="Minion Pro" w:hAnsi="Minion Pro" w:cs="Arial"/>
        </w:rPr>
        <w:t xml:space="preserve"> of </w:t>
      </w:r>
      <w:r w:rsidR="00F30910">
        <w:rPr>
          <w:rFonts w:ascii="Minion Pro" w:hAnsi="Minion Pro" w:cs="Arial"/>
        </w:rPr>
        <w:t>those</w:t>
      </w:r>
      <w:r w:rsidR="00392BB4">
        <w:rPr>
          <w:rFonts w:ascii="Minion Pro" w:hAnsi="Minion Pro" w:cs="Arial"/>
        </w:rPr>
        <w:t xml:space="preserve"> in PSI-Sigma) </w:t>
      </w:r>
      <w:r w:rsidR="00CB3ECD">
        <w:rPr>
          <w:rFonts w:ascii="Minion Pro" w:hAnsi="Minion Pro" w:cs="Arial"/>
        </w:rPr>
        <w:t>detected</w:t>
      </w:r>
      <w:r w:rsidR="00392BB4">
        <w:rPr>
          <w:rFonts w:ascii="Minion Pro" w:hAnsi="Minion Pro" w:cs="Arial"/>
        </w:rPr>
        <w:t xml:space="preserve"> </w:t>
      </w:r>
      <w:r w:rsidR="00D77BBC">
        <w:rPr>
          <w:rFonts w:ascii="Minion Pro" w:hAnsi="Minion Pro" w:cs="Arial"/>
        </w:rPr>
        <w:t xml:space="preserve">by </w:t>
      </w:r>
      <w:r w:rsidR="00392BB4">
        <w:rPr>
          <w:rFonts w:ascii="Minion Pro" w:hAnsi="Minion Pro" w:cs="Arial"/>
        </w:rPr>
        <w:t>both tools were</w:t>
      </w:r>
      <w:r w:rsidR="00421158">
        <w:rPr>
          <w:rFonts w:ascii="Minion Pro" w:hAnsi="Minion Pro" w:cs="Arial"/>
        </w:rPr>
        <w:t xml:space="preserve"> also found to</w:t>
      </w:r>
      <w:r w:rsidR="00392BB4">
        <w:rPr>
          <w:rFonts w:ascii="Minion Pro" w:hAnsi="Minion Pro" w:cs="Arial"/>
        </w:rPr>
        <w:t xml:space="preserve"> </w:t>
      </w:r>
      <w:r w:rsidR="008A0090">
        <w:rPr>
          <w:rFonts w:ascii="Minion Pro" w:hAnsi="Minion Pro" w:cs="Arial"/>
        </w:rPr>
        <w:t xml:space="preserve">be </w:t>
      </w:r>
      <w:r w:rsidR="00392BB4">
        <w:rPr>
          <w:rFonts w:ascii="Minion Pro" w:hAnsi="Minion Pro" w:cs="Arial"/>
        </w:rPr>
        <w:t>overlap</w:t>
      </w:r>
      <w:r w:rsidR="008A0090">
        <w:rPr>
          <w:rFonts w:ascii="Minion Pro" w:hAnsi="Minion Pro" w:cs="Arial"/>
        </w:rPr>
        <w:t xml:space="preserve">ped </w:t>
      </w:r>
      <w:r w:rsidR="00DD02AD">
        <w:rPr>
          <w:rFonts w:ascii="Minion Pro" w:hAnsi="Minion Pro" w:cs="Arial"/>
        </w:rPr>
        <w:t>or adjacent</w:t>
      </w:r>
      <w:r w:rsidR="00392BB4">
        <w:rPr>
          <w:rFonts w:ascii="Minion Pro" w:hAnsi="Minion Pro" w:cs="Arial"/>
        </w:rPr>
        <w:t>.</w:t>
      </w:r>
      <w:r w:rsidR="00093CD1">
        <w:rPr>
          <w:rFonts w:ascii="Minion Pro" w:hAnsi="Minion Pro" w:cs="Arial"/>
        </w:rPr>
        <w:t xml:space="preserve"> Of those identified as</w:t>
      </w:r>
      <w:r w:rsidR="00093CD1" w:rsidRPr="003C36F7">
        <w:rPr>
          <w:rFonts w:ascii="Minion Pro" w:hAnsi="Minion Pro" w:cs="Arial"/>
        </w:rPr>
        <w:t xml:space="preserve"> </w:t>
      </w:r>
      <w:r w:rsidR="00093CD1">
        <w:rPr>
          <w:rFonts w:ascii="Minion Pro" w:hAnsi="Minion Pro" w:cs="Arial"/>
        </w:rPr>
        <w:t>differentially</w:t>
      </w:r>
      <w:r w:rsidR="00E44817">
        <w:rPr>
          <w:rFonts w:ascii="Minion Pro" w:hAnsi="Minion Pro" w:cs="Arial"/>
        </w:rPr>
        <w:t xml:space="preserve"> spliced</w:t>
      </w:r>
      <w:r w:rsidR="00123965">
        <w:rPr>
          <w:rFonts w:ascii="Minion Pro" w:hAnsi="Minion Pro" w:cs="Arial"/>
        </w:rPr>
        <w:t xml:space="preserve"> in both tools</w:t>
      </w:r>
      <w:r w:rsidR="00E44817">
        <w:rPr>
          <w:rFonts w:ascii="Minion Pro" w:hAnsi="Minion Pro" w:cs="Arial"/>
        </w:rPr>
        <w:t>,</w:t>
      </w:r>
      <w:r w:rsidR="00093CD1">
        <w:rPr>
          <w:rFonts w:ascii="Minion Pro" w:hAnsi="Minion Pro" w:cs="Arial"/>
        </w:rPr>
        <w:t xml:space="preserve"> </w:t>
      </w:r>
      <w:r w:rsidR="00226BA4">
        <w:rPr>
          <w:rFonts w:ascii="Minion Pro" w:hAnsi="Minion Pro" w:cs="Arial"/>
        </w:rPr>
        <w:t>343</w:t>
      </w:r>
      <w:r w:rsidR="004A79FE" w:rsidRPr="004A79FE">
        <w:rPr>
          <w:rFonts w:ascii="Segoe UI Emoji" w:hAnsi="Segoe UI Emoji" w:cs="Segoe UI Emoji"/>
        </w:rPr>
        <w:t xml:space="preserve"> </w:t>
      </w:r>
      <w:r w:rsidR="004A79FE" w:rsidRPr="00886208">
        <w:rPr>
          <w:rFonts w:ascii="Segoe UI Emoji" w:hAnsi="Segoe UI Emoji" w:cs="Segoe UI Emoji"/>
        </w:rPr>
        <w:t>👽</w:t>
      </w:r>
      <w:r w:rsidR="00226BA4">
        <w:rPr>
          <w:rFonts w:ascii="Minion Pro" w:hAnsi="Minion Pro" w:cs="Arial"/>
        </w:rPr>
        <w:t xml:space="preserve"> AS structures</w:t>
      </w:r>
      <w:r w:rsidR="006C6EF8">
        <w:rPr>
          <w:rFonts w:ascii="Minion Pro" w:hAnsi="Minion Pro" w:cs="Arial"/>
        </w:rPr>
        <w:t xml:space="preserve"> </w:t>
      </w:r>
      <w:r w:rsidR="00B1659C">
        <w:rPr>
          <w:rFonts w:ascii="Minion Pro" w:hAnsi="Minion Pro" w:cs="Arial"/>
        </w:rPr>
        <w:t xml:space="preserve">or exons </w:t>
      </w:r>
      <w:r w:rsidR="006C6EF8">
        <w:rPr>
          <w:rFonts w:ascii="Minion Pro" w:hAnsi="Minion Pro" w:cs="Arial"/>
        </w:rPr>
        <w:t>(32.3%</w:t>
      </w:r>
      <w:r w:rsidR="004A79FE" w:rsidRPr="004A79FE">
        <w:rPr>
          <w:rFonts w:ascii="Segoe UI Emoji" w:hAnsi="Segoe UI Emoji" w:cs="Segoe UI Emoji"/>
        </w:rPr>
        <w:t xml:space="preserve"> </w:t>
      </w:r>
      <w:r w:rsidR="004A79FE" w:rsidRPr="00886208">
        <w:rPr>
          <w:rFonts w:ascii="Segoe UI Emoji" w:hAnsi="Segoe UI Emoji" w:cs="Segoe UI Emoji"/>
        </w:rPr>
        <w:t>👽</w:t>
      </w:r>
      <w:r w:rsidR="006C6EF8">
        <w:rPr>
          <w:rFonts w:ascii="Minion Pro" w:hAnsi="Minion Pro" w:cs="Arial"/>
        </w:rPr>
        <w:t xml:space="preserve"> of all differential in JUM</w:t>
      </w:r>
      <w:r w:rsidR="00B1659C">
        <w:rPr>
          <w:rFonts w:ascii="Minion Pro" w:hAnsi="Minion Pro" w:cs="Arial"/>
        </w:rPr>
        <w:t xml:space="preserve">, </w:t>
      </w:r>
      <w:r w:rsidR="00892CFC">
        <w:rPr>
          <w:rFonts w:ascii="Minion Pro" w:hAnsi="Minion Pro" w:cs="Arial"/>
        </w:rPr>
        <w:t>10.5</w:t>
      </w:r>
      <w:r w:rsidR="00BE02C6">
        <w:rPr>
          <w:rFonts w:ascii="Minion Pro" w:hAnsi="Minion Pro" w:cs="Arial"/>
        </w:rPr>
        <w:t>%</w:t>
      </w:r>
      <w:r w:rsidR="004A79FE" w:rsidRPr="004A79FE">
        <w:rPr>
          <w:rFonts w:ascii="Segoe UI Emoji" w:hAnsi="Segoe UI Emoji" w:cs="Segoe UI Emoji"/>
        </w:rPr>
        <w:t xml:space="preserve"> </w:t>
      </w:r>
      <w:r w:rsidR="004A79FE" w:rsidRPr="00886208">
        <w:rPr>
          <w:rFonts w:ascii="Segoe UI Emoji" w:hAnsi="Segoe UI Emoji" w:cs="Segoe UI Emoji"/>
        </w:rPr>
        <w:t>👽</w:t>
      </w:r>
      <w:r w:rsidR="00BE02C6">
        <w:rPr>
          <w:rFonts w:ascii="Minion Pro" w:hAnsi="Minion Pro" w:cs="Arial"/>
        </w:rPr>
        <w:t xml:space="preserve"> of all differential in </w:t>
      </w:r>
      <w:r w:rsidR="00685E10">
        <w:rPr>
          <w:rFonts w:ascii="Minion Pro" w:hAnsi="Minion Pro" w:cs="Arial"/>
        </w:rPr>
        <w:t>PSI-Sigma</w:t>
      </w:r>
      <w:r w:rsidR="00BE02C6">
        <w:rPr>
          <w:rFonts w:ascii="Minion Pro" w:hAnsi="Minion Pro" w:cs="Arial"/>
        </w:rPr>
        <w:t>)</w:t>
      </w:r>
      <w:r w:rsidR="00226BA4">
        <w:rPr>
          <w:rFonts w:ascii="Minion Pro" w:hAnsi="Minion Pro" w:cs="Arial"/>
        </w:rPr>
        <w:t xml:space="preserve"> </w:t>
      </w:r>
      <w:r w:rsidR="00697505">
        <w:rPr>
          <w:rFonts w:ascii="Minion Pro" w:hAnsi="Minion Pro" w:cs="Arial"/>
        </w:rPr>
        <w:t>were</w:t>
      </w:r>
      <w:r w:rsidR="00424000">
        <w:rPr>
          <w:rFonts w:ascii="Minion Pro" w:hAnsi="Minion Pro" w:cs="Arial"/>
        </w:rPr>
        <w:t xml:space="preserve"> </w:t>
      </w:r>
      <w:r w:rsidR="00ED140D">
        <w:rPr>
          <w:rFonts w:ascii="Minion Pro" w:hAnsi="Minion Pro" w:cs="Arial"/>
        </w:rPr>
        <w:t xml:space="preserve">found to </w:t>
      </w:r>
      <w:r w:rsidR="00C1578C">
        <w:rPr>
          <w:rFonts w:ascii="Minion Pro" w:hAnsi="Minion Pro" w:cs="Arial"/>
        </w:rPr>
        <w:t>be overlapped or adjacent</w:t>
      </w:r>
      <w:r w:rsidR="00611EDF">
        <w:rPr>
          <w:rFonts w:ascii="Minion Pro" w:hAnsi="Minion Pro" w:cs="Arial"/>
        </w:rPr>
        <w:t>.</w:t>
      </w:r>
      <w:r w:rsidR="00566FE8">
        <w:rPr>
          <w:rFonts w:ascii="Minion Pro" w:hAnsi="Minion Pro" w:cs="Arial"/>
        </w:rPr>
        <w:t xml:space="preserve"> </w:t>
      </w:r>
      <w:r w:rsidR="00BE33F2">
        <w:rPr>
          <w:rFonts w:ascii="Minion Pro" w:hAnsi="Minion Pro" w:cs="Arial"/>
        </w:rPr>
        <w:t>When we considered the AS events only occurring in genes with AS detected by both tools, t</w:t>
      </w:r>
      <w:r w:rsidR="00566FE8">
        <w:rPr>
          <w:rFonts w:ascii="Minion Pro" w:hAnsi="Minion Pro" w:cs="Arial"/>
        </w:rPr>
        <w:t xml:space="preserve">hese percentages increased </w:t>
      </w:r>
      <w:r w:rsidR="00BE33F2">
        <w:rPr>
          <w:rFonts w:ascii="Minion Pro" w:hAnsi="Minion Pro" w:cs="Arial"/>
        </w:rPr>
        <w:t xml:space="preserve">to </w:t>
      </w:r>
      <w:r w:rsidR="006F5EAB">
        <w:rPr>
          <w:rFonts w:ascii="Minion Pro" w:hAnsi="Minion Pro" w:cs="Arial"/>
        </w:rPr>
        <w:t>74.9</w:t>
      </w:r>
      <w:r w:rsidR="00BE33F2">
        <w:rPr>
          <w:rFonts w:ascii="Minion Pro" w:hAnsi="Minion Pro" w:cs="Arial"/>
        </w:rPr>
        <w:t>%</w:t>
      </w:r>
      <w:r w:rsidR="004A79FE" w:rsidRPr="004A79FE">
        <w:rPr>
          <w:rFonts w:ascii="Segoe UI Emoji" w:hAnsi="Segoe UI Emoji" w:cs="Segoe UI Emoji"/>
        </w:rPr>
        <w:t xml:space="preserve"> </w:t>
      </w:r>
      <w:r w:rsidR="004A79FE" w:rsidRPr="00886208">
        <w:rPr>
          <w:rFonts w:ascii="Segoe UI Emoji" w:hAnsi="Segoe UI Emoji" w:cs="Segoe UI Emoji"/>
        </w:rPr>
        <w:t>👽</w:t>
      </w:r>
      <w:r w:rsidR="00BE33F2">
        <w:rPr>
          <w:rFonts w:ascii="Minion Pro" w:hAnsi="Minion Pro" w:cs="Arial"/>
        </w:rPr>
        <w:t xml:space="preserve"> of </w:t>
      </w:r>
      <w:r w:rsidR="00290735">
        <w:rPr>
          <w:rFonts w:ascii="Minion Pro" w:hAnsi="Minion Pro" w:cs="Arial"/>
        </w:rPr>
        <w:t xml:space="preserve">all </w:t>
      </w:r>
      <w:r w:rsidR="00BE33F2">
        <w:rPr>
          <w:rFonts w:ascii="Minion Pro" w:hAnsi="Minion Pro" w:cs="Arial"/>
        </w:rPr>
        <w:t xml:space="preserve">JUM </w:t>
      </w:r>
      <w:r w:rsidR="00290735">
        <w:rPr>
          <w:rFonts w:ascii="Minion Pro" w:hAnsi="Minion Pro" w:cs="Arial"/>
        </w:rPr>
        <w:t xml:space="preserve">AS structures and </w:t>
      </w:r>
      <w:r w:rsidR="006F5EAB">
        <w:rPr>
          <w:rFonts w:ascii="Minion Pro" w:hAnsi="Minion Pro" w:cs="Arial"/>
        </w:rPr>
        <w:t>19.6</w:t>
      </w:r>
      <w:r w:rsidR="00290735">
        <w:rPr>
          <w:rFonts w:ascii="Minion Pro" w:hAnsi="Minion Pro" w:cs="Arial"/>
        </w:rPr>
        <w:t>%</w:t>
      </w:r>
      <w:r w:rsidR="004A79FE" w:rsidRPr="004A79FE">
        <w:rPr>
          <w:rFonts w:ascii="Segoe UI Emoji" w:hAnsi="Segoe UI Emoji" w:cs="Segoe UI Emoji"/>
        </w:rPr>
        <w:t xml:space="preserve"> </w:t>
      </w:r>
      <w:r w:rsidR="004A79FE" w:rsidRPr="00886208">
        <w:rPr>
          <w:rFonts w:ascii="Segoe UI Emoji" w:hAnsi="Segoe UI Emoji" w:cs="Segoe UI Emoji"/>
        </w:rPr>
        <w:t>👽</w:t>
      </w:r>
      <w:r w:rsidR="00290735">
        <w:rPr>
          <w:rFonts w:ascii="Minion Pro" w:hAnsi="Minion Pro" w:cs="Arial"/>
        </w:rPr>
        <w:t xml:space="preserve"> of </w:t>
      </w:r>
      <w:r w:rsidR="007C6FB3">
        <w:rPr>
          <w:rFonts w:ascii="Minion Pro" w:hAnsi="Minion Pro" w:cs="Arial"/>
        </w:rPr>
        <w:t xml:space="preserve">all </w:t>
      </w:r>
      <w:r w:rsidR="00290735">
        <w:rPr>
          <w:rFonts w:ascii="Minion Pro" w:hAnsi="Minion Pro" w:cs="Arial"/>
        </w:rPr>
        <w:t>PSI-Sigma exons</w:t>
      </w:r>
      <w:r w:rsidR="00682B8A">
        <w:rPr>
          <w:rFonts w:ascii="Minion Pro" w:hAnsi="Minion Pro" w:cs="Arial"/>
        </w:rPr>
        <w:t xml:space="preserve">, </w:t>
      </w:r>
      <w:r w:rsidR="00610B07">
        <w:rPr>
          <w:rFonts w:ascii="Minion Pro" w:hAnsi="Minion Pro" w:cs="Arial"/>
        </w:rPr>
        <w:t xml:space="preserve">while the increase was more dramatic for </w:t>
      </w:r>
      <w:r w:rsidR="002F046F">
        <w:rPr>
          <w:rFonts w:ascii="Minion Pro" w:hAnsi="Minion Pro" w:cs="Arial"/>
        </w:rPr>
        <w:t xml:space="preserve">differentially spliced </w:t>
      </w:r>
      <w:r w:rsidR="00705E0B">
        <w:rPr>
          <w:rFonts w:ascii="Minion Pro" w:hAnsi="Minion Pro" w:cs="Arial"/>
        </w:rPr>
        <w:t xml:space="preserve">events, </w:t>
      </w:r>
      <w:r w:rsidR="00073174">
        <w:rPr>
          <w:rFonts w:ascii="Minion Pro" w:hAnsi="Minion Pro" w:cs="Arial"/>
        </w:rPr>
        <w:t>at</w:t>
      </w:r>
      <w:r w:rsidR="00343A7E">
        <w:rPr>
          <w:rFonts w:ascii="Minion Pro" w:hAnsi="Minion Pro" w:cs="Arial"/>
        </w:rPr>
        <w:t xml:space="preserve"> 82.6% </w:t>
      </w:r>
      <w:r w:rsidR="007611EC" w:rsidRPr="00886208">
        <w:rPr>
          <w:rFonts w:ascii="Segoe UI Emoji" w:hAnsi="Segoe UI Emoji" w:cs="Segoe UI Emoji"/>
        </w:rPr>
        <w:t>👽</w:t>
      </w:r>
      <w:r w:rsidR="007611EC">
        <w:rPr>
          <w:rFonts w:ascii="Minion Pro" w:hAnsi="Minion Pro" w:cs="Arial"/>
        </w:rPr>
        <w:t xml:space="preserve"> </w:t>
      </w:r>
      <w:r w:rsidR="00343A7E">
        <w:rPr>
          <w:rFonts w:ascii="Minion Pro" w:hAnsi="Minion Pro" w:cs="Arial"/>
        </w:rPr>
        <w:t xml:space="preserve">of JUM AS structures and 44.4% </w:t>
      </w:r>
      <w:r w:rsidR="007611EC" w:rsidRPr="00886208">
        <w:rPr>
          <w:rFonts w:ascii="Segoe UI Emoji" w:hAnsi="Segoe UI Emoji" w:cs="Segoe UI Emoji"/>
        </w:rPr>
        <w:t>👽</w:t>
      </w:r>
      <w:r w:rsidR="007611EC">
        <w:rPr>
          <w:rFonts w:ascii="Minion Pro" w:hAnsi="Minion Pro" w:cs="Arial"/>
        </w:rPr>
        <w:t xml:space="preserve"> </w:t>
      </w:r>
      <w:r w:rsidR="00343A7E">
        <w:rPr>
          <w:rFonts w:ascii="Minion Pro" w:hAnsi="Minion Pro" w:cs="Arial"/>
        </w:rPr>
        <w:t>of PSI-Sigma exons</w:t>
      </w:r>
      <w:r w:rsidR="00425497">
        <w:rPr>
          <w:rFonts w:ascii="Minion Pro" w:hAnsi="Minion Pro" w:cs="Arial"/>
        </w:rPr>
        <w:t xml:space="preserve"> </w:t>
      </w:r>
      <w:r w:rsidR="00652649">
        <w:rPr>
          <w:rFonts w:ascii="Minion Pro" w:hAnsi="Minion Pro" w:cs="Arial"/>
        </w:rPr>
        <w:t xml:space="preserve">(figure </w:t>
      </w:r>
      <w:r w:rsidR="00652649" w:rsidRPr="003A0695">
        <w:rPr>
          <w:rFonts w:ascii="Segoe UI Emoji" w:hAnsi="Segoe UI Emoji" w:cs="Segoe UI Emoji"/>
        </w:rPr>
        <w:t>❓</w:t>
      </w:r>
      <w:r w:rsidR="00652649">
        <w:rPr>
          <w:rFonts w:ascii="Minion Pro" w:hAnsi="Minion Pro" w:cs="Arial"/>
        </w:rPr>
        <w:t xml:space="preserve"> )</w:t>
      </w:r>
      <w:r w:rsidR="00343A7E">
        <w:rPr>
          <w:rFonts w:ascii="Minion Pro" w:hAnsi="Minion Pro" w:cs="Arial"/>
        </w:rPr>
        <w:t>.</w:t>
      </w:r>
    </w:p>
    <w:p w14:paraId="2EFBB716" w14:textId="0379B0A7" w:rsidR="00173C7F" w:rsidRDefault="00173C7F" w:rsidP="002A38CF">
      <w:pPr>
        <w:rPr>
          <w:rFonts w:ascii="Segoe UI Emoji" w:hAnsi="Segoe UI Emoji" w:cs="Segoe UI Emoji"/>
        </w:rPr>
      </w:pPr>
      <w:r>
        <w:rPr>
          <w:rFonts w:ascii="Minion Pro" w:hAnsi="Minion Pro" w:cs="Arial"/>
        </w:rPr>
        <w:t>PCA analysis???</w:t>
      </w:r>
      <w:bookmarkStart w:id="0" w:name="_Hlk40486666"/>
      <w:r w:rsidR="00891917" w:rsidRPr="00891917">
        <w:rPr>
          <w:rFonts w:ascii="Segoe UI Emoji" w:hAnsi="Segoe UI Emoji" w:cs="Segoe UI Emoji"/>
        </w:rPr>
        <w:t xml:space="preserve"> </w:t>
      </w:r>
      <w:r w:rsidR="00891917" w:rsidRPr="002155DC">
        <w:rPr>
          <w:rFonts w:ascii="Segoe UI Emoji" w:hAnsi="Segoe UI Emoji" w:cs="Segoe UI Emoji"/>
        </w:rPr>
        <w:t>❓</w:t>
      </w:r>
      <w:bookmarkEnd w:id="0"/>
      <w:r w:rsidR="00891917" w:rsidRPr="002155DC">
        <w:rPr>
          <w:rFonts w:ascii="Segoe UI Emoji" w:hAnsi="Segoe UI Emoji" w:cs="Segoe UI Emoji"/>
        </w:rPr>
        <w:t>❓</w:t>
      </w:r>
    </w:p>
    <w:p w14:paraId="42B9ACCD" w14:textId="6BE33E3A" w:rsidR="00F7177D" w:rsidRDefault="00F7177D" w:rsidP="008026AE">
      <w:pPr>
        <w:rPr>
          <w:rFonts w:ascii="Minion Pro" w:hAnsi="Minion Pro" w:cs="Arial"/>
        </w:rPr>
      </w:pPr>
    </w:p>
    <w:p w14:paraId="0BDDB0F9" w14:textId="5AE8AB19" w:rsidR="0065314F" w:rsidRDefault="00A3089C" w:rsidP="00584A65">
      <w:pPr>
        <w:rPr>
          <w:rFonts w:ascii="Minion Pro" w:hAnsi="Minion Pro" w:cs="Arial"/>
        </w:rPr>
      </w:pPr>
      <w:r>
        <w:rPr>
          <w:rFonts w:ascii="Minion Pro" w:hAnsi="Minion Pro" w:cs="Arial"/>
          <w:b/>
          <w:bCs/>
        </w:rPr>
        <w:t>Alternative splic</w:t>
      </w:r>
      <w:r w:rsidR="001D2031">
        <w:rPr>
          <w:rFonts w:ascii="Minion Pro" w:hAnsi="Minion Pro" w:cs="Arial"/>
          <w:b/>
          <w:bCs/>
        </w:rPr>
        <w:t xml:space="preserve">ing is coordinated </w:t>
      </w:r>
      <w:r w:rsidR="00D07871">
        <w:rPr>
          <w:rFonts w:ascii="Minion Pro" w:hAnsi="Minion Pro" w:cs="Arial"/>
          <w:b/>
          <w:bCs/>
        </w:rPr>
        <w:t xml:space="preserve">at both the </w:t>
      </w:r>
      <w:r w:rsidR="00AF37FD">
        <w:rPr>
          <w:rFonts w:ascii="Minion Pro" w:hAnsi="Minion Pro" w:cs="Arial"/>
          <w:b/>
          <w:bCs/>
        </w:rPr>
        <w:t>gene and transcript</w:t>
      </w:r>
      <w:r w:rsidR="007F7281">
        <w:rPr>
          <w:rFonts w:ascii="Minion Pro" w:hAnsi="Minion Pro" w:cs="Arial"/>
          <w:b/>
          <w:bCs/>
        </w:rPr>
        <w:t xml:space="preserve"> level</w:t>
      </w:r>
      <w:r w:rsidR="00492684" w:rsidRPr="000859AD">
        <w:rPr>
          <w:rFonts w:ascii="Minion Pro" w:hAnsi="Minion Pro" w:cs="Arial"/>
          <w:b/>
          <w:bCs/>
        </w:rPr>
        <w:t>.</w:t>
      </w:r>
      <w:r w:rsidR="009C5D71">
        <w:rPr>
          <w:rFonts w:ascii="Minion Pro" w:hAnsi="Minion Pro" w:cs="Arial"/>
        </w:rPr>
        <w:t xml:space="preserve"> </w:t>
      </w:r>
      <w:r w:rsidR="001E7A82">
        <w:rPr>
          <w:rFonts w:ascii="Minion Pro" w:hAnsi="Minion Pro" w:cs="Arial"/>
        </w:rPr>
        <w:t xml:space="preserve">We hypothesized that </w:t>
      </w:r>
      <w:r w:rsidR="001E35B2">
        <w:rPr>
          <w:rFonts w:ascii="Minion Pro" w:hAnsi="Minion Pro" w:cs="Arial"/>
        </w:rPr>
        <w:t xml:space="preserve">there </w:t>
      </w:r>
      <w:r w:rsidR="00DC1986">
        <w:rPr>
          <w:rFonts w:ascii="Minion Pro" w:hAnsi="Minion Pro" w:cs="Arial"/>
        </w:rPr>
        <w:t>exist</w:t>
      </w:r>
      <w:r w:rsidR="001E35B2">
        <w:rPr>
          <w:rFonts w:ascii="Minion Pro" w:hAnsi="Minion Pro" w:cs="Arial"/>
        </w:rPr>
        <w:t xml:space="preserve"> </w:t>
      </w:r>
      <w:r w:rsidR="0012582F">
        <w:rPr>
          <w:rFonts w:ascii="Minion Pro" w:hAnsi="Minion Pro" w:cs="Arial"/>
        </w:rPr>
        <w:t xml:space="preserve">concerted </w:t>
      </w:r>
      <w:r w:rsidR="001E7A82">
        <w:rPr>
          <w:rFonts w:ascii="Minion Pro" w:hAnsi="Minion Pro" w:cs="Arial"/>
        </w:rPr>
        <w:t xml:space="preserve">changes in </w:t>
      </w:r>
      <w:r w:rsidR="00D24E6B">
        <w:rPr>
          <w:rFonts w:ascii="Minion Pro" w:hAnsi="Minion Pro" w:cs="Arial"/>
        </w:rPr>
        <w:t xml:space="preserve">AS </w:t>
      </w:r>
      <w:r w:rsidR="001E7A82">
        <w:rPr>
          <w:rFonts w:ascii="Minion Pro" w:hAnsi="Minion Pro" w:cs="Arial"/>
        </w:rPr>
        <w:t>patterns</w:t>
      </w:r>
      <w:r w:rsidR="00D24E6B">
        <w:rPr>
          <w:rFonts w:ascii="Minion Pro" w:hAnsi="Minion Pro" w:cs="Arial"/>
        </w:rPr>
        <w:t xml:space="preserve">, </w:t>
      </w:r>
      <w:r w:rsidR="00465809">
        <w:rPr>
          <w:rFonts w:ascii="Minion Pro" w:hAnsi="Minion Pro" w:cs="Arial"/>
        </w:rPr>
        <w:t xml:space="preserve">hence </w:t>
      </w:r>
      <w:r w:rsidR="00D24E6B">
        <w:rPr>
          <w:rFonts w:ascii="Minion Pro" w:hAnsi="Minion Pro" w:cs="Arial"/>
        </w:rPr>
        <w:t>AS</w:t>
      </w:r>
      <w:r w:rsidR="002D6DD1">
        <w:rPr>
          <w:rFonts w:ascii="Minion Pro" w:hAnsi="Minion Pro" w:cs="Arial"/>
        </w:rPr>
        <w:t xml:space="preserve"> </w:t>
      </w:r>
      <w:r w:rsidR="00AD3AC7">
        <w:rPr>
          <w:rFonts w:ascii="Minion Pro" w:hAnsi="Minion Pro" w:cs="Arial"/>
        </w:rPr>
        <w:t>could be</w:t>
      </w:r>
      <w:r w:rsidR="001E7A82">
        <w:rPr>
          <w:rFonts w:ascii="Minion Pro" w:hAnsi="Minion Pro" w:cs="Arial"/>
        </w:rPr>
        <w:t xml:space="preserve"> </w:t>
      </w:r>
      <w:r w:rsidR="00763C5A">
        <w:rPr>
          <w:rFonts w:ascii="Minion Pro" w:hAnsi="Minion Pro" w:cs="Arial"/>
        </w:rPr>
        <w:t xml:space="preserve">over-represented </w:t>
      </w:r>
      <w:r w:rsidR="007F462D">
        <w:rPr>
          <w:rFonts w:ascii="Minion Pro" w:hAnsi="Minion Pro" w:cs="Arial"/>
        </w:rPr>
        <w:t xml:space="preserve">in </w:t>
      </w:r>
      <w:r w:rsidR="00F214F7">
        <w:rPr>
          <w:rFonts w:ascii="Minion Pro" w:hAnsi="Minion Pro" w:cs="Arial"/>
        </w:rPr>
        <w:t>genes</w:t>
      </w:r>
      <w:r w:rsidR="003917E5">
        <w:rPr>
          <w:rFonts w:ascii="Minion Pro" w:hAnsi="Minion Pro" w:cs="Arial"/>
        </w:rPr>
        <w:t xml:space="preserve"> </w:t>
      </w:r>
      <w:r w:rsidR="003E770C">
        <w:rPr>
          <w:rFonts w:ascii="Minion Pro" w:hAnsi="Minion Pro" w:cs="Arial"/>
        </w:rPr>
        <w:t xml:space="preserve">which play </w:t>
      </w:r>
      <w:r w:rsidR="00F67ACC">
        <w:rPr>
          <w:rFonts w:ascii="Minion Pro" w:hAnsi="Minion Pro" w:cs="Arial"/>
        </w:rPr>
        <w:t xml:space="preserve">important </w:t>
      </w:r>
      <w:r w:rsidR="003E770C">
        <w:rPr>
          <w:rFonts w:ascii="Minion Pro" w:hAnsi="Minion Pro" w:cs="Arial"/>
        </w:rPr>
        <w:t xml:space="preserve">roles </w:t>
      </w:r>
      <w:r w:rsidR="00F67ACC">
        <w:rPr>
          <w:rFonts w:ascii="Minion Pro" w:hAnsi="Minion Pro" w:cs="Arial"/>
        </w:rPr>
        <w:t xml:space="preserve">in osteoblast fate selection. </w:t>
      </w:r>
      <w:r w:rsidR="006A300C">
        <w:rPr>
          <w:rFonts w:ascii="Minion Pro" w:hAnsi="Minion Pro" w:cs="Arial"/>
        </w:rPr>
        <w:t xml:space="preserve">This hypothesis </w:t>
      </w:r>
      <w:r w:rsidR="00C372E7">
        <w:rPr>
          <w:rFonts w:ascii="Minion Pro" w:hAnsi="Minion Pro" w:cs="Arial"/>
        </w:rPr>
        <w:t>appear</w:t>
      </w:r>
      <w:r w:rsidR="00932949">
        <w:rPr>
          <w:rFonts w:ascii="Minion Pro" w:hAnsi="Minion Pro" w:cs="Arial"/>
        </w:rPr>
        <w:t>s</w:t>
      </w:r>
      <w:r w:rsidR="00C372E7">
        <w:rPr>
          <w:rFonts w:ascii="Minion Pro" w:hAnsi="Minion Pro" w:cs="Arial"/>
        </w:rPr>
        <w:t xml:space="preserve"> to be</w:t>
      </w:r>
      <w:r w:rsidR="006A300C">
        <w:rPr>
          <w:rFonts w:ascii="Minion Pro" w:hAnsi="Minion Pro" w:cs="Arial"/>
        </w:rPr>
        <w:t xml:space="preserve"> well supported</w:t>
      </w:r>
      <w:r w:rsidR="00684F3E">
        <w:rPr>
          <w:rFonts w:ascii="Minion Pro" w:hAnsi="Minion Pro" w:cs="Arial"/>
        </w:rPr>
        <w:t xml:space="preserve"> by the</w:t>
      </w:r>
      <w:r w:rsidR="00D062DE">
        <w:rPr>
          <w:rFonts w:ascii="Minion Pro" w:hAnsi="Minion Pro" w:cs="Arial"/>
        </w:rPr>
        <w:t xml:space="preserve"> </w:t>
      </w:r>
      <w:r w:rsidR="007B5CAB">
        <w:rPr>
          <w:rFonts w:ascii="Minion Pro" w:hAnsi="Minion Pro" w:cs="Arial"/>
        </w:rPr>
        <w:t xml:space="preserve">spliceomic </w:t>
      </w:r>
      <w:r w:rsidR="00D062DE">
        <w:rPr>
          <w:rFonts w:ascii="Minion Pro" w:hAnsi="Minion Pro" w:cs="Arial"/>
        </w:rPr>
        <w:t>RNA-Seq data</w:t>
      </w:r>
      <w:r w:rsidR="006A300C">
        <w:rPr>
          <w:rFonts w:ascii="Minion Pro" w:hAnsi="Minion Pro" w:cs="Arial"/>
        </w:rPr>
        <w:t>, as</w:t>
      </w:r>
      <w:r w:rsidR="00681BD6">
        <w:rPr>
          <w:rFonts w:ascii="Minion Pro" w:hAnsi="Minion Pro" w:cs="Arial"/>
        </w:rPr>
        <w:t xml:space="preserve"> we observed that</w:t>
      </w:r>
      <w:r w:rsidR="00F67ACC">
        <w:rPr>
          <w:rFonts w:ascii="Minion Pro" w:hAnsi="Minion Pro" w:cs="Arial"/>
        </w:rPr>
        <w:t xml:space="preserve"> </w:t>
      </w:r>
      <w:r w:rsidR="00C32A06">
        <w:rPr>
          <w:rFonts w:ascii="Minion Pro" w:hAnsi="Minion Pro" w:cs="Arial"/>
        </w:rPr>
        <w:t xml:space="preserve">longer </w:t>
      </w:r>
      <w:r w:rsidR="002F580E">
        <w:rPr>
          <w:rFonts w:ascii="Minion Pro" w:hAnsi="Minion Pro" w:cs="Arial"/>
        </w:rPr>
        <w:t xml:space="preserve">parent transcript lengths </w:t>
      </w:r>
      <w:r w:rsidR="002F580E" w:rsidRPr="003A0695">
        <w:rPr>
          <w:rFonts w:ascii="Segoe UI Emoji" w:hAnsi="Segoe UI Emoji" w:cs="Segoe UI Emoji"/>
        </w:rPr>
        <w:t>⚠</w:t>
      </w:r>
      <w:r w:rsidR="002F580E" w:rsidRPr="003A0695">
        <w:rPr>
          <w:rFonts w:ascii="Minion Pro" w:hAnsi="Minion Pro" w:cs="Arial"/>
        </w:rPr>
        <w:t>️</w:t>
      </w:r>
      <w:r w:rsidR="009F4C98">
        <w:rPr>
          <w:rFonts w:ascii="Minion Pro" w:hAnsi="Minion Pro" w:cs="Arial"/>
        </w:rPr>
        <w:t xml:space="preserve"> were not associated with a </w:t>
      </w:r>
      <w:r w:rsidR="00371A71">
        <w:rPr>
          <w:rFonts w:ascii="Minion Pro" w:hAnsi="Minion Pro" w:cs="Arial"/>
        </w:rPr>
        <w:t>greater</w:t>
      </w:r>
      <w:r w:rsidR="009F4C98">
        <w:rPr>
          <w:rFonts w:ascii="Minion Pro" w:hAnsi="Minion Pro" w:cs="Arial"/>
        </w:rPr>
        <w:t xml:space="preserve"> number of</w:t>
      </w:r>
      <w:r w:rsidR="002F580E">
        <w:rPr>
          <w:rFonts w:ascii="Minion Pro" w:hAnsi="Minion Pro" w:cs="Arial"/>
        </w:rPr>
        <w:t xml:space="preserve"> </w:t>
      </w:r>
      <w:r w:rsidR="0024704B">
        <w:rPr>
          <w:rFonts w:ascii="Minion Pro" w:hAnsi="Minion Pro" w:cs="Arial"/>
        </w:rPr>
        <w:t xml:space="preserve">differential </w:t>
      </w:r>
      <w:r w:rsidR="002F580E">
        <w:rPr>
          <w:rFonts w:ascii="Minion Pro" w:hAnsi="Minion Pro" w:cs="Arial"/>
        </w:rPr>
        <w:t>junctions or exons per gene, suggesting that AS</w:t>
      </w:r>
      <w:r w:rsidR="00F0326D">
        <w:rPr>
          <w:rFonts w:ascii="Minion Pro" w:hAnsi="Minion Pro" w:cs="Arial"/>
        </w:rPr>
        <w:t xml:space="preserve"> patterns are</w:t>
      </w:r>
      <w:r w:rsidR="002F580E">
        <w:rPr>
          <w:rFonts w:ascii="Minion Pro" w:hAnsi="Minion Pro" w:cs="Arial"/>
        </w:rPr>
        <w:t xml:space="preserve"> </w:t>
      </w:r>
      <w:r w:rsidR="00E3703B">
        <w:rPr>
          <w:rFonts w:ascii="Minion Pro" w:hAnsi="Minion Pro" w:cs="Arial"/>
        </w:rPr>
        <w:t xml:space="preserve">likely to be </w:t>
      </w:r>
      <w:r w:rsidR="005F7619">
        <w:rPr>
          <w:rFonts w:ascii="Minion Pro" w:hAnsi="Minion Pro" w:cs="Arial"/>
        </w:rPr>
        <w:t>non-random</w:t>
      </w:r>
      <w:r w:rsidR="007F7AC8">
        <w:rPr>
          <w:rFonts w:ascii="Minion Pro" w:hAnsi="Minion Pro" w:cs="Arial"/>
        </w:rPr>
        <w:t xml:space="preserve"> </w:t>
      </w:r>
      <w:r w:rsidR="002F580E">
        <w:rPr>
          <w:rFonts w:ascii="Minion Pro" w:hAnsi="Minion Pro" w:cs="Arial"/>
        </w:rPr>
        <w:t xml:space="preserve">(figure </w:t>
      </w:r>
      <w:r w:rsidR="002F580E" w:rsidRPr="003A0695">
        <w:rPr>
          <w:rFonts w:ascii="Segoe UI Emoji" w:hAnsi="Segoe UI Emoji" w:cs="Segoe UI Emoji"/>
        </w:rPr>
        <w:t>❓</w:t>
      </w:r>
      <w:r w:rsidR="002F580E">
        <w:rPr>
          <w:rFonts w:ascii="Minion Pro" w:hAnsi="Minion Pro" w:cs="Arial"/>
        </w:rPr>
        <w:t xml:space="preserve"> ).</w:t>
      </w:r>
      <w:r w:rsidR="00441235">
        <w:rPr>
          <w:rFonts w:ascii="Minion Pro" w:hAnsi="Minion Pro" w:cs="Arial"/>
        </w:rPr>
        <w:t xml:space="preserve"> </w:t>
      </w:r>
      <w:r w:rsidR="00144893">
        <w:rPr>
          <w:rFonts w:ascii="Minion Pro" w:hAnsi="Minion Pro" w:cs="Arial"/>
        </w:rPr>
        <w:t>To</w:t>
      </w:r>
      <w:r w:rsidR="009C21C9">
        <w:rPr>
          <w:rFonts w:ascii="Minion Pro" w:hAnsi="Minion Pro" w:cs="Arial"/>
        </w:rPr>
        <w:t xml:space="preserve"> explore</w:t>
      </w:r>
      <w:r w:rsidR="00FD4CF7">
        <w:rPr>
          <w:rFonts w:ascii="Minion Pro" w:hAnsi="Minion Pro" w:cs="Arial"/>
        </w:rPr>
        <w:t xml:space="preserve"> the </w:t>
      </w:r>
      <w:r w:rsidR="00B34DAE">
        <w:rPr>
          <w:rFonts w:ascii="Minion Pro" w:hAnsi="Minion Pro" w:cs="Arial"/>
        </w:rPr>
        <w:t>function</w:t>
      </w:r>
      <w:r w:rsidR="0053659D">
        <w:rPr>
          <w:rFonts w:ascii="Minion Pro" w:hAnsi="Minion Pro" w:cs="Arial"/>
        </w:rPr>
        <w:t>al ontology</w:t>
      </w:r>
      <w:r w:rsidR="00B34DAE">
        <w:rPr>
          <w:rFonts w:ascii="Minion Pro" w:hAnsi="Minion Pro" w:cs="Arial"/>
        </w:rPr>
        <w:t xml:space="preserve"> of g</w:t>
      </w:r>
      <w:r w:rsidR="00EB292F">
        <w:rPr>
          <w:rFonts w:ascii="Minion Pro" w:hAnsi="Minion Pro" w:cs="Arial"/>
        </w:rPr>
        <w:t xml:space="preserve">enes </w:t>
      </w:r>
      <w:r w:rsidR="00913468">
        <w:rPr>
          <w:rFonts w:ascii="Minion Pro" w:hAnsi="Minion Pro" w:cs="Arial"/>
        </w:rPr>
        <w:t>exhibiting</w:t>
      </w:r>
      <w:r w:rsidR="00FB7451">
        <w:rPr>
          <w:rFonts w:ascii="Minion Pro" w:hAnsi="Minion Pro" w:cs="Arial"/>
        </w:rPr>
        <w:t xml:space="preserve"> </w:t>
      </w:r>
      <w:r w:rsidR="00EB292F">
        <w:rPr>
          <w:rFonts w:ascii="Minion Pro" w:hAnsi="Minion Pro" w:cs="Arial"/>
        </w:rPr>
        <w:t xml:space="preserve">differential splicing </w:t>
      </w:r>
      <w:r w:rsidR="00722865">
        <w:rPr>
          <w:rFonts w:ascii="Minion Pro" w:hAnsi="Minion Pro" w:cs="Arial"/>
        </w:rPr>
        <w:t>over the time-series, w</w:t>
      </w:r>
      <w:r w:rsidR="00EB292F">
        <w:rPr>
          <w:rFonts w:ascii="Minion Pro" w:hAnsi="Minion Pro" w:cs="Arial"/>
        </w:rPr>
        <w:t xml:space="preserve">e performed </w:t>
      </w:r>
      <w:r w:rsidR="00842AEE">
        <w:rPr>
          <w:rFonts w:ascii="Minion Pro" w:hAnsi="Minion Pro" w:cs="Arial"/>
        </w:rPr>
        <w:t xml:space="preserve">Gene Set Enrichment Analysis (GSEA) </w:t>
      </w:r>
      <w:r w:rsidR="00B34CB7">
        <w:rPr>
          <w:rFonts w:ascii="Minion Pro" w:hAnsi="Minion Pro" w:cs="Arial"/>
        </w:rPr>
        <w:t>in</w:t>
      </w:r>
      <w:r w:rsidR="00842AEE">
        <w:rPr>
          <w:rFonts w:ascii="Minion Pro" w:hAnsi="Minion Pro" w:cs="Arial"/>
        </w:rPr>
        <w:t xml:space="preserve"> </w:t>
      </w:r>
      <w:r w:rsidR="00787FF2">
        <w:rPr>
          <w:rFonts w:ascii="Minion Pro" w:hAnsi="Minion Pro" w:cs="Arial"/>
        </w:rPr>
        <w:t xml:space="preserve">KEGG </w:t>
      </w:r>
      <w:r w:rsidR="00EB292F">
        <w:rPr>
          <w:rFonts w:ascii="Minion Pro" w:hAnsi="Minion Pro" w:cs="Arial"/>
        </w:rPr>
        <w:t>pathway</w:t>
      </w:r>
      <w:r w:rsidR="00842AEE">
        <w:rPr>
          <w:rFonts w:ascii="Minion Pro" w:hAnsi="Minion Pro" w:cs="Arial"/>
        </w:rPr>
        <w:t>s</w:t>
      </w:r>
      <w:r w:rsidR="00787FF2">
        <w:rPr>
          <w:rFonts w:ascii="Minion Pro" w:hAnsi="Minion Pro" w:cs="Arial"/>
        </w:rPr>
        <w:t xml:space="preserve">, PFAM </w:t>
      </w:r>
      <w:r w:rsidR="00D55A4E">
        <w:rPr>
          <w:rFonts w:ascii="Minion Pro" w:hAnsi="Minion Pro" w:cs="Arial"/>
        </w:rPr>
        <w:t xml:space="preserve">protein </w:t>
      </w:r>
      <w:r w:rsidR="00787FF2">
        <w:rPr>
          <w:rFonts w:ascii="Minion Pro" w:hAnsi="Minion Pro" w:cs="Arial"/>
        </w:rPr>
        <w:t>famil</w:t>
      </w:r>
      <w:r w:rsidR="004B7611">
        <w:rPr>
          <w:rFonts w:ascii="Minion Pro" w:hAnsi="Minion Pro" w:cs="Arial"/>
        </w:rPr>
        <w:t>ies</w:t>
      </w:r>
      <w:r w:rsidR="005674CD" w:rsidRPr="005674CD">
        <w:rPr>
          <w:rFonts w:ascii="Minion Pro" w:hAnsi="Minion Pro" w:cs="Arial"/>
        </w:rPr>
        <w:t xml:space="preserve"> </w:t>
      </w:r>
      <w:r w:rsidR="005674CD">
        <w:rPr>
          <w:rFonts w:ascii="Minion Pro" w:hAnsi="Minion Pro" w:cs="Arial"/>
        </w:rPr>
        <w:t>and GO Terms</w:t>
      </w:r>
      <w:r w:rsidR="00E32B17">
        <w:rPr>
          <w:rFonts w:ascii="Minion Pro" w:hAnsi="Minion Pro" w:cs="Arial"/>
        </w:rPr>
        <w:t>.</w:t>
      </w:r>
      <w:r w:rsidR="00303641">
        <w:rPr>
          <w:rFonts w:ascii="Minion Pro" w:hAnsi="Minion Pro" w:cs="Arial"/>
        </w:rPr>
        <w:t xml:space="preserve"> </w:t>
      </w:r>
      <w:r w:rsidR="00BD2477">
        <w:rPr>
          <w:rFonts w:ascii="Minion Pro" w:hAnsi="Minion Pro" w:cs="Arial"/>
        </w:rPr>
        <w:t xml:space="preserve">We found </w:t>
      </w:r>
      <w:r w:rsidR="002149AB">
        <w:rPr>
          <w:rFonts w:ascii="Minion Pro" w:hAnsi="Minion Pro" w:cs="Arial"/>
        </w:rPr>
        <w:t xml:space="preserve">398 </w:t>
      </w:r>
      <w:r w:rsidR="002149AB" w:rsidRPr="00886208">
        <w:rPr>
          <w:rFonts w:ascii="Segoe UI Emoji" w:hAnsi="Segoe UI Emoji" w:cs="Segoe UI Emoji"/>
        </w:rPr>
        <w:t>👽</w:t>
      </w:r>
      <w:r w:rsidR="002149AB">
        <w:rPr>
          <w:rFonts w:ascii="Minion Pro" w:hAnsi="Minion Pro" w:cs="Arial"/>
        </w:rPr>
        <w:t xml:space="preserve"> </w:t>
      </w:r>
      <w:r w:rsidR="00BD2477">
        <w:rPr>
          <w:rFonts w:ascii="Minion Pro" w:hAnsi="Minion Pro" w:cs="Arial"/>
        </w:rPr>
        <w:t>g</w:t>
      </w:r>
      <w:r w:rsidR="00745E17">
        <w:rPr>
          <w:rFonts w:ascii="Minion Pro" w:hAnsi="Minion Pro" w:cs="Arial"/>
        </w:rPr>
        <w:t xml:space="preserve">enes </w:t>
      </w:r>
      <w:r w:rsidR="002D664A">
        <w:rPr>
          <w:rFonts w:ascii="Minion Pro" w:hAnsi="Minion Pro" w:cs="Arial"/>
        </w:rPr>
        <w:t>had</w:t>
      </w:r>
      <w:r w:rsidR="00745E17">
        <w:rPr>
          <w:rFonts w:ascii="Minion Pro" w:hAnsi="Minion Pro" w:cs="Arial"/>
        </w:rPr>
        <w:t xml:space="preserve"> differential</w:t>
      </w:r>
      <w:r w:rsidR="00502630">
        <w:rPr>
          <w:rFonts w:ascii="Minion Pro" w:hAnsi="Minion Pro" w:cs="Arial"/>
        </w:rPr>
        <w:t xml:space="preserve"> JUM</w:t>
      </w:r>
      <w:r w:rsidR="00745E17">
        <w:rPr>
          <w:rFonts w:ascii="Minion Pro" w:hAnsi="Minion Pro" w:cs="Arial"/>
        </w:rPr>
        <w:t xml:space="preserve"> AS structures</w:t>
      </w:r>
      <w:r w:rsidR="00303641">
        <w:rPr>
          <w:rFonts w:ascii="Minion Pro" w:hAnsi="Minion Pro" w:cs="Arial"/>
        </w:rPr>
        <w:t xml:space="preserve"> </w:t>
      </w:r>
      <w:r w:rsidR="00754D69">
        <w:rPr>
          <w:rFonts w:ascii="Minion Pro" w:hAnsi="Minion Pro" w:cs="Arial"/>
        </w:rPr>
        <w:t xml:space="preserve">when </w:t>
      </w:r>
      <w:r w:rsidR="00DE0525">
        <w:rPr>
          <w:rFonts w:ascii="Minion Pro" w:hAnsi="Minion Pro" w:cs="Arial"/>
        </w:rPr>
        <w:t xml:space="preserve">comparing </w:t>
      </w:r>
      <w:r w:rsidR="00754D69">
        <w:rPr>
          <w:rFonts w:ascii="Minion Pro" w:hAnsi="Minion Pro" w:cs="Arial"/>
        </w:rPr>
        <w:t xml:space="preserve">only </w:t>
      </w:r>
      <w:r w:rsidR="00A32A4A">
        <w:rPr>
          <w:rFonts w:ascii="Minion Pro" w:hAnsi="Minion Pro" w:cs="Arial"/>
        </w:rPr>
        <w:t xml:space="preserve">the </w:t>
      </w:r>
      <w:r w:rsidR="00303641">
        <w:rPr>
          <w:rFonts w:ascii="Minion Pro" w:hAnsi="Minion Pro" w:cs="Arial"/>
        </w:rPr>
        <w:t xml:space="preserve">first (0h) and last </w:t>
      </w:r>
      <w:r w:rsidR="007601E3">
        <w:rPr>
          <w:rFonts w:ascii="Minion Pro" w:hAnsi="Minion Pro" w:cs="Arial"/>
        </w:rPr>
        <w:t>(12d)</w:t>
      </w:r>
      <w:r w:rsidR="009B3581">
        <w:rPr>
          <w:rFonts w:ascii="Minion Pro" w:hAnsi="Minion Pro" w:cs="Arial"/>
        </w:rPr>
        <w:t xml:space="preserve"> </w:t>
      </w:r>
      <w:r w:rsidR="00303641">
        <w:rPr>
          <w:rFonts w:ascii="Minion Pro" w:hAnsi="Minion Pro" w:cs="Arial"/>
        </w:rPr>
        <w:t>timepoint</w:t>
      </w:r>
      <w:r w:rsidR="00222402">
        <w:rPr>
          <w:rFonts w:ascii="Minion Pro" w:hAnsi="Minion Pro" w:cs="Arial"/>
        </w:rPr>
        <w:t>s</w:t>
      </w:r>
      <w:r w:rsidR="00E937C4">
        <w:rPr>
          <w:rFonts w:ascii="Minion Pro" w:hAnsi="Minion Pro" w:cs="Arial"/>
        </w:rPr>
        <w:t>, and these</w:t>
      </w:r>
      <w:r w:rsidR="00303641">
        <w:rPr>
          <w:rFonts w:ascii="Minion Pro" w:hAnsi="Minion Pro" w:cs="Arial"/>
        </w:rPr>
        <w:t xml:space="preserve"> </w:t>
      </w:r>
      <w:r w:rsidR="00DA46D7">
        <w:rPr>
          <w:rFonts w:ascii="Minion Pro" w:hAnsi="Minion Pro" w:cs="Arial"/>
        </w:rPr>
        <w:t xml:space="preserve">were enriched </w:t>
      </w:r>
      <w:r w:rsidR="002235EC">
        <w:rPr>
          <w:rFonts w:ascii="Minion Pro" w:hAnsi="Minion Pro" w:cs="Arial"/>
        </w:rPr>
        <w:t>for</w:t>
      </w:r>
      <w:r w:rsidR="00DA46D7">
        <w:rPr>
          <w:rFonts w:ascii="Minion Pro" w:hAnsi="Minion Pro" w:cs="Arial"/>
        </w:rPr>
        <w:t xml:space="preserve"> </w:t>
      </w:r>
      <w:r w:rsidR="00A727A4">
        <w:rPr>
          <w:rFonts w:ascii="Minion Pro" w:hAnsi="Minion Pro" w:cs="Arial"/>
        </w:rPr>
        <w:t>the KEGG pathways “Vascular smooth muscle contraction” and “Focal adhesion”</w:t>
      </w:r>
      <w:r w:rsidR="00E53980" w:rsidRPr="00E53980">
        <w:rPr>
          <w:rFonts w:ascii="Minion Pro" w:hAnsi="Minion Pro" w:cs="Arial"/>
        </w:rPr>
        <w:t xml:space="preserve"> </w:t>
      </w:r>
      <w:r w:rsidR="00E53980">
        <w:rPr>
          <w:rFonts w:ascii="Minion Pro" w:hAnsi="Minion Pro" w:cs="Arial"/>
        </w:rPr>
        <w:t xml:space="preserve">(figure </w:t>
      </w:r>
      <w:r w:rsidR="00E53980" w:rsidRPr="003A0695">
        <w:rPr>
          <w:rFonts w:ascii="Segoe UI Emoji" w:hAnsi="Segoe UI Emoji" w:cs="Segoe UI Emoji"/>
        </w:rPr>
        <w:t>❓</w:t>
      </w:r>
      <w:r w:rsidR="00E53980">
        <w:rPr>
          <w:rFonts w:ascii="Minion Pro" w:hAnsi="Minion Pro" w:cs="Arial"/>
        </w:rPr>
        <w:t xml:space="preserve"> )</w:t>
      </w:r>
      <w:r w:rsidR="0021746D">
        <w:rPr>
          <w:rFonts w:ascii="Minion Pro" w:hAnsi="Minion Pro" w:cs="Arial"/>
        </w:rPr>
        <w:t>. T</w:t>
      </w:r>
      <w:r w:rsidR="004164F5">
        <w:rPr>
          <w:rFonts w:ascii="Minion Pro" w:hAnsi="Minion Pro" w:cs="Arial"/>
        </w:rPr>
        <w:t xml:space="preserve">he common </w:t>
      </w:r>
      <w:r w:rsidR="00754DE2">
        <w:rPr>
          <w:rFonts w:ascii="Minion Pro" w:hAnsi="Minion Pro" w:cs="Arial"/>
        </w:rPr>
        <w:t xml:space="preserve">functional </w:t>
      </w:r>
      <w:r w:rsidR="004164F5">
        <w:rPr>
          <w:rFonts w:ascii="Minion Pro" w:hAnsi="Minion Pro" w:cs="Arial"/>
        </w:rPr>
        <w:t xml:space="preserve">link between the two pathways </w:t>
      </w:r>
      <w:r w:rsidR="003D678B">
        <w:rPr>
          <w:rFonts w:ascii="Minion Pro" w:hAnsi="Minion Pro" w:cs="Arial"/>
        </w:rPr>
        <w:t>appeared</w:t>
      </w:r>
      <w:r w:rsidR="00D55F95">
        <w:rPr>
          <w:rFonts w:ascii="Minion Pro" w:hAnsi="Minion Pro" w:cs="Arial"/>
        </w:rPr>
        <w:t xml:space="preserve"> to be</w:t>
      </w:r>
      <w:r w:rsidR="00754DE2">
        <w:rPr>
          <w:rFonts w:ascii="Minion Pro" w:hAnsi="Minion Pro" w:cs="Arial"/>
        </w:rPr>
        <w:t xml:space="preserve"> </w:t>
      </w:r>
      <w:r w:rsidR="008E5CCC" w:rsidRPr="008E5CCC">
        <w:rPr>
          <w:rFonts w:ascii="Minion Pro" w:hAnsi="Minion Pro" w:cs="Arial"/>
          <w:i/>
          <w:iCs/>
        </w:rPr>
        <w:t>KCNMA1</w:t>
      </w:r>
      <w:r w:rsidR="008709F9">
        <w:rPr>
          <w:rFonts w:ascii="Minion Pro" w:hAnsi="Minion Pro" w:cs="Arial"/>
        </w:rPr>
        <w:t xml:space="preserve">, </w:t>
      </w:r>
      <w:r w:rsidR="00E726FB">
        <w:rPr>
          <w:rFonts w:ascii="Minion Pro" w:hAnsi="Minion Pro" w:cs="Arial"/>
        </w:rPr>
        <w:t xml:space="preserve">which encodes </w:t>
      </w:r>
      <w:r w:rsidR="008709F9">
        <w:rPr>
          <w:rFonts w:ascii="Minion Pro" w:hAnsi="Minion Pro" w:cs="Arial"/>
        </w:rPr>
        <w:t>a mechanosensitive potassium ion channel</w:t>
      </w:r>
      <w:r w:rsidR="00B562A8">
        <w:rPr>
          <w:rFonts w:ascii="Minion Pro" w:hAnsi="Minion Pro" w:cs="Arial"/>
        </w:rPr>
        <w:t xml:space="preserve"> with known roles in the context of osteoblast differentiation involving integrin signalling pathways</w:t>
      </w:r>
      <w:r w:rsidR="003C751A" w:rsidRPr="003A0695">
        <w:rPr>
          <w:rFonts w:ascii="Segoe UI Emoji" w:hAnsi="Segoe UI Emoji" w:cs="Segoe UI Emoji"/>
        </w:rPr>
        <w:t>⚠</w:t>
      </w:r>
      <w:r w:rsidR="003C751A" w:rsidRPr="003A0695">
        <w:rPr>
          <w:rFonts w:ascii="Minion Pro" w:hAnsi="Minion Pro" w:cs="Arial"/>
        </w:rPr>
        <w:t>️</w:t>
      </w:r>
      <w:r w:rsidR="003C751A" w:rsidRPr="003A0695">
        <w:rPr>
          <w:rFonts w:ascii="Segoe UI Emoji" w:hAnsi="Segoe UI Emoji" w:cs="Segoe UI Emoji"/>
        </w:rPr>
        <w:t>⚠</w:t>
      </w:r>
      <w:r w:rsidR="003C751A" w:rsidRPr="003A0695">
        <w:rPr>
          <w:rFonts w:ascii="Minion Pro" w:hAnsi="Minion Pro" w:cs="Arial"/>
        </w:rPr>
        <w:t>️</w:t>
      </w:r>
      <w:r w:rsidR="008709F9">
        <w:rPr>
          <w:rFonts w:ascii="Minion Pro" w:hAnsi="Minion Pro" w:cs="Arial"/>
        </w:rPr>
        <w:t>.</w:t>
      </w:r>
      <w:r w:rsidR="00394D15">
        <w:rPr>
          <w:rFonts w:ascii="Minion Pro" w:hAnsi="Minion Pro" w:cs="Arial"/>
        </w:rPr>
        <w:t xml:space="preserve"> </w:t>
      </w:r>
      <w:r w:rsidR="007E29B9">
        <w:rPr>
          <w:rFonts w:ascii="Minion Pro" w:hAnsi="Minion Pro" w:cs="Arial"/>
        </w:rPr>
        <w:t>On the other hand</w:t>
      </w:r>
      <w:r w:rsidR="005473B7">
        <w:rPr>
          <w:rFonts w:ascii="Minion Pro" w:hAnsi="Minion Pro" w:cs="Arial"/>
        </w:rPr>
        <w:t>,</w:t>
      </w:r>
      <w:r w:rsidR="00586854">
        <w:rPr>
          <w:rFonts w:ascii="Minion Pro" w:hAnsi="Minion Pro" w:cs="Arial"/>
        </w:rPr>
        <w:t xml:space="preserve"> </w:t>
      </w:r>
      <w:r w:rsidR="00194549">
        <w:rPr>
          <w:rFonts w:ascii="Minion Pro" w:hAnsi="Minion Pro" w:cs="Arial"/>
        </w:rPr>
        <w:t xml:space="preserve">all 983 genes with differential AS structures </w:t>
      </w:r>
      <w:r w:rsidR="00DF2AAD">
        <w:rPr>
          <w:rFonts w:ascii="Minion Pro" w:hAnsi="Minion Pro" w:cs="Arial"/>
        </w:rPr>
        <w:t>over</w:t>
      </w:r>
      <w:r w:rsidR="00194549">
        <w:rPr>
          <w:rFonts w:ascii="Minion Pro" w:hAnsi="Minion Pro" w:cs="Arial"/>
        </w:rPr>
        <w:t xml:space="preserve"> the time course</w:t>
      </w:r>
      <w:r w:rsidR="00081E49">
        <w:rPr>
          <w:rFonts w:ascii="Minion Pro" w:hAnsi="Minion Pro" w:cs="Arial"/>
        </w:rPr>
        <w:t xml:space="preserve"> were enriched for </w:t>
      </w:r>
      <w:r w:rsidR="00862D3F">
        <w:rPr>
          <w:rFonts w:ascii="Minion Pro" w:hAnsi="Minion Pro" w:cs="Arial"/>
        </w:rPr>
        <w:t xml:space="preserve">the “Focal adhesion” </w:t>
      </w:r>
      <w:r w:rsidR="004F129C">
        <w:rPr>
          <w:rFonts w:ascii="Minion Pro" w:hAnsi="Minion Pro" w:cs="Arial"/>
        </w:rPr>
        <w:t xml:space="preserve">and </w:t>
      </w:r>
      <w:r w:rsidR="007B5D9B">
        <w:rPr>
          <w:rFonts w:ascii="Minion Pro" w:hAnsi="Minion Pro" w:cs="Arial"/>
        </w:rPr>
        <w:t>“ECM-receptor interaction”</w:t>
      </w:r>
      <w:r w:rsidR="006842D6">
        <w:rPr>
          <w:rFonts w:ascii="Minion Pro" w:hAnsi="Minion Pro" w:cs="Arial"/>
        </w:rPr>
        <w:t xml:space="preserve"> pathways</w:t>
      </w:r>
      <w:r w:rsidR="001B4A06">
        <w:rPr>
          <w:rFonts w:ascii="Minion Pro" w:hAnsi="Minion Pro" w:cs="Arial"/>
        </w:rPr>
        <w:t>.</w:t>
      </w:r>
      <w:r w:rsidR="007C0D89">
        <w:rPr>
          <w:rFonts w:ascii="Minion Pro" w:hAnsi="Minion Pro" w:cs="Arial"/>
        </w:rPr>
        <w:t xml:space="preserve"> </w:t>
      </w:r>
      <w:r w:rsidR="00B44277">
        <w:rPr>
          <w:rFonts w:ascii="Minion Pro" w:hAnsi="Minion Pro" w:cs="Arial"/>
        </w:rPr>
        <w:t>For the PSI-Sigma gene</w:t>
      </w:r>
      <w:r w:rsidR="00CB7477">
        <w:rPr>
          <w:rFonts w:ascii="Minion Pro" w:hAnsi="Minion Pro" w:cs="Arial"/>
        </w:rPr>
        <w:t xml:space="preserve"> </w:t>
      </w:r>
      <w:r w:rsidR="00B44277">
        <w:rPr>
          <w:rFonts w:ascii="Minion Pro" w:hAnsi="Minion Pro" w:cs="Arial"/>
        </w:rPr>
        <w:t>set</w:t>
      </w:r>
      <w:r w:rsidR="00E10E13">
        <w:rPr>
          <w:rFonts w:ascii="Minion Pro" w:hAnsi="Minion Pro" w:cs="Arial"/>
        </w:rPr>
        <w:t xml:space="preserve">, there were 253 genes with differential exons </w:t>
      </w:r>
      <w:r w:rsidR="00960451">
        <w:rPr>
          <w:rFonts w:ascii="Minion Pro" w:hAnsi="Minion Pro" w:cs="Arial"/>
        </w:rPr>
        <w:t xml:space="preserve">when </w:t>
      </w:r>
      <w:r w:rsidR="00861DEC">
        <w:rPr>
          <w:rFonts w:ascii="Minion Pro" w:hAnsi="Minion Pro" w:cs="Arial"/>
        </w:rPr>
        <w:t xml:space="preserve">only </w:t>
      </w:r>
      <w:r w:rsidR="00D93787">
        <w:rPr>
          <w:rFonts w:ascii="Minion Pro" w:hAnsi="Minion Pro" w:cs="Arial"/>
        </w:rPr>
        <w:t xml:space="preserve">the </w:t>
      </w:r>
      <w:r w:rsidR="00706911">
        <w:rPr>
          <w:rFonts w:ascii="Minion Pro" w:hAnsi="Minion Pro" w:cs="Arial"/>
        </w:rPr>
        <w:t>first and last time points</w:t>
      </w:r>
      <w:r w:rsidR="00960451">
        <w:rPr>
          <w:rFonts w:ascii="Minion Pro" w:hAnsi="Minion Pro" w:cs="Arial"/>
        </w:rPr>
        <w:t xml:space="preserve"> were compared</w:t>
      </w:r>
      <w:r w:rsidR="00AB4EBA">
        <w:rPr>
          <w:rFonts w:ascii="Minion Pro" w:hAnsi="Minion Pro" w:cs="Arial"/>
        </w:rPr>
        <w:t xml:space="preserve">, however, </w:t>
      </w:r>
      <w:r w:rsidR="00C07D3F">
        <w:rPr>
          <w:rFonts w:ascii="Minion Pro" w:hAnsi="Minion Pro" w:cs="Arial"/>
        </w:rPr>
        <w:t>no relevant</w:t>
      </w:r>
      <w:r w:rsidR="00FA43FA">
        <w:rPr>
          <w:rFonts w:ascii="Minion Pro" w:hAnsi="Minion Pro" w:cs="Arial"/>
        </w:rPr>
        <w:t xml:space="preserve"> nor significant</w:t>
      </w:r>
      <w:r w:rsidR="00C07D3F">
        <w:rPr>
          <w:rFonts w:ascii="Minion Pro" w:hAnsi="Minion Pro" w:cs="Arial"/>
        </w:rPr>
        <w:t xml:space="preserve"> </w:t>
      </w:r>
      <w:r w:rsidR="00175D0E">
        <w:rPr>
          <w:rFonts w:ascii="Minion Pro" w:hAnsi="Minion Pro" w:cs="Arial"/>
        </w:rPr>
        <w:t xml:space="preserve">KEGG pathway </w:t>
      </w:r>
      <w:r w:rsidR="00C07D3F">
        <w:rPr>
          <w:rFonts w:ascii="Minion Pro" w:hAnsi="Minion Pro" w:cs="Arial"/>
        </w:rPr>
        <w:t>enrichment</w:t>
      </w:r>
      <w:r w:rsidR="00175D0E">
        <w:rPr>
          <w:rFonts w:ascii="Minion Pro" w:hAnsi="Minion Pro" w:cs="Arial"/>
        </w:rPr>
        <w:t xml:space="preserve"> was observed.</w:t>
      </w:r>
      <w:r w:rsidR="00D87C2F">
        <w:rPr>
          <w:rFonts w:ascii="Minion Pro" w:hAnsi="Minion Pro" w:cs="Arial"/>
        </w:rPr>
        <w:t xml:space="preserve"> When all 1899 genes </w:t>
      </w:r>
      <w:r w:rsidR="008A3FC2">
        <w:rPr>
          <w:rFonts w:ascii="Minion Pro" w:hAnsi="Minion Pro" w:cs="Arial"/>
        </w:rPr>
        <w:t xml:space="preserve">with differential exons </w:t>
      </w:r>
      <w:r w:rsidR="00BE3929">
        <w:rPr>
          <w:rFonts w:ascii="Minion Pro" w:hAnsi="Minion Pro" w:cs="Arial"/>
        </w:rPr>
        <w:t>were enriched</w:t>
      </w:r>
      <w:r w:rsidR="007017A7">
        <w:rPr>
          <w:rFonts w:ascii="Minion Pro" w:hAnsi="Minion Pro" w:cs="Arial"/>
        </w:rPr>
        <w:t>, a few pathways relevant to osteoblast differentiation was observed</w:t>
      </w:r>
      <w:r w:rsidR="001E4D44">
        <w:rPr>
          <w:rFonts w:ascii="Minion Pro" w:hAnsi="Minion Pro" w:cs="Arial"/>
        </w:rPr>
        <w:t xml:space="preserve"> </w:t>
      </w:r>
      <w:r w:rsidR="003540C0">
        <w:rPr>
          <w:rFonts w:ascii="Minion Pro" w:hAnsi="Minion Pro" w:cs="Arial"/>
        </w:rPr>
        <w:t xml:space="preserve">(figure </w:t>
      </w:r>
      <w:r w:rsidR="003540C0" w:rsidRPr="003A0695">
        <w:rPr>
          <w:rFonts w:ascii="Segoe UI Emoji" w:hAnsi="Segoe UI Emoji" w:cs="Segoe UI Emoji"/>
        </w:rPr>
        <w:t>❓</w:t>
      </w:r>
      <w:r w:rsidR="003540C0">
        <w:rPr>
          <w:rFonts w:ascii="Minion Pro" w:hAnsi="Minion Pro" w:cs="Arial"/>
        </w:rPr>
        <w:t xml:space="preserve"> )</w:t>
      </w:r>
      <w:r w:rsidR="00686FC6">
        <w:rPr>
          <w:rFonts w:ascii="Minion Pro" w:hAnsi="Minion Pro" w:cs="Arial"/>
        </w:rPr>
        <w:t xml:space="preserve"> in addition to</w:t>
      </w:r>
      <w:r w:rsidR="00821954">
        <w:rPr>
          <w:rFonts w:ascii="Minion Pro" w:hAnsi="Minion Pro" w:cs="Arial"/>
        </w:rPr>
        <w:t xml:space="preserve"> </w:t>
      </w:r>
      <w:r w:rsidR="001F2B5A">
        <w:rPr>
          <w:rFonts w:ascii="Minion Pro" w:hAnsi="Minion Pro" w:cs="Arial"/>
        </w:rPr>
        <w:t xml:space="preserve">multiple </w:t>
      </w:r>
      <w:r w:rsidR="00821954">
        <w:rPr>
          <w:rFonts w:ascii="Minion Pro" w:hAnsi="Minion Pro" w:cs="Arial"/>
        </w:rPr>
        <w:t>distinct groups of genes</w:t>
      </w:r>
      <w:r w:rsidR="00DF6725">
        <w:rPr>
          <w:rFonts w:ascii="Minion Pro" w:hAnsi="Minion Pro" w:cs="Arial"/>
        </w:rPr>
        <w:t xml:space="preserve"> (supplementary figure </w:t>
      </w:r>
      <w:r w:rsidR="00423FBE" w:rsidRPr="003A0695">
        <w:rPr>
          <w:rFonts w:ascii="Segoe UI Emoji" w:hAnsi="Segoe UI Emoji" w:cs="Segoe UI Emoji"/>
        </w:rPr>
        <w:t>❓</w:t>
      </w:r>
      <w:r w:rsidR="00882411">
        <w:rPr>
          <w:rFonts w:ascii="Minion Pro" w:hAnsi="Minion Pro" w:cs="Arial"/>
        </w:rPr>
        <w:t xml:space="preserve">). </w:t>
      </w:r>
      <w:r w:rsidR="00534584">
        <w:rPr>
          <w:rFonts w:ascii="Minion Pro" w:hAnsi="Minion Pro" w:cs="Arial"/>
        </w:rPr>
        <w:t>W</w:t>
      </w:r>
      <w:r w:rsidR="00531E5D">
        <w:rPr>
          <w:rFonts w:ascii="Minion Pro" w:hAnsi="Minion Pro" w:cs="Arial"/>
        </w:rPr>
        <w:t>e noticed that many</w:t>
      </w:r>
      <w:r w:rsidR="006946B2" w:rsidRPr="006946B2">
        <w:rPr>
          <w:rFonts w:ascii="Minion Pro" w:hAnsi="Minion Pro" w:cs="Arial"/>
        </w:rPr>
        <w:t xml:space="preserve"> </w:t>
      </w:r>
      <w:r w:rsidR="006946B2">
        <w:rPr>
          <w:rFonts w:ascii="Minion Pro" w:hAnsi="Minion Pro" w:cs="Arial"/>
        </w:rPr>
        <w:t>genes encoding</w:t>
      </w:r>
      <w:r w:rsidR="00531E5D">
        <w:rPr>
          <w:rFonts w:ascii="Minion Pro" w:hAnsi="Minion Pro" w:cs="Arial"/>
        </w:rPr>
        <w:t xml:space="preserve"> protein kinase</w:t>
      </w:r>
      <w:r w:rsidR="006946B2">
        <w:rPr>
          <w:rFonts w:ascii="Minion Pro" w:hAnsi="Minion Pro" w:cs="Arial"/>
        </w:rPr>
        <w:t>s</w:t>
      </w:r>
      <w:r w:rsidR="00531E5D">
        <w:rPr>
          <w:rFonts w:ascii="Minion Pro" w:hAnsi="Minion Pro" w:cs="Arial"/>
        </w:rPr>
        <w:t xml:space="preserve"> were differentially spliced</w:t>
      </w:r>
      <w:r w:rsidR="0013677F">
        <w:rPr>
          <w:rFonts w:ascii="Minion Pro" w:hAnsi="Minion Pro" w:cs="Arial"/>
        </w:rPr>
        <w:t xml:space="preserve"> </w:t>
      </w:r>
      <w:r w:rsidR="00830859">
        <w:rPr>
          <w:rFonts w:ascii="Minion Pro" w:hAnsi="Minion Pro" w:cs="Arial"/>
        </w:rPr>
        <w:t>in both the</w:t>
      </w:r>
      <w:r w:rsidR="006217A0">
        <w:rPr>
          <w:rFonts w:ascii="Minion Pro" w:hAnsi="Minion Pro" w:cs="Arial"/>
        </w:rPr>
        <w:t xml:space="preserve"> </w:t>
      </w:r>
      <w:r w:rsidR="00D62185">
        <w:rPr>
          <w:rFonts w:ascii="Minion Pro" w:hAnsi="Minion Pro" w:cs="Arial"/>
        </w:rPr>
        <w:t xml:space="preserve">JUM and </w:t>
      </w:r>
      <w:r w:rsidR="00802986">
        <w:rPr>
          <w:rFonts w:ascii="Minion Pro" w:hAnsi="Minion Pro" w:cs="Arial"/>
        </w:rPr>
        <w:t>PSI-Sigma</w:t>
      </w:r>
      <w:r w:rsidR="00D62185">
        <w:rPr>
          <w:rFonts w:ascii="Minion Pro" w:hAnsi="Minion Pro" w:cs="Arial"/>
        </w:rPr>
        <w:t xml:space="preserve"> gene</w:t>
      </w:r>
      <w:r w:rsidR="008358A5">
        <w:rPr>
          <w:rFonts w:ascii="Minion Pro" w:hAnsi="Minion Pro" w:cs="Arial"/>
        </w:rPr>
        <w:t xml:space="preserve"> </w:t>
      </w:r>
      <w:r w:rsidR="00D62185">
        <w:rPr>
          <w:rFonts w:ascii="Minion Pro" w:hAnsi="Minion Pro" w:cs="Arial"/>
        </w:rPr>
        <w:t>sets</w:t>
      </w:r>
      <w:r w:rsidR="005D7059">
        <w:rPr>
          <w:rFonts w:ascii="Minion Pro" w:hAnsi="Minion Pro" w:cs="Arial"/>
        </w:rPr>
        <w:t xml:space="preserve">. </w:t>
      </w:r>
      <w:r w:rsidR="007E7C5C">
        <w:rPr>
          <w:rFonts w:ascii="Minion Pro" w:hAnsi="Minion Pro" w:cs="Arial"/>
        </w:rPr>
        <w:t xml:space="preserve">We </w:t>
      </w:r>
      <w:r w:rsidR="0046116A">
        <w:rPr>
          <w:rFonts w:ascii="Minion Pro" w:hAnsi="Minion Pro" w:cs="Arial"/>
        </w:rPr>
        <w:t xml:space="preserve">further </w:t>
      </w:r>
      <w:r w:rsidR="000C5353">
        <w:rPr>
          <w:rFonts w:ascii="Minion Pro" w:hAnsi="Minion Pro" w:cs="Arial"/>
        </w:rPr>
        <w:t>explore</w:t>
      </w:r>
      <w:r w:rsidR="007E7C5C">
        <w:rPr>
          <w:rFonts w:ascii="Minion Pro" w:hAnsi="Minion Pro" w:cs="Arial"/>
        </w:rPr>
        <w:t xml:space="preserve">d this </w:t>
      </w:r>
      <w:r w:rsidR="0046116A">
        <w:rPr>
          <w:rFonts w:ascii="Minion Pro" w:hAnsi="Minion Pro" w:cs="Arial"/>
        </w:rPr>
        <w:t xml:space="preserve">observation </w:t>
      </w:r>
      <w:r w:rsidR="007E7C5C">
        <w:rPr>
          <w:rFonts w:ascii="Minion Pro" w:hAnsi="Minion Pro" w:cs="Arial"/>
        </w:rPr>
        <w:t xml:space="preserve">by </w:t>
      </w:r>
      <w:r w:rsidR="000746E7">
        <w:rPr>
          <w:rFonts w:ascii="Minion Pro" w:hAnsi="Minion Pro" w:cs="Arial"/>
        </w:rPr>
        <w:t xml:space="preserve">conducting </w:t>
      </w:r>
      <w:r w:rsidR="00BB6395">
        <w:rPr>
          <w:rFonts w:ascii="Minion Pro" w:hAnsi="Minion Pro" w:cs="Arial"/>
        </w:rPr>
        <w:t xml:space="preserve">GSEA </w:t>
      </w:r>
      <w:r w:rsidR="000746E7">
        <w:rPr>
          <w:rFonts w:ascii="Minion Pro" w:hAnsi="Minion Pro" w:cs="Arial"/>
        </w:rPr>
        <w:t xml:space="preserve">of all differentially spliced genes </w:t>
      </w:r>
      <w:r w:rsidR="00AA7D8F">
        <w:rPr>
          <w:rFonts w:ascii="Minion Pro" w:hAnsi="Minion Pro" w:cs="Arial"/>
        </w:rPr>
        <w:t xml:space="preserve">across the time-series </w:t>
      </w:r>
      <w:r w:rsidR="00C8208F">
        <w:rPr>
          <w:rFonts w:ascii="Minion Pro" w:hAnsi="Minion Pro" w:cs="Arial"/>
        </w:rPr>
        <w:t>for</w:t>
      </w:r>
      <w:r w:rsidR="00F8649C">
        <w:rPr>
          <w:rFonts w:ascii="Minion Pro" w:hAnsi="Minion Pro" w:cs="Arial"/>
        </w:rPr>
        <w:t xml:space="preserve"> </w:t>
      </w:r>
      <w:r w:rsidR="000746E7">
        <w:rPr>
          <w:rFonts w:ascii="Minion Pro" w:hAnsi="Minion Pro" w:cs="Arial"/>
        </w:rPr>
        <w:t>PFAM protein</w:t>
      </w:r>
      <w:r w:rsidR="001F52C1">
        <w:rPr>
          <w:rFonts w:ascii="Minion Pro" w:hAnsi="Minion Pro" w:cs="Arial"/>
        </w:rPr>
        <w:t xml:space="preserve"> families.</w:t>
      </w:r>
      <w:r w:rsidR="00534584">
        <w:rPr>
          <w:rFonts w:ascii="Minion Pro" w:hAnsi="Minion Pro" w:cs="Arial"/>
        </w:rPr>
        <w:t xml:space="preserve"> </w:t>
      </w:r>
      <w:r w:rsidR="005D4121">
        <w:rPr>
          <w:rFonts w:ascii="Minion Pro" w:hAnsi="Minion Pro" w:cs="Arial"/>
        </w:rPr>
        <w:t>Surprisingly</w:t>
      </w:r>
      <w:r w:rsidR="00611D94">
        <w:rPr>
          <w:rFonts w:ascii="Minion Pro" w:hAnsi="Minion Pro" w:cs="Arial"/>
        </w:rPr>
        <w:t xml:space="preserve">, </w:t>
      </w:r>
      <w:r w:rsidR="009643E4">
        <w:rPr>
          <w:rFonts w:ascii="Minion Pro" w:hAnsi="Minion Pro" w:cs="Arial"/>
        </w:rPr>
        <w:t xml:space="preserve">amongst the 30 most significant enrichments, </w:t>
      </w:r>
      <w:r w:rsidR="00E61BA5">
        <w:rPr>
          <w:rFonts w:ascii="Minion Pro" w:hAnsi="Minion Pro" w:cs="Arial"/>
        </w:rPr>
        <w:t xml:space="preserve">the greatest number of hits </w:t>
      </w:r>
      <w:r w:rsidR="00DB6803">
        <w:rPr>
          <w:rFonts w:ascii="Minion Pro" w:hAnsi="Minion Pro" w:cs="Arial"/>
        </w:rPr>
        <w:t xml:space="preserve">belonged </w:t>
      </w:r>
      <w:r w:rsidR="00E61BA5">
        <w:rPr>
          <w:rFonts w:ascii="Minion Pro" w:hAnsi="Minion Pro" w:cs="Arial"/>
        </w:rPr>
        <w:t xml:space="preserve">to </w:t>
      </w:r>
      <w:r w:rsidR="00611D94">
        <w:rPr>
          <w:rFonts w:ascii="Minion Pro" w:hAnsi="Minion Pro" w:cs="Arial"/>
        </w:rPr>
        <w:t>protein kinase domain</w:t>
      </w:r>
      <w:r w:rsidR="000C4892">
        <w:rPr>
          <w:rFonts w:ascii="Minion Pro" w:hAnsi="Minion Pro" w:cs="Arial"/>
        </w:rPr>
        <w:t xml:space="preserve"> as well as</w:t>
      </w:r>
      <w:r w:rsidR="00611D94">
        <w:rPr>
          <w:rFonts w:ascii="Minion Pro" w:hAnsi="Minion Pro" w:cs="Arial"/>
        </w:rPr>
        <w:t xml:space="preserve"> RNA recognition motif (RRM) domain con</w:t>
      </w:r>
      <w:r w:rsidR="00002877">
        <w:rPr>
          <w:rFonts w:ascii="Minion Pro" w:hAnsi="Minion Pro" w:cs="Arial"/>
        </w:rPr>
        <w:t>taining proteins</w:t>
      </w:r>
      <w:r w:rsidR="003A17E7">
        <w:rPr>
          <w:rFonts w:ascii="Minion Pro" w:hAnsi="Minion Pro" w:cs="Arial"/>
        </w:rPr>
        <w:t xml:space="preserve">, </w:t>
      </w:r>
      <w:r w:rsidR="006E2D6B">
        <w:rPr>
          <w:rFonts w:ascii="Minion Pro" w:hAnsi="Minion Pro" w:cs="Arial"/>
        </w:rPr>
        <w:t>and this result was consistent for both JUM and PSI-Sigma</w:t>
      </w:r>
      <w:r w:rsidR="006948C9">
        <w:rPr>
          <w:rFonts w:ascii="Minion Pro" w:hAnsi="Minion Pro" w:cs="Arial"/>
        </w:rPr>
        <w:t xml:space="preserve">(figure </w:t>
      </w:r>
      <w:r w:rsidR="006948C9" w:rsidRPr="003A0695">
        <w:rPr>
          <w:rFonts w:ascii="Segoe UI Emoji" w:hAnsi="Segoe UI Emoji" w:cs="Segoe UI Emoji"/>
        </w:rPr>
        <w:t>❓</w:t>
      </w:r>
      <w:r w:rsidR="006948C9">
        <w:rPr>
          <w:rFonts w:ascii="Minion Pro" w:hAnsi="Minion Pro" w:cs="Arial"/>
        </w:rPr>
        <w:t xml:space="preserve"> )</w:t>
      </w:r>
      <w:r w:rsidR="00E61BA5">
        <w:rPr>
          <w:rFonts w:ascii="Minion Pro" w:hAnsi="Minion Pro" w:cs="Arial"/>
        </w:rPr>
        <w:t>.</w:t>
      </w:r>
      <w:r w:rsidR="000D4AB0">
        <w:rPr>
          <w:rFonts w:ascii="Minion Pro" w:hAnsi="Minion Pro" w:cs="Arial"/>
        </w:rPr>
        <w:t xml:space="preserve"> </w:t>
      </w:r>
      <w:r w:rsidR="006C731B">
        <w:rPr>
          <w:rFonts w:ascii="Minion Pro" w:hAnsi="Minion Pro" w:cs="Arial"/>
        </w:rPr>
        <w:t xml:space="preserve">Proteins of the </w:t>
      </w:r>
      <w:r w:rsidR="00EE34A8">
        <w:rPr>
          <w:rFonts w:ascii="Minion Pro" w:hAnsi="Minion Pro" w:cs="Arial"/>
        </w:rPr>
        <w:t>RRM</w:t>
      </w:r>
      <w:r w:rsidR="004B60D1">
        <w:rPr>
          <w:rFonts w:ascii="Minion Pro" w:hAnsi="Minion Pro" w:cs="Arial"/>
        </w:rPr>
        <w:t xml:space="preserve"> </w:t>
      </w:r>
      <w:r w:rsidR="00EE34A8">
        <w:rPr>
          <w:rFonts w:ascii="Minion Pro" w:hAnsi="Minion Pro" w:cs="Arial"/>
        </w:rPr>
        <w:t>domain</w:t>
      </w:r>
      <w:r w:rsidR="004B60D1">
        <w:rPr>
          <w:rFonts w:ascii="Minion Pro" w:hAnsi="Minion Pro" w:cs="Arial"/>
        </w:rPr>
        <w:t xml:space="preserve">-containing </w:t>
      </w:r>
      <w:r w:rsidR="006C731B">
        <w:rPr>
          <w:rFonts w:ascii="Minion Pro" w:hAnsi="Minion Pro" w:cs="Arial"/>
        </w:rPr>
        <w:t xml:space="preserve">family </w:t>
      </w:r>
      <w:r w:rsidR="00DB64F0">
        <w:rPr>
          <w:rFonts w:ascii="Minion Pro" w:hAnsi="Minion Pro" w:cs="Arial"/>
        </w:rPr>
        <w:t xml:space="preserve">are </w:t>
      </w:r>
      <w:r w:rsidR="00067E84">
        <w:rPr>
          <w:rFonts w:ascii="Minion Pro" w:hAnsi="Minion Pro" w:cs="Arial"/>
        </w:rPr>
        <w:t>well</w:t>
      </w:r>
      <w:r w:rsidR="00F62B32">
        <w:rPr>
          <w:rFonts w:ascii="Minion Pro" w:hAnsi="Minion Pro" w:cs="Arial"/>
        </w:rPr>
        <w:t xml:space="preserve"> characterised</w:t>
      </w:r>
      <w:r w:rsidR="00EE34A8">
        <w:rPr>
          <w:rFonts w:ascii="Minion Pro" w:hAnsi="Minion Pro" w:cs="Arial"/>
        </w:rPr>
        <w:t xml:space="preserve"> </w:t>
      </w:r>
      <w:r w:rsidR="00F166CC">
        <w:rPr>
          <w:rFonts w:ascii="Minion Pro" w:hAnsi="Minion Pro" w:cs="Arial"/>
        </w:rPr>
        <w:t>RNA-binding proteins</w:t>
      </w:r>
      <w:r w:rsidR="00C61476">
        <w:rPr>
          <w:rFonts w:ascii="Minion Pro" w:hAnsi="Minion Pro" w:cs="Arial"/>
        </w:rPr>
        <w:t xml:space="preserve"> </w:t>
      </w:r>
      <w:r w:rsidR="00E00F77">
        <w:rPr>
          <w:rFonts w:ascii="Minion Pro" w:hAnsi="Minion Pro" w:cs="Arial"/>
        </w:rPr>
        <w:t xml:space="preserve">(RBPs) </w:t>
      </w:r>
      <w:r w:rsidR="00AE585B">
        <w:rPr>
          <w:rFonts w:ascii="Minion Pro" w:hAnsi="Minion Pro" w:cs="Arial"/>
        </w:rPr>
        <w:t xml:space="preserve">which </w:t>
      </w:r>
      <w:r w:rsidR="00262016">
        <w:rPr>
          <w:rFonts w:ascii="Minion Pro" w:hAnsi="Minion Pro" w:cs="Arial"/>
        </w:rPr>
        <w:t>play important roles in the regulation</w:t>
      </w:r>
      <w:r w:rsidR="00C770D5">
        <w:rPr>
          <w:rFonts w:ascii="Minion Pro" w:hAnsi="Minion Pro" w:cs="Arial"/>
        </w:rPr>
        <w:t xml:space="preserve"> of</w:t>
      </w:r>
      <w:r w:rsidR="009F7451">
        <w:rPr>
          <w:rFonts w:ascii="Minion Pro" w:hAnsi="Minion Pro" w:cs="Arial"/>
        </w:rPr>
        <w:t xml:space="preserve"> the spliceoso</w:t>
      </w:r>
      <w:r w:rsidR="009F7451" w:rsidRPr="00BB2829">
        <w:rPr>
          <w:rFonts w:ascii="Minion Pro" w:hAnsi="Minion Pro" w:cs="Arial"/>
        </w:rPr>
        <w:t>me</w:t>
      </w:r>
      <w:r w:rsidR="009F7451" w:rsidRPr="00BB2829">
        <w:rPr>
          <w:rFonts w:ascii="Minion Pro" w:hAnsi="Minion Pro"/>
        </w:rPr>
        <w:t xml:space="preserve"> and</w:t>
      </w:r>
      <w:r w:rsidR="00C770D5" w:rsidRPr="00BB2829">
        <w:rPr>
          <w:rFonts w:ascii="Minion Pro" w:hAnsi="Minion Pro" w:cs="Arial"/>
        </w:rPr>
        <w:t xml:space="preserve"> </w:t>
      </w:r>
      <w:r w:rsidR="00084F4B" w:rsidRPr="00BB2829">
        <w:rPr>
          <w:rFonts w:ascii="Minion Pro" w:hAnsi="Minion Pro" w:cs="Arial"/>
        </w:rPr>
        <w:t>AS</w:t>
      </w:r>
      <w:r w:rsidR="00C22F7C" w:rsidRPr="00BB2829">
        <w:rPr>
          <w:rFonts w:ascii="Minion Pro" w:hAnsi="Minion Pro" w:cs="Arial"/>
        </w:rPr>
        <w:t xml:space="preserve"> by acting</w:t>
      </w:r>
      <w:r w:rsidR="00C22F7C">
        <w:rPr>
          <w:rFonts w:ascii="Minion Pro" w:hAnsi="Minion Pro" w:cs="Arial"/>
        </w:rPr>
        <w:t xml:space="preserve"> as splicing factors (SFs)</w:t>
      </w:r>
      <w:r w:rsidR="004B60D1" w:rsidRPr="003A0695">
        <w:rPr>
          <w:rFonts w:ascii="Segoe UI Emoji" w:hAnsi="Segoe UI Emoji" w:cs="Segoe UI Emoji"/>
        </w:rPr>
        <w:t>⚠</w:t>
      </w:r>
      <w:r w:rsidR="004B60D1" w:rsidRPr="003A0695">
        <w:rPr>
          <w:rFonts w:ascii="Minion Pro" w:hAnsi="Minion Pro" w:cs="Arial"/>
        </w:rPr>
        <w:t>️</w:t>
      </w:r>
      <w:r w:rsidR="00C24971">
        <w:rPr>
          <w:rFonts w:ascii="Minion Pro" w:hAnsi="Minion Pro" w:cs="Arial"/>
        </w:rPr>
        <w:t xml:space="preserve">. </w:t>
      </w:r>
      <w:r w:rsidR="00C845E8">
        <w:rPr>
          <w:rFonts w:ascii="Minion Pro" w:hAnsi="Minion Pro" w:cs="Arial"/>
        </w:rPr>
        <w:t>In addition t</w:t>
      </w:r>
      <w:r w:rsidR="002774E8">
        <w:rPr>
          <w:rFonts w:ascii="Minion Pro" w:hAnsi="Minion Pro" w:cs="Arial"/>
        </w:rPr>
        <w:t xml:space="preserve">o </w:t>
      </w:r>
      <w:r w:rsidR="00032180">
        <w:rPr>
          <w:rFonts w:ascii="Minion Pro" w:hAnsi="Minion Pro" w:cs="Arial"/>
        </w:rPr>
        <w:t xml:space="preserve">the </w:t>
      </w:r>
      <w:r w:rsidR="002774E8">
        <w:rPr>
          <w:rFonts w:ascii="Minion Pro" w:hAnsi="Minion Pro" w:cs="Arial"/>
        </w:rPr>
        <w:t>RRM and kinase domain</w:t>
      </w:r>
      <w:r w:rsidR="00032180">
        <w:rPr>
          <w:rFonts w:ascii="Minion Pro" w:hAnsi="Minion Pro" w:cs="Arial"/>
        </w:rPr>
        <w:t xml:space="preserve">s, </w:t>
      </w:r>
      <w:r w:rsidR="0000015C">
        <w:rPr>
          <w:rFonts w:ascii="Minion Pro" w:hAnsi="Minion Pro" w:cs="Arial"/>
        </w:rPr>
        <w:t xml:space="preserve">the </w:t>
      </w:r>
      <w:r w:rsidR="005E688F">
        <w:rPr>
          <w:rFonts w:ascii="Minion Pro" w:hAnsi="Minion Pro" w:cs="Arial"/>
        </w:rPr>
        <w:t>z</w:t>
      </w:r>
      <w:r w:rsidR="005E688F" w:rsidRPr="00EF656B">
        <w:rPr>
          <w:rFonts w:ascii="Minion Pro" w:hAnsi="Minion Pro" w:cs="Arial"/>
        </w:rPr>
        <w:t>inc finger C−x8−C−x5−C−x3−H</w:t>
      </w:r>
      <w:r w:rsidR="005E688F">
        <w:rPr>
          <w:rFonts w:ascii="Minion Pro" w:hAnsi="Minion Pro" w:cs="Arial"/>
        </w:rPr>
        <w:t xml:space="preserve"> type family </w:t>
      </w:r>
      <w:r w:rsidR="00243F60">
        <w:rPr>
          <w:rFonts w:ascii="Minion Pro" w:hAnsi="Minion Pro" w:cs="Arial"/>
        </w:rPr>
        <w:t>of SFs</w:t>
      </w:r>
      <w:r w:rsidR="0049381C">
        <w:rPr>
          <w:rFonts w:ascii="Minion Pro" w:hAnsi="Minion Pro" w:cs="Arial"/>
        </w:rPr>
        <w:t>,</w:t>
      </w:r>
      <w:r w:rsidR="005E688F">
        <w:rPr>
          <w:rFonts w:ascii="Minion Pro" w:hAnsi="Minion Pro" w:cs="Arial"/>
        </w:rPr>
        <w:t xml:space="preserve"> </w:t>
      </w:r>
      <w:r w:rsidR="000E0DE8">
        <w:rPr>
          <w:rFonts w:ascii="Minion Pro" w:hAnsi="Minion Pro" w:cs="Arial"/>
        </w:rPr>
        <w:t>calponin homology domain</w:t>
      </w:r>
      <w:r w:rsidR="00117484">
        <w:rPr>
          <w:rFonts w:ascii="Minion Pro" w:hAnsi="Minion Pro" w:cs="Arial"/>
        </w:rPr>
        <w:t xml:space="preserve"> </w:t>
      </w:r>
      <w:r w:rsidR="00D856D9">
        <w:rPr>
          <w:rFonts w:ascii="Minion Pro" w:hAnsi="Minion Pro" w:cs="Arial"/>
        </w:rPr>
        <w:t>conta</w:t>
      </w:r>
      <w:r w:rsidR="00BF57FB">
        <w:rPr>
          <w:rFonts w:ascii="Minion Pro" w:hAnsi="Minion Pro" w:cs="Arial"/>
        </w:rPr>
        <w:t xml:space="preserve">ining </w:t>
      </w:r>
      <w:r w:rsidR="009F32E7">
        <w:rPr>
          <w:rFonts w:ascii="Minion Pro" w:hAnsi="Minion Pro" w:cs="Arial"/>
        </w:rPr>
        <w:t>proteins</w:t>
      </w:r>
      <w:r w:rsidR="007202E2">
        <w:rPr>
          <w:rFonts w:ascii="Minion Pro" w:hAnsi="Minion Pro" w:cs="Arial"/>
        </w:rPr>
        <w:t xml:space="preserve"> </w:t>
      </w:r>
      <w:r w:rsidR="002F3C4E">
        <w:rPr>
          <w:rFonts w:ascii="Minion Pro" w:hAnsi="Minion Pro" w:cs="Arial"/>
        </w:rPr>
        <w:t>(</w:t>
      </w:r>
      <w:r w:rsidR="009E50FF">
        <w:rPr>
          <w:rFonts w:ascii="Minion Pro" w:hAnsi="Minion Pro" w:cs="Arial"/>
        </w:rPr>
        <w:t xml:space="preserve">associated </w:t>
      </w:r>
      <w:r w:rsidR="009E50FF">
        <w:rPr>
          <w:rFonts w:ascii="Minion Pro" w:hAnsi="Minion Pro" w:cs="Arial"/>
        </w:rPr>
        <w:lastRenderedPageBreak/>
        <w:t xml:space="preserve">with </w:t>
      </w:r>
      <w:r w:rsidR="002F3C4E">
        <w:rPr>
          <w:rFonts w:ascii="Minion Pro" w:hAnsi="Minion Pro" w:cs="Arial"/>
        </w:rPr>
        <w:t>actin</w:t>
      </w:r>
      <w:r w:rsidR="001543A8">
        <w:rPr>
          <w:rFonts w:ascii="Minion Pro" w:hAnsi="Minion Pro" w:cs="Arial"/>
        </w:rPr>
        <w:t xml:space="preserve"> cytoskeleton</w:t>
      </w:r>
      <w:r w:rsidR="00004D26">
        <w:rPr>
          <w:rFonts w:ascii="Minion Pro" w:hAnsi="Minion Pro" w:cs="Arial"/>
        </w:rPr>
        <w:t xml:space="preserve"> </w:t>
      </w:r>
      <w:r w:rsidR="002F3C4E">
        <w:rPr>
          <w:rFonts w:ascii="Minion Pro" w:hAnsi="Minion Pro" w:cs="Arial"/>
        </w:rPr>
        <w:t>binding)</w:t>
      </w:r>
      <w:r w:rsidR="00FC6861" w:rsidRPr="00FC6861">
        <w:rPr>
          <w:rFonts w:ascii="Segoe UI Emoji" w:hAnsi="Segoe UI Emoji" w:cs="Segoe UI Emoji"/>
        </w:rPr>
        <w:t xml:space="preserve"> </w:t>
      </w:r>
      <w:r w:rsidR="00FC6861" w:rsidRPr="003A0695">
        <w:rPr>
          <w:rFonts w:ascii="Segoe UI Emoji" w:hAnsi="Segoe UI Emoji" w:cs="Segoe UI Emoji"/>
        </w:rPr>
        <w:t>⚠</w:t>
      </w:r>
      <w:r w:rsidR="00FC6861" w:rsidRPr="003A0695">
        <w:rPr>
          <w:rFonts w:ascii="Minion Pro" w:hAnsi="Minion Pro" w:cs="Arial"/>
        </w:rPr>
        <w:t>️</w:t>
      </w:r>
      <w:r w:rsidR="005E688F">
        <w:rPr>
          <w:rFonts w:ascii="Minion Pro" w:hAnsi="Minion Pro" w:cs="Arial"/>
        </w:rPr>
        <w:t xml:space="preserve"> and</w:t>
      </w:r>
      <w:r w:rsidR="00174CD5">
        <w:rPr>
          <w:rFonts w:ascii="Minion Pro" w:hAnsi="Minion Pro" w:cs="Arial"/>
        </w:rPr>
        <w:t xml:space="preserve"> </w:t>
      </w:r>
      <w:r w:rsidR="008062EA">
        <w:rPr>
          <w:rFonts w:ascii="Minion Pro" w:hAnsi="Minion Pro" w:cs="Arial"/>
        </w:rPr>
        <w:t xml:space="preserve">the </w:t>
      </w:r>
      <w:r w:rsidR="00174CD5">
        <w:rPr>
          <w:rFonts w:ascii="Minion Pro" w:hAnsi="Minion Pro" w:cs="Arial"/>
        </w:rPr>
        <w:t xml:space="preserve">lysyl oxidase </w:t>
      </w:r>
      <w:r w:rsidR="00C23D97">
        <w:rPr>
          <w:rFonts w:ascii="Minion Pro" w:hAnsi="Minion Pro" w:cs="Arial"/>
        </w:rPr>
        <w:t>family</w:t>
      </w:r>
      <w:r w:rsidR="00375197">
        <w:rPr>
          <w:rFonts w:ascii="Minion Pro" w:hAnsi="Minion Pro" w:cs="Arial"/>
        </w:rPr>
        <w:t xml:space="preserve"> (associated with collagen crosslinking)</w:t>
      </w:r>
      <w:r w:rsidR="00FC6861" w:rsidRPr="00FC6861">
        <w:rPr>
          <w:rFonts w:ascii="Segoe UI Emoji" w:hAnsi="Segoe UI Emoji" w:cs="Segoe UI Emoji"/>
        </w:rPr>
        <w:t xml:space="preserve"> </w:t>
      </w:r>
      <w:r w:rsidR="00FC6861" w:rsidRPr="003A0695">
        <w:rPr>
          <w:rFonts w:ascii="Segoe UI Emoji" w:hAnsi="Segoe UI Emoji" w:cs="Segoe UI Emoji"/>
        </w:rPr>
        <w:t>⚠</w:t>
      </w:r>
      <w:r w:rsidR="00FC6861" w:rsidRPr="003A0695">
        <w:rPr>
          <w:rFonts w:ascii="Minion Pro" w:hAnsi="Minion Pro" w:cs="Arial"/>
        </w:rPr>
        <w:t>️</w:t>
      </w:r>
      <w:r w:rsidR="00375197">
        <w:rPr>
          <w:rFonts w:ascii="Minion Pro" w:hAnsi="Minion Pro" w:cs="Arial"/>
        </w:rPr>
        <w:t xml:space="preserve"> </w:t>
      </w:r>
      <w:r w:rsidR="00117484">
        <w:rPr>
          <w:rFonts w:ascii="Minion Pro" w:hAnsi="Minion Pro" w:cs="Arial"/>
        </w:rPr>
        <w:t>were</w:t>
      </w:r>
      <w:r w:rsidR="00182A0E">
        <w:rPr>
          <w:rFonts w:ascii="Minion Pro" w:hAnsi="Minion Pro" w:cs="Arial"/>
        </w:rPr>
        <w:t xml:space="preserve"> also</w:t>
      </w:r>
      <w:r w:rsidR="00073443">
        <w:rPr>
          <w:rFonts w:ascii="Minion Pro" w:hAnsi="Minion Pro" w:cs="Arial"/>
        </w:rPr>
        <w:t xml:space="preserve"> </w:t>
      </w:r>
      <w:r w:rsidR="004D7153">
        <w:rPr>
          <w:rFonts w:ascii="Minion Pro" w:hAnsi="Minion Pro" w:cs="Arial"/>
        </w:rPr>
        <w:t>enriched in the JUM gene</w:t>
      </w:r>
      <w:r w:rsidR="00D80443">
        <w:rPr>
          <w:rFonts w:ascii="Minion Pro" w:hAnsi="Minion Pro" w:cs="Arial"/>
        </w:rPr>
        <w:t xml:space="preserve"> </w:t>
      </w:r>
      <w:r w:rsidR="004D7153">
        <w:rPr>
          <w:rFonts w:ascii="Minion Pro" w:hAnsi="Minion Pro" w:cs="Arial"/>
        </w:rPr>
        <w:t>set</w:t>
      </w:r>
      <w:r w:rsidR="00F7287E">
        <w:rPr>
          <w:rFonts w:ascii="Minion Pro" w:hAnsi="Minion Pro" w:cs="Arial"/>
        </w:rPr>
        <w:t xml:space="preserve">. </w:t>
      </w:r>
      <w:r w:rsidR="003446C8">
        <w:rPr>
          <w:rFonts w:ascii="Minion Pro" w:hAnsi="Minion Pro" w:cs="Arial"/>
        </w:rPr>
        <w:t xml:space="preserve">These </w:t>
      </w:r>
      <w:r w:rsidR="00A1685E">
        <w:rPr>
          <w:rFonts w:ascii="Minion Pro" w:hAnsi="Minion Pro" w:cs="Arial"/>
        </w:rPr>
        <w:t xml:space="preserve">enrichments for </w:t>
      </w:r>
      <w:r w:rsidR="003446C8">
        <w:rPr>
          <w:rFonts w:ascii="Minion Pro" w:hAnsi="Minion Pro" w:cs="Arial"/>
        </w:rPr>
        <w:t>PFAM famil</w:t>
      </w:r>
      <w:r w:rsidR="00A1685E">
        <w:rPr>
          <w:rFonts w:ascii="Minion Pro" w:hAnsi="Minion Pro" w:cs="Arial"/>
        </w:rPr>
        <w:t>ies</w:t>
      </w:r>
      <w:r w:rsidR="00053370">
        <w:rPr>
          <w:rFonts w:ascii="Minion Pro" w:hAnsi="Minion Pro" w:cs="Arial"/>
        </w:rPr>
        <w:t xml:space="preserve"> </w:t>
      </w:r>
      <w:r w:rsidR="003446C8">
        <w:rPr>
          <w:rFonts w:ascii="Minion Pro" w:hAnsi="Minion Pro" w:cs="Arial"/>
        </w:rPr>
        <w:t>were</w:t>
      </w:r>
      <w:r w:rsidR="00323D52">
        <w:rPr>
          <w:rFonts w:ascii="Minion Pro" w:hAnsi="Minion Pro" w:cs="Arial"/>
        </w:rPr>
        <w:t xml:space="preserve"> reflected in the</w:t>
      </w:r>
      <w:r w:rsidR="000D5AA6">
        <w:rPr>
          <w:rFonts w:ascii="Minion Pro" w:hAnsi="Minion Pro" w:cs="Arial"/>
        </w:rPr>
        <w:t xml:space="preserve"> </w:t>
      </w:r>
      <w:r w:rsidR="00DA2A61">
        <w:rPr>
          <w:rFonts w:ascii="Minion Pro" w:hAnsi="Minion Pro" w:cs="Arial"/>
        </w:rPr>
        <w:t xml:space="preserve">GO </w:t>
      </w:r>
      <w:r w:rsidR="00053370">
        <w:rPr>
          <w:rFonts w:ascii="Minion Pro" w:hAnsi="Minion Pro" w:cs="Arial"/>
        </w:rPr>
        <w:t>term</w:t>
      </w:r>
      <w:r w:rsidR="002C65D2">
        <w:rPr>
          <w:rFonts w:ascii="Minion Pro" w:hAnsi="Minion Pro" w:cs="Arial"/>
        </w:rPr>
        <w:t xml:space="preserve"> analysis</w:t>
      </w:r>
      <w:r w:rsidR="00053370">
        <w:rPr>
          <w:rFonts w:ascii="Minion Pro" w:hAnsi="Minion Pro" w:cs="Arial"/>
        </w:rPr>
        <w:t>, where w</w:t>
      </w:r>
      <w:r w:rsidR="0069642F">
        <w:rPr>
          <w:rFonts w:ascii="Minion Pro" w:hAnsi="Minion Pro" w:cs="Arial"/>
        </w:rPr>
        <w:t xml:space="preserve">e observed </w:t>
      </w:r>
      <w:r w:rsidR="000D5AA6">
        <w:rPr>
          <w:rFonts w:ascii="Minion Pro" w:hAnsi="Minion Pro" w:cs="Arial"/>
        </w:rPr>
        <w:t>“</w:t>
      </w:r>
      <w:r w:rsidR="000D5AA6" w:rsidRPr="00CC6B87">
        <w:rPr>
          <w:rFonts w:ascii="Minion Pro" w:hAnsi="Minion Pro" w:cs="Arial"/>
        </w:rPr>
        <w:t>mRNA splicing, via spliceosome</w:t>
      </w:r>
      <w:r w:rsidR="00A905B4">
        <w:rPr>
          <w:rFonts w:ascii="Minion Pro" w:hAnsi="Minion Pro" w:cs="Arial"/>
        </w:rPr>
        <w:t>”</w:t>
      </w:r>
      <w:r w:rsidR="000D5AA6">
        <w:rPr>
          <w:rFonts w:ascii="Minion Pro" w:hAnsi="Minion Pro" w:cs="Arial"/>
        </w:rPr>
        <w:t xml:space="preserve"> (BP), “</w:t>
      </w:r>
      <w:r w:rsidR="000D5AA6" w:rsidRPr="00CC6B87">
        <w:rPr>
          <w:rFonts w:ascii="Minion Pro" w:hAnsi="Minion Pro" w:cs="Arial"/>
        </w:rPr>
        <w:t>protein kinase activity</w:t>
      </w:r>
      <w:r w:rsidR="00A905B4">
        <w:rPr>
          <w:rFonts w:ascii="Minion Pro" w:hAnsi="Minion Pro" w:cs="Arial"/>
        </w:rPr>
        <w:t>”</w:t>
      </w:r>
      <w:r w:rsidR="000D5AA6">
        <w:rPr>
          <w:rFonts w:ascii="Minion Pro" w:hAnsi="Minion Pro" w:cs="Arial"/>
        </w:rPr>
        <w:t xml:space="preserve"> (MF)</w:t>
      </w:r>
      <w:r w:rsidR="00780FE5">
        <w:rPr>
          <w:rFonts w:ascii="Minion Pro" w:hAnsi="Minion Pro" w:cs="Arial"/>
        </w:rPr>
        <w:t>, “actin binding</w:t>
      </w:r>
      <w:r w:rsidR="00A905B4">
        <w:rPr>
          <w:rFonts w:ascii="Minion Pro" w:hAnsi="Minion Pro" w:cs="Arial"/>
        </w:rPr>
        <w:t>”</w:t>
      </w:r>
      <w:r w:rsidR="00780FE5">
        <w:rPr>
          <w:rFonts w:ascii="Minion Pro" w:hAnsi="Minion Pro" w:cs="Arial"/>
        </w:rPr>
        <w:t xml:space="preserve"> (MF)</w:t>
      </w:r>
      <w:r w:rsidR="00AF4F30">
        <w:rPr>
          <w:rFonts w:ascii="Minion Pro" w:hAnsi="Minion Pro" w:cs="Arial"/>
        </w:rPr>
        <w:t xml:space="preserve"> and </w:t>
      </w:r>
      <w:r w:rsidR="00BA7DFF">
        <w:rPr>
          <w:rFonts w:ascii="Minion Pro" w:hAnsi="Minion Pro" w:cs="Arial"/>
        </w:rPr>
        <w:t>“</w:t>
      </w:r>
      <w:r w:rsidR="00BA7DFF" w:rsidRPr="00BA7DFF">
        <w:rPr>
          <w:rFonts w:ascii="Minion Pro" w:hAnsi="Minion Pro" w:cs="Arial"/>
        </w:rPr>
        <w:t>extracellular matrix organizatio</w:t>
      </w:r>
      <w:r w:rsidR="00BA7DFF">
        <w:rPr>
          <w:rFonts w:ascii="Minion Pro" w:hAnsi="Minion Pro" w:cs="Arial"/>
        </w:rPr>
        <w:t>n”</w:t>
      </w:r>
      <w:r w:rsidR="00CB6CD1">
        <w:rPr>
          <w:rFonts w:ascii="Minion Pro" w:hAnsi="Minion Pro" w:cs="Arial"/>
        </w:rPr>
        <w:t xml:space="preserve"> (BP)</w:t>
      </w:r>
      <w:r w:rsidR="00326160">
        <w:rPr>
          <w:rFonts w:ascii="Minion Pro" w:hAnsi="Minion Pro" w:cs="Arial"/>
        </w:rPr>
        <w:t xml:space="preserve"> to be significantly enrich</w:t>
      </w:r>
      <w:r w:rsidR="00E442F0">
        <w:rPr>
          <w:rFonts w:ascii="Minion Pro" w:hAnsi="Minion Pro" w:cs="Arial"/>
        </w:rPr>
        <w:t>ed</w:t>
      </w:r>
      <w:r w:rsidR="000D5AA6">
        <w:rPr>
          <w:rFonts w:ascii="Minion Pro" w:hAnsi="Minion Pro" w:cs="Arial"/>
        </w:rPr>
        <w:t xml:space="preserve"> </w:t>
      </w:r>
      <w:r w:rsidR="006948C9">
        <w:rPr>
          <w:rFonts w:ascii="Minion Pro" w:hAnsi="Minion Pro" w:cs="Arial"/>
        </w:rPr>
        <w:t xml:space="preserve">(figure </w:t>
      </w:r>
      <w:r w:rsidR="006948C9" w:rsidRPr="003A0695">
        <w:rPr>
          <w:rFonts w:ascii="Segoe UI Emoji" w:hAnsi="Segoe UI Emoji" w:cs="Segoe UI Emoji"/>
        </w:rPr>
        <w:t>❓</w:t>
      </w:r>
      <w:r w:rsidR="006948C9">
        <w:rPr>
          <w:rFonts w:ascii="Minion Pro" w:hAnsi="Minion Pro" w:cs="Arial"/>
        </w:rPr>
        <w:t xml:space="preserve"> )</w:t>
      </w:r>
      <w:r w:rsidR="000D5AA6">
        <w:rPr>
          <w:rFonts w:ascii="Minion Pro" w:hAnsi="Minion Pro" w:cs="Arial"/>
        </w:rPr>
        <w:t>.</w:t>
      </w:r>
      <w:r w:rsidR="00245FAF">
        <w:rPr>
          <w:rFonts w:ascii="Minion Pro" w:hAnsi="Minion Pro" w:cs="Arial"/>
        </w:rPr>
        <w:t xml:space="preserve"> Notably,</w:t>
      </w:r>
      <w:r w:rsidR="00BB56E5">
        <w:rPr>
          <w:rFonts w:ascii="Minion Pro" w:hAnsi="Minion Pro" w:cs="Arial"/>
        </w:rPr>
        <w:t xml:space="preserve"> </w:t>
      </w:r>
      <w:r w:rsidR="007B4295">
        <w:rPr>
          <w:rFonts w:ascii="Minion Pro" w:hAnsi="Minion Pro" w:cs="Arial"/>
        </w:rPr>
        <w:t xml:space="preserve">significant </w:t>
      </w:r>
      <w:r w:rsidR="009E5A7D">
        <w:rPr>
          <w:rFonts w:ascii="Minion Pro" w:hAnsi="Minion Pro" w:cs="Arial"/>
        </w:rPr>
        <w:t xml:space="preserve">enrichments </w:t>
      </w:r>
      <w:r w:rsidR="00A93667">
        <w:rPr>
          <w:rFonts w:ascii="Minion Pro" w:hAnsi="Minion Pro" w:cs="Arial"/>
        </w:rPr>
        <w:t xml:space="preserve">for </w:t>
      </w:r>
      <w:r w:rsidR="001214AA">
        <w:rPr>
          <w:rFonts w:ascii="Minion Pro" w:hAnsi="Minion Pro" w:cs="Arial"/>
        </w:rPr>
        <w:t xml:space="preserve">the GO terms </w:t>
      </w:r>
      <w:r w:rsidR="00A905B4">
        <w:rPr>
          <w:rFonts w:ascii="Minion Pro" w:hAnsi="Minion Pro" w:cs="Arial"/>
        </w:rPr>
        <w:t>“cell cycle” (</w:t>
      </w:r>
      <w:r w:rsidR="004107D5">
        <w:rPr>
          <w:rFonts w:ascii="Minion Pro" w:hAnsi="Minion Pro" w:cs="Arial"/>
        </w:rPr>
        <w:t xml:space="preserve">BP), </w:t>
      </w:r>
      <w:r w:rsidR="003104D7" w:rsidRPr="003104D7">
        <w:rPr>
          <w:rFonts w:ascii="Minion Pro" w:hAnsi="Minion Pro" w:cs="Arial"/>
        </w:rPr>
        <w:t>“transcription coregulator activity” (MF)</w:t>
      </w:r>
      <w:r w:rsidR="00B07AA1">
        <w:rPr>
          <w:rFonts w:ascii="Minion Pro" w:hAnsi="Minion Pro" w:cs="Arial"/>
        </w:rPr>
        <w:t xml:space="preserve"> and</w:t>
      </w:r>
      <w:r w:rsidR="00207824">
        <w:rPr>
          <w:rFonts w:ascii="Minion Pro" w:hAnsi="Minion Pro" w:cs="Arial"/>
        </w:rPr>
        <w:t xml:space="preserve"> “</w:t>
      </w:r>
      <w:r w:rsidR="00207824" w:rsidRPr="00207824">
        <w:rPr>
          <w:rFonts w:ascii="Minion Pro" w:hAnsi="Minion Pro" w:cs="Arial"/>
        </w:rPr>
        <w:t>chromatin remodeling</w:t>
      </w:r>
      <w:r w:rsidR="00207824">
        <w:rPr>
          <w:rFonts w:ascii="Minion Pro" w:hAnsi="Minion Pro" w:cs="Arial"/>
        </w:rPr>
        <w:t>” (BP)</w:t>
      </w:r>
      <w:r w:rsidR="007733E4">
        <w:rPr>
          <w:rFonts w:ascii="Minion Pro" w:hAnsi="Minion Pro" w:cs="Arial"/>
        </w:rPr>
        <w:t xml:space="preserve"> </w:t>
      </w:r>
      <w:r w:rsidR="00560B55">
        <w:rPr>
          <w:rFonts w:ascii="Minion Pro" w:hAnsi="Minion Pro" w:cs="Arial"/>
        </w:rPr>
        <w:t>suggest that</w:t>
      </w:r>
      <w:r w:rsidR="00626728">
        <w:rPr>
          <w:rFonts w:ascii="Minion Pro" w:hAnsi="Minion Pro" w:cs="Arial"/>
        </w:rPr>
        <w:t xml:space="preserve"> </w:t>
      </w:r>
      <w:r w:rsidR="0017326B">
        <w:rPr>
          <w:rFonts w:ascii="Minion Pro" w:hAnsi="Minion Pro" w:cs="Arial"/>
        </w:rPr>
        <w:t>changing patterns in AS</w:t>
      </w:r>
      <w:r w:rsidR="001840DE">
        <w:rPr>
          <w:rFonts w:ascii="Minion Pro" w:hAnsi="Minion Pro" w:cs="Arial"/>
        </w:rPr>
        <w:t xml:space="preserve"> </w:t>
      </w:r>
      <w:r w:rsidR="00AC62F7">
        <w:rPr>
          <w:rFonts w:ascii="Minion Pro" w:hAnsi="Minion Pro" w:cs="Arial"/>
        </w:rPr>
        <w:t>may</w:t>
      </w:r>
      <w:r w:rsidR="006B3EF4">
        <w:rPr>
          <w:rFonts w:ascii="Minion Pro" w:hAnsi="Minion Pro" w:cs="Arial"/>
        </w:rPr>
        <w:t xml:space="preserve"> </w:t>
      </w:r>
      <w:r w:rsidR="00FC6294">
        <w:rPr>
          <w:rFonts w:ascii="Minion Pro" w:hAnsi="Minion Pro" w:cs="Arial"/>
        </w:rPr>
        <w:t>modulate</w:t>
      </w:r>
      <w:r w:rsidR="002F3768">
        <w:rPr>
          <w:rFonts w:ascii="Minion Pro" w:hAnsi="Minion Pro" w:cs="Arial"/>
        </w:rPr>
        <w:t xml:space="preserve"> </w:t>
      </w:r>
      <w:r w:rsidR="00717DD3">
        <w:rPr>
          <w:rFonts w:ascii="Minion Pro" w:hAnsi="Minion Pro" w:cs="Arial"/>
        </w:rPr>
        <w:t>lineage restriction</w:t>
      </w:r>
      <w:r w:rsidR="00943449">
        <w:rPr>
          <w:rFonts w:ascii="Minion Pro" w:hAnsi="Minion Pro" w:cs="Arial"/>
        </w:rPr>
        <w:t xml:space="preserve"> and spec</w:t>
      </w:r>
      <w:r w:rsidR="00AE6683">
        <w:rPr>
          <w:rFonts w:ascii="Minion Pro" w:hAnsi="Minion Pro" w:cs="Arial"/>
        </w:rPr>
        <w:t>ification</w:t>
      </w:r>
      <w:r w:rsidR="006160C2">
        <w:rPr>
          <w:rFonts w:ascii="Minion Pro" w:hAnsi="Minion Pro" w:cs="Arial"/>
        </w:rPr>
        <w:t>.</w:t>
      </w:r>
      <w:r w:rsidR="00A950F2">
        <w:rPr>
          <w:rFonts w:ascii="Minion Pro" w:hAnsi="Minion Pro" w:cs="Arial"/>
        </w:rPr>
        <w:t xml:space="preserve"> </w:t>
      </w:r>
      <w:r w:rsidR="001A7DB1">
        <w:rPr>
          <w:rFonts w:ascii="Minion Pro" w:hAnsi="Minion Pro" w:cs="Arial"/>
        </w:rPr>
        <w:t>Additionally</w:t>
      </w:r>
      <w:r w:rsidR="00A0646D">
        <w:rPr>
          <w:rFonts w:ascii="Minion Pro" w:hAnsi="Minion Pro" w:cs="Arial"/>
        </w:rPr>
        <w:t xml:space="preserve">, </w:t>
      </w:r>
      <w:r w:rsidR="00884C88">
        <w:rPr>
          <w:rFonts w:ascii="Minion Pro" w:hAnsi="Minion Pro" w:cs="Arial"/>
        </w:rPr>
        <w:t xml:space="preserve">we identified </w:t>
      </w:r>
      <w:r w:rsidR="009E7239">
        <w:rPr>
          <w:rFonts w:ascii="Minion Pro" w:hAnsi="Minion Pro" w:cs="Arial"/>
        </w:rPr>
        <w:t xml:space="preserve">many more classes of genes </w:t>
      </w:r>
      <w:r w:rsidR="009E16F5">
        <w:rPr>
          <w:rFonts w:ascii="Minion Pro" w:hAnsi="Minion Pro" w:cs="Arial"/>
        </w:rPr>
        <w:t>relevant to osteoblast differentiation</w:t>
      </w:r>
      <w:r w:rsidR="00833473">
        <w:rPr>
          <w:rFonts w:ascii="Minion Pro" w:hAnsi="Minion Pro" w:cs="Arial"/>
        </w:rPr>
        <w:t xml:space="preserve"> </w:t>
      </w:r>
      <w:r w:rsidR="00F55365">
        <w:rPr>
          <w:rFonts w:ascii="Minion Pro" w:hAnsi="Minion Pro" w:cs="Arial"/>
        </w:rPr>
        <w:t>including</w:t>
      </w:r>
      <w:r w:rsidR="00547A9A">
        <w:rPr>
          <w:rFonts w:ascii="Minion Pro" w:hAnsi="Minion Pro" w:cs="Arial"/>
        </w:rPr>
        <w:t xml:space="preserve"> K</w:t>
      </w:r>
      <w:r w:rsidR="00547A9A">
        <w:rPr>
          <w:rFonts w:ascii="Minion Pro" w:hAnsi="Minion Pro" w:cs="Arial"/>
          <w:vertAlign w:val="superscript"/>
        </w:rPr>
        <w:t>+</w:t>
      </w:r>
      <w:r w:rsidR="00547A9A">
        <w:rPr>
          <w:rFonts w:ascii="Minion Pro" w:hAnsi="Minion Pro" w:cs="Arial"/>
        </w:rPr>
        <w:t>/Ca</w:t>
      </w:r>
      <w:r w:rsidR="00547A9A">
        <w:rPr>
          <w:rFonts w:ascii="Minion Pro" w:hAnsi="Minion Pro" w:cs="Arial"/>
          <w:vertAlign w:val="superscript"/>
        </w:rPr>
        <w:t>2+</w:t>
      </w:r>
      <w:r w:rsidR="00547A9A">
        <w:rPr>
          <w:rFonts w:ascii="Minion Pro" w:hAnsi="Minion Pro" w:cs="Arial"/>
        </w:rPr>
        <w:t>/Cl</w:t>
      </w:r>
      <w:r w:rsidR="00EC69D9">
        <w:rPr>
          <w:rFonts w:ascii="Minion Pro" w:hAnsi="Minion Pro" w:cs="Arial"/>
          <w:vertAlign w:val="superscript"/>
        </w:rPr>
        <w:t>–</w:t>
      </w:r>
      <w:r w:rsidR="00547A9A">
        <w:rPr>
          <w:rFonts w:ascii="Minion Pro" w:hAnsi="Minion Pro" w:cs="Arial"/>
        </w:rPr>
        <w:t xml:space="preserve"> ion channels</w:t>
      </w:r>
      <w:r w:rsidR="0017553E">
        <w:rPr>
          <w:rFonts w:ascii="Minion Pro" w:hAnsi="Minion Pro" w:cs="Arial"/>
        </w:rPr>
        <w:t xml:space="preserve">, lysosome/golgi </w:t>
      </w:r>
      <w:r w:rsidR="00A214E1">
        <w:rPr>
          <w:rFonts w:ascii="Minion Pro" w:hAnsi="Minion Pro" w:cs="Arial"/>
        </w:rPr>
        <w:t>components</w:t>
      </w:r>
      <w:r w:rsidR="00E03301">
        <w:rPr>
          <w:rFonts w:ascii="Minion Pro" w:hAnsi="Minion Pro" w:cs="Arial"/>
        </w:rPr>
        <w:t xml:space="preserve"> and </w:t>
      </w:r>
      <w:r w:rsidR="0091305C">
        <w:rPr>
          <w:rFonts w:ascii="Minion Pro" w:hAnsi="Minion Pro" w:cs="Arial"/>
        </w:rPr>
        <w:t xml:space="preserve">members of </w:t>
      </w:r>
      <w:r w:rsidR="00E03301">
        <w:rPr>
          <w:rFonts w:ascii="Minion Pro" w:hAnsi="Minion Pro" w:cs="Arial"/>
        </w:rPr>
        <w:t xml:space="preserve">the Rho-GTPase </w:t>
      </w:r>
      <w:r w:rsidR="0059496B">
        <w:rPr>
          <w:rFonts w:ascii="Minion Pro" w:hAnsi="Minion Pro" w:cs="Arial"/>
        </w:rPr>
        <w:t xml:space="preserve">signalling </w:t>
      </w:r>
      <w:r w:rsidR="00E03301">
        <w:rPr>
          <w:rFonts w:ascii="Minion Pro" w:hAnsi="Minion Pro" w:cs="Arial"/>
        </w:rPr>
        <w:t>network</w:t>
      </w:r>
      <w:r w:rsidR="00BB5251">
        <w:rPr>
          <w:rFonts w:ascii="Minion Pro" w:hAnsi="Minion Pro" w:cs="Arial"/>
        </w:rPr>
        <w:t xml:space="preserve"> </w:t>
      </w:r>
      <w:r w:rsidR="00C52D8C">
        <w:rPr>
          <w:rFonts w:ascii="Minion Pro" w:hAnsi="Minion Pro" w:cs="Arial"/>
        </w:rPr>
        <w:t>(</w:t>
      </w:r>
      <w:r w:rsidR="00F042E2">
        <w:rPr>
          <w:rFonts w:ascii="Minion Pro" w:hAnsi="Minion Pro" w:cs="Arial"/>
        </w:rPr>
        <w:t>supplementary table</w:t>
      </w:r>
      <w:r w:rsidR="00C52D8C">
        <w:rPr>
          <w:rFonts w:ascii="Minion Pro" w:hAnsi="Minion Pro" w:cs="Arial"/>
        </w:rPr>
        <w:t xml:space="preserve"> </w:t>
      </w:r>
      <w:r w:rsidR="00C52D8C" w:rsidRPr="003A0695">
        <w:rPr>
          <w:rFonts w:ascii="Segoe UI Emoji" w:hAnsi="Segoe UI Emoji" w:cs="Segoe UI Emoji"/>
        </w:rPr>
        <w:t>❓</w:t>
      </w:r>
      <w:r w:rsidR="00C52D8C">
        <w:rPr>
          <w:rFonts w:ascii="Minion Pro" w:hAnsi="Minion Pro" w:cs="Arial"/>
        </w:rPr>
        <w:t xml:space="preserve"> )</w:t>
      </w:r>
      <w:r w:rsidR="00E03301">
        <w:rPr>
          <w:rFonts w:ascii="Minion Pro" w:hAnsi="Minion Pro" w:cs="Arial"/>
        </w:rPr>
        <w:t>.</w:t>
      </w:r>
      <w:r w:rsidR="00A214E1">
        <w:rPr>
          <w:rFonts w:ascii="Minion Pro" w:hAnsi="Minion Pro" w:cs="Arial"/>
        </w:rPr>
        <w:t xml:space="preserve"> </w:t>
      </w:r>
      <w:r w:rsidR="001F3234">
        <w:rPr>
          <w:rFonts w:ascii="Minion Pro" w:hAnsi="Minion Pro" w:cs="Arial"/>
        </w:rPr>
        <w:t>T</w:t>
      </w:r>
      <w:r w:rsidR="00A950F2">
        <w:rPr>
          <w:rFonts w:ascii="Minion Pro" w:hAnsi="Minion Pro" w:cs="Arial"/>
        </w:rPr>
        <w:t>ogether, th</w:t>
      </w:r>
      <w:r w:rsidR="00B639C0">
        <w:rPr>
          <w:rFonts w:ascii="Minion Pro" w:hAnsi="Minion Pro" w:cs="Arial"/>
        </w:rPr>
        <w:t>is</w:t>
      </w:r>
      <w:r w:rsidR="00A950F2">
        <w:rPr>
          <w:rFonts w:ascii="Minion Pro" w:hAnsi="Minion Pro" w:cs="Arial"/>
        </w:rPr>
        <w:t xml:space="preserve"> </w:t>
      </w:r>
      <w:r w:rsidR="00B373AA">
        <w:rPr>
          <w:rFonts w:ascii="Minion Pro" w:hAnsi="Minion Pro" w:cs="Arial"/>
        </w:rPr>
        <w:t xml:space="preserve">evidence </w:t>
      </w:r>
      <w:r w:rsidR="00721BF3">
        <w:rPr>
          <w:rFonts w:ascii="Minion Pro" w:hAnsi="Minion Pro" w:cs="Arial"/>
        </w:rPr>
        <w:t>suggests</w:t>
      </w:r>
      <w:r w:rsidR="001977FE">
        <w:rPr>
          <w:rFonts w:ascii="Minion Pro" w:hAnsi="Minion Pro" w:cs="Arial"/>
        </w:rPr>
        <w:t xml:space="preserve"> </w:t>
      </w:r>
      <w:r w:rsidR="000A0588">
        <w:rPr>
          <w:rFonts w:ascii="Minion Pro" w:hAnsi="Minion Pro" w:cs="Arial"/>
        </w:rPr>
        <w:t xml:space="preserve">that there are </w:t>
      </w:r>
      <w:r w:rsidR="00E94B80">
        <w:rPr>
          <w:rFonts w:ascii="Minion Pro" w:hAnsi="Minion Pro" w:cs="Arial"/>
        </w:rPr>
        <w:t>coordinated</w:t>
      </w:r>
      <w:r w:rsidR="00594C1A">
        <w:rPr>
          <w:rFonts w:ascii="Minion Pro" w:hAnsi="Minion Pro" w:cs="Arial"/>
        </w:rPr>
        <w:t xml:space="preserve"> </w:t>
      </w:r>
      <w:r w:rsidR="00C70B70">
        <w:rPr>
          <w:rFonts w:ascii="Minion Pro" w:hAnsi="Minion Pro" w:cs="Arial"/>
        </w:rPr>
        <w:t>changes in</w:t>
      </w:r>
      <w:r w:rsidR="00FA4938">
        <w:rPr>
          <w:rFonts w:ascii="Minion Pro" w:hAnsi="Minion Pro" w:cs="Arial"/>
        </w:rPr>
        <w:t xml:space="preserve"> AS</w:t>
      </w:r>
      <w:r w:rsidR="008C210D">
        <w:rPr>
          <w:rFonts w:ascii="Minion Pro" w:hAnsi="Minion Pro" w:cs="Arial"/>
        </w:rPr>
        <w:t xml:space="preserve"> across the</w:t>
      </w:r>
      <w:r w:rsidR="003C7008">
        <w:rPr>
          <w:rFonts w:ascii="Minion Pro" w:hAnsi="Minion Pro" w:cs="Arial"/>
        </w:rPr>
        <w:t xml:space="preserve"> transcriptome</w:t>
      </w:r>
      <w:r w:rsidR="005A00C2">
        <w:rPr>
          <w:rFonts w:ascii="Minion Pro" w:hAnsi="Minion Pro" w:cs="Arial"/>
        </w:rPr>
        <w:t xml:space="preserve"> </w:t>
      </w:r>
      <w:r w:rsidR="00B85F72">
        <w:rPr>
          <w:rFonts w:ascii="Minion Pro" w:hAnsi="Minion Pro" w:cs="Arial"/>
        </w:rPr>
        <w:t xml:space="preserve">which are </w:t>
      </w:r>
      <w:r w:rsidR="00F04E13">
        <w:rPr>
          <w:rFonts w:ascii="Minion Pro" w:hAnsi="Minion Pro" w:cs="Arial"/>
        </w:rPr>
        <w:t>notably include</w:t>
      </w:r>
      <w:r w:rsidR="00002F5A">
        <w:rPr>
          <w:rFonts w:ascii="Minion Pro" w:hAnsi="Minion Pro" w:cs="Arial"/>
        </w:rPr>
        <w:t xml:space="preserve"> </w:t>
      </w:r>
      <w:r w:rsidR="0035727C">
        <w:rPr>
          <w:rFonts w:ascii="Minion Pro" w:hAnsi="Minion Pro" w:cs="Arial"/>
        </w:rPr>
        <w:t xml:space="preserve">genes </w:t>
      </w:r>
      <w:r w:rsidR="00990441">
        <w:rPr>
          <w:rFonts w:ascii="Minion Pro" w:hAnsi="Minion Pro" w:cs="Arial"/>
        </w:rPr>
        <w:t xml:space="preserve">encoding </w:t>
      </w:r>
      <w:r w:rsidR="00577643">
        <w:rPr>
          <w:rFonts w:ascii="Minion Pro" w:hAnsi="Minion Pro" w:cs="Arial"/>
        </w:rPr>
        <w:t>SFs</w:t>
      </w:r>
      <w:r w:rsidR="0069647F">
        <w:rPr>
          <w:rFonts w:ascii="Minion Pro" w:hAnsi="Minion Pro" w:cs="Arial"/>
        </w:rPr>
        <w:t xml:space="preserve"> and </w:t>
      </w:r>
      <w:r w:rsidR="00577643">
        <w:rPr>
          <w:rFonts w:ascii="Minion Pro" w:hAnsi="Minion Pro" w:cs="Arial"/>
        </w:rPr>
        <w:t>kinase</w:t>
      </w:r>
      <w:r w:rsidR="00CE6F4B">
        <w:rPr>
          <w:rFonts w:ascii="Minion Pro" w:hAnsi="Minion Pro" w:cs="Arial"/>
        </w:rPr>
        <w:t>s</w:t>
      </w:r>
      <w:r w:rsidR="00A4665B">
        <w:rPr>
          <w:rFonts w:ascii="Minion Pro" w:hAnsi="Minion Pro" w:cs="Arial"/>
        </w:rPr>
        <w:t>.</w:t>
      </w:r>
    </w:p>
    <w:p w14:paraId="7CA8FE0A" w14:textId="608C3669" w:rsidR="004D2A8C" w:rsidRPr="00FA11BA" w:rsidRDefault="00651EB1" w:rsidP="00584A65">
      <w:pPr>
        <w:rPr>
          <w:rFonts w:ascii="Minion Pro" w:hAnsi="Minion Pro" w:cs="Arial"/>
        </w:rPr>
      </w:pPr>
      <w:r>
        <w:rPr>
          <w:rFonts w:ascii="Minion Pro" w:hAnsi="Minion Pro" w:cs="Arial"/>
        </w:rPr>
        <w:t>AS change</w:t>
      </w:r>
      <w:r w:rsidR="008B0CF2">
        <w:rPr>
          <w:rFonts w:ascii="Minion Pro" w:hAnsi="Minion Pro" w:cs="Arial"/>
        </w:rPr>
        <w:t xml:space="preserve">s </w:t>
      </w:r>
      <w:r w:rsidR="000734C3">
        <w:rPr>
          <w:rFonts w:ascii="Minion Pro" w:hAnsi="Minion Pro" w:cs="Arial"/>
        </w:rPr>
        <w:t xml:space="preserve">relative </w:t>
      </w:r>
      <w:r w:rsidR="006A5125">
        <w:rPr>
          <w:rFonts w:ascii="Minion Pro" w:hAnsi="Minion Pro" w:cs="Arial"/>
        </w:rPr>
        <w:t>usage</w:t>
      </w:r>
      <w:r w:rsidR="00CD09E5">
        <w:rPr>
          <w:rFonts w:ascii="Minion Pro" w:hAnsi="Minion Pro" w:cs="Arial"/>
        </w:rPr>
        <w:t xml:space="preserve"> </w:t>
      </w:r>
      <w:r w:rsidR="002A639E">
        <w:rPr>
          <w:rFonts w:ascii="Minion Pro" w:hAnsi="Minion Pro" w:cs="Arial"/>
        </w:rPr>
        <w:t xml:space="preserve">of transcript regions </w:t>
      </w:r>
      <w:r w:rsidR="00CD09E5">
        <w:rPr>
          <w:rFonts w:ascii="Minion Pro" w:hAnsi="Minion Pro" w:cs="Arial"/>
        </w:rPr>
        <w:t>rather than overall gene expression</w:t>
      </w:r>
      <w:r w:rsidR="00EF2E07">
        <w:rPr>
          <w:rFonts w:ascii="Minion Pro" w:hAnsi="Minion Pro" w:cs="Arial"/>
        </w:rPr>
        <w:t>,</w:t>
      </w:r>
      <w:r w:rsidR="001311C0">
        <w:rPr>
          <w:rFonts w:ascii="Minion Pro" w:hAnsi="Minion Pro" w:cs="Arial"/>
        </w:rPr>
        <w:t xml:space="preserve"> </w:t>
      </w:r>
      <w:r w:rsidR="008243E2">
        <w:rPr>
          <w:rFonts w:ascii="Minion Pro" w:hAnsi="Minion Pro" w:cs="Arial"/>
        </w:rPr>
        <w:t>hence</w:t>
      </w:r>
      <w:r w:rsidR="001311C0">
        <w:rPr>
          <w:rFonts w:ascii="Minion Pro" w:hAnsi="Minion Pro" w:cs="Arial"/>
        </w:rPr>
        <w:t xml:space="preserve"> </w:t>
      </w:r>
      <w:r w:rsidR="00EF2E07">
        <w:rPr>
          <w:rFonts w:ascii="Minion Pro" w:hAnsi="Minion Pro" w:cs="Arial"/>
        </w:rPr>
        <w:t>junction</w:t>
      </w:r>
      <w:r w:rsidR="00EB5052">
        <w:rPr>
          <w:rFonts w:ascii="Minion Pro" w:hAnsi="Minion Pro" w:cs="Arial"/>
        </w:rPr>
        <w:t xml:space="preserve"> or </w:t>
      </w:r>
      <w:r w:rsidR="00EF2E07">
        <w:rPr>
          <w:rFonts w:ascii="Minion Pro" w:hAnsi="Minion Pro" w:cs="Arial"/>
        </w:rPr>
        <w:t>exon ontology analyses</w:t>
      </w:r>
      <w:r w:rsidR="00231CC3">
        <w:rPr>
          <w:rFonts w:ascii="Minion Pro" w:hAnsi="Minion Pro" w:cs="Arial"/>
        </w:rPr>
        <w:t xml:space="preserve"> </w:t>
      </w:r>
      <w:r w:rsidR="00BB72C5">
        <w:rPr>
          <w:rFonts w:ascii="Minion Pro" w:hAnsi="Minion Pro" w:cs="Arial"/>
        </w:rPr>
        <w:t>allo</w:t>
      </w:r>
      <w:r w:rsidR="00C1170F">
        <w:rPr>
          <w:rFonts w:ascii="Minion Pro" w:hAnsi="Minion Pro" w:cs="Arial"/>
        </w:rPr>
        <w:t>w</w:t>
      </w:r>
      <w:r w:rsidR="000C1104">
        <w:rPr>
          <w:rFonts w:ascii="Minion Pro" w:hAnsi="Minion Pro" w:cs="Arial"/>
        </w:rPr>
        <w:t xml:space="preserve"> </w:t>
      </w:r>
      <w:r w:rsidR="00D124B1">
        <w:rPr>
          <w:rFonts w:ascii="Minion Pro" w:hAnsi="Minion Pro" w:cs="Arial"/>
        </w:rPr>
        <w:t xml:space="preserve">greater </w:t>
      </w:r>
      <w:r w:rsidR="00C40710">
        <w:rPr>
          <w:rFonts w:ascii="Minion Pro" w:hAnsi="Minion Pro" w:cs="Arial"/>
        </w:rPr>
        <w:t>insight</w:t>
      </w:r>
      <w:r w:rsidR="000C1104">
        <w:rPr>
          <w:rFonts w:ascii="Minion Pro" w:hAnsi="Minion Pro" w:cs="Arial"/>
        </w:rPr>
        <w:t xml:space="preserve"> </w:t>
      </w:r>
      <w:r w:rsidR="00C40710">
        <w:rPr>
          <w:rFonts w:ascii="Minion Pro" w:hAnsi="Minion Pro" w:cs="Arial"/>
        </w:rPr>
        <w:t xml:space="preserve">into the </w:t>
      </w:r>
      <w:r w:rsidR="00690B65">
        <w:rPr>
          <w:rFonts w:ascii="Minion Pro" w:hAnsi="Minion Pro" w:cs="Arial"/>
        </w:rPr>
        <w:t xml:space="preserve">regional </w:t>
      </w:r>
      <w:r w:rsidR="006A39E1">
        <w:rPr>
          <w:rFonts w:ascii="Minion Pro" w:hAnsi="Minion Pro" w:cs="Arial"/>
        </w:rPr>
        <w:t xml:space="preserve">regulation of </w:t>
      </w:r>
      <w:r w:rsidR="00DB3636">
        <w:rPr>
          <w:rFonts w:ascii="Minion Pro" w:hAnsi="Minion Pro" w:cs="Arial"/>
        </w:rPr>
        <w:t>AS</w:t>
      </w:r>
      <w:r w:rsidR="00CC7A2D">
        <w:rPr>
          <w:rFonts w:ascii="Minion Pro" w:hAnsi="Minion Pro" w:cs="Arial"/>
        </w:rPr>
        <w:t xml:space="preserve"> compared to</w:t>
      </w:r>
      <w:r w:rsidR="00EF2E07">
        <w:rPr>
          <w:rFonts w:ascii="Minion Pro" w:hAnsi="Minion Pro" w:cs="Arial"/>
        </w:rPr>
        <w:t xml:space="preserve"> </w:t>
      </w:r>
      <w:r w:rsidR="00E03DFF">
        <w:rPr>
          <w:rFonts w:ascii="Minion Pro" w:hAnsi="Minion Pro" w:cs="Arial"/>
        </w:rPr>
        <w:t xml:space="preserve">standalone </w:t>
      </w:r>
      <w:r w:rsidR="00EF2E07">
        <w:rPr>
          <w:rFonts w:ascii="Minion Pro" w:hAnsi="Minion Pro" w:cs="Arial"/>
        </w:rPr>
        <w:t>gene ontology analyses</w:t>
      </w:r>
      <w:r w:rsidR="004E5286">
        <w:rPr>
          <w:rFonts w:ascii="Minion Pro" w:hAnsi="Minion Pro" w:cs="Arial"/>
        </w:rPr>
        <w:t xml:space="preserve"> </w:t>
      </w:r>
      <w:r w:rsidR="00E20D4A" w:rsidRPr="003A0695">
        <w:rPr>
          <w:rFonts w:ascii="Segoe UI Emoji" w:hAnsi="Segoe UI Emoji" w:cs="Segoe UI Emoji"/>
        </w:rPr>
        <w:t>⚠</w:t>
      </w:r>
      <w:r w:rsidR="00E20D4A" w:rsidRPr="003A0695">
        <w:rPr>
          <w:rFonts w:ascii="Minion Pro" w:hAnsi="Minion Pro" w:cs="Arial"/>
        </w:rPr>
        <w:t>️</w:t>
      </w:r>
      <w:r w:rsidR="00EF2E07">
        <w:rPr>
          <w:rFonts w:ascii="Minion Pro" w:hAnsi="Minion Pro" w:cs="Arial"/>
        </w:rPr>
        <w:t>.</w:t>
      </w:r>
      <w:r w:rsidR="00F7597A">
        <w:rPr>
          <w:rFonts w:ascii="Minion Pro" w:hAnsi="Minion Pro" w:cs="Arial"/>
        </w:rPr>
        <w:t xml:space="preserve"> </w:t>
      </w:r>
      <w:r w:rsidR="00867D15">
        <w:rPr>
          <w:rFonts w:ascii="Minion Pro" w:hAnsi="Minion Pro" w:cs="Arial"/>
        </w:rPr>
        <w:t xml:space="preserve">To that end, </w:t>
      </w:r>
      <w:r w:rsidR="00F7597A">
        <w:rPr>
          <w:rFonts w:ascii="Minion Pro" w:hAnsi="Minion Pro" w:cs="Arial"/>
        </w:rPr>
        <w:t>we</w:t>
      </w:r>
      <w:r w:rsidR="00F00585">
        <w:rPr>
          <w:rFonts w:ascii="Minion Pro" w:hAnsi="Minion Pro" w:cs="Arial"/>
        </w:rPr>
        <w:t xml:space="preserve"> </w:t>
      </w:r>
      <w:r w:rsidR="00096321">
        <w:rPr>
          <w:rFonts w:ascii="Minion Pro" w:hAnsi="Minion Pro" w:cs="Arial"/>
        </w:rPr>
        <w:t xml:space="preserve">sought to understand </w:t>
      </w:r>
      <w:r w:rsidR="00555A08">
        <w:rPr>
          <w:rFonts w:ascii="Minion Pro" w:hAnsi="Minion Pro" w:cs="Arial"/>
        </w:rPr>
        <w:t>whether</w:t>
      </w:r>
      <w:r w:rsidR="00764FED">
        <w:rPr>
          <w:rFonts w:ascii="Minion Pro" w:hAnsi="Minion Pro" w:cs="Arial"/>
        </w:rPr>
        <w:t xml:space="preserve"> AS occurred in certain transcript regions</w:t>
      </w:r>
      <w:r w:rsidR="00193D6A">
        <w:rPr>
          <w:rFonts w:ascii="Minion Pro" w:hAnsi="Minion Pro" w:cs="Arial"/>
        </w:rPr>
        <w:t>.</w:t>
      </w:r>
      <w:r w:rsidR="008E69F3">
        <w:rPr>
          <w:rFonts w:ascii="Minion Pro" w:hAnsi="Minion Pro" w:cs="Arial"/>
        </w:rPr>
        <w:t xml:space="preserve"> </w:t>
      </w:r>
      <w:r w:rsidR="00EA70ED">
        <w:rPr>
          <w:rFonts w:ascii="Minion Pro" w:hAnsi="Minion Pro" w:cs="Arial"/>
        </w:rPr>
        <w:t>Extracting</w:t>
      </w:r>
      <w:r w:rsidR="008F752C">
        <w:rPr>
          <w:rFonts w:ascii="Minion Pro" w:hAnsi="Minion Pro" w:cs="Arial"/>
        </w:rPr>
        <w:t xml:space="preserve"> </w:t>
      </w:r>
      <w:r w:rsidR="00383367">
        <w:rPr>
          <w:rFonts w:ascii="Minion Pro" w:hAnsi="Minion Pro" w:cs="Arial"/>
        </w:rPr>
        <w:t xml:space="preserve">the </w:t>
      </w:r>
      <w:r w:rsidR="006872E9">
        <w:rPr>
          <w:rFonts w:ascii="Minion Pro" w:hAnsi="Minion Pro" w:cs="Arial"/>
        </w:rPr>
        <w:t xml:space="preserve">differential regions from each </w:t>
      </w:r>
      <w:r w:rsidR="00B11EF0">
        <w:rPr>
          <w:rFonts w:ascii="Minion Pro" w:hAnsi="Minion Pro" w:cs="Arial"/>
        </w:rPr>
        <w:t xml:space="preserve">differential </w:t>
      </w:r>
      <w:r w:rsidR="006872E9">
        <w:rPr>
          <w:rFonts w:ascii="Minion Pro" w:hAnsi="Minion Pro" w:cs="Arial"/>
        </w:rPr>
        <w:t xml:space="preserve">AS junction structure </w:t>
      </w:r>
      <w:r w:rsidR="00EC7AF0">
        <w:rPr>
          <w:rFonts w:ascii="Minion Pro" w:hAnsi="Minion Pro" w:cs="Arial"/>
        </w:rPr>
        <w:t xml:space="preserve">from JUM </w:t>
      </w:r>
      <w:r w:rsidR="00894415">
        <w:rPr>
          <w:rFonts w:ascii="Minion Pro" w:hAnsi="Minion Pro" w:cs="Arial"/>
        </w:rPr>
        <w:t xml:space="preserve">as well as </w:t>
      </w:r>
      <w:r w:rsidR="00EC7AF0">
        <w:rPr>
          <w:rFonts w:ascii="Minion Pro" w:hAnsi="Minion Pro" w:cs="Arial"/>
        </w:rPr>
        <w:t>differential exons from PSI-Sigma</w:t>
      </w:r>
      <w:r w:rsidR="00EE2259">
        <w:rPr>
          <w:rFonts w:ascii="Minion Pro" w:hAnsi="Minion Pro" w:cs="Arial"/>
        </w:rPr>
        <w:t xml:space="preserve">, we matched </w:t>
      </w:r>
      <w:r w:rsidR="00C613FC">
        <w:rPr>
          <w:rFonts w:ascii="Minion Pro" w:hAnsi="Minion Pro" w:cs="Arial"/>
        </w:rPr>
        <w:t xml:space="preserve">each of </w:t>
      </w:r>
      <w:r w:rsidR="004F32EB">
        <w:rPr>
          <w:rFonts w:ascii="Minion Pro" w:hAnsi="Minion Pro" w:cs="Arial"/>
        </w:rPr>
        <w:t>these regions to</w:t>
      </w:r>
      <w:r w:rsidR="00775C34">
        <w:rPr>
          <w:rFonts w:ascii="Minion Pro" w:hAnsi="Minion Pro" w:cs="Arial"/>
        </w:rPr>
        <w:t xml:space="preserve"> their counterpart</w:t>
      </w:r>
      <w:r w:rsidR="007B75C3">
        <w:rPr>
          <w:rFonts w:ascii="Minion Pro" w:hAnsi="Minion Pro" w:cs="Arial"/>
        </w:rPr>
        <w:t xml:space="preserve"> region </w:t>
      </w:r>
      <w:r w:rsidR="003670B4">
        <w:rPr>
          <w:rFonts w:ascii="Minion Pro" w:hAnsi="Minion Pro" w:cs="Arial"/>
        </w:rPr>
        <w:t xml:space="preserve">or exon </w:t>
      </w:r>
      <w:r w:rsidR="007B75C3">
        <w:rPr>
          <w:rFonts w:ascii="Minion Pro" w:hAnsi="Minion Pro" w:cs="Arial"/>
        </w:rPr>
        <w:t xml:space="preserve">in </w:t>
      </w:r>
      <w:r w:rsidR="004F32EB">
        <w:rPr>
          <w:rFonts w:ascii="Minion Pro" w:hAnsi="Minion Pro" w:cs="Arial"/>
        </w:rPr>
        <w:t xml:space="preserve">the </w:t>
      </w:r>
      <w:r w:rsidR="00D244BE">
        <w:rPr>
          <w:rFonts w:ascii="Minion Pro" w:hAnsi="Minion Pro" w:cs="Arial"/>
        </w:rPr>
        <w:t xml:space="preserve">Ensembl </w:t>
      </w:r>
      <w:r w:rsidR="004F32EB">
        <w:rPr>
          <w:rFonts w:ascii="Minion Pro" w:hAnsi="Minion Pro" w:cs="Arial"/>
        </w:rPr>
        <w:t xml:space="preserve">reference </w:t>
      </w:r>
      <w:r w:rsidR="00A424A0">
        <w:rPr>
          <w:rFonts w:ascii="Minion Pro" w:hAnsi="Minion Pro" w:cs="Arial"/>
        </w:rPr>
        <w:t xml:space="preserve">annotation </w:t>
      </w:r>
      <w:r w:rsidR="004E5286" w:rsidRPr="003A0695">
        <w:rPr>
          <w:rFonts w:ascii="Segoe UI Emoji" w:hAnsi="Segoe UI Emoji" w:cs="Segoe UI Emoji"/>
        </w:rPr>
        <w:t>⚠</w:t>
      </w:r>
      <w:r w:rsidR="004E5286" w:rsidRPr="003A0695">
        <w:rPr>
          <w:rFonts w:ascii="Minion Pro" w:hAnsi="Minion Pro" w:cs="Arial"/>
        </w:rPr>
        <w:t>️</w:t>
      </w:r>
      <w:r w:rsidR="007E37D3">
        <w:rPr>
          <w:rFonts w:ascii="Minion Pro" w:hAnsi="Minion Pro" w:cs="Arial"/>
        </w:rPr>
        <w:t>.</w:t>
      </w:r>
      <w:r w:rsidR="009B19EB">
        <w:rPr>
          <w:rFonts w:ascii="Minion Pro" w:hAnsi="Minion Pro" w:cs="Arial"/>
        </w:rPr>
        <w:t xml:space="preserve"> </w:t>
      </w:r>
      <w:r w:rsidR="00D56E97">
        <w:rPr>
          <w:rFonts w:ascii="Minion Pro" w:hAnsi="Minion Pro" w:cs="Arial"/>
        </w:rPr>
        <w:t xml:space="preserve">For the JUM data, 976 AS structures </w:t>
      </w:r>
      <w:r w:rsidR="00775E12">
        <w:rPr>
          <w:rFonts w:ascii="Minion Pro" w:hAnsi="Minion Pro" w:cs="Arial"/>
        </w:rPr>
        <w:t>(</w:t>
      </w:r>
      <w:r w:rsidR="00621394" w:rsidRPr="000859AD">
        <w:rPr>
          <w:rFonts w:ascii="Segoe UI Emoji" w:hAnsi="Segoe UI Emoji" w:cs="Segoe UI Emoji"/>
        </w:rPr>
        <w:t>❗</w:t>
      </w:r>
      <w:r w:rsidR="00621394">
        <w:rPr>
          <w:rFonts w:ascii="Minion Pro" w:hAnsi="Minion Pro" w:cs="Arial"/>
        </w:rPr>
        <w:t xml:space="preserve">% of all differential AS structures detected) </w:t>
      </w:r>
      <w:r w:rsidR="00D56E97">
        <w:rPr>
          <w:rFonts w:ascii="Minion Pro" w:hAnsi="Minion Pro" w:cs="Arial"/>
        </w:rPr>
        <w:t xml:space="preserve">were able to be matched </w:t>
      </w:r>
      <w:r w:rsidR="00562660">
        <w:rPr>
          <w:rFonts w:ascii="Minion Pro" w:hAnsi="Minion Pro" w:cs="Arial"/>
        </w:rPr>
        <w:t xml:space="preserve">to the </w:t>
      </w:r>
      <w:r w:rsidR="006C186E">
        <w:rPr>
          <w:rFonts w:ascii="Minion Pro" w:hAnsi="Minion Pro" w:cs="Arial"/>
        </w:rPr>
        <w:t>reference</w:t>
      </w:r>
      <w:r w:rsidR="00121B04">
        <w:rPr>
          <w:rFonts w:ascii="Minion Pro" w:hAnsi="Minion Pro" w:cs="Arial"/>
        </w:rPr>
        <w:t>. For the PSI-Sigma</w:t>
      </w:r>
      <w:r w:rsidR="003D7F60">
        <w:rPr>
          <w:rFonts w:ascii="Minion Pro" w:hAnsi="Minion Pro" w:cs="Arial"/>
        </w:rPr>
        <w:t xml:space="preserve"> data, </w:t>
      </w:r>
      <w:r w:rsidR="00A813D3">
        <w:rPr>
          <w:rFonts w:ascii="Minion Pro" w:hAnsi="Minion Pro" w:cs="Arial"/>
        </w:rPr>
        <w:t xml:space="preserve">2570 exons </w:t>
      </w:r>
      <w:r w:rsidR="00D3514D">
        <w:rPr>
          <w:rFonts w:ascii="Minion Pro" w:hAnsi="Minion Pro" w:cs="Arial"/>
        </w:rPr>
        <w:t xml:space="preserve">had a </w:t>
      </w:r>
      <w:r w:rsidR="00A813D3">
        <w:rPr>
          <w:rFonts w:ascii="Minion Pro" w:hAnsi="Minion Pro" w:cs="Arial"/>
        </w:rPr>
        <w:t>reference</w:t>
      </w:r>
      <w:r w:rsidR="00121B04">
        <w:rPr>
          <w:rFonts w:ascii="Minion Pro" w:hAnsi="Minion Pro" w:cs="Arial"/>
        </w:rPr>
        <w:t xml:space="preserve"> </w:t>
      </w:r>
      <w:r w:rsidR="00D3514D">
        <w:rPr>
          <w:rFonts w:ascii="Minion Pro" w:hAnsi="Minion Pro" w:cs="Arial"/>
        </w:rPr>
        <w:t xml:space="preserve">counterpart </w:t>
      </w:r>
      <w:r w:rsidR="00754C11">
        <w:rPr>
          <w:rFonts w:ascii="Minion Pro" w:hAnsi="Minion Pro" w:cs="Arial"/>
        </w:rPr>
        <w:t>(</w:t>
      </w:r>
      <w:r w:rsidR="00754C11" w:rsidRPr="000859AD">
        <w:rPr>
          <w:rFonts w:ascii="Segoe UI Emoji" w:hAnsi="Segoe UI Emoji" w:cs="Segoe UI Emoji"/>
        </w:rPr>
        <w:t>❗</w:t>
      </w:r>
      <w:r w:rsidR="00754C11">
        <w:rPr>
          <w:rFonts w:ascii="Minion Pro" w:hAnsi="Minion Pro" w:cs="Arial"/>
        </w:rPr>
        <w:t xml:space="preserve">% of all differential </w:t>
      </w:r>
      <w:r w:rsidR="00092D63">
        <w:rPr>
          <w:rFonts w:ascii="Minion Pro" w:hAnsi="Minion Pro" w:cs="Arial"/>
        </w:rPr>
        <w:t>exons</w:t>
      </w:r>
      <w:r w:rsidR="00754C11">
        <w:rPr>
          <w:rFonts w:ascii="Minion Pro" w:hAnsi="Minion Pro" w:cs="Arial"/>
        </w:rPr>
        <w:t xml:space="preserve"> detected)</w:t>
      </w:r>
      <w:r w:rsidR="0023768F">
        <w:rPr>
          <w:rFonts w:ascii="Minion Pro" w:hAnsi="Minion Pro" w:cs="Arial"/>
        </w:rPr>
        <w:t>.</w:t>
      </w:r>
      <w:r w:rsidR="006D61C6">
        <w:rPr>
          <w:rFonts w:ascii="Minion Pro" w:hAnsi="Minion Pro" w:cs="Arial"/>
        </w:rPr>
        <w:t xml:space="preserve"> </w:t>
      </w:r>
      <w:r w:rsidR="007C77AE">
        <w:rPr>
          <w:rFonts w:ascii="Minion Pro" w:hAnsi="Minion Pro" w:cs="Arial"/>
        </w:rPr>
        <w:t xml:space="preserve">Of </w:t>
      </w:r>
      <w:r w:rsidR="0003688E">
        <w:rPr>
          <w:rFonts w:ascii="Minion Pro" w:hAnsi="Minion Pro" w:cs="Arial"/>
        </w:rPr>
        <w:t xml:space="preserve">the </w:t>
      </w:r>
      <w:r w:rsidR="00181C64">
        <w:rPr>
          <w:rFonts w:ascii="Minion Pro" w:hAnsi="Minion Pro" w:cs="Arial"/>
        </w:rPr>
        <w:t xml:space="preserve">JUM </w:t>
      </w:r>
      <w:r w:rsidR="0003688E">
        <w:rPr>
          <w:rFonts w:ascii="Minion Pro" w:hAnsi="Minion Pro" w:cs="Arial"/>
        </w:rPr>
        <w:t xml:space="preserve">differential regions matched to the reference, </w:t>
      </w:r>
      <w:r w:rsidR="00181C64">
        <w:rPr>
          <w:rFonts w:ascii="Minion Pro" w:hAnsi="Minion Pro" w:cs="Arial"/>
        </w:rPr>
        <w:t>95.6% mat</w:t>
      </w:r>
      <w:r w:rsidR="00CD5C4F">
        <w:rPr>
          <w:rFonts w:ascii="Minion Pro" w:hAnsi="Minion Pro" w:cs="Arial"/>
        </w:rPr>
        <w:t>ched to a protein-coding transcript</w:t>
      </w:r>
      <w:r w:rsidR="005B42B3">
        <w:rPr>
          <w:rFonts w:ascii="Minion Pro" w:hAnsi="Minion Pro" w:cs="Arial"/>
        </w:rPr>
        <w:t>, 78.4% to a CDS region</w:t>
      </w:r>
      <w:r w:rsidR="00CD5C4F">
        <w:rPr>
          <w:rFonts w:ascii="Minion Pro" w:hAnsi="Minion Pro" w:cs="Arial"/>
        </w:rPr>
        <w:t xml:space="preserve">, 45.2% to a lncRNA transcript, </w:t>
      </w:r>
      <w:r w:rsidR="0011696D">
        <w:rPr>
          <w:rFonts w:ascii="Minion Pro" w:hAnsi="Minion Pro" w:cs="Arial"/>
        </w:rPr>
        <w:t>52.9% to a 5’ UTR region</w:t>
      </w:r>
      <w:r w:rsidR="00E6166D">
        <w:rPr>
          <w:rFonts w:ascii="Minion Pro" w:hAnsi="Minion Pro" w:cs="Arial"/>
        </w:rPr>
        <w:t xml:space="preserve"> and</w:t>
      </w:r>
      <w:r w:rsidR="0011696D">
        <w:rPr>
          <w:rFonts w:ascii="Minion Pro" w:hAnsi="Minion Pro" w:cs="Arial"/>
        </w:rPr>
        <w:t xml:space="preserve"> </w:t>
      </w:r>
      <w:r w:rsidR="00CD5C4F">
        <w:rPr>
          <w:rFonts w:ascii="Minion Pro" w:hAnsi="Minion Pro" w:cs="Arial"/>
        </w:rPr>
        <w:t>37.2% to a 3’ UTR region</w:t>
      </w:r>
      <w:r w:rsidR="0041649A">
        <w:rPr>
          <w:rFonts w:ascii="Minion Pro" w:hAnsi="Minion Pro" w:cs="Arial"/>
        </w:rPr>
        <w:t>. On the other hand</w:t>
      </w:r>
      <w:r w:rsidR="00355503">
        <w:rPr>
          <w:rFonts w:ascii="Minion Pro" w:hAnsi="Minion Pro" w:cs="Arial"/>
        </w:rPr>
        <w:t>,</w:t>
      </w:r>
      <w:r w:rsidR="00B916D3">
        <w:rPr>
          <w:rFonts w:ascii="Minion Pro" w:hAnsi="Minion Pro" w:cs="Arial"/>
        </w:rPr>
        <w:t xml:space="preserve"> </w:t>
      </w:r>
      <w:r w:rsidR="009E700C">
        <w:rPr>
          <w:rFonts w:ascii="Minion Pro" w:hAnsi="Minion Pro" w:cs="Arial"/>
        </w:rPr>
        <w:t>out of</w:t>
      </w:r>
      <w:r w:rsidR="00A26B5D">
        <w:rPr>
          <w:rFonts w:ascii="Minion Pro" w:hAnsi="Minion Pro" w:cs="Arial"/>
        </w:rPr>
        <w:t xml:space="preserve"> the</w:t>
      </w:r>
      <w:r w:rsidR="009E700C">
        <w:rPr>
          <w:rFonts w:ascii="Minion Pro" w:hAnsi="Minion Pro" w:cs="Arial"/>
        </w:rPr>
        <w:t xml:space="preserve"> </w:t>
      </w:r>
      <w:r w:rsidR="00B916D3">
        <w:rPr>
          <w:rFonts w:ascii="Minion Pro" w:hAnsi="Minion Pro" w:cs="Arial"/>
        </w:rPr>
        <w:t xml:space="preserve">PSI-Sigma </w:t>
      </w:r>
      <w:r w:rsidR="005231FB">
        <w:rPr>
          <w:rFonts w:ascii="Minion Pro" w:hAnsi="Minion Pro" w:cs="Arial"/>
        </w:rPr>
        <w:t xml:space="preserve">differential </w:t>
      </w:r>
      <w:r w:rsidR="00B916D3">
        <w:rPr>
          <w:rFonts w:ascii="Minion Pro" w:hAnsi="Minion Pro" w:cs="Arial"/>
        </w:rPr>
        <w:t xml:space="preserve">exons </w:t>
      </w:r>
      <w:r w:rsidR="005231FB">
        <w:rPr>
          <w:rFonts w:ascii="Minion Pro" w:hAnsi="Minion Pro" w:cs="Arial"/>
        </w:rPr>
        <w:t xml:space="preserve">matched to the reference, </w:t>
      </w:r>
      <w:r w:rsidR="0041649A">
        <w:rPr>
          <w:rFonts w:ascii="Minion Pro" w:hAnsi="Minion Pro" w:cs="Arial"/>
        </w:rPr>
        <w:t>72.6</w:t>
      </w:r>
      <w:r w:rsidR="005231FB">
        <w:rPr>
          <w:rFonts w:ascii="Minion Pro" w:hAnsi="Minion Pro" w:cs="Arial"/>
        </w:rPr>
        <w:t xml:space="preserve">% matched to a protein-coding transcript, </w:t>
      </w:r>
      <w:r w:rsidR="00536152">
        <w:rPr>
          <w:rFonts w:ascii="Minion Pro" w:hAnsi="Minion Pro" w:cs="Arial"/>
        </w:rPr>
        <w:t>64.6</w:t>
      </w:r>
      <w:r w:rsidR="005231FB">
        <w:rPr>
          <w:rFonts w:ascii="Minion Pro" w:hAnsi="Minion Pro" w:cs="Arial"/>
        </w:rPr>
        <w:t xml:space="preserve">% to a CDS region, </w:t>
      </w:r>
      <w:r w:rsidR="00B743B4">
        <w:rPr>
          <w:rFonts w:ascii="Minion Pro" w:hAnsi="Minion Pro" w:cs="Arial"/>
        </w:rPr>
        <w:t>30.5</w:t>
      </w:r>
      <w:r w:rsidR="005231FB">
        <w:rPr>
          <w:rFonts w:ascii="Minion Pro" w:hAnsi="Minion Pro" w:cs="Arial"/>
        </w:rPr>
        <w:t xml:space="preserve">% to an lncRNA transcript, </w:t>
      </w:r>
      <w:r w:rsidR="00D86540">
        <w:rPr>
          <w:rFonts w:ascii="Minion Pro" w:hAnsi="Minion Pro" w:cs="Arial"/>
        </w:rPr>
        <w:t>31.1</w:t>
      </w:r>
      <w:r w:rsidR="005231FB">
        <w:rPr>
          <w:rFonts w:ascii="Minion Pro" w:hAnsi="Minion Pro" w:cs="Arial"/>
        </w:rPr>
        <w:t xml:space="preserve">% to a 5’ UTR region and </w:t>
      </w:r>
      <w:r w:rsidR="00DC1932">
        <w:rPr>
          <w:rFonts w:ascii="Minion Pro" w:hAnsi="Minion Pro" w:cs="Arial"/>
        </w:rPr>
        <w:t>21.2</w:t>
      </w:r>
      <w:r w:rsidR="005231FB">
        <w:rPr>
          <w:rFonts w:ascii="Minion Pro" w:hAnsi="Minion Pro" w:cs="Arial"/>
        </w:rPr>
        <w:t>% to a 3’ UTR region</w:t>
      </w:r>
      <w:r w:rsidR="00FF757D">
        <w:rPr>
          <w:rFonts w:ascii="Minion Pro" w:hAnsi="Minion Pro" w:cs="Arial"/>
        </w:rPr>
        <w:t>.</w:t>
      </w:r>
      <w:r w:rsidR="00501529">
        <w:rPr>
          <w:rFonts w:ascii="Minion Pro" w:hAnsi="Minion Pro" w:cs="Arial"/>
        </w:rPr>
        <w:t xml:space="preserve"> </w:t>
      </w:r>
      <w:r w:rsidR="00501529">
        <w:rPr>
          <w:rFonts w:ascii="Minion Pro" w:hAnsi="Minion Pro" w:cs="Arial"/>
        </w:rPr>
        <w:t xml:space="preserve">(figure </w:t>
      </w:r>
      <w:r w:rsidR="00501529" w:rsidRPr="003A0695">
        <w:rPr>
          <w:rFonts w:ascii="Segoe UI Emoji" w:hAnsi="Segoe UI Emoji" w:cs="Segoe UI Emoji"/>
        </w:rPr>
        <w:t>❓</w:t>
      </w:r>
      <w:r w:rsidR="00501529">
        <w:rPr>
          <w:rFonts w:ascii="Minion Pro" w:hAnsi="Minion Pro" w:cs="Arial"/>
        </w:rPr>
        <w:t xml:space="preserve"> )</w:t>
      </w:r>
      <w:r w:rsidR="00DC1932" w:rsidRPr="00DC1932">
        <w:rPr>
          <w:rFonts w:ascii="Segoe UI Emoji" w:hAnsi="Segoe UI Emoji" w:cs="Segoe UI Emoji"/>
        </w:rPr>
        <w:t xml:space="preserve"> </w:t>
      </w:r>
      <w:r w:rsidR="00DC1932">
        <w:rPr>
          <w:rFonts w:ascii="Segoe UI Emoji" w:hAnsi="Segoe UI Emoji" w:cs="Segoe UI Emoji"/>
        </w:rPr>
        <w:t>❌</w:t>
      </w:r>
      <w:r w:rsidR="00DC1932" w:rsidRPr="00DC1932">
        <w:rPr>
          <w:rFonts w:ascii="Segoe UI Emoji" w:hAnsi="Segoe UI Emoji" w:cs="Segoe UI Emoji"/>
        </w:rPr>
        <w:t xml:space="preserve"> </w:t>
      </w:r>
      <w:r w:rsidR="00DC1932">
        <w:rPr>
          <w:rFonts w:ascii="Segoe UI Emoji" w:hAnsi="Segoe UI Emoji" w:cs="Segoe UI Emoji"/>
        </w:rPr>
        <w:t>❌</w:t>
      </w:r>
      <w:r w:rsidR="00DC1932" w:rsidRPr="00DC1932">
        <w:rPr>
          <w:rFonts w:ascii="Segoe UI Emoji" w:hAnsi="Segoe UI Emoji" w:cs="Segoe UI Emoji"/>
        </w:rPr>
        <w:t xml:space="preserve"> </w:t>
      </w:r>
      <w:r w:rsidR="00DC1932">
        <w:rPr>
          <w:rFonts w:ascii="Segoe UI Emoji" w:hAnsi="Segoe UI Emoji" w:cs="Segoe UI Emoji"/>
        </w:rPr>
        <w:t>❌</w:t>
      </w:r>
      <w:r w:rsidR="00DC1932">
        <w:rPr>
          <w:rFonts w:ascii="Minion Pro" w:hAnsi="Minion Pro" w:cs="Arial"/>
        </w:rPr>
        <w:t xml:space="preserve"> </w:t>
      </w:r>
      <w:r w:rsidR="0014570F">
        <w:rPr>
          <w:rFonts w:ascii="Minion Pro" w:hAnsi="Minion Pro" w:cs="Arial"/>
        </w:rPr>
        <w:t>(</w:t>
      </w:r>
      <w:r w:rsidR="00DC1932">
        <w:rPr>
          <w:rFonts w:ascii="Minion Pro" w:hAnsi="Minion Pro" w:cs="Arial"/>
        </w:rPr>
        <w:t xml:space="preserve">These look wrong. They are NOT out of </w:t>
      </w:r>
      <w:r w:rsidR="00E92B06">
        <w:rPr>
          <w:rFonts w:ascii="Minion Pro" w:hAnsi="Minion Pro" w:cs="Arial"/>
        </w:rPr>
        <w:t xml:space="preserve">those matched, but rather of all </w:t>
      </w:r>
      <w:r w:rsidR="00136CD8">
        <w:rPr>
          <w:rFonts w:ascii="Minion Pro" w:hAnsi="Minion Pro" w:cs="Arial"/>
        </w:rPr>
        <w:t xml:space="preserve">exons </w:t>
      </w:r>
      <w:r w:rsidR="00E92B06">
        <w:rPr>
          <w:rFonts w:ascii="Minion Pro" w:hAnsi="Minion Pro" w:cs="Arial"/>
        </w:rPr>
        <w:t>in total</w:t>
      </w:r>
      <w:r w:rsidR="00BE3C6E">
        <w:rPr>
          <w:rFonts w:ascii="Minion Pro" w:hAnsi="Minion Pro" w:cs="Arial"/>
        </w:rPr>
        <w:t>. FIX THIS.</w:t>
      </w:r>
      <w:r w:rsidR="0014570F">
        <w:rPr>
          <w:rFonts w:ascii="Minion Pro" w:hAnsi="Minion Pro" w:cs="Arial"/>
        </w:rPr>
        <w:t>)</w:t>
      </w:r>
      <w:r w:rsidR="006E4AA3">
        <w:rPr>
          <w:rFonts w:ascii="Minion Pro" w:hAnsi="Minion Pro" w:cs="Arial"/>
        </w:rPr>
        <w:t xml:space="preserve">. </w:t>
      </w:r>
      <w:r w:rsidR="00B81AB7">
        <w:rPr>
          <w:rFonts w:ascii="Minion Pro" w:hAnsi="Minion Pro" w:cs="Arial"/>
        </w:rPr>
        <w:t>Notably</w:t>
      </w:r>
      <w:r w:rsidR="00320654">
        <w:rPr>
          <w:rFonts w:ascii="Minion Pro" w:hAnsi="Minion Pro" w:cs="Arial"/>
        </w:rPr>
        <w:t xml:space="preserve"> </w:t>
      </w:r>
      <w:r w:rsidR="00B81AB7">
        <w:rPr>
          <w:rFonts w:ascii="Minion Pro" w:hAnsi="Minion Pro" w:cs="Arial"/>
        </w:rPr>
        <w:t xml:space="preserve">the ranking of transcript region types </w:t>
      </w:r>
      <w:r w:rsidR="00DB7C46">
        <w:rPr>
          <w:rFonts w:ascii="Minion Pro" w:hAnsi="Minion Pro" w:cs="Arial"/>
        </w:rPr>
        <w:t>matched</w:t>
      </w:r>
      <w:r w:rsidR="00B81AB7">
        <w:rPr>
          <w:rFonts w:ascii="Minion Pro" w:hAnsi="Minion Pro" w:cs="Arial"/>
        </w:rPr>
        <w:t xml:space="preserve"> by differential regions were identical for JUM and PSI-Sigma</w:t>
      </w:r>
      <w:r w:rsidR="00056FC7">
        <w:rPr>
          <w:rFonts w:ascii="Minion Pro" w:hAnsi="Minion Pro" w:cs="Arial"/>
        </w:rPr>
        <w:t xml:space="preserve">, </w:t>
      </w:r>
      <w:r w:rsidR="002C4DF4">
        <w:rPr>
          <w:rFonts w:ascii="Minion Pro" w:hAnsi="Minion Pro" w:cs="Arial"/>
        </w:rPr>
        <w:t xml:space="preserve">confirming the robustness of </w:t>
      </w:r>
      <w:r w:rsidR="007C44CE">
        <w:rPr>
          <w:rFonts w:ascii="Minion Pro" w:hAnsi="Minion Pro" w:cs="Arial"/>
        </w:rPr>
        <w:t>both tools.</w:t>
      </w:r>
      <w:r w:rsidR="0061133C">
        <w:rPr>
          <w:rFonts w:ascii="Minion Pro" w:hAnsi="Minion Pro" w:cs="Arial"/>
        </w:rPr>
        <w:t xml:space="preserve"> D</w:t>
      </w:r>
      <w:r w:rsidR="0061133C">
        <w:rPr>
          <w:rFonts w:ascii="Minion Pro" w:hAnsi="Minion Pro" w:cs="Arial"/>
        </w:rPr>
        <w:t>ifferential regions did not match to</w:t>
      </w:r>
      <w:r w:rsidR="008D6233">
        <w:rPr>
          <w:rFonts w:ascii="Minion Pro" w:hAnsi="Minion Pro" w:cs="Arial"/>
        </w:rPr>
        <w:t xml:space="preserve"> reference</w:t>
      </w:r>
      <w:r w:rsidR="0061133C">
        <w:rPr>
          <w:rFonts w:ascii="Minion Pro" w:hAnsi="Minion Pro" w:cs="Arial"/>
        </w:rPr>
        <w:t xml:space="preserve"> miRNA transcripts</w:t>
      </w:r>
      <w:r w:rsidR="00FA7103">
        <w:rPr>
          <w:rFonts w:ascii="Minion Pro" w:hAnsi="Minion Pro" w:cs="Arial"/>
        </w:rPr>
        <w:t xml:space="preserve"> in either tool</w:t>
      </w:r>
      <w:r w:rsidR="00527842">
        <w:rPr>
          <w:rFonts w:ascii="Minion Pro" w:hAnsi="Minion Pro" w:cs="Arial"/>
        </w:rPr>
        <w:t>.</w:t>
      </w:r>
      <w:r w:rsidR="005C3FEB">
        <w:rPr>
          <w:rFonts w:ascii="Minion Pro" w:hAnsi="Minion Pro" w:cs="Arial"/>
        </w:rPr>
        <w:t xml:space="preserve"> </w:t>
      </w:r>
      <w:r w:rsidR="00382C58">
        <w:rPr>
          <w:rFonts w:ascii="Minion Pro" w:hAnsi="Minion Pro" w:cs="Arial"/>
        </w:rPr>
        <w:t xml:space="preserve">By </w:t>
      </w:r>
      <w:r w:rsidR="00D101F3">
        <w:rPr>
          <w:rFonts w:ascii="Minion Pro" w:hAnsi="Minion Pro" w:cs="Arial"/>
        </w:rPr>
        <w:t xml:space="preserve">shuffling the </w:t>
      </w:r>
      <w:r w:rsidR="00F03111">
        <w:rPr>
          <w:rFonts w:ascii="Minion Pro" w:hAnsi="Minion Pro" w:cs="Arial"/>
        </w:rPr>
        <w:t xml:space="preserve">positions of the </w:t>
      </w:r>
      <w:r w:rsidR="00D101F3">
        <w:rPr>
          <w:rFonts w:ascii="Minion Pro" w:hAnsi="Minion Pro" w:cs="Arial"/>
        </w:rPr>
        <w:t>differential region</w:t>
      </w:r>
      <w:r w:rsidR="00BA4BB5">
        <w:rPr>
          <w:rFonts w:ascii="Minion Pro" w:hAnsi="Minion Pro" w:cs="Arial"/>
        </w:rPr>
        <w:t>s</w:t>
      </w:r>
      <w:r w:rsidR="008042C3">
        <w:rPr>
          <w:rFonts w:ascii="Minion Pro" w:hAnsi="Minion Pro" w:cs="Arial"/>
        </w:rPr>
        <w:t xml:space="preserve"> </w:t>
      </w:r>
      <w:r w:rsidR="002229BA">
        <w:rPr>
          <w:rFonts w:ascii="Minion Pro" w:hAnsi="Minion Pro" w:cs="Arial"/>
        </w:rPr>
        <w:t>in a permutation test with 5000 iterations</w:t>
      </w:r>
      <w:r w:rsidR="00393311">
        <w:rPr>
          <w:rFonts w:ascii="Minion Pro" w:hAnsi="Minion Pro" w:cs="Arial"/>
        </w:rPr>
        <w:t xml:space="preserve">, </w:t>
      </w:r>
      <w:r w:rsidR="003C55D4">
        <w:rPr>
          <w:rFonts w:ascii="Minion Pro" w:hAnsi="Minion Pro" w:cs="Arial"/>
        </w:rPr>
        <w:t>w</w:t>
      </w:r>
      <w:r w:rsidR="00F708F3">
        <w:rPr>
          <w:rFonts w:ascii="Minion Pro" w:hAnsi="Minion Pro" w:cs="Arial"/>
        </w:rPr>
        <w:t xml:space="preserve">e found that the </w:t>
      </w:r>
      <w:r w:rsidR="00DD5FB1">
        <w:rPr>
          <w:rFonts w:ascii="Minion Pro" w:hAnsi="Minion Pro" w:cs="Arial"/>
        </w:rPr>
        <w:t xml:space="preserve">differential </w:t>
      </w:r>
      <w:r w:rsidR="00001327">
        <w:rPr>
          <w:rFonts w:ascii="Minion Pro" w:hAnsi="Minion Pro" w:cs="Arial"/>
        </w:rPr>
        <w:t>region</w:t>
      </w:r>
      <w:r w:rsidR="00F46F77">
        <w:rPr>
          <w:rFonts w:ascii="Minion Pro" w:hAnsi="Minion Pro" w:cs="Arial"/>
        </w:rPr>
        <w:t>s</w:t>
      </w:r>
      <w:r w:rsidR="00AE0600">
        <w:rPr>
          <w:rFonts w:ascii="Minion Pro" w:hAnsi="Minion Pro" w:cs="Arial"/>
        </w:rPr>
        <w:t xml:space="preserve"> </w:t>
      </w:r>
      <w:r w:rsidR="00690B91">
        <w:rPr>
          <w:rFonts w:ascii="Minion Pro" w:hAnsi="Minion Pro" w:cs="Arial"/>
        </w:rPr>
        <w:t xml:space="preserve">were </w:t>
      </w:r>
      <w:r w:rsidR="0010029D">
        <w:rPr>
          <w:rFonts w:ascii="Minion Pro" w:hAnsi="Minion Pro" w:cs="Arial"/>
        </w:rPr>
        <w:t xml:space="preserve">significantly </w:t>
      </w:r>
      <w:r w:rsidR="00E72F74">
        <w:rPr>
          <w:rFonts w:ascii="Minion Pro" w:hAnsi="Minion Pro" w:cs="Arial"/>
        </w:rPr>
        <w:t>over-</w:t>
      </w:r>
      <w:r w:rsidR="00E72F74" w:rsidRPr="00FA11BA">
        <w:rPr>
          <w:rFonts w:ascii="Minion Pro" w:hAnsi="Minion Pro" w:cs="Arial"/>
        </w:rPr>
        <w:t xml:space="preserve">represented </w:t>
      </w:r>
      <w:r w:rsidR="00011D19" w:rsidRPr="00FA11BA">
        <w:rPr>
          <w:rFonts w:ascii="Minion Pro" w:hAnsi="Minion Pro" w:cs="Arial"/>
        </w:rPr>
        <w:t>for the 5’ UTR</w:t>
      </w:r>
      <w:r w:rsidR="002D1374" w:rsidRPr="00FA11BA">
        <w:rPr>
          <w:rFonts w:ascii="Minion Pro" w:hAnsi="Minion Pro" w:cs="Arial"/>
        </w:rPr>
        <w:t xml:space="preserve"> </w:t>
      </w:r>
      <w:r w:rsidR="00913093" w:rsidRPr="00FA11BA">
        <w:rPr>
          <w:rFonts w:ascii="Minion Pro" w:hAnsi="Minion Pro" w:cs="Arial"/>
        </w:rPr>
        <w:t xml:space="preserve">region </w:t>
      </w:r>
      <w:r w:rsidR="002D1374" w:rsidRPr="00FA11BA">
        <w:rPr>
          <w:rFonts w:ascii="Minion Pro" w:hAnsi="Minion Pro" w:cs="Arial"/>
        </w:rPr>
        <w:t>compared to random</w:t>
      </w:r>
      <w:r w:rsidR="008A1F85" w:rsidRPr="00FA11BA">
        <w:rPr>
          <w:rFonts w:ascii="Minion Pro" w:hAnsi="Minion Pro" w:cs="Arial"/>
        </w:rPr>
        <w:t xml:space="preserve"> for both tools</w:t>
      </w:r>
      <w:r w:rsidR="001100B4" w:rsidRPr="00FA11BA">
        <w:rPr>
          <w:rFonts w:ascii="Minion Pro" w:hAnsi="Minion Pro" w:cs="Arial"/>
        </w:rPr>
        <w:t xml:space="preserve"> </w:t>
      </w:r>
      <w:r w:rsidR="00100436" w:rsidRPr="00FA11BA">
        <w:rPr>
          <w:rFonts w:ascii="Segoe UI Emoji" w:hAnsi="Segoe UI Emoji" w:cs="Segoe UI Emoji"/>
        </w:rPr>
        <w:t>❓❗❗❗</w:t>
      </w:r>
      <w:r w:rsidR="009E666D">
        <w:rPr>
          <w:rFonts w:ascii="Minion Pro" w:hAnsi="Minion Pro" w:cs="Arial"/>
        </w:rPr>
        <w:t xml:space="preserve">. This result </w:t>
      </w:r>
      <w:r w:rsidR="00551061">
        <w:rPr>
          <w:rFonts w:ascii="Minion Pro" w:hAnsi="Minion Pro" w:cs="Arial"/>
        </w:rPr>
        <w:t>suggests</w:t>
      </w:r>
      <w:r w:rsidR="009E666D">
        <w:rPr>
          <w:rFonts w:ascii="Minion Pro" w:hAnsi="Minion Pro" w:cs="Arial"/>
        </w:rPr>
        <w:t xml:space="preserve"> that changes in AS occur </w:t>
      </w:r>
      <w:r w:rsidR="004810CC">
        <w:rPr>
          <w:rFonts w:ascii="Minion Pro" w:hAnsi="Minion Pro" w:cs="Arial"/>
        </w:rPr>
        <w:t>in non-</w:t>
      </w:r>
      <w:r w:rsidR="009E666D">
        <w:rPr>
          <w:rFonts w:ascii="Minion Pro" w:hAnsi="Minion Pro" w:cs="Arial"/>
        </w:rPr>
        <w:t xml:space="preserve">random </w:t>
      </w:r>
      <w:r w:rsidR="00436AD7">
        <w:rPr>
          <w:rFonts w:ascii="Minion Pro" w:hAnsi="Minion Pro" w:cs="Arial"/>
        </w:rPr>
        <w:t xml:space="preserve">transcript </w:t>
      </w:r>
      <w:r w:rsidR="009E666D">
        <w:rPr>
          <w:rFonts w:ascii="Minion Pro" w:hAnsi="Minion Pro" w:cs="Arial"/>
        </w:rPr>
        <w:t>regions</w:t>
      </w:r>
      <w:r w:rsidR="005406EE">
        <w:rPr>
          <w:rFonts w:ascii="Minion Pro" w:hAnsi="Minion Pro" w:cs="Arial"/>
        </w:rPr>
        <w:t>.</w:t>
      </w:r>
      <w:r w:rsidR="00100343">
        <w:rPr>
          <w:rFonts w:ascii="Minion Pro" w:hAnsi="Minion Pro" w:cs="Arial"/>
        </w:rPr>
        <w:t xml:space="preserve"> </w:t>
      </w:r>
    </w:p>
    <w:p w14:paraId="022D871F" w14:textId="38A7C0F6" w:rsidR="0043190B" w:rsidRDefault="008D16EB" w:rsidP="00584A65">
      <w:pPr>
        <w:rPr>
          <w:rFonts w:ascii="Minion Pro" w:hAnsi="Minion Pro" w:cs="Arial"/>
        </w:rPr>
      </w:pPr>
      <w:r w:rsidRPr="00FA11BA">
        <w:rPr>
          <w:rFonts w:ascii="Minion Pro" w:hAnsi="Minion Pro" w:cs="Arial"/>
        </w:rPr>
        <w:t>N</w:t>
      </w:r>
      <w:r w:rsidR="004D2A8C" w:rsidRPr="00FA11BA">
        <w:rPr>
          <w:rFonts w:ascii="Minion Pro" w:hAnsi="Minion Pro" w:cs="Arial"/>
        </w:rPr>
        <w:t>onsense-mediated decay (NMD)</w:t>
      </w:r>
      <w:r w:rsidR="00531416" w:rsidRPr="00FA11BA">
        <w:rPr>
          <w:rFonts w:ascii="Minion Pro" w:hAnsi="Minion Pro" w:cs="Arial"/>
        </w:rPr>
        <w:t xml:space="preserve"> natural</w:t>
      </w:r>
      <w:r w:rsidR="003E419E" w:rsidRPr="00FA11BA">
        <w:rPr>
          <w:rFonts w:ascii="Minion Pro" w:hAnsi="Minion Pro" w:cs="Arial"/>
        </w:rPr>
        <w:t>ly occur</w:t>
      </w:r>
      <w:r w:rsidR="00A17FED" w:rsidRPr="00FA11BA">
        <w:rPr>
          <w:rFonts w:ascii="Minion Pro" w:hAnsi="Minion Pro" w:cs="Arial"/>
        </w:rPr>
        <w:t xml:space="preserve">ring process </w:t>
      </w:r>
      <w:r w:rsidR="009D418D" w:rsidRPr="00FA11BA">
        <w:rPr>
          <w:rFonts w:ascii="Minion Pro" w:hAnsi="Minion Pro" w:cs="Arial"/>
        </w:rPr>
        <w:t>in</w:t>
      </w:r>
      <w:r w:rsidR="00531416" w:rsidRPr="00FA11BA">
        <w:rPr>
          <w:rFonts w:ascii="Minion Pro" w:hAnsi="Minion Pro" w:cs="Arial"/>
        </w:rPr>
        <w:t xml:space="preserve"> the </w:t>
      </w:r>
      <w:r w:rsidR="009D418D" w:rsidRPr="00FA11BA">
        <w:rPr>
          <w:rFonts w:ascii="Minion Pro" w:hAnsi="Minion Pro" w:cs="Arial"/>
        </w:rPr>
        <w:t xml:space="preserve">mammalian </w:t>
      </w:r>
      <w:r w:rsidR="00531416" w:rsidRPr="00FA11BA">
        <w:rPr>
          <w:rFonts w:ascii="Minion Pro" w:hAnsi="Minion Pro" w:cs="Arial"/>
        </w:rPr>
        <w:t>cell</w:t>
      </w:r>
      <w:r w:rsidR="00A41E39" w:rsidRPr="00FA11BA">
        <w:rPr>
          <w:rFonts w:ascii="Minion Pro" w:hAnsi="Minion Pro" w:cs="Arial"/>
        </w:rPr>
        <w:t xml:space="preserve"> whereby </w:t>
      </w:r>
      <w:r w:rsidR="008F0622" w:rsidRPr="00FA11BA">
        <w:rPr>
          <w:rFonts w:ascii="Minion Pro" w:hAnsi="Minion Pro" w:cs="Arial"/>
        </w:rPr>
        <w:t xml:space="preserve">‘junk’ </w:t>
      </w:r>
      <w:r w:rsidR="00AC0925" w:rsidRPr="00FA11BA">
        <w:rPr>
          <w:rFonts w:ascii="Minion Pro" w:hAnsi="Minion Pro" w:cs="Arial"/>
        </w:rPr>
        <w:t xml:space="preserve">transcripts containing a Premature Termination Codon (PTC) </w:t>
      </w:r>
      <w:r w:rsidR="00AE0EFF" w:rsidRPr="00FA11BA">
        <w:rPr>
          <w:rFonts w:ascii="Minion Pro" w:hAnsi="Minion Pro" w:cs="Arial"/>
        </w:rPr>
        <w:t>are degraded</w:t>
      </w:r>
      <w:r w:rsidR="001A0BBD" w:rsidRPr="00FA11BA">
        <w:rPr>
          <w:rFonts w:ascii="Minion Pro" w:hAnsi="Minion Pro" w:cs="Arial"/>
        </w:rPr>
        <w:t xml:space="preserve"> by </w:t>
      </w:r>
      <w:r w:rsidR="00573F3A" w:rsidRPr="00FA11BA">
        <w:rPr>
          <w:rFonts w:ascii="Minion Pro" w:hAnsi="Minion Pro" w:cs="Arial"/>
        </w:rPr>
        <w:t>XRN</w:t>
      </w:r>
      <w:r w:rsidR="00FA54FE" w:rsidRPr="00FA11BA">
        <w:rPr>
          <w:rFonts w:ascii="Minion Pro" w:hAnsi="Minion Pro" w:cs="Arial"/>
        </w:rPr>
        <w:t xml:space="preserve"> after </w:t>
      </w:r>
      <w:r w:rsidR="006E0C07" w:rsidRPr="00FA11BA">
        <w:rPr>
          <w:rFonts w:ascii="Minion Pro" w:hAnsi="Minion Pro" w:cs="Arial"/>
        </w:rPr>
        <w:t xml:space="preserve">its </w:t>
      </w:r>
      <w:r w:rsidR="00FA54FE" w:rsidRPr="00FA11BA">
        <w:rPr>
          <w:rFonts w:ascii="Minion Pro" w:hAnsi="Minion Pro" w:cs="Arial"/>
        </w:rPr>
        <w:t xml:space="preserve">recruitment by the </w:t>
      </w:r>
      <w:r w:rsidR="00CF2B6E" w:rsidRPr="00FA11BA">
        <w:rPr>
          <w:rFonts w:ascii="Minion Pro" w:hAnsi="Minion Pro" w:cs="Arial"/>
        </w:rPr>
        <w:t>NMD</w:t>
      </w:r>
      <w:r w:rsidR="00573F3A" w:rsidRPr="00FA11BA">
        <w:rPr>
          <w:rFonts w:ascii="Minion Pro" w:hAnsi="Minion Pro" w:cs="Arial"/>
        </w:rPr>
        <w:t xml:space="preserve"> complex</w:t>
      </w:r>
      <w:r w:rsidR="00CE331D" w:rsidRPr="00FA11BA">
        <w:rPr>
          <w:rFonts w:ascii="Segoe UI Emoji" w:hAnsi="Segoe UI Emoji" w:cs="Segoe UI Emoji"/>
        </w:rPr>
        <w:t>⚠</w:t>
      </w:r>
      <w:r w:rsidR="00CE331D" w:rsidRPr="00FA11BA">
        <w:rPr>
          <w:rFonts w:ascii="Minion Pro" w:hAnsi="Minion Pro" w:cs="Arial"/>
        </w:rPr>
        <w:t>️</w:t>
      </w:r>
      <w:r w:rsidR="008F0622" w:rsidRPr="00FA11BA">
        <w:rPr>
          <w:rFonts w:ascii="Minion Pro" w:hAnsi="Minion Pro" w:cs="Arial"/>
        </w:rPr>
        <w:t xml:space="preserve">. </w:t>
      </w:r>
      <w:r w:rsidR="001D3847" w:rsidRPr="00FA11BA">
        <w:rPr>
          <w:rFonts w:ascii="Minion Pro" w:hAnsi="Minion Pro" w:cs="Arial"/>
        </w:rPr>
        <w:t xml:space="preserve">It was previously reported that the number of transcripts harbouring PTCs and hence subject to NMD </w:t>
      </w:r>
      <w:r w:rsidR="00F46A43" w:rsidRPr="00FA11BA">
        <w:rPr>
          <w:rFonts w:ascii="Minion Pro" w:hAnsi="Minion Pro" w:cs="Arial"/>
        </w:rPr>
        <w:t>could be very high</w:t>
      </w:r>
      <w:r w:rsidR="00F46A43" w:rsidRPr="00FA11BA">
        <w:rPr>
          <w:rFonts w:ascii="Segoe UI Emoji" w:hAnsi="Segoe UI Emoji" w:cs="Segoe UI Emoji"/>
        </w:rPr>
        <w:t>⚠</w:t>
      </w:r>
      <w:r w:rsidR="00F46A43" w:rsidRPr="00FA11BA">
        <w:rPr>
          <w:rFonts w:ascii="Minion Pro" w:hAnsi="Minion Pro" w:cs="Arial"/>
        </w:rPr>
        <w:t>️</w:t>
      </w:r>
      <w:r w:rsidR="009C01CD" w:rsidRPr="00FA11BA">
        <w:rPr>
          <w:rFonts w:ascii="Minion Pro" w:hAnsi="Minion Pro" w:cs="Arial"/>
        </w:rPr>
        <w:t xml:space="preserve">, up to </w:t>
      </w:r>
      <w:r w:rsidR="009C01CD" w:rsidRPr="00FA11BA">
        <w:rPr>
          <w:rFonts w:ascii="Segoe UI Emoji" w:hAnsi="Segoe UI Emoji" w:cs="Segoe UI Emoji"/>
        </w:rPr>
        <w:t>❗</w:t>
      </w:r>
      <w:r w:rsidR="009C01CD" w:rsidRPr="00FA11BA">
        <w:rPr>
          <w:rFonts w:ascii="Minion Pro" w:hAnsi="Minion Pro" w:cs="Arial"/>
        </w:rPr>
        <w:t xml:space="preserve"> of transcripts in</w:t>
      </w:r>
      <w:r w:rsidR="004826FC" w:rsidRPr="00FA11BA">
        <w:rPr>
          <w:rFonts w:ascii="Minion Pro" w:hAnsi="Minion Pro" w:cs="Arial"/>
        </w:rPr>
        <w:t xml:space="preserve"> human</w:t>
      </w:r>
      <w:r w:rsidR="0022348A" w:rsidRPr="00FA11BA">
        <w:rPr>
          <w:rFonts w:ascii="Minion Pro" w:hAnsi="Minion Pro" w:cs="Arial"/>
        </w:rPr>
        <w:t>s</w:t>
      </w:r>
      <w:r w:rsidR="00055E07" w:rsidRPr="00FA11BA">
        <w:rPr>
          <w:rFonts w:ascii="Minion Pro" w:hAnsi="Minion Pro" w:cs="Arial"/>
        </w:rPr>
        <w:t xml:space="preserve"> compared to the reference </w:t>
      </w:r>
      <w:r w:rsidR="00E22380" w:rsidRPr="00FA11BA">
        <w:rPr>
          <w:rFonts w:ascii="Minion Pro" w:hAnsi="Minion Pro" w:cs="Arial"/>
        </w:rPr>
        <w:t>value of 6.95%</w:t>
      </w:r>
      <w:r w:rsidR="00E31AFF" w:rsidRPr="00FA11BA">
        <w:rPr>
          <w:rFonts w:ascii="Minion Pro" w:hAnsi="Minion Pro" w:cs="Segoe UI Emoji"/>
        </w:rPr>
        <w:t xml:space="preserve"> </w:t>
      </w:r>
      <w:r w:rsidR="00E31AFF" w:rsidRPr="00FA11BA">
        <w:rPr>
          <w:rFonts w:ascii="Segoe UI Emoji" w:hAnsi="Segoe UI Emoji" w:cs="Segoe UI Emoji"/>
        </w:rPr>
        <w:t>👽</w:t>
      </w:r>
      <w:r w:rsidR="00E22380" w:rsidRPr="00FA11BA">
        <w:rPr>
          <w:rFonts w:ascii="Minion Pro" w:hAnsi="Minion Pro" w:cs="Arial"/>
        </w:rPr>
        <w:t xml:space="preserve"> (</w:t>
      </w:r>
      <w:r w:rsidR="00E22380" w:rsidRPr="00FA11BA">
        <w:rPr>
          <w:rFonts w:ascii="Segoe UI Emoji" w:hAnsi="Segoe UI Emoji" w:cs="Segoe UI Emoji"/>
        </w:rPr>
        <w:t>⚠</w:t>
      </w:r>
      <w:r w:rsidR="00E22380" w:rsidRPr="00FA11BA">
        <w:rPr>
          <w:rFonts w:ascii="Minion Pro" w:hAnsi="Minion Pro" w:cs="Arial"/>
        </w:rPr>
        <w:t>️cite ensembl)</w:t>
      </w:r>
      <w:r w:rsidR="00E135F8" w:rsidRPr="00FA11BA">
        <w:rPr>
          <w:rFonts w:ascii="Minion Pro" w:hAnsi="Minion Pro" w:cs="Arial"/>
        </w:rPr>
        <w:t>.</w:t>
      </w:r>
      <w:r w:rsidR="00E22380" w:rsidRPr="00FA11BA">
        <w:rPr>
          <w:rFonts w:ascii="Minion Pro" w:hAnsi="Minion Pro" w:cs="Arial"/>
        </w:rPr>
        <w:t xml:space="preserve"> </w:t>
      </w:r>
      <w:r w:rsidR="00E60413" w:rsidRPr="00FA11BA">
        <w:rPr>
          <w:rFonts w:ascii="Minion Pro" w:hAnsi="Minion Pro" w:cs="Arial"/>
        </w:rPr>
        <w:t>To explore</w:t>
      </w:r>
      <w:r w:rsidR="008E69F3" w:rsidRPr="00FA11BA">
        <w:rPr>
          <w:rFonts w:ascii="Minion Pro" w:hAnsi="Minion Pro" w:cs="Arial"/>
        </w:rPr>
        <w:t xml:space="preserve"> </w:t>
      </w:r>
      <w:r w:rsidR="00034043" w:rsidRPr="00FA11BA">
        <w:rPr>
          <w:rFonts w:ascii="Minion Pro" w:hAnsi="Minion Pro" w:cs="Arial"/>
        </w:rPr>
        <w:t xml:space="preserve">whether </w:t>
      </w:r>
      <w:r w:rsidR="00814521" w:rsidRPr="00FA11BA">
        <w:rPr>
          <w:rFonts w:ascii="Minion Pro" w:hAnsi="Minion Pro" w:cs="Arial"/>
        </w:rPr>
        <w:t xml:space="preserve">transcripts </w:t>
      </w:r>
      <w:r w:rsidR="009809FD" w:rsidRPr="00FA11BA">
        <w:rPr>
          <w:rFonts w:ascii="Minion Pro" w:hAnsi="Minion Pro" w:cs="Arial"/>
        </w:rPr>
        <w:t>subject to NMD (</w:t>
      </w:r>
      <w:r w:rsidR="00F47017" w:rsidRPr="00FA11BA">
        <w:rPr>
          <w:rFonts w:ascii="Minion Pro" w:hAnsi="Minion Pro" w:cs="Arial"/>
        </w:rPr>
        <w:t xml:space="preserve">or </w:t>
      </w:r>
      <w:r w:rsidR="00BB08DA" w:rsidRPr="00FA11BA">
        <w:rPr>
          <w:rFonts w:ascii="Minion Pro" w:hAnsi="Minion Pro" w:cs="Arial"/>
        </w:rPr>
        <w:t xml:space="preserve">NMD </w:t>
      </w:r>
      <w:r w:rsidR="00BC2218" w:rsidRPr="00FA11BA">
        <w:rPr>
          <w:rFonts w:ascii="Minion Pro" w:hAnsi="Minion Pro" w:cs="Arial"/>
        </w:rPr>
        <w:t>T</w:t>
      </w:r>
      <w:r w:rsidR="00BB08DA" w:rsidRPr="00FA11BA">
        <w:rPr>
          <w:rFonts w:ascii="Minion Pro" w:hAnsi="Minion Pro" w:cs="Arial"/>
        </w:rPr>
        <w:t>ranscripts</w:t>
      </w:r>
      <w:r w:rsidR="009038EF" w:rsidRPr="00FA11BA">
        <w:rPr>
          <w:rFonts w:ascii="Minion Pro" w:hAnsi="Minion Pro" w:cs="Arial"/>
        </w:rPr>
        <w:t>,</w:t>
      </w:r>
      <w:r w:rsidR="00BB08DA" w:rsidRPr="00FA11BA">
        <w:rPr>
          <w:rFonts w:ascii="Minion Pro" w:hAnsi="Minion Pro" w:cs="Arial"/>
        </w:rPr>
        <w:t xml:space="preserve"> </w:t>
      </w:r>
      <w:r w:rsidR="009809FD" w:rsidRPr="00FA11BA">
        <w:rPr>
          <w:rFonts w:ascii="Minion Pro" w:hAnsi="Minion Pro" w:cs="Arial"/>
        </w:rPr>
        <w:t>NMDT</w:t>
      </w:r>
      <w:r w:rsidR="00CC05B5" w:rsidRPr="00FA11BA">
        <w:rPr>
          <w:rFonts w:ascii="Minion Pro" w:hAnsi="Minion Pro" w:cs="Arial"/>
        </w:rPr>
        <w:t>s</w:t>
      </w:r>
      <w:r w:rsidR="009809FD" w:rsidRPr="00FA11BA">
        <w:rPr>
          <w:rFonts w:ascii="Minion Pro" w:hAnsi="Minion Pro" w:cs="Arial"/>
        </w:rPr>
        <w:t xml:space="preserve">) </w:t>
      </w:r>
      <w:r w:rsidR="00182D80" w:rsidRPr="00FA11BA">
        <w:rPr>
          <w:rFonts w:ascii="Minion Pro" w:hAnsi="Minion Pro" w:cs="Arial"/>
        </w:rPr>
        <w:t>comprised a major proportion</w:t>
      </w:r>
      <w:r w:rsidR="00182D80">
        <w:rPr>
          <w:rFonts w:ascii="Minion Pro" w:hAnsi="Minion Pro" w:cs="Arial"/>
        </w:rPr>
        <w:t xml:space="preserve"> </w:t>
      </w:r>
      <w:r w:rsidR="00C72605">
        <w:rPr>
          <w:rFonts w:ascii="Minion Pro" w:hAnsi="Minion Pro" w:cs="Arial"/>
        </w:rPr>
        <w:t xml:space="preserve">of our reported </w:t>
      </w:r>
      <w:r w:rsidR="00034043">
        <w:rPr>
          <w:rFonts w:ascii="Minion Pro" w:hAnsi="Minion Pro" w:cs="Arial"/>
        </w:rPr>
        <w:t xml:space="preserve">differential splicing </w:t>
      </w:r>
      <w:r w:rsidR="00C72605">
        <w:rPr>
          <w:rFonts w:ascii="Minion Pro" w:hAnsi="Minion Pro" w:cs="Arial"/>
        </w:rPr>
        <w:t xml:space="preserve">events, we considered whether differential </w:t>
      </w:r>
      <w:r w:rsidR="00C25C61">
        <w:rPr>
          <w:rFonts w:ascii="Minion Pro" w:hAnsi="Minion Pro" w:cs="Arial"/>
        </w:rPr>
        <w:t xml:space="preserve">junctions or exons </w:t>
      </w:r>
      <w:r w:rsidR="00F404F7">
        <w:rPr>
          <w:rFonts w:ascii="Minion Pro" w:hAnsi="Minion Pro" w:cs="Arial"/>
        </w:rPr>
        <w:t xml:space="preserve">were </w:t>
      </w:r>
      <w:r w:rsidR="004C30FA">
        <w:rPr>
          <w:rFonts w:ascii="Minion Pro" w:hAnsi="Minion Pro" w:cs="Arial"/>
        </w:rPr>
        <w:t xml:space="preserve">unique to </w:t>
      </w:r>
      <w:r w:rsidR="00AB7E1F">
        <w:rPr>
          <w:rFonts w:ascii="Minion Pro" w:hAnsi="Minion Pro" w:cs="Arial"/>
        </w:rPr>
        <w:t>known NMDTs</w:t>
      </w:r>
      <w:r w:rsidR="00F70D85">
        <w:rPr>
          <w:rFonts w:ascii="Minion Pro" w:hAnsi="Minion Pro" w:cs="Arial"/>
        </w:rPr>
        <w:t xml:space="preserve"> in the reference </w:t>
      </w:r>
      <w:r w:rsidR="002F6C1A">
        <w:rPr>
          <w:rFonts w:ascii="Minion Pro" w:hAnsi="Minion Pro" w:cs="Arial"/>
        </w:rPr>
        <w:t xml:space="preserve">transcriptome </w:t>
      </w:r>
      <w:r w:rsidR="002C42B7">
        <w:rPr>
          <w:rFonts w:ascii="Minion Pro" w:hAnsi="Minion Pro" w:cs="Arial"/>
        </w:rPr>
        <w:t>(Ensembl v</w:t>
      </w:r>
      <w:r w:rsidR="002C42B7" w:rsidRPr="002C42B7">
        <w:rPr>
          <w:rFonts w:ascii="Segoe UI Emoji" w:hAnsi="Segoe UI Emoji" w:cs="Segoe UI Emoji"/>
        </w:rPr>
        <w:t xml:space="preserve"> </w:t>
      </w:r>
      <w:r w:rsidR="002C42B7" w:rsidRPr="00886208">
        <w:rPr>
          <w:rFonts w:ascii="Segoe UI Emoji" w:hAnsi="Segoe UI Emoji" w:cs="Segoe UI Emoji"/>
        </w:rPr>
        <w:t>👽</w:t>
      </w:r>
      <w:r w:rsidR="002C42B7">
        <w:rPr>
          <w:rFonts w:ascii="Minion Pro" w:hAnsi="Minion Pro" w:cs="Arial"/>
        </w:rPr>
        <w:t>)</w:t>
      </w:r>
      <w:r w:rsidR="00636BEB">
        <w:rPr>
          <w:rFonts w:ascii="Minion Pro" w:hAnsi="Minion Pro" w:cs="Arial"/>
        </w:rPr>
        <w:t>.</w:t>
      </w:r>
      <w:r w:rsidR="00007057">
        <w:rPr>
          <w:rFonts w:ascii="Minion Pro" w:hAnsi="Minion Pro" w:cs="Arial"/>
        </w:rPr>
        <w:t xml:space="preserve"> </w:t>
      </w:r>
      <w:r w:rsidR="001C20B2">
        <w:rPr>
          <w:rFonts w:ascii="Minion Pro" w:hAnsi="Minion Pro" w:cs="Arial"/>
        </w:rPr>
        <w:t>W</w:t>
      </w:r>
      <w:r w:rsidR="00007057">
        <w:rPr>
          <w:rFonts w:ascii="Minion Pro" w:hAnsi="Minion Pro" w:cs="Arial"/>
        </w:rPr>
        <w:t xml:space="preserve">e </w:t>
      </w:r>
      <w:r w:rsidR="001C20B2">
        <w:rPr>
          <w:rFonts w:ascii="Minion Pro" w:hAnsi="Minion Pro" w:cs="Arial"/>
        </w:rPr>
        <w:t xml:space="preserve">also </w:t>
      </w:r>
      <w:r w:rsidR="00007057">
        <w:rPr>
          <w:rFonts w:ascii="Minion Pro" w:hAnsi="Minion Pro" w:cs="Arial"/>
        </w:rPr>
        <w:t xml:space="preserve">supplemented the reference annotation </w:t>
      </w:r>
      <w:r w:rsidR="000918EA">
        <w:rPr>
          <w:rFonts w:ascii="Minion Pro" w:hAnsi="Minion Pro" w:cs="Arial"/>
        </w:rPr>
        <w:t xml:space="preserve">with our reconstructed </w:t>
      </w:r>
      <w:r w:rsidR="000918EA">
        <w:rPr>
          <w:rFonts w:ascii="Minion Pro" w:hAnsi="Minion Pro" w:cs="Arial"/>
        </w:rPr>
        <w:lastRenderedPageBreak/>
        <w:t xml:space="preserve">hMSC-TERT4 transcriptome </w:t>
      </w:r>
      <w:r w:rsidR="00007057">
        <w:rPr>
          <w:rFonts w:ascii="Minion Pro" w:hAnsi="Minion Pro" w:cs="Arial"/>
        </w:rPr>
        <w:t xml:space="preserve">by predicting NMD transcripts </w:t>
      </w:r>
      <w:r w:rsidR="009E7F1A">
        <w:rPr>
          <w:rFonts w:ascii="Minion Pro" w:hAnsi="Minion Pro" w:cs="Arial"/>
          <w:i/>
          <w:iCs/>
        </w:rPr>
        <w:t>de novo</w:t>
      </w:r>
      <w:r w:rsidR="009E7F1A" w:rsidRPr="009E7F1A">
        <w:rPr>
          <w:rFonts w:ascii="Minion Pro" w:hAnsi="Minion Pro" w:cs="Arial"/>
        </w:rPr>
        <w:t xml:space="preserve"> </w:t>
      </w:r>
      <w:r w:rsidR="004D6936">
        <w:rPr>
          <w:rFonts w:ascii="Minion Pro" w:hAnsi="Minion Pro" w:cs="Arial"/>
        </w:rPr>
        <w:t>using</w:t>
      </w:r>
      <w:r w:rsidR="00637555">
        <w:rPr>
          <w:rFonts w:ascii="Minion Pro" w:hAnsi="Minion Pro" w:cs="Arial"/>
        </w:rPr>
        <w:t xml:space="preserve"> the </w:t>
      </w:r>
      <w:r w:rsidR="00DD17AD">
        <w:rPr>
          <w:rFonts w:ascii="Minion Pro" w:hAnsi="Minion Pro" w:cs="Arial"/>
        </w:rPr>
        <w:t>“51-nt rule”</w:t>
      </w:r>
      <w:r w:rsidR="008F6E86">
        <w:rPr>
          <w:rFonts w:ascii="Minion Pro" w:hAnsi="Minion Pro" w:cs="Arial"/>
        </w:rPr>
        <w:t xml:space="preserve"> (see Methods)</w:t>
      </w:r>
      <w:r w:rsidR="009C5783">
        <w:rPr>
          <w:rFonts w:ascii="Minion Pro" w:hAnsi="Minion Pro" w:cs="Arial"/>
        </w:rPr>
        <w:t xml:space="preserve">. The </w:t>
      </w:r>
      <w:r w:rsidR="0064605E">
        <w:rPr>
          <w:rFonts w:ascii="Minion Pro" w:hAnsi="Minion Pro" w:cs="Arial"/>
        </w:rPr>
        <w:t>“</w:t>
      </w:r>
      <w:r w:rsidR="009C5783">
        <w:rPr>
          <w:rFonts w:ascii="Minion Pro" w:hAnsi="Minion Pro" w:cs="Arial"/>
        </w:rPr>
        <w:t>51-nt rule</w:t>
      </w:r>
      <w:r w:rsidR="0064605E">
        <w:rPr>
          <w:rFonts w:ascii="Minion Pro" w:hAnsi="Minion Pro" w:cs="Arial"/>
        </w:rPr>
        <w:t>”</w:t>
      </w:r>
      <w:r w:rsidR="0012215F">
        <w:rPr>
          <w:rFonts w:ascii="Minion Pro" w:hAnsi="Minion Pro" w:cs="Arial"/>
        </w:rPr>
        <w:t>,</w:t>
      </w:r>
      <w:r w:rsidR="00796B84">
        <w:rPr>
          <w:rFonts w:ascii="Minion Pro" w:hAnsi="Minion Pro" w:cs="Arial"/>
        </w:rPr>
        <w:t xml:space="preserve"> </w:t>
      </w:r>
      <w:r w:rsidR="00DD17AD">
        <w:rPr>
          <w:rFonts w:ascii="Minion Pro" w:hAnsi="Minion Pro" w:cs="Arial"/>
        </w:rPr>
        <w:t>previously describe</w:t>
      </w:r>
      <w:r w:rsidR="0038702F">
        <w:rPr>
          <w:rFonts w:ascii="Minion Pro" w:hAnsi="Minion Pro" w:cs="Arial"/>
        </w:rPr>
        <w:t>d</w:t>
      </w:r>
      <w:r w:rsidR="00C77886">
        <w:rPr>
          <w:rFonts w:ascii="Minion Pro" w:hAnsi="Minion Pro" w:cs="Arial"/>
        </w:rPr>
        <w:t xml:space="preserve"> </w:t>
      </w:r>
      <w:r w:rsidR="00B6535D">
        <w:rPr>
          <w:rFonts w:ascii="Minion Pro" w:hAnsi="Minion Pro" w:cs="Arial"/>
        </w:rPr>
        <w:t>elsewhere</w:t>
      </w:r>
      <w:r w:rsidR="00ED5FCD">
        <w:rPr>
          <w:rFonts w:ascii="Minion Pro" w:hAnsi="Minion Pro" w:cs="Arial"/>
        </w:rPr>
        <w:t xml:space="preserve">, </w:t>
      </w:r>
      <w:r w:rsidR="006A7E1C">
        <w:rPr>
          <w:rFonts w:ascii="Minion Pro" w:hAnsi="Minion Pro" w:cs="Arial"/>
        </w:rPr>
        <w:t xml:space="preserve">was </w:t>
      </w:r>
      <w:r w:rsidR="004A066C">
        <w:rPr>
          <w:rFonts w:ascii="Minion Pro" w:hAnsi="Minion Pro" w:cs="Arial"/>
        </w:rPr>
        <w:t xml:space="preserve">reported to </w:t>
      </w:r>
      <w:r w:rsidR="00F4380D">
        <w:rPr>
          <w:rFonts w:ascii="Minion Pro" w:hAnsi="Minion Pro" w:cs="Arial"/>
        </w:rPr>
        <w:t>yield</w:t>
      </w:r>
      <w:r w:rsidR="00C77886">
        <w:rPr>
          <w:rFonts w:ascii="Minion Pro" w:hAnsi="Minion Pro" w:cs="Arial"/>
        </w:rPr>
        <w:t xml:space="preserve"> an optimum</w:t>
      </w:r>
      <w:r w:rsidR="0038702F">
        <w:rPr>
          <w:rFonts w:ascii="Minion Pro" w:hAnsi="Minion Pro" w:cs="Arial"/>
        </w:rPr>
        <w:t xml:space="preserve"> </w:t>
      </w:r>
      <w:r w:rsidR="00C77886">
        <w:rPr>
          <w:rFonts w:ascii="Minion Pro" w:hAnsi="Minion Pro" w:cs="Arial"/>
        </w:rPr>
        <w:t>balance between false positive</w:t>
      </w:r>
      <w:r w:rsidR="00F40E18">
        <w:rPr>
          <w:rFonts w:ascii="Minion Pro" w:hAnsi="Minion Pro" w:cs="Arial"/>
        </w:rPr>
        <w:t>s</w:t>
      </w:r>
      <w:r w:rsidR="00C77886">
        <w:rPr>
          <w:rFonts w:ascii="Minion Pro" w:hAnsi="Minion Pro" w:cs="Arial"/>
        </w:rPr>
        <w:t xml:space="preserve"> and false negatives </w:t>
      </w:r>
      <w:r w:rsidR="00B3715A" w:rsidRPr="003A0695">
        <w:rPr>
          <w:rFonts w:ascii="Segoe UI Emoji" w:hAnsi="Segoe UI Emoji" w:cs="Segoe UI Emoji"/>
        </w:rPr>
        <w:t>⚠</w:t>
      </w:r>
      <w:r w:rsidR="00B3715A" w:rsidRPr="003A0695">
        <w:rPr>
          <w:rFonts w:ascii="Minion Pro" w:hAnsi="Minion Pro" w:cs="Arial"/>
        </w:rPr>
        <w:t>️</w:t>
      </w:r>
      <w:r w:rsidR="00DD17AD">
        <w:rPr>
          <w:rFonts w:ascii="Minion Pro" w:hAnsi="Minion Pro" w:cs="Arial"/>
        </w:rPr>
        <w:t>.</w:t>
      </w:r>
      <w:r w:rsidR="00346F70">
        <w:rPr>
          <w:rFonts w:ascii="Minion Pro" w:hAnsi="Minion Pro" w:cs="Arial"/>
        </w:rPr>
        <w:t xml:space="preserve"> </w:t>
      </w:r>
    </w:p>
    <w:p w14:paraId="18CBD030" w14:textId="4BD6401A" w:rsidR="00F26EF4" w:rsidRDefault="00031711" w:rsidP="00584A65">
      <w:pPr>
        <w:rPr>
          <w:rFonts w:ascii="Minion Pro" w:hAnsi="Minion Pro" w:cs="Arial"/>
        </w:rPr>
      </w:pPr>
      <w:r>
        <w:rPr>
          <w:rFonts w:ascii="Minion Pro" w:hAnsi="Minion Pro" w:cs="Arial"/>
        </w:rPr>
        <w:t>T</w:t>
      </w:r>
      <w:r w:rsidR="00F26EF4">
        <w:rPr>
          <w:rFonts w:ascii="Minion Pro" w:hAnsi="Minion Pro" w:cs="Arial"/>
        </w:rPr>
        <w:t>ranscript truncations</w:t>
      </w:r>
      <w:r>
        <w:rPr>
          <w:rFonts w:ascii="Minion Pro" w:hAnsi="Minion Pro" w:cs="Arial"/>
        </w:rPr>
        <w:t xml:space="preserve"> due to AS</w:t>
      </w:r>
      <w:r w:rsidR="00F26EF4">
        <w:rPr>
          <w:rFonts w:ascii="Minion Pro" w:hAnsi="Minion Pro" w:cs="Arial"/>
        </w:rPr>
        <w:t xml:space="preserve"> </w:t>
      </w:r>
      <w:r w:rsidR="004075C6">
        <w:rPr>
          <w:rFonts w:ascii="Minion Pro" w:hAnsi="Minion Pro" w:cs="Arial"/>
        </w:rPr>
        <w:t xml:space="preserve">may </w:t>
      </w:r>
      <w:r w:rsidR="00F26EF4">
        <w:rPr>
          <w:rFonts w:ascii="Minion Pro" w:hAnsi="Minion Pro" w:cs="Arial"/>
        </w:rPr>
        <w:t xml:space="preserve">be translated into </w:t>
      </w:r>
      <w:r w:rsidR="00995611">
        <w:rPr>
          <w:rFonts w:ascii="Minion Pro" w:hAnsi="Minion Pro" w:cs="Arial"/>
        </w:rPr>
        <w:t xml:space="preserve">functionally </w:t>
      </w:r>
      <w:r w:rsidR="000E0BBC">
        <w:rPr>
          <w:rFonts w:ascii="Minion Pro" w:hAnsi="Minion Pro" w:cs="Arial"/>
        </w:rPr>
        <w:t xml:space="preserve">significant </w:t>
      </w:r>
      <w:r w:rsidR="00F26EF4">
        <w:rPr>
          <w:rFonts w:ascii="Minion Pro" w:hAnsi="Minion Pro" w:cs="Arial"/>
        </w:rPr>
        <w:t>protein region truncations</w:t>
      </w:r>
      <w:r w:rsidR="006206CF" w:rsidRPr="003A0695">
        <w:rPr>
          <w:rFonts w:ascii="Segoe UI Emoji" w:hAnsi="Segoe UI Emoji" w:cs="Segoe UI Emoji"/>
        </w:rPr>
        <w:t>⚠</w:t>
      </w:r>
      <w:r w:rsidR="006206CF" w:rsidRPr="003A0695">
        <w:rPr>
          <w:rFonts w:ascii="Minion Pro" w:hAnsi="Minion Pro" w:cs="Arial"/>
        </w:rPr>
        <w:t>️</w:t>
      </w:r>
      <w:r w:rsidR="00F26EF4">
        <w:rPr>
          <w:rFonts w:ascii="Minion Pro" w:hAnsi="Minion Pro" w:cs="Arial"/>
        </w:rPr>
        <w:t>.</w:t>
      </w:r>
      <w:r w:rsidR="003567DB">
        <w:rPr>
          <w:rFonts w:ascii="Minion Pro" w:hAnsi="Minion Pro" w:cs="Arial"/>
        </w:rPr>
        <w:t xml:space="preserve"> </w:t>
      </w:r>
      <w:r w:rsidR="007D0BD7">
        <w:rPr>
          <w:rFonts w:ascii="Minion Pro" w:hAnsi="Minion Pro" w:cs="Arial"/>
        </w:rPr>
        <w:t>Accordingly</w:t>
      </w:r>
      <w:r w:rsidR="0060170D">
        <w:rPr>
          <w:rFonts w:ascii="Minion Pro" w:hAnsi="Minion Pro" w:cs="Arial"/>
        </w:rPr>
        <w:t xml:space="preserve">, </w:t>
      </w:r>
      <w:r w:rsidR="003567DB">
        <w:rPr>
          <w:rFonts w:ascii="Minion Pro" w:hAnsi="Minion Pro" w:cs="Arial"/>
        </w:rPr>
        <w:t xml:space="preserve">we </w:t>
      </w:r>
      <w:r w:rsidR="00DB6FE5">
        <w:rPr>
          <w:rFonts w:ascii="Minion Pro" w:hAnsi="Minion Pro" w:cs="Arial"/>
        </w:rPr>
        <w:t>reasoned</w:t>
      </w:r>
      <w:r w:rsidR="003567DB">
        <w:rPr>
          <w:rFonts w:ascii="Minion Pro" w:hAnsi="Minion Pro" w:cs="Arial"/>
        </w:rPr>
        <w:t xml:space="preserve"> that </w:t>
      </w:r>
      <w:r w:rsidR="002541CE">
        <w:rPr>
          <w:rFonts w:ascii="Minion Pro" w:hAnsi="Minion Pro" w:cs="Arial"/>
        </w:rPr>
        <w:t>differential</w:t>
      </w:r>
      <w:r w:rsidR="00DC5177">
        <w:rPr>
          <w:rFonts w:ascii="Minion Pro" w:hAnsi="Minion Pro" w:cs="Arial"/>
        </w:rPr>
        <w:t xml:space="preserve">ly spliced </w:t>
      </w:r>
      <w:r w:rsidR="002541CE">
        <w:rPr>
          <w:rFonts w:ascii="Minion Pro" w:hAnsi="Minion Pro" w:cs="Arial"/>
        </w:rPr>
        <w:t xml:space="preserve">regions </w:t>
      </w:r>
      <w:r w:rsidR="008D12D0">
        <w:rPr>
          <w:rFonts w:ascii="Minion Pro" w:hAnsi="Minion Pro" w:cs="Arial"/>
        </w:rPr>
        <w:t xml:space="preserve">may </w:t>
      </w:r>
      <w:r w:rsidR="002218EE">
        <w:rPr>
          <w:rFonts w:ascii="Minion Pro" w:hAnsi="Minion Pro" w:cs="Arial"/>
        </w:rPr>
        <w:t>be</w:t>
      </w:r>
      <w:r w:rsidR="003567DB">
        <w:rPr>
          <w:rFonts w:ascii="Minion Pro" w:hAnsi="Minion Pro" w:cs="Arial"/>
        </w:rPr>
        <w:t xml:space="preserve"> overrepresented in</w:t>
      </w:r>
      <w:r w:rsidR="00983836">
        <w:rPr>
          <w:rFonts w:ascii="Minion Pro" w:hAnsi="Minion Pro" w:cs="Arial"/>
        </w:rPr>
        <w:t xml:space="preserve"> </w:t>
      </w:r>
      <w:r w:rsidR="00A621E5">
        <w:rPr>
          <w:rFonts w:ascii="Minion Pro" w:hAnsi="Minion Pro" w:cs="Arial"/>
        </w:rPr>
        <w:t xml:space="preserve">areas </w:t>
      </w:r>
      <w:r w:rsidR="00A03590">
        <w:rPr>
          <w:rFonts w:ascii="Minion Pro" w:hAnsi="Minion Pro" w:cs="Arial"/>
        </w:rPr>
        <w:t xml:space="preserve">which </w:t>
      </w:r>
      <w:r w:rsidR="003A553F">
        <w:rPr>
          <w:rFonts w:ascii="Minion Pro" w:hAnsi="Minion Pro" w:cs="Arial"/>
        </w:rPr>
        <w:t xml:space="preserve">encode </w:t>
      </w:r>
      <w:r w:rsidR="00A03590">
        <w:rPr>
          <w:rFonts w:ascii="Minion Pro" w:hAnsi="Minion Pro" w:cs="Arial"/>
        </w:rPr>
        <w:t xml:space="preserve">for </w:t>
      </w:r>
      <w:r w:rsidR="00177A2C">
        <w:rPr>
          <w:rFonts w:ascii="Minion Pro" w:hAnsi="Minion Pro" w:cs="Arial"/>
        </w:rPr>
        <w:t xml:space="preserve">functionally significant </w:t>
      </w:r>
      <w:r w:rsidR="00A03590">
        <w:rPr>
          <w:rFonts w:ascii="Minion Pro" w:hAnsi="Minion Pro" w:cs="Arial"/>
        </w:rPr>
        <w:t>protein domains or regions.</w:t>
      </w:r>
      <w:r w:rsidR="00FE13FD">
        <w:rPr>
          <w:rFonts w:ascii="Minion Pro" w:hAnsi="Minion Pro" w:cs="Arial"/>
        </w:rPr>
        <w:t xml:space="preserve"> </w:t>
      </w:r>
      <w:r w:rsidR="00280C7F">
        <w:rPr>
          <w:rFonts w:ascii="Minion Pro" w:hAnsi="Minion Pro" w:cs="Arial"/>
        </w:rPr>
        <w:t xml:space="preserve">After </w:t>
      </w:r>
      <w:r w:rsidR="003522CC">
        <w:rPr>
          <w:rFonts w:ascii="Minion Pro" w:hAnsi="Minion Pro" w:cs="Arial"/>
        </w:rPr>
        <w:t>re-</w:t>
      </w:r>
      <w:r w:rsidR="00280C7F">
        <w:rPr>
          <w:rFonts w:ascii="Minion Pro" w:hAnsi="Minion Pro" w:cs="Arial"/>
        </w:rPr>
        <w:t xml:space="preserve">matching </w:t>
      </w:r>
      <w:r w:rsidR="003522CC">
        <w:rPr>
          <w:rFonts w:ascii="Minion Pro" w:hAnsi="Minion Pro" w:cs="Arial"/>
        </w:rPr>
        <w:t xml:space="preserve">the differential regions </w:t>
      </w:r>
      <w:r w:rsidR="00E4323D">
        <w:rPr>
          <w:rFonts w:ascii="Minion Pro" w:hAnsi="Minion Pro" w:cs="Arial"/>
        </w:rPr>
        <w:t>to annotated CDS regions,</w:t>
      </w:r>
      <w:r w:rsidR="008F4472">
        <w:rPr>
          <w:rFonts w:ascii="Minion Pro" w:hAnsi="Minion Pro" w:cs="Arial"/>
        </w:rPr>
        <w:t xml:space="preserve"> </w:t>
      </w:r>
      <w:r w:rsidR="002C528E">
        <w:rPr>
          <w:rFonts w:ascii="Minion Pro" w:hAnsi="Minion Pro" w:cs="Arial"/>
        </w:rPr>
        <w:t xml:space="preserve">differential </w:t>
      </w:r>
      <w:r w:rsidR="001C0B5B">
        <w:rPr>
          <w:rFonts w:ascii="Minion Pro" w:hAnsi="Minion Pro" w:cs="Arial"/>
        </w:rPr>
        <w:t>CDS</w:t>
      </w:r>
      <w:r w:rsidR="008F4472">
        <w:rPr>
          <w:rFonts w:ascii="Minion Pro" w:hAnsi="Minion Pro" w:cs="Arial"/>
        </w:rPr>
        <w:t xml:space="preserve">-relative coordinates were </w:t>
      </w:r>
      <w:r w:rsidR="00161053">
        <w:rPr>
          <w:rFonts w:ascii="Minion Pro" w:hAnsi="Minion Pro" w:cs="Arial"/>
        </w:rPr>
        <w:t>converted to protein-relative coordinates</w:t>
      </w:r>
      <w:r w:rsidR="00FE1F14">
        <w:rPr>
          <w:rFonts w:ascii="Minion Pro" w:hAnsi="Minion Pro" w:cs="Arial"/>
        </w:rPr>
        <w:t xml:space="preserve"> and matched with protein domain annotations obtained from Biomart</w:t>
      </w:r>
      <w:r w:rsidR="00DC0138">
        <w:rPr>
          <w:rFonts w:ascii="Minion Pro" w:hAnsi="Minion Pro" w:cs="Arial"/>
        </w:rPr>
        <w:t xml:space="preserve"> </w:t>
      </w:r>
      <w:r w:rsidR="00FE1F14" w:rsidRPr="000859AD">
        <w:rPr>
          <w:rFonts w:ascii="Segoe UI Emoji" w:hAnsi="Segoe UI Emoji" w:cs="Segoe UI Emoji"/>
        </w:rPr>
        <w:t>⚠</w:t>
      </w:r>
      <w:r w:rsidR="00FE1F14" w:rsidRPr="000859AD">
        <w:rPr>
          <w:rFonts w:ascii="Minion Pro" w:hAnsi="Minion Pro" w:cs="Arial"/>
        </w:rPr>
        <w:t>️</w:t>
      </w:r>
      <w:r w:rsidR="00161053">
        <w:rPr>
          <w:rFonts w:ascii="Minion Pro" w:hAnsi="Minion Pro" w:cs="Arial"/>
        </w:rPr>
        <w:t xml:space="preserve">. </w:t>
      </w:r>
      <w:r w:rsidR="00875279">
        <w:rPr>
          <w:rFonts w:ascii="Minion Pro" w:hAnsi="Minion Pro" w:cs="Arial"/>
        </w:rPr>
        <w:t xml:space="preserve">We </w:t>
      </w:r>
      <w:r w:rsidR="008A61C3">
        <w:rPr>
          <w:rFonts w:ascii="Minion Pro" w:hAnsi="Minion Pro" w:cs="Arial"/>
        </w:rPr>
        <w:t xml:space="preserve">only </w:t>
      </w:r>
      <w:r w:rsidR="0014180D">
        <w:rPr>
          <w:rFonts w:ascii="Minion Pro" w:hAnsi="Minion Pro" w:cs="Arial"/>
        </w:rPr>
        <w:t xml:space="preserve">considered </w:t>
      </w:r>
      <w:r w:rsidR="00280C7F">
        <w:rPr>
          <w:rFonts w:ascii="Minion Pro" w:hAnsi="Minion Pro" w:cs="Arial"/>
        </w:rPr>
        <w:t xml:space="preserve">overlaps with </w:t>
      </w:r>
      <w:r w:rsidR="00AF2DCD">
        <w:rPr>
          <w:rFonts w:ascii="Minion Pro" w:hAnsi="Minion Pro" w:cs="Arial"/>
        </w:rPr>
        <w:t xml:space="preserve">protein </w:t>
      </w:r>
      <w:r w:rsidR="00280C7F">
        <w:rPr>
          <w:rFonts w:ascii="Minion Pro" w:hAnsi="Minion Pro" w:cs="Arial"/>
        </w:rPr>
        <w:t>domains</w:t>
      </w:r>
      <w:r w:rsidR="009126B8">
        <w:rPr>
          <w:rFonts w:ascii="Minion Pro" w:hAnsi="Minion Pro" w:cs="Arial"/>
        </w:rPr>
        <w:t xml:space="preserve"> (Interpro</w:t>
      </w:r>
      <w:r w:rsidR="000B583D" w:rsidRPr="000859AD">
        <w:rPr>
          <w:rFonts w:ascii="Segoe UI Emoji" w:hAnsi="Segoe UI Emoji" w:cs="Segoe UI Emoji"/>
        </w:rPr>
        <w:t>⚠</w:t>
      </w:r>
      <w:r w:rsidR="000B583D" w:rsidRPr="000859AD">
        <w:rPr>
          <w:rFonts w:ascii="Minion Pro" w:hAnsi="Minion Pro" w:cs="Arial"/>
        </w:rPr>
        <w:t>️</w:t>
      </w:r>
      <w:r w:rsidR="009126B8">
        <w:rPr>
          <w:rFonts w:ascii="Minion Pro" w:hAnsi="Minion Pro" w:cs="Arial"/>
        </w:rPr>
        <w:t>)</w:t>
      </w:r>
      <w:r w:rsidR="00280C7F">
        <w:rPr>
          <w:rFonts w:ascii="Minion Pro" w:hAnsi="Minion Pro" w:cs="Arial"/>
        </w:rPr>
        <w:t xml:space="preserve">, </w:t>
      </w:r>
      <w:r w:rsidR="008F3BD9">
        <w:rPr>
          <w:rFonts w:ascii="Minion Pro" w:hAnsi="Minion Pro" w:cs="Arial"/>
        </w:rPr>
        <w:t>L</w:t>
      </w:r>
      <w:r w:rsidR="0035720E">
        <w:rPr>
          <w:rFonts w:ascii="Minion Pro" w:hAnsi="Minion Pro" w:cs="Arial"/>
        </w:rPr>
        <w:t xml:space="preserve">ow </w:t>
      </w:r>
      <w:r w:rsidR="008F3BD9">
        <w:rPr>
          <w:rFonts w:ascii="Minion Pro" w:hAnsi="Minion Pro" w:cs="Arial"/>
        </w:rPr>
        <w:t>C</w:t>
      </w:r>
      <w:r w:rsidR="0035720E">
        <w:rPr>
          <w:rFonts w:ascii="Minion Pro" w:hAnsi="Minion Pro" w:cs="Arial"/>
        </w:rPr>
        <w:t xml:space="preserve">omplexity </w:t>
      </w:r>
      <w:r w:rsidR="008F3BD9">
        <w:rPr>
          <w:rFonts w:ascii="Minion Pro" w:hAnsi="Minion Pro" w:cs="Arial"/>
        </w:rPr>
        <w:t>R</w:t>
      </w:r>
      <w:r w:rsidR="0035720E">
        <w:rPr>
          <w:rFonts w:ascii="Minion Pro" w:hAnsi="Minion Pro" w:cs="Arial"/>
        </w:rPr>
        <w:t xml:space="preserve">egions </w:t>
      </w:r>
      <w:r w:rsidR="006E1EF3">
        <w:rPr>
          <w:rFonts w:ascii="Minion Pro" w:hAnsi="Minion Pro" w:cs="Arial"/>
        </w:rPr>
        <w:t xml:space="preserve">(LCRs) </w:t>
      </w:r>
      <w:r w:rsidR="004B7A7B">
        <w:rPr>
          <w:rFonts w:ascii="Minion Pro" w:hAnsi="Minion Pro" w:cs="Arial"/>
        </w:rPr>
        <w:t>(</w:t>
      </w:r>
      <w:r w:rsidR="00B640C2">
        <w:rPr>
          <w:rFonts w:ascii="Minion Pro" w:hAnsi="Minion Pro" w:cs="Arial"/>
        </w:rPr>
        <w:t>SEG</w:t>
      </w:r>
      <w:r w:rsidR="00652C94">
        <w:rPr>
          <w:rFonts w:ascii="Minion Pro" w:hAnsi="Minion Pro" w:cs="Arial"/>
        </w:rPr>
        <w:t xml:space="preserve"> algorithm</w:t>
      </w:r>
      <w:r w:rsidR="000B583D" w:rsidRPr="000859AD">
        <w:rPr>
          <w:rFonts w:ascii="Segoe UI Emoji" w:hAnsi="Segoe UI Emoji" w:cs="Segoe UI Emoji"/>
        </w:rPr>
        <w:t>⚠</w:t>
      </w:r>
      <w:r w:rsidR="000B583D" w:rsidRPr="000859AD">
        <w:rPr>
          <w:rFonts w:ascii="Minion Pro" w:hAnsi="Minion Pro" w:cs="Arial"/>
        </w:rPr>
        <w:t>️</w:t>
      </w:r>
      <w:r w:rsidR="004B7A7B">
        <w:rPr>
          <w:rFonts w:ascii="Minion Pro" w:hAnsi="Minion Pro" w:cs="Arial"/>
        </w:rPr>
        <w:t>)</w:t>
      </w:r>
      <w:r w:rsidR="000336E5">
        <w:rPr>
          <w:rFonts w:ascii="Minion Pro" w:hAnsi="Minion Pro" w:cs="Arial"/>
        </w:rPr>
        <w:t xml:space="preserve">, </w:t>
      </w:r>
      <w:r w:rsidR="00F549E0">
        <w:rPr>
          <w:rFonts w:ascii="Minion Pro" w:hAnsi="Minion Pro" w:cs="Arial"/>
        </w:rPr>
        <w:t>Intrinsically Disordered Regions (IDRs)</w:t>
      </w:r>
      <w:r w:rsidR="004F134F">
        <w:rPr>
          <w:rFonts w:ascii="Minion Pro" w:hAnsi="Minion Pro" w:cs="Arial"/>
        </w:rPr>
        <w:t xml:space="preserve"> (</w:t>
      </w:r>
      <w:r w:rsidR="00AB5461" w:rsidRPr="00AB5461">
        <w:rPr>
          <w:rFonts w:ascii="Minion Pro" w:hAnsi="Minion Pro" w:cs="Arial"/>
        </w:rPr>
        <w:t>MobiDB-lite</w:t>
      </w:r>
      <w:r w:rsidR="000B583D" w:rsidRPr="000859AD">
        <w:rPr>
          <w:rFonts w:ascii="Segoe UI Emoji" w:hAnsi="Segoe UI Emoji" w:cs="Segoe UI Emoji"/>
        </w:rPr>
        <w:t>⚠</w:t>
      </w:r>
      <w:r w:rsidR="000B583D" w:rsidRPr="000859AD">
        <w:rPr>
          <w:rFonts w:ascii="Minion Pro" w:hAnsi="Minion Pro" w:cs="Arial"/>
        </w:rPr>
        <w:t>️</w:t>
      </w:r>
      <w:r w:rsidR="004F134F">
        <w:rPr>
          <w:rFonts w:ascii="Minion Pro" w:hAnsi="Minion Pro" w:cs="Arial"/>
        </w:rPr>
        <w:t>)</w:t>
      </w:r>
      <w:r w:rsidR="0037465A">
        <w:rPr>
          <w:rFonts w:ascii="Minion Pro" w:hAnsi="Minion Pro" w:cs="Arial"/>
        </w:rPr>
        <w:t>, coiled-coiled domains</w:t>
      </w:r>
      <w:r w:rsidR="00622A6D">
        <w:rPr>
          <w:rFonts w:ascii="Minion Pro" w:hAnsi="Minion Pro" w:cs="Arial"/>
        </w:rPr>
        <w:t xml:space="preserve"> (ncoils</w:t>
      </w:r>
      <w:r w:rsidR="00DD25AF" w:rsidRPr="000859AD">
        <w:rPr>
          <w:rFonts w:ascii="Segoe UI Emoji" w:hAnsi="Segoe UI Emoji" w:cs="Segoe UI Emoji"/>
        </w:rPr>
        <w:t>⚠</w:t>
      </w:r>
      <w:r w:rsidR="00DD25AF" w:rsidRPr="000859AD">
        <w:rPr>
          <w:rFonts w:ascii="Minion Pro" w:hAnsi="Minion Pro" w:cs="Arial"/>
        </w:rPr>
        <w:t>️</w:t>
      </w:r>
      <w:r w:rsidR="00224584">
        <w:rPr>
          <w:rFonts w:ascii="Minion Pro" w:hAnsi="Minion Pro" w:cs="Arial"/>
        </w:rPr>
        <w:t>)</w:t>
      </w:r>
      <w:r w:rsidR="0037465A">
        <w:rPr>
          <w:rFonts w:ascii="Minion Pro" w:hAnsi="Minion Pro" w:cs="Arial"/>
        </w:rPr>
        <w:t xml:space="preserve">, </w:t>
      </w:r>
      <w:r w:rsidR="001D570D">
        <w:rPr>
          <w:rFonts w:ascii="Minion Pro" w:hAnsi="Minion Pro" w:cs="Arial"/>
        </w:rPr>
        <w:t>signal peptide cleavage sites (SignalP</w:t>
      </w:r>
      <w:r w:rsidR="00A9019D">
        <w:rPr>
          <w:rFonts w:ascii="Minion Pro" w:hAnsi="Minion Pro" w:cs="Arial"/>
        </w:rPr>
        <w:t xml:space="preserve"> </w:t>
      </w:r>
      <w:r w:rsidR="001712F4" w:rsidRPr="000859AD">
        <w:rPr>
          <w:rFonts w:ascii="Segoe UI Emoji" w:hAnsi="Segoe UI Emoji" w:cs="Segoe UI Emoji"/>
        </w:rPr>
        <w:t>⚠</w:t>
      </w:r>
      <w:r w:rsidR="001712F4" w:rsidRPr="000859AD">
        <w:rPr>
          <w:rFonts w:ascii="Minion Pro" w:hAnsi="Minion Pro" w:cs="Arial"/>
        </w:rPr>
        <w:t>️</w:t>
      </w:r>
      <w:r w:rsidR="001D570D">
        <w:rPr>
          <w:rFonts w:ascii="Minion Pro" w:hAnsi="Minion Pro" w:cs="Arial"/>
        </w:rPr>
        <w:t>)</w:t>
      </w:r>
      <w:r w:rsidR="00BB7008">
        <w:rPr>
          <w:rFonts w:ascii="Minion Pro" w:hAnsi="Minion Pro" w:cs="Arial"/>
        </w:rPr>
        <w:t xml:space="preserve">, </w:t>
      </w:r>
    </w:p>
    <w:p w14:paraId="7565F085" w14:textId="62C91EAB" w:rsidR="00124779" w:rsidRDefault="00124779" w:rsidP="00584A65">
      <w:pPr>
        <w:rPr>
          <w:rFonts w:ascii="Minion Pro" w:hAnsi="Minion Pro" w:cs="Arial"/>
        </w:rPr>
      </w:pPr>
    </w:p>
    <w:p w14:paraId="58AA65CE" w14:textId="494204CD" w:rsidR="00124779" w:rsidRPr="00124779" w:rsidRDefault="00701D29" w:rsidP="00584A65">
      <w:r>
        <w:rPr>
          <w:rFonts w:ascii="Minion Pro" w:hAnsi="Minion Pro" w:cs="Arial"/>
          <w:b/>
          <w:bCs/>
        </w:rPr>
        <w:t>Proteomic validation of splice junctions</w:t>
      </w:r>
      <w:r w:rsidR="006022E5">
        <w:rPr>
          <w:rFonts w:ascii="Minion Pro" w:hAnsi="Minion Pro" w:cs="Arial"/>
          <w:b/>
          <w:bCs/>
        </w:rPr>
        <w:t xml:space="preserve"> and exons</w:t>
      </w:r>
      <w:r w:rsidR="00124779" w:rsidRPr="000859AD">
        <w:rPr>
          <w:rFonts w:ascii="Minion Pro" w:hAnsi="Minion Pro" w:cs="Arial"/>
          <w:b/>
          <w:bCs/>
        </w:rPr>
        <w:t>.</w:t>
      </w:r>
      <w:r w:rsidR="00124779" w:rsidRPr="000859AD">
        <w:rPr>
          <w:rFonts w:ascii="Minion Pro" w:hAnsi="Minion Pro" w:cs="Arial"/>
        </w:rPr>
        <w:t xml:space="preserve"> </w:t>
      </w:r>
      <w:r w:rsidR="00CA4FEB">
        <w:rPr>
          <w:rFonts w:ascii="Minion Pro" w:hAnsi="Minion Pro" w:cs="Arial"/>
        </w:rPr>
        <w:t xml:space="preserve">negatively regulate osteoblast differentiation, we conducted an  RNA interference screen of 719 kinase genes, </w:t>
      </w:r>
      <w:r w:rsidR="00CA4FEB" w:rsidRPr="000859AD">
        <w:rPr>
          <w:rFonts w:ascii="Segoe UI Emoji" w:hAnsi="Segoe UI Emoji" w:cs="Segoe UI Emoji"/>
        </w:rPr>
        <w:t>❗</w:t>
      </w:r>
      <w:r w:rsidR="00CA4FEB" w:rsidRPr="000859AD">
        <w:rPr>
          <w:rFonts w:ascii="Minion Pro" w:hAnsi="Minion Pro" w:cs="Arial"/>
        </w:rPr>
        <w:t xml:space="preserve"> </w:t>
      </w:r>
      <w:r w:rsidR="00CA4FEB">
        <w:rPr>
          <w:rFonts w:ascii="Minion Pro" w:hAnsi="Minion Pro" w:cs="Arial"/>
        </w:rPr>
        <w:t>of which encode</w:t>
      </w:r>
    </w:p>
    <w:p w14:paraId="7EA542C4" w14:textId="616F45BC" w:rsidR="008527EC" w:rsidRPr="003A0695" w:rsidRDefault="002C75C1" w:rsidP="008527EC">
      <w:pPr>
        <w:rPr>
          <w:rFonts w:ascii="Minion Pro" w:hAnsi="Minion Pro" w:cs="Arial"/>
        </w:rPr>
      </w:pPr>
      <w:r>
        <w:rPr>
          <w:rFonts w:ascii="Minion Pro" w:hAnsi="Minion Pro" w:cs="Arial"/>
          <w:b/>
          <w:bCs/>
        </w:rPr>
        <w:t>Specificity of a</w:t>
      </w:r>
      <w:r w:rsidR="008527EC">
        <w:rPr>
          <w:rFonts w:ascii="Minion Pro" w:hAnsi="Minion Pro" w:cs="Arial"/>
          <w:b/>
          <w:bCs/>
        </w:rPr>
        <w:t>lternative splicing is achieved by a</w:t>
      </w:r>
      <w:r w:rsidR="008C2438">
        <w:rPr>
          <w:rFonts w:ascii="Minion Pro" w:hAnsi="Minion Pro" w:cs="Arial"/>
          <w:b/>
          <w:bCs/>
        </w:rPr>
        <w:t xml:space="preserve"> multi</w:t>
      </w:r>
      <w:r w:rsidR="009924E1">
        <w:rPr>
          <w:rFonts w:ascii="Minion Pro" w:hAnsi="Minion Pro" w:cs="Arial"/>
          <w:b/>
          <w:bCs/>
        </w:rPr>
        <w:t>layered</w:t>
      </w:r>
      <w:r w:rsidR="008527EC">
        <w:rPr>
          <w:rFonts w:ascii="Minion Pro" w:hAnsi="Minion Pro" w:cs="Arial"/>
          <w:b/>
          <w:bCs/>
        </w:rPr>
        <w:t xml:space="preserve"> upstream network of RNA binding proteins and kinases</w:t>
      </w:r>
      <w:r w:rsidR="008527EC" w:rsidRPr="000859AD">
        <w:rPr>
          <w:rFonts w:ascii="Minion Pro" w:hAnsi="Minion Pro" w:cs="Arial"/>
          <w:b/>
          <w:bCs/>
        </w:rPr>
        <w:t>.</w:t>
      </w:r>
      <w:r w:rsidR="008527EC" w:rsidRPr="000859AD">
        <w:rPr>
          <w:rFonts w:ascii="Minion Pro" w:hAnsi="Minion Pro" w:cs="Arial"/>
        </w:rPr>
        <w:t xml:space="preserve"> </w:t>
      </w:r>
    </w:p>
    <w:p w14:paraId="3B0C9855" w14:textId="77777777" w:rsidR="0045127D" w:rsidRDefault="0045127D" w:rsidP="0045127D">
      <w:pPr>
        <w:rPr>
          <w:rFonts w:ascii="Segoe UI Emoji" w:hAnsi="Segoe UI Emoji" w:cs="Segoe UI Emoji"/>
        </w:rPr>
      </w:pPr>
      <w:r w:rsidRPr="000859AD">
        <w:rPr>
          <w:rFonts w:ascii="Minion Pro" w:hAnsi="Minion Pro" w:cs="Arial"/>
        </w:rPr>
        <w:t>Gene expression was quantified using RSEM</w:t>
      </w:r>
      <w:r w:rsidRPr="000859AD">
        <w:rPr>
          <w:rFonts w:ascii="Segoe UI Emoji" w:hAnsi="Segoe UI Emoji" w:cs="Segoe UI Emoji"/>
        </w:rPr>
        <w:t>⚠</w:t>
      </w:r>
      <w:r w:rsidRPr="000859AD">
        <w:rPr>
          <w:rFonts w:ascii="Minion Pro" w:hAnsi="Minion Pro" w:cs="Arial"/>
        </w:rPr>
        <w:t>️ and differential gene expression analysis was done using the RUV/EdgeR workflow</w:t>
      </w:r>
      <w:r w:rsidRPr="000859AD">
        <w:rPr>
          <w:rFonts w:ascii="Segoe UI Emoji" w:hAnsi="Segoe UI Emoji" w:cs="Segoe UI Emoji"/>
        </w:rPr>
        <w:t>⚠</w:t>
      </w:r>
      <w:r w:rsidRPr="000859AD">
        <w:rPr>
          <w:rFonts w:ascii="Minion Pro" w:hAnsi="Minion Pro" w:cs="Arial"/>
        </w:rPr>
        <w:t xml:space="preserve">️. Overall, we detected a total of </w:t>
      </w:r>
      <w:r w:rsidRPr="000859AD">
        <w:rPr>
          <w:rFonts w:ascii="Segoe UI Emoji" w:hAnsi="Segoe UI Emoji" w:cs="Segoe UI Emoji"/>
        </w:rPr>
        <w:t>❗</w:t>
      </w:r>
      <w:r w:rsidRPr="000859AD">
        <w:rPr>
          <w:rFonts w:ascii="Minion Pro" w:hAnsi="Minion Pro" w:cs="Arial"/>
        </w:rPr>
        <w:t xml:space="preserve"> genes, of </w:t>
      </w:r>
      <w:r w:rsidRPr="003A0695">
        <w:rPr>
          <w:rFonts w:ascii="Minion Pro" w:hAnsi="Minion Pro" w:cs="Arial"/>
        </w:rPr>
        <w:t>which</w:t>
      </w:r>
      <w:r w:rsidRPr="003A0695">
        <w:rPr>
          <w:rFonts w:ascii="Segoe UI Emoji" w:hAnsi="Segoe UI Emoji" w:cs="Segoe UI Emoji"/>
        </w:rPr>
        <w:t>❗</w:t>
      </w:r>
      <w:r w:rsidRPr="003A0695">
        <w:rPr>
          <w:rFonts w:ascii="Minion Pro" w:hAnsi="Minion Pro" w:cs="Arial"/>
        </w:rPr>
        <w:t xml:space="preserve"> had significant change in expression</w:t>
      </w:r>
      <w:r>
        <w:rPr>
          <w:rFonts w:ascii="Minion Pro" w:hAnsi="Minion Pro" w:cs="Arial"/>
        </w:rPr>
        <w:t xml:space="preserve"> </w:t>
      </w:r>
      <w:r w:rsidRPr="003A0695">
        <w:rPr>
          <w:rFonts w:ascii="Minion Pro" w:hAnsi="Minion Pro" w:cs="Arial"/>
        </w:rPr>
        <w:t>between any two timepoints.</w:t>
      </w:r>
    </w:p>
    <w:p w14:paraId="15EC7D16" w14:textId="6EFA9A8A" w:rsidR="00584A65" w:rsidRDefault="00584A65" w:rsidP="00584A65">
      <w:pPr>
        <w:rPr>
          <w:rFonts w:ascii="Minion Pro" w:hAnsi="Minion Pro" w:cs="Arial"/>
        </w:rPr>
      </w:pPr>
    </w:p>
    <w:p w14:paraId="1F0785D0" w14:textId="77777777" w:rsidR="008527EC" w:rsidRPr="008E5CCC" w:rsidRDefault="008527EC" w:rsidP="00584A65">
      <w:pPr>
        <w:rPr>
          <w:rFonts w:ascii="Minion Pro" w:hAnsi="Minion Pro" w:cs="Arial"/>
        </w:rPr>
      </w:pPr>
    </w:p>
    <w:p w14:paraId="599C6A71" w14:textId="3C93FB53" w:rsidR="00F9304D" w:rsidRPr="003A0695" w:rsidRDefault="009052BE" w:rsidP="00F9304D">
      <w:pPr>
        <w:rPr>
          <w:rFonts w:ascii="Minion Pro" w:hAnsi="Minion Pro" w:cs="Arial"/>
        </w:rPr>
      </w:pPr>
      <w:r>
        <w:rPr>
          <w:rFonts w:ascii="Minion Pro" w:hAnsi="Minion Pro" w:cs="Arial"/>
          <w:b/>
          <w:bCs/>
        </w:rPr>
        <w:t>K</w:t>
      </w:r>
      <w:r w:rsidR="00F9304D">
        <w:rPr>
          <w:rFonts w:ascii="Minion Pro" w:hAnsi="Minion Pro" w:cs="Arial"/>
          <w:b/>
          <w:bCs/>
        </w:rPr>
        <w:t>inase</w:t>
      </w:r>
      <w:r w:rsidR="001C08B7">
        <w:rPr>
          <w:rFonts w:ascii="Minion Pro" w:hAnsi="Minion Pro" w:cs="Arial"/>
          <w:b/>
          <w:bCs/>
        </w:rPr>
        <w:t xml:space="preserve"> signalling</w:t>
      </w:r>
      <w:r w:rsidR="00F9304D">
        <w:rPr>
          <w:rFonts w:ascii="Minion Pro" w:hAnsi="Minion Pro" w:cs="Arial"/>
          <w:b/>
          <w:bCs/>
        </w:rPr>
        <w:t xml:space="preserve"> network</w:t>
      </w:r>
      <w:r>
        <w:rPr>
          <w:rFonts w:ascii="Minion Pro" w:hAnsi="Minion Pro" w:cs="Arial"/>
          <w:b/>
          <w:bCs/>
        </w:rPr>
        <w:t>s are</w:t>
      </w:r>
      <w:r w:rsidR="00F9304D">
        <w:rPr>
          <w:rFonts w:ascii="Minion Pro" w:hAnsi="Minion Pro" w:cs="Arial"/>
          <w:b/>
          <w:bCs/>
        </w:rPr>
        <w:t xml:space="preserve"> </w:t>
      </w:r>
      <w:r w:rsidR="00875842">
        <w:rPr>
          <w:rFonts w:ascii="Minion Pro" w:hAnsi="Minion Pro" w:cs="Arial"/>
          <w:b/>
          <w:bCs/>
        </w:rPr>
        <w:t xml:space="preserve">extensively </w:t>
      </w:r>
      <w:r w:rsidR="007709C9">
        <w:rPr>
          <w:rFonts w:ascii="Minion Pro" w:hAnsi="Minion Pro" w:cs="Arial"/>
          <w:b/>
          <w:bCs/>
        </w:rPr>
        <w:t>modulated</w:t>
      </w:r>
      <w:r w:rsidR="00F9304D">
        <w:rPr>
          <w:rFonts w:ascii="Minion Pro" w:hAnsi="Minion Pro" w:cs="Arial"/>
          <w:b/>
          <w:bCs/>
        </w:rPr>
        <w:t xml:space="preserve"> by alternative splicing</w:t>
      </w:r>
      <w:r w:rsidR="00F9304D" w:rsidRPr="000859AD">
        <w:rPr>
          <w:rFonts w:ascii="Minion Pro" w:hAnsi="Minion Pro" w:cs="Arial"/>
          <w:b/>
          <w:bCs/>
        </w:rPr>
        <w:t>.</w:t>
      </w:r>
      <w:r w:rsidR="00F9304D" w:rsidRPr="000859AD">
        <w:rPr>
          <w:rFonts w:ascii="Minion Pro" w:hAnsi="Minion Pro" w:cs="Arial"/>
        </w:rPr>
        <w:t xml:space="preserve"> </w:t>
      </w:r>
    </w:p>
    <w:p w14:paraId="57B82EE0" w14:textId="36402AE4" w:rsidR="00FC39D8" w:rsidRDefault="00FF2CCC" w:rsidP="008026AE">
      <w:pPr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To </w:t>
      </w:r>
      <w:r w:rsidR="00AC40D9">
        <w:rPr>
          <w:rFonts w:ascii="Minion Pro" w:hAnsi="Minion Pro" w:cs="Arial"/>
        </w:rPr>
        <w:t>determine whether kinases positively or negatively regulate osteoblast differentiation, w</w:t>
      </w:r>
      <w:r>
        <w:rPr>
          <w:rFonts w:ascii="Minion Pro" w:hAnsi="Minion Pro" w:cs="Arial"/>
        </w:rPr>
        <w:t>e conducted a</w:t>
      </w:r>
      <w:r w:rsidR="00D55217">
        <w:rPr>
          <w:rFonts w:ascii="Minion Pro" w:hAnsi="Minion Pro" w:cs="Arial"/>
        </w:rPr>
        <w:t xml:space="preserve">n </w:t>
      </w:r>
      <w:r>
        <w:rPr>
          <w:rFonts w:ascii="Minion Pro" w:hAnsi="Minion Pro" w:cs="Arial"/>
        </w:rPr>
        <w:t xml:space="preserve"> RNA interference screen </w:t>
      </w:r>
      <w:r w:rsidR="007F5048">
        <w:rPr>
          <w:rFonts w:ascii="Minion Pro" w:hAnsi="Minion Pro" w:cs="Arial"/>
        </w:rPr>
        <w:t xml:space="preserve">of 719 kinase genes, </w:t>
      </w:r>
      <w:r w:rsidR="00D37EB9" w:rsidRPr="000859AD">
        <w:rPr>
          <w:rFonts w:ascii="Segoe UI Emoji" w:hAnsi="Segoe UI Emoji" w:cs="Segoe UI Emoji"/>
        </w:rPr>
        <w:t>❗</w:t>
      </w:r>
      <w:r w:rsidR="00D37EB9" w:rsidRPr="000859AD">
        <w:rPr>
          <w:rFonts w:ascii="Minion Pro" w:hAnsi="Minion Pro" w:cs="Arial"/>
        </w:rPr>
        <w:t xml:space="preserve"> </w:t>
      </w:r>
      <w:r w:rsidR="00D54265">
        <w:rPr>
          <w:rFonts w:ascii="Minion Pro" w:hAnsi="Minion Pro" w:cs="Arial"/>
        </w:rPr>
        <w:t xml:space="preserve">of which </w:t>
      </w:r>
      <w:r w:rsidR="00627CDB">
        <w:rPr>
          <w:rFonts w:ascii="Minion Pro" w:hAnsi="Minion Pro" w:cs="Arial"/>
        </w:rPr>
        <w:t>encod</w:t>
      </w:r>
      <w:r w:rsidR="00D54265">
        <w:rPr>
          <w:rFonts w:ascii="Minion Pro" w:hAnsi="Minion Pro" w:cs="Arial"/>
        </w:rPr>
        <w:t>e</w:t>
      </w:r>
      <w:r w:rsidR="006316A8">
        <w:rPr>
          <w:rFonts w:ascii="Minion Pro" w:hAnsi="Minion Pro" w:cs="Arial"/>
        </w:rPr>
        <w:t xml:space="preserve"> </w:t>
      </w:r>
      <w:r w:rsidR="00627CDB">
        <w:rPr>
          <w:rFonts w:ascii="Minion Pro" w:hAnsi="Minion Pro" w:cs="Arial"/>
        </w:rPr>
        <w:t xml:space="preserve">for </w:t>
      </w:r>
      <w:r w:rsidR="007F5048">
        <w:rPr>
          <w:rFonts w:ascii="Minion Pro" w:hAnsi="Minion Pro" w:cs="Arial"/>
        </w:rPr>
        <w:t>protein</w:t>
      </w:r>
      <w:r w:rsidR="00AA5A6B">
        <w:rPr>
          <w:rFonts w:ascii="Minion Pro" w:hAnsi="Minion Pro" w:cs="Arial"/>
        </w:rPr>
        <w:t xml:space="preserve"> </w:t>
      </w:r>
      <w:r w:rsidR="007F5048">
        <w:rPr>
          <w:rFonts w:ascii="Minion Pro" w:hAnsi="Minion Pro" w:cs="Arial"/>
        </w:rPr>
        <w:t>kinase</w:t>
      </w:r>
      <w:r w:rsidR="00627CDB">
        <w:rPr>
          <w:rFonts w:ascii="Minion Pro" w:hAnsi="Minion Pro" w:cs="Arial"/>
        </w:rPr>
        <w:t>s</w:t>
      </w:r>
      <w:r w:rsidR="00160E54">
        <w:rPr>
          <w:rFonts w:ascii="Minion Pro" w:hAnsi="Minion Pro" w:cs="Arial"/>
        </w:rPr>
        <w:t xml:space="preserve"> </w:t>
      </w:r>
      <w:r w:rsidR="00694A3E">
        <w:rPr>
          <w:rFonts w:ascii="Minion Pro" w:hAnsi="Minion Pro" w:cs="Arial"/>
        </w:rPr>
        <w:t xml:space="preserve">and </w:t>
      </w:r>
      <w:r w:rsidR="00942EBC" w:rsidRPr="000859AD">
        <w:rPr>
          <w:rFonts w:ascii="Segoe UI Emoji" w:hAnsi="Segoe UI Emoji" w:cs="Segoe UI Emoji"/>
        </w:rPr>
        <w:t>❗</w:t>
      </w:r>
      <w:r w:rsidR="00942EBC" w:rsidRPr="000859AD">
        <w:rPr>
          <w:rFonts w:ascii="Minion Pro" w:hAnsi="Minion Pro" w:cs="Arial"/>
        </w:rPr>
        <w:t xml:space="preserve"> </w:t>
      </w:r>
      <w:r w:rsidR="004D4E37">
        <w:rPr>
          <w:rFonts w:ascii="Minion Pro" w:hAnsi="Minion Pro" w:cs="Arial"/>
        </w:rPr>
        <w:t xml:space="preserve">encoding for </w:t>
      </w:r>
      <w:r w:rsidR="00942EBC">
        <w:rPr>
          <w:rFonts w:ascii="Minion Pro" w:hAnsi="Minion Pro" w:cs="Arial"/>
        </w:rPr>
        <w:t>small molecule kinases.</w:t>
      </w:r>
      <w:r w:rsidR="00BB2C9F">
        <w:rPr>
          <w:rFonts w:ascii="Minion Pro" w:hAnsi="Minion Pro" w:cs="Arial"/>
        </w:rPr>
        <w:t xml:space="preserve"> </w:t>
      </w:r>
    </w:p>
    <w:p w14:paraId="051E33AB" w14:textId="164E2296" w:rsidR="00DA7530" w:rsidRDefault="00F528A0" w:rsidP="0077446E">
      <w:pPr>
        <w:rPr>
          <w:rFonts w:ascii="Minion Pro" w:hAnsi="Minion Pro" w:cs="Arial"/>
        </w:rPr>
      </w:pPr>
      <w:r>
        <w:rPr>
          <w:rFonts w:ascii="Minion Pro" w:hAnsi="Minion Pro" w:cs="Arial"/>
          <w:b/>
          <w:bCs/>
        </w:rPr>
        <w:t>Reconstruction of the kinase and splicing regulatory networks</w:t>
      </w:r>
      <w:r w:rsidR="008145B0">
        <w:rPr>
          <w:rFonts w:ascii="Minion Pro" w:hAnsi="Minion Pro" w:cs="Arial"/>
          <w:b/>
          <w:bCs/>
        </w:rPr>
        <w:t xml:space="preserve"> in the differentiating osteoblast</w:t>
      </w:r>
      <w:r w:rsidRPr="000859AD">
        <w:rPr>
          <w:rFonts w:ascii="Minion Pro" w:hAnsi="Minion Pro" w:cs="Arial"/>
          <w:b/>
          <w:bCs/>
        </w:rPr>
        <w:t>.</w:t>
      </w:r>
      <w:r w:rsidRPr="000859AD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>fddd</w:t>
      </w:r>
    </w:p>
    <w:p w14:paraId="727C67AA" w14:textId="3655AF93" w:rsidR="00B5478E" w:rsidRDefault="00B5478E" w:rsidP="0077446E">
      <w:pPr>
        <w:rPr>
          <w:rFonts w:ascii="Minion Pro" w:hAnsi="Minion Pro" w:cs="Arial"/>
        </w:rPr>
      </w:pPr>
    </w:p>
    <w:p w14:paraId="43F0567F" w14:textId="7EA7B9D7" w:rsidR="00B5478E" w:rsidRDefault="00B5478E" w:rsidP="0077446E">
      <w:pPr>
        <w:rPr>
          <w:rFonts w:ascii="Minion Pro" w:hAnsi="Minion Pro" w:cs="Arial"/>
        </w:rPr>
      </w:pPr>
    </w:p>
    <w:p w14:paraId="039161EC" w14:textId="7B66551A" w:rsidR="00B5478E" w:rsidRDefault="00B5478E" w:rsidP="0077446E">
      <w:pPr>
        <w:rPr>
          <w:rFonts w:ascii="Minion Pro" w:hAnsi="Minion Pro" w:cs="Arial"/>
        </w:rPr>
      </w:pPr>
    </w:p>
    <w:p w14:paraId="1FDBB365" w14:textId="4A7DE15D" w:rsidR="00B5478E" w:rsidRDefault="00B5478E" w:rsidP="0077446E">
      <w:pPr>
        <w:rPr>
          <w:rFonts w:ascii="Minion Pro" w:hAnsi="Minion Pro" w:cs="Arial"/>
        </w:rPr>
      </w:pPr>
    </w:p>
    <w:p w14:paraId="5A3B850D" w14:textId="262BAA9B" w:rsidR="00B5478E" w:rsidRDefault="00812516" w:rsidP="0077446E">
      <w:pPr>
        <w:rPr>
          <w:rFonts w:ascii="Minion Pro" w:hAnsi="Minion Pro" w:cs="Arial"/>
        </w:rPr>
      </w:pPr>
      <w:r>
        <w:rPr>
          <w:rFonts w:ascii="Minion Pro" w:hAnsi="Minion Pro" w:cs="Arial"/>
        </w:rPr>
        <w:t>???????????????????</w:t>
      </w:r>
    </w:p>
    <w:p w14:paraId="21CD5B4D" w14:textId="2F20E147" w:rsidR="00F6185F" w:rsidRPr="007260CD" w:rsidRDefault="00F6185F" w:rsidP="00F6185F">
      <w:pPr>
        <w:rPr>
          <w:rFonts w:ascii="Minion Pro" w:hAnsi="Minion Pro" w:cs="Arial"/>
          <w:color w:val="BFBFBF" w:themeColor="background1" w:themeShade="BF"/>
        </w:rPr>
      </w:pPr>
      <w:r w:rsidRPr="007260CD">
        <w:rPr>
          <w:rFonts w:ascii="Minion Pro" w:hAnsi="Minion Pro" w:cs="Arial"/>
          <w:b/>
          <w:bCs/>
          <w:color w:val="BFBFBF" w:themeColor="background1" w:themeShade="BF"/>
        </w:rPr>
        <w:lastRenderedPageBreak/>
        <w:t xml:space="preserve">Single cell alternative splicing patterns </w:t>
      </w:r>
      <w:r w:rsidR="00430DBE" w:rsidRPr="007260CD">
        <w:rPr>
          <w:rFonts w:ascii="Minion Pro" w:hAnsi="Minion Pro" w:cs="Arial"/>
          <w:b/>
          <w:bCs/>
          <w:color w:val="BFBFBF" w:themeColor="background1" w:themeShade="BF"/>
        </w:rPr>
        <w:t xml:space="preserve">reflect </w:t>
      </w:r>
      <w:r w:rsidRPr="007260CD">
        <w:rPr>
          <w:rFonts w:ascii="Minion Pro" w:hAnsi="Minion Pro" w:cs="Arial"/>
          <w:b/>
          <w:bCs/>
          <w:color w:val="BFBFBF" w:themeColor="background1" w:themeShade="BF"/>
        </w:rPr>
        <w:t>a defined</w:t>
      </w:r>
      <w:r w:rsidR="009C1FA0" w:rsidRPr="007260CD">
        <w:rPr>
          <w:rFonts w:ascii="Minion Pro" w:hAnsi="Minion Pro" w:cs="Arial"/>
          <w:b/>
          <w:bCs/>
          <w:color w:val="BFBFBF" w:themeColor="background1" w:themeShade="BF"/>
        </w:rPr>
        <w:t xml:space="preserve"> osteogenic</w:t>
      </w:r>
      <w:r w:rsidRPr="007260CD">
        <w:rPr>
          <w:rFonts w:ascii="Minion Pro" w:hAnsi="Minion Pro" w:cs="Arial"/>
          <w:b/>
          <w:bCs/>
          <w:color w:val="BFBFBF" w:themeColor="background1" w:themeShade="BF"/>
        </w:rPr>
        <w:t xml:space="preserve"> trajectory.</w:t>
      </w:r>
      <w:r w:rsidRPr="007260CD">
        <w:rPr>
          <w:rFonts w:ascii="Minion Pro" w:hAnsi="Minion Pro" w:cs="Arial"/>
          <w:color w:val="BFBFBF" w:themeColor="background1" w:themeShade="BF"/>
        </w:rPr>
        <w:t xml:space="preserve"> Fddd</w:t>
      </w:r>
    </w:p>
    <w:p w14:paraId="2BBEFBAE" w14:textId="77777777" w:rsidR="00825C5C" w:rsidRDefault="00825C5C" w:rsidP="00F6185F">
      <w:pPr>
        <w:rPr>
          <w:rFonts w:ascii="Minion Pro" w:hAnsi="Minion Pro" w:cs="Arial"/>
          <w:b/>
          <w:bCs/>
        </w:rPr>
      </w:pPr>
    </w:p>
    <w:p w14:paraId="74508492" w14:textId="68E83851" w:rsidR="00825C5C" w:rsidRDefault="00DF0A62" w:rsidP="00825C5C">
      <w:pPr>
        <w:rPr>
          <w:rFonts w:ascii="Minion Pro" w:hAnsi="Minion Pro" w:cs="Arial"/>
        </w:rPr>
      </w:pPr>
      <w:r>
        <w:rPr>
          <w:rFonts w:ascii="Minion Pro" w:hAnsi="Minion Pro" w:cs="Arial"/>
          <w:b/>
          <w:bCs/>
        </w:rPr>
        <w:t>A</w:t>
      </w:r>
      <w:r>
        <w:rPr>
          <w:rFonts w:ascii="Minion Pro" w:hAnsi="Minion Pro" w:cs="Arial"/>
          <w:b/>
          <w:bCs/>
        </w:rPr>
        <w:t>berrant splicing factor binding</w:t>
      </w:r>
      <w:r>
        <w:rPr>
          <w:rFonts w:ascii="Minion Pro" w:hAnsi="Minion Pro" w:cs="Arial"/>
          <w:b/>
          <w:bCs/>
        </w:rPr>
        <w:t xml:space="preserve"> is</w:t>
      </w:r>
      <w:r w:rsidR="00825C5C">
        <w:rPr>
          <w:rFonts w:ascii="Minion Pro" w:hAnsi="Minion Pro" w:cs="Arial"/>
          <w:b/>
          <w:bCs/>
        </w:rPr>
        <w:t xml:space="preserve"> associat</w:t>
      </w:r>
      <w:r w:rsidR="00EE47AB">
        <w:rPr>
          <w:rFonts w:ascii="Minion Pro" w:hAnsi="Minion Pro" w:cs="Arial"/>
          <w:b/>
          <w:bCs/>
        </w:rPr>
        <w:t>e</w:t>
      </w:r>
      <w:r w:rsidR="00C655D7">
        <w:rPr>
          <w:rFonts w:ascii="Minion Pro" w:hAnsi="Minion Pro" w:cs="Arial"/>
          <w:b/>
          <w:bCs/>
        </w:rPr>
        <w:t>d</w:t>
      </w:r>
      <w:r w:rsidR="00825C5C">
        <w:rPr>
          <w:rFonts w:ascii="Minion Pro" w:hAnsi="Minion Pro" w:cs="Arial"/>
          <w:b/>
          <w:bCs/>
        </w:rPr>
        <w:t xml:space="preserve"> with </w:t>
      </w:r>
      <w:r w:rsidR="00870109">
        <w:rPr>
          <w:rFonts w:ascii="Minion Pro" w:hAnsi="Minion Pro" w:cs="Arial"/>
          <w:b/>
          <w:bCs/>
        </w:rPr>
        <w:t xml:space="preserve">osteoblastic </w:t>
      </w:r>
      <w:r w:rsidR="00825C5C">
        <w:rPr>
          <w:rFonts w:ascii="Minion Pro" w:hAnsi="Minion Pro" w:cs="Arial"/>
          <w:b/>
          <w:bCs/>
        </w:rPr>
        <w:t>disease</w:t>
      </w:r>
      <w:r w:rsidR="00825C5C" w:rsidRPr="000859AD">
        <w:rPr>
          <w:rFonts w:ascii="Minion Pro" w:hAnsi="Minion Pro" w:cs="Arial"/>
          <w:b/>
          <w:bCs/>
        </w:rPr>
        <w:t>.</w:t>
      </w:r>
      <w:r w:rsidR="00825C5C" w:rsidRPr="000859AD">
        <w:rPr>
          <w:rFonts w:ascii="Minion Pro" w:hAnsi="Minion Pro" w:cs="Arial"/>
        </w:rPr>
        <w:t xml:space="preserve"> </w:t>
      </w:r>
      <w:r w:rsidR="00825C5C">
        <w:rPr>
          <w:rFonts w:ascii="Minion Pro" w:hAnsi="Minion Pro" w:cs="Arial"/>
        </w:rPr>
        <w:t>Fddd</w:t>
      </w:r>
    </w:p>
    <w:p w14:paraId="678CEE1C" w14:textId="77777777" w:rsidR="00F6185F" w:rsidRPr="003A0695" w:rsidRDefault="00F6185F" w:rsidP="00B5478E">
      <w:pPr>
        <w:rPr>
          <w:rFonts w:ascii="Minion Pro" w:hAnsi="Minion Pro" w:cs="Arial"/>
        </w:rPr>
      </w:pPr>
    </w:p>
    <w:p w14:paraId="268EB0CC" w14:textId="77777777" w:rsidR="00B5478E" w:rsidRPr="003A0695" w:rsidRDefault="00B5478E" w:rsidP="0077446E">
      <w:pPr>
        <w:rPr>
          <w:rFonts w:ascii="Minion Pro" w:hAnsi="Minion Pro" w:cs="Arial"/>
        </w:rPr>
      </w:pPr>
    </w:p>
    <w:p w14:paraId="0CBF81C6" w14:textId="4DC78543" w:rsidR="006C6A80" w:rsidRPr="003A0695" w:rsidRDefault="00B1224D">
      <w:pPr>
        <w:rPr>
          <w:rFonts w:ascii="Minion Pro" w:hAnsi="Minion Pro" w:cs="Arial"/>
        </w:rPr>
      </w:pPr>
      <w:r w:rsidRPr="003A0695">
        <w:rPr>
          <w:rFonts w:ascii="Minion Pro" w:hAnsi="Minion Pro" w:cs="Arial"/>
        </w:rPr>
        <w:t xml:space="preserve"> </w:t>
      </w:r>
    </w:p>
    <w:sectPr w:rsidR="006C6A80" w:rsidRPr="003A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hitney Semibold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3"/>
    <w:rsid w:val="0000015C"/>
    <w:rsid w:val="00001020"/>
    <w:rsid w:val="00001327"/>
    <w:rsid w:val="00001894"/>
    <w:rsid w:val="00002877"/>
    <w:rsid w:val="00002EFA"/>
    <w:rsid w:val="00002F5A"/>
    <w:rsid w:val="00003573"/>
    <w:rsid w:val="00004D26"/>
    <w:rsid w:val="000051AA"/>
    <w:rsid w:val="0000692B"/>
    <w:rsid w:val="00006CA8"/>
    <w:rsid w:val="00007057"/>
    <w:rsid w:val="000071EC"/>
    <w:rsid w:val="000076C8"/>
    <w:rsid w:val="00010C3D"/>
    <w:rsid w:val="0001164B"/>
    <w:rsid w:val="00011D19"/>
    <w:rsid w:val="00013B9F"/>
    <w:rsid w:val="00013D04"/>
    <w:rsid w:val="00015D52"/>
    <w:rsid w:val="000164DE"/>
    <w:rsid w:val="00021257"/>
    <w:rsid w:val="00021333"/>
    <w:rsid w:val="00022ABB"/>
    <w:rsid w:val="00023A51"/>
    <w:rsid w:val="00023BC6"/>
    <w:rsid w:val="00023C98"/>
    <w:rsid w:val="0002579A"/>
    <w:rsid w:val="00025B2E"/>
    <w:rsid w:val="00025C6E"/>
    <w:rsid w:val="000260AB"/>
    <w:rsid w:val="000267DA"/>
    <w:rsid w:val="00027259"/>
    <w:rsid w:val="000306DD"/>
    <w:rsid w:val="00031711"/>
    <w:rsid w:val="0003185C"/>
    <w:rsid w:val="00032180"/>
    <w:rsid w:val="00032331"/>
    <w:rsid w:val="00032DD0"/>
    <w:rsid w:val="00032E54"/>
    <w:rsid w:val="000336E5"/>
    <w:rsid w:val="00034043"/>
    <w:rsid w:val="0003688E"/>
    <w:rsid w:val="000404E9"/>
    <w:rsid w:val="0004072A"/>
    <w:rsid w:val="00040B12"/>
    <w:rsid w:val="00042D98"/>
    <w:rsid w:val="00043954"/>
    <w:rsid w:val="00043C26"/>
    <w:rsid w:val="0004435A"/>
    <w:rsid w:val="00047430"/>
    <w:rsid w:val="00053370"/>
    <w:rsid w:val="00055D05"/>
    <w:rsid w:val="00055E07"/>
    <w:rsid w:val="00056B96"/>
    <w:rsid w:val="00056FC7"/>
    <w:rsid w:val="0006405E"/>
    <w:rsid w:val="00065261"/>
    <w:rsid w:val="000668BE"/>
    <w:rsid w:val="00067E84"/>
    <w:rsid w:val="00070B46"/>
    <w:rsid w:val="000722AC"/>
    <w:rsid w:val="00073174"/>
    <w:rsid w:val="00073443"/>
    <w:rsid w:val="000734C3"/>
    <w:rsid w:val="00073F81"/>
    <w:rsid w:val="000746E7"/>
    <w:rsid w:val="0007520A"/>
    <w:rsid w:val="00076DAB"/>
    <w:rsid w:val="00077763"/>
    <w:rsid w:val="00080927"/>
    <w:rsid w:val="00080A0B"/>
    <w:rsid w:val="00081E49"/>
    <w:rsid w:val="00082F0F"/>
    <w:rsid w:val="0008451C"/>
    <w:rsid w:val="00084F4B"/>
    <w:rsid w:val="000859AD"/>
    <w:rsid w:val="00086BF7"/>
    <w:rsid w:val="000900AD"/>
    <w:rsid w:val="00090886"/>
    <w:rsid w:val="00090CB2"/>
    <w:rsid w:val="000918EA"/>
    <w:rsid w:val="00092D63"/>
    <w:rsid w:val="000937FF"/>
    <w:rsid w:val="00093CD1"/>
    <w:rsid w:val="0009507D"/>
    <w:rsid w:val="00096321"/>
    <w:rsid w:val="00096CD4"/>
    <w:rsid w:val="000974F2"/>
    <w:rsid w:val="000A0588"/>
    <w:rsid w:val="000A15A9"/>
    <w:rsid w:val="000A1B05"/>
    <w:rsid w:val="000A2D70"/>
    <w:rsid w:val="000A3C1A"/>
    <w:rsid w:val="000A554E"/>
    <w:rsid w:val="000A682D"/>
    <w:rsid w:val="000B07FC"/>
    <w:rsid w:val="000B092D"/>
    <w:rsid w:val="000B0C82"/>
    <w:rsid w:val="000B1C38"/>
    <w:rsid w:val="000B20C0"/>
    <w:rsid w:val="000B2F76"/>
    <w:rsid w:val="000B31E5"/>
    <w:rsid w:val="000B48F3"/>
    <w:rsid w:val="000B583D"/>
    <w:rsid w:val="000B7728"/>
    <w:rsid w:val="000B7740"/>
    <w:rsid w:val="000C1104"/>
    <w:rsid w:val="000C3A84"/>
    <w:rsid w:val="000C4892"/>
    <w:rsid w:val="000C5353"/>
    <w:rsid w:val="000C7719"/>
    <w:rsid w:val="000D4AB0"/>
    <w:rsid w:val="000D5AA6"/>
    <w:rsid w:val="000D7621"/>
    <w:rsid w:val="000E0BBC"/>
    <w:rsid w:val="000E0DE8"/>
    <w:rsid w:val="000E1B07"/>
    <w:rsid w:val="000E69CF"/>
    <w:rsid w:val="000F0EF2"/>
    <w:rsid w:val="000F0FB4"/>
    <w:rsid w:val="000F1E5A"/>
    <w:rsid w:val="000F6E4E"/>
    <w:rsid w:val="0010029D"/>
    <w:rsid w:val="00100343"/>
    <w:rsid w:val="00100436"/>
    <w:rsid w:val="00101CF1"/>
    <w:rsid w:val="00101EDC"/>
    <w:rsid w:val="0010555E"/>
    <w:rsid w:val="001100B4"/>
    <w:rsid w:val="00110F0F"/>
    <w:rsid w:val="00113591"/>
    <w:rsid w:val="0011626A"/>
    <w:rsid w:val="0011696D"/>
    <w:rsid w:val="00116B9A"/>
    <w:rsid w:val="00117484"/>
    <w:rsid w:val="001204F6"/>
    <w:rsid w:val="001214AA"/>
    <w:rsid w:val="00121B04"/>
    <w:rsid w:val="0012201E"/>
    <w:rsid w:val="0012215F"/>
    <w:rsid w:val="001229AB"/>
    <w:rsid w:val="00123965"/>
    <w:rsid w:val="001242A1"/>
    <w:rsid w:val="00124779"/>
    <w:rsid w:val="0012488F"/>
    <w:rsid w:val="00124D76"/>
    <w:rsid w:val="0012573D"/>
    <w:rsid w:val="0012582F"/>
    <w:rsid w:val="00126041"/>
    <w:rsid w:val="00127715"/>
    <w:rsid w:val="001311C0"/>
    <w:rsid w:val="0013198C"/>
    <w:rsid w:val="0013204E"/>
    <w:rsid w:val="0013432F"/>
    <w:rsid w:val="00134D65"/>
    <w:rsid w:val="0013677F"/>
    <w:rsid w:val="00136CD8"/>
    <w:rsid w:val="00136F05"/>
    <w:rsid w:val="0014180D"/>
    <w:rsid w:val="00144893"/>
    <w:rsid w:val="001448AF"/>
    <w:rsid w:val="0014570F"/>
    <w:rsid w:val="001459DE"/>
    <w:rsid w:val="00150ED0"/>
    <w:rsid w:val="00152246"/>
    <w:rsid w:val="0015267B"/>
    <w:rsid w:val="001543A8"/>
    <w:rsid w:val="0016003D"/>
    <w:rsid w:val="00160E54"/>
    <w:rsid w:val="00161053"/>
    <w:rsid w:val="0016256E"/>
    <w:rsid w:val="001631F2"/>
    <w:rsid w:val="0016321D"/>
    <w:rsid w:val="00163E8C"/>
    <w:rsid w:val="00164174"/>
    <w:rsid w:val="00164305"/>
    <w:rsid w:val="00165EC0"/>
    <w:rsid w:val="00165F05"/>
    <w:rsid w:val="00167A88"/>
    <w:rsid w:val="001712F4"/>
    <w:rsid w:val="001714B2"/>
    <w:rsid w:val="0017326B"/>
    <w:rsid w:val="00173C7F"/>
    <w:rsid w:val="00173FD2"/>
    <w:rsid w:val="00174B2A"/>
    <w:rsid w:val="00174CD5"/>
    <w:rsid w:val="0017553E"/>
    <w:rsid w:val="00175A63"/>
    <w:rsid w:val="00175CBB"/>
    <w:rsid w:val="00175D0E"/>
    <w:rsid w:val="00176328"/>
    <w:rsid w:val="0017757D"/>
    <w:rsid w:val="00177A2C"/>
    <w:rsid w:val="00180794"/>
    <w:rsid w:val="00181C64"/>
    <w:rsid w:val="00181DD3"/>
    <w:rsid w:val="001821B8"/>
    <w:rsid w:val="00182A0E"/>
    <w:rsid w:val="00182D80"/>
    <w:rsid w:val="001840DE"/>
    <w:rsid w:val="00184C55"/>
    <w:rsid w:val="00186BBF"/>
    <w:rsid w:val="00190198"/>
    <w:rsid w:val="0019071D"/>
    <w:rsid w:val="001922AC"/>
    <w:rsid w:val="001933E2"/>
    <w:rsid w:val="00193978"/>
    <w:rsid w:val="00193D6A"/>
    <w:rsid w:val="00194549"/>
    <w:rsid w:val="00195F77"/>
    <w:rsid w:val="001977FE"/>
    <w:rsid w:val="00197EB4"/>
    <w:rsid w:val="001A0BBD"/>
    <w:rsid w:val="001A3CD7"/>
    <w:rsid w:val="001A47C2"/>
    <w:rsid w:val="001A7DB1"/>
    <w:rsid w:val="001B0B21"/>
    <w:rsid w:val="001B1030"/>
    <w:rsid w:val="001B273F"/>
    <w:rsid w:val="001B41D9"/>
    <w:rsid w:val="001B4A06"/>
    <w:rsid w:val="001C02B5"/>
    <w:rsid w:val="001C08B7"/>
    <w:rsid w:val="001C0AF4"/>
    <w:rsid w:val="001C0B5B"/>
    <w:rsid w:val="001C0CE8"/>
    <w:rsid w:val="001C20B2"/>
    <w:rsid w:val="001C3E30"/>
    <w:rsid w:val="001C7283"/>
    <w:rsid w:val="001C7DCC"/>
    <w:rsid w:val="001D2031"/>
    <w:rsid w:val="001D3847"/>
    <w:rsid w:val="001D445E"/>
    <w:rsid w:val="001D4E89"/>
    <w:rsid w:val="001D570D"/>
    <w:rsid w:val="001D60EB"/>
    <w:rsid w:val="001D7F45"/>
    <w:rsid w:val="001E28AA"/>
    <w:rsid w:val="001E35B2"/>
    <w:rsid w:val="001E3C9A"/>
    <w:rsid w:val="001E4434"/>
    <w:rsid w:val="001E4D44"/>
    <w:rsid w:val="001E5A8E"/>
    <w:rsid w:val="001E6C83"/>
    <w:rsid w:val="001E79A4"/>
    <w:rsid w:val="001E7A82"/>
    <w:rsid w:val="001E7A98"/>
    <w:rsid w:val="001F2280"/>
    <w:rsid w:val="001F2B5A"/>
    <w:rsid w:val="001F3234"/>
    <w:rsid w:val="001F33A5"/>
    <w:rsid w:val="001F36F2"/>
    <w:rsid w:val="001F52C1"/>
    <w:rsid w:val="001F58D4"/>
    <w:rsid w:val="00202D18"/>
    <w:rsid w:val="00205D0C"/>
    <w:rsid w:val="00205F6E"/>
    <w:rsid w:val="00207789"/>
    <w:rsid w:val="00207824"/>
    <w:rsid w:val="00210263"/>
    <w:rsid w:val="0021086F"/>
    <w:rsid w:val="00210DC0"/>
    <w:rsid w:val="002114EF"/>
    <w:rsid w:val="00212897"/>
    <w:rsid w:val="002135CE"/>
    <w:rsid w:val="00213AC4"/>
    <w:rsid w:val="0021467B"/>
    <w:rsid w:val="002149AB"/>
    <w:rsid w:val="002168C7"/>
    <w:rsid w:val="00216993"/>
    <w:rsid w:val="00216BF2"/>
    <w:rsid w:val="00217173"/>
    <w:rsid w:val="0021746D"/>
    <w:rsid w:val="002218EE"/>
    <w:rsid w:val="00222402"/>
    <w:rsid w:val="0022276E"/>
    <w:rsid w:val="002229BA"/>
    <w:rsid w:val="0022348A"/>
    <w:rsid w:val="002235EC"/>
    <w:rsid w:val="00223940"/>
    <w:rsid w:val="002239CC"/>
    <w:rsid w:val="00224584"/>
    <w:rsid w:val="00226BA4"/>
    <w:rsid w:val="00230213"/>
    <w:rsid w:val="0023041A"/>
    <w:rsid w:val="00231CC3"/>
    <w:rsid w:val="00232FAE"/>
    <w:rsid w:val="00233033"/>
    <w:rsid w:val="0023338F"/>
    <w:rsid w:val="00234EAE"/>
    <w:rsid w:val="0023673D"/>
    <w:rsid w:val="002374B1"/>
    <w:rsid w:val="0023768F"/>
    <w:rsid w:val="00237ECF"/>
    <w:rsid w:val="00240A76"/>
    <w:rsid w:val="00240BEE"/>
    <w:rsid w:val="00241091"/>
    <w:rsid w:val="002423AC"/>
    <w:rsid w:val="00243F60"/>
    <w:rsid w:val="00244E7F"/>
    <w:rsid w:val="002452FA"/>
    <w:rsid w:val="00245FAF"/>
    <w:rsid w:val="0024673E"/>
    <w:rsid w:val="0024704B"/>
    <w:rsid w:val="00247751"/>
    <w:rsid w:val="00250848"/>
    <w:rsid w:val="00250A1A"/>
    <w:rsid w:val="00252F2B"/>
    <w:rsid w:val="002541CE"/>
    <w:rsid w:val="002564D2"/>
    <w:rsid w:val="00257796"/>
    <w:rsid w:val="002605DB"/>
    <w:rsid w:val="0026147A"/>
    <w:rsid w:val="00261F0D"/>
    <w:rsid w:val="00262016"/>
    <w:rsid w:val="00266D1C"/>
    <w:rsid w:val="00267CA6"/>
    <w:rsid w:val="00270BC8"/>
    <w:rsid w:val="00271195"/>
    <w:rsid w:val="00272313"/>
    <w:rsid w:val="002741C2"/>
    <w:rsid w:val="00274654"/>
    <w:rsid w:val="00275E81"/>
    <w:rsid w:val="002760CC"/>
    <w:rsid w:val="002770D9"/>
    <w:rsid w:val="002774E8"/>
    <w:rsid w:val="002775C0"/>
    <w:rsid w:val="002779D4"/>
    <w:rsid w:val="00277CCE"/>
    <w:rsid w:val="00280C7F"/>
    <w:rsid w:val="0028202E"/>
    <w:rsid w:val="0028691F"/>
    <w:rsid w:val="00290735"/>
    <w:rsid w:val="00290D30"/>
    <w:rsid w:val="002925C0"/>
    <w:rsid w:val="00292738"/>
    <w:rsid w:val="00292A23"/>
    <w:rsid w:val="002935B5"/>
    <w:rsid w:val="00293739"/>
    <w:rsid w:val="0029386B"/>
    <w:rsid w:val="00294278"/>
    <w:rsid w:val="0029464A"/>
    <w:rsid w:val="00294F50"/>
    <w:rsid w:val="002957DB"/>
    <w:rsid w:val="002A2B47"/>
    <w:rsid w:val="002A38CF"/>
    <w:rsid w:val="002A4790"/>
    <w:rsid w:val="002A4807"/>
    <w:rsid w:val="002A5662"/>
    <w:rsid w:val="002A570B"/>
    <w:rsid w:val="002A6092"/>
    <w:rsid w:val="002A639E"/>
    <w:rsid w:val="002A676C"/>
    <w:rsid w:val="002A69DC"/>
    <w:rsid w:val="002B03B5"/>
    <w:rsid w:val="002B0CE9"/>
    <w:rsid w:val="002B0DB1"/>
    <w:rsid w:val="002B0EC3"/>
    <w:rsid w:val="002B19CF"/>
    <w:rsid w:val="002B34A5"/>
    <w:rsid w:val="002B61C1"/>
    <w:rsid w:val="002B6484"/>
    <w:rsid w:val="002B649C"/>
    <w:rsid w:val="002B6F2E"/>
    <w:rsid w:val="002B7817"/>
    <w:rsid w:val="002B7D0E"/>
    <w:rsid w:val="002C1107"/>
    <w:rsid w:val="002C35BB"/>
    <w:rsid w:val="002C42B7"/>
    <w:rsid w:val="002C4DF4"/>
    <w:rsid w:val="002C528E"/>
    <w:rsid w:val="002C6149"/>
    <w:rsid w:val="002C65D2"/>
    <w:rsid w:val="002C7241"/>
    <w:rsid w:val="002C75C1"/>
    <w:rsid w:val="002C7E23"/>
    <w:rsid w:val="002D1374"/>
    <w:rsid w:val="002D16B4"/>
    <w:rsid w:val="002D2617"/>
    <w:rsid w:val="002D3257"/>
    <w:rsid w:val="002D36B6"/>
    <w:rsid w:val="002D57C5"/>
    <w:rsid w:val="002D664A"/>
    <w:rsid w:val="002D6DD1"/>
    <w:rsid w:val="002D754E"/>
    <w:rsid w:val="002E6D2D"/>
    <w:rsid w:val="002F046F"/>
    <w:rsid w:val="002F3768"/>
    <w:rsid w:val="002F3C4E"/>
    <w:rsid w:val="002F3CC6"/>
    <w:rsid w:val="002F4ABF"/>
    <w:rsid w:val="002F534D"/>
    <w:rsid w:val="002F580E"/>
    <w:rsid w:val="002F629C"/>
    <w:rsid w:val="002F6C1A"/>
    <w:rsid w:val="00301B98"/>
    <w:rsid w:val="00303641"/>
    <w:rsid w:val="003063C1"/>
    <w:rsid w:val="00307403"/>
    <w:rsid w:val="00310047"/>
    <w:rsid w:val="003104D7"/>
    <w:rsid w:val="00310BFE"/>
    <w:rsid w:val="0031188E"/>
    <w:rsid w:val="00314786"/>
    <w:rsid w:val="00320654"/>
    <w:rsid w:val="00323D52"/>
    <w:rsid w:val="00326160"/>
    <w:rsid w:val="003264BB"/>
    <w:rsid w:val="003317C2"/>
    <w:rsid w:val="0033189F"/>
    <w:rsid w:val="003325B0"/>
    <w:rsid w:val="003328AD"/>
    <w:rsid w:val="003331B0"/>
    <w:rsid w:val="00333752"/>
    <w:rsid w:val="00334F3F"/>
    <w:rsid w:val="00335B21"/>
    <w:rsid w:val="003364AA"/>
    <w:rsid w:val="00342433"/>
    <w:rsid w:val="00343A7E"/>
    <w:rsid w:val="003446C8"/>
    <w:rsid w:val="00346B0D"/>
    <w:rsid w:val="00346F70"/>
    <w:rsid w:val="00347221"/>
    <w:rsid w:val="0035093B"/>
    <w:rsid w:val="00351278"/>
    <w:rsid w:val="003522CC"/>
    <w:rsid w:val="00353660"/>
    <w:rsid w:val="003540C0"/>
    <w:rsid w:val="00354293"/>
    <w:rsid w:val="00355503"/>
    <w:rsid w:val="00356066"/>
    <w:rsid w:val="003567DB"/>
    <w:rsid w:val="0035720E"/>
    <w:rsid w:val="0035727C"/>
    <w:rsid w:val="00357922"/>
    <w:rsid w:val="00357B9A"/>
    <w:rsid w:val="00361621"/>
    <w:rsid w:val="00361BB4"/>
    <w:rsid w:val="00361BEE"/>
    <w:rsid w:val="003628B6"/>
    <w:rsid w:val="00364342"/>
    <w:rsid w:val="00365FFB"/>
    <w:rsid w:val="0036691B"/>
    <w:rsid w:val="00366F17"/>
    <w:rsid w:val="003670B4"/>
    <w:rsid w:val="0036768F"/>
    <w:rsid w:val="003703CF"/>
    <w:rsid w:val="00371A71"/>
    <w:rsid w:val="00371BDF"/>
    <w:rsid w:val="00371CFE"/>
    <w:rsid w:val="00372731"/>
    <w:rsid w:val="00372876"/>
    <w:rsid w:val="0037465A"/>
    <w:rsid w:val="00374D1C"/>
    <w:rsid w:val="00375197"/>
    <w:rsid w:val="00375308"/>
    <w:rsid w:val="00375C72"/>
    <w:rsid w:val="003763EB"/>
    <w:rsid w:val="00376CDF"/>
    <w:rsid w:val="00376F02"/>
    <w:rsid w:val="003770BF"/>
    <w:rsid w:val="00380188"/>
    <w:rsid w:val="00380378"/>
    <w:rsid w:val="00382C58"/>
    <w:rsid w:val="00383220"/>
    <w:rsid w:val="00383367"/>
    <w:rsid w:val="0038348C"/>
    <w:rsid w:val="00383492"/>
    <w:rsid w:val="00384245"/>
    <w:rsid w:val="003867AC"/>
    <w:rsid w:val="0038702F"/>
    <w:rsid w:val="003917E5"/>
    <w:rsid w:val="00392BB4"/>
    <w:rsid w:val="00393311"/>
    <w:rsid w:val="00394D15"/>
    <w:rsid w:val="003A0073"/>
    <w:rsid w:val="003A0695"/>
    <w:rsid w:val="003A17E7"/>
    <w:rsid w:val="003A290F"/>
    <w:rsid w:val="003A35C1"/>
    <w:rsid w:val="003A3985"/>
    <w:rsid w:val="003A553F"/>
    <w:rsid w:val="003A55AA"/>
    <w:rsid w:val="003A5E5C"/>
    <w:rsid w:val="003B0434"/>
    <w:rsid w:val="003B159F"/>
    <w:rsid w:val="003B15C2"/>
    <w:rsid w:val="003B31F6"/>
    <w:rsid w:val="003B3EAF"/>
    <w:rsid w:val="003B5C00"/>
    <w:rsid w:val="003B5CDE"/>
    <w:rsid w:val="003B601F"/>
    <w:rsid w:val="003B79B6"/>
    <w:rsid w:val="003B7B8E"/>
    <w:rsid w:val="003C08DD"/>
    <w:rsid w:val="003C0D4D"/>
    <w:rsid w:val="003C36F7"/>
    <w:rsid w:val="003C406F"/>
    <w:rsid w:val="003C436D"/>
    <w:rsid w:val="003C4588"/>
    <w:rsid w:val="003C5077"/>
    <w:rsid w:val="003C545D"/>
    <w:rsid w:val="003C55D4"/>
    <w:rsid w:val="003C7008"/>
    <w:rsid w:val="003C751A"/>
    <w:rsid w:val="003D0110"/>
    <w:rsid w:val="003D08D2"/>
    <w:rsid w:val="003D1E45"/>
    <w:rsid w:val="003D284C"/>
    <w:rsid w:val="003D29D0"/>
    <w:rsid w:val="003D31F8"/>
    <w:rsid w:val="003D5528"/>
    <w:rsid w:val="003D5825"/>
    <w:rsid w:val="003D678B"/>
    <w:rsid w:val="003D7B11"/>
    <w:rsid w:val="003D7F60"/>
    <w:rsid w:val="003E1782"/>
    <w:rsid w:val="003E2444"/>
    <w:rsid w:val="003E2E2F"/>
    <w:rsid w:val="003E3EEF"/>
    <w:rsid w:val="003E419E"/>
    <w:rsid w:val="003E5B18"/>
    <w:rsid w:val="003E770C"/>
    <w:rsid w:val="003F05E7"/>
    <w:rsid w:val="003F0A73"/>
    <w:rsid w:val="003F11B1"/>
    <w:rsid w:val="003F1FFB"/>
    <w:rsid w:val="003F23E2"/>
    <w:rsid w:val="003F3CFE"/>
    <w:rsid w:val="003F683E"/>
    <w:rsid w:val="003F6CAD"/>
    <w:rsid w:val="0040144D"/>
    <w:rsid w:val="00401D93"/>
    <w:rsid w:val="0040223F"/>
    <w:rsid w:val="0040253E"/>
    <w:rsid w:val="00403BF6"/>
    <w:rsid w:val="00403F52"/>
    <w:rsid w:val="0040534D"/>
    <w:rsid w:val="004063F3"/>
    <w:rsid w:val="00406B28"/>
    <w:rsid w:val="004075C6"/>
    <w:rsid w:val="004104CA"/>
    <w:rsid w:val="004107D5"/>
    <w:rsid w:val="0041161A"/>
    <w:rsid w:val="00411EF9"/>
    <w:rsid w:val="0041354E"/>
    <w:rsid w:val="004142B5"/>
    <w:rsid w:val="00414498"/>
    <w:rsid w:val="00414A44"/>
    <w:rsid w:val="0041550E"/>
    <w:rsid w:val="0041649A"/>
    <w:rsid w:val="004164F5"/>
    <w:rsid w:val="00417F67"/>
    <w:rsid w:val="00421158"/>
    <w:rsid w:val="0042147D"/>
    <w:rsid w:val="00423FBE"/>
    <w:rsid w:val="00424000"/>
    <w:rsid w:val="00425497"/>
    <w:rsid w:val="00430DBE"/>
    <w:rsid w:val="004312A7"/>
    <w:rsid w:val="0043190B"/>
    <w:rsid w:val="00431DBC"/>
    <w:rsid w:val="00433E20"/>
    <w:rsid w:val="0043432C"/>
    <w:rsid w:val="004358A1"/>
    <w:rsid w:val="004359AF"/>
    <w:rsid w:val="00435DCE"/>
    <w:rsid w:val="00436AD7"/>
    <w:rsid w:val="00441235"/>
    <w:rsid w:val="004417B4"/>
    <w:rsid w:val="00442325"/>
    <w:rsid w:val="00444AC9"/>
    <w:rsid w:val="00446CBA"/>
    <w:rsid w:val="00450417"/>
    <w:rsid w:val="0045127D"/>
    <w:rsid w:val="0045672B"/>
    <w:rsid w:val="00457409"/>
    <w:rsid w:val="0046116A"/>
    <w:rsid w:val="004629F7"/>
    <w:rsid w:val="00462EB7"/>
    <w:rsid w:val="00465809"/>
    <w:rsid w:val="00465DD7"/>
    <w:rsid w:val="00470A29"/>
    <w:rsid w:val="00470E73"/>
    <w:rsid w:val="004715DC"/>
    <w:rsid w:val="00471695"/>
    <w:rsid w:val="004810CC"/>
    <w:rsid w:val="00482375"/>
    <w:rsid w:val="004826FC"/>
    <w:rsid w:val="004830DE"/>
    <w:rsid w:val="00485E79"/>
    <w:rsid w:val="0048652D"/>
    <w:rsid w:val="0049021E"/>
    <w:rsid w:val="00490A4F"/>
    <w:rsid w:val="00490BF2"/>
    <w:rsid w:val="00492684"/>
    <w:rsid w:val="00493628"/>
    <w:rsid w:val="0049381C"/>
    <w:rsid w:val="00495B12"/>
    <w:rsid w:val="00496536"/>
    <w:rsid w:val="00497C7D"/>
    <w:rsid w:val="004A066C"/>
    <w:rsid w:val="004A30EE"/>
    <w:rsid w:val="004A4C11"/>
    <w:rsid w:val="004A4EF6"/>
    <w:rsid w:val="004A4F5B"/>
    <w:rsid w:val="004A5D68"/>
    <w:rsid w:val="004A70B0"/>
    <w:rsid w:val="004A79FE"/>
    <w:rsid w:val="004B1225"/>
    <w:rsid w:val="004B268B"/>
    <w:rsid w:val="004B4B26"/>
    <w:rsid w:val="004B512D"/>
    <w:rsid w:val="004B57E2"/>
    <w:rsid w:val="004B60D1"/>
    <w:rsid w:val="004B7611"/>
    <w:rsid w:val="004B7A7B"/>
    <w:rsid w:val="004B7CBE"/>
    <w:rsid w:val="004C05F2"/>
    <w:rsid w:val="004C0ADF"/>
    <w:rsid w:val="004C30E7"/>
    <w:rsid w:val="004C30FA"/>
    <w:rsid w:val="004C51C8"/>
    <w:rsid w:val="004D04B1"/>
    <w:rsid w:val="004D1322"/>
    <w:rsid w:val="004D19E4"/>
    <w:rsid w:val="004D28D9"/>
    <w:rsid w:val="004D2A8C"/>
    <w:rsid w:val="004D374E"/>
    <w:rsid w:val="004D3ADC"/>
    <w:rsid w:val="004D4E37"/>
    <w:rsid w:val="004D6936"/>
    <w:rsid w:val="004D7153"/>
    <w:rsid w:val="004E0EC3"/>
    <w:rsid w:val="004E1320"/>
    <w:rsid w:val="004E28D2"/>
    <w:rsid w:val="004E31CE"/>
    <w:rsid w:val="004E5286"/>
    <w:rsid w:val="004E736D"/>
    <w:rsid w:val="004F129C"/>
    <w:rsid w:val="004F134F"/>
    <w:rsid w:val="004F1506"/>
    <w:rsid w:val="004F1612"/>
    <w:rsid w:val="004F1DC8"/>
    <w:rsid w:val="004F2E8B"/>
    <w:rsid w:val="004F30F0"/>
    <w:rsid w:val="004F32EB"/>
    <w:rsid w:val="004F39DC"/>
    <w:rsid w:val="004F603E"/>
    <w:rsid w:val="004F6198"/>
    <w:rsid w:val="004F7700"/>
    <w:rsid w:val="00500184"/>
    <w:rsid w:val="00501529"/>
    <w:rsid w:val="00502630"/>
    <w:rsid w:val="005044E9"/>
    <w:rsid w:val="00504D14"/>
    <w:rsid w:val="00511F48"/>
    <w:rsid w:val="0051344A"/>
    <w:rsid w:val="00514933"/>
    <w:rsid w:val="00515901"/>
    <w:rsid w:val="00515BB2"/>
    <w:rsid w:val="00517E4F"/>
    <w:rsid w:val="005202BB"/>
    <w:rsid w:val="00520839"/>
    <w:rsid w:val="00521073"/>
    <w:rsid w:val="005224DC"/>
    <w:rsid w:val="005231FB"/>
    <w:rsid w:val="00523EF0"/>
    <w:rsid w:val="0052460E"/>
    <w:rsid w:val="0052505E"/>
    <w:rsid w:val="00527842"/>
    <w:rsid w:val="00530BE1"/>
    <w:rsid w:val="00530BFD"/>
    <w:rsid w:val="00531416"/>
    <w:rsid w:val="00531E5A"/>
    <w:rsid w:val="00531E5D"/>
    <w:rsid w:val="005337CD"/>
    <w:rsid w:val="00534584"/>
    <w:rsid w:val="00536152"/>
    <w:rsid w:val="0053659D"/>
    <w:rsid w:val="00536773"/>
    <w:rsid w:val="005400D0"/>
    <w:rsid w:val="005406EE"/>
    <w:rsid w:val="005411C8"/>
    <w:rsid w:val="00543031"/>
    <w:rsid w:val="005473B7"/>
    <w:rsid w:val="00547956"/>
    <w:rsid w:val="00547A9A"/>
    <w:rsid w:val="00551061"/>
    <w:rsid w:val="005510A3"/>
    <w:rsid w:val="00551706"/>
    <w:rsid w:val="00552D14"/>
    <w:rsid w:val="00552D32"/>
    <w:rsid w:val="00553C41"/>
    <w:rsid w:val="005555DF"/>
    <w:rsid w:val="00555A08"/>
    <w:rsid w:val="005562F4"/>
    <w:rsid w:val="00560276"/>
    <w:rsid w:val="00560ADB"/>
    <w:rsid w:val="00560B55"/>
    <w:rsid w:val="00562660"/>
    <w:rsid w:val="00563613"/>
    <w:rsid w:val="00566680"/>
    <w:rsid w:val="00566FE8"/>
    <w:rsid w:val="005674CD"/>
    <w:rsid w:val="005703EC"/>
    <w:rsid w:val="00571BA4"/>
    <w:rsid w:val="00573F3A"/>
    <w:rsid w:val="00577643"/>
    <w:rsid w:val="00577F72"/>
    <w:rsid w:val="0058040F"/>
    <w:rsid w:val="00580538"/>
    <w:rsid w:val="005835DC"/>
    <w:rsid w:val="00584883"/>
    <w:rsid w:val="00584A65"/>
    <w:rsid w:val="00584FF9"/>
    <w:rsid w:val="005852E6"/>
    <w:rsid w:val="00586708"/>
    <w:rsid w:val="00586854"/>
    <w:rsid w:val="00590976"/>
    <w:rsid w:val="00591B75"/>
    <w:rsid w:val="005928FD"/>
    <w:rsid w:val="00592F21"/>
    <w:rsid w:val="00592F3D"/>
    <w:rsid w:val="0059375B"/>
    <w:rsid w:val="0059496B"/>
    <w:rsid w:val="00594C1A"/>
    <w:rsid w:val="00595041"/>
    <w:rsid w:val="00595BD8"/>
    <w:rsid w:val="005979AF"/>
    <w:rsid w:val="005A00C2"/>
    <w:rsid w:val="005A0260"/>
    <w:rsid w:val="005A121C"/>
    <w:rsid w:val="005A313D"/>
    <w:rsid w:val="005A6E3C"/>
    <w:rsid w:val="005A786F"/>
    <w:rsid w:val="005B024C"/>
    <w:rsid w:val="005B2E73"/>
    <w:rsid w:val="005B3AA1"/>
    <w:rsid w:val="005B3CC0"/>
    <w:rsid w:val="005B42B3"/>
    <w:rsid w:val="005B4442"/>
    <w:rsid w:val="005B49E1"/>
    <w:rsid w:val="005B4A7F"/>
    <w:rsid w:val="005B53A9"/>
    <w:rsid w:val="005B5DAE"/>
    <w:rsid w:val="005B6BF9"/>
    <w:rsid w:val="005C0CCF"/>
    <w:rsid w:val="005C1F89"/>
    <w:rsid w:val="005C3CF6"/>
    <w:rsid w:val="005C3FEB"/>
    <w:rsid w:val="005C402D"/>
    <w:rsid w:val="005C413B"/>
    <w:rsid w:val="005C4615"/>
    <w:rsid w:val="005C59E1"/>
    <w:rsid w:val="005C7F26"/>
    <w:rsid w:val="005D18B8"/>
    <w:rsid w:val="005D1BA4"/>
    <w:rsid w:val="005D2A5C"/>
    <w:rsid w:val="005D2CD4"/>
    <w:rsid w:val="005D3347"/>
    <w:rsid w:val="005D4121"/>
    <w:rsid w:val="005D5C99"/>
    <w:rsid w:val="005D6A2B"/>
    <w:rsid w:val="005D7059"/>
    <w:rsid w:val="005D7EE8"/>
    <w:rsid w:val="005E0C44"/>
    <w:rsid w:val="005E1CB2"/>
    <w:rsid w:val="005E3A80"/>
    <w:rsid w:val="005E4886"/>
    <w:rsid w:val="005E688F"/>
    <w:rsid w:val="005E6E28"/>
    <w:rsid w:val="005F2581"/>
    <w:rsid w:val="005F29F3"/>
    <w:rsid w:val="005F2CCF"/>
    <w:rsid w:val="005F34F3"/>
    <w:rsid w:val="005F56A1"/>
    <w:rsid w:val="005F5BFD"/>
    <w:rsid w:val="005F6C05"/>
    <w:rsid w:val="005F7243"/>
    <w:rsid w:val="005F7260"/>
    <w:rsid w:val="005F7619"/>
    <w:rsid w:val="005F7F27"/>
    <w:rsid w:val="0060025D"/>
    <w:rsid w:val="0060119D"/>
    <w:rsid w:val="0060170D"/>
    <w:rsid w:val="006022E5"/>
    <w:rsid w:val="00604419"/>
    <w:rsid w:val="0060607E"/>
    <w:rsid w:val="00606BA0"/>
    <w:rsid w:val="00607A01"/>
    <w:rsid w:val="00610B07"/>
    <w:rsid w:val="00610B17"/>
    <w:rsid w:val="0061133C"/>
    <w:rsid w:val="00611D94"/>
    <w:rsid w:val="00611EDF"/>
    <w:rsid w:val="00614EDD"/>
    <w:rsid w:val="006160C2"/>
    <w:rsid w:val="0061693F"/>
    <w:rsid w:val="006172DF"/>
    <w:rsid w:val="006178F2"/>
    <w:rsid w:val="00617AB1"/>
    <w:rsid w:val="00620689"/>
    <w:rsid w:val="006206CF"/>
    <w:rsid w:val="00621140"/>
    <w:rsid w:val="00621394"/>
    <w:rsid w:val="006217A0"/>
    <w:rsid w:val="00621F4D"/>
    <w:rsid w:val="00622A6D"/>
    <w:rsid w:val="00623FCC"/>
    <w:rsid w:val="00626728"/>
    <w:rsid w:val="00627CDB"/>
    <w:rsid w:val="006316A8"/>
    <w:rsid w:val="00632705"/>
    <w:rsid w:val="00633BA8"/>
    <w:rsid w:val="00634280"/>
    <w:rsid w:val="00635ABC"/>
    <w:rsid w:val="00635D78"/>
    <w:rsid w:val="00635EE4"/>
    <w:rsid w:val="00635F1E"/>
    <w:rsid w:val="00635F27"/>
    <w:rsid w:val="00636248"/>
    <w:rsid w:val="00636BEB"/>
    <w:rsid w:val="00637555"/>
    <w:rsid w:val="006376AA"/>
    <w:rsid w:val="00640DCA"/>
    <w:rsid w:val="0064219E"/>
    <w:rsid w:val="00644176"/>
    <w:rsid w:val="0064605E"/>
    <w:rsid w:val="00647C96"/>
    <w:rsid w:val="00647CCF"/>
    <w:rsid w:val="00651EB1"/>
    <w:rsid w:val="00652649"/>
    <w:rsid w:val="00652C94"/>
    <w:rsid w:val="0065314F"/>
    <w:rsid w:val="0065782C"/>
    <w:rsid w:val="006665DA"/>
    <w:rsid w:val="006672C4"/>
    <w:rsid w:val="00667DF8"/>
    <w:rsid w:val="006714E3"/>
    <w:rsid w:val="00673971"/>
    <w:rsid w:val="00674274"/>
    <w:rsid w:val="00674682"/>
    <w:rsid w:val="006754BA"/>
    <w:rsid w:val="00676360"/>
    <w:rsid w:val="00677256"/>
    <w:rsid w:val="0068007E"/>
    <w:rsid w:val="00681BD6"/>
    <w:rsid w:val="00682B8A"/>
    <w:rsid w:val="0068394F"/>
    <w:rsid w:val="0068402B"/>
    <w:rsid w:val="006842D6"/>
    <w:rsid w:val="00684CF7"/>
    <w:rsid w:val="00684F3E"/>
    <w:rsid w:val="00685E10"/>
    <w:rsid w:val="00686F08"/>
    <w:rsid w:val="00686FC6"/>
    <w:rsid w:val="006872E9"/>
    <w:rsid w:val="00690B65"/>
    <w:rsid w:val="00690B91"/>
    <w:rsid w:val="0069204A"/>
    <w:rsid w:val="006929B5"/>
    <w:rsid w:val="00693C64"/>
    <w:rsid w:val="006940A0"/>
    <w:rsid w:val="006946B2"/>
    <w:rsid w:val="006948C9"/>
    <w:rsid w:val="00694A3E"/>
    <w:rsid w:val="0069642F"/>
    <w:rsid w:val="0069647F"/>
    <w:rsid w:val="00697505"/>
    <w:rsid w:val="00697D78"/>
    <w:rsid w:val="006A300C"/>
    <w:rsid w:val="006A39E1"/>
    <w:rsid w:val="006A48EA"/>
    <w:rsid w:val="006A5125"/>
    <w:rsid w:val="006A6362"/>
    <w:rsid w:val="006A7E1C"/>
    <w:rsid w:val="006B1B66"/>
    <w:rsid w:val="006B2B1F"/>
    <w:rsid w:val="006B3EF4"/>
    <w:rsid w:val="006B52FC"/>
    <w:rsid w:val="006C0124"/>
    <w:rsid w:val="006C01A3"/>
    <w:rsid w:val="006C07D6"/>
    <w:rsid w:val="006C186E"/>
    <w:rsid w:val="006C253A"/>
    <w:rsid w:val="006C2A18"/>
    <w:rsid w:val="006C4526"/>
    <w:rsid w:val="006C4596"/>
    <w:rsid w:val="006C5BCE"/>
    <w:rsid w:val="006C5DE3"/>
    <w:rsid w:val="006C628A"/>
    <w:rsid w:val="006C6A80"/>
    <w:rsid w:val="006C6E3E"/>
    <w:rsid w:val="006C6EF8"/>
    <w:rsid w:val="006C731B"/>
    <w:rsid w:val="006D269A"/>
    <w:rsid w:val="006D2E01"/>
    <w:rsid w:val="006D5A76"/>
    <w:rsid w:val="006D61C6"/>
    <w:rsid w:val="006D6B67"/>
    <w:rsid w:val="006D7406"/>
    <w:rsid w:val="006E0C07"/>
    <w:rsid w:val="006E0FA0"/>
    <w:rsid w:val="006E1EF3"/>
    <w:rsid w:val="006E274D"/>
    <w:rsid w:val="006E2D6B"/>
    <w:rsid w:val="006E3E6E"/>
    <w:rsid w:val="006E4AA3"/>
    <w:rsid w:val="006E6536"/>
    <w:rsid w:val="006F1DBA"/>
    <w:rsid w:val="006F4BD1"/>
    <w:rsid w:val="006F4FCD"/>
    <w:rsid w:val="006F5EAB"/>
    <w:rsid w:val="006F643D"/>
    <w:rsid w:val="006F7273"/>
    <w:rsid w:val="006F73F4"/>
    <w:rsid w:val="007004CF"/>
    <w:rsid w:val="00700CC0"/>
    <w:rsid w:val="00700FCB"/>
    <w:rsid w:val="007017A7"/>
    <w:rsid w:val="00701D29"/>
    <w:rsid w:val="00705875"/>
    <w:rsid w:val="00705E0B"/>
    <w:rsid w:val="00706646"/>
    <w:rsid w:val="007067F5"/>
    <w:rsid w:val="00706911"/>
    <w:rsid w:val="00712C7C"/>
    <w:rsid w:val="007156C7"/>
    <w:rsid w:val="00715979"/>
    <w:rsid w:val="00716FA0"/>
    <w:rsid w:val="007177CC"/>
    <w:rsid w:val="00717DD3"/>
    <w:rsid w:val="007202E2"/>
    <w:rsid w:val="00720385"/>
    <w:rsid w:val="00720962"/>
    <w:rsid w:val="00720D33"/>
    <w:rsid w:val="00720F3A"/>
    <w:rsid w:val="00721BF3"/>
    <w:rsid w:val="00721F88"/>
    <w:rsid w:val="00722865"/>
    <w:rsid w:val="00723EDE"/>
    <w:rsid w:val="007260CD"/>
    <w:rsid w:val="00727E0E"/>
    <w:rsid w:val="00730EEA"/>
    <w:rsid w:val="00734625"/>
    <w:rsid w:val="007377B7"/>
    <w:rsid w:val="00737D04"/>
    <w:rsid w:val="00740EBB"/>
    <w:rsid w:val="00741607"/>
    <w:rsid w:val="00743103"/>
    <w:rsid w:val="00743716"/>
    <w:rsid w:val="00745004"/>
    <w:rsid w:val="00745E17"/>
    <w:rsid w:val="00750490"/>
    <w:rsid w:val="007516B7"/>
    <w:rsid w:val="00752031"/>
    <w:rsid w:val="00752250"/>
    <w:rsid w:val="00754C11"/>
    <w:rsid w:val="00754D69"/>
    <w:rsid w:val="00754D7B"/>
    <w:rsid w:val="00754DE2"/>
    <w:rsid w:val="007579A7"/>
    <w:rsid w:val="007601E3"/>
    <w:rsid w:val="007611EC"/>
    <w:rsid w:val="00761547"/>
    <w:rsid w:val="007621DF"/>
    <w:rsid w:val="00763C5A"/>
    <w:rsid w:val="00764006"/>
    <w:rsid w:val="00764FED"/>
    <w:rsid w:val="00765D1F"/>
    <w:rsid w:val="00765EE8"/>
    <w:rsid w:val="00765FEC"/>
    <w:rsid w:val="007709C9"/>
    <w:rsid w:val="00771F7D"/>
    <w:rsid w:val="0077210D"/>
    <w:rsid w:val="00772B19"/>
    <w:rsid w:val="007733E4"/>
    <w:rsid w:val="0077446E"/>
    <w:rsid w:val="00775C34"/>
    <w:rsid w:val="00775E12"/>
    <w:rsid w:val="00780911"/>
    <w:rsid w:val="00780FE5"/>
    <w:rsid w:val="00784741"/>
    <w:rsid w:val="0078528C"/>
    <w:rsid w:val="00786635"/>
    <w:rsid w:val="00787FF2"/>
    <w:rsid w:val="007917DC"/>
    <w:rsid w:val="00792710"/>
    <w:rsid w:val="00795654"/>
    <w:rsid w:val="00796B84"/>
    <w:rsid w:val="00797C99"/>
    <w:rsid w:val="007A32FB"/>
    <w:rsid w:val="007A3352"/>
    <w:rsid w:val="007A3A4E"/>
    <w:rsid w:val="007A3F54"/>
    <w:rsid w:val="007A4570"/>
    <w:rsid w:val="007A7571"/>
    <w:rsid w:val="007B4295"/>
    <w:rsid w:val="007B5663"/>
    <w:rsid w:val="007B5CAB"/>
    <w:rsid w:val="007B5D9B"/>
    <w:rsid w:val="007B5EDB"/>
    <w:rsid w:val="007B75C3"/>
    <w:rsid w:val="007B7AD8"/>
    <w:rsid w:val="007B7C06"/>
    <w:rsid w:val="007C0D89"/>
    <w:rsid w:val="007C3B0F"/>
    <w:rsid w:val="007C44CE"/>
    <w:rsid w:val="007C6FB3"/>
    <w:rsid w:val="007C77AE"/>
    <w:rsid w:val="007D0205"/>
    <w:rsid w:val="007D0767"/>
    <w:rsid w:val="007D0BD7"/>
    <w:rsid w:val="007D1B01"/>
    <w:rsid w:val="007D1DE8"/>
    <w:rsid w:val="007D3BE8"/>
    <w:rsid w:val="007D47D0"/>
    <w:rsid w:val="007D4BB6"/>
    <w:rsid w:val="007D5E5D"/>
    <w:rsid w:val="007D74A8"/>
    <w:rsid w:val="007E0CE4"/>
    <w:rsid w:val="007E25FE"/>
    <w:rsid w:val="007E29B9"/>
    <w:rsid w:val="007E3311"/>
    <w:rsid w:val="007E37D3"/>
    <w:rsid w:val="007E42EE"/>
    <w:rsid w:val="007E4F91"/>
    <w:rsid w:val="007E5653"/>
    <w:rsid w:val="007E7C5C"/>
    <w:rsid w:val="007F0129"/>
    <w:rsid w:val="007F249C"/>
    <w:rsid w:val="007F320E"/>
    <w:rsid w:val="007F3881"/>
    <w:rsid w:val="007F3AB6"/>
    <w:rsid w:val="007F462D"/>
    <w:rsid w:val="007F5048"/>
    <w:rsid w:val="007F7281"/>
    <w:rsid w:val="007F7AC8"/>
    <w:rsid w:val="008011E6"/>
    <w:rsid w:val="008026AE"/>
    <w:rsid w:val="00802986"/>
    <w:rsid w:val="008042C3"/>
    <w:rsid w:val="008057C4"/>
    <w:rsid w:val="00805862"/>
    <w:rsid w:val="00805BD8"/>
    <w:rsid w:val="008062EA"/>
    <w:rsid w:val="00806618"/>
    <w:rsid w:val="008067E1"/>
    <w:rsid w:val="008076AF"/>
    <w:rsid w:val="00807CCC"/>
    <w:rsid w:val="0081073C"/>
    <w:rsid w:val="00811638"/>
    <w:rsid w:val="00812516"/>
    <w:rsid w:val="00814521"/>
    <w:rsid w:val="008145B0"/>
    <w:rsid w:val="008162DA"/>
    <w:rsid w:val="008163B4"/>
    <w:rsid w:val="00816AC6"/>
    <w:rsid w:val="00821954"/>
    <w:rsid w:val="00821DD1"/>
    <w:rsid w:val="00821E0A"/>
    <w:rsid w:val="008243E2"/>
    <w:rsid w:val="00825A54"/>
    <w:rsid w:val="00825C5C"/>
    <w:rsid w:val="00825DEE"/>
    <w:rsid w:val="008262F9"/>
    <w:rsid w:val="00830859"/>
    <w:rsid w:val="008319BE"/>
    <w:rsid w:val="00831C71"/>
    <w:rsid w:val="00833473"/>
    <w:rsid w:val="00833FAE"/>
    <w:rsid w:val="008353D7"/>
    <w:rsid w:val="008358A5"/>
    <w:rsid w:val="00835E02"/>
    <w:rsid w:val="00837A63"/>
    <w:rsid w:val="00842AEE"/>
    <w:rsid w:val="0084303C"/>
    <w:rsid w:val="008433A5"/>
    <w:rsid w:val="00845219"/>
    <w:rsid w:val="0084723D"/>
    <w:rsid w:val="00847352"/>
    <w:rsid w:val="008473EF"/>
    <w:rsid w:val="008474E3"/>
    <w:rsid w:val="00847E4C"/>
    <w:rsid w:val="0085051B"/>
    <w:rsid w:val="0085117F"/>
    <w:rsid w:val="00852070"/>
    <w:rsid w:val="008520C3"/>
    <w:rsid w:val="008527EC"/>
    <w:rsid w:val="008564A4"/>
    <w:rsid w:val="00856856"/>
    <w:rsid w:val="00856C87"/>
    <w:rsid w:val="00856E8E"/>
    <w:rsid w:val="00860BDF"/>
    <w:rsid w:val="00860FB6"/>
    <w:rsid w:val="00861580"/>
    <w:rsid w:val="00861DEC"/>
    <w:rsid w:val="00861F25"/>
    <w:rsid w:val="008624B6"/>
    <w:rsid w:val="00862D3F"/>
    <w:rsid w:val="008646F3"/>
    <w:rsid w:val="00867D15"/>
    <w:rsid w:val="00870109"/>
    <w:rsid w:val="00870518"/>
    <w:rsid w:val="0087053B"/>
    <w:rsid w:val="008709F9"/>
    <w:rsid w:val="00870AB4"/>
    <w:rsid w:val="00871949"/>
    <w:rsid w:val="00872054"/>
    <w:rsid w:val="00873622"/>
    <w:rsid w:val="00874689"/>
    <w:rsid w:val="00875279"/>
    <w:rsid w:val="00875842"/>
    <w:rsid w:val="008775FE"/>
    <w:rsid w:val="00881C55"/>
    <w:rsid w:val="00882411"/>
    <w:rsid w:val="00884C88"/>
    <w:rsid w:val="0088504A"/>
    <w:rsid w:val="00886208"/>
    <w:rsid w:val="008905A7"/>
    <w:rsid w:val="008905B5"/>
    <w:rsid w:val="0089066E"/>
    <w:rsid w:val="00891917"/>
    <w:rsid w:val="00892CFC"/>
    <w:rsid w:val="00894415"/>
    <w:rsid w:val="00897B95"/>
    <w:rsid w:val="008A0090"/>
    <w:rsid w:val="008A0797"/>
    <w:rsid w:val="008A1F85"/>
    <w:rsid w:val="008A3CA6"/>
    <w:rsid w:val="008A3FC2"/>
    <w:rsid w:val="008A5600"/>
    <w:rsid w:val="008A61C3"/>
    <w:rsid w:val="008A706B"/>
    <w:rsid w:val="008A7088"/>
    <w:rsid w:val="008B0CF2"/>
    <w:rsid w:val="008B2D6E"/>
    <w:rsid w:val="008B6F1B"/>
    <w:rsid w:val="008C01EE"/>
    <w:rsid w:val="008C1242"/>
    <w:rsid w:val="008C210D"/>
    <w:rsid w:val="008C22DE"/>
    <w:rsid w:val="008C2438"/>
    <w:rsid w:val="008C296A"/>
    <w:rsid w:val="008C5146"/>
    <w:rsid w:val="008C62FC"/>
    <w:rsid w:val="008D12D0"/>
    <w:rsid w:val="008D16EB"/>
    <w:rsid w:val="008D20B2"/>
    <w:rsid w:val="008D2866"/>
    <w:rsid w:val="008D518E"/>
    <w:rsid w:val="008D5C26"/>
    <w:rsid w:val="008D6233"/>
    <w:rsid w:val="008D7330"/>
    <w:rsid w:val="008D7649"/>
    <w:rsid w:val="008D7958"/>
    <w:rsid w:val="008E2F53"/>
    <w:rsid w:val="008E5CCC"/>
    <w:rsid w:val="008E69F3"/>
    <w:rsid w:val="008E6D3D"/>
    <w:rsid w:val="008E6DFE"/>
    <w:rsid w:val="008E6E37"/>
    <w:rsid w:val="008F0198"/>
    <w:rsid w:val="008F0622"/>
    <w:rsid w:val="008F157F"/>
    <w:rsid w:val="008F2050"/>
    <w:rsid w:val="008F3BD9"/>
    <w:rsid w:val="008F4472"/>
    <w:rsid w:val="008F4648"/>
    <w:rsid w:val="008F5E1F"/>
    <w:rsid w:val="008F6E86"/>
    <w:rsid w:val="008F752C"/>
    <w:rsid w:val="008F7F54"/>
    <w:rsid w:val="0090173C"/>
    <w:rsid w:val="009038EF"/>
    <w:rsid w:val="00905115"/>
    <w:rsid w:val="0090521D"/>
    <w:rsid w:val="009052BE"/>
    <w:rsid w:val="00906F92"/>
    <w:rsid w:val="00907ABC"/>
    <w:rsid w:val="00907C84"/>
    <w:rsid w:val="00912529"/>
    <w:rsid w:val="009126B8"/>
    <w:rsid w:val="0091305C"/>
    <w:rsid w:val="00913093"/>
    <w:rsid w:val="00913468"/>
    <w:rsid w:val="00915996"/>
    <w:rsid w:val="00917ACD"/>
    <w:rsid w:val="00917BFE"/>
    <w:rsid w:val="00917D9B"/>
    <w:rsid w:val="009222C6"/>
    <w:rsid w:val="00924BD6"/>
    <w:rsid w:val="00926C35"/>
    <w:rsid w:val="009276F4"/>
    <w:rsid w:val="0093136D"/>
    <w:rsid w:val="00932949"/>
    <w:rsid w:val="00934DC3"/>
    <w:rsid w:val="00934EC8"/>
    <w:rsid w:val="009358E3"/>
    <w:rsid w:val="00937483"/>
    <w:rsid w:val="00937E3C"/>
    <w:rsid w:val="00941E99"/>
    <w:rsid w:val="00942EBC"/>
    <w:rsid w:val="00943449"/>
    <w:rsid w:val="0094383F"/>
    <w:rsid w:val="00945024"/>
    <w:rsid w:val="00945A9A"/>
    <w:rsid w:val="00946F9E"/>
    <w:rsid w:val="00947740"/>
    <w:rsid w:val="0095075A"/>
    <w:rsid w:val="0095116B"/>
    <w:rsid w:val="00951F47"/>
    <w:rsid w:val="0095254B"/>
    <w:rsid w:val="00952ED8"/>
    <w:rsid w:val="00954255"/>
    <w:rsid w:val="00954304"/>
    <w:rsid w:val="00954673"/>
    <w:rsid w:val="009570B6"/>
    <w:rsid w:val="00960451"/>
    <w:rsid w:val="009622B0"/>
    <w:rsid w:val="009628A8"/>
    <w:rsid w:val="009643E4"/>
    <w:rsid w:val="00967167"/>
    <w:rsid w:val="00967C21"/>
    <w:rsid w:val="00972519"/>
    <w:rsid w:val="009748F5"/>
    <w:rsid w:val="00977BF0"/>
    <w:rsid w:val="009809FD"/>
    <w:rsid w:val="0098224F"/>
    <w:rsid w:val="00983836"/>
    <w:rsid w:val="0098395C"/>
    <w:rsid w:val="00986BFD"/>
    <w:rsid w:val="00990441"/>
    <w:rsid w:val="0099060B"/>
    <w:rsid w:val="009924E1"/>
    <w:rsid w:val="009929EA"/>
    <w:rsid w:val="0099301E"/>
    <w:rsid w:val="0099551C"/>
    <w:rsid w:val="00995611"/>
    <w:rsid w:val="00996F29"/>
    <w:rsid w:val="009A0CC3"/>
    <w:rsid w:val="009A3490"/>
    <w:rsid w:val="009A3654"/>
    <w:rsid w:val="009A642A"/>
    <w:rsid w:val="009A6DA1"/>
    <w:rsid w:val="009B163C"/>
    <w:rsid w:val="009B19EB"/>
    <w:rsid w:val="009B3581"/>
    <w:rsid w:val="009B4349"/>
    <w:rsid w:val="009B437C"/>
    <w:rsid w:val="009B55BC"/>
    <w:rsid w:val="009C00AB"/>
    <w:rsid w:val="009C01CD"/>
    <w:rsid w:val="009C09E0"/>
    <w:rsid w:val="009C1041"/>
    <w:rsid w:val="009C1408"/>
    <w:rsid w:val="009C14BE"/>
    <w:rsid w:val="009C1FA0"/>
    <w:rsid w:val="009C21C9"/>
    <w:rsid w:val="009C5783"/>
    <w:rsid w:val="009C5D71"/>
    <w:rsid w:val="009C671E"/>
    <w:rsid w:val="009C74E1"/>
    <w:rsid w:val="009D0BD1"/>
    <w:rsid w:val="009D418D"/>
    <w:rsid w:val="009D43C2"/>
    <w:rsid w:val="009D4721"/>
    <w:rsid w:val="009D5484"/>
    <w:rsid w:val="009D5AAF"/>
    <w:rsid w:val="009D5CAA"/>
    <w:rsid w:val="009D5DA9"/>
    <w:rsid w:val="009D7752"/>
    <w:rsid w:val="009D7BE7"/>
    <w:rsid w:val="009E03D7"/>
    <w:rsid w:val="009E078A"/>
    <w:rsid w:val="009E0B5F"/>
    <w:rsid w:val="009E11EC"/>
    <w:rsid w:val="009E16F5"/>
    <w:rsid w:val="009E4308"/>
    <w:rsid w:val="009E50FF"/>
    <w:rsid w:val="009E56EA"/>
    <w:rsid w:val="009E5A7D"/>
    <w:rsid w:val="009E62E0"/>
    <w:rsid w:val="009E666D"/>
    <w:rsid w:val="009E700C"/>
    <w:rsid w:val="009E7239"/>
    <w:rsid w:val="009E7F1A"/>
    <w:rsid w:val="009F1669"/>
    <w:rsid w:val="009F2145"/>
    <w:rsid w:val="009F32E7"/>
    <w:rsid w:val="009F3A4A"/>
    <w:rsid w:val="009F3C61"/>
    <w:rsid w:val="009F4C98"/>
    <w:rsid w:val="009F4F26"/>
    <w:rsid w:val="009F596B"/>
    <w:rsid w:val="009F7451"/>
    <w:rsid w:val="00A03590"/>
    <w:rsid w:val="00A04CAE"/>
    <w:rsid w:val="00A04E08"/>
    <w:rsid w:val="00A04E3A"/>
    <w:rsid w:val="00A0579C"/>
    <w:rsid w:val="00A0646D"/>
    <w:rsid w:val="00A14454"/>
    <w:rsid w:val="00A14474"/>
    <w:rsid w:val="00A1523F"/>
    <w:rsid w:val="00A154FE"/>
    <w:rsid w:val="00A15F3A"/>
    <w:rsid w:val="00A162C5"/>
    <w:rsid w:val="00A16447"/>
    <w:rsid w:val="00A1685E"/>
    <w:rsid w:val="00A16D92"/>
    <w:rsid w:val="00A17FED"/>
    <w:rsid w:val="00A214E1"/>
    <w:rsid w:val="00A2227D"/>
    <w:rsid w:val="00A2317D"/>
    <w:rsid w:val="00A23A28"/>
    <w:rsid w:val="00A26ABC"/>
    <w:rsid w:val="00A26B5D"/>
    <w:rsid w:val="00A279B7"/>
    <w:rsid w:val="00A3089C"/>
    <w:rsid w:val="00A32A4A"/>
    <w:rsid w:val="00A342C7"/>
    <w:rsid w:val="00A34D25"/>
    <w:rsid w:val="00A352DE"/>
    <w:rsid w:val="00A3568A"/>
    <w:rsid w:val="00A35E4B"/>
    <w:rsid w:val="00A367CF"/>
    <w:rsid w:val="00A37BEF"/>
    <w:rsid w:val="00A4015B"/>
    <w:rsid w:val="00A41CA1"/>
    <w:rsid w:val="00A41E39"/>
    <w:rsid w:val="00A424A0"/>
    <w:rsid w:val="00A45264"/>
    <w:rsid w:val="00A4665B"/>
    <w:rsid w:val="00A46A52"/>
    <w:rsid w:val="00A47AF8"/>
    <w:rsid w:val="00A52216"/>
    <w:rsid w:val="00A522F1"/>
    <w:rsid w:val="00A52753"/>
    <w:rsid w:val="00A5333A"/>
    <w:rsid w:val="00A56E6E"/>
    <w:rsid w:val="00A60944"/>
    <w:rsid w:val="00A61C89"/>
    <w:rsid w:val="00A621E5"/>
    <w:rsid w:val="00A62B87"/>
    <w:rsid w:val="00A707FB"/>
    <w:rsid w:val="00A70D8E"/>
    <w:rsid w:val="00A727A4"/>
    <w:rsid w:val="00A72EFD"/>
    <w:rsid w:val="00A734F5"/>
    <w:rsid w:val="00A74912"/>
    <w:rsid w:val="00A75702"/>
    <w:rsid w:val="00A75C0E"/>
    <w:rsid w:val="00A75DA1"/>
    <w:rsid w:val="00A75EBC"/>
    <w:rsid w:val="00A77626"/>
    <w:rsid w:val="00A77B00"/>
    <w:rsid w:val="00A80CCD"/>
    <w:rsid w:val="00A813D3"/>
    <w:rsid w:val="00A81711"/>
    <w:rsid w:val="00A818D8"/>
    <w:rsid w:val="00A820E1"/>
    <w:rsid w:val="00A82DDD"/>
    <w:rsid w:val="00A842FE"/>
    <w:rsid w:val="00A84348"/>
    <w:rsid w:val="00A85332"/>
    <w:rsid w:val="00A8633D"/>
    <w:rsid w:val="00A8733B"/>
    <w:rsid w:val="00A87C16"/>
    <w:rsid w:val="00A9019D"/>
    <w:rsid w:val="00A9030E"/>
    <w:rsid w:val="00A905B4"/>
    <w:rsid w:val="00A93667"/>
    <w:rsid w:val="00A947EE"/>
    <w:rsid w:val="00A950F2"/>
    <w:rsid w:val="00A95220"/>
    <w:rsid w:val="00A95257"/>
    <w:rsid w:val="00A95B8D"/>
    <w:rsid w:val="00AA21A4"/>
    <w:rsid w:val="00AA3813"/>
    <w:rsid w:val="00AA4072"/>
    <w:rsid w:val="00AA4AEB"/>
    <w:rsid w:val="00AA524A"/>
    <w:rsid w:val="00AA5A6B"/>
    <w:rsid w:val="00AA61AD"/>
    <w:rsid w:val="00AA6A96"/>
    <w:rsid w:val="00AA6D66"/>
    <w:rsid w:val="00AA6EC6"/>
    <w:rsid w:val="00AA7D8F"/>
    <w:rsid w:val="00AB4759"/>
    <w:rsid w:val="00AB4EBA"/>
    <w:rsid w:val="00AB5461"/>
    <w:rsid w:val="00AB6A69"/>
    <w:rsid w:val="00AB6C58"/>
    <w:rsid w:val="00AB7E1F"/>
    <w:rsid w:val="00AC0925"/>
    <w:rsid w:val="00AC21A3"/>
    <w:rsid w:val="00AC35B2"/>
    <w:rsid w:val="00AC40D9"/>
    <w:rsid w:val="00AC46D3"/>
    <w:rsid w:val="00AC5264"/>
    <w:rsid w:val="00AC62F7"/>
    <w:rsid w:val="00AC659F"/>
    <w:rsid w:val="00AD12F6"/>
    <w:rsid w:val="00AD1317"/>
    <w:rsid w:val="00AD1B29"/>
    <w:rsid w:val="00AD1F17"/>
    <w:rsid w:val="00AD2D31"/>
    <w:rsid w:val="00AD3AC7"/>
    <w:rsid w:val="00AD76A3"/>
    <w:rsid w:val="00AE0600"/>
    <w:rsid w:val="00AE0BE3"/>
    <w:rsid w:val="00AE0EFF"/>
    <w:rsid w:val="00AE1419"/>
    <w:rsid w:val="00AE1420"/>
    <w:rsid w:val="00AE2B52"/>
    <w:rsid w:val="00AE4F47"/>
    <w:rsid w:val="00AE51C4"/>
    <w:rsid w:val="00AE585B"/>
    <w:rsid w:val="00AE6683"/>
    <w:rsid w:val="00AF0307"/>
    <w:rsid w:val="00AF2247"/>
    <w:rsid w:val="00AF2509"/>
    <w:rsid w:val="00AF2792"/>
    <w:rsid w:val="00AF2B00"/>
    <w:rsid w:val="00AF2DCD"/>
    <w:rsid w:val="00AF3008"/>
    <w:rsid w:val="00AF37FD"/>
    <w:rsid w:val="00AF4247"/>
    <w:rsid w:val="00AF44D0"/>
    <w:rsid w:val="00AF4B81"/>
    <w:rsid w:val="00AF4F30"/>
    <w:rsid w:val="00AF55D4"/>
    <w:rsid w:val="00AF7341"/>
    <w:rsid w:val="00AF77F9"/>
    <w:rsid w:val="00B027D2"/>
    <w:rsid w:val="00B05B31"/>
    <w:rsid w:val="00B07794"/>
    <w:rsid w:val="00B07AA1"/>
    <w:rsid w:val="00B10B67"/>
    <w:rsid w:val="00B11BA1"/>
    <w:rsid w:val="00B11EF0"/>
    <w:rsid w:val="00B1224D"/>
    <w:rsid w:val="00B14F60"/>
    <w:rsid w:val="00B150EC"/>
    <w:rsid w:val="00B15EF3"/>
    <w:rsid w:val="00B1659C"/>
    <w:rsid w:val="00B169B3"/>
    <w:rsid w:val="00B17154"/>
    <w:rsid w:val="00B2280D"/>
    <w:rsid w:val="00B22A2F"/>
    <w:rsid w:val="00B25FB6"/>
    <w:rsid w:val="00B2690E"/>
    <w:rsid w:val="00B26B89"/>
    <w:rsid w:val="00B30260"/>
    <w:rsid w:val="00B31EFC"/>
    <w:rsid w:val="00B32885"/>
    <w:rsid w:val="00B32A43"/>
    <w:rsid w:val="00B34CB7"/>
    <w:rsid w:val="00B34DAE"/>
    <w:rsid w:val="00B34FD0"/>
    <w:rsid w:val="00B36AD6"/>
    <w:rsid w:val="00B3715A"/>
    <w:rsid w:val="00B373AA"/>
    <w:rsid w:val="00B37701"/>
    <w:rsid w:val="00B37760"/>
    <w:rsid w:val="00B41F77"/>
    <w:rsid w:val="00B431EA"/>
    <w:rsid w:val="00B440BD"/>
    <w:rsid w:val="00B44243"/>
    <w:rsid w:val="00B44277"/>
    <w:rsid w:val="00B44969"/>
    <w:rsid w:val="00B44B48"/>
    <w:rsid w:val="00B460D8"/>
    <w:rsid w:val="00B47D0B"/>
    <w:rsid w:val="00B47F3E"/>
    <w:rsid w:val="00B5197D"/>
    <w:rsid w:val="00B5319F"/>
    <w:rsid w:val="00B538A7"/>
    <w:rsid w:val="00B5478E"/>
    <w:rsid w:val="00B54C6F"/>
    <w:rsid w:val="00B55089"/>
    <w:rsid w:val="00B562A8"/>
    <w:rsid w:val="00B60072"/>
    <w:rsid w:val="00B60732"/>
    <w:rsid w:val="00B60CD0"/>
    <w:rsid w:val="00B610CD"/>
    <w:rsid w:val="00B61233"/>
    <w:rsid w:val="00B6230A"/>
    <w:rsid w:val="00B627F0"/>
    <w:rsid w:val="00B628E6"/>
    <w:rsid w:val="00B639C0"/>
    <w:rsid w:val="00B640C2"/>
    <w:rsid w:val="00B6535D"/>
    <w:rsid w:val="00B65ECA"/>
    <w:rsid w:val="00B6765D"/>
    <w:rsid w:val="00B67FC1"/>
    <w:rsid w:val="00B71650"/>
    <w:rsid w:val="00B73E80"/>
    <w:rsid w:val="00B743B4"/>
    <w:rsid w:val="00B755DA"/>
    <w:rsid w:val="00B76F84"/>
    <w:rsid w:val="00B77C1A"/>
    <w:rsid w:val="00B81AB7"/>
    <w:rsid w:val="00B84AC7"/>
    <w:rsid w:val="00B85F72"/>
    <w:rsid w:val="00B8704C"/>
    <w:rsid w:val="00B87CCC"/>
    <w:rsid w:val="00B9023D"/>
    <w:rsid w:val="00B90887"/>
    <w:rsid w:val="00B916D3"/>
    <w:rsid w:val="00B91A92"/>
    <w:rsid w:val="00B929A6"/>
    <w:rsid w:val="00B92C26"/>
    <w:rsid w:val="00B931B7"/>
    <w:rsid w:val="00B939AC"/>
    <w:rsid w:val="00B9527B"/>
    <w:rsid w:val="00B95304"/>
    <w:rsid w:val="00B95EEC"/>
    <w:rsid w:val="00BA0A0B"/>
    <w:rsid w:val="00BA194F"/>
    <w:rsid w:val="00BA2EBA"/>
    <w:rsid w:val="00BA39D7"/>
    <w:rsid w:val="00BA4BB5"/>
    <w:rsid w:val="00BA5C5B"/>
    <w:rsid w:val="00BA7DFF"/>
    <w:rsid w:val="00BB05E6"/>
    <w:rsid w:val="00BB08DA"/>
    <w:rsid w:val="00BB0F4D"/>
    <w:rsid w:val="00BB100A"/>
    <w:rsid w:val="00BB1B67"/>
    <w:rsid w:val="00BB2013"/>
    <w:rsid w:val="00BB2829"/>
    <w:rsid w:val="00BB2C9F"/>
    <w:rsid w:val="00BB3BD8"/>
    <w:rsid w:val="00BB41F9"/>
    <w:rsid w:val="00BB48B1"/>
    <w:rsid w:val="00BB5251"/>
    <w:rsid w:val="00BB56E5"/>
    <w:rsid w:val="00BB6395"/>
    <w:rsid w:val="00BB67FB"/>
    <w:rsid w:val="00BB7008"/>
    <w:rsid w:val="00BB72C5"/>
    <w:rsid w:val="00BC0D05"/>
    <w:rsid w:val="00BC0E7A"/>
    <w:rsid w:val="00BC2218"/>
    <w:rsid w:val="00BC2520"/>
    <w:rsid w:val="00BC28FF"/>
    <w:rsid w:val="00BC36D2"/>
    <w:rsid w:val="00BC3FC8"/>
    <w:rsid w:val="00BD2477"/>
    <w:rsid w:val="00BD4970"/>
    <w:rsid w:val="00BD5E7C"/>
    <w:rsid w:val="00BD6C79"/>
    <w:rsid w:val="00BD737D"/>
    <w:rsid w:val="00BD762E"/>
    <w:rsid w:val="00BE02C6"/>
    <w:rsid w:val="00BE1BC3"/>
    <w:rsid w:val="00BE24B8"/>
    <w:rsid w:val="00BE33F2"/>
    <w:rsid w:val="00BE34FD"/>
    <w:rsid w:val="00BE3929"/>
    <w:rsid w:val="00BE3C6E"/>
    <w:rsid w:val="00BE65B3"/>
    <w:rsid w:val="00BE67D5"/>
    <w:rsid w:val="00BE6900"/>
    <w:rsid w:val="00BE76F6"/>
    <w:rsid w:val="00BF11C6"/>
    <w:rsid w:val="00BF125E"/>
    <w:rsid w:val="00BF30BD"/>
    <w:rsid w:val="00BF57FB"/>
    <w:rsid w:val="00BF5C9E"/>
    <w:rsid w:val="00BF78B9"/>
    <w:rsid w:val="00C03B34"/>
    <w:rsid w:val="00C07D3F"/>
    <w:rsid w:val="00C100F0"/>
    <w:rsid w:val="00C1170F"/>
    <w:rsid w:val="00C1182D"/>
    <w:rsid w:val="00C122CD"/>
    <w:rsid w:val="00C1260C"/>
    <w:rsid w:val="00C13E13"/>
    <w:rsid w:val="00C1578C"/>
    <w:rsid w:val="00C15D11"/>
    <w:rsid w:val="00C22F7C"/>
    <w:rsid w:val="00C22FFE"/>
    <w:rsid w:val="00C23D97"/>
    <w:rsid w:val="00C24971"/>
    <w:rsid w:val="00C25C61"/>
    <w:rsid w:val="00C27A31"/>
    <w:rsid w:val="00C32A06"/>
    <w:rsid w:val="00C33B0A"/>
    <w:rsid w:val="00C33B6E"/>
    <w:rsid w:val="00C341AF"/>
    <w:rsid w:val="00C356B9"/>
    <w:rsid w:val="00C35735"/>
    <w:rsid w:val="00C372E7"/>
    <w:rsid w:val="00C40710"/>
    <w:rsid w:val="00C40D7C"/>
    <w:rsid w:val="00C41590"/>
    <w:rsid w:val="00C4177C"/>
    <w:rsid w:val="00C440CE"/>
    <w:rsid w:val="00C4708D"/>
    <w:rsid w:val="00C52D8C"/>
    <w:rsid w:val="00C540B4"/>
    <w:rsid w:val="00C55E29"/>
    <w:rsid w:val="00C60F73"/>
    <w:rsid w:val="00C613FC"/>
    <w:rsid w:val="00C61476"/>
    <w:rsid w:val="00C62FC4"/>
    <w:rsid w:val="00C63B3E"/>
    <w:rsid w:val="00C65518"/>
    <w:rsid w:val="00C65560"/>
    <w:rsid w:val="00C655D7"/>
    <w:rsid w:val="00C67E98"/>
    <w:rsid w:val="00C70B70"/>
    <w:rsid w:val="00C70F58"/>
    <w:rsid w:val="00C71EC5"/>
    <w:rsid w:val="00C72605"/>
    <w:rsid w:val="00C72B1C"/>
    <w:rsid w:val="00C7393F"/>
    <w:rsid w:val="00C7395E"/>
    <w:rsid w:val="00C770D5"/>
    <w:rsid w:val="00C77886"/>
    <w:rsid w:val="00C77C1C"/>
    <w:rsid w:val="00C8013A"/>
    <w:rsid w:val="00C80D17"/>
    <w:rsid w:val="00C8208F"/>
    <w:rsid w:val="00C845E8"/>
    <w:rsid w:val="00C860D2"/>
    <w:rsid w:val="00C87E35"/>
    <w:rsid w:val="00C9409C"/>
    <w:rsid w:val="00C940B3"/>
    <w:rsid w:val="00C9557C"/>
    <w:rsid w:val="00C958E3"/>
    <w:rsid w:val="00C960C1"/>
    <w:rsid w:val="00C967C6"/>
    <w:rsid w:val="00C97AEB"/>
    <w:rsid w:val="00CA4BD7"/>
    <w:rsid w:val="00CA4FEB"/>
    <w:rsid w:val="00CA51F4"/>
    <w:rsid w:val="00CA7838"/>
    <w:rsid w:val="00CB10D9"/>
    <w:rsid w:val="00CB1700"/>
    <w:rsid w:val="00CB22A4"/>
    <w:rsid w:val="00CB3ECD"/>
    <w:rsid w:val="00CB43FC"/>
    <w:rsid w:val="00CB4697"/>
    <w:rsid w:val="00CB655E"/>
    <w:rsid w:val="00CB6748"/>
    <w:rsid w:val="00CB6CD1"/>
    <w:rsid w:val="00CB6FBB"/>
    <w:rsid w:val="00CB7477"/>
    <w:rsid w:val="00CB789D"/>
    <w:rsid w:val="00CC05B5"/>
    <w:rsid w:val="00CC1ABD"/>
    <w:rsid w:val="00CC2B50"/>
    <w:rsid w:val="00CC5F27"/>
    <w:rsid w:val="00CC6B87"/>
    <w:rsid w:val="00CC7A2D"/>
    <w:rsid w:val="00CD062D"/>
    <w:rsid w:val="00CD09E5"/>
    <w:rsid w:val="00CD1016"/>
    <w:rsid w:val="00CD27E9"/>
    <w:rsid w:val="00CD5194"/>
    <w:rsid w:val="00CD5C4F"/>
    <w:rsid w:val="00CD6252"/>
    <w:rsid w:val="00CD6421"/>
    <w:rsid w:val="00CD64C4"/>
    <w:rsid w:val="00CD73E3"/>
    <w:rsid w:val="00CD7DFE"/>
    <w:rsid w:val="00CE08B6"/>
    <w:rsid w:val="00CE15ED"/>
    <w:rsid w:val="00CE331D"/>
    <w:rsid w:val="00CE6A17"/>
    <w:rsid w:val="00CE6F4B"/>
    <w:rsid w:val="00CF090A"/>
    <w:rsid w:val="00CF25F6"/>
    <w:rsid w:val="00CF2B6E"/>
    <w:rsid w:val="00D00AC9"/>
    <w:rsid w:val="00D0263D"/>
    <w:rsid w:val="00D03C06"/>
    <w:rsid w:val="00D04E8B"/>
    <w:rsid w:val="00D04F17"/>
    <w:rsid w:val="00D062DE"/>
    <w:rsid w:val="00D074E8"/>
    <w:rsid w:val="00D07871"/>
    <w:rsid w:val="00D101F3"/>
    <w:rsid w:val="00D1106A"/>
    <w:rsid w:val="00D124B1"/>
    <w:rsid w:val="00D139C1"/>
    <w:rsid w:val="00D164ED"/>
    <w:rsid w:val="00D1790E"/>
    <w:rsid w:val="00D2074F"/>
    <w:rsid w:val="00D208C8"/>
    <w:rsid w:val="00D216F0"/>
    <w:rsid w:val="00D244BE"/>
    <w:rsid w:val="00D24E6B"/>
    <w:rsid w:val="00D25DD0"/>
    <w:rsid w:val="00D26123"/>
    <w:rsid w:val="00D26DB2"/>
    <w:rsid w:val="00D27913"/>
    <w:rsid w:val="00D3097F"/>
    <w:rsid w:val="00D31C4E"/>
    <w:rsid w:val="00D333D9"/>
    <w:rsid w:val="00D3473F"/>
    <w:rsid w:val="00D3514D"/>
    <w:rsid w:val="00D3685C"/>
    <w:rsid w:val="00D37EB9"/>
    <w:rsid w:val="00D4015D"/>
    <w:rsid w:val="00D41036"/>
    <w:rsid w:val="00D41228"/>
    <w:rsid w:val="00D41422"/>
    <w:rsid w:val="00D4199B"/>
    <w:rsid w:val="00D4384B"/>
    <w:rsid w:val="00D45AE6"/>
    <w:rsid w:val="00D50832"/>
    <w:rsid w:val="00D5165A"/>
    <w:rsid w:val="00D53EAE"/>
    <w:rsid w:val="00D54265"/>
    <w:rsid w:val="00D55217"/>
    <w:rsid w:val="00D55A4E"/>
    <w:rsid w:val="00D55F95"/>
    <w:rsid w:val="00D56E97"/>
    <w:rsid w:val="00D612C1"/>
    <w:rsid w:val="00D62185"/>
    <w:rsid w:val="00D63CA9"/>
    <w:rsid w:val="00D64531"/>
    <w:rsid w:val="00D71674"/>
    <w:rsid w:val="00D730B8"/>
    <w:rsid w:val="00D73183"/>
    <w:rsid w:val="00D75EC8"/>
    <w:rsid w:val="00D760E1"/>
    <w:rsid w:val="00D76DDA"/>
    <w:rsid w:val="00D773DE"/>
    <w:rsid w:val="00D779D9"/>
    <w:rsid w:val="00D77A46"/>
    <w:rsid w:val="00D77BBC"/>
    <w:rsid w:val="00D80443"/>
    <w:rsid w:val="00D8148F"/>
    <w:rsid w:val="00D82EE5"/>
    <w:rsid w:val="00D83461"/>
    <w:rsid w:val="00D83BB1"/>
    <w:rsid w:val="00D856D9"/>
    <w:rsid w:val="00D85883"/>
    <w:rsid w:val="00D86540"/>
    <w:rsid w:val="00D865CF"/>
    <w:rsid w:val="00D87762"/>
    <w:rsid w:val="00D87C2F"/>
    <w:rsid w:val="00D92F93"/>
    <w:rsid w:val="00D9377F"/>
    <w:rsid w:val="00D93787"/>
    <w:rsid w:val="00D94F0D"/>
    <w:rsid w:val="00D96FC1"/>
    <w:rsid w:val="00D970CA"/>
    <w:rsid w:val="00DA0367"/>
    <w:rsid w:val="00DA0551"/>
    <w:rsid w:val="00DA13DD"/>
    <w:rsid w:val="00DA171F"/>
    <w:rsid w:val="00DA26B7"/>
    <w:rsid w:val="00DA2A61"/>
    <w:rsid w:val="00DA2CA8"/>
    <w:rsid w:val="00DA33A9"/>
    <w:rsid w:val="00DA41AC"/>
    <w:rsid w:val="00DA46D7"/>
    <w:rsid w:val="00DA6026"/>
    <w:rsid w:val="00DA7530"/>
    <w:rsid w:val="00DA7F9D"/>
    <w:rsid w:val="00DB3636"/>
    <w:rsid w:val="00DB64F0"/>
    <w:rsid w:val="00DB6803"/>
    <w:rsid w:val="00DB6FE5"/>
    <w:rsid w:val="00DB7C46"/>
    <w:rsid w:val="00DC0138"/>
    <w:rsid w:val="00DC0B0A"/>
    <w:rsid w:val="00DC1932"/>
    <w:rsid w:val="00DC1986"/>
    <w:rsid w:val="00DC3D0C"/>
    <w:rsid w:val="00DC5177"/>
    <w:rsid w:val="00DC7434"/>
    <w:rsid w:val="00DD0230"/>
    <w:rsid w:val="00DD02AD"/>
    <w:rsid w:val="00DD0838"/>
    <w:rsid w:val="00DD14A9"/>
    <w:rsid w:val="00DD17AD"/>
    <w:rsid w:val="00DD243C"/>
    <w:rsid w:val="00DD25AF"/>
    <w:rsid w:val="00DD25B1"/>
    <w:rsid w:val="00DD5E9E"/>
    <w:rsid w:val="00DD5FB1"/>
    <w:rsid w:val="00DE024B"/>
    <w:rsid w:val="00DE0525"/>
    <w:rsid w:val="00DE077D"/>
    <w:rsid w:val="00DE07C7"/>
    <w:rsid w:val="00DE254D"/>
    <w:rsid w:val="00DE34F8"/>
    <w:rsid w:val="00DE409C"/>
    <w:rsid w:val="00DE6691"/>
    <w:rsid w:val="00DE72BA"/>
    <w:rsid w:val="00DE730A"/>
    <w:rsid w:val="00DF0A62"/>
    <w:rsid w:val="00DF2AAD"/>
    <w:rsid w:val="00DF5728"/>
    <w:rsid w:val="00DF6725"/>
    <w:rsid w:val="00DF764B"/>
    <w:rsid w:val="00DF781C"/>
    <w:rsid w:val="00E00F77"/>
    <w:rsid w:val="00E02E4B"/>
    <w:rsid w:val="00E03301"/>
    <w:rsid w:val="00E037C7"/>
    <w:rsid w:val="00E03DFF"/>
    <w:rsid w:val="00E0583C"/>
    <w:rsid w:val="00E05BD6"/>
    <w:rsid w:val="00E071EF"/>
    <w:rsid w:val="00E072BE"/>
    <w:rsid w:val="00E10E13"/>
    <w:rsid w:val="00E10FB1"/>
    <w:rsid w:val="00E1312B"/>
    <w:rsid w:val="00E135F8"/>
    <w:rsid w:val="00E13B37"/>
    <w:rsid w:val="00E13C2F"/>
    <w:rsid w:val="00E17E72"/>
    <w:rsid w:val="00E20D4A"/>
    <w:rsid w:val="00E22380"/>
    <w:rsid w:val="00E226F1"/>
    <w:rsid w:val="00E2273D"/>
    <w:rsid w:val="00E2341A"/>
    <w:rsid w:val="00E23E9D"/>
    <w:rsid w:val="00E2422B"/>
    <w:rsid w:val="00E24DB8"/>
    <w:rsid w:val="00E26850"/>
    <w:rsid w:val="00E269A5"/>
    <w:rsid w:val="00E30B02"/>
    <w:rsid w:val="00E31AFF"/>
    <w:rsid w:val="00E32B17"/>
    <w:rsid w:val="00E34892"/>
    <w:rsid w:val="00E35941"/>
    <w:rsid w:val="00E35DA8"/>
    <w:rsid w:val="00E3703B"/>
    <w:rsid w:val="00E379E6"/>
    <w:rsid w:val="00E40F8B"/>
    <w:rsid w:val="00E4147A"/>
    <w:rsid w:val="00E42B45"/>
    <w:rsid w:val="00E42CDA"/>
    <w:rsid w:val="00E42D6E"/>
    <w:rsid w:val="00E4323D"/>
    <w:rsid w:val="00E442F0"/>
    <w:rsid w:val="00E44542"/>
    <w:rsid w:val="00E44817"/>
    <w:rsid w:val="00E44A5D"/>
    <w:rsid w:val="00E46393"/>
    <w:rsid w:val="00E520B6"/>
    <w:rsid w:val="00E52156"/>
    <w:rsid w:val="00E53632"/>
    <w:rsid w:val="00E53980"/>
    <w:rsid w:val="00E53DD3"/>
    <w:rsid w:val="00E552B8"/>
    <w:rsid w:val="00E60413"/>
    <w:rsid w:val="00E60A8E"/>
    <w:rsid w:val="00E6166D"/>
    <w:rsid w:val="00E61A62"/>
    <w:rsid w:val="00E61BA5"/>
    <w:rsid w:val="00E62167"/>
    <w:rsid w:val="00E62B11"/>
    <w:rsid w:val="00E63D8E"/>
    <w:rsid w:val="00E6400A"/>
    <w:rsid w:val="00E647FA"/>
    <w:rsid w:val="00E6599B"/>
    <w:rsid w:val="00E67FAB"/>
    <w:rsid w:val="00E70AFC"/>
    <w:rsid w:val="00E70EFD"/>
    <w:rsid w:val="00E71C2E"/>
    <w:rsid w:val="00E726FB"/>
    <w:rsid w:val="00E72F74"/>
    <w:rsid w:val="00E73C9A"/>
    <w:rsid w:val="00E741F4"/>
    <w:rsid w:val="00E7443F"/>
    <w:rsid w:val="00E74642"/>
    <w:rsid w:val="00E77B07"/>
    <w:rsid w:val="00E77E2F"/>
    <w:rsid w:val="00E80306"/>
    <w:rsid w:val="00E80852"/>
    <w:rsid w:val="00E81413"/>
    <w:rsid w:val="00E84886"/>
    <w:rsid w:val="00E84907"/>
    <w:rsid w:val="00E85C61"/>
    <w:rsid w:val="00E8774A"/>
    <w:rsid w:val="00E87872"/>
    <w:rsid w:val="00E87B51"/>
    <w:rsid w:val="00E87BE4"/>
    <w:rsid w:val="00E906F7"/>
    <w:rsid w:val="00E90D3C"/>
    <w:rsid w:val="00E92B06"/>
    <w:rsid w:val="00E936FA"/>
    <w:rsid w:val="00E937C4"/>
    <w:rsid w:val="00E94090"/>
    <w:rsid w:val="00E9438F"/>
    <w:rsid w:val="00E94B80"/>
    <w:rsid w:val="00E95266"/>
    <w:rsid w:val="00E95535"/>
    <w:rsid w:val="00E960EF"/>
    <w:rsid w:val="00E9669F"/>
    <w:rsid w:val="00E96FD4"/>
    <w:rsid w:val="00E97804"/>
    <w:rsid w:val="00EA2215"/>
    <w:rsid w:val="00EA2936"/>
    <w:rsid w:val="00EA70ED"/>
    <w:rsid w:val="00EB241F"/>
    <w:rsid w:val="00EB292F"/>
    <w:rsid w:val="00EB3034"/>
    <w:rsid w:val="00EB4532"/>
    <w:rsid w:val="00EB5052"/>
    <w:rsid w:val="00EB5642"/>
    <w:rsid w:val="00EB60D8"/>
    <w:rsid w:val="00EB7336"/>
    <w:rsid w:val="00EC113C"/>
    <w:rsid w:val="00EC154E"/>
    <w:rsid w:val="00EC3FB2"/>
    <w:rsid w:val="00EC5CAE"/>
    <w:rsid w:val="00EC69D9"/>
    <w:rsid w:val="00EC75DA"/>
    <w:rsid w:val="00EC7AF0"/>
    <w:rsid w:val="00ED140D"/>
    <w:rsid w:val="00ED1CE1"/>
    <w:rsid w:val="00ED416D"/>
    <w:rsid w:val="00ED4467"/>
    <w:rsid w:val="00ED4518"/>
    <w:rsid w:val="00ED5FCD"/>
    <w:rsid w:val="00ED6AAA"/>
    <w:rsid w:val="00ED7269"/>
    <w:rsid w:val="00EE1938"/>
    <w:rsid w:val="00EE2259"/>
    <w:rsid w:val="00EE34A8"/>
    <w:rsid w:val="00EE47AB"/>
    <w:rsid w:val="00EE4B08"/>
    <w:rsid w:val="00EE5A15"/>
    <w:rsid w:val="00EF0E2D"/>
    <w:rsid w:val="00EF2E07"/>
    <w:rsid w:val="00EF4E4D"/>
    <w:rsid w:val="00EF578D"/>
    <w:rsid w:val="00EF5C92"/>
    <w:rsid w:val="00EF5ED7"/>
    <w:rsid w:val="00EF5FD9"/>
    <w:rsid w:val="00EF64DE"/>
    <w:rsid w:val="00EF656B"/>
    <w:rsid w:val="00EF725E"/>
    <w:rsid w:val="00EF73FB"/>
    <w:rsid w:val="00F00585"/>
    <w:rsid w:val="00F007C8"/>
    <w:rsid w:val="00F02BB0"/>
    <w:rsid w:val="00F03111"/>
    <w:rsid w:val="00F0326D"/>
    <w:rsid w:val="00F037A7"/>
    <w:rsid w:val="00F03F02"/>
    <w:rsid w:val="00F042E2"/>
    <w:rsid w:val="00F045C1"/>
    <w:rsid w:val="00F04E13"/>
    <w:rsid w:val="00F07179"/>
    <w:rsid w:val="00F07385"/>
    <w:rsid w:val="00F07D0A"/>
    <w:rsid w:val="00F14FF9"/>
    <w:rsid w:val="00F166CC"/>
    <w:rsid w:val="00F16E35"/>
    <w:rsid w:val="00F210BF"/>
    <w:rsid w:val="00F214F7"/>
    <w:rsid w:val="00F21501"/>
    <w:rsid w:val="00F21CAF"/>
    <w:rsid w:val="00F22911"/>
    <w:rsid w:val="00F23699"/>
    <w:rsid w:val="00F24E92"/>
    <w:rsid w:val="00F268B8"/>
    <w:rsid w:val="00F26EF4"/>
    <w:rsid w:val="00F27846"/>
    <w:rsid w:val="00F30910"/>
    <w:rsid w:val="00F32634"/>
    <w:rsid w:val="00F33F57"/>
    <w:rsid w:val="00F3413C"/>
    <w:rsid w:val="00F34512"/>
    <w:rsid w:val="00F35837"/>
    <w:rsid w:val="00F3694B"/>
    <w:rsid w:val="00F3723A"/>
    <w:rsid w:val="00F37F9F"/>
    <w:rsid w:val="00F404F7"/>
    <w:rsid w:val="00F40E18"/>
    <w:rsid w:val="00F421EA"/>
    <w:rsid w:val="00F4232E"/>
    <w:rsid w:val="00F4380D"/>
    <w:rsid w:val="00F46A43"/>
    <w:rsid w:val="00F46ADA"/>
    <w:rsid w:val="00F46F77"/>
    <w:rsid w:val="00F47017"/>
    <w:rsid w:val="00F517F6"/>
    <w:rsid w:val="00F51BA2"/>
    <w:rsid w:val="00F51BB0"/>
    <w:rsid w:val="00F51EEE"/>
    <w:rsid w:val="00F528A0"/>
    <w:rsid w:val="00F52D65"/>
    <w:rsid w:val="00F52D91"/>
    <w:rsid w:val="00F539EC"/>
    <w:rsid w:val="00F549E0"/>
    <w:rsid w:val="00F55365"/>
    <w:rsid w:val="00F6185F"/>
    <w:rsid w:val="00F628C2"/>
    <w:rsid w:val="00F62B32"/>
    <w:rsid w:val="00F65CD3"/>
    <w:rsid w:val="00F65E80"/>
    <w:rsid w:val="00F65EB8"/>
    <w:rsid w:val="00F66EDC"/>
    <w:rsid w:val="00F6776F"/>
    <w:rsid w:val="00F67ACC"/>
    <w:rsid w:val="00F708F3"/>
    <w:rsid w:val="00F70D85"/>
    <w:rsid w:val="00F7177D"/>
    <w:rsid w:val="00F71ABD"/>
    <w:rsid w:val="00F7287E"/>
    <w:rsid w:val="00F7353F"/>
    <w:rsid w:val="00F743EB"/>
    <w:rsid w:val="00F7597A"/>
    <w:rsid w:val="00F764B7"/>
    <w:rsid w:val="00F76A77"/>
    <w:rsid w:val="00F77F72"/>
    <w:rsid w:val="00F8649C"/>
    <w:rsid w:val="00F91D08"/>
    <w:rsid w:val="00F9245F"/>
    <w:rsid w:val="00F92E57"/>
    <w:rsid w:val="00F9304D"/>
    <w:rsid w:val="00F930DA"/>
    <w:rsid w:val="00F94006"/>
    <w:rsid w:val="00F94A83"/>
    <w:rsid w:val="00F94EE8"/>
    <w:rsid w:val="00F9788A"/>
    <w:rsid w:val="00FA11BA"/>
    <w:rsid w:val="00FA1B08"/>
    <w:rsid w:val="00FA3739"/>
    <w:rsid w:val="00FA4115"/>
    <w:rsid w:val="00FA43FA"/>
    <w:rsid w:val="00FA465D"/>
    <w:rsid w:val="00FA4938"/>
    <w:rsid w:val="00FA4F2E"/>
    <w:rsid w:val="00FA54FE"/>
    <w:rsid w:val="00FA7033"/>
    <w:rsid w:val="00FA7103"/>
    <w:rsid w:val="00FB068F"/>
    <w:rsid w:val="00FB1941"/>
    <w:rsid w:val="00FB48AD"/>
    <w:rsid w:val="00FB7451"/>
    <w:rsid w:val="00FC093A"/>
    <w:rsid w:val="00FC249E"/>
    <w:rsid w:val="00FC3899"/>
    <w:rsid w:val="00FC39D8"/>
    <w:rsid w:val="00FC43A7"/>
    <w:rsid w:val="00FC4A01"/>
    <w:rsid w:val="00FC591C"/>
    <w:rsid w:val="00FC5975"/>
    <w:rsid w:val="00FC6294"/>
    <w:rsid w:val="00FC6861"/>
    <w:rsid w:val="00FD1E20"/>
    <w:rsid w:val="00FD3F73"/>
    <w:rsid w:val="00FD4BBE"/>
    <w:rsid w:val="00FD4CF7"/>
    <w:rsid w:val="00FD5538"/>
    <w:rsid w:val="00FD5CAF"/>
    <w:rsid w:val="00FD6292"/>
    <w:rsid w:val="00FD73DB"/>
    <w:rsid w:val="00FE0911"/>
    <w:rsid w:val="00FE13FD"/>
    <w:rsid w:val="00FE1CD8"/>
    <w:rsid w:val="00FE1F14"/>
    <w:rsid w:val="00FE299B"/>
    <w:rsid w:val="00FE2A69"/>
    <w:rsid w:val="00FE4547"/>
    <w:rsid w:val="00FE5502"/>
    <w:rsid w:val="00FE6165"/>
    <w:rsid w:val="00FE65D3"/>
    <w:rsid w:val="00FF075B"/>
    <w:rsid w:val="00FF0BD6"/>
    <w:rsid w:val="00FF292A"/>
    <w:rsid w:val="00FF2CCC"/>
    <w:rsid w:val="00FF5B72"/>
    <w:rsid w:val="00FF7033"/>
    <w:rsid w:val="00FF757D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DB3E"/>
  <w15:chartTrackingRefBased/>
  <w15:docId w15:val="{94846462-160A-4A65-9BB9-5F5C299B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3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7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9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1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0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8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6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C3DA8-5555-4887-9D2A-703E60664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5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Liang</dc:creator>
  <cp:keywords/>
  <dc:description/>
  <cp:lastModifiedBy>Angel Liang</cp:lastModifiedBy>
  <cp:revision>3942</cp:revision>
  <dcterms:created xsi:type="dcterms:W3CDTF">2020-03-31T12:15:00Z</dcterms:created>
  <dcterms:modified xsi:type="dcterms:W3CDTF">2020-05-17T10:20:00Z</dcterms:modified>
</cp:coreProperties>
</file>