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744E97" w14:textId="418F18E9" w:rsidR="00FE5502" w:rsidRPr="007A4570" w:rsidRDefault="00FE5502">
      <w:pPr>
        <w:rPr>
          <w:rFonts w:ascii="Whitney Semibold" w:hAnsi="Whitney Semibold" w:cs="Arial"/>
          <w:sz w:val="28"/>
          <w:szCs w:val="28"/>
        </w:rPr>
      </w:pPr>
      <w:r w:rsidRPr="007A4570">
        <w:rPr>
          <w:rFonts w:ascii="Whitney Semibold" w:hAnsi="Whitney Semibold" w:cs="Arial"/>
          <w:sz w:val="28"/>
          <w:szCs w:val="28"/>
        </w:rPr>
        <w:t>Methods</w:t>
      </w:r>
    </w:p>
    <w:p w14:paraId="02C66CA3" w14:textId="1327C4B6" w:rsidR="005B49E1" w:rsidRDefault="00E226F1">
      <w:pPr>
        <w:rPr>
          <w:rFonts w:ascii="Minion Pro" w:hAnsi="Minion Pro" w:cs="Arial"/>
        </w:rPr>
      </w:pPr>
      <w:r>
        <w:rPr>
          <w:rFonts w:ascii="Minion Pro" w:hAnsi="Minion Pro" w:cs="Arial"/>
          <w:i/>
          <w:iCs/>
        </w:rPr>
        <w:t>Custom</w:t>
      </w:r>
      <w:r w:rsidR="006C6A80">
        <w:rPr>
          <w:rFonts w:ascii="Minion Pro" w:hAnsi="Minion Pro" w:cs="Arial"/>
          <w:i/>
          <w:iCs/>
        </w:rPr>
        <w:t xml:space="preserve"> database </w:t>
      </w:r>
      <w:r>
        <w:rPr>
          <w:rFonts w:ascii="Minion Pro" w:hAnsi="Minion Pro" w:cs="Arial"/>
          <w:i/>
          <w:iCs/>
        </w:rPr>
        <w:t>generation for JUM junctions</w:t>
      </w:r>
      <w:r w:rsidR="006C6A80">
        <w:rPr>
          <w:rFonts w:ascii="Minion Pro" w:hAnsi="Minion Pro" w:cs="Arial"/>
        </w:rPr>
        <w:t xml:space="preserve">. To </w:t>
      </w:r>
      <w:r w:rsidR="00951F47">
        <w:rPr>
          <w:rFonts w:ascii="Minion Pro" w:hAnsi="Minion Pro" w:cs="Arial"/>
        </w:rPr>
        <w:t>generate database entries containing virtual splice peptides,</w:t>
      </w:r>
      <w:r w:rsidR="00C03B34">
        <w:rPr>
          <w:rFonts w:ascii="Minion Pro" w:hAnsi="Minion Pro" w:cs="Arial"/>
        </w:rPr>
        <w:t xml:space="preserve"> </w:t>
      </w:r>
      <w:r w:rsidR="00F66EDC">
        <w:rPr>
          <w:rFonts w:ascii="Minion Pro" w:hAnsi="Minion Pro" w:cs="Arial"/>
        </w:rPr>
        <w:t xml:space="preserve">splice </w:t>
      </w:r>
      <w:r w:rsidR="00C03B34">
        <w:rPr>
          <w:rFonts w:ascii="Minion Pro" w:hAnsi="Minion Pro" w:cs="Arial"/>
        </w:rPr>
        <w:t xml:space="preserve">junctions </w:t>
      </w:r>
      <w:r w:rsidR="00517E4F">
        <w:rPr>
          <w:rFonts w:ascii="Minion Pro" w:hAnsi="Minion Pro" w:cs="Arial"/>
        </w:rPr>
        <w:t xml:space="preserve">contributing to </w:t>
      </w:r>
      <w:r w:rsidR="00AA4072">
        <w:rPr>
          <w:rFonts w:ascii="Minion Pro" w:hAnsi="Minion Pro" w:cs="Arial"/>
        </w:rPr>
        <w:t>AS structures</w:t>
      </w:r>
      <w:bookmarkStart w:id="0" w:name="_GoBack"/>
      <w:bookmarkEnd w:id="0"/>
      <w:r w:rsidR="00517E4F">
        <w:rPr>
          <w:rFonts w:ascii="Minion Pro" w:hAnsi="Minion Pro" w:cs="Arial"/>
        </w:rPr>
        <w:t xml:space="preserve"> </w:t>
      </w:r>
      <w:r w:rsidR="008A5600">
        <w:rPr>
          <w:rFonts w:ascii="Minion Pro" w:hAnsi="Minion Pro" w:cs="Arial"/>
        </w:rPr>
        <w:t xml:space="preserve">detected by </w:t>
      </w:r>
      <w:r w:rsidR="00C27A31">
        <w:rPr>
          <w:rFonts w:ascii="Minion Pro" w:hAnsi="Minion Pro" w:cs="Arial"/>
        </w:rPr>
        <w:t xml:space="preserve">JUM </w:t>
      </w:r>
      <w:r w:rsidR="00C03B34">
        <w:rPr>
          <w:rFonts w:ascii="Minion Pro" w:hAnsi="Minion Pro" w:cs="Arial"/>
        </w:rPr>
        <w:t>were</w:t>
      </w:r>
      <w:r w:rsidR="00C356B9">
        <w:rPr>
          <w:rFonts w:ascii="Minion Pro" w:hAnsi="Minion Pro" w:cs="Arial"/>
        </w:rPr>
        <w:t xml:space="preserve"> </w:t>
      </w:r>
      <w:r w:rsidR="00B87CCC">
        <w:rPr>
          <w:rFonts w:ascii="Minion Pro" w:hAnsi="Minion Pro" w:cs="Arial"/>
        </w:rPr>
        <w:t xml:space="preserve">first </w:t>
      </w:r>
      <w:r w:rsidR="00C356B9">
        <w:rPr>
          <w:rFonts w:ascii="Minion Pro" w:hAnsi="Minion Pro" w:cs="Arial"/>
        </w:rPr>
        <w:t>matched</w:t>
      </w:r>
      <w:r w:rsidR="009F4F26">
        <w:rPr>
          <w:rFonts w:ascii="Minion Pro" w:hAnsi="Minion Pro" w:cs="Arial"/>
        </w:rPr>
        <w:t xml:space="preserve"> to transcript entries in the hg38</w:t>
      </w:r>
      <w:r w:rsidR="00B929A6">
        <w:rPr>
          <w:rFonts w:ascii="Minion Pro" w:hAnsi="Minion Pro" w:cs="Arial"/>
        </w:rPr>
        <w:t xml:space="preserve"> </w:t>
      </w:r>
      <w:r w:rsidR="00B929A6" w:rsidRPr="00B929A6">
        <w:rPr>
          <w:rFonts w:ascii="Minion Pro" w:hAnsi="Minion Pro" w:cs="Arial"/>
          <w:color w:val="FF0000"/>
        </w:rPr>
        <w:t>v98</w:t>
      </w:r>
      <w:r w:rsidR="009F4F26">
        <w:rPr>
          <w:rFonts w:ascii="Minion Pro" w:hAnsi="Minion Pro" w:cs="Arial"/>
        </w:rPr>
        <w:t xml:space="preserve"> Ensembl reference</w:t>
      </w:r>
      <w:r w:rsidR="00AE1420">
        <w:rPr>
          <w:rFonts w:ascii="Minion Pro" w:hAnsi="Minion Pro" w:cs="Arial"/>
        </w:rPr>
        <w:t xml:space="preserve"> annotation as well as the</w:t>
      </w:r>
      <w:r w:rsidR="009F4F26">
        <w:rPr>
          <w:rFonts w:ascii="Minion Pro" w:hAnsi="Minion Pro" w:cs="Arial"/>
        </w:rPr>
        <w:t xml:space="preserve"> assembled transcriptome from Strawberry. </w:t>
      </w:r>
      <w:r w:rsidR="00644176">
        <w:rPr>
          <w:rFonts w:ascii="Minion Pro" w:hAnsi="Minion Pro" w:cs="Arial"/>
        </w:rPr>
        <w:t>To</w:t>
      </w:r>
      <w:r w:rsidR="005400D0">
        <w:rPr>
          <w:rFonts w:ascii="Minion Pro" w:hAnsi="Minion Pro" w:cs="Arial"/>
        </w:rPr>
        <w:t xml:space="preserve"> be considered a match </w:t>
      </w:r>
      <w:r w:rsidR="001D7F45">
        <w:rPr>
          <w:rFonts w:ascii="Minion Pro" w:hAnsi="Minion Pro" w:cs="Arial"/>
        </w:rPr>
        <w:t xml:space="preserve">to </w:t>
      </w:r>
      <w:r w:rsidR="007B7C06">
        <w:rPr>
          <w:rFonts w:ascii="Minion Pro" w:hAnsi="Minion Pro" w:cs="Arial"/>
        </w:rPr>
        <w:t xml:space="preserve">a </w:t>
      </w:r>
      <w:r w:rsidR="001D7F45">
        <w:rPr>
          <w:rFonts w:ascii="Minion Pro" w:hAnsi="Minion Pro" w:cs="Arial"/>
        </w:rPr>
        <w:t>splice junction</w:t>
      </w:r>
      <w:r w:rsidR="00945A9A">
        <w:rPr>
          <w:rFonts w:ascii="Minion Pro" w:hAnsi="Minion Pro" w:cs="Arial"/>
        </w:rPr>
        <w:t>,</w:t>
      </w:r>
      <w:r w:rsidR="006F4FCD">
        <w:rPr>
          <w:rFonts w:ascii="Minion Pro" w:hAnsi="Minion Pro" w:cs="Arial"/>
        </w:rPr>
        <w:t xml:space="preserve"> </w:t>
      </w:r>
      <w:r w:rsidR="001C7283">
        <w:rPr>
          <w:rFonts w:ascii="Minion Pro" w:hAnsi="Minion Pro" w:cs="Arial"/>
        </w:rPr>
        <w:t>transcript</w:t>
      </w:r>
      <w:r w:rsidR="003F6CAD">
        <w:rPr>
          <w:rFonts w:ascii="Minion Pro" w:hAnsi="Minion Pro" w:cs="Arial"/>
        </w:rPr>
        <w:t>s</w:t>
      </w:r>
      <w:r w:rsidR="001C7283">
        <w:rPr>
          <w:rFonts w:ascii="Minion Pro" w:hAnsi="Minion Pro" w:cs="Arial"/>
        </w:rPr>
        <w:t xml:space="preserve"> </w:t>
      </w:r>
      <w:r w:rsidR="003F6CAD">
        <w:rPr>
          <w:rFonts w:ascii="Minion Pro" w:hAnsi="Minion Pro" w:cs="Arial"/>
        </w:rPr>
        <w:t xml:space="preserve">were </w:t>
      </w:r>
      <w:r w:rsidR="002A4790">
        <w:rPr>
          <w:rFonts w:ascii="Minion Pro" w:hAnsi="Minion Pro" w:cs="Arial"/>
        </w:rPr>
        <w:t xml:space="preserve">required to have </w:t>
      </w:r>
      <w:r w:rsidR="00F764B7">
        <w:rPr>
          <w:rFonts w:ascii="Minion Pro" w:hAnsi="Minion Pro" w:cs="Arial"/>
        </w:rPr>
        <w:t xml:space="preserve">exactly two </w:t>
      </w:r>
      <w:r w:rsidR="0040144D">
        <w:rPr>
          <w:rFonts w:ascii="Minion Pro" w:hAnsi="Minion Pro" w:cs="Arial"/>
        </w:rPr>
        <w:t xml:space="preserve">flanking </w:t>
      </w:r>
      <w:r w:rsidR="00F764B7">
        <w:rPr>
          <w:rFonts w:ascii="Minion Pro" w:hAnsi="Minion Pro" w:cs="Arial"/>
        </w:rPr>
        <w:t>exons</w:t>
      </w:r>
      <w:r w:rsidR="00080A0B">
        <w:rPr>
          <w:rFonts w:ascii="Minion Pro" w:hAnsi="Minion Pro" w:cs="Arial"/>
        </w:rPr>
        <w:t xml:space="preserve"> within a tolerance of </w:t>
      </w:r>
      <m:oMath>
        <m:r>
          <w:rPr>
            <w:rFonts w:ascii="Cambria Math" w:hAnsi="Cambria Math" w:cs="Arial"/>
            <w:color w:val="FF0000"/>
          </w:rPr>
          <m:t>±</m:t>
        </m:r>
      </m:oMath>
      <w:r w:rsidR="00234EAE" w:rsidRPr="003F1FFB">
        <w:rPr>
          <w:rFonts w:ascii="Minion Pro" w:hAnsi="Minion Pro" w:cs="Arial"/>
          <w:color w:val="FF0000"/>
        </w:rPr>
        <w:t>2nt</w:t>
      </w:r>
      <w:r w:rsidR="004417B4">
        <w:rPr>
          <w:rFonts w:ascii="Minion Pro" w:hAnsi="Minion Pro" w:cs="Arial"/>
        </w:rPr>
        <w:t>.</w:t>
      </w:r>
      <w:r w:rsidR="00C22FFE">
        <w:rPr>
          <w:rFonts w:ascii="Minion Pro" w:hAnsi="Minion Pro" w:cs="Arial"/>
        </w:rPr>
        <w:t xml:space="preserve"> </w:t>
      </w:r>
      <w:r w:rsidR="00E90D3C">
        <w:rPr>
          <w:rFonts w:ascii="Minion Pro" w:hAnsi="Minion Pro" w:cs="Arial"/>
        </w:rPr>
        <w:t xml:space="preserve">Then for each </w:t>
      </w:r>
      <w:r w:rsidR="00E80306">
        <w:rPr>
          <w:rFonts w:ascii="Minion Pro" w:hAnsi="Minion Pro" w:cs="Arial"/>
        </w:rPr>
        <w:t xml:space="preserve">matched </w:t>
      </w:r>
      <w:r w:rsidR="00E90D3C">
        <w:rPr>
          <w:rFonts w:ascii="Minion Pro" w:hAnsi="Minion Pro" w:cs="Arial"/>
        </w:rPr>
        <w:t>transcript</w:t>
      </w:r>
      <w:r w:rsidR="009E03D7">
        <w:rPr>
          <w:rFonts w:ascii="Minion Pro" w:hAnsi="Minion Pro" w:cs="Arial"/>
        </w:rPr>
        <w:t>,</w:t>
      </w:r>
      <w:r w:rsidR="00552D14">
        <w:rPr>
          <w:rFonts w:ascii="Minion Pro" w:hAnsi="Minion Pro" w:cs="Arial"/>
        </w:rPr>
        <w:t xml:space="preserve"> the cDNA sequence was extracted</w:t>
      </w:r>
      <w:r w:rsidR="009E03D7">
        <w:rPr>
          <w:rFonts w:ascii="Minion Pro" w:hAnsi="Minion Pro" w:cs="Arial"/>
        </w:rPr>
        <w:t xml:space="preserve"> </w:t>
      </w:r>
      <w:r w:rsidR="00376F02">
        <w:rPr>
          <w:rFonts w:ascii="Minion Pro" w:hAnsi="Minion Pro" w:cs="Arial"/>
        </w:rPr>
        <w:t xml:space="preserve">according to </w:t>
      </w:r>
      <w:r w:rsidR="00AE4F47">
        <w:rPr>
          <w:rFonts w:ascii="Minion Pro" w:hAnsi="Minion Pro" w:cs="Arial"/>
        </w:rPr>
        <w:t>the</w:t>
      </w:r>
      <w:r w:rsidR="00A47AF8">
        <w:rPr>
          <w:rFonts w:ascii="Minion Pro" w:hAnsi="Minion Pro" w:cs="Arial"/>
        </w:rPr>
        <w:t xml:space="preserve"> </w:t>
      </w:r>
      <w:r w:rsidR="0013198C">
        <w:rPr>
          <w:rFonts w:ascii="Minion Pro" w:hAnsi="Minion Pro" w:cs="Arial"/>
        </w:rPr>
        <w:t xml:space="preserve">reference </w:t>
      </w:r>
      <w:r w:rsidR="001D60EB">
        <w:rPr>
          <w:rFonts w:ascii="Minion Pro" w:hAnsi="Minion Pro" w:cs="Arial"/>
        </w:rPr>
        <w:t xml:space="preserve">human </w:t>
      </w:r>
      <w:r w:rsidR="001D60EB" w:rsidRPr="001D60EB">
        <w:rPr>
          <w:rFonts w:ascii="Minion Pro" w:hAnsi="Minion Pro" w:cs="Arial"/>
        </w:rPr>
        <w:t>GRCh38</w:t>
      </w:r>
      <w:r w:rsidR="00996F29">
        <w:rPr>
          <w:rFonts w:ascii="Minion Pro" w:hAnsi="Minion Pro" w:cs="Arial"/>
        </w:rPr>
        <w:t xml:space="preserve"> </w:t>
      </w:r>
      <w:r w:rsidR="0084723D">
        <w:rPr>
          <w:rFonts w:ascii="Minion Pro" w:hAnsi="Minion Pro" w:cs="Arial"/>
        </w:rPr>
        <w:t>assembly</w:t>
      </w:r>
      <w:r w:rsidR="00B6765D">
        <w:rPr>
          <w:rFonts w:ascii="Minion Pro" w:hAnsi="Minion Pro" w:cs="Arial"/>
        </w:rPr>
        <w:t xml:space="preserve">. </w:t>
      </w:r>
      <w:r w:rsidR="002A676C">
        <w:rPr>
          <w:rFonts w:ascii="Minion Pro" w:hAnsi="Minion Pro" w:cs="Arial"/>
        </w:rPr>
        <w:t>T</w:t>
      </w:r>
      <w:r w:rsidR="005D2CD4">
        <w:rPr>
          <w:rFonts w:ascii="Minion Pro" w:hAnsi="Minion Pro" w:cs="Arial"/>
        </w:rPr>
        <w:t xml:space="preserve">hree-frame translation was </w:t>
      </w:r>
      <w:r w:rsidR="00333752">
        <w:rPr>
          <w:rFonts w:ascii="Minion Pro" w:hAnsi="Minion Pro" w:cs="Arial"/>
        </w:rPr>
        <w:t xml:space="preserve">performed </w:t>
      </w:r>
      <w:r w:rsidR="005D2CD4">
        <w:rPr>
          <w:rFonts w:ascii="Minion Pro" w:hAnsi="Minion Pro" w:cs="Arial"/>
        </w:rPr>
        <w:t xml:space="preserve">using the </w:t>
      </w:r>
      <w:r w:rsidR="008D7649" w:rsidRPr="008D7649">
        <w:rPr>
          <w:rFonts w:ascii="Minion Pro" w:hAnsi="Minion Pro" w:cs="Arial"/>
          <w:color w:val="FF0000"/>
        </w:rPr>
        <w:t>SeqinR package in R</w:t>
      </w:r>
      <w:r w:rsidR="008D7649">
        <w:rPr>
          <w:rFonts w:ascii="Minion Pro" w:hAnsi="Minion Pro" w:cs="Arial"/>
        </w:rPr>
        <w:t>.</w:t>
      </w:r>
      <w:r w:rsidR="00CE6A17">
        <w:rPr>
          <w:rFonts w:ascii="Minion Pro" w:hAnsi="Minion Pro" w:cs="Arial"/>
        </w:rPr>
        <w:t xml:space="preserve"> </w:t>
      </w:r>
      <w:r w:rsidR="00401D93">
        <w:rPr>
          <w:rFonts w:ascii="Minion Pro" w:hAnsi="Minion Pro" w:cs="Arial"/>
        </w:rPr>
        <w:t xml:space="preserve">To </w:t>
      </w:r>
      <w:r w:rsidR="00635EE4">
        <w:rPr>
          <w:rFonts w:ascii="Minion Pro" w:hAnsi="Minion Pro" w:cs="Arial"/>
        </w:rPr>
        <w:t xml:space="preserve">reduce the </w:t>
      </w:r>
      <w:r w:rsidR="00F23699">
        <w:rPr>
          <w:rFonts w:ascii="Minion Pro" w:hAnsi="Minion Pro" w:cs="Arial"/>
        </w:rPr>
        <w:t xml:space="preserve">likelihood of including </w:t>
      </w:r>
      <w:r w:rsidR="0001164B">
        <w:rPr>
          <w:rFonts w:ascii="Minion Pro" w:hAnsi="Minion Pro" w:cs="Arial"/>
        </w:rPr>
        <w:t xml:space="preserve">non-coding </w:t>
      </w:r>
      <w:r w:rsidR="00F23699">
        <w:rPr>
          <w:rFonts w:ascii="Minion Pro" w:hAnsi="Minion Pro" w:cs="Arial"/>
        </w:rPr>
        <w:t xml:space="preserve">regions in our database, we </w:t>
      </w:r>
      <w:r w:rsidR="00CE6A17">
        <w:rPr>
          <w:rFonts w:ascii="Minion Pro" w:hAnsi="Minion Pro" w:cs="Arial"/>
        </w:rPr>
        <w:t xml:space="preserve">discarded </w:t>
      </w:r>
      <w:r w:rsidR="00EC154E">
        <w:rPr>
          <w:rFonts w:ascii="Minion Pro" w:hAnsi="Minion Pro" w:cs="Arial"/>
        </w:rPr>
        <w:t xml:space="preserve">all </w:t>
      </w:r>
      <w:r w:rsidR="00F23699">
        <w:rPr>
          <w:rFonts w:ascii="Minion Pro" w:hAnsi="Minion Pro" w:cs="Arial"/>
        </w:rPr>
        <w:t>translation frames</w:t>
      </w:r>
      <w:r w:rsidR="008C01EE">
        <w:rPr>
          <w:rFonts w:ascii="Minion Pro" w:hAnsi="Minion Pro" w:cs="Arial"/>
        </w:rPr>
        <w:t xml:space="preserve"> </w:t>
      </w:r>
      <w:r w:rsidR="00EC154E">
        <w:rPr>
          <w:rFonts w:ascii="Minion Pro" w:hAnsi="Minion Pro" w:cs="Arial"/>
        </w:rPr>
        <w:t xml:space="preserve">which </w:t>
      </w:r>
      <w:r w:rsidR="00D45AE6">
        <w:rPr>
          <w:rFonts w:ascii="Minion Pro" w:hAnsi="Minion Pro" w:cs="Arial"/>
        </w:rPr>
        <w:t xml:space="preserve">contained </w:t>
      </w:r>
      <w:r w:rsidR="007F0129">
        <w:rPr>
          <w:rFonts w:ascii="Minion Pro" w:hAnsi="Minion Pro" w:cs="Arial"/>
        </w:rPr>
        <w:t>a stop codon</w:t>
      </w:r>
      <w:r w:rsidR="006D6B67">
        <w:rPr>
          <w:rFonts w:ascii="Minion Pro" w:hAnsi="Minion Pro" w:cs="Arial"/>
        </w:rPr>
        <w:t xml:space="preserve"> </w:t>
      </w:r>
      <w:r w:rsidR="00F92E57">
        <w:rPr>
          <w:rFonts w:ascii="Minion Pro" w:hAnsi="Minion Pro" w:cs="Arial"/>
        </w:rPr>
        <w:t>upstream of</w:t>
      </w:r>
      <w:r w:rsidR="006D6B67">
        <w:rPr>
          <w:rFonts w:ascii="Minion Pro" w:hAnsi="Minion Pro" w:cs="Arial"/>
        </w:rPr>
        <w:t xml:space="preserve"> the splice junction</w:t>
      </w:r>
      <w:r w:rsidR="000668BE">
        <w:rPr>
          <w:rFonts w:ascii="Minion Pro" w:hAnsi="Minion Pro" w:cs="Arial"/>
        </w:rPr>
        <w:t xml:space="preserve">, </w:t>
      </w:r>
      <w:r w:rsidR="000668BE">
        <w:rPr>
          <w:rFonts w:ascii="Minion Pro" w:hAnsi="Minion Pro" w:cs="Arial"/>
        </w:rPr>
        <w:t>but not if</w:t>
      </w:r>
      <w:r w:rsidR="000900AD">
        <w:rPr>
          <w:rFonts w:ascii="Minion Pro" w:hAnsi="Minion Pro" w:cs="Arial"/>
        </w:rPr>
        <w:t xml:space="preserve"> </w:t>
      </w:r>
      <w:r w:rsidR="000668BE">
        <w:rPr>
          <w:rFonts w:ascii="Minion Pro" w:hAnsi="Minion Pro" w:cs="Arial"/>
        </w:rPr>
        <w:t>a start codon</w:t>
      </w:r>
      <w:r w:rsidR="008C296A">
        <w:rPr>
          <w:rFonts w:ascii="Minion Pro" w:hAnsi="Minion Pro" w:cs="Arial"/>
        </w:rPr>
        <w:t xml:space="preserve"> (</w:t>
      </w:r>
      <w:r w:rsidR="000668BE">
        <w:rPr>
          <w:rFonts w:ascii="Minion Pro" w:hAnsi="Minion Pro" w:cs="Arial"/>
        </w:rPr>
        <w:t>methionine</w:t>
      </w:r>
      <w:r w:rsidR="008C296A">
        <w:rPr>
          <w:rFonts w:ascii="Minion Pro" w:hAnsi="Minion Pro" w:cs="Arial"/>
        </w:rPr>
        <w:t>)</w:t>
      </w:r>
      <w:r w:rsidR="00F92E57">
        <w:rPr>
          <w:rFonts w:ascii="Minion Pro" w:hAnsi="Minion Pro" w:cs="Arial"/>
        </w:rPr>
        <w:t xml:space="preserve"> lay between the upstream stop codon and</w:t>
      </w:r>
      <w:r w:rsidR="0023041A">
        <w:rPr>
          <w:rFonts w:ascii="Minion Pro" w:hAnsi="Minion Pro" w:cs="Arial"/>
        </w:rPr>
        <w:t xml:space="preserve"> splice junction</w:t>
      </w:r>
      <w:r w:rsidR="00E30B02">
        <w:rPr>
          <w:rFonts w:ascii="Minion Pro" w:hAnsi="Minion Pro" w:cs="Arial"/>
        </w:rPr>
        <w:t>.</w:t>
      </w:r>
      <w:r w:rsidR="005B3AA1">
        <w:rPr>
          <w:rFonts w:ascii="Minion Pro" w:hAnsi="Minion Pro" w:cs="Arial"/>
        </w:rPr>
        <w:t xml:space="preserve"> For</w:t>
      </w:r>
      <w:r w:rsidR="003E1782">
        <w:rPr>
          <w:rFonts w:ascii="Minion Pro" w:hAnsi="Minion Pro" w:cs="Arial"/>
        </w:rPr>
        <w:t xml:space="preserve"> each </w:t>
      </w:r>
      <w:r w:rsidR="00FB48AD">
        <w:rPr>
          <w:rFonts w:ascii="Minion Pro" w:hAnsi="Minion Pro" w:cs="Arial"/>
        </w:rPr>
        <w:t xml:space="preserve">remaining </w:t>
      </w:r>
      <w:r w:rsidR="003763EB">
        <w:rPr>
          <w:rFonts w:ascii="Minion Pro" w:hAnsi="Minion Pro" w:cs="Arial"/>
        </w:rPr>
        <w:t>translation frame</w:t>
      </w:r>
      <w:r w:rsidR="003E1782">
        <w:rPr>
          <w:rFonts w:ascii="Minion Pro" w:hAnsi="Minion Pro" w:cs="Arial"/>
        </w:rPr>
        <w:t xml:space="preserve">, </w:t>
      </w:r>
      <w:r w:rsidR="005B49E1">
        <w:rPr>
          <w:rFonts w:ascii="Minion Pro" w:hAnsi="Minion Pro" w:cs="Arial"/>
        </w:rPr>
        <w:t xml:space="preserve">the </w:t>
      </w:r>
      <w:r w:rsidR="00021333">
        <w:rPr>
          <w:rFonts w:ascii="Minion Pro" w:hAnsi="Minion Pro" w:cs="Arial"/>
        </w:rPr>
        <w:t xml:space="preserve">virtual </w:t>
      </w:r>
      <w:r w:rsidR="000F1E5A">
        <w:rPr>
          <w:rFonts w:ascii="Minion Pro" w:hAnsi="Minion Pro" w:cs="Arial"/>
        </w:rPr>
        <w:t xml:space="preserve">peptide sequence </w:t>
      </w:r>
      <w:r w:rsidR="005B49E1">
        <w:rPr>
          <w:rFonts w:ascii="Minion Pro" w:hAnsi="Minion Pro" w:cs="Arial"/>
        </w:rPr>
        <w:t xml:space="preserve">associated </w:t>
      </w:r>
      <w:r w:rsidR="00021333">
        <w:rPr>
          <w:rFonts w:ascii="Minion Pro" w:hAnsi="Minion Pro" w:cs="Arial"/>
        </w:rPr>
        <w:t xml:space="preserve">with the </w:t>
      </w:r>
      <w:r w:rsidR="005B49E1">
        <w:rPr>
          <w:rFonts w:ascii="Minion Pro" w:hAnsi="Minion Pro" w:cs="Arial"/>
        </w:rPr>
        <w:t>nucleotide sequence 50nt-upstream and 50nt-downstream of the splice junction</w:t>
      </w:r>
      <w:r w:rsidR="006C5BCE">
        <w:rPr>
          <w:rFonts w:ascii="Minion Pro" w:hAnsi="Minion Pro" w:cs="Arial"/>
        </w:rPr>
        <w:t xml:space="preserve"> was </w:t>
      </w:r>
      <w:r w:rsidR="00AD12F6">
        <w:rPr>
          <w:rFonts w:ascii="Minion Pro" w:hAnsi="Minion Pro" w:cs="Arial"/>
        </w:rPr>
        <w:t>extracted</w:t>
      </w:r>
      <w:r w:rsidR="000E1B07">
        <w:rPr>
          <w:rFonts w:ascii="Minion Pro" w:hAnsi="Minion Pro" w:cs="Arial"/>
        </w:rPr>
        <w:t xml:space="preserve"> and amino acids</w:t>
      </w:r>
      <w:r w:rsidR="00AC46D3">
        <w:rPr>
          <w:rFonts w:ascii="Minion Pro" w:hAnsi="Minion Pro" w:cs="Arial"/>
        </w:rPr>
        <w:t xml:space="preserve"> (AA)</w:t>
      </w:r>
      <w:r w:rsidR="000E1B07">
        <w:rPr>
          <w:rFonts w:ascii="Minion Pro" w:hAnsi="Minion Pro" w:cs="Arial"/>
        </w:rPr>
        <w:t xml:space="preserve"> </w:t>
      </w:r>
      <w:r w:rsidR="00954304">
        <w:rPr>
          <w:rFonts w:ascii="Minion Pro" w:hAnsi="Minion Pro" w:cs="Arial"/>
        </w:rPr>
        <w:t xml:space="preserve">after </w:t>
      </w:r>
      <w:r w:rsidR="000E1B07">
        <w:rPr>
          <w:rFonts w:ascii="Minion Pro" w:hAnsi="Minion Pro" w:cs="Arial"/>
        </w:rPr>
        <w:t>the</w:t>
      </w:r>
      <w:r w:rsidR="00D730B8">
        <w:rPr>
          <w:rFonts w:ascii="Minion Pro" w:hAnsi="Minion Pro" w:cs="Arial"/>
        </w:rPr>
        <w:t xml:space="preserve"> </w:t>
      </w:r>
      <w:r w:rsidR="005D1BA4">
        <w:rPr>
          <w:rFonts w:ascii="Minion Pro" w:hAnsi="Minion Pro" w:cs="Arial"/>
        </w:rPr>
        <w:t>first stop codon were</w:t>
      </w:r>
      <w:r w:rsidR="00B2280D">
        <w:rPr>
          <w:rFonts w:ascii="Minion Pro" w:hAnsi="Minion Pro" w:cs="Arial"/>
        </w:rPr>
        <w:t xml:space="preserve"> discarded</w:t>
      </w:r>
      <w:r w:rsidR="00AD12F6">
        <w:rPr>
          <w:rFonts w:ascii="Minion Pro" w:hAnsi="Minion Pro" w:cs="Arial"/>
        </w:rPr>
        <w:t xml:space="preserve">. Furthermore, we required </w:t>
      </w:r>
      <w:r w:rsidR="00ED4518">
        <w:rPr>
          <w:rFonts w:ascii="Minion Pro" w:hAnsi="Minion Pro" w:cs="Arial"/>
        </w:rPr>
        <w:t xml:space="preserve">the resulting virtual peptide sequence </w:t>
      </w:r>
      <w:r w:rsidR="00C967C6">
        <w:rPr>
          <w:rFonts w:ascii="Minion Pro" w:hAnsi="Minion Pro" w:cs="Arial"/>
        </w:rPr>
        <w:t xml:space="preserve">to be </w:t>
      </w:r>
      <w:r w:rsidR="00560ADB">
        <w:rPr>
          <w:rFonts w:ascii="Minion Pro" w:hAnsi="Minion Pro" w:cs="Arial"/>
        </w:rPr>
        <w:t xml:space="preserve">longer than 17 </w:t>
      </w:r>
      <w:r w:rsidR="00B14F60">
        <w:rPr>
          <w:rFonts w:ascii="Minion Pro" w:hAnsi="Minion Pro" w:cs="Arial"/>
        </w:rPr>
        <w:t>AA</w:t>
      </w:r>
      <w:r w:rsidR="00686F08">
        <w:rPr>
          <w:rFonts w:ascii="Minion Pro" w:hAnsi="Minion Pro" w:cs="Arial"/>
        </w:rPr>
        <w:t xml:space="preserve"> in </w:t>
      </w:r>
      <w:r w:rsidR="000B7740">
        <w:rPr>
          <w:rFonts w:ascii="Minion Pro" w:hAnsi="Minion Pro" w:cs="Arial"/>
        </w:rPr>
        <w:t>order to cross the splice junction.</w:t>
      </w:r>
      <w:r w:rsidR="005C402D">
        <w:rPr>
          <w:rFonts w:ascii="Minion Pro" w:hAnsi="Minion Pro" w:cs="Arial"/>
        </w:rPr>
        <w:t xml:space="preserve"> </w:t>
      </w:r>
      <w:r w:rsidR="00E52156">
        <w:rPr>
          <w:rFonts w:ascii="Minion Pro" w:hAnsi="Minion Pro" w:cs="Arial"/>
        </w:rPr>
        <w:t xml:space="preserve">All remaining </w:t>
      </w:r>
      <w:r w:rsidR="00A34D25">
        <w:rPr>
          <w:rFonts w:ascii="Minion Pro" w:hAnsi="Minion Pro" w:cs="Arial"/>
        </w:rPr>
        <w:t xml:space="preserve">unique </w:t>
      </w:r>
      <w:r w:rsidR="00E52156">
        <w:rPr>
          <w:rFonts w:ascii="Minion Pro" w:hAnsi="Minion Pro" w:cs="Arial"/>
        </w:rPr>
        <w:t xml:space="preserve">virtual peptides were </w:t>
      </w:r>
      <w:r w:rsidR="002564D2">
        <w:rPr>
          <w:rFonts w:ascii="Minion Pro" w:hAnsi="Minion Pro" w:cs="Arial"/>
        </w:rPr>
        <w:t xml:space="preserve">used to </w:t>
      </w:r>
      <w:r w:rsidR="00B67FC1">
        <w:rPr>
          <w:rFonts w:ascii="Minion Pro" w:hAnsi="Minion Pro" w:cs="Arial"/>
        </w:rPr>
        <w:t xml:space="preserve">create </w:t>
      </w:r>
      <w:r w:rsidR="002564D2">
        <w:rPr>
          <w:rFonts w:ascii="Minion Pro" w:hAnsi="Minion Pro" w:cs="Arial"/>
        </w:rPr>
        <w:t>a</w:t>
      </w:r>
      <w:r w:rsidR="00E52156">
        <w:rPr>
          <w:rFonts w:ascii="Minion Pro" w:hAnsi="Minion Pro" w:cs="Arial"/>
        </w:rPr>
        <w:t xml:space="preserve"> FASTA file. </w:t>
      </w:r>
      <w:r w:rsidR="002B0EC3">
        <w:rPr>
          <w:rFonts w:ascii="Minion Pro" w:hAnsi="Minion Pro" w:cs="Arial"/>
        </w:rPr>
        <w:t xml:space="preserve">The </w:t>
      </w:r>
      <w:r w:rsidR="00A60944">
        <w:rPr>
          <w:rFonts w:ascii="Minion Pro" w:hAnsi="Minion Pro" w:cs="Arial"/>
        </w:rPr>
        <w:t>R script</w:t>
      </w:r>
      <w:r w:rsidR="002B0EC3">
        <w:rPr>
          <w:rFonts w:ascii="Minion Pro" w:hAnsi="Minion Pro" w:cs="Arial"/>
        </w:rPr>
        <w:t xml:space="preserve"> </w:t>
      </w:r>
      <w:r w:rsidR="00A74912">
        <w:rPr>
          <w:rFonts w:ascii="Minion Pro" w:hAnsi="Minion Pro" w:cs="Arial"/>
        </w:rPr>
        <w:t xml:space="preserve">used </w:t>
      </w:r>
      <w:r w:rsidR="006D5A76">
        <w:rPr>
          <w:rFonts w:ascii="Minion Pro" w:hAnsi="Minion Pro" w:cs="Arial"/>
        </w:rPr>
        <w:t xml:space="preserve">to </w:t>
      </w:r>
      <w:r w:rsidR="00E4147A">
        <w:rPr>
          <w:rFonts w:ascii="Minion Pro" w:hAnsi="Minion Pro" w:cs="Arial"/>
        </w:rPr>
        <w:t xml:space="preserve">generate </w:t>
      </w:r>
      <w:r w:rsidR="009358E3">
        <w:rPr>
          <w:rFonts w:ascii="Minion Pro" w:hAnsi="Minion Pro" w:cs="Arial"/>
        </w:rPr>
        <w:t xml:space="preserve">a </w:t>
      </w:r>
      <w:r w:rsidR="00E4147A">
        <w:rPr>
          <w:rFonts w:ascii="Minion Pro" w:hAnsi="Minion Pro" w:cs="Arial"/>
        </w:rPr>
        <w:t>custom</w:t>
      </w:r>
      <w:r w:rsidR="00B95EEC" w:rsidRPr="00B95EEC">
        <w:rPr>
          <w:rFonts w:ascii="Minion Pro" w:hAnsi="Minion Pro" w:cs="Arial"/>
        </w:rPr>
        <w:t xml:space="preserve"> </w:t>
      </w:r>
      <w:r w:rsidR="00B95EEC">
        <w:rPr>
          <w:rFonts w:ascii="Minion Pro" w:hAnsi="Minion Pro" w:cs="Arial"/>
        </w:rPr>
        <w:t>peptide</w:t>
      </w:r>
      <w:r w:rsidR="00E4147A">
        <w:rPr>
          <w:rFonts w:ascii="Minion Pro" w:hAnsi="Minion Pro" w:cs="Arial"/>
        </w:rPr>
        <w:t xml:space="preserve"> database </w:t>
      </w:r>
      <w:r w:rsidR="009358E3">
        <w:rPr>
          <w:rFonts w:ascii="Minion Pro" w:hAnsi="Minion Pro" w:cs="Arial"/>
        </w:rPr>
        <w:t xml:space="preserve">for junctions </w:t>
      </w:r>
      <w:r w:rsidR="00366F17">
        <w:rPr>
          <w:rFonts w:ascii="Minion Pro" w:hAnsi="Minion Pro" w:cs="Arial"/>
        </w:rPr>
        <w:t xml:space="preserve">using </w:t>
      </w:r>
      <w:r w:rsidR="00247751">
        <w:rPr>
          <w:rFonts w:ascii="Minion Pro" w:hAnsi="Minion Pro" w:cs="Arial"/>
        </w:rPr>
        <w:t xml:space="preserve">this </w:t>
      </w:r>
      <w:r w:rsidR="00366F17">
        <w:rPr>
          <w:rFonts w:ascii="Minion Pro" w:hAnsi="Minion Pro" w:cs="Arial"/>
        </w:rPr>
        <w:t xml:space="preserve">method </w:t>
      </w:r>
      <w:r w:rsidR="00002EFA">
        <w:rPr>
          <w:rFonts w:ascii="Minion Pro" w:hAnsi="Minion Pro" w:cs="Arial"/>
        </w:rPr>
        <w:t xml:space="preserve">is </w:t>
      </w:r>
      <w:r w:rsidR="003E2E2F">
        <w:rPr>
          <w:rFonts w:ascii="Minion Pro" w:hAnsi="Minion Pro" w:cs="Arial"/>
        </w:rPr>
        <w:t>available</w:t>
      </w:r>
      <w:r w:rsidR="00A81711">
        <w:rPr>
          <w:rFonts w:ascii="Minion Pro" w:hAnsi="Minion Pro" w:cs="Arial"/>
        </w:rPr>
        <w:t xml:space="preserve"> at </w:t>
      </w:r>
      <w:r w:rsidR="00A81711" w:rsidRPr="00A81711">
        <w:rPr>
          <w:rFonts w:ascii="Minion Pro" w:hAnsi="Minion Pro" w:cs="Arial"/>
          <w:color w:val="FF0000"/>
        </w:rPr>
        <w:t>github</w:t>
      </w:r>
      <w:r w:rsidR="00A81711">
        <w:rPr>
          <w:rFonts w:ascii="Minion Pro" w:hAnsi="Minion Pro" w:cs="Arial"/>
        </w:rPr>
        <w:t>.</w:t>
      </w:r>
    </w:p>
    <w:p w14:paraId="72B0C83D" w14:textId="43BD03E4" w:rsidR="00DA7530" w:rsidRDefault="0077446E" w:rsidP="00DA7530">
      <w:pPr>
        <w:rPr>
          <w:rFonts w:ascii="Minion Pro" w:hAnsi="Minion Pro" w:cs="Arial"/>
        </w:rPr>
      </w:pPr>
      <w:r>
        <w:rPr>
          <w:rFonts w:ascii="Minion Pro" w:hAnsi="Minion Pro" w:cs="Arial"/>
          <w:i/>
          <w:iCs/>
        </w:rPr>
        <w:t xml:space="preserve">Custom database generation for </w:t>
      </w:r>
      <w:r w:rsidR="00543031">
        <w:rPr>
          <w:rFonts w:ascii="Minion Pro" w:hAnsi="Minion Pro" w:cs="Arial"/>
          <w:i/>
          <w:iCs/>
        </w:rPr>
        <w:t>PSI-Sigma exons</w:t>
      </w:r>
      <w:r>
        <w:rPr>
          <w:rFonts w:ascii="Minion Pro" w:hAnsi="Minion Pro" w:cs="Arial"/>
        </w:rPr>
        <w:t xml:space="preserve">. </w:t>
      </w:r>
      <w:r w:rsidR="000A1B05">
        <w:rPr>
          <w:rFonts w:ascii="Minion Pro" w:hAnsi="Minion Pro" w:cs="Arial"/>
        </w:rPr>
        <w:t>To generate database entries containing virtual splice peptides, exons detected by PSI-Sigma</w:t>
      </w:r>
      <w:r w:rsidR="000A1B05">
        <w:rPr>
          <w:rFonts w:ascii="Minion Pro" w:hAnsi="Minion Pro" w:cs="Arial"/>
        </w:rPr>
        <w:t xml:space="preserve"> </w:t>
      </w:r>
      <w:r w:rsidR="000A1B05">
        <w:rPr>
          <w:rFonts w:ascii="Minion Pro" w:hAnsi="Minion Pro" w:cs="Arial"/>
        </w:rPr>
        <w:t xml:space="preserve">were first matched to transcript entries in the hg38 </w:t>
      </w:r>
      <w:r w:rsidR="00B929A6" w:rsidRPr="00B929A6">
        <w:rPr>
          <w:rFonts w:ascii="Minion Pro" w:hAnsi="Minion Pro" w:cs="Arial"/>
          <w:color w:val="FF0000"/>
        </w:rPr>
        <w:t>v98</w:t>
      </w:r>
      <w:r w:rsidR="00B929A6">
        <w:rPr>
          <w:rFonts w:ascii="Minion Pro" w:hAnsi="Minion Pro" w:cs="Arial"/>
          <w:color w:val="FF0000"/>
        </w:rPr>
        <w:t xml:space="preserve"> </w:t>
      </w:r>
      <w:r w:rsidR="000A1B05">
        <w:rPr>
          <w:rFonts w:ascii="Minion Pro" w:hAnsi="Minion Pro" w:cs="Arial"/>
        </w:rPr>
        <w:t xml:space="preserve">Ensembl reference annotation as well as the assembled transcriptome from Strawberry. </w:t>
      </w:r>
      <w:r>
        <w:rPr>
          <w:rFonts w:ascii="Minion Pro" w:hAnsi="Minion Pro" w:cs="Arial"/>
        </w:rPr>
        <w:t xml:space="preserve">To be considered a match to </w:t>
      </w:r>
      <w:r w:rsidR="00B32885">
        <w:rPr>
          <w:rFonts w:ascii="Minion Pro" w:hAnsi="Minion Pro" w:cs="Arial"/>
        </w:rPr>
        <w:t xml:space="preserve">an </w:t>
      </w:r>
      <w:r>
        <w:rPr>
          <w:rFonts w:ascii="Minion Pro" w:hAnsi="Minion Pro" w:cs="Arial"/>
        </w:rPr>
        <w:t>IR exon</w:t>
      </w:r>
      <w:r w:rsidR="00B169B3">
        <w:rPr>
          <w:rFonts w:ascii="Minion Pro" w:hAnsi="Minion Pro" w:cs="Arial"/>
        </w:rPr>
        <w:t>,</w:t>
      </w:r>
      <w:r w:rsidR="00D26123" w:rsidRPr="00D26123">
        <w:rPr>
          <w:rFonts w:ascii="Minion Pro" w:hAnsi="Minion Pro" w:cs="Arial"/>
        </w:rPr>
        <w:t xml:space="preserve"> </w:t>
      </w:r>
      <w:r w:rsidR="00B07794">
        <w:rPr>
          <w:rFonts w:ascii="Minion Pro" w:hAnsi="Minion Pro" w:cs="Arial"/>
        </w:rPr>
        <w:t xml:space="preserve">transcripts were </w:t>
      </w:r>
      <w:r w:rsidR="00D26123">
        <w:rPr>
          <w:rFonts w:ascii="Minion Pro" w:hAnsi="Minion Pro" w:cs="Arial"/>
        </w:rPr>
        <w:t xml:space="preserve">required to have exactly two flanking exons within a tolerance of </w:t>
      </w:r>
      <m:oMath>
        <m:r>
          <w:rPr>
            <w:rFonts w:ascii="Cambria Math" w:hAnsi="Cambria Math" w:cs="Arial"/>
            <w:color w:val="FF0000"/>
          </w:rPr>
          <m:t>±</m:t>
        </m:r>
      </m:oMath>
      <w:r w:rsidR="00D26123" w:rsidRPr="003F1FFB">
        <w:rPr>
          <w:rFonts w:ascii="Minion Pro" w:hAnsi="Minion Pro" w:cs="Arial"/>
          <w:color w:val="FF0000"/>
        </w:rPr>
        <w:t>2nt</w:t>
      </w:r>
      <w:r w:rsidR="00D26123">
        <w:rPr>
          <w:rFonts w:ascii="Minion Pro" w:hAnsi="Minion Pro" w:cs="Arial"/>
        </w:rPr>
        <w:t xml:space="preserve">. </w:t>
      </w:r>
      <w:r>
        <w:rPr>
          <w:rFonts w:ascii="Minion Pro" w:hAnsi="Minion Pro" w:cs="Arial"/>
        </w:rPr>
        <w:t xml:space="preserve">For non-IR exons, each transcript was required to have exactly one overlapping exon within a tolerance of </w:t>
      </w:r>
      <m:oMath>
        <m:r>
          <w:rPr>
            <w:rFonts w:ascii="Cambria Math" w:hAnsi="Cambria Math" w:cs="Arial"/>
            <w:color w:val="FF0000"/>
          </w:rPr>
          <m:t>±</m:t>
        </m:r>
      </m:oMath>
      <w:r w:rsidRPr="003F1FFB">
        <w:rPr>
          <w:rFonts w:ascii="Minion Pro" w:hAnsi="Minion Pro" w:cs="Arial"/>
          <w:color w:val="FF0000"/>
        </w:rPr>
        <w:t>2nt</w:t>
      </w:r>
      <w:r>
        <w:rPr>
          <w:rFonts w:ascii="Minion Pro" w:hAnsi="Minion Pro" w:cs="Arial"/>
        </w:rPr>
        <w:t>. Then for each matched</w:t>
      </w:r>
      <w:r w:rsidR="003D0110" w:rsidRPr="003D0110">
        <w:rPr>
          <w:rFonts w:ascii="Minion Pro" w:hAnsi="Minion Pro" w:cs="Arial"/>
        </w:rPr>
        <w:t xml:space="preserve"> </w:t>
      </w:r>
      <w:r w:rsidR="003D0110">
        <w:rPr>
          <w:rFonts w:ascii="Minion Pro" w:hAnsi="Minion Pro" w:cs="Arial"/>
        </w:rPr>
        <w:t>transcript</w:t>
      </w:r>
      <w:r>
        <w:rPr>
          <w:rFonts w:ascii="Minion Pro" w:hAnsi="Minion Pro" w:cs="Arial"/>
        </w:rPr>
        <w:t>,</w:t>
      </w:r>
      <w:r w:rsidR="000D7621">
        <w:rPr>
          <w:rFonts w:ascii="Minion Pro" w:hAnsi="Minion Pro" w:cs="Arial"/>
        </w:rPr>
        <w:t xml:space="preserve"> the cDNA sequence was extracted according to the reference human </w:t>
      </w:r>
      <w:r w:rsidR="000D7621" w:rsidRPr="001D60EB">
        <w:rPr>
          <w:rFonts w:ascii="Minion Pro" w:hAnsi="Minion Pro" w:cs="Arial"/>
        </w:rPr>
        <w:t>GRCh38</w:t>
      </w:r>
      <w:r w:rsidR="000D7621">
        <w:rPr>
          <w:rFonts w:ascii="Minion Pro" w:hAnsi="Minion Pro" w:cs="Arial"/>
        </w:rPr>
        <w:t xml:space="preserve"> assembly.</w:t>
      </w:r>
      <w:r w:rsidR="0040223F">
        <w:rPr>
          <w:rFonts w:ascii="Minion Pro" w:hAnsi="Minion Pro" w:cs="Arial"/>
        </w:rPr>
        <w:t xml:space="preserve"> </w:t>
      </w:r>
      <w:r w:rsidR="00DA7F9D">
        <w:rPr>
          <w:rFonts w:ascii="Minion Pro" w:hAnsi="Minion Pro" w:cs="Arial"/>
        </w:rPr>
        <w:t>T</w:t>
      </w:r>
      <w:r>
        <w:rPr>
          <w:rFonts w:ascii="Minion Pro" w:hAnsi="Minion Pro" w:cs="Arial"/>
        </w:rPr>
        <w:t xml:space="preserve">hree-frame translation </w:t>
      </w:r>
      <w:r w:rsidR="00E95535">
        <w:rPr>
          <w:rFonts w:ascii="Minion Pro" w:hAnsi="Minion Pro" w:cs="Arial"/>
        </w:rPr>
        <w:t xml:space="preserve">and </w:t>
      </w:r>
      <w:r w:rsidR="00E520B6">
        <w:rPr>
          <w:rFonts w:ascii="Minion Pro" w:hAnsi="Minion Pro" w:cs="Arial"/>
        </w:rPr>
        <w:t xml:space="preserve">filtering of translation frames </w:t>
      </w:r>
      <w:r w:rsidR="00086BF7">
        <w:rPr>
          <w:rFonts w:ascii="Minion Pro" w:hAnsi="Minion Pro" w:cs="Arial"/>
        </w:rPr>
        <w:t>resulting in</w:t>
      </w:r>
      <w:r w:rsidR="00175CBB">
        <w:rPr>
          <w:rFonts w:ascii="Minion Pro" w:hAnsi="Minion Pro" w:cs="Arial"/>
        </w:rPr>
        <w:t xml:space="preserve"> </w:t>
      </w:r>
      <w:r w:rsidR="005B6BF9">
        <w:rPr>
          <w:rFonts w:ascii="Minion Pro" w:hAnsi="Minion Pro" w:cs="Arial"/>
        </w:rPr>
        <w:t xml:space="preserve">a </w:t>
      </w:r>
      <w:r w:rsidR="00175CBB">
        <w:rPr>
          <w:rFonts w:ascii="Minion Pro" w:hAnsi="Minion Pro" w:cs="Arial"/>
        </w:rPr>
        <w:t xml:space="preserve">stop codon upstream of the exon </w:t>
      </w:r>
      <w:r w:rsidR="00D83461">
        <w:rPr>
          <w:rFonts w:ascii="Minion Pro" w:hAnsi="Minion Pro" w:cs="Arial"/>
        </w:rPr>
        <w:t xml:space="preserve">was </w:t>
      </w:r>
      <w:r w:rsidR="007D47D0">
        <w:rPr>
          <w:rFonts w:ascii="Minion Pro" w:hAnsi="Minion Pro" w:cs="Arial"/>
        </w:rPr>
        <w:t xml:space="preserve">done in a similar manner </w:t>
      </w:r>
      <w:r w:rsidR="00ED1CE1">
        <w:rPr>
          <w:rFonts w:ascii="Minion Pro" w:hAnsi="Minion Pro" w:cs="Arial"/>
        </w:rPr>
        <w:t>to that for JUM junctions</w:t>
      </w:r>
      <w:r w:rsidR="00BA194F">
        <w:rPr>
          <w:rFonts w:ascii="Minion Pro" w:hAnsi="Minion Pro" w:cs="Arial"/>
        </w:rPr>
        <w:t>.</w:t>
      </w:r>
      <w:r w:rsidR="002114EF">
        <w:rPr>
          <w:rFonts w:ascii="Minion Pro" w:hAnsi="Minion Pro" w:cs="Arial"/>
        </w:rPr>
        <w:t xml:space="preserve"> </w:t>
      </w:r>
      <w:r w:rsidR="00DA7530">
        <w:rPr>
          <w:rFonts w:ascii="Minion Pro" w:hAnsi="Minion Pro" w:cs="Arial"/>
        </w:rPr>
        <w:t xml:space="preserve">For each remaining translation frame, the virtual peptide sequence associated with the nucleotide sequence of the </w:t>
      </w:r>
      <w:r w:rsidR="00F35837">
        <w:rPr>
          <w:rFonts w:ascii="Minion Pro" w:hAnsi="Minion Pro" w:cs="Arial"/>
        </w:rPr>
        <w:t xml:space="preserve">whole </w:t>
      </w:r>
      <w:r w:rsidR="008076AF">
        <w:rPr>
          <w:rFonts w:ascii="Minion Pro" w:hAnsi="Minion Pro" w:cs="Arial"/>
        </w:rPr>
        <w:t xml:space="preserve">exon </w:t>
      </w:r>
      <w:r w:rsidR="00DA7530">
        <w:rPr>
          <w:rFonts w:ascii="Minion Pro" w:hAnsi="Minion Pro" w:cs="Arial"/>
        </w:rPr>
        <w:t>was extracted</w:t>
      </w:r>
      <w:r w:rsidR="00293739">
        <w:rPr>
          <w:rFonts w:ascii="Minion Pro" w:hAnsi="Minion Pro" w:cs="Arial"/>
        </w:rPr>
        <w:t xml:space="preserve"> and </w:t>
      </w:r>
      <w:r w:rsidR="00293739">
        <w:rPr>
          <w:rFonts w:ascii="Minion Pro" w:hAnsi="Minion Pro" w:cs="Arial"/>
        </w:rPr>
        <w:t>AA</w:t>
      </w:r>
      <w:r w:rsidR="00293739">
        <w:rPr>
          <w:rFonts w:ascii="Minion Pro" w:hAnsi="Minion Pro" w:cs="Arial"/>
        </w:rPr>
        <w:t>s</w:t>
      </w:r>
      <w:r w:rsidR="00293739">
        <w:rPr>
          <w:rFonts w:ascii="Minion Pro" w:hAnsi="Minion Pro" w:cs="Arial"/>
        </w:rPr>
        <w:t xml:space="preserve"> after the first stop codon were discarded.</w:t>
      </w:r>
      <w:r w:rsidR="001E7A98">
        <w:rPr>
          <w:rFonts w:ascii="Minion Pro" w:hAnsi="Minion Pro" w:cs="Arial"/>
        </w:rPr>
        <w:t xml:space="preserve"> </w:t>
      </w:r>
      <w:r w:rsidR="00022ABB">
        <w:rPr>
          <w:rFonts w:ascii="Minion Pro" w:hAnsi="Minion Pro" w:cs="Arial"/>
        </w:rPr>
        <w:t>Resulting v</w:t>
      </w:r>
      <w:r w:rsidR="00167A88">
        <w:rPr>
          <w:rFonts w:ascii="Minion Pro" w:hAnsi="Minion Pro" w:cs="Arial"/>
        </w:rPr>
        <w:t xml:space="preserve">irtual peptides </w:t>
      </w:r>
      <w:r w:rsidR="00A3568A">
        <w:rPr>
          <w:rFonts w:ascii="Minion Pro" w:hAnsi="Minion Pro" w:cs="Arial"/>
        </w:rPr>
        <w:t xml:space="preserve">shorter </w:t>
      </w:r>
      <w:r w:rsidR="00361621">
        <w:rPr>
          <w:rFonts w:ascii="Minion Pro" w:hAnsi="Minion Pro" w:cs="Arial"/>
        </w:rPr>
        <w:t>than 7 AA</w:t>
      </w:r>
      <w:r w:rsidR="00DA7530">
        <w:rPr>
          <w:rFonts w:ascii="Minion Pro" w:hAnsi="Minion Pro" w:cs="Arial"/>
        </w:rPr>
        <w:t xml:space="preserve"> were discarded.</w:t>
      </w:r>
      <w:r w:rsidR="000974F2">
        <w:rPr>
          <w:rFonts w:ascii="Minion Pro" w:hAnsi="Minion Pro" w:cs="Arial"/>
        </w:rPr>
        <w:t xml:space="preserve"> </w:t>
      </w:r>
      <w:r w:rsidR="00F539EC">
        <w:rPr>
          <w:rFonts w:ascii="Minion Pro" w:hAnsi="Minion Pro" w:cs="Arial"/>
        </w:rPr>
        <w:t xml:space="preserve">All remaining </w:t>
      </w:r>
      <w:r w:rsidR="00A34D25">
        <w:rPr>
          <w:rFonts w:ascii="Minion Pro" w:hAnsi="Minion Pro" w:cs="Arial"/>
        </w:rPr>
        <w:t xml:space="preserve">unique </w:t>
      </w:r>
      <w:r w:rsidR="000974F2">
        <w:rPr>
          <w:rFonts w:ascii="Minion Pro" w:hAnsi="Minion Pro" w:cs="Arial"/>
        </w:rPr>
        <w:t>virtual peptide</w:t>
      </w:r>
      <w:r w:rsidR="00CA51F4">
        <w:rPr>
          <w:rFonts w:ascii="Minion Pro" w:hAnsi="Minion Pro" w:cs="Arial"/>
        </w:rPr>
        <w:t xml:space="preserve">s </w:t>
      </w:r>
      <w:r w:rsidR="00D92F93">
        <w:rPr>
          <w:rFonts w:ascii="Minion Pro" w:hAnsi="Minion Pro" w:cs="Arial"/>
        </w:rPr>
        <w:t xml:space="preserve">were used to </w:t>
      </w:r>
      <w:r w:rsidR="000C7719">
        <w:rPr>
          <w:rFonts w:ascii="Minion Pro" w:hAnsi="Minion Pro" w:cs="Arial"/>
        </w:rPr>
        <w:t>create</w:t>
      </w:r>
      <w:r w:rsidR="00D92F93">
        <w:rPr>
          <w:rFonts w:ascii="Minion Pro" w:hAnsi="Minion Pro" w:cs="Arial"/>
        </w:rPr>
        <w:t xml:space="preserve"> a FASTA file</w:t>
      </w:r>
      <w:r w:rsidR="000974F2">
        <w:rPr>
          <w:rFonts w:ascii="Minion Pro" w:hAnsi="Minion Pro" w:cs="Arial"/>
        </w:rPr>
        <w:t>.</w:t>
      </w:r>
      <w:r w:rsidR="00DA7530">
        <w:rPr>
          <w:rFonts w:ascii="Minion Pro" w:hAnsi="Minion Pro" w:cs="Arial"/>
        </w:rPr>
        <w:t xml:space="preserve"> The </w:t>
      </w:r>
      <w:r w:rsidR="009F1669">
        <w:rPr>
          <w:rFonts w:ascii="Minion Pro" w:hAnsi="Minion Pro" w:cs="Arial"/>
        </w:rPr>
        <w:t>R script</w:t>
      </w:r>
      <w:r w:rsidR="00DA7530">
        <w:rPr>
          <w:rFonts w:ascii="Minion Pro" w:hAnsi="Minion Pro" w:cs="Arial"/>
        </w:rPr>
        <w:t xml:space="preserve"> used to generate a custom </w:t>
      </w:r>
      <w:r w:rsidR="00B95EEC">
        <w:rPr>
          <w:rFonts w:ascii="Minion Pro" w:hAnsi="Minion Pro" w:cs="Arial"/>
        </w:rPr>
        <w:t xml:space="preserve">peptide </w:t>
      </w:r>
      <w:r w:rsidR="00DA7530">
        <w:rPr>
          <w:rFonts w:ascii="Minion Pro" w:hAnsi="Minion Pro" w:cs="Arial"/>
        </w:rPr>
        <w:t xml:space="preserve">database for </w:t>
      </w:r>
      <w:r w:rsidR="00C4177C">
        <w:rPr>
          <w:rFonts w:ascii="Minion Pro" w:hAnsi="Minion Pro" w:cs="Arial"/>
        </w:rPr>
        <w:t>exons</w:t>
      </w:r>
      <w:r w:rsidR="00DA7530">
        <w:rPr>
          <w:rFonts w:ascii="Minion Pro" w:hAnsi="Minion Pro" w:cs="Arial"/>
        </w:rPr>
        <w:t xml:space="preserve"> using this method is available at </w:t>
      </w:r>
      <w:r w:rsidR="00DA7530" w:rsidRPr="00A81711">
        <w:rPr>
          <w:rFonts w:ascii="Minion Pro" w:hAnsi="Minion Pro" w:cs="Arial"/>
          <w:color w:val="FF0000"/>
        </w:rPr>
        <w:t>github</w:t>
      </w:r>
      <w:r w:rsidR="00DA7530">
        <w:rPr>
          <w:rFonts w:ascii="Minion Pro" w:hAnsi="Minion Pro" w:cs="Arial"/>
        </w:rPr>
        <w:t>.</w:t>
      </w:r>
    </w:p>
    <w:p w14:paraId="051E33AB" w14:textId="77777777" w:rsidR="00DA7530" w:rsidRPr="006C6A80" w:rsidRDefault="00DA7530" w:rsidP="0077446E">
      <w:pPr>
        <w:rPr>
          <w:rFonts w:ascii="Minion Pro" w:hAnsi="Minion Pro" w:cs="Arial"/>
        </w:rPr>
      </w:pPr>
    </w:p>
    <w:p w14:paraId="0CBF81C6" w14:textId="4DC78543" w:rsidR="006C6A80" w:rsidRPr="006C6A80" w:rsidRDefault="00B1224D">
      <w:pPr>
        <w:rPr>
          <w:rFonts w:ascii="Minion Pro" w:hAnsi="Minion Pro" w:cs="Arial"/>
        </w:rPr>
      </w:pPr>
      <w:r>
        <w:rPr>
          <w:rFonts w:ascii="Minion Pro" w:hAnsi="Minion Pro" w:cs="Arial"/>
        </w:rPr>
        <w:t xml:space="preserve"> </w:t>
      </w:r>
    </w:p>
    <w:sectPr w:rsidR="006C6A80" w:rsidRPr="006C6A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hitney Semibold">
    <w:charset w:val="00"/>
    <w:family w:val="modern"/>
    <w:notTrueType/>
    <w:pitch w:val="variable"/>
    <w:sig w:usb0="800000AF" w:usb1="50002048" w:usb2="00000000" w:usb3="00000000" w:csb0="000001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nion Pro">
    <w:panose1 w:val="02040503050306020203"/>
    <w:charset w:val="00"/>
    <w:family w:val="roman"/>
    <w:notTrueType/>
    <w:pitch w:val="variable"/>
    <w:sig w:usb0="60000287" w:usb1="00000001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C83"/>
    <w:rsid w:val="00001894"/>
    <w:rsid w:val="00002EFA"/>
    <w:rsid w:val="000051AA"/>
    <w:rsid w:val="000071EC"/>
    <w:rsid w:val="0001164B"/>
    <w:rsid w:val="00021257"/>
    <w:rsid w:val="00021333"/>
    <w:rsid w:val="00022ABB"/>
    <w:rsid w:val="00023C98"/>
    <w:rsid w:val="000267DA"/>
    <w:rsid w:val="0003185C"/>
    <w:rsid w:val="00055D05"/>
    <w:rsid w:val="000668BE"/>
    <w:rsid w:val="00073F81"/>
    <w:rsid w:val="00080A0B"/>
    <w:rsid w:val="00086BF7"/>
    <w:rsid w:val="000900AD"/>
    <w:rsid w:val="000974F2"/>
    <w:rsid w:val="000A1B05"/>
    <w:rsid w:val="000B0C82"/>
    <w:rsid w:val="000B7728"/>
    <w:rsid w:val="000B7740"/>
    <w:rsid w:val="000C7719"/>
    <w:rsid w:val="000D7621"/>
    <w:rsid w:val="000E1B07"/>
    <w:rsid w:val="000F1E5A"/>
    <w:rsid w:val="0013198C"/>
    <w:rsid w:val="0013204E"/>
    <w:rsid w:val="001448AF"/>
    <w:rsid w:val="00152246"/>
    <w:rsid w:val="0015267B"/>
    <w:rsid w:val="0016003D"/>
    <w:rsid w:val="00164305"/>
    <w:rsid w:val="00165EC0"/>
    <w:rsid w:val="00167A88"/>
    <w:rsid w:val="00175CBB"/>
    <w:rsid w:val="00186BBF"/>
    <w:rsid w:val="00195F77"/>
    <w:rsid w:val="001A3CD7"/>
    <w:rsid w:val="001C7283"/>
    <w:rsid w:val="001D60EB"/>
    <w:rsid w:val="001D7F45"/>
    <w:rsid w:val="001E5A8E"/>
    <w:rsid w:val="001E6C83"/>
    <w:rsid w:val="001E7A98"/>
    <w:rsid w:val="001F36F2"/>
    <w:rsid w:val="00205D0C"/>
    <w:rsid w:val="00207789"/>
    <w:rsid w:val="002114EF"/>
    <w:rsid w:val="00216BF2"/>
    <w:rsid w:val="002239CC"/>
    <w:rsid w:val="0023041A"/>
    <w:rsid w:val="00234EAE"/>
    <w:rsid w:val="00244E7F"/>
    <w:rsid w:val="00247751"/>
    <w:rsid w:val="002564D2"/>
    <w:rsid w:val="00257796"/>
    <w:rsid w:val="00270BC8"/>
    <w:rsid w:val="002741C2"/>
    <w:rsid w:val="00277CCE"/>
    <w:rsid w:val="00293739"/>
    <w:rsid w:val="002A4790"/>
    <w:rsid w:val="002A676C"/>
    <w:rsid w:val="002B0EC3"/>
    <w:rsid w:val="002B61C1"/>
    <w:rsid w:val="002B7D0E"/>
    <w:rsid w:val="002C35BB"/>
    <w:rsid w:val="002D754E"/>
    <w:rsid w:val="002F534D"/>
    <w:rsid w:val="0031188E"/>
    <w:rsid w:val="00333752"/>
    <w:rsid w:val="00351278"/>
    <w:rsid w:val="00354293"/>
    <w:rsid w:val="00357B9A"/>
    <w:rsid w:val="00361621"/>
    <w:rsid w:val="00361BB4"/>
    <w:rsid w:val="00361BEE"/>
    <w:rsid w:val="003628B6"/>
    <w:rsid w:val="00366F17"/>
    <w:rsid w:val="00375C72"/>
    <w:rsid w:val="003763EB"/>
    <w:rsid w:val="00376F02"/>
    <w:rsid w:val="00380378"/>
    <w:rsid w:val="003A0073"/>
    <w:rsid w:val="003A290F"/>
    <w:rsid w:val="003B7B8E"/>
    <w:rsid w:val="003C5077"/>
    <w:rsid w:val="003D0110"/>
    <w:rsid w:val="003D7B11"/>
    <w:rsid w:val="003E1782"/>
    <w:rsid w:val="003E2E2F"/>
    <w:rsid w:val="003F05E7"/>
    <w:rsid w:val="003F11B1"/>
    <w:rsid w:val="003F1FFB"/>
    <w:rsid w:val="003F6CAD"/>
    <w:rsid w:val="0040144D"/>
    <w:rsid w:val="00401D93"/>
    <w:rsid w:val="0040223F"/>
    <w:rsid w:val="0042147D"/>
    <w:rsid w:val="004417B4"/>
    <w:rsid w:val="00490A4F"/>
    <w:rsid w:val="00495B12"/>
    <w:rsid w:val="004A5D68"/>
    <w:rsid w:val="004A70B0"/>
    <w:rsid w:val="004C0ADF"/>
    <w:rsid w:val="004D3ADC"/>
    <w:rsid w:val="004E736D"/>
    <w:rsid w:val="004F1506"/>
    <w:rsid w:val="004F30F0"/>
    <w:rsid w:val="004F603E"/>
    <w:rsid w:val="00511F48"/>
    <w:rsid w:val="00517E4F"/>
    <w:rsid w:val="005224DC"/>
    <w:rsid w:val="00523EF0"/>
    <w:rsid w:val="005400D0"/>
    <w:rsid w:val="00543031"/>
    <w:rsid w:val="00551706"/>
    <w:rsid w:val="00552D14"/>
    <w:rsid w:val="00560ADB"/>
    <w:rsid w:val="00586708"/>
    <w:rsid w:val="00592F21"/>
    <w:rsid w:val="005A0260"/>
    <w:rsid w:val="005B3AA1"/>
    <w:rsid w:val="005B3CC0"/>
    <w:rsid w:val="005B49E1"/>
    <w:rsid w:val="005B53A9"/>
    <w:rsid w:val="005B6BF9"/>
    <w:rsid w:val="005C3CF6"/>
    <w:rsid w:val="005C402D"/>
    <w:rsid w:val="005C4615"/>
    <w:rsid w:val="005D1BA4"/>
    <w:rsid w:val="005D2CD4"/>
    <w:rsid w:val="005E0C44"/>
    <w:rsid w:val="005F7260"/>
    <w:rsid w:val="00610B17"/>
    <w:rsid w:val="00621140"/>
    <w:rsid w:val="00623FCC"/>
    <w:rsid w:val="00635ABC"/>
    <w:rsid w:val="00635EE4"/>
    <w:rsid w:val="00644176"/>
    <w:rsid w:val="00647C96"/>
    <w:rsid w:val="0068007E"/>
    <w:rsid w:val="00686F08"/>
    <w:rsid w:val="00693C64"/>
    <w:rsid w:val="006A48EA"/>
    <w:rsid w:val="006C5BCE"/>
    <w:rsid w:val="006C6A80"/>
    <w:rsid w:val="006D269A"/>
    <w:rsid w:val="006D2E01"/>
    <w:rsid w:val="006D5A76"/>
    <w:rsid w:val="006D6B67"/>
    <w:rsid w:val="006E3E6E"/>
    <w:rsid w:val="006F4FCD"/>
    <w:rsid w:val="006F73F4"/>
    <w:rsid w:val="00700FCB"/>
    <w:rsid w:val="00712C7C"/>
    <w:rsid w:val="00720385"/>
    <w:rsid w:val="00720F3A"/>
    <w:rsid w:val="00727E0E"/>
    <w:rsid w:val="007377B7"/>
    <w:rsid w:val="0077446E"/>
    <w:rsid w:val="00786635"/>
    <w:rsid w:val="00797C99"/>
    <w:rsid w:val="007A4570"/>
    <w:rsid w:val="007B7C06"/>
    <w:rsid w:val="007D47D0"/>
    <w:rsid w:val="007D5E5D"/>
    <w:rsid w:val="007E5653"/>
    <w:rsid w:val="007F0129"/>
    <w:rsid w:val="00805862"/>
    <w:rsid w:val="008076AF"/>
    <w:rsid w:val="00831C71"/>
    <w:rsid w:val="008433A5"/>
    <w:rsid w:val="0084723D"/>
    <w:rsid w:val="00847352"/>
    <w:rsid w:val="008474E3"/>
    <w:rsid w:val="0085117F"/>
    <w:rsid w:val="00856C87"/>
    <w:rsid w:val="008624B6"/>
    <w:rsid w:val="0087053B"/>
    <w:rsid w:val="008A3CA6"/>
    <w:rsid w:val="008A5600"/>
    <w:rsid w:val="008A706B"/>
    <w:rsid w:val="008C01EE"/>
    <w:rsid w:val="008C22DE"/>
    <w:rsid w:val="008C296A"/>
    <w:rsid w:val="008D20B2"/>
    <w:rsid w:val="008D7649"/>
    <w:rsid w:val="008F157F"/>
    <w:rsid w:val="008F4648"/>
    <w:rsid w:val="0090521D"/>
    <w:rsid w:val="00907C84"/>
    <w:rsid w:val="00915996"/>
    <w:rsid w:val="00917D9B"/>
    <w:rsid w:val="00924BD6"/>
    <w:rsid w:val="0093136D"/>
    <w:rsid w:val="00934DC3"/>
    <w:rsid w:val="009358E3"/>
    <w:rsid w:val="0094383F"/>
    <w:rsid w:val="00945A9A"/>
    <w:rsid w:val="00951F47"/>
    <w:rsid w:val="00954304"/>
    <w:rsid w:val="0099301E"/>
    <w:rsid w:val="00996F29"/>
    <w:rsid w:val="009A0CC3"/>
    <w:rsid w:val="009A3490"/>
    <w:rsid w:val="009A6DA1"/>
    <w:rsid w:val="009B437C"/>
    <w:rsid w:val="009C00AB"/>
    <w:rsid w:val="009D5484"/>
    <w:rsid w:val="009D5DA9"/>
    <w:rsid w:val="009E03D7"/>
    <w:rsid w:val="009F1669"/>
    <w:rsid w:val="009F2145"/>
    <w:rsid w:val="009F3A4A"/>
    <w:rsid w:val="009F4F26"/>
    <w:rsid w:val="00A04CAE"/>
    <w:rsid w:val="00A04E08"/>
    <w:rsid w:val="00A342C7"/>
    <w:rsid w:val="00A34D25"/>
    <w:rsid w:val="00A3568A"/>
    <w:rsid w:val="00A47AF8"/>
    <w:rsid w:val="00A60944"/>
    <w:rsid w:val="00A61C89"/>
    <w:rsid w:val="00A707FB"/>
    <w:rsid w:val="00A70D8E"/>
    <w:rsid w:val="00A74912"/>
    <w:rsid w:val="00A75EBC"/>
    <w:rsid w:val="00A77626"/>
    <w:rsid w:val="00A80CCD"/>
    <w:rsid w:val="00A81711"/>
    <w:rsid w:val="00A820E1"/>
    <w:rsid w:val="00A8633D"/>
    <w:rsid w:val="00A95B8D"/>
    <w:rsid w:val="00AA4072"/>
    <w:rsid w:val="00AA4AEB"/>
    <w:rsid w:val="00AA524A"/>
    <w:rsid w:val="00AA6A96"/>
    <w:rsid w:val="00AC21A3"/>
    <w:rsid w:val="00AC46D3"/>
    <w:rsid w:val="00AD12F6"/>
    <w:rsid w:val="00AE1420"/>
    <w:rsid w:val="00AE4F47"/>
    <w:rsid w:val="00AE51C4"/>
    <w:rsid w:val="00AF2B00"/>
    <w:rsid w:val="00B07794"/>
    <w:rsid w:val="00B1224D"/>
    <w:rsid w:val="00B14F60"/>
    <w:rsid w:val="00B169B3"/>
    <w:rsid w:val="00B17154"/>
    <w:rsid w:val="00B2280D"/>
    <w:rsid w:val="00B32885"/>
    <w:rsid w:val="00B32A43"/>
    <w:rsid w:val="00B55089"/>
    <w:rsid w:val="00B60CD0"/>
    <w:rsid w:val="00B6765D"/>
    <w:rsid w:val="00B67FC1"/>
    <w:rsid w:val="00B71650"/>
    <w:rsid w:val="00B755DA"/>
    <w:rsid w:val="00B8704C"/>
    <w:rsid w:val="00B87CCC"/>
    <w:rsid w:val="00B929A6"/>
    <w:rsid w:val="00B95EEC"/>
    <w:rsid w:val="00BA194F"/>
    <w:rsid w:val="00BB3BD8"/>
    <w:rsid w:val="00BC36D2"/>
    <w:rsid w:val="00BE1BC3"/>
    <w:rsid w:val="00BE34FD"/>
    <w:rsid w:val="00C03B34"/>
    <w:rsid w:val="00C13E13"/>
    <w:rsid w:val="00C15D11"/>
    <w:rsid w:val="00C22FFE"/>
    <w:rsid w:val="00C27A31"/>
    <w:rsid w:val="00C341AF"/>
    <w:rsid w:val="00C356B9"/>
    <w:rsid w:val="00C40D7C"/>
    <w:rsid w:val="00C4177C"/>
    <w:rsid w:val="00C9409C"/>
    <w:rsid w:val="00C958E3"/>
    <w:rsid w:val="00C967C6"/>
    <w:rsid w:val="00C97AEB"/>
    <w:rsid w:val="00CA51F4"/>
    <w:rsid w:val="00CA7838"/>
    <w:rsid w:val="00CB10D9"/>
    <w:rsid w:val="00CB789D"/>
    <w:rsid w:val="00CD062D"/>
    <w:rsid w:val="00CE15ED"/>
    <w:rsid w:val="00CE6A17"/>
    <w:rsid w:val="00D00AC9"/>
    <w:rsid w:val="00D074E8"/>
    <w:rsid w:val="00D139C1"/>
    <w:rsid w:val="00D26123"/>
    <w:rsid w:val="00D3473F"/>
    <w:rsid w:val="00D45AE6"/>
    <w:rsid w:val="00D63CA9"/>
    <w:rsid w:val="00D730B8"/>
    <w:rsid w:val="00D83461"/>
    <w:rsid w:val="00D83BB1"/>
    <w:rsid w:val="00D92F93"/>
    <w:rsid w:val="00DA13DD"/>
    <w:rsid w:val="00DA171F"/>
    <w:rsid w:val="00DA2CA8"/>
    <w:rsid w:val="00DA41AC"/>
    <w:rsid w:val="00DA7530"/>
    <w:rsid w:val="00DA7F9D"/>
    <w:rsid w:val="00DC3D0C"/>
    <w:rsid w:val="00DE07C7"/>
    <w:rsid w:val="00DE730A"/>
    <w:rsid w:val="00DF764B"/>
    <w:rsid w:val="00E02E4B"/>
    <w:rsid w:val="00E072BE"/>
    <w:rsid w:val="00E226F1"/>
    <w:rsid w:val="00E2422B"/>
    <w:rsid w:val="00E30B02"/>
    <w:rsid w:val="00E34892"/>
    <w:rsid w:val="00E4147A"/>
    <w:rsid w:val="00E44542"/>
    <w:rsid w:val="00E520B6"/>
    <w:rsid w:val="00E52156"/>
    <w:rsid w:val="00E53632"/>
    <w:rsid w:val="00E60A8E"/>
    <w:rsid w:val="00E62B11"/>
    <w:rsid w:val="00E6400A"/>
    <w:rsid w:val="00E741F4"/>
    <w:rsid w:val="00E74642"/>
    <w:rsid w:val="00E80306"/>
    <w:rsid w:val="00E8774A"/>
    <w:rsid w:val="00E90D3C"/>
    <w:rsid w:val="00E95535"/>
    <w:rsid w:val="00E96FD4"/>
    <w:rsid w:val="00EA2215"/>
    <w:rsid w:val="00EB7336"/>
    <w:rsid w:val="00EC154E"/>
    <w:rsid w:val="00EC75DA"/>
    <w:rsid w:val="00ED1CE1"/>
    <w:rsid w:val="00ED4518"/>
    <w:rsid w:val="00EF578D"/>
    <w:rsid w:val="00F02BB0"/>
    <w:rsid w:val="00F23699"/>
    <w:rsid w:val="00F24E92"/>
    <w:rsid w:val="00F3413C"/>
    <w:rsid w:val="00F35837"/>
    <w:rsid w:val="00F539EC"/>
    <w:rsid w:val="00F65EB8"/>
    <w:rsid w:val="00F66EDC"/>
    <w:rsid w:val="00F764B7"/>
    <w:rsid w:val="00F91D08"/>
    <w:rsid w:val="00F92E57"/>
    <w:rsid w:val="00F930DA"/>
    <w:rsid w:val="00F94A83"/>
    <w:rsid w:val="00F9788A"/>
    <w:rsid w:val="00FA1B08"/>
    <w:rsid w:val="00FA3739"/>
    <w:rsid w:val="00FA465D"/>
    <w:rsid w:val="00FA7033"/>
    <w:rsid w:val="00FB48AD"/>
    <w:rsid w:val="00FC5975"/>
    <w:rsid w:val="00FE5502"/>
    <w:rsid w:val="00FE6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9DB3E"/>
  <w15:chartTrackingRefBased/>
  <w15:docId w15:val="{94846462-160A-4A65-9BB9-5F5C299B5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97C9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2117</TotalTime>
  <Pages>1</Pages>
  <Words>403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Liang</dc:creator>
  <cp:keywords/>
  <dc:description/>
  <cp:lastModifiedBy>Angel Liang</cp:lastModifiedBy>
  <cp:revision>600</cp:revision>
  <dcterms:created xsi:type="dcterms:W3CDTF">2020-03-31T12:15:00Z</dcterms:created>
  <dcterms:modified xsi:type="dcterms:W3CDTF">2020-04-01T23:32:00Z</dcterms:modified>
</cp:coreProperties>
</file>