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B9515" w14:textId="42332111" w:rsidR="00C062AC" w:rsidRDefault="00C062AC"/>
    <w:p w14:paraId="3E886C3B" w14:textId="77777777" w:rsidR="00C062AC" w:rsidRDefault="00C062AC"/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 w:rsidRPr="00FE2319" w14:paraId="3993091F" w14:textId="77777777">
        <w:trPr>
          <w:cantSplit/>
          <w:trHeight w:hRule="exact" w:val="235"/>
        </w:trPr>
        <w:tc>
          <w:tcPr>
            <w:tcW w:w="5935" w:type="dxa"/>
            <w:gridSpan w:val="2"/>
          </w:tcPr>
          <w:p w14:paraId="7D910455" w14:textId="77777777" w:rsidR="00267FDB" w:rsidRDefault="00267FDB">
            <w:pPr>
              <w:outlineLvl w:val="1"/>
              <w:rPr>
                <w:lang w:val="de-DE"/>
              </w:rPr>
            </w:pPr>
          </w:p>
          <w:p w14:paraId="3F6019DB" w14:textId="77777777"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14:paraId="64CCAC77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14:paraId="1B013D21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14:paraId="1992E40C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14:paraId="334357A8" w14:textId="77777777" w:rsidR="00267FDB" w:rsidRDefault="00415467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14:paraId="3986A3D2" w14:textId="77777777" w:rsidR="00267FDB" w:rsidRDefault="00E9371A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 w:rsidR="00267FDB"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14:paraId="7D477651" w14:textId="77777777"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 w:rsidRPr="00FE2319" w14:paraId="7DC0DB3E" w14:textId="77777777">
        <w:trPr>
          <w:cantSplit/>
          <w:trHeight w:hRule="exact" w:val="1833"/>
        </w:trPr>
        <w:tc>
          <w:tcPr>
            <w:tcW w:w="5670" w:type="dxa"/>
          </w:tcPr>
          <w:p w14:paraId="58D1C24D" w14:textId="0355306D" w:rsidR="00267FDB" w:rsidRPr="00FE2319" w:rsidRDefault="00415467">
            <w:pPr>
              <w:rPr>
                <w:lang w:val="de-DE"/>
              </w:rPr>
            </w:pPr>
            <w:r w:rsidRPr="00FE2319">
              <w:rPr>
                <w:lang w:val="de-DE"/>
              </w:rPr>
              <w:t>Carolin Bornemann</w:t>
            </w:r>
            <w:r w:rsidRPr="00FE2319">
              <w:rPr>
                <w:lang w:val="de-DE"/>
              </w:rPr>
              <w:br/>
              <w:t>Am Hang  2</w:t>
            </w:r>
            <w:r w:rsidR="00B8576B">
              <w:rPr>
                <w:lang w:val="de-DE"/>
              </w:rPr>
              <w:t>1</w:t>
            </w:r>
            <w:r w:rsidRPr="00FE2319">
              <w:rPr>
                <w:lang w:val="de-DE"/>
              </w:rPr>
              <w:br/>
              <w:t>21502 Geesthacht</w:t>
            </w:r>
          </w:p>
        </w:tc>
        <w:tc>
          <w:tcPr>
            <w:tcW w:w="265" w:type="dxa"/>
          </w:tcPr>
          <w:p w14:paraId="0217EE3A" w14:textId="77777777" w:rsidR="00267FDB" w:rsidRPr="00FE2319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14:paraId="6B1AC9E9" w14:textId="77777777" w:rsidR="00267FDB" w:rsidRPr="00FE2319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 w14:paraId="3B86C98D" w14:textId="77777777">
        <w:trPr>
          <w:cantSplit/>
          <w:trHeight w:val="300"/>
        </w:trPr>
        <w:tc>
          <w:tcPr>
            <w:tcW w:w="5670" w:type="dxa"/>
          </w:tcPr>
          <w:p w14:paraId="0FD51F92" w14:textId="77777777" w:rsidR="00C062AC" w:rsidRPr="00FE2319" w:rsidRDefault="00C062AC">
            <w:pPr>
              <w:spacing w:after="120"/>
              <w:rPr>
                <w:b/>
                <w:lang w:val="de-DE"/>
              </w:rPr>
            </w:pPr>
          </w:p>
          <w:p w14:paraId="7F4B3B59" w14:textId="77777777" w:rsidR="00C062AC" w:rsidRPr="00FE2319" w:rsidRDefault="00C062AC">
            <w:pPr>
              <w:spacing w:after="120"/>
              <w:rPr>
                <w:b/>
                <w:lang w:val="de-DE"/>
              </w:rPr>
            </w:pPr>
          </w:p>
          <w:p w14:paraId="6AA7C425" w14:textId="7E28D39D" w:rsidR="00267FDB" w:rsidRPr="00FE2319" w:rsidRDefault="00415467">
            <w:pPr>
              <w:spacing w:after="120"/>
              <w:rPr>
                <w:lang w:val="de-DE"/>
              </w:rPr>
            </w:pPr>
            <w:r w:rsidRPr="00FE2319">
              <w:rPr>
                <w:b/>
                <w:lang w:val="de-DE"/>
              </w:rPr>
              <w:t>Rechnung-Nr.: 25-0024</w:t>
            </w:r>
          </w:p>
          <w:p w14:paraId="411CAB90" w14:textId="77777777" w:rsidR="00267FDB" w:rsidRPr="00FE2319" w:rsidRDefault="00267FDB">
            <w:pPr>
              <w:spacing w:after="120"/>
              <w:rPr>
                <w:b/>
                <w:lang w:val="de-DE"/>
              </w:rPr>
            </w:pPr>
          </w:p>
          <w:p w14:paraId="03EE9147" w14:textId="77777777" w:rsidR="00267FDB" w:rsidRPr="00C062AC" w:rsidRDefault="002A1C11">
            <w:pPr>
              <w:spacing w:after="120"/>
              <w:rPr>
                <w:b/>
                <w:lang w:val="de-DE"/>
              </w:rPr>
            </w:pPr>
            <w:r w:rsidRPr="00C062AC">
              <w:rPr>
                <w:b/>
                <w:lang w:val="de-DE"/>
              </w:rPr>
              <w:t>vielen Dank für Ihren Auftrag und Ihr Vertrauen.</w:t>
            </w:r>
          </w:p>
        </w:tc>
        <w:tc>
          <w:tcPr>
            <w:tcW w:w="265" w:type="dxa"/>
          </w:tcPr>
          <w:p w14:paraId="7247FBB9" w14:textId="77777777"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14:paraId="5BAA0673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6741DD5E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0C09D46B" w14:textId="77777777" w:rsidR="00C062AC" w:rsidRDefault="00C062AC">
            <w:pPr>
              <w:rPr>
                <w:rFonts w:cs="Calibri"/>
                <w:lang w:val="de-DE"/>
              </w:rPr>
            </w:pPr>
          </w:p>
          <w:p w14:paraId="4E90EB7B" w14:textId="64D64B0B" w:rsidR="00267FDB" w:rsidRDefault="00415467">
            <w:pPr>
              <w:rPr>
                <w:rFonts w:cs="Calibri"/>
                <w:lang w:val="de-DE"/>
              </w:rPr>
            </w:pPr>
            <w:r>
              <w:rPr>
                <w:rFonts w:cs="Calibri"/>
                <w:lang w:val="de-DE"/>
              </w:rPr>
              <w:t>01.09.2025</w:t>
            </w:r>
          </w:p>
          <w:p w14:paraId="28A6B084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DCE81D6" w14:textId="77777777" w:rsidR="00267FDB" w:rsidRDefault="00267FDB">
            <w:pPr>
              <w:rPr>
                <w:rFonts w:cs="Calibri"/>
                <w:lang w:val="de-DE"/>
              </w:rPr>
            </w:pPr>
          </w:p>
          <w:p w14:paraId="1657A5F8" w14:textId="77777777"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14:paraId="3CEEF160" w14:textId="77777777"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14:paraId="35AED0D5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Für unsere Arbeit stellen wir Ihnen folgende Summe in Rechnung.</w:t>
      </w:r>
    </w:p>
    <w:p w14:paraId="0E8E56DF" w14:textId="77777777" w:rsidR="00267FDB" w:rsidRDefault="00415467">
      <w:pPr>
        <w:rPr>
          <w:rFonts w:eastAsia="絡遺羹"/>
          <w:lang w:val="de-DE"/>
        </w:rPr>
      </w:pPr>
      <w:r w:rsidRPr="00FE2319">
        <w:rPr>
          <w:lang w:val="de-DE"/>
        </w:rPr>
        <w:t>Bitte überweisen Sie den Rechnungsbetrag innerhalb von 14 Tagen auf unser unten genanntes Konto.</w:t>
      </w:r>
    </w:p>
    <w:p w14:paraId="05A7542D" w14:textId="77777777"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14:paraId="7421599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54E76F" w14:textId="77777777" w:rsidR="00267FDB" w:rsidRPr="003F06D9" w:rsidRDefault="00415467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3F8A27" w14:textId="77777777"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A3EBAF" w14:textId="77777777"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95799B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6711C4" w14:textId="77777777" w:rsidR="00267FDB" w:rsidRPr="003F06D9" w:rsidRDefault="00415467" w:rsidP="00B976A5">
            <w:pPr>
              <w:pStyle w:val="TableContents"/>
              <w:jc w:val="right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Gesamt</w:t>
            </w:r>
          </w:p>
        </w:tc>
      </w:tr>
      <w:tr w:rsidR="00267FDB" w14:paraId="1E4155AF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775B23" w14:textId="78D9758D" w:rsidR="00267FDB" w:rsidRDefault="00B8576B" w:rsidP="00B976A5">
            <w:pPr>
              <w:jc w:val="center"/>
            </w:pPr>
            <w:r>
              <w:t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BB36E8" w14:textId="5E914F09" w:rsidR="00267FDB" w:rsidRPr="00FE2319" w:rsidRDefault="00B8576B" w:rsidP="00B8576B">
            <w:pPr>
              <w:rPr>
                <w:lang w:val="de-DE"/>
              </w:rPr>
            </w:pPr>
            <w:r>
              <w:rPr>
                <w:lang w:val="de-DE"/>
              </w:rPr>
              <w:t>Gartenpflege, Gartenmauerabdeckung und Müllplatz-Steinverfüllung inkl. Material  29.08.2025.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61921" w14:textId="497F8ECB" w:rsidR="00267FDB" w:rsidRDefault="00B8576B" w:rsidP="00B976A5">
            <w:pPr>
              <w:jc w:val="center"/>
            </w:pPr>
            <w:r>
              <w:t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6EDF54" w14:textId="7D039A9B" w:rsidR="00267FDB" w:rsidRDefault="00FE2319" w:rsidP="00B976A5">
            <w:pPr>
              <w:jc w:val="right"/>
            </w:pPr>
            <w:r>
              <w:t>910</w:t>
            </w:r>
            <w:r w:rsidR="00B8576B">
              <w:t>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7A7946" w14:textId="0BED4C0D" w:rsidR="00267FDB" w:rsidRDefault="00FE2319" w:rsidP="00B976A5">
            <w:pPr>
              <w:jc w:val="right"/>
            </w:pPr>
            <w:r>
              <w:t>910</w:t>
            </w:r>
            <w:r w:rsidR="00B8576B">
              <w:t>.00 €</w:t>
            </w:r>
          </w:p>
        </w:tc>
      </w:tr>
      <w:tr w:rsidR="00267FDB" w14:paraId="29EB15CC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C2FBB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3E5465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388F24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D839DD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Nettobetrag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308855" w14:textId="142DBC11" w:rsidR="00267FDB" w:rsidRDefault="00B8576B" w:rsidP="00B8576B">
            <w:r>
              <w:t xml:space="preserve">           </w:t>
            </w:r>
            <w:r w:rsidR="00FE2319">
              <w:t>91</w:t>
            </w:r>
            <w:r w:rsidR="00415467">
              <w:t>0.00 €</w:t>
            </w:r>
          </w:p>
        </w:tc>
      </w:tr>
      <w:tr w:rsidR="00267FDB" w14:paraId="3D4A97CA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B002AF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3C9AC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C73A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D6891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19% MwSt.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116489" w14:textId="02298E32" w:rsidR="00267FDB" w:rsidRDefault="00B8576B" w:rsidP="00B976A5">
            <w:pPr>
              <w:jc w:val="right"/>
            </w:pPr>
            <w:r>
              <w:t>172</w:t>
            </w:r>
            <w:r w:rsidR="00415467">
              <w:t>.</w:t>
            </w:r>
            <w:r>
              <w:t>9</w:t>
            </w:r>
            <w:r w:rsidR="00415467">
              <w:t>0 €</w:t>
            </w:r>
          </w:p>
        </w:tc>
      </w:tr>
      <w:tr w:rsidR="00267FDB" w14:paraId="2EC31736" w14:textId="77777777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ADE6D0" w14:textId="77777777"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77CAFE0" w14:textId="77777777"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3F705" w14:textId="77777777"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D86212" w14:textId="77777777" w:rsidR="00267FDB" w:rsidRDefault="00415467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Bruttobetrag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370B8D" w14:textId="14040250" w:rsidR="00267FDB" w:rsidRDefault="00B8576B" w:rsidP="00B976A5">
            <w:pPr>
              <w:jc w:val="right"/>
            </w:pPr>
            <w:r>
              <w:t>1082</w:t>
            </w:r>
            <w:r w:rsidR="00415467">
              <w:t>.</w:t>
            </w:r>
            <w:r>
              <w:t>9</w:t>
            </w:r>
            <w:r w:rsidR="00415467">
              <w:t>0 €</w:t>
            </w:r>
          </w:p>
        </w:tc>
      </w:tr>
    </w:tbl>
    <w:p w14:paraId="0D5E372E" w14:textId="77777777"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14:paraId="72779AE7" w14:textId="77777777" w:rsidR="00267FDB" w:rsidRDefault="00415467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14:paraId="717E7CC9" w14:textId="77777777" w:rsidR="00267FDB" w:rsidRPr="005406BB" w:rsidRDefault="00415467">
      <w:pPr>
        <w:rPr>
          <w:rFonts w:eastAsia="絡遺羹"/>
          <w:lang w:val="ru-RU"/>
        </w:rPr>
      </w:pPr>
      <w:r>
        <w:rPr>
          <w:rFonts w:eastAsia="絡遺羹"/>
        </w:rPr>
        <w:t xml:space="preserve">Mit freundlichen Grüße </w:t>
      </w:r>
    </w:p>
    <w:p w14:paraId="1C862861" w14:textId="77777777" w:rsidR="00267FDB" w:rsidRPr="00164C17" w:rsidRDefault="00415467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D24F4" w14:textId="77777777" w:rsidR="00E9371A" w:rsidRDefault="00E9371A">
      <w:r>
        <w:separator/>
      </w:r>
    </w:p>
  </w:endnote>
  <w:endnote w:type="continuationSeparator" w:id="0">
    <w:p w14:paraId="6D9928AF" w14:textId="77777777" w:rsidR="00E9371A" w:rsidRDefault="00E9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絡遺羹">
    <w:altName w:val="Malgun Gothic Semilight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17D4A" w14:textId="77777777"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4B4D8" w14:textId="5A542F2A" w:rsidR="00267FDB" w:rsidRDefault="00E9371A">
    <w:pPr>
      <w:tabs>
        <w:tab w:val="left" w:pos="7035"/>
      </w:tabs>
      <w:rPr>
        <w:rFonts w:cs="Calibri"/>
        <w:b/>
        <w:sz w:val="16"/>
        <w:lang w:val="nl-NL"/>
      </w:rPr>
    </w:pPr>
    <w:r>
      <w:pict w14:anchorId="7CAED5FC">
        <v:rect id="Shape4" o:spid="_x0000_s2055" style="width:453.5pt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color="#a0a0a0" stroked="f" strokeweight="0">
          <w10:wrap type="none"/>
          <w10:anchorlock/>
        </v:rect>
      </w:pict>
    </w:r>
  </w:p>
  <w:p w14:paraId="39DAA599" w14:textId="052F8313" w:rsidR="00267FDB" w:rsidRDefault="00E9371A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w:pict w14:anchorId="6ADB96A7">
        <v:line id="Gerade Verbindung 1" o:spid="_x0000_s2050" style="position:absolute;z-index:-503316478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595.35pt" to="23.85pt,59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xST0wEAAP0DAAAOAAAAZHJzL2Uyb0RvYy54bWysU01vEzEQvSPxHyzfyW4WaNEqmx5atRcE&#10;ERTujj1OLPlLYyeb/HvG3m1a4FTEHrz2fLyZ9zxe3ZycZUfAZIIf+HLRcgZeBmX8buA/Hu/ffeIs&#10;ZeGVsMHDwM+Q+M367ZvVGHvowj5YBcgIxKd+jAPf5xz7pklyD06kRYjgyakDOpHpiLtGoRgJ3dmm&#10;a9urZgyoIgYJKZH1bnLydcXXGmT+qnWCzOzAqbdcV6zrtqzNeiX6HYq4N3JuQ/xDF04YT0UvUHci&#10;C3ZA8xeUMxJDCjovZHBN0NpIqByIzbL9g833vYhQuZA4KV5kSv8PVn45bpAZNfArzrxwdEUPgEIB&#10;+wm4NV4d/I4ti0xjTD1F3/oNzqcUN1g4nzS68ic27FSlPV+khVNmkozLrvvQ0gVIcl13VffmOTNi&#10;yg8QHCubgVvjC23Ri+PnlKkahT6FFLP1bBz4++X1xxqVgjXq3lhbfAl321uL7CjKjdevdE8Iv4Vh&#10;OHg12a0nd2E38am7fLYwVfoGmuSptCq8nPGnGaIhJ1JPk0RFrKeEEqipn1fmziklG+rovjL/klTr&#10;B58v+c74gFWGF+zKdhvUud5nFYBmrCo1v4cyxC/PVabnV7v+BQAA//8DAFBLAwQUAAYACAAAACEA&#10;NpA4HuEAAAALAQAADwAAAGRycy9kb3ducmV2LnhtbEyPQU/DMAyF70j8h8iTuLF007SV0nSiFRx2&#10;AIkNCbhljddWNE5p0q38e4w4bCfL7z09f07Xo23FEXvfOFIwm0YgkEpnGqoUvO2ebmMQPmgyunWE&#10;Cn7Qwzq7vkp1YtyJXvG4DZXgEvKJVlCH0CVS+rJGq/3UdUjsHVxvdeC1r6Tp9YnLbSvnUbSUVjfE&#10;F2rdYVFj+bUdrILg3z9ewrD5zpf5c4G7/LN4lBulbibjwz2IgGM4h+EPn9EhY6a9G8h40SqYxwtO&#10;sj67i1YgOLFY8dz/KzHILJWXP2S/AAAA//8DAFBLAQItABQABgAIAAAAIQC2gziS/gAAAOEBAAAT&#10;AAAAAAAAAAAAAAAAAAAAAABbQ29udGVudF9UeXBlc10ueG1sUEsBAi0AFAAGAAgAAAAhADj9If/W&#10;AAAAlAEAAAsAAAAAAAAAAAAAAAAALwEAAF9yZWxzLy5yZWxzUEsBAi0AFAAGAAgAAAAhAIfDFJPT&#10;AQAA/QMAAA4AAAAAAAAAAAAAAAAALgIAAGRycy9lMm9Eb2MueG1sUEsBAi0AFAAGAAgAAAAhADaQ&#10;OB7hAAAACwEAAA8AAAAAAAAAAAAAAAAALQQAAGRycy9kb3ducmV2LnhtbFBLBQYAAAAABAAEAPMA&#10;AAA7BQAAAAA=&#10;" o:allowincell="f" strokeweight=".25pt">
          <w10:wrap anchorx="page" anchory="page"/>
        </v:line>
      </w:pict>
    </w:r>
    <w:r>
      <w:rPr>
        <w:noProof/>
      </w:rPr>
      <w:pict w14:anchorId="2C7F21C5">
        <v:line id="_x0000_s2049" style="position:absolute;z-index:-503316477;visibility:visible;mso-wrap-style:square;mso-wrap-distance-left:.15pt;mso-wrap-distance-top:.15pt;mso-wrap-distance-right:.15pt;mso-wrap-distance-bottom:.15pt;mso-position-horizontal:absolute;mso-position-horizontal-relative:page;mso-position-vertical:absolute;mso-position-vertical-relative:page" from="14.2pt,420.95pt" to="23.8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lfX0wEAAP0DAAAOAAAAZHJzL2Uyb0RvYy54bWysU8lu2zAQvRfoPxC817LUxYVgOYcEyaVo&#10;jW53mhzaBLhhSFv233dIK0ranlJUB4qc5c28x+H65uwsOwEmE/zA28WSM/AyKOP3A//x/f7NR85S&#10;Fl4JGzwM/AKJ32xev1qPsYcuHIJVgIxAfOrHOPBDzrFvmiQP4ERahAienDqgE5mOuG8UipHQnW26&#10;5fJDMwZUEYOElMh6d3XyTcXXGmT+onWCzOzAqbdcV6zrrqzNZi36PYp4MHJqQ/xDF04YT0VnqDuR&#10;BTui+QvKGYkhBZ0XMrgmaG0kVA7Epl3+webbQUSoXEicFGeZ0v+DlZ9PW2RGDXzFmReOrugBUChg&#10;PwF3xquj37O2yDTG1FP0rd/idEpxi4XzWaMrf2LDzlXayywtnDOTZGy77t2SLkCSa9VV3ZunzIgp&#10;P0BwrGwGbo0vtEUvTp9SpmoU+hhSzNazceBv29X7GpWCNereWFt8Cfe7W4vsJMqN1690Twi/hWE4&#10;enW1W0/uwu7Kp+7yxcK10lfQJE+lVeHlhH+dIRpyIvU4SVTEekoogZr6eWHulFKyoY7uC/PnpFo/&#10;+DznO+MDVhmesSvbXVCXep9VAJqxqtT0HsoQPz9XmZ5e7eYXAAAA//8DAFBLAwQUAAYACAAAACEA&#10;iMWeXeAAAAAJAQAADwAAAGRycy9kb3ducmV2LnhtbEyPwU6DQBCG7ya+w2ZMvNmlhLSILI0QPfSg&#10;ia2JetuyIxDZWWSHFt/e7UmPM/Pln+/PN7PtxRFH3zlSsFxEIJBqZzpqFLzuH29SEJ41Gd07QgU/&#10;6GFTXF7kOjPuRC943HEjQgj5TCtomYdMSl+3aLVfuAEp3D7daDWHcWykGfUphNtexlG0klZ3FD60&#10;esCqxfprN1kF7N/en3nafper8qnCfflRPcitUtdX8/0dCMaZ/2A46wd1KILTwU1kvOgVxGkSSAVp&#10;srwFEYBkvQZxOC/iCGSRy/8Nil8AAAD//wMAUEsBAi0AFAAGAAgAAAAhALaDOJL+AAAA4QEAABMA&#10;AAAAAAAAAAAAAAAAAAAAAFtDb250ZW50X1R5cGVzXS54bWxQSwECLQAUAAYACAAAACEAOP0h/9YA&#10;AACUAQAACwAAAAAAAAAAAAAAAAAvAQAAX3JlbHMvLnJlbHNQSwECLQAUAAYACAAAACEAXwZX19MB&#10;AAD9AwAADgAAAAAAAAAAAAAAAAAuAgAAZHJzL2Uyb0RvYy54bWxQSwECLQAUAAYACAAAACEAiMWe&#10;XeAAAAAJAQAADwAAAAAAAAAAAAAAAAAtBAAAZHJzL2Rvd25yZXYueG1sUEsFBgAAAAAEAAQA8wAA&#10;ADoFAAAAAA==&#10;" o:allowincell="f" strokeweight=".25pt">
          <w10:wrap anchorx="page" anchory="page"/>
        </v:line>
      </w:pict>
    </w:r>
  </w:p>
  <w:p w14:paraId="140FC46A" w14:textId="77777777" w:rsidR="00267FDB" w:rsidRDefault="00415467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14:paraId="3BEEC43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14:paraId="51EA442D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14:paraId="23465627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14:paraId="5C63EDE8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Sargis Simonyan                                                                                                                         </w:t>
    </w:r>
  </w:p>
  <w:p w14:paraId="00AAD206" w14:textId="77777777" w:rsidR="00267FDB" w:rsidRDefault="00415467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14:paraId="3447E382" w14:textId="77777777" w:rsidR="00267FDB" w:rsidRPr="00202F0A" w:rsidRDefault="00415467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04218" w14:textId="77777777" w:rsidR="00E9371A" w:rsidRDefault="00E9371A">
      <w:r>
        <w:separator/>
      </w:r>
    </w:p>
  </w:footnote>
  <w:footnote w:type="continuationSeparator" w:id="0">
    <w:p w14:paraId="629E82CE" w14:textId="77777777" w:rsidR="00E9371A" w:rsidRDefault="00E937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955C2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3D2BDCAD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56BDB396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469F5A0F" w14:textId="77777777" w:rsidR="00267FDB" w:rsidRDefault="00267FDB">
    <w:pPr>
      <w:pStyle w:val="Kopfzeile"/>
      <w:rPr>
        <w:rFonts w:ascii="Century Gothic" w:hAnsi="Century Gothic" w:cs="Arial"/>
        <w:b/>
        <w:bCs/>
        <w:color w:val="595959"/>
        <w:lang w:val="de-DE"/>
      </w:rPr>
    </w:pPr>
  </w:p>
  <w:p w14:paraId="6A4EBFBF" w14:textId="77777777" w:rsidR="00267FDB" w:rsidRDefault="00267FDB">
    <w:pPr>
      <w:pStyle w:val="Kopfzeile"/>
      <w:rPr>
        <w:rFonts w:ascii="Wingdings 2" w:hAnsi="Wingdings 2"/>
        <w:b/>
        <w:bCs/>
        <w:color w:val="FF8C19"/>
        <w:sz w:val="16"/>
        <w:lang w:val="de-DE"/>
      </w:rPr>
    </w:pPr>
  </w:p>
  <w:p w14:paraId="6A1EFB78" w14:textId="33604834" w:rsidR="00267FDB" w:rsidRDefault="00E9371A">
    <w:pPr>
      <w:spacing w:line="332" w:lineRule="exact"/>
      <w:rPr>
        <w:lang w:val="de-DE"/>
      </w:rPr>
    </w:pPr>
    <w:r>
      <w:rPr>
        <w:noProof/>
      </w:rPr>
      <w:pict w14:anchorId="2EB6BC3D">
        <v:rect id="Frame1" o:spid="_x0000_s2054" style="position:absolute;margin-left:-68.4pt;margin-top:294.05pt;width:17pt;height:18.15pt;z-index:-503316476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1LT2AEAABwEAAAOAAAAZHJzL2Uyb0RvYy54bWysU8GO1DAMvSPxD1HuTDsDWqFqOivEahAS&#10;ghULH5CmyTRSEkdOdtr5e5y0nV3gtIhL6jh+z/azu7+dnGVnhdGAb/l2U3OmvITe+FPLf/44vnnP&#10;WUzC98KCVy2/qMhvD69f7cfQqB0MYHuFjEh8bMbQ8iGl0FRVlINyIm4gKE+PGtCJRFc8VT2Kkdid&#10;rXZ1fVONgH1AkCpG8t7Nj/xQ+LVWMn3TOqrEbMuptlROLGeXz+qwF80JRRiMXMoQ/1CFE8ZT0ivV&#10;nUiCPaL5i8oZiRBBp40EV4HWRqrSA3Wzrf/o5mEQQZVeSJwYrjLF/0crv57vkZmeZseZF45GdET6&#10;bLMyY4gNBTyEe1xukczc5qTR5S81wKai5uWqppoSk+TcbW/qmjSX9LR7W78jm1iqJ3DAmD4pcCwb&#10;LUcaVtFQnL/ENIeuITmXh6OxlvyisZ6NOd9vbmK2nhLkquc6i5UuVs2Y70pTp6Xc7IgST91Hi2xe&#10;B9pXKnZdikJGgByoKe0LsQsko1XZwhfir6CSH3y64p3xgEXIZ91lM03dtEypg/5CU7WfPW1K3vrV&#10;wNXoVkN4OQAJMCvv4cNjAm2K+pl0ZlpEpRUs81t+l7zjz+8l6umnPvwCAAD//wMAUEsDBBQABgAI&#10;AAAAIQAbtrsF3AAAAAcBAAAPAAAAZHJzL2Rvd25yZXYueG1sTI9BT4QwEIXvJv6HZky8uWVXJIiU&#10;jVlCojddvXjr0hGIdAq0C/jvHU96nPde3vsm36+2FzNOvnOkYLuJQCDVznTUKHh/q25SED5oMrp3&#10;hAq+0cO+uLzIdWbcQq84H0MjuIR8phW0IQyZlL5u0Wq/cQMSe59usjrwOTXSTHrhctvLXRQl0uqO&#10;eKHVAx5arL+OZ6ugnBJT+cNTWd1/LGV4fhnnUY5KXV+tjw8gAq7hLwy/+IwOBTOd3JmMF70CfiQo&#10;uEvTLQi2b2MWTgqSXRyDLHL5n7/4AQAA//8DAFBLAQItABQABgAIAAAAIQC2gziS/gAAAOEBAAAT&#10;AAAAAAAAAAAAAAAAAAAAAABbQ29udGVudF9UeXBlc10ueG1sUEsBAi0AFAAGAAgAAAAhADj9If/W&#10;AAAAlAEAAAsAAAAAAAAAAAAAAAAALwEAAF9yZWxzLy5yZWxzUEsBAi0AFAAGAAgAAAAhAKnvUtPY&#10;AQAAHAQAAA4AAAAAAAAAAAAAAAAALgIAAGRycy9lMm9Eb2MueG1sUEsBAi0AFAAGAAgAAAAhABu2&#10;uwXcAAAABwEAAA8AAAAAAAAAAAAAAAAAMgQAAGRycy9kb3ducmV2LnhtbFBLBQYAAAAABAAEAPMA&#10;AAA7BQAAAAA=&#10;" o:allowincell="f" filled="f" stroked="f" strokeweight="0">
          <v:textbox inset="0,0,0,0">
            <w:txbxContent>
              <w:p w14:paraId="56477750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76D92401">
        <v:rect id="Frame2" o:spid="_x0000_s2053" style="position:absolute;margin-left:-68.4pt;margin-top:408.85pt;width:17pt;height:18.15pt;z-index:-503316474;visibility:visible;mso-wrap-style:square;mso-wrap-distance-left:59.55pt;mso-wrap-distance-top:0;mso-wrap-distance-right:0;mso-wrap-distance-bottom:0;mso-position-horizontal:right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+OT3AEAACMEAAAOAAAAZHJzL2Uyb0RvYy54bWysU8GO1DAMvSPxD1HuTDsFrVA1nRViNQgJ&#10;wYqFD0jTZBopiSMnO+38PU46nV3gtIhL6jh+z/azu7udnWUnhdGA7/h2U3OmvITB+GPHf/44vHnP&#10;WUzCD8KCVx0/q8hv969f7abQqgZGsINCRiQ+tlPo+JhSaKsqylE5ETcQlKdHDehEoiseqwHFROzO&#10;Vk1d31QT4BAQpIqRvHfLI98Xfq2VTN+0jiox23GqLZUTy9nns9rvRHtEEUYjL2WIf6jCCeMp6ZXq&#10;TiTBHtH8ReWMRIig00aCq0BrI1XpgbrZ1n908zCKoEovJE4MV5ni/6OVX0/3yMzQ8YYzLxyN6ID0&#10;abIyU4gtBTyEe7zcIpm5zVmjy19qgM1FzfNVTTUnJsnZbG/qmjSX9NS8rd+RTSzVEzhgTJ8UOJaN&#10;jiMNq2goTl9iWkLXkJzLw8FYS37RWs+mnO83NzFbTwly1UudxUpnqxbMd6Wp01JudkSJx/6jRbas&#10;A+0rFbsuRSEjQA7UlPaF2Asko1XZwhfir6CSH3y64p3xgEXIZ91lM839XAa5XUfXw3Cm4drPnhYm&#10;L/9q4Gr0qyG8HIF0WAbg4cNjAm3KEDL3wnTRljaxjPHy1+RVf34vUU//9v4XAAAA//8DAFBLAwQU&#10;AAYACAAAACEAzwE849wAAAAHAQAADwAAAGRycy9kb3ducmV2LnhtbEyPS0/DMBCE70j8B2uRuFGn&#10;PPoIcSrUKBLcoHDh5sbbJCJeJ7abhH/PcoLb7sxq9ptsN9tOjOhD60jBcpGAQKqcaalW8PFe3mxA&#10;hKjJ6M4RKvjGALv88iLTqXETveF4iLXgEAqpVtDE2KdShqpBq8PC9UjsnZy3OvLqa2m8njjcdvI2&#10;SVbS6pb4Q6N73DdYfR3OVkHhV6YM++ei3H5ORXx5HcZBDkpdX81PjyAizvHvGH7xGR1yZjq6M5kg&#10;OgVcJCrYLNdrEGzf3bNwZOGBB5ln8j9//gMAAP//AwBQSwECLQAUAAYACAAAACEAtoM4kv4AAADh&#10;AQAAEwAAAAAAAAAAAAAAAAAAAAAAW0NvbnRlbnRfVHlwZXNdLnhtbFBLAQItABQABgAIAAAAIQA4&#10;/SH/1gAAAJQBAAALAAAAAAAAAAAAAAAAAC8BAABfcmVscy8ucmVsc1BLAQItABQABgAIAAAAIQD0&#10;3+OT3AEAACMEAAAOAAAAAAAAAAAAAAAAAC4CAABkcnMvZTJvRG9jLnhtbFBLAQItABQABgAIAAAA&#10;IQDPATzj3AAAAAcBAAAPAAAAAAAAAAAAAAAAADYEAABkcnMvZG93bnJldi54bWxQSwUGAAAAAAQA&#10;BADzAAAAPwUAAAAA&#10;" o:allowincell="f" filled="f" stroked="f" strokeweight="0">
          <v:textbox inset="0,0,0,0">
            <w:txbxContent>
              <w:p w14:paraId="6C415B7B" w14:textId="77777777" w:rsidR="00267FDB" w:rsidRDefault="00415467">
                <w:pPr>
                  <w:shd w:val="clear" w:color="FFFFFF" w:fill="auto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  <w:r>
      <w:rPr>
        <w:noProof/>
      </w:rPr>
      <w:pict w14:anchorId="14BE5B03">
        <v:rect id="Frame3" o:spid="_x0000_s2052" style="position:absolute;margin-left:20.2pt;margin-top:364.9pt;width:17pt;height:84.2pt;z-index:-503316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Dv3QEAACQEAAAOAAAAZHJzL2Uyb0RvYy54bWysU8Fu2zAMvQ/YPwi6L3ZSINiMOMWwIsOA&#10;YSvW7gNkWYoFSKJAqbHz96PkOO22U4ddZIrieyQf6d3t5Cw7KYwGfMvXq5oz5SX0xh9b/vPx8O49&#10;ZzEJ3wsLXrX8rCK/3b99sxtDozYwgO0VMiLxsRlDy4eUQlNVUQ7KibiCoDw9akAnEl3xWPUoRmJ3&#10;ttrU9bYaAfuAIFWM5L2bH/m+8GutZPqudVSJ2ZZTbamcWM4un9V+J5ojijAYeSlD/EMVThhPSa9U&#10;dyIJ9oTmLypnJEIEnVYSXAVaG6lKD9TNuv6jm4dBBFV6IXFiuMoU/x+t/Ha6R2b6lt9w5oWjER2Q&#10;PjdZmTHEhgIewj1ebpHM3Oak0eUvNcCmoub5qqaaEpPk3Ky3dU2aS3pa19sPNK5MWj2jA8b0WYFj&#10;2Wg50rSKiOL0NaY5dAnJyTwcjLXkF431bMwJf3MTs/WUIJc9F1qsdLZqxvxQmlot9WZHlHjsPllk&#10;8z7QwlK1y1YUMgLkQE1pX4m9QDJalTV8Jf4KKvnBpyveGQ9YhHzRXTbT1E1lkptldh30Z5qu/eJp&#10;Y/L2LwYuRrcYwssBSId5AB4+PiXQpgwhc89MF21pFcsYL79N3vWX9xL1/HPvfwEAAP//AwBQSwME&#10;FAAGAAgAAAAhAMEnhJDeAAAACQEAAA8AAABkcnMvZG93bnJldi54bWxMj8FOhDAQhu8mvkMzJt7c&#10;IiG7wFI2ZgmJ3nT14q1Lu0CkU2i7gG/veNLjzHz55/uLw2oGNmvne4sCHjcRMI2NVT22Aj7e64cU&#10;mA8SlRwsagHf2sOhvL0pZK7sgm96PoWWUQj6XAroQhhzzn3TaSP9xo4a6XaxzshAo2u5cnKhcDPw&#10;OIq23Mge6UMnR33sdPN1uhoBlduq2h+fqzr7XKrw8jrNE5+EuL9bn/bAgl7DHwy/+qQOJTmd7RWV&#10;Z4OAJEqIFLCLM6pAwC6hxVlAmqUx8LLg/xuUPwAAAP//AwBQSwECLQAUAAYACAAAACEAtoM4kv4A&#10;AADhAQAAEwAAAAAAAAAAAAAAAAAAAAAAW0NvbnRlbnRfVHlwZXNdLnhtbFBLAQItABQABgAIAAAA&#10;IQA4/SH/1gAAAJQBAAALAAAAAAAAAAAAAAAAAC8BAABfcmVscy8ucmVsc1BLAQItABQABgAIAAAA&#10;IQCqIKDv3QEAACQEAAAOAAAAAAAAAAAAAAAAAC4CAABkcnMvZTJvRG9jLnhtbFBLAQItABQABgAI&#10;AAAAIQDBJ4SQ3gAAAAkBAAAPAAAAAAAAAAAAAAAAADcEAABkcnMvZG93bnJldi54bWxQSwUGAAAA&#10;AAQABADzAAAAQgUAAAAA&#10;" o:allowincell="f" filled="f" stroked="f" strokeweight="0">
          <v:textbox inset="0,0,0,0">
            <w:txbxContent>
              <w:p w14:paraId="406DED40" w14:textId="77777777" w:rsidR="00267FDB" w:rsidRDefault="00415467">
                <w:pPr>
                  <w:shd w:val="clear" w:color="FFFFFF" w:fill="auto"/>
                  <w:spacing w:before="880"/>
                  <w:rPr>
                    <w:lang w:val="en-GB"/>
                  </w:rPr>
                </w:pPr>
                <w:r>
                  <w:rPr>
                    <w:color w:val="000000"/>
                    <w:lang w:val="en-GB"/>
                  </w:rPr>
                  <w:t>_</w:t>
                </w:r>
              </w:p>
            </w:txbxContent>
          </v:textbox>
          <w10:wrap type="square" anchorx="page" anchory="page"/>
        </v:rect>
      </w:pict>
    </w:r>
  </w:p>
  <w:p w14:paraId="41A218D0" w14:textId="77777777"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781B1" w14:textId="77777777" w:rsidR="00267FDB" w:rsidRDefault="00415467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 wp14:anchorId="0A553489" wp14:editId="01CD112A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E27229E" w14:textId="77777777" w:rsidR="00267FDB" w:rsidRDefault="00267FDB">
    <w:pPr>
      <w:pStyle w:val="Kopfzeile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gutterAtTop/>
  <w:defaultTabStop w:val="708"/>
  <w:autoHyphenation/>
  <w:hyphenationZone w:val="425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415467"/>
    <w:rsid w:val="00515640"/>
    <w:rsid w:val="005406BB"/>
    <w:rsid w:val="00630CAD"/>
    <w:rsid w:val="00A15BF2"/>
    <w:rsid w:val="00B109C2"/>
    <w:rsid w:val="00B66DF1"/>
    <w:rsid w:val="00B8576B"/>
    <w:rsid w:val="00B976A5"/>
    <w:rsid w:val="00C062AC"/>
    <w:rsid w:val="00CA5574"/>
    <w:rsid w:val="00E9371A"/>
    <w:rsid w:val="00EC68EE"/>
    <w:rsid w:val="00F52A75"/>
    <w:rsid w:val="00FE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BEC00D5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032EDB"/>
    <w:rPr>
      <w:rFonts w:ascii="Calibri" w:hAnsi="Calibri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BF46FE"/>
    <w:pPr>
      <w:keepNext/>
      <w:outlineLvl w:val="0"/>
    </w:pPr>
  </w:style>
  <w:style w:type="paragraph" w:styleId="berschrift2">
    <w:name w:val="heading 2"/>
    <w:basedOn w:val="Standard"/>
    <w:next w:val="Standard"/>
    <w:link w:val="berschrift2Zchn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FuzeileZchn">
    <w:name w:val="Fußzeile Zchn"/>
    <w:link w:val="Fuzeile"/>
    <w:qFormat/>
    <w:rsid w:val="00D30C36"/>
    <w:rPr>
      <w:rFonts w:ascii="Arial" w:hAnsi="Arial"/>
      <w:sz w:val="13"/>
      <w:lang w:val="en-US"/>
    </w:rPr>
  </w:style>
  <w:style w:type="character" w:customStyle="1" w:styleId="TextkrperZchn">
    <w:name w:val="Textkörper Zchn"/>
    <w:link w:val="Textkrper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1752A0"/>
    <w:rPr>
      <w:rFonts w:ascii="Calibri" w:hAnsi="Calibri"/>
      <w:sz w:val="22"/>
      <w:lang w:eastAsia="de-DE"/>
    </w:rPr>
  </w:style>
  <w:style w:type="character" w:styleId="Fett">
    <w:name w:val="Strong"/>
    <w:basedOn w:val="Absatz-Standardschriftart"/>
    <w:qFormat/>
    <w:rsid w:val="00DD199D"/>
    <w:rPr>
      <w:b/>
      <w:bCs/>
    </w:rPr>
  </w:style>
  <w:style w:type="character" w:styleId="Hervorhebung">
    <w:name w:val="Emphasis"/>
    <w:basedOn w:val="Absatz-Standardschriftart"/>
    <w:qFormat/>
    <w:rsid w:val="00DD199D"/>
    <w:rPr>
      <w:i/>
      <w:iCs/>
    </w:rPr>
  </w:style>
  <w:style w:type="character" w:customStyle="1" w:styleId="berschrift2Zchn">
    <w:name w:val="Überschrift 2 Zchn"/>
    <w:basedOn w:val="Absatz-Standardschriftart"/>
    <w:link w:val="berschrift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krper">
    <w:name w:val="Body Text"/>
    <w:basedOn w:val="Standard"/>
    <w:link w:val="TextkrperZchn"/>
    <w:unhideWhenUsed/>
    <w:rsid w:val="00E501C9"/>
    <w:pPr>
      <w:spacing w:after="120"/>
    </w:pPr>
    <w:rPr>
      <w:lang w:val="de-DE" w:bidi="de-DE"/>
    </w:rPr>
  </w:style>
  <w:style w:type="paragraph" w:styleId="Liste">
    <w:name w:val="List"/>
    <w:basedOn w:val="Textkrper"/>
    <w:rPr>
      <w:rFonts w:cs="Noto Sans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rsid w:val="00BF46F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Sprechblasentext">
    <w:name w:val="Balloon Text"/>
    <w:basedOn w:val="Standard"/>
    <w:semiHidden/>
    <w:qFormat/>
    <w:rsid w:val="00BF74DF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Standard"/>
    <w:qFormat/>
  </w:style>
  <w:style w:type="paragraph" w:customStyle="1" w:styleId="TableContents">
    <w:name w:val="Table Contents"/>
    <w:basedOn w:val="Standard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Letter</vt:lpstr>
    </vt:vector>
  </TitlesOfParts>
  <Company>Philips P-GIS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Angel Garten</cp:lastModifiedBy>
  <cp:revision>20</cp:revision>
  <cp:lastPrinted>2025-07-29T18:17:00Z</cp:lastPrinted>
  <dcterms:created xsi:type="dcterms:W3CDTF">2025-08-10T20:10:00Z</dcterms:created>
  <dcterms:modified xsi:type="dcterms:W3CDTF">2025-08-30T21:16:00Z</dcterms:modified>
  <dc:identifier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