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6248CF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F94DD6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6248CF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Pr="006248CF" w:rsidRDefault="00415467">
            <w:pPr>
              <w:rPr>
                <w:lang w:val="de-DE"/>
              </w:rPr>
            </w:pPr>
            <w:r w:rsidRPr="006248CF">
              <w:rPr>
                <w:lang w:val="de-DE"/>
              </w:rPr>
              <w:t>Carolin Bornemann</w:t>
            </w:r>
            <w:r w:rsidRPr="006248CF">
              <w:rPr>
                <w:lang w:val="de-DE"/>
              </w:rPr>
              <w:br/>
              <w:t>Am Hang 21</w:t>
            </w:r>
            <w:r w:rsidRPr="006248CF">
              <w:rPr>
                <w:lang w:val="de-DE"/>
              </w:rPr>
              <w:br/>
              <w:t>21502 Geesthacht</w:t>
            </w:r>
          </w:p>
        </w:tc>
        <w:tc>
          <w:tcPr>
            <w:tcW w:w="265" w:type="dxa"/>
          </w:tcPr>
          <w:p w14:paraId="0217EE3A" w14:textId="77777777" w:rsidR="00267FDB" w:rsidRPr="006248CF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6248CF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6248CF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6248CF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6248CF" w:rsidRDefault="00415467">
            <w:pPr>
              <w:spacing w:after="120"/>
              <w:rPr>
                <w:lang w:val="de-DE"/>
              </w:rPr>
            </w:pPr>
            <w:r w:rsidRPr="006248CF">
              <w:rPr>
                <w:b/>
                <w:lang w:val="de-DE"/>
              </w:rPr>
              <w:t>Rechnung-Nr.: 26-0009</w:t>
            </w:r>
          </w:p>
          <w:p w14:paraId="411CAB90" w14:textId="77777777" w:rsidR="00267FDB" w:rsidRPr="006248CF" w:rsidRDefault="00415467">
            <w:pPr>
              <w:spacing w:after="120"/>
              <w:rPr>
                <w:b/>
                <w:lang w:val="de-DE"/>
              </w:rPr>
            </w:pPr>
            <w:r w:rsidRPr="006248CF">
              <w:rPr>
                <w:b/>
                <w:lang w:val="de-DE"/>
              </w:rPr>
              <w:t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11.06.2026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6248CF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63DE6B0E" w:rsidR="00267FDB" w:rsidRPr="006248CF" w:rsidRDefault="003F06D9" w:rsidP="00B976A5">
            <w:pPr>
              <w:rPr>
                <w:lang w:val="de-DE"/>
              </w:rPr>
            </w:pPr>
            <w:proofErr w:type="spellStart"/>
            <w:r w:rsidRPr="006248CF">
              <w:rPr>
                <w:lang w:val="de-DE"/>
              </w:rPr>
              <w:t>Vertikutierung</w:t>
            </w:r>
            <w:proofErr w:type="spellEnd"/>
            <w:r w:rsidRPr="006248CF">
              <w:rPr>
                <w:lang w:val="de-DE"/>
              </w:rPr>
              <w:t xml:space="preserve"> durchgeführt.</w:t>
            </w:r>
            <w:r w:rsidR="006248CF">
              <w:rPr>
                <w:lang w:val="de-DE"/>
              </w:rPr>
              <w:t xml:space="preserve"> </w:t>
            </w:r>
            <w:r w:rsidRPr="006248CF">
              <w:rPr>
                <w:lang w:val="de-DE"/>
              </w:rPr>
              <w:t>Anschließend Erde mit Rasensamen und Kalk vermischt und aufgetragen. Danach wurden die Steine neben der Treppe  umgestaltet.</w:t>
            </w:r>
            <w:r w:rsidR="006248CF">
              <w:rPr>
                <w:lang w:val="de-DE"/>
              </w:rPr>
              <w:t xml:space="preserve"> </w:t>
            </w:r>
            <w:r w:rsidRPr="006248CF">
              <w:rPr>
                <w:lang w:val="de-DE"/>
              </w:rPr>
              <w:t>Die benötigen Steine sind im Preis enthalten.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500.00 €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500.00 €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500.00 €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95.00 €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595.00 €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66BDF6DD" w:rsidR="00267FDB" w:rsidRPr="005406BB" w:rsidRDefault="00415467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r w:rsidR="006248CF">
        <w:rPr>
          <w:rFonts w:eastAsia="絡遺羹"/>
        </w:rPr>
        <w:t>n</w:t>
      </w:r>
      <w:proofErr w:type="spellEnd"/>
      <w:r>
        <w:rPr>
          <w:rFonts w:eastAsia="絡遺羹"/>
        </w:rPr>
        <w:t xml:space="preserve">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AF283" w14:textId="77777777" w:rsidR="00F94DD6" w:rsidRDefault="00F94DD6">
      <w:r>
        <w:separator/>
      </w:r>
    </w:p>
  </w:endnote>
  <w:endnote w:type="continuationSeparator" w:id="0">
    <w:p w14:paraId="3529DB4A" w14:textId="77777777" w:rsidR="00F94DD6" w:rsidRDefault="00F94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F94DD6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F94DD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A53C6" w14:textId="77777777" w:rsidR="00F94DD6" w:rsidRDefault="00F94DD6">
      <w:r>
        <w:separator/>
      </w:r>
    </w:p>
  </w:footnote>
  <w:footnote w:type="continuationSeparator" w:id="0">
    <w:p w14:paraId="4DDACB04" w14:textId="77777777" w:rsidR="00F94DD6" w:rsidRDefault="00F94D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F94DD6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248CF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  <w:rsid w:val="00F94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841</Characters>
  <Application>Microsoft Office Word</Application>
  <DocSecurity>0</DocSecurity>
  <Lines>7</Lines>
  <Paragraphs>1</Paragraphs>
  <ScaleCrop>false</ScaleCrop>
  <Company>Philips P-GIS</Company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2026-06-11T20:49:00Z</cp:lastPrinted>
  <dcterms:created xsi:type="dcterms:W3CDTF">2025-08-10T20:10:00Z</dcterms:created>
  <dcterms:modified xsi:type="dcterms:W3CDTF">2026-06-11T20:49:00Z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