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90926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Henning Gaedke</w:t>
            </w:r>
            <w:r w:rsidRPr="00F90926">
              <w:rPr>
                <w:lang w:val="de-DE"/>
              </w:rPr>
              <w:br/>
              <w:t xml:space="preserve">Ellerhorst</w:t>
            </w:r>
            <w:r w:rsidRPr="00F90926">
              <w:rPr>
                <w:lang w:val="de-DE"/>
              </w:rPr>
              <w:br/>
              <w:t xml:space="preserve">21521 Aumühle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58665F89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4A392ECE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7BA0B6C2" w14:textId="6A6BF23E" w:rsidR="0025402F" w:rsidRPr="006D0054" w:rsidRDefault="0025402F" w:rsidP="0025402F">
            <w:pPr>
              <w:spacing w:after="120"/>
              <w:rPr>
                <w:rFonts w:ascii="Times New Roman" w:hAnsi="Times New Roman"/>
                <w:sz w:val="24"/>
                <w:lang w:eastAsia="en-US"/>
              </w:rPr>
            </w:pPr>
            <w:r w:rsidRPr="006D0054">
              <w:rPr>
                <w:b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 Frau Gaedke,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09.08.2026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77777777" w:rsidR="00267FDB" w:rsidRDefault="003F06D9" w:rsidP="00B976A5">
            <w:r>
              <w:t xml:space="preserve">Setzen und Einbetonieren von Granit- Randsteinen zur Einfassung der Betonfläche.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 xml:space="preserve">1,005.00 €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 xml:space="preserve">1,005.00 €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BE41A5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 xml:space="preserve">1,005.00 €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 xml:space="preserve">190.95 €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 xml:space="preserve">1,195.95 €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lastRenderedPageBreak/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</w:t>
      </w:r>
      <w:r>
        <w:rPr>
          <w:rFonts w:eastAsia="絡遺羹"/>
        </w:rPr>
        <w:t xml:space="preserve">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AB5B" w14:textId="77777777" w:rsidR="00BE41A5" w:rsidRDefault="00BE41A5">
      <w:r>
        <w:separator/>
      </w:r>
    </w:p>
  </w:endnote>
  <w:endnote w:type="continuationSeparator" w:id="0">
    <w:p w14:paraId="50541BD9" w14:textId="77777777" w:rsidR="00BE41A5" w:rsidRDefault="00BE4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2F2CCD80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07759E84" w14:textId="47A8CFC6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</w:t>
    </w:r>
    <w:r>
      <w:rPr>
        <w:rFonts w:cs="Calibri"/>
        <w:b/>
        <w:sz w:val="16"/>
        <w:lang w:val="nl-NL"/>
      </w:rPr>
      <w:t xml:space="preserve">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688E" w14:textId="77777777" w:rsidR="00BE41A5" w:rsidRDefault="00BE41A5">
      <w:r>
        <w:separator/>
      </w:r>
    </w:p>
  </w:footnote>
  <w:footnote w:type="continuationSeparator" w:id="0">
    <w:p w14:paraId="3D2DF9CB" w14:textId="77777777" w:rsidR="00BE41A5" w:rsidRDefault="00BE4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F90926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674</Characters>
  <Application>Microsoft Office Word</Application>
  <DocSecurity>0</DocSecurity>
  <Lines>5</Lines>
  <Paragraphs>1</Paragraphs>
  <ScaleCrop>false</ScaleCrop>
  <Company>Philips P-GIS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2025-08-25T19:37:00Z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