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4E8E" w:rsidRDefault="003F487C" w:rsidP="006E4E8E">
      <w:pPr>
        <w:pStyle w:val="1"/>
        <w:jc w:val="center"/>
        <w:rPr>
          <w:rFonts w:ascii="微软雅黑" w:eastAsia="微软雅黑" w:hAnsi="微软雅黑" w:cs="微软雅黑"/>
          <w:b w:val="0"/>
          <w:bCs/>
          <w:sz w:val="52"/>
          <w:szCs w:val="52"/>
        </w:rPr>
      </w:pPr>
      <w:bookmarkStart w:id="0" w:name="_Toc15302951"/>
      <w:r>
        <w:rPr>
          <w:rFonts w:ascii="微软雅黑" w:eastAsia="微软雅黑" w:hAnsi="微软雅黑" w:cs="微软雅黑" w:hint="eastAsia"/>
          <w:b w:val="0"/>
          <w:bCs/>
          <w:sz w:val="52"/>
          <w:szCs w:val="52"/>
        </w:rPr>
        <w:t>游戏管理服务说明</w:t>
      </w:r>
      <w:r w:rsidR="006E4E8E">
        <w:rPr>
          <w:rFonts w:ascii="微软雅黑" w:eastAsia="微软雅黑" w:hAnsi="微软雅黑" w:cs="微软雅黑" w:hint="eastAsia"/>
          <w:b w:val="0"/>
          <w:bCs/>
          <w:sz w:val="52"/>
          <w:szCs w:val="52"/>
        </w:rPr>
        <w:t>文档</w:t>
      </w:r>
      <w:bookmarkEnd w:id="0"/>
    </w:p>
    <w:p w:rsidR="006E4E8E" w:rsidRDefault="006E4E8E" w:rsidP="006E4E8E"/>
    <w:p w:rsidR="006E4E8E" w:rsidRDefault="006E4E8E" w:rsidP="006E4E8E"/>
    <w:p w:rsidR="006E4E8E" w:rsidRDefault="006E4E8E" w:rsidP="006E4E8E"/>
    <w:p w:rsidR="006E4E8E" w:rsidRDefault="006E4E8E" w:rsidP="006E4E8E"/>
    <w:p w:rsidR="00BD198B" w:rsidRDefault="00BD198B" w:rsidP="006E4E8E"/>
    <w:p w:rsidR="002C207C" w:rsidRDefault="002C207C" w:rsidP="006E4E8E"/>
    <w:p w:rsidR="002C207C" w:rsidRDefault="002C207C" w:rsidP="006E4E8E"/>
    <w:p w:rsidR="002C207C" w:rsidRDefault="002C207C" w:rsidP="006E4E8E"/>
    <w:p w:rsidR="002C207C" w:rsidRDefault="002C207C" w:rsidP="006E4E8E"/>
    <w:p w:rsidR="002C207C" w:rsidRDefault="002C207C" w:rsidP="006E4E8E"/>
    <w:p w:rsidR="002C207C" w:rsidRDefault="002C207C" w:rsidP="006E4E8E"/>
    <w:p w:rsidR="002C207C" w:rsidRDefault="002C207C" w:rsidP="006E4E8E"/>
    <w:p w:rsidR="002C207C" w:rsidRDefault="002C207C" w:rsidP="006E4E8E"/>
    <w:p w:rsidR="002C207C" w:rsidRDefault="002C207C" w:rsidP="006E4E8E"/>
    <w:p w:rsidR="002C207C" w:rsidRDefault="002C207C" w:rsidP="006E4E8E"/>
    <w:p w:rsidR="002C207C" w:rsidRDefault="002C207C" w:rsidP="006E4E8E"/>
    <w:p w:rsidR="002C207C" w:rsidRDefault="002C207C" w:rsidP="006E4E8E"/>
    <w:p w:rsidR="002C207C" w:rsidRDefault="002C207C" w:rsidP="006E4E8E"/>
    <w:p w:rsidR="002C207C" w:rsidRDefault="002C207C" w:rsidP="006E4E8E"/>
    <w:p w:rsidR="002C207C" w:rsidRDefault="002C207C" w:rsidP="006E4E8E"/>
    <w:p w:rsidR="002C207C" w:rsidRDefault="002C207C" w:rsidP="006E4E8E"/>
    <w:p w:rsidR="002C207C" w:rsidRDefault="002C207C" w:rsidP="006E4E8E"/>
    <w:p w:rsidR="002C207C" w:rsidRDefault="002C207C" w:rsidP="006E4E8E"/>
    <w:p w:rsidR="002C207C" w:rsidRDefault="002C207C" w:rsidP="006E4E8E"/>
    <w:p w:rsidR="002C207C" w:rsidRDefault="002C207C" w:rsidP="006E4E8E"/>
    <w:p w:rsidR="002C207C" w:rsidRDefault="002C207C" w:rsidP="006E4E8E"/>
    <w:p w:rsidR="00AD61CC" w:rsidRDefault="00AD61CC" w:rsidP="006E4E8E"/>
    <w:p w:rsidR="00AD61CC" w:rsidRDefault="00AD61CC" w:rsidP="006E4E8E"/>
    <w:p w:rsidR="00AD61CC" w:rsidRDefault="00AD61CC" w:rsidP="006E4E8E"/>
    <w:p w:rsidR="00AD61CC" w:rsidRDefault="00AD61CC" w:rsidP="006E4E8E"/>
    <w:tbl>
      <w:tblPr>
        <w:tblStyle w:val="a9"/>
        <w:tblW w:w="9008" w:type="dxa"/>
        <w:tblLook w:val="04A0" w:firstRow="1" w:lastRow="0" w:firstColumn="1" w:lastColumn="0" w:noHBand="0" w:noVBand="1"/>
      </w:tblPr>
      <w:tblGrid>
        <w:gridCol w:w="2252"/>
        <w:gridCol w:w="2252"/>
        <w:gridCol w:w="2252"/>
        <w:gridCol w:w="2252"/>
      </w:tblGrid>
      <w:tr w:rsidR="002C207C" w:rsidTr="00C12659">
        <w:trPr>
          <w:trHeight w:val="771"/>
        </w:trPr>
        <w:tc>
          <w:tcPr>
            <w:tcW w:w="2252" w:type="dxa"/>
          </w:tcPr>
          <w:p w:rsidR="002C207C" w:rsidRDefault="002C207C" w:rsidP="006E4E8E">
            <w:r>
              <w:rPr>
                <w:rFonts w:hint="eastAsia"/>
              </w:rPr>
              <w:t>作者</w:t>
            </w:r>
          </w:p>
        </w:tc>
        <w:tc>
          <w:tcPr>
            <w:tcW w:w="2252" w:type="dxa"/>
          </w:tcPr>
          <w:p w:rsidR="002C207C" w:rsidRDefault="002C207C" w:rsidP="006E4E8E">
            <w:r>
              <w:rPr>
                <w:rFonts w:hint="eastAsia"/>
              </w:rPr>
              <w:t>版本号</w:t>
            </w:r>
          </w:p>
        </w:tc>
        <w:tc>
          <w:tcPr>
            <w:tcW w:w="2252" w:type="dxa"/>
          </w:tcPr>
          <w:p w:rsidR="002C207C" w:rsidRDefault="002C207C" w:rsidP="006E4E8E">
            <w:r>
              <w:rPr>
                <w:rFonts w:hint="eastAsia"/>
              </w:rPr>
              <w:t>时间</w:t>
            </w:r>
          </w:p>
        </w:tc>
        <w:tc>
          <w:tcPr>
            <w:tcW w:w="2252" w:type="dxa"/>
          </w:tcPr>
          <w:p w:rsidR="002C207C" w:rsidRDefault="002C207C" w:rsidP="006E4E8E">
            <w:r>
              <w:rPr>
                <w:rFonts w:hint="eastAsia"/>
              </w:rPr>
              <w:t>类型</w:t>
            </w:r>
          </w:p>
        </w:tc>
      </w:tr>
      <w:tr w:rsidR="002C207C" w:rsidTr="00C12659">
        <w:trPr>
          <w:trHeight w:val="740"/>
        </w:trPr>
        <w:tc>
          <w:tcPr>
            <w:tcW w:w="2252" w:type="dxa"/>
          </w:tcPr>
          <w:p w:rsidR="002C207C" w:rsidRDefault="000A2409" w:rsidP="006E4E8E">
            <w:r>
              <w:rPr>
                <w:rFonts w:hint="eastAsia"/>
              </w:rPr>
              <w:t>啊愣</w:t>
            </w:r>
          </w:p>
        </w:tc>
        <w:tc>
          <w:tcPr>
            <w:tcW w:w="2252" w:type="dxa"/>
          </w:tcPr>
          <w:p w:rsidR="002C207C" w:rsidRDefault="002C207C" w:rsidP="006E4E8E">
            <w:r>
              <w:rPr>
                <w:rFonts w:hint="eastAsia"/>
              </w:rPr>
              <w:t>V</w:t>
            </w:r>
            <w:r>
              <w:t>1.0</w:t>
            </w:r>
          </w:p>
        </w:tc>
        <w:tc>
          <w:tcPr>
            <w:tcW w:w="2252" w:type="dxa"/>
          </w:tcPr>
          <w:p w:rsidR="002C207C" w:rsidRDefault="002C207C" w:rsidP="001073E0"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-</w:t>
            </w:r>
            <w:r w:rsidR="001073E0">
              <w:rPr>
                <w:rFonts w:hint="eastAsia"/>
              </w:rPr>
              <w:t>0</w:t>
            </w:r>
            <w:r w:rsidR="000A2409">
              <w:t>7</w:t>
            </w:r>
            <w:r w:rsidR="00961991">
              <w:rPr>
                <w:rFonts w:hint="eastAsia"/>
              </w:rPr>
              <w:t>-</w:t>
            </w:r>
            <w:r w:rsidR="00BD00EE">
              <w:t>28</w:t>
            </w:r>
            <w:bookmarkStart w:id="1" w:name="_GoBack"/>
            <w:bookmarkEnd w:id="1"/>
          </w:p>
        </w:tc>
        <w:tc>
          <w:tcPr>
            <w:tcW w:w="2252" w:type="dxa"/>
          </w:tcPr>
          <w:p w:rsidR="002C207C" w:rsidRDefault="00CF59CF" w:rsidP="006E4E8E">
            <w:r>
              <w:rPr>
                <w:rFonts w:hint="eastAsia"/>
              </w:rPr>
              <w:t>操作文档</w:t>
            </w:r>
          </w:p>
        </w:tc>
      </w:tr>
    </w:tbl>
    <w:p w:rsidR="00BD198B" w:rsidRDefault="00BD198B" w:rsidP="006E4E8E"/>
    <w:p w:rsidR="00BD198B" w:rsidRDefault="00BD198B" w:rsidP="006E4E8E"/>
    <w:p w:rsidR="00BD198B" w:rsidRDefault="00BD198B" w:rsidP="006E4E8E"/>
    <w:p w:rsidR="00BD198B" w:rsidRDefault="00BD198B" w:rsidP="006E4E8E"/>
    <w:p w:rsidR="00BD198B" w:rsidRDefault="00BD198B" w:rsidP="006E4E8E"/>
    <w:p w:rsidR="00BD198B" w:rsidRPr="006E4E8E" w:rsidRDefault="00BD198B" w:rsidP="006E4E8E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9718715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E4E8E" w:rsidRDefault="006E4E8E">
          <w:pPr>
            <w:pStyle w:val="TOC"/>
          </w:pPr>
          <w:r>
            <w:rPr>
              <w:lang w:val="zh-CN"/>
            </w:rPr>
            <w:t>目录</w:t>
          </w:r>
        </w:p>
        <w:p w:rsidR="00BD00EE" w:rsidRDefault="006E4E8E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15302951" w:history="1">
            <w:r w:rsidR="00BD00EE" w:rsidRPr="00B958E3">
              <w:rPr>
                <w:rStyle w:val="a8"/>
                <w:rFonts w:ascii="微软雅黑" w:eastAsia="微软雅黑" w:hAnsi="微软雅黑" w:cs="微软雅黑"/>
                <w:bCs/>
                <w:noProof/>
              </w:rPr>
              <w:t>游戏管理服务说明文档</w:t>
            </w:r>
            <w:r w:rsidR="00BD00EE">
              <w:rPr>
                <w:noProof/>
                <w:webHidden/>
              </w:rPr>
              <w:tab/>
            </w:r>
            <w:r w:rsidR="00BD00EE">
              <w:rPr>
                <w:noProof/>
                <w:webHidden/>
              </w:rPr>
              <w:fldChar w:fldCharType="begin"/>
            </w:r>
            <w:r w:rsidR="00BD00EE">
              <w:rPr>
                <w:noProof/>
                <w:webHidden/>
              </w:rPr>
              <w:instrText xml:space="preserve"> PAGEREF _Toc15302951 \h </w:instrText>
            </w:r>
            <w:r w:rsidR="00BD00EE">
              <w:rPr>
                <w:noProof/>
                <w:webHidden/>
              </w:rPr>
            </w:r>
            <w:r w:rsidR="00BD00EE">
              <w:rPr>
                <w:noProof/>
                <w:webHidden/>
              </w:rPr>
              <w:fldChar w:fldCharType="separate"/>
            </w:r>
            <w:r w:rsidR="00BD00EE">
              <w:rPr>
                <w:noProof/>
                <w:webHidden/>
              </w:rPr>
              <w:t>1</w:t>
            </w:r>
            <w:r w:rsidR="00BD00EE">
              <w:rPr>
                <w:noProof/>
                <w:webHidden/>
              </w:rPr>
              <w:fldChar w:fldCharType="end"/>
            </w:r>
          </w:hyperlink>
        </w:p>
        <w:p w:rsidR="00BD00EE" w:rsidRDefault="00BD00EE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5302952" w:history="1">
            <w:r w:rsidRPr="00B958E3">
              <w:rPr>
                <w:rStyle w:val="a8"/>
                <w:noProof/>
              </w:rPr>
              <w:t>1.概要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_Toc15302952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0EE" w:rsidRDefault="00BD00EE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5302953" w:history="1">
            <w:r w:rsidRPr="00B958E3">
              <w:rPr>
                <w:rStyle w:val="a8"/>
                <w:noProof/>
              </w:rPr>
              <w:t>2.详细介绍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_Toc15302953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0EE" w:rsidRDefault="00BD00E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5302954" w:history="1">
            <w:r w:rsidRPr="00B958E3">
              <w:rPr>
                <w:rStyle w:val="a8"/>
                <w:noProof/>
              </w:rPr>
              <w:t>2.1 游戏接口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_Toc15302954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0EE" w:rsidRDefault="00BD00E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5302955" w:history="1">
            <w:r w:rsidRPr="00B958E3">
              <w:rPr>
                <w:rStyle w:val="a8"/>
                <w:noProof/>
              </w:rPr>
              <w:t>2.2 游戏管理后台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_Toc15302955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0EE" w:rsidRDefault="00BD00EE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5302956" w:history="1">
            <w:r w:rsidRPr="00B958E3">
              <w:rPr>
                <w:rStyle w:val="a8"/>
                <w:noProof/>
              </w:rPr>
              <w:t>2.2.1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958E3">
              <w:rPr>
                <w:rStyle w:val="a8"/>
                <w:noProof/>
              </w:rPr>
              <w:t>游戏场次配置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_Toc15302956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0EE" w:rsidRDefault="00BD00EE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5302957" w:history="1">
            <w:r w:rsidRPr="00B958E3">
              <w:rPr>
                <w:rStyle w:val="a8"/>
                <w:noProof/>
              </w:rPr>
              <w:t>2.2.2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958E3">
              <w:rPr>
                <w:rStyle w:val="a8"/>
                <w:noProof/>
              </w:rPr>
              <w:t>游戏信息配置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_Toc15302957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0EE" w:rsidRDefault="00BD00EE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5302958" w:history="1">
            <w:r w:rsidRPr="00B958E3">
              <w:rPr>
                <w:rStyle w:val="a8"/>
                <w:noProof/>
              </w:rPr>
              <w:t>2.2.3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958E3">
              <w:rPr>
                <w:rStyle w:val="a8"/>
                <w:noProof/>
              </w:rPr>
              <w:t>游戏房间配置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_Toc15302958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0EE" w:rsidRDefault="00BD00EE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5302959" w:history="1">
            <w:r w:rsidRPr="00B958E3">
              <w:rPr>
                <w:rStyle w:val="a8"/>
                <w:noProof/>
              </w:rPr>
              <w:t>2.2.4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958E3">
              <w:rPr>
                <w:rStyle w:val="a8"/>
                <w:noProof/>
              </w:rPr>
              <w:t>游戏大厅配置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_Toc15302959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0EE" w:rsidRDefault="00BD00EE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5302960" w:history="1">
            <w:r w:rsidRPr="00B958E3">
              <w:rPr>
                <w:rStyle w:val="a8"/>
                <w:noProof/>
              </w:rPr>
              <w:t>2.2.5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958E3">
              <w:rPr>
                <w:rStyle w:val="a8"/>
                <w:noProof/>
              </w:rPr>
              <w:t>游戏概率配置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_Toc15302960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0EE" w:rsidRDefault="00BD00EE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5302961" w:history="1">
            <w:r w:rsidRPr="00B958E3">
              <w:rPr>
                <w:rStyle w:val="a8"/>
                <w:noProof/>
              </w:rPr>
              <w:t>2.2.6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958E3">
              <w:rPr>
                <w:rStyle w:val="a8"/>
                <w:noProof/>
              </w:rPr>
              <w:t>游戏配置信息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_Toc15302961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E8E" w:rsidRPr="006E4E8E" w:rsidRDefault="006E4E8E" w:rsidP="006E4E8E">
          <w:r>
            <w:rPr>
              <w:b/>
              <w:bCs/>
              <w:lang w:val="zh-CN"/>
            </w:rPr>
            <w:fldChar w:fldCharType="end"/>
          </w:r>
        </w:p>
      </w:sdtContent>
    </w:sdt>
    <w:p w:rsidR="006E4E8E" w:rsidRDefault="006E4E8E" w:rsidP="006E4E8E"/>
    <w:p w:rsidR="006E4E8E" w:rsidRDefault="006E4E8E" w:rsidP="006E4E8E"/>
    <w:p w:rsidR="006E4E8E" w:rsidRDefault="006E4E8E" w:rsidP="006E4E8E"/>
    <w:p w:rsidR="006E4E8E" w:rsidRDefault="006E4E8E" w:rsidP="006E4E8E"/>
    <w:p w:rsidR="006E4E8E" w:rsidRDefault="006E4E8E" w:rsidP="006E4E8E"/>
    <w:p w:rsidR="006E4E8E" w:rsidRDefault="006E4E8E" w:rsidP="006E4E8E"/>
    <w:p w:rsidR="006E4E8E" w:rsidRDefault="006E4E8E" w:rsidP="006E4E8E"/>
    <w:p w:rsidR="00BD198B" w:rsidRDefault="00BD198B" w:rsidP="006E4E8E"/>
    <w:p w:rsidR="00BD198B" w:rsidRDefault="00BD198B" w:rsidP="006E4E8E"/>
    <w:p w:rsidR="00BD198B" w:rsidRDefault="00BD198B" w:rsidP="006E4E8E"/>
    <w:p w:rsidR="00BD198B" w:rsidRDefault="00BD198B" w:rsidP="006E4E8E"/>
    <w:p w:rsidR="00BD198B" w:rsidRDefault="00BD198B" w:rsidP="006E4E8E"/>
    <w:p w:rsidR="00BD198B" w:rsidRDefault="00BD198B" w:rsidP="006E4E8E"/>
    <w:p w:rsidR="00BD198B" w:rsidRDefault="00BD198B" w:rsidP="006E4E8E"/>
    <w:p w:rsidR="00BD198B" w:rsidRDefault="00BD198B" w:rsidP="006E4E8E"/>
    <w:p w:rsidR="00BD198B" w:rsidRDefault="00BD198B" w:rsidP="006E4E8E"/>
    <w:p w:rsidR="00BD198B" w:rsidRDefault="00BD198B" w:rsidP="006E4E8E"/>
    <w:p w:rsidR="00BD198B" w:rsidRDefault="00BD198B" w:rsidP="006E4E8E"/>
    <w:p w:rsidR="00BD198B" w:rsidRDefault="00BD198B" w:rsidP="006E4E8E"/>
    <w:p w:rsidR="00BD198B" w:rsidRDefault="00BD198B" w:rsidP="006E4E8E"/>
    <w:p w:rsidR="00BD198B" w:rsidRDefault="00BD198B" w:rsidP="006E4E8E"/>
    <w:p w:rsidR="00C958EA" w:rsidRDefault="0016373B" w:rsidP="00B137B6">
      <w:pPr>
        <w:pStyle w:val="1"/>
      </w:pPr>
      <w:bookmarkStart w:id="2" w:name="_开发背景(客户需求):"/>
      <w:bookmarkStart w:id="3" w:name="_Toc15302952"/>
      <w:bookmarkEnd w:id="2"/>
      <w:r>
        <w:rPr>
          <w:rFonts w:hint="eastAsia"/>
        </w:rPr>
        <w:lastRenderedPageBreak/>
        <w:t>1</w:t>
      </w:r>
      <w:r>
        <w:t>.</w:t>
      </w:r>
      <w:r w:rsidR="008C4C62">
        <w:rPr>
          <w:rFonts w:hint="eastAsia"/>
        </w:rPr>
        <w:t>概要</w:t>
      </w:r>
      <w:bookmarkEnd w:id="3"/>
    </w:p>
    <w:p w:rsidR="00FF05D9" w:rsidRDefault="000A3683" w:rsidP="00A3122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游戏管理服务主要分两个部分：</w:t>
      </w:r>
    </w:p>
    <w:p w:rsidR="000A3683" w:rsidRPr="000A3683" w:rsidRDefault="000A3683" w:rsidP="000A3683">
      <w:pPr>
        <w:pStyle w:val="a7"/>
        <w:numPr>
          <w:ilvl w:val="0"/>
          <w:numId w:val="12"/>
        </w:numPr>
        <w:ind w:firstLineChars="0"/>
        <w:rPr>
          <w:sz w:val="24"/>
          <w:szCs w:val="24"/>
        </w:rPr>
      </w:pPr>
      <w:r w:rsidRPr="000A3683">
        <w:rPr>
          <w:rFonts w:hint="eastAsia"/>
          <w:sz w:val="24"/>
          <w:szCs w:val="24"/>
        </w:rPr>
        <w:t>接口层</w:t>
      </w:r>
      <w:r>
        <w:rPr>
          <w:rFonts w:hint="eastAsia"/>
          <w:sz w:val="24"/>
          <w:szCs w:val="24"/>
        </w:rPr>
        <w:t>：为其他服务提供游戏基础数据</w:t>
      </w:r>
    </w:p>
    <w:p w:rsidR="000A3683" w:rsidRPr="000A3683" w:rsidRDefault="000A3683" w:rsidP="000A3683">
      <w:pPr>
        <w:pStyle w:val="a7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后台管理：管理配置游戏基础数据以及概率管控</w:t>
      </w:r>
    </w:p>
    <w:p w:rsidR="002946DE" w:rsidRPr="00EE5EFE" w:rsidRDefault="008C4C62" w:rsidP="00EE5EFE">
      <w:pPr>
        <w:pStyle w:val="1"/>
      </w:pPr>
      <w:bookmarkStart w:id="4" w:name="_Toc15302953"/>
      <w:r>
        <w:rPr>
          <w:rFonts w:hint="eastAsia"/>
        </w:rPr>
        <w:t>2</w:t>
      </w:r>
      <w:r>
        <w:t>.</w:t>
      </w:r>
      <w:r>
        <w:rPr>
          <w:rFonts w:hint="eastAsia"/>
        </w:rPr>
        <w:t>详细介绍</w:t>
      </w:r>
      <w:bookmarkEnd w:id="4"/>
    </w:p>
    <w:p w:rsidR="00113D38" w:rsidRDefault="000A3683" w:rsidP="00EE5EFE">
      <w:pPr>
        <w:pStyle w:val="2"/>
      </w:pPr>
      <w:bookmarkStart w:id="5" w:name="_Toc15302954"/>
      <w:r>
        <w:t>2.</w:t>
      </w:r>
      <w:r w:rsidR="005726AE" w:rsidRPr="00EE5EFE">
        <w:rPr>
          <w:rFonts w:hint="eastAsia"/>
        </w:rPr>
        <w:t>1</w:t>
      </w:r>
      <w:r>
        <w:t xml:space="preserve"> </w:t>
      </w:r>
      <w:r>
        <w:rPr>
          <w:rFonts w:hint="eastAsia"/>
        </w:rPr>
        <w:t>游戏接口</w:t>
      </w:r>
      <w:bookmarkEnd w:id="5"/>
    </w:p>
    <w:p w:rsidR="000A3683" w:rsidRPr="00AD3AE0" w:rsidRDefault="000A3683" w:rsidP="000A3683">
      <w:pPr>
        <w:rPr>
          <w:b/>
          <w:bCs/>
        </w:rPr>
      </w:pPr>
      <w:r w:rsidRPr="00AD3AE0">
        <w:rPr>
          <w:rFonts w:hint="eastAsia"/>
          <w:b/>
          <w:bCs/>
        </w:rPr>
        <w:t>获取游戏大厅列表</w:t>
      </w:r>
    </w:p>
    <w:p w:rsidR="000A3683" w:rsidRPr="000A3683" w:rsidRDefault="000A3683" w:rsidP="000A3683">
      <w:r>
        <w:rPr>
          <w:rFonts w:hint="eastAsia"/>
        </w:rPr>
        <w:t>访问url</w:t>
      </w:r>
      <w:r>
        <w:t xml:space="preserve">: </w:t>
      </w:r>
      <w:r w:rsidRPr="000A3683">
        <w:t xml:space="preserve">/web/hall/list?id=1 </w:t>
      </w:r>
      <w:r w:rsidRPr="000A3683">
        <w:rPr>
          <w:rFonts w:hint="eastAsia"/>
        </w:rPr>
        <w:t>加参数id返回指定id的大厅信息</w:t>
      </w:r>
    </w:p>
    <w:p w:rsidR="000A3683" w:rsidRDefault="00B63BC9" w:rsidP="000A3683">
      <w:r>
        <w:rPr>
          <w:rFonts w:hint="eastAsia"/>
        </w:rPr>
        <w:t>返回结果：</w:t>
      </w:r>
      <w:r>
        <w:t xml:space="preserve"> </w:t>
      </w:r>
      <w:r>
        <w:rPr>
          <w:rFonts w:hint="eastAsia"/>
        </w:rPr>
        <w:t>大厅:</w:t>
      </w:r>
      <w:r>
        <w:t>[</w:t>
      </w:r>
      <w:r w:rsidR="00AD3AE0">
        <w:t xml:space="preserve"> </w:t>
      </w:r>
      <w:r>
        <w:rPr>
          <w:rFonts w:hint="eastAsia"/>
        </w:rPr>
        <w:t>房间:</w:t>
      </w:r>
      <w:r w:rsidR="00AD3AE0">
        <w:t xml:space="preserve"> </w:t>
      </w:r>
      <w:r>
        <w:t>[</w:t>
      </w:r>
      <w:r w:rsidR="00AD3AE0">
        <w:t xml:space="preserve"> </w:t>
      </w:r>
      <w:r>
        <w:rPr>
          <w:rFonts w:hint="eastAsia"/>
        </w:rPr>
        <w:t>游戏：[</w:t>
      </w:r>
      <w:r w:rsidR="00AD3AE0">
        <w:t xml:space="preserve"> </w:t>
      </w:r>
      <w:r>
        <w:t>] ] ]</w:t>
      </w:r>
    </w:p>
    <w:p w:rsidR="00AD3AE0" w:rsidRPr="00AD3AE0" w:rsidRDefault="00AD3AE0" w:rsidP="000A3683"/>
    <w:p w:rsidR="000A3683" w:rsidRPr="00AD3AE0" w:rsidRDefault="000A3683" w:rsidP="000A3683"/>
    <w:p w:rsidR="00296D58" w:rsidRPr="00EE5EFE" w:rsidRDefault="00296D58" w:rsidP="00EE5EFE">
      <w:pPr>
        <w:pStyle w:val="2"/>
      </w:pPr>
      <w:bookmarkStart w:id="6" w:name="_Toc15302955"/>
      <w:r w:rsidRPr="00EE5EFE">
        <w:rPr>
          <w:rFonts w:hint="eastAsia"/>
        </w:rPr>
        <w:t>2</w:t>
      </w:r>
      <w:r w:rsidR="00B12F35">
        <w:t>.</w:t>
      </w:r>
      <w:r w:rsidR="00CF581D">
        <w:t>2</w:t>
      </w:r>
      <w:r w:rsidR="00B12F35">
        <w:t xml:space="preserve"> </w:t>
      </w:r>
      <w:r w:rsidR="00CF581D">
        <w:rPr>
          <w:rFonts w:hint="eastAsia"/>
        </w:rPr>
        <w:t>游戏管理后台</w:t>
      </w:r>
      <w:bookmarkEnd w:id="6"/>
    </w:p>
    <w:p w:rsidR="001B2B1F" w:rsidRDefault="00CF581D" w:rsidP="00296D58">
      <w:r>
        <w:rPr>
          <w:noProof/>
        </w:rPr>
        <w:drawing>
          <wp:inline distT="0" distB="0" distL="0" distR="0" wp14:anchorId="477D0CC1" wp14:editId="02E9D0BE">
            <wp:extent cx="5274310" cy="17468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DA3" w:rsidRDefault="00C60DA3" w:rsidP="001B2B1F">
      <w:pPr>
        <w:rPr>
          <w:noProof/>
        </w:rPr>
      </w:pPr>
    </w:p>
    <w:p w:rsidR="006F1B14" w:rsidRDefault="00C60DA3" w:rsidP="006F1B14">
      <w:pPr>
        <w:pStyle w:val="3"/>
        <w:numPr>
          <w:ilvl w:val="2"/>
          <w:numId w:val="12"/>
        </w:numPr>
        <w:rPr>
          <w:sz w:val="28"/>
          <w:szCs w:val="28"/>
        </w:rPr>
      </w:pPr>
      <w:bookmarkStart w:id="7" w:name="_Toc15302956"/>
      <w:r w:rsidRPr="001026CE">
        <w:rPr>
          <w:rFonts w:hint="eastAsia"/>
          <w:sz w:val="28"/>
          <w:szCs w:val="28"/>
        </w:rPr>
        <w:t>游戏</w:t>
      </w:r>
      <w:r w:rsidR="003A4D95">
        <w:rPr>
          <w:rFonts w:hint="eastAsia"/>
          <w:sz w:val="28"/>
          <w:szCs w:val="28"/>
        </w:rPr>
        <w:t>场次配置</w:t>
      </w:r>
      <w:bookmarkEnd w:id="7"/>
    </w:p>
    <w:p w:rsidR="006F1B14" w:rsidRPr="000A3683" w:rsidRDefault="006F1B14" w:rsidP="006F1B14">
      <w:r>
        <w:rPr>
          <w:rFonts w:hint="eastAsia"/>
        </w:rPr>
        <w:t>配置每款游戏能支持的场次（每款游戏会针对不同场次有不同的入场限制，在游戏信息里面配置）</w:t>
      </w:r>
    </w:p>
    <w:p w:rsidR="006F1B14" w:rsidRPr="006F1B14" w:rsidRDefault="006F1B14" w:rsidP="006F1B14">
      <w:pPr>
        <w:rPr>
          <w:rFonts w:hint="eastAsia"/>
        </w:rPr>
      </w:pPr>
    </w:p>
    <w:p w:rsidR="001B2B1F" w:rsidRDefault="006F1B14" w:rsidP="001B2B1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FC25021" wp14:editId="16317A1E">
            <wp:extent cx="5274310" cy="17595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2AB" w:rsidRDefault="001412AB" w:rsidP="001B2B1F"/>
    <w:p w:rsidR="00C0215C" w:rsidRDefault="006009CC" w:rsidP="00CD797D">
      <w:pPr>
        <w:pStyle w:val="3"/>
        <w:numPr>
          <w:ilvl w:val="2"/>
          <w:numId w:val="12"/>
        </w:numPr>
        <w:rPr>
          <w:sz w:val="28"/>
          <w:szCs w:val="28"/>
        </w:rPr>
      </w:pPr>
      <w:bookmarkStart w:id="8" w:name="_Toc15302957"/>
      <w:r>
        <w:rPr>
          <w:rFonts w:hint="eastAsia"/>
          <w:sz w:val="28"/>
          <w:szCs w:val="28"/>
        </w:rPr>
        <w:t>游戏信息</w:t>
      </w:r>
      <w:r w:rsidR="00E84194">
        <w:rPr>
          <w:rFonts w:hint="eastAsia"/>
          <w:sz w:val="28"/>
          <w:szCs w:val="28"/>
        </w:rPr>
        <w:t>配置</w:t>
      </w:r>
      <w:bookmarkEnd w:id="8"/>
    </w:p>
    <w:p w:rsidR="00CD797D" w:rsidRPr="00CD797D" w:rsidRDefault="00CD797D" w:rsidP="00CD797D">
      <w:pPr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游戏的基础信息，包括低分，限高，限低，在线人数等。</w:t>
      </w:r>
    </w:p>
    <w:p w:rsidR="00CC53B3" w:rsidRPr="00813EA8" w:rsidRDefault="00CD797D" w:rsidP="00CC53B3">
      <w:pPr>
        <w:rPr>
          <w:b/>
          <w:bCs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1EDD5959" wp14:editId="62303CB4">
            <wp:extent cx="5274310" cy="23291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633FE1" wp14:editId="1BA9CD01">
            <wp:extent cx="5274310" cy="26790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3B3" w:rsidRDefault="00CC53B3" w:rsidP="001B2B1F"/>
    <w:p w:rsidR="00F07C27" w:rsidRDefault="00F07C27" w:rsidP="001B2B1F"/>
    <w:p w:rsidR="00C0215C" w:rsidRDefault="004433C5" w:rsidP="00E37E0B">
      <w:pPr>
        <w:pStyle w:val="3"/>
        <w:numPr>
          <w:ilvl w:val="2"/>
          <w:numId w:val="12"/>
        </w:numPr>
        <w:rPr>
          <w:sz w:val="28"/>
          <w:szCs w:val="28"/>
        </w:rPr>
      </w:pPr>
      <w:bookmarkStart w:id="9" w:name="_Toc15302958"/>
      <w:r>
        <w:rPr>
          <w:rFonts w:hint="eastAsia"/>
          <w:sz w:val="28"/>
          <w:szCs w:val="28"/>
        </w:rPr>
        <w:lastRenderedPageBreak/>
        <w:t>游戏房间配置</w:t>
      </w:r>
      <w:bookmarkEnd w:id="9"/>
    </w:p>
    <w:p w:rsidR="00E37E0B" w:rsidRDefault="00E37E0B" w:rsidP="00E37E0B">
      <w:r>
        <w:rPr>
          <w:rFonts w:hint="eastAsia"/>
        </w:rPr>
        <w:t>配置</w:t>
      </w:r>
      <w:r>
        <w:rPr>
          <w:rFonts w:hint="eastAsia"/>
        </w:rPr>
        <w:t>游戏房间信息</w:t>
      </w:r>
      <w:r>
        <w:t xml:space="preserve">: </w:t>
      </w:r>
      <w:r w:rsidR="00602159">
        <w:rPr>
          <w:rFonts w:hint="eastAsia"/>
        </w:rPr>
        <w:t>对应客户端的游戏房间分组（百人房，匹配房，房卡房等）</w:t>
      </w:r>
    </w:p>
    <w:p w:rsidR="00602159" w:rsidRPr="00602159" w:rsidRDefault="00602159" w:rsidP="00E37E0B">
      <w:pPr>
        <w:rPr>
          <w:rFonts w:hint="eastAsia"/>
        </w:rPr>
      </w:pPr>
      <w:r>
        <w:rPr>
          <w:rFonts w:hint="eastAsia"/>
        </w:rPr>
        <w:t>创建房间的时候可以选择这个房间下关联的游戏组</w:t>
      </w:r>
    </w:p>
    <w:p w:rsidR="00F07C27" w:rsidRPr="00F07C27" w:rsidRDefault="00E37E0B" w:rsidP="00F07C27">
      <w:r>
        <w:rPr>
          <w:noProof/>
        </w:rPr>
        <w:drawing>
          <wp:inline distT="0" distB="0" distL="0" distR="0" wp14:anchorId="7E7CBCC4" wp14:editId="0B2EA15D">
            <wp:extent cx="5274310" cy="23463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1DF" w:rsidRDefault="00AB01DF" w:rsidP="00AB01DF">
      <w:pPr>
        <w:rPr>
          <w:b/>
          <w:bCs/>
          <w:color w:val="FF0000"/>
          <w:sz w:val="24"/>
          <w:szCs w:val="24"/>
        </w:rPr>
      </w:pPr>
    </w:p>
    <w:p w:rsidR="00C0215C" w:rsidRDefault="00C0215C" w:rsidP="005C7C40">
      <w:pPr>
        <w:pStyle w:val="3"/>
        <w:numPr>
          <w:ilvl w:val="2"/>
          <w:numId w:val="12"/>
        </w:numPr>
        <w:rPr>
          <w:sz w:val="28"/>
          <w:szCs w:val="28"/>
        </w:rPr>
      </w:pPr>
      <w:bookmarkStart w:id="10" w:name="_Toc15302959"/>
      <w:r w:rsidRPr="0034792E">
        <w:rPr>
          <w:rFonts w:hint="eastAsia"/>
          <w:sz w:val="28"/>
          <w:szCs w:val="28"/>
        </w:rPr>
        <w:t>游戏</w:t>
      </w:r>
      <w:r w:rsidR="005C7C40">
        <w:rPr>
          <w:rFonts w:hint="eastAsia"/>
          <w:sz w:val="28"/>
          <w:szCs w:val="28"/>
        </w:rPr>
        <w:t>大厅配置</w:t>
      </w:r>
      <w:bookmarkEnd w:id="10"/>
    </w:p>
    <w:p w:rsidR="005C7C40" w:rsidRDefault="005C7C40" w:rsidP="005C7C40">
      <w:r>
        <w:rPr>
          <w:rFonts w:hint="eastAsia"/>
        </w:rPr>
        <w:t>配置游戏</w:t>
      </w:r>
      <w:r>
        <w:rPr>
          <w:rFonts w:hint="eastAsia"/>
        </w:rPr>
        <w:t>大厅</w:t>
      </w:r>
      <w:r>
        <w:rPr>
          <w:rFonts w:hint="eastAsia"/>
        </w:rPr>
        <w:t>信息</w:t>
      </w:r>
      <w:r>
        <w:t xml:space="preserve">: </w:t>
      </w:r>
      <w:r>
        <w:rPr>
          <w:rFonts w:hint="eastAsia"/>
        </w:rPr>
        <w:t>目前只有一个大厅，日后可能会分H</w:t>
      </w:r>
      <w:r>
        <w:t>5</w:t>
      </w:r>
      <w:r>
        <w:rPr>
          <w:rFonts w:hint="eastAsia"/>
        </w:rPr>
        <w:t>大厅和A</w:t>
      </w:r>
      <w:r>
        <w:t>PP</w:t>
      </w:r>
      <w:r>
        <w:rPr>
          <w:rFonts w:hint="eastAsia"/>
        </w:rPr>
        <w:t>大厅等。</w:t>
      </w:r>
    </w:p>
    <w:p w:rsidR="005C7C40" w:rsidRPr="00602159" w:rsidRDefault="005C7C40" w:rsidP="005C7C40">
      <w:pPr>
        <w:rPr>
          <w:rFonts w:hint="eastAsia"/>
        </w:rPr>
      </w:pPr>
      <w:r>
        <w:rPr>
          <w:rFonts w:hint="eastAsia"/>
        </w:rPr>
        <w:t>创建大厅的时候可以选择改大厅下关联的房间组</w:t>
      </w:r>
    </w:p>
    <w:p w:rsidR="005C7C40" w:rsidRPr="005C7C40" w:rsidRDefault="005C7C40" w:rsidP="005C7C40">
      <w:pPr>
        <w:rPr>
          <w:rFonts w:hint="eastAsia"/>
        </w:rPr>
      </w:pPr>
    </w:p>
    <w:p w:rsidR="00B12F35" w:rsidRDefault="00220C3D" w:rsidP="001A3BB0">
      <w:r>
        <w:rPr>
          <w:noProof/>
        </w:rPr>
        <w:drawing>
          <wp:inline distT="0" distB="0" distL="0" distR="0" wp14:anchorId="614520B1" wp14:editId="74CA16A9">
            <wp:extent cx="5274310" cy="15513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BB0" w:rsidRDefault="001A3BB0" w:rsidP="00B12F35">
      <w:pPr>
        <w:rPr>
          <w:b/>
          <w:bCs/>
          <w:color w:val="FF0000"/>
          <w:sz w:val="24"/>
          <w:szCs w:val="24"/>
        </w:rPr>
      </w:pPr>
    </w:p>
    <w:p w:rsidR="001A3BB0" w:rsidRDefault="00C0215C" w:rsidP="00D23D46">
      <w:pPr>
        <w:pStyle w:val="3"/>
        <w:numPr>
          <w:ilvl w:val="2"/>
          <w:numId w:val="12"/>
        </w:numPr>
        <w:rPr>
          <w:sz w:val="28"/>
          <w:szCs w:val="28"/>
        </w:rPr>
      </w:pPr>
      <w:bookmarkStart w:id="11" w:name="_Toc15302960"/>
      <w:r w:rsidRPr="0034792E">
        <w:rPr>
          <w:rFonts w:hint="eastAsia"/>
          <w:sz w:val="28"/>
          <w:szCs w:val="28"/>
        </w:rPr>
        <w:t>游戏</w:t>
      </w:r>
      <w:r w:rsidR="00220C3D">
        <w:rPr>
          <w:rFonts w:hint="eastAsia"/>
          <w:sz w:val="28"/>
          <w:szCs w:val="28"/>
        </w:rPr>
        <w:t>概率配置</w:t>
      </w:r>
      <w:bookmarkEnd w:id="11"/>
    </w:p>
    <w:p w:rsidR="00D23D46" w:rsidRDefault="00D23D46" w:rsidP="00D23D46">
      <w:r>
        <w:rPr>
          <w:rFonts w:hint="eastAsia"/>
        </w:rPr>
        <w:t>配置</w:t>
      </w:r>
      <w:r>
        <w:rPr>
          <w:rFonts w:hint="eastAsia"/>
        </w:rPr>
        <w:t>游戏的库存等信息，游戏服会更新库存值进行游戏概率管控</w:t>
      </w:r>
    </w:p>
    <w:p w:rsidR="00E60821" w:rsidRDefault="00D23D46" w:rsidP="00792E2D">
      <w:r>
        <w:rPr>
          <w:noProof/>
        </w:rPr>
        <w:lastRenderedPageBreak/>
        <w:drawing>
          <wp:inline distT="0" distB="0" distL="0" distR="0" wp14:anchorId="774D9645" wp14:editId="2E4F12C5">
            <wp:extent cx="5274310" cy="237617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821" w:rsidRDefault="00E60821" w:rsidP="00016427">
      <w:pPr>
        <w:pStyle w:val="3"/>
        <w:numPr>
          <w:ilvl w:val="2"/>
          <w:numId w:val="12"/>
        </w:numPr>
        <w:rPr>
          <w:sz w:val="28"/>
          <w:szCs w:val="28"/>
        </w:rPr>
      </w:pPr>
      <w:bookmarkStart w:id="12" w:name="_Toc15302961"/>
      <w:r w:rsidRPr="0034792E">
        <w:rPr>
          <w:rFonts w:hint="eastAsia"/>
          <w:sz w:val="28"/>
          <w:szCs w:val="28"/>
        </w:rPr>
        <w:t>游戏</w:t>
      </w:r>
      <w:r w:rsidR="00CD6600">
        <w:rPr>
          <w:rFonts w:hint="eastAsia"/>
          <w:sz w:val="28"/>
          <w:szCs w:val="28"/>
        </w:rPr>
        <w:t>配置信息</w:t>
      </w:r>
      <w:bookmarkEnd w:id="12"/>
    </w:p>
    <w:p w:rsidR="00016427" w:rsidRPr="00016427" w:rsidRDefault="00016427" w:rsidP="00016427">
      <w:pPr>
        <w:rPr>
          <w:rFonts w:hint="eastAsia"/>
        </w:rPr>
      </w:pPr>
      <w:r>
        <w:rPr>
          <w:rFonts w:hint="eastAsia"/>
        </w:rPr>
        <w:t>和游戏概率配合使用，游戏服运行过程中会更新配置信息中的当前库存等信息，实现实时游戏概率管控</w:t>
      </w:r>
    </w:p>
    <w:p w:rsidR="00E60821" w:rsidRPr="0081448C" w:rsidRDefault="00016427" w:rsidP="00792E2D">
      <w:pPr>
        <w:rPr>
          <w:rFonts w:hint="eastAsia"/>
        </w:rPr>
      </w:pPr>
      <w:r>
        <w:rPr>
          <w:noProof/>
        </w:rPr>
        <w:drawing>
          <wp:inline distT="0" distB="0" distL="0" distR="0" wp14:anchorId="062BDB8C" wp14:editId="5AA7AC16">
            <wp:extent cx="5132543" cy="2131865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6960" cy="21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0821" w:rsidRPr="008144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1C7C" w:rsidRDefault="00E21C7C" w:rsidP="00A32D7C">
      <w:r>
        <w:separator/>
      </w:r>
    </w:p>
  </w:endnote>
  <w:endnote w:type="continuationSeparator" w:id="0">
    <w:p w:rsidR="00E21C7C" w:rsidRDefault="00E21C7C" w:rsidP="00A32D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1C7C" w:rsidRDefault="00E21C7C" w:rsidP="00A32D7C">
      <w:r>
        <w:separator/>
      </w:r>
    </w:p>
  </w:footnote>
  <w:footnote w:type="continuationSeparator" w:id="0">
    <w:p w:rsidR="00E21C7C" w:rsidRDefault="00E21C7C" w:rsidP="00A32D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1A2DA09"/>
    <w:multiLevelType w:val="multilevel"/>
    <w:tmpl w:val="81A2DA09"/>
    <w:lvl w:ilvl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8B9FDF29"/>
    <w:multiLevelType w:val="multilevel"/>
    <w:tmpl w:val="8B9FDF29"/>
    <w:lvl w:ilvl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 w15:restartNumberingAfterBreak="0">
    <w:nsid w:val="9AA16D7F"/>
    <w:multiLevelType w:val="singleLevel"/>
    <w:tmpl w:val="9AA16D7F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3" w15:restartNumberingAfterBreak="0">
    <w:nsid w:val="9BF27857"/>
    <w:multiLevelType w:val="multilevel"/>
    <w:tmpl w:val="9BF27857"/>
    <w:lvl w:ilvl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 w15:restartNumberingAfterBreak="0">
    <w:nsid w:val="A089ADC8"/>
    <w:multiLevelType w:val="multilevel"/>
    <w:tmpl w:val="A089ADC8"/>
    <w:lvl w:ilvl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 w15:restartNumberingAfterBreak="0">
    <w:nsid w:val="223DA353"/>
    <w:multiLevelType w:val="multilevel"/>
    <w:tmpl w:val="223DA353"/>
    <w:lvl w:ilvl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 w15:restartNumberingAfterBreak="0">
    <w:nsid w:val="2AB51B41"/>
    <w:multiLevelType w:val="singleLevel"/>
    <w:tmpl w:val="2AB51B41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7" w15:restartNumberingAfterBreak="0">
    <w:nsid w:val="37ABE376"/>
    <w:multiLevelType w:val="multilevel"/>
    <w:tmpl w:val="37ABE376"/>
    <w:lvl w:ilvl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 w15:restartNumberingAfterBreak="0">
    <w:nsid w:val="3D0E13DD"/>
    <w:multiLevelType w:val="multilevel"/>
    <w:tmpl w:val="3D0E13DD"/>
    <w:lvl w:ilvl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 w15:restartNumberingAfterBreak="0">
    <w:nsid w:val="6B183684"/>
    <w:multiLevelType w:val="multilevel"/>
    <w:tmpl w:val="6B1836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F3044C3"/>
    <w:multiLevelType w:val="multilevel"/>
    <w:tmpl w:val="17683F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3206955"/>
    <w:multiLevelType w:val="hybridMultilevel"/>
    <w:tmpl w:val="253E29A0"/>
    <w:lvl w:ilvl="0" w:tplc="A4B2B64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8"/>
  </w:num>
  <w:num w:numId="8">
    <w:abstractNumId w:val="1"/>
  </w:num>
  <w:num w:numId="9">
    <w:abstractNumId w:val="7"/>
  </w:num>
  <w:num w:numId="10">
    <w:abstractNumId w:val="5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3309"/>
    <w:rsid w:val="00001871"/>
    <w:rsid w:val="00002081"/>
    <w:rsid w:val="00003C10"/>
    <w:rsid w:val="00004261"/>
    <w:rsid w:val="00012B3D"/>
    <w:rsid w:val="0001351F"/>
    <w:rsid w:val="0001421C"/>
    <w:rsid w:val="0001603C"/>
    <w:rsid w:val="00016427"/>
    <w:rsid w:val="00016678"/>
    <w:rsid w:val="00020772"/>
    <w:rsid w:val="00022197"/>
    <w:rsid w:val="000312E8"/>
    <w:rsid w:val="00036F80"/>
    <w:rsid w:val="00044FE9"/>
    <w:rsid w:val="000453ED"/>
    <w:rsid w:val="00050CCE"/>
    <w:rsid w:val="000546AC"/>
    <w:rsid w:val="000573B9"/>
    <w:rsid w:val="00060926"/>
    <w:rsid w:val="00062C23"/>
    <w:rsid w:val="00064523"/>
    <w:rsid w:val="00064582"/>
    <w:rsid w:val="000645D3"/>
    <w:rsid w:val="0006638D"/>
    <w:rsid w:val="00074B7A"/>
    <w:rsid w:val="00080A40"/>
    <w:rsid w:val="00084476"/>
    <w:rsid w:val="00087BB9"/>
    <w:rsid w:val="000919C4"/>
    <w:rsid w:val="000947FC"/>
    <w:rsid w:val="00096254"/>
    <w:rsid w:val="000A2409"/>
    <w:rsid w:val="000A2CEA"/>
    <w:rsid w:val="000A3683"/>
    <w:rsid w:val="000A505A"/>
    <w:rsid w:val="000A76C5"/>
    <w:rsid w:val="000B10E9"/>
    <w:rsid w:val="000B3D0B"/>
    <w:rsid w:val="000B4B4A"/>
    <w:rsid w:val="000C07D8"/>
    <w:rsid w:val="000C19A0"/>
    <w:rsid w:val="000C2CD5"/>
    <w:rsid w:val="000C3FEA"/>
    <w:rsid w:val="000C5C65"/>
    <w:rsid w:val="000C675C"/>
    <w:rsid w:val="000C7B42"/>
    <w:rsid w:val="000D14CF"/>
    <w:rsid w:val="000D2791"/>
    <w:rsid w:val="000D440B"/>
    <w:rsid w:val="000D4986"/>
    <w:rsid w:val="000E1B7F"/>
    <w:rsid w:val="000E4C8E"/>
    <w:rsid w:val="000E50A5"/>
    <w:rsid w:val="000E7178"/>
    <w:rsid w:val="000F66D0"/>
    <w:rsid w:val="001005BD"/>
    <w:rsid w:val="001026CE"/>
    <w:rsid w:val="001073E0"/>
    <w:rsid w:val="0010773B"/>
    <w:rsid w:val="00107F8B"/>
    <w:rsid w:val="00113D38"/>
    <w:rsid w:val="00113ECF"/>
    <w:rsid w:val="00114E9B"/>
    <w:rsid w:val="00116222"/>
    <w:rsid w:val="001203A1"/>
    <w:rsid w:val="0012158E"/>
    <w:rsid w:val="00121C2D"/>
    <w:rsid w:val="00122B93"/>
    <w:rsid w:val="0013111A"/>
    <w:rsid w:val="001323ED"/>
    <w:rsid w:val="00132506"/>
    <w:rsid w:val="001340BD"/>
    <w:rsid w:val="0013617F"/>
    <w:rsid w:val="00140E2B"/>
    <w:rsid w:val="001412AB"/>
    <w:rsid w:val="00141D83"/>
    <w:rsid w:val="001472DA"/>
    <w:rsid w:val="001517FE"/>
    <w:rsid w:val="0015276C"/>
    <w:rsid w:val="00157398"/>
    <w:rsid w:val="0016188D"/>
    <w:rsid w:val="0016373B"/>
    <w:rsid w:val="00163D16"/>
    <w:rsid w:val="00166633"/>
    <w:rsid w:val="00171A8D"/>
    <w:rsid w:val="00173DE9"/>
    <w:rsid w:val="0017413C"/>
    <w:rsid w:val="001749E9"/>
    <w:rsid w:val="00174F82"/>
    <w:rsid w:val="00180232"/>
    <w:rsid w:val="00184C5B"/>
    <w:rsid w:val="00186725"/>
    <w:rsid w:val="00187A8A"/>
    <w:rsid w:val="0019129F"/>
    <w:rsid w:val="001913F6"/>
    <w:rsid w:val="0019434F"/>
    <w:rsid w:val="00196DAE"/>
    <w:rsid w:val="00197B3C"/>
    <w:rsid w:val="00197F74"/>
    <w:rsid w:val="001A1261"/>
    <w:rsid w:val="001A1E03"/>
    <w:rsid w:val="001A35BC"/>
    <w:rsid w:val="001A3BB0"/>
    <w:rsid w:val="001A3E8F"/>
    <w:rsid w:val="001A4930"/>
    <w:rsid w:val="001A52EB"/>
    <w:rsid w:val="001A53A7"/>
    <w:rsid w:val="001A6819"/>
    <w:rsid w:val="001B1F82"/>
    <w:rsid w:val="001B2B1F"/>
    <w:rsid w:val="001B509E"/>
    <w:rsid w:val="001C5E3D"/>
    <w:rsid w:val="001C5F18"/>
    <w:rsid w:val="001D125F"/>
    <w:rsid w:val="001D182E"/>
    <w:rsid w:val="001D5AAC"/>
    <w:rsid w:val="001E123A"/>
    <w:rsid w:val="001E19A5"/>
    <w:rsid w:val="001E3732"/>
    <w:rsid w:val="001E41C3"/>
    <w:rsid w:val="001E701C"/>
    <w:rsid w:val="001F1CCE"/>
    <w:rsid w:val="001F3785"/>
    <w:rsid w:val="001F712A"/>
    <w:rsid w:val="001F75F0"/>
    <w:rsid w:val="00200A84"/>
    <w:rsid w:val="00206A94"/>
    <w:rsid w:val="00206C7C"/>
    <w:rsid w:val="00210481"/>
    <w:rsid w:val="00215482"/>
    <w:rsid w:val="00220C3D"/>
    <w:rsid w:val="00224D69"/>
    <w:rsid w:val="00226F86"/>
    <w:rsid w:val="00231C10"/>
    <w:rsid w:val="00231FE8"/>
    <w:rsid w:val="00232292"/>
    <w:rsid w:val="00232B1B"/>
    <w:rsid w:val="002351D2"/>
    <w:rsid w:val="002402B0"/>
    <w:rsid w:val="00244041"/>
    <w:rsid w:val="002475F3"/>
    <w:rsid w:val="00247A69"/>
    <w:rsid w:val="00253A4D"/>
    <w:rsid w:val="002541D0"/>
    <w:rsid w:val="00254E7A"/>
    <w:rsid w:val="0025754F"/>
    <w:rsid w:val="002654AE"/>
    <w:rsid w:val="00265BE2"/>
    <w:rsid w:val="0026727E"/>
    <w:rsid w:val="00272324"/>
    <w:rsid w:val="00273192"/>
    <w:rsid w:val="0027397F"/>
    <w:rsid w:val="002750A7"/>
    <w:rsid w:val="0027594B"/>
    <w:rsid w:val="00275AEB"/>
    <w:rsid w:val="002801DC"/>
    <w:rsid w:val="002818D3"/>
    <w:rsid w:val="00283888"/>
    <w:rsid w:val="002877A9"/>
    <w:rsid w:val="00290FF0"/>
    <w:rsid w:val="002933D5"/>
    <w:rsid w:val="0029369D"/>
    <w:rsid w:val="002946DE"/>
    <w:rsid w:val="00296D58"/>
    <w:rsid w:val="00297771"/>
    <w:rsid w:val="002978EC"/>
    <w:rsid w:val="002A1D01"/>
    <w:rsid w:val="002A7C1D"/>
    <w:rsid w:val="002B12A2"/>
    <w:rsid w:val="002B1669"/>
    <w:rsid w:val="002B2D7F"/>
    <w:rsid w:val="002B4CD4"/>
    <w:rsid w:val="002B5120"/>
    <w:rsid w:val="002B54E8"/>
    <w:rsid w:val="002B5FB9"/>
    <w:rsid w:val="002B6139"/>
    <w:rsid w:val="002C207C"/>
    <w:rsid w:val="002C258A"/>
    <w:rsid w:val="002C408F"/>
    <w:rsid w:val="002C51A7"/>
    <w:rsid w:val="002C5D10"/>
    <w:rsid w:val="002C61F7"/>
    <w:rsid w:val="002D3958"/>
    <w:rsid w:val="002D4384"/>
    <w:rsid w:val="002D47F5"/>
    <w:rsid w:val="002D5E5D"/>
    <w:rsid w:val="002D7738"/>
    <w:rsid w:val="002E0AC2"/>
    <w:rsid w:val="002E1DB5"/>
    <w:rsid w:val="002E561F"/>
    <w:rsid w:val="002F1460"/>
    <w:rsid w:val="002F77DD"/>
    <w:rsid w:val="003020A7"/>
    <w:rsid w:val="003027BE"/>
    <w:rsid w:val="003032B0"/>
    <w:rsid w:val="00304317"/>
    <w:rsid w:val="00305DA2"/>
    <w:rsid w:val="003106C1"/>
    <w:rsid w:val="003106E4"/>
    <w:rsid w:val="00311E40"/>
    <w:rsid w:val="00313AAE"/>
    <w:rsid w:val="00320E3B"/>
    <w:rsid w:val="003267FF"/>
    <w:rsid w:val="00326DB2"/>
    <w:rsid w:val="003331E4"/>
    <w:rsid w:val="003410DC"/>
    <w:rsid w:val="00344629"/>
    <w:rsid w:val="0034635F"/>
    <w:rsid w:val="0034792E"/>
    <w:rsid w:val="003529CC"/>
    <w:rsid w:val="003540CB"/>
    <w:rsid w:val="0035704D"/>
    <w:rsid w:val="00362403"/>
    <w:rsid w:val="00365982"/>
    <w:rsid w:val="003672A0"/>
    <w:rsid w:val="003704D1"/>
    <w:rsid w:val="003710AF"/>
    <w:rsid w:val="003713F5"/>
    <w:rsid w:val="00373EAD"/>
    <w:rsid w:val="00375356"/>
    <w:rsid w:val="00381C8F"/>
    <w:rsid w:val="00382F32"/>
    <w:rsid w:val="003860DD"/>
    <w:rsid w:val="0039203B"/>
    <w:rsid w:val="00392B9F"/>
    <w:rsid w:val="00396A65"/>
    <w:rsid w:val="003977E7"/>
    <w:rsid w:val="003A4271"/>
    <w:rsid w:val="003A4D95"/>
    <w:rsid w:val="003A63FB"/>
    <w:rsid w:val="003A78AC"/>
    <w:rsid w:val="003B06C7"/>
    <w:rsid w:val="003B0CC9"/>
    <w:rsid w:val="003B2C7C"/>
    <w:rsid w:val="003B3DD2"/>
    <w:rsid w:val="003B458D"/>
    <w:rsid w:val="003B4B1A"/>
    <w:rsid w:val="003B71D1"/>
    <w:rsid w:val="003B7C49"/>
    <w:rsid w:val="003C0716"/>
    <w:rsid w:val="003C10FF"/>
    <w:rsid w:val="003D15F1"/>
    <w:rsid w:val="003D2C4A"/>
    <w:rsid w:val="003D3383"/>
    <w:rsid w:val="003D35D5"/>
    <w:rsid w:val="003D6CD3"/>
    <w:rsid w:val="003D78CF"/>
    <w:rsid w:val="003E061A"/>
    <w:rsid w:val="003E17B1"/>
    <w:rsid w:val="003E3274"/>
    <w:rsid w:val="003E357F"/>
    <w:rsid w:val="003E4006"/>
    <w:rsid w:val="003E52BA"/>
    <w:rsid w:val="003F102E"/>
    <w:rsid w:val="003F12E6"/>
    <w:rsid w:val="003F18F8"/>
    <w:rsid w:val="003F487C"/>
    <w:rsid w:val="003F4B7D"/>
    <w:rsid w:val="003F601F"/>
    <w:rsid w:val="0040232C"/>
    <w:rsid w:val="00404A3B"/>
    <w:rsid w:val="00405465"/>
    <w:rsid w:val="00406699"/>
    <w:rsid w:val="0040711F"/>
    <w:rsid w:val="004071C8"/>
    <w:rsid w:val="00412A0B"/>
    <w:rsid w:val="0041614A"/>
    <w:rsid w:val="00417AC8"/>
    <w:rsid w:val="00420299"/>
    <w:rsid w:val="0042083B"/>
    <w:rsid w:val="00421E72"/>
    <w:rsid w:val="00423B44"/>
    <w:rsid w:val="0043130B"/>
    <w:rsid w:val="00440C3C"/>
    <w:rsid w:val="00442D35"/>
    <w:rsid w:val="004433C5"/>
    <w:rsid w:val="00443F71"/>
    <w:rsid w:val="00444F33"/>
    <w:rsid w:val="004508E9"/>
    <w:rsid w:val="00451288"/>
    <w:rsid w:val="0045303C"/>
    <w:rsid w:val="004539E5"/>
    <w:rsid w:val="00457682"/>
    <w:rsid w:val="0046608C"/>
    <w:rsid w:val="004669B6"/>
    <w:rsid w:val="0047098A"/>
    <w:rsid w:val="00472398"/>
    <w:rsid w:val="004727ED"/>
    <w:rsid w:val="00475E31"/>
    <w:rsid w:val="004775D3"/>
    <w:rsid w:val="004827E7"/>
    <w:rsid w:val="004828B2"/>
    <w:rsid w:val="00485A8B"/>
    <w:rsid w:val="004877A6"/>
    <w:rsid w:val="004878B1"/>
    <w:rsid w:val="00491420"/>
    <w:rsid w:val="0049203A"/>
    <w:rsid w:val="0049266F"/>
    <w:rsid w:val="00493E3B"/>
    <w:rsid w:val="004A04A0"/>
    <w:rsid w:val="004A27C0"/>
    <w:rsid w:val="004A4660"/>
    <w:rsid w:val="004A5116"/>
    <w:rsid w:val="004C1B58"/>
    <w:rsid w:val="004C2538"/>
    <w:rsid w:val="004C3E23"/>
    <w:rsid w:val="004C4CCC"/>
    <w:rsid w:val="004C61DB"/>
    <w:rsid w:val="004E047C"/>
    <w:rsid w:val="004E1253"/>
    <w:rsid w:val="004E15B8"/>
    <w:rsid w:val="004E325B"/>
    <w:rsid w:val="004F30F3"/>
    <w:rsid w:val="004F3BD9"/>
    <w:rsid w:val="005006A8"/>
    <w:rsid w:val="005037A2"/>
    <w:rsid w:val="005101F9"/>
    <w:rsid w:val="005108DF"/>
    <w:rsid w:val="00510A8D"/>
    <w:rsid w:val="00513596"/>
    <w:rsid w:val="00515DEC"/>
    <w:rsid w:val="00516686"/>
    <w:rsid w:val="00522AB4"/>
    <w:rsid w:val="005258F3"/>
    <w:rsid w:val="00527CCE"/>
    <w:rsid w:val="00532BB2"/>
    <w:rsid w:val="005372DB"/>
    <w:rsid w:val="005373DE"/>
    <w:rsid w:val="00542F54"/>
    <w:rsid w:val="00543283"/>
    <w:rsid w:val="00551EA4"/>
    <w:rsid w:val="005549FB"/>
    <w:rsid w:val="00554C00"/>
    <w:rsid w:val="005556B0"/>
    <w:rsid w:val="00555CD8"/>
    <w:rsid w:val="00562FC1"/>
    <w:rsid w:val="005651C2"/>
    <w:rsid w:val="005726AE"/>
    <w:rsid w:val="00574BD9"/>
    <w:rsid w:val="005802AE"/>
    <w:rsid w:val="0058272C"/>
    <w:rsid w:val="00582DD9"/>
    <w:rsid w:val="005841DC"/>
    <w:rsid w:val="005852CD"/>
    <w:rsid w:val="005867C0"/>
    <w:rsid w:val="00591AEC"/>
    <w:rsid w:val="00595A78"/>
    <w:rsid w:val="005977AC"/>
    <w:rsid w:val="005A01C3"/>
    <w:rsid w:val="005A317C"/>
    <w:rsid w:val="005A68D4"/>
    <w:rsid w:val="005A7C37"/>
    <w:rsid w:val="005B1813"/>
    <w:rsid w:val="005B1A97"/>
    <w:rsid w:val="005B337E"/>
    <w:rsid w:val="005C0068"/>
    <w:rsid w:val="005C3081"/>
    <w:rsid w:val="005C5BB9"/>
    <w:rsid w:val="005C5D39"/>
    <w:rsid w:val="005C7C40"/>
    <w:rsid w:val="005D6F05"/>
    <w:rsid w:val="005E10F1"/>
    <w:rsid w:val="005E1E68"/>
    <w:rsid w:val="005E256E"/>
    <w:rsid w:val="005E37B8"/>
    <w:rsid w:val="005E46F3"/>
    <w:rsid w:val="005E5CE0"/>
    <w:rsid w:val="005E5EC4"/>
    <w:rsid w:val="005E6771"/>
    <w:rsid w:val="005E735A"/>
    <w:rsid w:val="005F1515"/>
    <w:rsid w:val="005F3631"/>
    <w:rsid w:val="005F57BA"/>
    <w:rsid w:val="006000D2"/>
    <w:rsid w:val="006009CC"/>
    <w:rsid w:val="00602159"/>
    <w:rsid w:val="0060463F"/>
    <w:rsid w:val="00605169"/>
    <w:rsid w:val="0060544D"/>
    <w:rsid w:val="00605927"/>
    <w:rsid w:val="00606148"/>
    <w:rsid w:val="00611BF3"/>
    <w:rsid w:val="00622555"/>
    <w:rsid w:val="00623053"/>
    <w:rsid w:val="0062444B"/>
    <w:rsid w:val="006318BE"/>
    <w:rsid w:val="00633587"/>
    <w:rsid w:val="006347A4"/>
    <w:rsid w:val="00634E23"/>
    <w:rsid w:val="00635B22"/>
    <w:rsid w:val="006361F4"/>
    <w:rsid w:val="00640498"/>
    <w:rsid w:val="00641929"/>
    <w:rsid w:val="006443CD"/>
    <w:rsid w:val="00647929"/>
    <w:rsid w:val="006522BB"/>
    <w:rsid w:val="006529FB"/>
    <w:rsid w:val="00652D3E"/>
    <w:rsid w:val="00655DC9"/>
    <w:rsid w:val="00660331"/>
    <w:rsid w:val="006611CD"/>
    <w:rsid w:val="0066443F"/>
    <w:rsid w:val="0067186D"/>
    <w:rsid w:val="00674015"/>
    <w:rsid w:val="006747B3"/>
    <w:rsid w:val="006769D6"/>
    <w:rsid w:val="00681C8A"/>
    <w:rsid w:val="00682520"/>
    <w:rsid w:val="006839BA"/>
    <w:rsid w:val="00685AA4"/>
    <w:rsid w:val="00686E18"/>
    <w:rsid w:val="0069007D"/>
    <w:rsid w:val="006922C0"/>
    <w:rsid w:val="00692E58"/>
    <w:rsid w:val="00693610"/>
    <w:rsid w:val="006938ED"/>
    <w:rsid w:val="00694754"/>
    <w:rsid w:val="006A29AB"/>
    <w:rsid w:val="006A48BD"/>
    <w:rsid w:val="006A66B7"/>
    <w:rsid w:val="006A6A65"/>
    <w:rsid w:val="006A74F0"/>
    <w:rsid w:val="006B02A7"/>
    <w:rsid w:val="006B0B30"/>
    <w:rsid w:val="006B2C39"/>
    <w:rsid w:val="006B4BF1"/>
    <w:rsid w:val="006B68B9"/>
    <w:rsid w:val="006C3E1E"/>
    <w:rsid w:val="006C5794"/>
    <w:rsid w:val="006C6268"/>
    <w:rsid w:val="006D2CFF"/>
    <w:rsid w:val="006D3A3A"/>
    <w:rsid w:val="006D5DE5"/>
    <w:rsid w:val="006D7C1D"/>
    <w:rsid w:val="006E0111"/>
    <w:rsid w:val="006E1BE7"/>
    <w:rsid w:val="006E1EEC"/>
    <w:rsid w:val="006E29ED"/>
    <w:rsid w:val="006E4017"/>
    <w:rsid w:val="006E4B3A"/>
    <w:rsid w:val="006E4E8E"/>
    <w:rsid w:val="006E5274"/>
    <w:rsid w:val="006E5F46"/>
    <w:rsid w:val="006F169D"/>
    <w:rsid w:val="006F1B14"/>
    <w:rsid w:val="006F3D60"/>
    <w:rsid w:val="006F4167"/>
    <w:rsid w:val="006F68E7"/>
    <w:rsid w:val="00701E4E"/>
    <w:rsid w:val="007030C7"/>
    <w:rsid w:val="00703812"/>
    <w:rsid w:val="00707C32"/>
    <w:rsid w:val="00714DEA"/>
    <w:rsid w:val="00716695"/>
    <w:rsid w:val="00720201"/>
    <w:rsid w:val="00721E52"/>
    <w:rsid w:val="007223B2"/>
    <w:rsid w:val="00732268"/>
    <w:rsid w:val="00732CDD"/>
    <w:rsid w:val="0073301C"/>
    <w:rsid w:val="0073330C"/>
    <w:rsid w:val="00734F56"/>
    <w:rsid w:val="007373D9"/>
    <w:rsid w:val="00744D6A"/>
    <w:rsid w:val="007454C5"/>
    <w:rsid w:val="007457AB"/>
    <w:rsid w:val="00751D32"/>
    <w:rsid w:val="00756841"/>
    <w:rsid w:val="00756937"/>
    <w:rsid w:val="00757F4F"/>
    <w:rsid w:val="007637AD"/>
    <w:rsid w:val="00763D00"/>
    <w:rsid w:val="00771A08"/>
    <w:rsid w:val="00772B7E"/>
    <w:rsid w:val="00780234"/>
    <w:rsid w:val="00782472"/>
    <w:rsid w:val="0078315A"/>
    <w:rsid w:val="00783EA8"/>
    <w:rsid w:val="00791BF0"/>
    <w:rsid w:val="00792E2D"/>
    <w:rsid w:val="00796E17"/>
    <w:rsid w:val="007C03B0"/>
    <w:rsid w:val="007C0ACB"/>
    <w:rsid w:val="007C2C46"/>
    <w:rsid w:val="007C3129"/>
    <w:rsid w:val="007C7B13"/>
    <w:rsid w:val="007D3D82"/>
    <w:rsid w:val="007D49E2"/>
    <w:rsid w:val="007D4BE5"/>
    <w:rsid w:val="007D63A6"/>
    <w:rsid w:val="007D6464"/>
    <w:rsid w:val="007D7FBB"/>
    <w:rsid w:val="007E0AAE"/>
    <w:rsid w:val="007E11B1"/>
    <w:rsid w:val="007E215D"/>
    <w:rsid w:val="007E236C"/>
    <w:rsid w:val="007E25B6"/>
    <w:rsid w:val="007E2631"/>
    <w:rsid w:val="007E4622"/>
    <w:rsid w:val="007F0BFC"/>
    <w:rsid w:val="007F78AF"/>
    <w:rsid w:val="00804875"/>
    <w:rsid w:val="00805B33"/>
    <w:rsid w:val="00807632"/>
    <w:rsid w:val="0080779C"/>
    <w:rsid w:val="00812D48"/>
    <w:rsid w:val="00813D87"/>
    <w:rsid w:val="00813EA8"/>
    <w:rsid w:val="00813F04"/>
    <w:rsid w:val="00814455"/>
    <w:rsid w:val="0081448C"/>
    <w:rsid w:val="00821D5B"/>
    <w:rsid w:val="00822487"/>
    <w:rsid w:val="00827F7A"/>
    <w:rsid w:val="0083079C"/>
    <w:rsid w:val="00830ABC"/>
    <w:rsid w:val="00830BBD"/>
    <w:rsid w:val="00830BDD"/>
    <w:rsid w:val="008354CF"/>
    <w:rsid w:val="008411A6"/>
    <w:rsid w:val="00843A60"/>
    <w:rsid w:val="0084521E"/>
    <w:rsid w:val="00850581"/>
    <w:rsid w:val="0085253C"/>
    <w:rsid w:val="00862F84"/>
    <w:rsid w:val="008638DC"/>
    <w:rsid w:val="0086595D"/>
    <w:rsid w:val="0086626B"/>
    <w:rsid w:val="00866C76"/>
    <w:rsid w:val="00867FEB"/>
    <w:rsid w:val="00870187"/>
    <w:rsid w:val="00870D3C"/>
    <w:rsid w:val="00870E84"/>
    <w:rsid w:val="008722A2"/>
    <w:rsid w:val="008814E5"/>
    <w:rsid w:val="008841B1"/>
    <w:rsid w:val="00886309"/>
    <w:rsid w:val="00886993"/>
    <w:rsid w:val="0089133D"/>
    <w:rsid w:val="00891A04"/>
    <w:rsid w:val="008922E2"/>
    <w:rsid w:val="0089322A"/>
    <w:rsid w:val="00893755"/>
    <w:rsid w:val="00894C99"/>
    <w:rsid w:val="0089671E"/>
    <w:rsid w:val="00897A90"/>
    <w:rsid w:val="008A1D4A"/>
    <w:rsid w:val="008B40CC"/>
    <w:rsid w:val="008B6BC9"/>
    <w:rsid w:val="008B7CCD"/>
    <w:rsid w:val="008C0837"/>
    <w:rsid w:val="008C0EF2"/>
    <w:rsid w:val="008C2545"/>
    <w:rsid w:val="008C3A37"/>
    <w:rsid w:val="008C4591"/>
    <w:rsid w:val="008C46FB"/>
    <w:rsid w:val="008C4C62"/>
    <w:rsid w:val="008D0E44"/>
    <w:rsid w:val="008D22BA"/>
    <w:rsid w:val="008D6819"/>
    <w:rsid w:val="008E68E8"/>
    <w:rsid w:val="008F0711"/>
    <w:rsid w:val="008F1658"/>
    <w:rsid w:val="008F2CD8"/>
    <w:rsid w:val="008F3F94"/>
    <w:rsid w:val="008F422C"/>
    <w:rsid w:val="008F7A1C"/>
    <w:rsid w:val="009010BF"/>
    <w:rsid w:val="00902E61"/>
    <w:rsid w:val="009062D0"/>
    <w:rsid w:val="00910E23"/>
    <w:rsid w:val="009166F2"/>
    <w:rsid w:val="0091795A"/>
    <w:rsid w:val="00917A6F"/>
    <w:rsid w:val="0092040B"/>
    <w:rsid w:val="009217EC"/>
    <w:rsid w:val="009231D4"/>
    <w:rsid w:val="009258D9"/>
    <w:rsid w:val="00927F19"/>
    <w:rsid w:val="0093327D"/>
    <w:rsid w:val="00933F5E"/>
    <w:rsid w:val="009350D7"/>
    <w:rsid w:val="00935288"/>
    <w:rsid w:val="00936090"/>
    <w:rsid w:val="00936FAE"/>
    <w:rsid w:val="00940716"/>
    <w:rsid w:val="00940911"/>
    <w:rsid w:val="00940A89"/>
    <w:rsid w:val="009422EB"/>
    <w:rsid w:val="0094512F"/>
    <w:rsid w:val="00945183"/>
    <w:rsid w:val="00945DFC"/>
    <w:rsid w:val="0094651C"/>
    <w:rsid w:val="00950161"/>
    <w:rsid w:val="0095209A"/>
    <w:rsid w:val="00952247"/>
    <w:rsid w:val="0095531F"/>
    <w:rsid w:val="00955BE4"/>
    <w:rsid w:val="009563C6"/>
    <w:rsid w:val="009564FA"/>
    <w:rsid w:val="00956767"/>
    <w:rsid w:val="00960569"/>
    <w:rsid w:val="00961991"/>
    <w:rsid w:val="00964051"/>
    <w:rsid w:val="00966349"/>
    <w:rsid w:val="009673E7"/>
    <w:rsid w:val="00972B31"/>
    <w:rsid w:val="00973AA7"/>
    <w:rsid w:val="0097791B"/>
    <w:rsid w:val="00980092"/>
    <w:rsid w:val="0098080C"/>
    <w:rsid w:val="0098291C"/>
    <w:rsid w:val="00982AD5"/>
    <w:rsid w:val="00996769"/>
    <w:rsid w:val="009A0F23"/>
    <w:rsid w:val="009A5416"/>
    <w:rsid w:val="009A59D6"/>
    <w:rsid w:val="009A6509"/>
    <w:rsid w:val="009A7D6D"/>
    <w:rsid w:val="009B2E20"/>
    <w:rsid w:val="009B73CA"/>
    <w:rsid w:val="009C33DD"/>
    <w:rsid w:val="009C3D82"/>
    <w:rsid w:val="009C6F3E"/>
    <w:rsid w:val="009D197B"/>
    <w:rsid w:val="009E2141"/>
    <w:rsid w:val="009E3AA8"/>
    <w:rsid w:val="009E7758"/>
    <w:rsid w:val="009F0B75"/>
    <w:rsid w:val="009F0D4A"/>
    <w:rsid w:val="009F3298"/>
    <w:rsid w:val="009F32F4"/>
    <w:rsid w:val="00A01F01"/>
    <w:rsid w:val="00A04818"/>
    <w:rsid w:val="00A061A5"/>
    <w:rsid w:val="00A070B7"/>
    <w:rsid w:val="00A074B7"/>
    <w:rsid w:val="00A13C3B"/>
    <w:rsid w:val="00A25092"/>
    <w:rsid w:val="00A2515C"/>
    <w:rsid w:val="00A2727E"/>
    <w:rsid w:val="00A27F30"/>
    <w:rsid w:val="00A31226"/>
    <w:rsid w:val="00A32505"/>
    <w:rsid w:val="00A326CE"/>
    <w:rsid w:val="00A32D7C"/>
    <w:rsid w:val="00A33181"/>
    <w:rsid w:val="00A34691"/>
    <w:rsid w:val="00A34784"/>
    <w:rsid w:val="00A35270"/>
    <w:rsid w:val="00A3664D"/>
    <w:rsid w:val="00A40133"/>
    <w:rsid w:val="00A420A2"/>
    <w:rsid w:val="00A42489"/>
    <w:rsid w:val="00A45D8C"/>
    <w:rsid w:val="00A47BF1"/>
    <w:rsid w:val="00A55857"/>
    <w:rsid w:val="00A56B37"/>
    <w:rsid w:val="00A57669"/>
    <w:rsid w:val="00A61355"/>
    <w:rsid w:val="00A626C2"/>
    <w:rsid w:val="00A62E03"/>
    <w:rsid w:val="00A65351"/>
    <w:rsid w:val="00A65462"/>
    <w:rsid w:val="00A65554"/>
    <w:rsid w:val="00A66B32"/>
    <w:rsid w:val="00A728C6"/>
    <w:rsid w:val="00A738C0"/>
    <w:rsid w:val="00A73A34"/>
    <w:rsid w:val="00A77A4E"/>
    <w:rsid w:val="00A8142F"/>
    <w:rsid w:val="00A85455"/>
    <w:rsid w:val="00A9248C"/>
    <w:rsid w:val="00A943C1"/>
    <w:rsid w:val="00A972B1"/>
    <w:rsid w:val="00A97E48"/>
    <w:rsid w:val="00AA1C2A"/>
    <w:rsid w:val="00AA6593"/>
    <w:rsid w:val="00AA7DAE"/>
    <w:rsid w:val="00AB01DF"/>
    <w:rsid w:val="00AB05DF"/>
    <w:rsid w:val="00AB1586"/>
    <w:rsid w:val="00AB166C"/>
    <w:rsid w:val="00AB1E57"/>
    <w:rsid w:val="00AB29BC"/>
    <w:rsid w:val="00AB71B0"/>
    <w:rsid w:val="00AC10F4"/>
    <w:rsid w:val="00AC1D31"/>
    <w:rsid w:val="00AC1EAC"/>
    <w:rsid w:val="00AC2C9C"/>
    <w:rsid w:val="00AD2484"/>
    <w:rsid w:val="00AD3AE0"/>
    <w:rsid w:val="00AD61CC"/>
    <w:rsid w:val="00AE0676"/>
    <w:rsid w:val="00AE06AF"/>
    <w:rsid w:val="00AE0E1B"/>
    <w:rsid w:val="00AE25FF"/>
    <w:rsid w:val="00AF4892"/>
    <w:rsid w:val="00AF4DF2"/>
    <w:rsid w:val="00B10315"/>
    <w:rsid w:val="00B1098F"/>
    <w:rsid w:val="00B12F35"/>
    <w:rsid w:val="00B137B6"/>
    <w:rsid w:val="00B214C9"/>
    <w:rsid w:val="00B24C08"/>
    <w:rsid w:val="00B2566D"/>
    <w:rsid w:val="00B365E4"/>
    <w:rsid w:val="00B371CB"/>
    <w:rsid w:val="00B42CE6"/>
    <w:rsid w:val="00B460B1"/>
    <w:rsid w:val="00B47FA6"/>
    <w:rsid w:val="00B50D10"/>
    <w:rsid w:val="00B51AFA"/>
    <w:rsid w:val="00B52526"/>
    <w:rsid w:val="00B61B5A"/>
    <w:rsid w:val="00B6289A"/>
    <w:rsid w:val="00B63BC9"/>
    <w:rsid w:val="00B648ED"/>
    <w:rsid w:val="00B65439"/>
    <w:rsid w:val="00B65631"/>
    <w:rsid w:val="00B66BC5"/>
    <w:rsid w:val="00B73CD5"/>
    <w:rsid w:val="00B74857"/>
    <w:rsid w:val="00B75C4F"/>
    <w:rsid w:val="00B76173"/>
    <w:rsid w:val="00B8340C"/>
    <w:rsid w:val="00B83E2E"/>
    <w:rsid w:val="00B84B96"/>
    <w:rsid w:val="00B90322"/>
    <w:rsid w:val="00B931ED"/>
    <w:rsid w:val="00B95F0B"/>
    <w:rsid w:val="00B96F92"/>
    <w:rsid w:val="00B97484"/>
    <w:rsid w:val="00BA064A"/>
    <w:rsid w:val="00BA679A"/>
    <w:rsid w:val="00BA7B8C"/>
    <w:rsid w:val="00BB2C70"/>
    <w:rsid w:val="00BB3B75"/>
    <w:rsid w:val="00BB455D"/>
    <w:rsid w:val="00BC09DD"/>
    <w:rsid w:val="00BC263A"/>
    <w:rsid w:val="00BC2853"/>
    <w:rsid w:val="00BD00EE"/>
    <w:rsid w:val="00BD0F40"/>
    <w:rsid w:val="00BD198B"/>
    <w:rsid w:val="00BD2BB6"/>
    <w:rsid w:val="00BD3825"/>
    <w:rsid w:val="00BD42FE"/>
    <w:rsid w:val="00BD5D06"/>
    <w:rsid w:val="00BD62A0"/>
    <w:rsid w:val="00BD7902"/>
    <w:rsid w:val="00BE12B2"/>
    <w:rsid w:val="00BE17BE"/>
    <w:rsid w:val="00BE193E"/>
    <w:rsid w:val="00BE4908"/>
    <w:rsid w:val="00BE7BE6"/>
    <w:rsid w:val="00BE7D8E"/>
    <w:rsid w:val="00BF1DC1"/>
    <w:rsid w:val="00BF2EDA"/>
    <w:rsid w:val="00BF586C"/>
    <w:rsid w:val="00BF5936"/>
    <w:rsid w:val="00BF758A"/>
    <w:rsid w:val="00C00D33"/>
    <w:rsid w:val="00C0215C"/>
    <w:rsid w:val="00C07CCB"/>
    <w:rsid w:val="00C12659"/>
    <w:rsid w:val="00C15DA5"/>
    <w:rsid w:val="00C1774B"/>
    <w:rsid w:val="00C2044C"/>
    <w:rsid w:val="00C2135A"/>
    <w:rsid w:val="00C2380F"/>
    <w:rsid w:val="00C238E7"/>
    <w:rsid w:val="00C2394B"/>
    <w:rsid w:val="00C26421"/>
    <w:rsid w:val="00C32E98"/>
    <w:rsid w:val="00C33AA1"/>
    <w:rsid w:val="00C36E7D"/>
    <w:rsid w:val="00C37CE6"/>
    <w:rsid w:val="00C37D1F"/>
    <w:rsid w:val="00C40771"/>
    <w:rsid w:val="00C422F5"/>
    <w:rsid w:val="00C42746"/>
    <w:rsid w:val="00C44232"/>
    <w:rsid w:val="00C45131"/>
    <w:rsid w:val="00C46C8A"/>
    <w:rsid w:val="00C51792"/>
    <w:rsid w:val="00C51CC5"/>
    <w:rsid w:val="00C528AD"/>
    <w:rsid w:val="00C53471"/>
    <w:rsid w:val="00C53D07"/>
    <w:rsid w:val="00C53DE6"/>
    <w:rsid w:val="00C54231"/>
    <w:rsid w:val="00C55BD1"/>
    <w:rsid w:val="00C56B91"/>
    <w:rsid w:val="00C56C49"/>
    <w:rsid w:val="00C60A2C"/>
    <w:rsid w:val="00C60DA3"/>
    <w:rsid w:val="00C61913"/>
    <w:rsid w:val="00C67EF9"/>
    <w:rsid w:val="00C709E8"/>
    <w:rsid w:val="00C724B1"/>
    <w:rsid w:val="00C72709"/>
    <w:rsid w:val="00C958EA"/>
    <w:rsid w:val="00C97C1C"/>
    <w:rsid w:val="00CA480D"/>
    <w:rsid w:val="00CA7FAA"/>
    <w:rsid w:val="00CB17D8"/>
    <w:rsid w:val="00CB2511"/>
    <w:rsid w:val="00CB28B1"/>
    <w:rsid w:val="00CB5F72"/>
    <w:rsid w:val="00CC0741"/>
    <w:rsid w:val="00CC07D9"/>
    <w:rsid w:val="00CC2393"/>
    <w:rsid w:val="00CC372A"/>
    <w:rsid w:val="00CC4A14"/>
    <w:rsid w:val="00CC4E30"/>
    <w:rsid w:val="00CC508E"/>
    <w:rsid w:val="00CC53B3"/>
    <w:rsid w:val="00CC5670"/>
    <w:rsid w:val="00CD04FC"/>
    <w:rsid w:val="00CD4A76"/>
    <w:rsid w:val="00CD6600"/>
    <w:rsid w:val="00CD797D"/>
    <w:rsid w:val="00CE1D43"/>
    <w:rsid w:val="00CE1E83"/>
    <w:rsid w:val="00CE25BD"/>
    <w:rsid w:val="00CE3DB7"/>
    <w:rsid w:val="00CF0279"/>
    <w:rsid w:val="00CF581D"/>
    <w:rsid w:val="00CF59CF"/>
    <w:rsid w:val="00CF7EE2"/>
    <w:rsid w:val="00D028C1"/>
    <w:rsid w:val="00D03F88"/>
    <w:rsid w:val="00D0527D"/>
    <w:rsid w:val="00D06720"/>
    <w:rsid w:val="00D10ECD"/>
    <w:rsid w:val="00D12670"/>
    <w:rsid w:val="00D12E3B"/>
    <w:rsid w:val="00D16B17"/>
    <w:rsid w:val="00D17D7E"/>
    <w:rsid w:val="00D23D46"/>
    <w:rsid w:val="00D246D8"/>
    <w:rsid w:val="00D26B7B"/>
    <w:rsid w:val="00D27766"/>
    <w:rsid w:val="00D32704"/>
    <w:rsid w:val="00D340ED"/>
    <w:rsid w:val="00D3682C"/>
    <w:rsid w:val="00D37013"/>
    <w:rsid w:val="00D37DE4"/>
    <w:rsid w:val="00D46F02"/>
    <w:rsid w:val="00D5019C"/>
    <w:rsid w:val="00D57D04"/>
    <w:rsid w:val="00D61337"/>
    <w:rsid w:val="00D630A8"/>
    <w:rsid w:val="00D63C05"/>
    <w:rsid w:val="00D81456"/>
    <w:rsid w:val="00D839A7"/>
    <w:rsid w:val="00D85DAC"/>
    <w:rsid w:val="00D9089C"/>
    <w:rsid w:val="00D92CB1"/>
    <w:rsid w:val="00D94728"/>
    <w:rsid w:val="00D949B4"/>
    <w:rsid w:val="00D94E99"/>
    <w:rsid w:val="00D95585"/>
    <w:rsid w:val="00D978A3"/>
    <w:rsid w:val="00DA250A"/>
    <w:rsid w:val="00DA4532"/>
    <w:rsid w:val="00DA4760"/>
    <w:rsid w:val="00DA6E6A"/>
    <w:rsid w:val="00DB0E5B"/>
    <w:rsid w:val="00DB1C71"/>
    <w:rsid w:val="00DB308D"/>
    <w:rsid w:val="00DB5D47"/>
    <w:rsid w:val="00DB65AD"/>
    <w:rsid w:val="00DB65F0"/>
    <w:rsid w:val="00DB7E45"/>
    <w:rsid w:val="00DC0E85"/>
    <w:rsid w:val="00DC1267"/>
    <w:rsid w:val="00DC478C"/>
    <w:rsid w:val="00DD04C8"/>
    <w:rsid w:val="00DD0BAC"/>
    <w:rsid w:val="00DD0F2A"/>
    <w:rsid w:val="00DD5AA2"/>
    <w:rsid w:val="00DD5E80"/>
    <w:rsid w:val="00DD71EC"/>
    <w:rsid w:val="00DE1194"/>
    <w:rsid w:val="00DE4810"/>
    <w:rsid w:val="00DE7B86"/>
    <w:rsid w:val="00DF4DD9"/>
    <w:rsid w:val="00DF65FB"/>
    <w:rsid w:val="00E025D5"/>
    <w:rsid w:val="00E032FC"/>
    <w:rsid w:val="00E05161"/>
    <w:rsid w:val="00E0612D"/>
    <w:rsid w:val="00E12D17"/>
    <w:rsid w:val="00E12F79"/>
    <w:rsid w:val="00E15692"/>
    <w:rsid w:val="00E15D22"/>
    <w:rsid w:val="00E21C7C"/>
    <w:rsid w:val="00E23F39"/>
    <w:rsid w:val="00E257ED"/>
    <w:rsid w:val="00E25DC1"/>
    <w:rsid w:val="00E271D5"/>
    <w:rsid w:val="00E34CFC"/>
    <w:rsid w:val="00E378F5"/>
    <w:rsid w:val="00E37E0B"/>
    <w:rsid w:val="00E40AC3"/>
    <w:rsid w:val="00E427A6"/>
    <w:rsid w:val="00E53970"/>
    <w:rsid w:val="00E57D5A"/>
    <w:rsid w:val="00E60821"/>
    <w:rsid w:val="00E6528F"/>
    <w:rsid w:val="00E66D71"/>
    <w:rsid w:val="00E71542"/>
    <w:rsid w:val="00E716AB"/>
    <w:rsid w:val="00E73097"/>
    <w:rsid w:val="00E7420A"/>
    <w:rsid w:val="00E745A3"/>
    <w:rsid w:val="00E7554E"/>
    <w:rsid w:val="00E84194"/>
    <w:rsid w:val="00E8461D"/>
    <w:rsid w:val="00E90915"/>
    <w:rsid w:val="00E91546"/>
    <w:rsid w:val="00E940F7"/>
    <w:rsid w:val="00E948C7"/>
    <w:rsid w:val="00EA351E"/>
    <w:rsid w:val="00EB185E"/>
    <w:rsid w:val="00EB1BEA"/>
    <w:rsid w:val="00EB6655"/>
    <w:rsid w:val="00EC7414"/>
    <w:rsid w:val="00ED06B5"/>
    <w:rsid w:val="00ED3309"/>
    <w:rsid w:val="00ED679D"/>
    <w:rsid w:val="00EE216D"/>
    <w:rsid w:val="00EE3304"/>
    <w:rsid w:val="00EE381E"/>
    <w:rsid w:val="00EE4855"/>
    <w:rsid w:val="00EE508F"/>
    <w:rsid w:val="00EE5EFE"/>
    <w:rsid w:val="00EE7AAD"/>
    <w:rsid w:val="00EF1BC4"/>
    <w:rsid w:val="00EF499D"/>
    <w:rsid w:val="00EF5AA0"/>
    <w:rsid w:val="00EF7855"/>
    <w:rsid w:val="00F01A0E"/>
    <w:rsid w:val="00F0203F"/>
    <w:rsid w:val="00F061AE"/>
    <w:rsid w:val="00F07C27"/>
    <w:rsid w:val="00F10577"/>
    <w:rsid w:val="00F1058C"/>
    <w:rsid w:val="00F13A6D"/>
    <w:rsid w:val="00F14F08"/>
    <w:rsid w:val="00F1663C"/>
    <w:rsid w:val="00F1734D"/>
    <w:rsid w:val="00F20424"/>
    <w:rsid w:val="00F242B2"/>
    <w:rsid w:val="00F32443"/>
    <w:rsid w:val="00F32A27"/>
    <w:rsid w:val="00F3508C"/>
    <w:rsid w:val="00F35ABA"/>
    <w:rsid w:val="00F366C7"/>
    <w:rsid w:val="00F37EF0"/>
    <w:rsid w:val="00F4227D"/>
    <w:rsid w:val="00F424A4"/>
    <w:rsid w:val="00F42A8D"/>
    <w:rsid w:val="00F4365D"/>
    <w:rsid w:val="00F44136"/>
    <w:rsid w:val="00F4550C"/>
    <w:rsid w:val="00F46483"/>
    <w:rsid w:val="00F50B9B"/>
    <w:rsid w:val="00F51345"/>
    <w:rsid w:val="00F55922"/>
    <w:rsid w:val="00F5737B"/>
    <w:rsid w:val="00F577A4"/>
    <w:rsid w:val="00F64229"/>
    <w:rsid w:val="00F735CE"/>
    <w:rsid w:val="00F74AE0"/>
    <w:rsid w:val="00F825BD"/>
    <w:rsid w:val="00F84BE1"/>
    <w:rsid w:val="00F91D90"/>
    <w:rsid w:val="00F92C3E"/>
    <w:rsid w:val="00F962CB"/>
    <w:rsid w:val="00FA0553"/>
    <w:rsid w:val="00FA0A86"/>
    <w:rsid w:val="00FA2B02"/>
    <w:rsid w:val="00FA3840"/>
    <w:rsid w:val="00FA4D46"/>
    <w:rsid w:val="00FA66BB"/>
    <w:rsid w:val="00FB3EC5"/>
    <w:rsid w:val="00FB4A20"/>
    <w:rsid w:val="00FB4F11"/>
    <w:rsid w:val="00FB6FF2"/>
    <w:rsid w:val="00FC01AA"/>
    <w:rsid w:val="00FC045B"/>
    <w:rsid w:val="00FD09CC"/>
    <w:rsid w:val="00FD2FE0"/>
    <w:rsid w:val="00FD36F8"/>
    <w:rsid w:val="00FD547F"/>
    <w:rsid w:val="00FE0992"/>
    <w:rsid w:val="00FE3643"/>
    <w:rsid w:val="00FE39A2"/>
    <w:rsid w:val="00FE6F59"/>
    <w:rsid w:val="00FF05D9"/>
    <w:rsid w:val="00FF0899"/>
    <w:rsid w:val="00FF0ECB"/>
    <w:rsid w:val="00FF3F57"/>
    <w:rsid w:val="00FF51E5"/>
    <w:rsid w:val="00FF6124"/>
    <w:rsid w:val="01171F5F"/>
    <w:rsid w:val="01F81AB9"/>
    <w:rsid w:val="0261128A"/>
    <w:rsid w:val="028B0248"/>
    <w:rsid w:val="02B62228"/>
    <w:rsid w:val="05102A5A"/>
    <w:rsid w:val="05557FF9"/>
    <w:rsid w:val="0587136A"/>
    <w:rsid w:val="063A0364"/>
    <w:rsid w:val="075F1304"/>
    <w:rsid w:val="07FB66D2"/>
    <w:rsid w:val="08663A9C"/>
    <w:rsid w:val="09457737"/>
    <w:rsid w:val="094D69E6"/>
    <w:rsid w:val="09B57117"/>
    <w:rsid w:val="09E051AF"/>
    <w:rsid w:val="0A2936D9"/>
    <w:rsid w:val="0A49564F"/>
    <w:rsid w:val="0AE10D91"/>
    <w:rsid w:val="0C8A0246"/>
    <w:rsid w:val="0DC709E9"/>
    <w:rsid w:val="0E643098"/>
    <w:rsid w:val="0F282C1B"/>
    <w:rsid w:val="10876052"/>
    <w:rsid w:val="11FD7F80"/>
    <w:rsid w:val="122D5DB8"/>
    <w:rsid w:val="12EA14D3"/>
    <w:rsid w:val="13F03A07"/>
    <w:rsid w:val="14572245"/>
    <w:rsid w:val="14C91553"/>
    <w:rsid w:val="16312CD0"/>
    <w:rsid w:val="163D26F3"/>
    <w:rsid w:val="16666DBF"/>
    <w:rsid w:val="166E6BA3"/>
    <w:rsid w:val="16752868"/>
    <w:rsid w:val="16C17480"/>
    <w:rsid w:val="16F91053"/>
    <w:rsid w:val="170224A8"/>
    <w:rsid w:val="17AF448E"/>
    <w:rsid w:val="17ED05B7"/>
    <w:rsid w:val="181826DF"/>
    <w:rsid w:val="18F34780"/>
    <w:rsid w:val="19051245"/>
    <w:rsid w:val="192B17C9"/>
    <w:rsid w:val="197C63AA"/>
    <w:rsid w:val="1993388D"/>
    <w:rsid w:val="1A7E6408"/>
    <w:rsid w:val="1A836356"/>
    <w:rsid w:val="1A98136C"/>
    <w:rsid w:val="1B102187"/>
    <w:rsid w:val="1B1714C0"/>
    <w:rsid w:val="1B195134"/>
    <w:rsid w:val="1B351FB0"/>
    <w:rsid w:val="1F6E1E00"/>
    <w:rsid w:val="204A0357"/>
    <w:rsid w:val="20864184"/>
    <w:rsid w:val="215509A2"/>
    <w:rsid w:val="2194026F"/>
    <w:rsid w:val="21A22185"/>
    <w:rsid w:val="236E12C7"/>
    <w:rsid w:val="23E6470E"/>
    <w:rsid w:val="240668CF"/>
    <w:rsid w:val="24253FC6"/>
    <w:rsid w:val="26225B5C"/>
    <w:rsid w:val="27EC174E"/>
    <w:rsid w:val="2838151A"/>
    <w:rsid w:val="28E00CF4"/>
    <w:rsid w:val="296874C7"/>
    <w:rsid w:val="29F87771"/>
    <w:rsid w:val="2A894FC2"/>
    <w:rsid w:val="2BCE7518"/>
    <w:rsid w:val="2C305F4F"/>
    <w:rsid w:val="2C3C44F4"/>
    <w:rsid w:val="2C510123"/>
    <w:rsid w:val="2C9577B4"/>
    <w:rsid w:val="2D132F84"/>
    <w:rsid w:val="2D70482E"/>
    <w:rsid w:val="2EFB7AC7"/>
    <w:rsid w:val="3026278F"/>
    <w:rsid w:val="30B02A64"/>
    <w:rsid w:val="313A1C6A"/>
    <w:rsid w:val="31657740"/>
    <w:rsid w:val="32183FBE"/>
    <w:rsid w:val="32B511BC"/>
    <w:rsid w:val="33331219"/>
    <w:rsid w:val="349965A3"/>
    <w:rsid w:val="35A44F90"/>
    <w:rsid w:val="36B60065"/>
    <w:rsid w:val="37D639BF"/>
    <w:rsid w:val="37E936F0"/>
    <w:rsid w:val="37FD2642"/>
    <w:rsid w:val="380775C6"/>
    <w:rsid w:val="381C17C5"/>
    <w:rsid w:val="38E1063F"/>
    <w:rsid w:val="3A356205"/>
    <w:rsid w:val="3A4570B5"/>
    <w:rsid w:val="3A83629A"/>
    <w:rsid w:val="3AB461DF"/>
    <w:rsid w:val="3C703E84"/>
    <w:rsid w:val="3D4E4A92"/>
    <w:rsid w:val="3D727FD2"/>
    <w:rsid w:val="3F2148F8"/>
    <w:rsid w:val="3F541754"/>
    <w:rsid w:val="3FC33E7C"/>
    <w:rsid w:val="3FF84619"/>
    <w:rsid w:val="404759EB"/>
    <w:rsid w:val="404D6E2D"/>
    <w:rsid w:val="41772BF0"/>
    <w:rsid w:val="41B14635"/>
    <w:rsid w:val="434813E0"/>
    <w:rsid w:val="435742BC"/>
    <w:rsid w:val="43DB4D01"/>
    <w:rsid w:val="455F55CA"/>
    <w:rsid w:val="4585548F"/>
    <w:rsid w:val="484714E8"/>
    <w:rsid w:val="48612D44"/>
    <w:rsid w:val="48830DCA"/>
    <w:rsid w:val="4979708C"/>
    <w:rsid w:val="49C95C6B"/>
    <w:rsid w:val="49CE75F0"/>
    <w:rsid w:val="49D43DC3"/>
    <w:rsid w:val="4A5E7943"/>
    <w:rsid w:val="4A897D03"/>
    <w:rsid w:val="4AAF4820"/>
    <w:rsid w:val="4D697F90"/>
    <w:rsid w:val="4D8F7014"/>
    <w:rsid w:val="4DCF47EB"/>
    <w:rsid w:val="4DD02214"/>
    <w:rsid w:val="4DF26485"/>
    <w:rsid w:val="4E142F4B"/>
    <w:rsid w:val="4EFF50F9"/>
    <w:rsid w:val="4F544D0F"/>
    <w:rsid w:val="501F676C"/>
    <w:rsid w:val="509838FB"/>
    <w:rsid w:val="51B05CBD"/>
    <w:rsid w:val="51B94E07"/>
    <w:rsid w:val="528E6257"/>
    <w:rsid w:val="53132A46"/>
    <w:rsid w:val="535F552A"/>
    <w:rsid w:val="543624F0"/>
    <w:rsid w:val="54D51D12"/>
    <w:rsid w:val="55D326B8"/>
    <w:rsid w:val="578D341D"/>
    <w:rsid w:val="57DD16CE"/>
    <w:rsid w:val="57EE6E77"/>
    <w:rsid w:val="5A456847"/>
    <w:rsid w:val="5ABF7DE7"/>
    <w:rsid w:val="5AD84F72"/>
    <w:rsid w:val="5B370A0E"/>
    <w:rsid w:val="5BD00C19"/>
    <w:rsid w:val="5CDA3E92"/>
    <w:rsid w:val="5DCB5FC1"/>
    <w:rsid w:val="5DEC4DB1"/>
    <w:rsid w:val="5EB32740"/>
    <w:rsid w:val="5FE07DEB"/>
    <w:rsid w:val="602A4251"/>
    <w:rsid w:val="62391BDB"/>
    <w:rsid w:val="62AA362D"/>
    <w:rsid w:val="631B2860"/>
    <w:rsid w:val="63736C80"/>
    <w:rsid w:val="6386115B"/>
    <w:rsid w:val="63914EF3"/>
    <w:rsid w:val="63E94BFD"/>
    <w:rsid w:val="63FD1E1D"/>
    <w:rsid w:val="65057DF6"/>
    <w:rsid w:val="65351E3B"/>
    <w:rsid w:val="65817BF7"/>
    <w:rsid w:val="66625AD3"/>
    <w:rsid w:val="6722073D"/>
    <w:rsid w:val="67A643CD"/>
    <w:rsid w:val="689058CB"/>
    <w:rsid w:val="697B70C4"/>
    <w:rsid w:val="698A59A5"/>
    <w:rsid w:val="69F63F8F"/>
    <w:rsid w:val="6A2F36F4"/>
    <w:rsid w:val="6B7B07D6"/>
    <w:rsid w:val="6C0420C6"/>
    <w:rsid w:val="6C0C319B"/>
    <w:rsid w:val="6CE929C9"/>
    <w:rsid w:val="6D1622DF"/>
    <w:rsid w:val="6D2A6FA4"/>
    <w:rsid w:val="6D353FB3"/>
    <w:rsid w:val="6E1F1F55"/>
    <w:rsid w:val="6E8B02B0"/>
    <w:rsid w:val="6E9323E8"/>
    <w:rsid w:val="6EF826F2"/>
    <w:rsid w:val="6F77521D"/>
    <w:rsid w:val="6FDD59EE"/>
    <w:rsid w:val="70A1133C"/>
    <w:rsid w:val="70CA32A9"/>
    <w:rsid w:val="711347DF"/>
    <w:rsid w:val="72C00FF1"/>
    <w:rsid w:val="739B2623"/>
    <w:rsid w:val="73F72A27"/>
    <w:rsid w:val="74A627AC"/>
    <w:rsid w:val="74D47EB9"/>
    <w:rsid w:val="76843909"/>
    <w:rsid w:val="7702382B"/>
    <w:rsid w:val="77657FCE"/>
    <w:rsid w:val="77BC1051"/>
    <w:rsid w:val="795827CA"/>
    <w:rsid w:val="7A3D7FD5"/>
    <w:rsid w:val="7ACA004B"/>
    <w:rsid w:val="7B901346"/>
    <w:rsid w:val="7BB44DBF"/>
    <w:rsid w:val="7C060122"/>
    <w:rsid w:val="7C1647DB"/>
    <w:rsid w:val="7D682117"/>
    <w:rsid w:val="7F490D34"/>
    <w:rsid w:val="7F653010"/>
    <w:rsid w:val="7F886454"/>
    <w:rsid w:val="7FDE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81D7A7"/>
  <w15:docId w15:val="{C516148B-9426-4BE3-9A09-F78850E8D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87BB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WPSOffice1">
    <w:name w:val="WPSOffice手动目录 1"/>
  </w:style>
  <w:style w:type="paragraph" w:styleId="TOC">
    <w:name w:val="TOC Heading"/>
    <w:basedOn w:val="1"/>
    <w:next w:val="a"/>
    <w:uiPriority w:val="39"/>
    <w:unhideWhenUsed/>
    <w:qFormat/>
    <w:rsid w:val="00BD2BB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BD2BB6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BD2BB6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BD2BB6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8">
    <w:name w:val="Hyperlink"/>
    <w:basedOn w:val="a0"/>
    <w:uiPriority w:val="99"/>
    <w:unhideWhenUsed/>
    <w:rsid w:val="00BD2BB6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2C20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3027BE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3027BE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c">
    <w:name w:val="Emphasis"/>
    <w:basedOn w:val="a0"/>
    <w:uiPriority w:val="20"/>
    <w:qFormat/>
    <w:rsid w:val="003529CC"/>
    <w:rPr>
      <w:i/>
      <w:iCs/>
    </w:rPr>
  </w:style>
  <w:style w:type="character" w:styleId="ad">
    <w:name w:val="Strong"/>
    <w:basedOn w:val="a0"/>
    <w:uiPriority w:val="22"/>
    <w:qFormat/>
    <w:rsid w:val="0067186D"/>
    <w:rPr>
      <w:b/>
      <w:bCs/>
    </w:rPr>
  </w:style>
  <w:style w:type="character" w:styleId="ae">
    <w:name w:val="Intense Emphasis"/>
    <w:basedOn w:val="a0"/>
    <w:uiPriority w:val="21"/>
    <w:qFormat/>
    <w:rsid w:val="0067186D"/>
    <w:rPr>
      <w:b/>
      <w:bCs/>
      <w:i/>
      <w:iCs/>
      <w:color w:val="4472C4" w:themeColor="accent1"/>
    </w:rPr>
  </w:style>
  <w:style w:type="character" w:customStyle="1" w:styleId="40">
    <w:name w:val="标题 4 字符"/>
    <w:basedOn w:val="a0"/>
    <w:link w:val="4"/>
    <w:uiPriority w:val="9"/>
    <w:rsid w:val="00087BB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styleId="af">
    <w:name w:val="Subtle Emphasis"/>
    <w:basedOn w:val="a0"/>
    <w:uiPriority w:val="19"/>
    <w:qFormat/>
    <w:rsid w:val="00C709E8"/>
    <w:rPr>
      <w:i/>
      <w:iCs/>
      <w:color w:val="808080" w:themeColor="text1" w:themeTint="7F"/>
    </w:rPr>
  </w:style>
  <w:style w:type="paragraph" w:styleId="af0">
    <w:name w:val="Subtitle"/>
    <w:basedOn w:val="a"/>
    <w:next w:val="a"/>
    <w:link w:val="af1"/>
    <w:uiPriority w:val="11"/>
    <w:qFormat/>
    <w:rsid w:val="00D12E3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f1">
    <w:name w:val="副标题 字符"/>
    <w:basedOn w:val="a0"/>
    <w:link w:val="af0"/>
    <w:uiPriority w:val="11"/>
    <w:rsid w:val="00D12E3B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f2">
    <w:name w:val="Normal (Web)"/>
    <w:basedOn w:val="a"/>
    <w:uiPriority w:val="99"/>
    <w:unhideWhenUsed/>
    <w:rsid w:val="00B90322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  <w:style w:type="character" w:styleId="af3">
    <w:name w:val="FollowedHyperlink"/>
    <w:basedOn w:val="a0"/>
    <w:uiPriority w:val="99"/>
    <w:semiHidden/>
    <w:unhideWhenUsed/>
    <w:rsid w:val="007330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891074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82FB66C-0EFB-438E-BFB2-43E18E7C2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2633</TotalTime>
  <Pages>6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Administrator</cp:lastModifiedBy>
  <cp:revision>2750</cp:revision>
  <dcterms:created xsi:type="dcterms:W3CDTF">2019-02-06T11:10:00Z</dcterms:created>
  <dcterms:modified xsi:type="dcterms:W3CDTF">2019-07-29T06:29:00Z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