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988B" w14:textId="3A272508" w:rsidR="001B39BD" w:rsidRDefault="001B39B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后台服务依赖启动：</w:t>
      </w:r>
    </w:p>
    <w:p w14:paraId="188CDC46" w14:textId="34198082" w:rsidR="00940A89" w:rsidRDefault="001B39BD">
      <w:r>
        <w:rPr>
          <w:rFonts w:hint="eastAsia"/>
        </w:rPr>
        <w:t>优先启动game-manager服务，</w:t>
      </w:r>
    </w:p>
    <w:p w14:paraId="5163D331" w14:textId="084B09A9" w:rsidR="001B39BD" w:rsidRDefault="001B39BD">
      <w:pPr>
        <w:rPr>
          <w:rFonts w:hint="eastAsia"/>
        </w:rPr>
      </w:pPr>
      <w:r>
        <w:rPr>
          <w:rFonts w:hint="eastAsia"/>
        </w:rPr>
        <w:t>game-manager</w:t>
      </w:r>
      <w:r>
        <w:t>-</w:t>
      </w:r>
      <w:bookmarkStart w:id="0" w:name="_GoBack"/>
      <w:bookmarkEnd w:id="0"/>
      <w:r>
        <w:t>&gt;zxyy-webhome-&gt;web-manger-&gt;payment-service-&gt;robot-manager-&gt;zxyy-calculate-&gt;schedule-server</w:t>
      </w:r>
    </w:p>
    <w:p w14:paraId="388429CF" w14:textId="0AC46B9E" w:rsidR="001B39BD" w:rsidRDefault="001B39BD"/>
    <w:p w14:paraId="2C61395B" w14:textId="2DDBA82D" w:rsidR="001B39BD" w:rsidRDefault="001B39BD">
      <w:r>
        <w:rPr>
          <w:rFonts w:hint="eastAsia"/>
        </w:rPr>
        <w:t>2</w:t>
      </w:r>
      <w:r>
        <w:t>.</w:t>
      </w:r>
      <w:r>
        <w:rPr>
          <w:rFonts w:hint="eastAsia"/>
        </w:rPr>
        <w:t>依赖游戏大厅服务</w:t>
      </w:r>
    </w:p>
    <w:p w14:paraId="5ECF9EE9" w14:textId="5C0B2F11" w:rsidR="001B39BD" w:rsidRDefault="001B39BD">
      <w:pPr>
        <w:rPr>
          <w:rFonts w:hint="eastAsia"/>
        </w:rPr>
      </w:pPr>
      <w:r>
        <w:rPr>
          <w:rFonts w:hint="eastAsia"/>
        </w:rPr>
        <w:t>zxyy-webhome</w:t>
      </w:r>
      <w:r>
        <w:t xml:space="preserve"> </w:t>
      </w:r>
      <w:r>
        <w:rPr>
          <w:rFonts w:hint="eastAsia"/>
        </w:rPr>
        <w:t>服务需要在游戏大厅启动之后</w:t>
      </w:r>
    </w:p>
    <w:p w14:paraId="5189B7B9" w14:textId="77777777" w:rsidR="001B39BD" w:rsidRDefault="001B39BD">
      <w:pPr>
        <w:rPr>
          <w:rFonts w:hint="eastAsia"/>
        </w:rPr>
      </w:pPr>
    </w:p>
    <w:sectPr w:rsidR="001B3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BD"/>
    <w:rsid w:val="001B39BD"/>
    <w:rsid w:val="006938ED"/>
    <w:rsid w:val="00940A89"/>
    <w:rsid w:val="00EA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88E5"/>
  <w15:chartTrackingRefBased/>
  <w15:docId w15:val="{A0F2B42A-2D7D-44A6-BE84-BD7B7EAE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2019-07-25T06:56:00Z</dcterms:created>
  <dcterms:modified xsi:type="dcterms:W3CDTF">2019-07-25T07:01:00Z</dcterms:modified>
</cp:coreProperties>
</file>