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2364FB" w14:textId="0FC09111" w:rsidR="00D44ECA" w:rsidRDefault="00D44ECA">
      <w:pPr>
        <w:rPr>
          <w:rFonts w:ascii="Garamond" w:hAnsi="Garamond"/>
          <w:b/>
          <w:color w:val="FF0000"/>
          <w:sz w:val="24"/>
          <w:szCs w:val="24"/>
        </w:rPr>
      </w:pPr>
      <w:r>
        <w:rPr>
          <w:rFonts w:ascii="Garamond" w:hAnsi="Garamond"/>
          <w:color w:val="FF0000"/>
          <w:szCs w:val="24"/>
        </w:rPr>
        <w:br w:type="page"/>
      </w:r>
    </w:p>
    <w:p w14:paraId="6989E5D5" w14:textId="77777777" w:rsidR="00D35D06" w:rsidRPr="00ED5882" w:rsidRDefault="00D35D06" w:rsidP="00D35D06">
      <w:pPr>
        <w:pStyle w:val="Ttulo1"/>
        <w:spacing w:line="240" w:lineRule="auto"/>
        <w:jc w:val="both"/>
        <w:rPr>
          <w:rFonts w:ascii="Garamond" w:hAnsi="Garamond"/>
          <w:color w:val="FF0000"/>
          <w:szCs w:val="24"/>
        </w:rPr>
      </w:pPr>
    </w:p>
    <w:p w14:paraId="08E5A364" w14:textId="77777777" w:rsidR="00D35D06" w:rsidRPr="00ED5882" w:rsidRDefault="00D35D06" w:rsidP="00D35D06">
      <w:pPr>
        <w:spacing w:line="240" w:lineRule="auto"/>
        <w:rPr>
          <w:rFonts w:ascii="Garamond" w:hAnsi="Garamond"/>
          <w:sz w:val="24"/>
          <w:szCs w:val="24"/>
        </w:rPr>
      </w:pPr>
    </w:p>
    <w:p w14:paraId="311D926D" w14:textId="35E0F9E9" w:rsidR="00D35D06" w:rsidRDefault="00D35D06" w:rsidP="00D35D06">
      <w:pPr>
        <w:spacing w:line="240" w:lineRule="auto"/>
        <w:jc w:val="center"/>
        <w:rPr>
          <w:rFonts w:ascii="Garamond" w:hAnsi="Garamond"/>
          <w:b/>
          <w:sz w:val="24"/>
          <w:szCs w:val="24"/>
        </w:rPr>
      </w:pPr>
      <w:bookmarkStart w:id="0" w:name="_a9w9j67neurp" w:colFirst="0" w:colLast="0"/>
      <w:bookmarkEnd w:id="0"/>
    </w:p>
    <w:p w14:paraId="12E023FB" w14:textId="3BD120D6" w:rsidR="009B58F8" w:rsidRDefault="009B58F8" w:rsidP="00D35D06">
      <w:pPr>
        <w:spacing w:line="240" w:lineRule="auto"/>
        <w:jc w:val="center"/>
        <w:rPr>
          <w:rFonts w:ascii="Garamond" w:hAnsi="Garamond"/>
          <w:b/>
          <w:sz w:val="24"/>
          <w:szCs w:val="24"/>
        </w:rPr>
      </w:pPr>
    </w:p>
    <w:p w14:paraId="60E5849C" w14:textId="601D50D4" w:rsidR="009B58F8" w:rsidRDefault="009B58F8" w:rsidP="00D35D06">
      <w:pPr>
        <w:spacing w:line="240" w:lineRule="auto"/>
        <w:jc w:val="center"/>
        <w:rPr>
          <w:rFonts w:ascii="Garamond" w:hAnsi="Garamond"/>
          <w:b/>
          <w:sz w:val="24"/>
          <w:szCs w:val="24"/>
        </w:rPr>
      </w:pPr>
    </w:p>
    <w:p w14:paraId="5FB2AE07" w14:textId="64CB3AA7" w:rsidR="009B58F8" w:rsidRDefault="009B58F8" w:rsidP="00D35D06">
      <w:pPr>
        <w:spacing w:line="240" w:lineRule="auto"/>
        <w:jc w:val="center"/>
        <w:rPr>
          <w:rFonts w:ascii="Garamond" w:hAnsi="Garamond"/>
          <w:b/>
          <w:sz w:val="24"/>
          <w:szCs w:val="24"/>
        </w:rPr>
      </w:pPr>
    </w:p>
    <w:p w14:paraId="6395F906" w14:textId="0B7F4BA7" w:rsidR="009B58F8" w:rsidRDefault="009B58F8" w:rsidP="00D35D06">
      <w:pPr>
        <w:spacing w:line="240" w:lineRule="auto"/>
        <w:jc w:val="center"/>
        <w:rPr>
          <w:rFonts w:ascii="Garamond" w:hAnsi="Garamond"/>
          <w:b/>
          <w:sz w:val="24"/>
          <w:szCs w:val="24"/>
        </w:rPr>
      </w:pPr>
    </w:p>
    <w:p w14:paraId="2D85EB6F" w14:textId="77777777" w:rsidR="009B58F8" w:rsidRPr="00ED5882" w:rsidRDefault="009B58F8" w:rsidP="00D35D06">
      <w:pPr>
        <w:spacing w:line="240" w:lineRule="auto"/>
        <w:jc w:val="center"/>
        <w:rPr>
          <w:rFonts w:ascii="Garamond" w:hAnsi="Garamond"/>
          <w:b/>
          <w:sz w:val="24"/>
          <w:szCs w:val="24"/>
        </w:rPr>
      </w:pPr>
    </w:p>
    <w:p w14:paraId="56872774"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Esto es un [pre]texto, una provocación. Algunas aristas en nuestro imaginario. Golpetear los horizontes personales y empezar a cultivar visiones comunes.</w:t>
      </w:r>
    </w:p>
    <w:p w14:paraId="43F5100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#yosoy132 fue otra de las explosiones que muestran la fragilidad e ilegitimidad de un régimen del Estado criminal, que ha oprimido sistemáticamente a la gente que menos tiene y que asesina a cualquier inconforme. Wikipolítica es uno de los frutos de una generación que está cansada de repetir fórmulas dogmáticas y deseos priístas. Somos las que quieren atreverse a vivir, a soñar, a combatir.</w:t>
      </w:r>
    </w:p>
    <w:p w14:paraId="5C0C5A93" w14:textId="60001560"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revolución que queremos parte del deseo. Se trata de recuperar la capacidad de soñar, de imaginar en un mundo donde el Espectáculo dicta lo que queremos, lo que necesitamos y cómo debemos amarnos.</w:t>
      </w:r>
    </w:p>
    <w:p w14:paraId="316E7F1D" w14:textId="3D888E9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Las breves intervenciones de este documento no buscan sino crear destruyendo, a la par de advertir algunos fantasmas que amenazan c</w:t>
      </w:r>
      <w:r w:rsidR="009E031A">
        <w:rPr>
          <w:rFonts w:ascii="Garamond" w:hAnsi="Garamond"/>
          <w:sz w:val="24"/>
          <w:szCs w:val="24"/>
        </w:rPr>
        <w:t>on</w:t>
      </w:r>
      <w:r w:rsidRPr="00ED5882">
        <w:rPr>
          <w:rFonts w:ascii="Garamond" w:hAnsi="Garamond"/>
          <w:sz w:val="24"/>
          <w:szCs w:val="24"/>
        </w:rPr>
        <w:t xml:space="preserve"> apagar, una vez más, la llama </w:t>
      </w:r>
      <w:r w:rsidR="00407986">
        <w:rPr>
          <w:rFonts w:ascii="Garamond" w:hAnsi="Garamond"/>
          <w:sz w:val="24"/>
          <w:szCs w:val="24"/>
        </w:rPr>
        <w:t>de</w:t>
      </w:r>
      <w:r w:rsidRPr="00ED5882">
        <w:rPr>
          <w:rFonts w:ascii="Garamond" w:hAnsi="Garamond"/>
          <w:sz w:val="24"/>
          <w:szCs w:val="24"/>
        </w:rPr>
        <w:t xml:space="preserve"> un cambio radical en la historia.</w:t>
      </w:r>
    </w:p>
    <w:p w14:paraId="2264F463" w14:textId="77777777" w:rsidR="00D35D06" w:rsidRPr="00ED5882" w:rsidRDefault="00D35D06" w:rsidP="00D35D06">
      <w:pPr>
        <w:spacing w:line="240" w:lineRule="auto"/>
        <w:jc w:val="right"/>
        <w:rPr>
          <w:rFonts w:ascii="Garamond" w:hAnsi="Garamond"/>
          <w:sz w:val="24"/>
          <w:szCs w:val="24"/>
        </w:rPr>
      </w:pPr>
      <w:r w:rsidRPr="00ED5882">
        <w:rPr>
          <w:rFonts w:ascii="Garamond" w:hAnsi="Garamond"/>
          <w:sz w:val="24"/>
          <w:szCs w:val="24"/>
        </w:rPr>
        <w:t>Todavía nos faltan 43</w:t>
      </w:r>
    </w:p>
    <w:p w14:paraId="16002E58" w14:textId="77777777" w:rsidR="00D35D06" w:rsidRPr="00ED5882" w:rsidRDefault="00D35D06" w:rsidP="00D35D06">
      <w:pPr>
        <w:spacing w:line="240" w:lineRule="auto"/>
        <w:jc w:val="right"/>
        <w:rPr>
          <w:rFonts w:ascii="Garamond" w:hAnsi="Garamond"/>
          <w:sz w:val="24"/>
          <w:szCs w:val="24"/>
        </w:rPr>
      </w:pPr>
      <w:r w:rsidRPr="00ED5882">
        <w:rPr>
          <w:rFonts w:ascii="Garamond" w:hAnsi="Garamond"/>
          <w:sz w:val="24"/>
          <w:szCs w:val="24"/>
        </w:rPr>
        <w:t>pero muchas más...</w:t>
      </w:r>
    </w:p>
    <w:p w14:paraId="1FFE982C" w14:textId="77777777" w:rsidR="00D35D06" w:rsidRPr="00ED5882" w:rsidRDefault="00D35D06" w:rsidP="00D35D06">
      <w:pPr>
        <w:spacing w:line="240" w:lineRule="auto"/>
        <w:rPr>
          <w:rFonts w:ascii="Garamond" w:hAnsi="Garamond"/>
          <w:sz w:val="24"/>
          <w:szCs w:val="24"/>
        </w:rPr>
      </w:pPr>
    </w:p>
    <w:p w14:paraId="05209E4A" w14:textId="77777777" w:rsidR="00D35D06" w:rsidRPr="00ED5882" w:rsidRDefault="00D35D06" w:rsidP="00D35D06">
      <w:pPr>
        <w:spacing w:line="240" w:lineRule="auto"/>
        <w:jc w:val="center"/>
        <w:rPr>
          <w:rFonts w:ascii="Garamond" w:hAnsi="Garamond"/>
          <w:b/>
          <w:sz w:val="24"/>
          <w:szCs w:val="24"/>
        </w:rPr>
      </w:pPr>
      <w:r w:rsidRPr="00ED5882">
        <w:rPr>
          <w:rFonts w:ascii="Garamond" w:hAnsi="Garamond"/>
          <w:sz w:val="24"/>
          <w:szCs w:val="24"/>
        </w:rPr>
        <w:br w:type="page"/>
      </w:r>
    </w:p>
    <w:p w14:paraId="4F65293D" w14:textId="77777777" w:rsidR="00D35D06" w:rsidRPr="006E3E58" w:rsidRDefault="00D35D06" w:rsidP="00D35D06">
      <w:pPr>
        <w:spacing w:line="240" w:lineRule="auto"/>
        <w:jc w:val="center"/>
        <w:rPr>
          <w:b/>
          <w:sz w:val="24"/>
          <w:szCs w:val="24"/>
        </w:rPr>
      </w:pPr>
      <w:r w:rsidRPr="006E3E58">
        <w:rPr>
          <w:b/>
          <w:sz w:val="24"/>
          <w:szCs w:val="24"/>
        </w:rPr>
        <w:lastRenderedPageBreak/>
        <w:t>Manifiesto de La Partida</w:t>
      </w:r>
    </w:p>
    <w:p w14:paraId="76EBF760" w14:textId="77777777" w:rsidR="00D35D06" w:rsidRPr="00ED5882" w:rsidRDefault="00D35D06" w:rsidP="00D35D06">
      <w:pPr>
        <w:spacing w:line="240" w:lineRule="auto"/>
        <w:jc w:val="center"/>
        <w:rPr>
          <w:rFonts w:ascii="Garamond" w:hAnsi="Garamond"/>
          <w:b/>
          <w:sz w:val="24"/>
          <w:szCs w:val="24"/>
        </w:rPr>
      </w:pPr>
    </w:p>
    <w:p w14:paraId="557E257F" w14:textId="77777777" w:rsidR="00D35D06" w:rsidRPr="00407986" w:rsidRDefault="00D35D06" w:rsidP="00D35D06">
      <w:pPr>
        <w:spacing w:line="240" w:lineRule="auto"/>
        <w:jc w:val="right"/>
        <w:rPr>
          <w:rFonts w:ascii="Garamond" w:hAnsi="Garamond"/>
          <w:i/>
          <w:sz w:val="24"/>
          <w:szCs w:val="24"/>
        </w:rPr>
      </w:pPr>
      <w:r w:rsidRPr="00407986">
        <w:rPr>
          <w:rFonts w:ascii="Garamond" w:hAnsi="Garamond"/>
          <w:i/>
          <w:sz w:val="24"/>
          <w:szCs w:val="24"/>
        </w:rPr>
        <w:t>“Aquel que en la guerra civil</w:t>
      </w:r>
    </w:p>
    <w:p w14:paraId="63714A48" w14:textId="77777777" w:rsidR="00D35D06" w:rsidRPr="00407986" w:rsidRDefault="00D35D06" w:rsidP="00D35D06">
      <w:pPr>
        <w:spacing w:line="240" w:lineRule="auto"/>
        <w:jc w:val="right"/>
        <w:rPr>
          <w:rFonts w:ascii="Garamond" w:hAnsi="Garamond"/>
          <w:i/>
          <w:sz w:val="24"/>
          <w:szCs w:val="24"/>
        </w:rPr>
      </w:pPr>
      <w:r w:rsidRPr="00407986">
        <w:rPr>
          <w:rFonts w:ascii="Garamond" w:hAnsi="Garamond"/>
          <w:i/>
          <w:sz w:val="24"/>
          <w:szCs w:val="24"/>
        </w:rPr>
        <w:t>no tome partido será golpeado</w:t>
      </w:r>
    </w:p>
    <w:p w14:paraId="0C3BA17F" w14:textId="77777777" w:rsidR="00D35D06" w:rsidRPr="00407986" w:rsidRDefault="00D35D06" w:rsidP="00D35D06">
      <w:pPr>
        <w:spacing w:line="240" w:lineRule="auto"/>
        <w:jc w:val="right"/>
        <w:rPr>
          <w:rFonts w:ascii="Garamond" w:hAnsi="Garamond"/>
          <w:i/>
          <w:sz w:val="24"/>
          <w:szCs w:val="24"/>
        </w:rPr>
      </w:pPr>
      <w:r w:rsidRPr="00407986">
        <w:rPr>
          <w:rFonts w:ascii="Garamond" w:hAnsi="Garamond"/>
          <w:i/>
          <w:sz w:val="24"/>
          <w:szCs w:val="24"/>
        </w:rPr>
        <w:t>por la infamia y perderá</w:t>
      </w:r>
    </w:p>
    <w:p w14:paraId="66AF49D8" w14:textId="77777777" w:rsidR="00D35D06" w:rsidRPr="00407986" w:rsidRDefault="00D35D06" w:rsidP="00D35D06">
      <w:pPr>
        <w:spacing w:line="240" w:lineRule="auto"/>
        <w:jc w:val="right"/>
        <w:rPr>
          <w:rFonts w:ascii="Garamond" w:hAnsi="Garamond"/>
          <w:i/>
          <w:sz w:val="24"/>
          <w:szCs w:val="24"/>
        </w:rPr>
      </w:pPr>
      <w:r w:rsidRPr="00407986">
        <w:rPr>
          <w:rFonts w:ascii="Garamond" w:hAnsi="Garamond"/>
          <w:i/>
          <w:sz w:val="24"/>
          <w:szCs w:val="24"/>
        </w:rPr>
        <w:t>todo derecho político. Solón”</w:t>
      </w:r>
    </w:p>
    <w:p w14:paraId="6DB0D2F6" w14:textId="77777777" w:rsidR="00D35D06" w:rsidRPr="00407986" w:rsidRDefault="00D35D06" w:rsidP="00D35D06">
      <w:pPr>
        <w:spacing w:line="240" w:lineRule="auto"/>
        <w:jc w:val="right"/>
        <w:rPr>
          <w:rFonts w:ascii="Garamond" w:hAnsi="Garamond"/>
          <w:sz w:val="24"/>
          <w:szCs w:val="24"/>
        </w:rPr>
      </w:pPr>
      <w:r w:rsidRPr="00407986">
        <w:rPr>
          <w:rFonts w:ascii="Garamond" w:hAnsi="Garamond"/>
          <w:sz w:val="24"/>
          <w:szCs w:val="24"/>
        </w:rPr>
        <w:t>Constitución de Atenas</w:t>
      </w:r>
    </w:p>
    <w:p w14:paraId="339A0BFF" w14:textId="7D4176E5" w:rsidR="00D35D06" w:rsidRPr="00407986" w:rsidRDefault="00D35D06" w:rsidP="00D35D06">
      <w:pPr>
        <w:spacing w:line="240" w:lineRule="auto"/>
        <w:rPr>
          <w:rFonts w:ascii="Garamond" w:hAnsi="Garamond"/>
          <w:sz w:val="24"/>
          <w:szCs w:val="24"/>
        </w:rPr>
      </w:pPr>
    </w:p>
    <w:p w14:paraId="37CB0D61"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Hablamos desde las sombras.</w:t>
      </w:r>
    </w:p>
    <w:p w14:paraId="6D0330B9"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Somos nuestra circunstancia y la ecocatástrofe que gira en torno a ella. Somos burgueses ilustrados, despiertos, que quieren volver a soñar. Somos el patriarcado, la colonia, el opresor.</w:t>
      </w:r>
    </w:p>
    <w:p w14:paraId="42FE78F8"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En este mar de contradicciones y morales escolásticas, somos los cínicos, amos de la técnica y policías del futuro. En nuestras manos está siempre la posibilidad de renunciar y volver a la búsqueda de la corona del rey.</w:t>
      </w:r>
    </w:p>
    <w:p w14:paraId="6757A6D5" w14:textId="3D15DE87" w:rsidR="00D35D06" w:rsidRPr="00ED5882" w:rsidRDefault="00D35D06" w:rsidP="00D35D06">
      <w:pPr>
        <w:spacing w:line="240" w:lineRule="auto"/>
        <w:rPr>
          <w:rFonts w:ascii="Garamond" w:hAnsi="Garamond"/>
          <w:sz w:val="24"/>
          <w:szCs w:val="24"/>
        </w:rPr>
      </w:pPr>
      <w:r w:rsidRPr="00ED5882">
        <w:rPr>
          <w:rFonts w:ascii="Garamond" w:hAnsi="Garamond"/>
          <w:sz w:val="24"/>
          <w:szCs w:val="24"/>
        </w:rPr>
        <w:t>Otra persona me salva. Su miseria me recuerda cuán cómplice soy de su opresión</w:t>
      </w:r>
      <w:r w:rsidR="00BF25B7">
        <w:rPr>
          <w:rFonts w:ascii="Garamond" w:hAnsi="Garamond"/>
          <w:sz w:val="24"/>
          <w:szCs w:val="24"/>
        </w:rPr>
        <w:t>,</w:t>
      </w:r>
      <w:r w:rsidRPr="00ED5882">
        <w:rPr>
          <w:rFonts w:ascii="Garamond" w:hAnsi="Garamond"/>
          <w:sz w:val="24"/>
          <w:szCs w:val="24"/>
        </w:rPr>
        <w:t xml:space="preserve"> pero siento también un grato regocijo </w:t>
      </w:r>
      <w:r w:rsidR="00BF25B7">
        <w:rPr>
          <w:rFonts w:ascii="Garamond" w:hAnsi="Garamond"/>
          <w:sz w:val="24"/>
          <w:szCs w:val="24"/>
        </w:rPr>
        <w:t xml:space="preserve">al </w:t>
      </w:r>
      <w:r w:rsidRPr="00ED5882">
        <w:rPr>
          <w:rFonts w:ascii="Garamond" w:hAnsi="Garamond"/>
          <w:sz w:val="24"/>
          <w:szCs w:val="24"/>
        </w:rPr>
        <w:t>verle sufrir</w:t>
      </w:r>
      <w:r w:rsidR="00BF25B7">
        <w:rPr>
          <w:rFonts w:ascii="Garamond" w:hAnsi="Garamond"/>
          <w:sz w:val="24"/>
          <w:szCs w:val="24"/>
        </w:rPr>
        <w:t>.</w:t>
      </w:r>
      <w:r w:rsidRPr="00ED5882">
        <w:rPr>
          <w:rFonts w:ascii="Garamond" w:hAnsi="Garamond"/>
          <w:i/>
          <w:sz w:val="24"/>
          <w:szCs w:val="24"/>
          <w:vertAlign w:val="superscript"/>
        </w:rPr>
        <w:footnoteReference w:id="1"/>
      </w:r>
      <w:r w:rsidRPr="00ED5882">
        <w:rPr>
          <w:rFonts w:ascii="Garamond" w:hAnsi="Garamond"/>
          <w:sz w:val="24"/>
          <w:szCs w:val="24"/>
        </w:rPr>
        <w:t xml:space="preserve"> </w:t>
      </w:r>
      <w:r w:rsidR="00BF25B7">
        <w:rPr>
          <w:rFonts w:ascii="Garamond" w:hAnsi="Garamond"/>
          <w:sz w:val="24"/>
          <w:szCs w:val="24"/>
        </w:rPr>
        <w:t xml:space="preserve">Es difícil reconocer que este </w:t>
      </w:r>
      <w:r w:rsidRPr="00ED5882">
        <w:rPr>
          <w:rFonts w:ascii="Garamond" w:hAnsi="Garamond"/>
          <w:sz w:val="24"/>
          <w:szCs w:val="24"/>
        </w:rPr>
        <w:t>regocijo</w:t>
      </w:r>
      <w:r w:rsidR="00BF25B7">
        <w:rPr>
          <w:rFonts w:ascii="Garamond" w:hAnsi="Garamond"/>
          <w:sz w:val="24"/>
          <w:szCs w:val="24"/>
        </w:rPr>
        <w:t xml:space="preserve"> también es humano</w:t>
      </w:r>
      <w:r w:rsidRPr="00ED5882">
        <w:rPr>
          <w:rFonts w:ascii="Garamond" w:hAnsi="Garamond"/>
          <w:sz w:val="24"/>
          <w:szCs w:val="24"/>
        </w:rPr>
        <w:t xml:space="preserve">, </w:t>
      </w:r>
      <w:r w:rsidR="00BF25B7">
        <w:rPr>
          <w:rFonts w:ascii="Garamond" w:hAnsi="Garamond"/>
          <w:sz w:val="24"/>
          <w:szCs w:val="24"/>
        </w:rPr>
        <w:t>que puede ser un</w:t>
      </w:r>
      <w:r w:rsidRPr="00ED5882">
        <w:rPr>
          <w:rFonts w:ascii="Garamond" w:hAnsi="Garamond"/>
          <w:sz w:val="24"/>
          <w:szCs w:val="24"/>
        </w:rPr>
        <w:t xml:space="preserve"> deseo</w:t>
      </w:r>
      <w:r w:rsidR="00BF25B7">
        <w:rPr>
          <w:rFonts w:ascii="Garamond" w:hAnsi="Garamond"/>
          <w:sz w:val="24"/>
          <w:szCs w:val="24"/>
        </w:rPr>
        <w:t xml:space="preserve">. Nuestros enemigos llaman </w:t>
      </w:r>
      <w:r w:rsidRPr="00ED5882">
        <w:rPr>
          <w:rFonts w:ascii="Garamond" w:hAnsi="Garamond"/>
          <w:sz w:val="24"/>
          <w:szCs w:val="24"/>
        </w:rPr>
        <w:t>resentimiento de clase a nuestra mirada</w:t>
      </w:r>
      <w:r w:rsidR="00BF25B7">
        <w:rPr>
          <w:rFonts w:ascii="Garamond" w:hAnsi="Garamond"/>
          <w:sz w:val="24"/>
          <w:szCs w:val="24"/>
        </w:rPr>
        <w:t>, l</w:t>
      </w:r>
      <w:r w:rsidRPr="00ED5882">
        <w:rPr>
          <w:rFonts w:ascii="Garamond" w:hAnsi="Garamond"/>
          <w:sz w:val="24"/>
          <w:szCs w:val="24"/>
        </w:rPr>
        <w:t xml:space="preserve">a que </w:t>
      </w:r>
      <w:r w:rsidR="00BF25B7">
        <w:rPr>
          <w:rFonts w:ascii="Garamond" w:hAnsi="Garamond"/>
          <w:sz w:val="24"/>
          <w:szCs w:val="24"/>
        </w:rPr>
        <w:t xml:space="preserve">paradójicamente </w:t>
      </w:r>
      <w:r w:rsidRPr="00ED5882">
        <w:rPr>
          <w:rFonts w:ascii="Garamond" w:hAnsi="Garamond"/>
          <w:sz w:val="24"/>
          <w:szCs w:val="24"/>
        </w:rPr>
        <w:t>necesitan para vivir.</w:t>
      </w:r>
    </w:p>
    <w:p w14:paraId="28A82E92" w14:textId="77777777" w:rsidR="00D35D06" w:rsidRPr="00ED5882" w:rsidRDefault="00D35D06" w:rsidP="00D35D06">
      <w:pPr>
        <w:spacing w:line="240" w:lineRule="auto"/>
        <w:rPr>
          <w:rFonts w:ascii="Garamond" w:hAnsi="Garamond"/>
          <w:sz w:val="24"/>
          <w:szCs w:val="24"/>
        </w:rPr>
      </w:pPr>
    </w:p>
    <w:p w14:paraId="570F4DD0" w14:textId="77777777" w:rsidR="00D35D06" w:rsidRPr="00ED5882" w:rsidRDefault="00D35D06" w:rsidP="00D35D06">
      <w:pPr>
        <w:spacing w:line="240" w:lineRule="auto"/>
        <w:rPr>
          <w:rFonts w:ascii="Garamond" w:hAnsi="Garamond"/>
          <w:i/>
          <w:sz w:val="24"/>
          <w:szCs w:val="24"/>
        </w:rPr>
      </w:pPr>
      <w:r w:rsidRPr="00ED5882">
        <w:rPr>
          <w:rFonts w:ascii="Garamond" w:hAnsi="Garamond"/>
          <w:i/>
          <w:sz w:val="24"/>
          <w:szCs w:val="24"/>
        </w:rPr>
        <w:t>¡Cuán compleja es la experiencia de acontecer!</w:t>
      </w:r>
    </w:p>
    <w:p w14:paraId="0128F5F0" w14:textId="77777777" w:rsidR="00D35D06" w:rsidRPr="00ED5882" w:rsidRDefault="00D35D06" w:rsidP="00D35D06">
      <w:pPr>
        <w:spacing w:line="240" w:lineRule="auto"/>
        <w:rPr>
          <w:rFonts w:ascii="Garamond" w:hAnsi="Garamond"/>
          <w:sz w:val="24"/>
          <w:szCs w:val="24"/>
        </w:rPr>
      </w:pPr>
    </w:p>
    <w:p w14:paraId="1B6FB5B5" w14:textId="1759E3C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“Hablemos de lo imposible porque de lo posible se ha dicho demasiado”: Un mundo donde quepan muchos mundos es ya una declaración de guerra. Contra esta máquina </w:t>
      </w:r>
      <w:proofErr w:type="spellStart"/>
      <w:r w:rsidRPr="00ED5882">
        <w:rPr>
          <w:rFonts w:ascii="Garamond" w:hAnsi="Garamond"/>
          <w:sz w:val="24"/>
          <w:szCs w:val="24"/>
        </w:rPr>
        <w:t>devoracuerpos</w:t>
      </w:r>
      <w:proofErr w:type="spellEnd"/>
      <w:r w:rsidRPr="00ED5882">
        <w:rPr>
          <w:rFonts w:ascii="Garamond" w:hAnsi="Garamond"/>
          <w:sz w:val="24"/>
          <w:szCs w:val="24"/>
        </w:rPr>
        <w:t xml:space="preserve">, contra la industria farmacopornográfica, contra nuestras relaciones mutiladas por todas las </w:t>
      </w:r>
      <w:r w:rsidR="00E77701">
        <w:rPr>
          <w:rFonts w:ascii="Garamond" w:hAnsi="Garamond"/>
          <w:sz w:val="24"/>
          <w:szCs w:val="24"/>
        </w:rPr>
        <w:t>formas de opresión</w:t>
      </w:r>
      <w:r w:rsidRPr="00ED5882">
        <w:rPr>
          <w:rFonts w:ascii="Garamond" w:hAnsi="Garamond"/>
          <w:sz w:val="24"/>
          <w:szCs w:val="24"/>
        </w:rPr>
        <w:t xml:space="preserve"> que nos </w:t>
      </w:r>
      <w:r w:rsidR="00E77701">
        <w:rPr>
          <w:rFonts w:ascii="Garamond" w:hAnsi="Garamond"/>
          <w:sz w:val="24"/>
          <w:szCs w:val="24"/>
        </w:rPr>
        <w:t>afectan</w:t>
      </w:r>
      <w:r w:rsidRPr="00ED5882">
        <w:rPr>
          <w:rFonts w:ascii="Garamond" w:hAnsi="Garamond"/>
          <w:sz w:val="24"/>
          <w:szCs w:val="24"/>
        </w:rPr>
        <w:t>.</w:t>
      </w:r>
    </w:p>
    <w:p w14:paraId="70F05033" w14:textId="09189575" w:rsidR="00D35D06" w:rsidRPr="00ED5882" w:rsidRDefault="00D35D06" w:rsidP="00D35D06">
      <w:pPr>
        <w:spacing w:line="240" w:lineRule="auto"/>
        <w:rPr>
          <w:rFonts w:ascii="Garamond" w:hAnsi="Garamond"/>
          <w:sz w:val="24"/>
          <w:szCs w:val="24"/>
        </w:rPr>
      </w:pPr>
      <w:r w:rsidRPr="00ED5882">
        <w:rPr>
          <w:rFonts w:ascii="Garamond" w:hAnsi="Garamond"/>
          <w:sz w:val="24"/>
          <w:szCs w:val="24"/>
        </w:rPr>
        <w:lastRenderedPageBreak/>
        <w:t xml:space="preserve">“Ganemos el futuro”: Nosotros, los que ya sabemos que </w:t>
      </w:r>
      <w:r w:rsidR="00E77701">
        <w:rPr>
          <w:rFonts w:ascii="Garamond" w:hAnsi="Garamond"/>
          <w:sz w:val="24"/>
          <w:szCs w:val="24"/>
        </w:rPr>
        <w:t xml:space="preserve">somos máquinas </w:t>
      </w:r>
      <w:r w:rsidRPr="00ED5882">
        <w:rPr>
          <w:rFonts w:ascii="Garamond" w:hAnsi="Garamond"/>
          <w:sz w:val="24"/>
          <w:szCs w:val="24"/>
        </w:rPr>
        <w:t>desea</w:t>
      </w:r>
      <w:r w:rsidR="00E77701">
        <w:rPr>
          <w:rFonts w:ascii="Garamond" w:hAnsi="Garamond"/>
          <w:sz w:val="24"/>
          <w:szCs w:val="24"/>
        </w:rPr>
        <w:t>ntes</w:t>
      </w:r>
      <w:r w:rsidRPr="00ED5882">
        <w:rPr>
          <w:rFonts w:ascii="Garamond" w:hAnsi="Garamond"/>
          <w:sz w:val="24"/>
          <w:szCs w:val="24"/>
        </w:rPr>
        <w:t>, los cínicos, no queremos tal cosa como ganar nada. El fin de la guerra está en un porvenir, imagen crítica y humilde del mundo a partir de sabernos todos policías, todos asesinos, todos un engrane de la máquina.</w:t>
      </w:r>
    </w:p>
    <w:p w14:paraId="463A1430" w14:textId="5FFB3E2E"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Criticar es operar un distanciamiento radical sobre uno mismo. Es un duelo del </w:t>
      </w:r>
      <w:r w:rsidR="00E77701">
        <w:rPr>
          <w:rFonts w:ascii="Garamond" w:hAnsi="Garamond"/>
          <w:sz w:val="24"/>
          <w:szCs w:val="24"/>
        </w:rPr>
        <w:t>afecto</w:t>
      </w:r>
      <w:r w:rsidRPr="00ED5882">
        <w:rPr>
          <w:rFonts w:ascii="Garamond" w:hAnsi="Garamond"/>
          <w:sz w:val="24"/>
          <w:szCs w:val="24"/>
        </w:rPr>
        <w:t xml:space="preserve"> contra el </w:t>
      </w:r>
      <w:proofErr w:type="spellStart"/>
      <w:r w:rsidRPr="00ED5882">
        <w:rPr>
          <w:rFonts w:ascii="Garamond" w:hAnsi="Garamond"/>
          <w:sz w:val="24"/>
          <w:szCs w:val="24"/>
        </w:rPr>
        <w:t>cientismo</w:t>
      </w:r>
      <w:proofErr w:type="spellEnd"/>
      <w:r w:rsidRPr="00ED5882">
        <w:rPr>
          <w:rFonts w:ascii="Garamond" w:hAnsi="Garamond"/>
          <w:sz w:val="24"/>
          <w:szCs w:val="24"/>
        </w:rPr>
        <w:t xml:space="preserve">, es una campaña contra “lo real”. En este mundo donde me </w:t>
      </w:r>
      <w:r w:rsidR="00E77701">
        <w:rPr>
          <w:rFonts w:ascii="Garamond" w:hAnsi="Garamond"/>
          <w:sz w:val="24"/>
          <w:szCs w:val="24"/>
        </w:rPr>
        <w:t>valoro</w:t>
      </w:r>
      <w:r w:rsidRPr="00ED5882">
        <w:rPr>
          <w:rFonts w:ascii="Garamond" w:hAnsi="Garamond"/>
          <w:sz w:val="24"/>
          <w:szCs w:val="24"/>
        </w:rPr>
        <w:t xml:space="preserve"> al elegir mi mercancía, hemos decidido </w:t>
      </w:r>
      <w:r w:rsidR="00E77701">
        <w:rPr>
          <w:rFonts w:ascii="Garamond" w:hAnsi="Garamond"/>
          <w:sz w:val="24"/>
          <w:szCs w:val="24"/>
        </w:rPr>
        <w:t xml:space="preserve">desertar y </w:t>
      </w:r>
      <w:r w:rsidRPr="00ED5882">
        <w:rPr>
          <w:rFonts w:ascii="Garamond" w:hAnsi="Garamond"/>
          <w:sz w:val="24"/>
          <w:szCs w:val="24"/>
        </w:rPr>
        <w:t>operar la escucha, dar al otro el grado sagrado de realidad que tienen mis convicciones, y transgredirme.</w:t>
      </w:r>
    </w:p>
    <w:p w14:paraId="59F7D8A1"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Somos piratas, hackers, chamanes, payasos. Somos los enemigos del </w:t>
      </w:r>
      <w:proofErr w:type="spellStart"/>
      <w:r w:rsidRPr="00ED5882">
        <w:rPr>
          <w:rFonts w:ascii="Garamond" w:hAnsi="Garamond"/>
          <w:sz w:val="24"/>
          <w:szCs w:val="24"/>
        </w:rPr>
        <w:t>radicalciudadanismo</w:t>
      </w:r>
      <w:proofErr w:type="spellEnd"/>
      <w:r w:rsidRPr="00ED5882">
        <w:rPr>
          <w:rFonts w:ascii="Garamond" w:hAnsi="Garamond"/>
          <w:sz w:val="24"/>
          <w:szCs w:val="24"/>
        </w:rPr>
        <w:t>, de la fantasía liberal de invisibilizar los géneros, las diferencias de piel, las formas-de-vida. Somos enemigos de la civilización, del cosmopolitismo urbano.</w:t>
      </w:r>
    </w:p>
    <w:p w14:paraId="3D1916A4" w14:textId="342DE41E"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Como en la Atenas, en esta guerra quien no toma partido es cómplice de la desidia. Nosotros queremos cimbrar la historia, devenir real en simulacro, queremos </w:t>
      </w:r>
      <w:r w:rsidR="00E77701">
        <w:rPr>
          <w:rFonts w:ascii="Garamond" w:hAnsi="Garamond"/>
          <w:sz w:val="24"/>
          <w:szCs w:val="24"/>
        </w:rPr>
        <w:t>un más allá de</w:t>
      </w:r>
      <w:r w:rsidRPr="00ED5882">
        <w:rPr>
          <w:rFonts w:ascii="Garamond" w:hAnsi="Garamond"/>
          <w:sz w:val="24"/>
          <w:szCs w:val="24"/>
        </w:rPr>
        <w:t xml:space="preserve">l Partido. Una singularidad </w:t>
      </w:r>
      <w:r w:rsidR="00E77701">
        <w:rPr>
          <w:rFonts w:ascii="Garamond" w:hAnsi="Garamond"/>
          <w:sz w:val="24"/>
          <w:szCs w:val="24"/>
        </w:rPr>
        <w:t>de</w:t>
      </w:r>
      <w:r w:rsidRPr="00ED5882">
        <w:rPr>
          <w:rFonts w:ascii="Garamond" w:hAnsi="Garamond"/>
          <w:sz w:val="24"/>
          <w:szCs w:val="24"/>
        </w:rPr>
        <w:t xml:space="preserve"> campos de patatas</w:t>
      </w:r>
      <w:r w:rsidR="00E77701">
        <w:rPr>
          <w:rFonts w:ascii="Garamond" w:hAnsi="Garamond"/>
          <w:sz w:val="24"/>
          <w:szCs w:val="24"/>
        </w:rPr>
        <w:t>, el rizoma deleuziano</w:t>
      </w:r>
      <w:r w:rsidRPr="00ED5882">
        <w:rPr>
          <w:rFonts w:ascii="Garamond" w:hAnsi="Garamond"/>
          <w:sz w:val="24"/>
          <w:szCs w:val="24"/>
        </w:rPr>
        <w:t>.</w:t>
      </w:r>
      <w:r w:rsidR="00E77701">
        <w:rPr>
          <w:rStyle w:val="Refdenotaalpie"/>
          <w:rFonts w:ascii="Garamond" w:hAnsi="Garamond"/>
          <w:sz w:val="24"/>
          <w:szCs w:val="24"/>
        </w:rPr>
        <w:footnoteReference w:id="2"/>
      </w:r>
    </w:p>
    <w:p w14:paraId="06866F8B" w14:textId="77777777" w:rsidR="00D35D06" w:rsidRPr="00ED5882" w:rsidRDefault="00D35D06" w:rsidP="00D35D06">
      <w:pPr>
        <w:spacing w:line="240" w:lineRule="auto"/>
        <w:rPr>
          <w:rFonts w:ascii="Garamond" w:hAnsi="Garamond"/>
          <w:sz w:val="24"/>
          <w:szCs w:val="24"/>
        </w:rPr>
      </w:pPr>
    </w:p>
    <w:p w14:paraId="20B8535A" w14:textId="2354677F"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naturaleza del Partido es ser el territorio de la crítica. El Partido, sin la antropología positiva (</w:t>
      </w:r>
      <w:r w:rsidR="00E77701">
        <w:rPr>
          <w:rFonts w:ascii="Garamond" w:hAnsi="Garamond"/>
          <w:sz w:val="24"/>
          <w:szCs w:val="24"/>
        </w:rPr>
        <w:t>una concepción fálica, propia de los Señores, del saber</w:t>
      </w:r>
      <w:r w:rsidRPr="00ED5882">
        <w:rPr>
          <w:rFonts w:ascii="Garamond" w:hAnsi="Garamond"/>
          <w:sz w:val="24"/>
          <w:szCs w:val="24"/>
        </w:rPr>
        <w:t>), no es más que un juego.</w:t>
      </w:r>
      <w:r w:rsidR="00DB4EDA">
        <w:rPr>
          <w:rFonts w:ascii="Garamond" w:hAnsi="Garamond"/>
          <w:sz w:val="24"/>
          <w:szCs w:val="24"/>
        </w:rPr>
        <w:t xml:space="preserve"> </w:t>
      </w:r>
      <w:r w:rsidRPr="00ED5882">
        <w:rPr>
          <w:rFonts w:ascii="Garamond" w:hAnsi="Garamond"/>
          <w:sz w:val="24"/>
          <w:szCs w:val="24"/>
        </w:rPr>
        <w:t xml:space="preserve">Por este movimiento de desmodernización, de devenir residuo, </w:t>
      </w:r>
      <w:r w:rsidR="00E77701">
        <w:rPr>
          <w:rFonts w:ascii="Garamond" w:hAnsi="Garamond"/>
          <w:sz w:val="24"/>
          <w:szCs w:val="24"/>
        </w:rPr>
        <w:t>e</w:t>
      </w:r>
      <w:r w:rsidRPr="00ED5882">
        <w:rPr>
          <w:rFonts w:ascii="Garamond" w:hAnsi="Garamond"/>
          <w:sz w:val="24"/>
          <w:szCs w:val="24"/>
        </w:rPr>
        <w:t>l Partido, con sus aspiraciones a conformar un nuevo Estado, es disuelto por el ácido de su propia ambición.</w:t>
      </w:r>
      <w:r w:rsidRPr="00ED5882">
        <w:rPr>
          <w:rFonts w:ascii="Garamond" w:hAnsi="Garamond"/>
          <w:sz w:val="24"/>
          <w:szCs w:val="24"/>
          <w:vertAlign w:val="superscript"/>
        </w:rPr>
        <w:footnoteReference w:id="3"/>
      </w:r>
      <w:r w:rsidRPr="00ED5882">
        <w:rPr>
          <w:rFonts w:ascii="Garamond" w:hAnsi="Garamond"/>
          <w:sz w:val="24"/>
          <w:szCs w:val="24"/>
        </w:rPr>
        <w:t xml:space="preserve"> De </w:t>
      </w:r>
      <w:r w:rsidR="00E77701">
        <w:rPr>
          <w:rFonts w:ascii="Garamond" w:hAnsi="Garamond"/>
          <w:sz w:val="24"/>
          <w:szCs w:val="24"/>
        </w:rPr>
        <w:t>las</w:t>
      </w:r>
      <w:r w:rsidRPr="00ED5882">
        <w:rPr>
          <w:rFonts w:ascii="Garamond" w:hAnsi="Garamond"/>
          <w:sz w:val="24"/>
          <w:szCs w:val="24"/>
        </w:rPr>
        <w:t xml:space="preserve"> cenizas </w:t>
      </w:r>
      <w:r w:rsidR="00E77701">
        <w:rPr>
          <w:rFonts w:ascii="Garamond" w:hAnsi="Garamond"/>
          <w:sz w:val="24"/>
          <w:szCs w:val="24"/>
        </w:rPr>
        <w:t xml:space="preserve">de su destitución </w:t>
      </w:r>
      <w:r w:rsidRPr="00ED5882">
        <w:rPr>
          <w:rFonts w:ascii="Garamond" w:hAnsi="Garamond"/>
          <w:sz w:val="24"/>
          <w:szCs w:val="24"/>
        </w:rPr>
        <w:t>surge un</w:t>
      </w:r>
      <w:r w:rsidR="00E77701">
        <w:rPr>
          <w:rFonts w:ascii="Garamond" w:hAnsi="Garamond"/>
          <w:sz w:val="24"/>
          <w:szCs w:val="24"/>
        </w:rPr>
        <w:t xml:space="preserve">a ética política </w:t>
      </w:r>
      <w:r w:rsidRPr="00ED5882">
        <w:rPr>
          <w:rFonts w:ascii="Garamond" w:hAnsi="Garamond"/>
          <w:sz w:val="24"/>
          <w:szCs w:val="24"/>
        </w:rPr>
        <w:t>que llamamos La Partida.</w:t>
      </w:r>
    </w:p>
    <w:p w14:paraId="5A625AEB" w14:textId="77777777" w:rsidR="00D35D06" w:rsidRPr="00ED5882" w:rsidRDefault="00D35D06" w:rsidP="00D35D06">
      <w:pPr>
        <w:spacing w:line="240" w:lineRule="auto"/>
        <w:rPr>
          <w:rFonts w:ascii="Garamond" w:hAnsi="Garamond"/>
          <w:sz w:val="24"/>
          <w:szCs w:val="24"/>
        </w:rPr>
      </w:pPr>
    </w:p>
    <w:p w14:paraId="0A46BE32"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Partida es lo que quieran.</w:t>
      </w:r>
    </w:p>
    <w:p w14:paraId="56FB28F4"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Una provocación, </w:t>
      </w:r>
    </w:p>
    <w:p w14:paraId="7C5EF998"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el enemigo,</w:t>
      </w:r>
    </w:p>
    <w:p w14:paraId="629A3E11"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policía.</w:t>
      </w:r>
    </w:p>
    <w:p w14:paraId="524C0A23"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Las piratas, sabias curanderas.</w:t>
      </w:r>
    </w:p>
    <w:p w14:paraId="4A2DB323"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lastRenderedPageBreak/>
        <w:t>Incluso la Pitonisa.</w:t>
      </w:r>
    </w:p>
    <w:p w14:paraId="563E180F"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O tú.</w:t>
      </w:r>
    </w:p>
    <w:p w14:paraId="272DE931" w14:textId="77777777" w:rsidR="00D35D06" w:rsidRPr="00ED5882" w:rsidRDefault="00D35D06" w:rsidP="00D35D06">
      <w:pPr>
        <w:spacing w:line="240" w:lineRule="auto"/>
        <w:rPr>
          <w:rFonts w:ascii="Garamond" w:hAnsi="Garamond"/>
          <w:sz w:val="24"/>
          <w:szCs w:val="24"/>
        </w:rPr>
      </w:pPr>
    </w:p>
    <w:p w14:paraId="2757CC4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división, el inicio.</w:t>
      </w:r>
    </w:p>
    <w:p w14:paraId="6E457518"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El juego, la lucha sin mi rostro en la historia.</w:t>
      </w:r>
    </w:p>
    <w:p w14:paraId="79AA12BA"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Una improvisación.</w:t>
      </w:r>
      <w:r w:rsidRPr="00ED5882">
        <w:rPr>
          <w:rFonts w:ascii="Garamond" w:hAnsi="Garamond"/>
          <w:sz w:val="24"/>
          <w:szCs w:val="24"/>
          <w:vertAlign w:val="superscript"/>
        </w:rPr>
        <w:footnoteReference w:id="4"/>
      </w:r>
    </w:p>
    <w:p w14:paraId="0C9D50E6" w14:textId="77777777" w:rsidR="00D35D06" w:rsidRPr="00ED5882" w:rsidRDefault="00D35D06" w:rsidP="00D35D06">
      <w:pPr>
        <w:spacing w:line="240" w:lineRule="auto"/>
        <w:rPr>
          <w:rFonts w:ascii="Garamond" w:hAnsi="Garamond"/>
          <w:sz w:val="24"/>
          <w:szCs w:val="24"/>
        </w:rPr>
      </w:pPr>
    </w:p>
    <w:p w14:paraId="0A354D9E"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Las que tenemos miedo (de la voluntad de poder, de nuestras sombras), las que somos jardineras silenciosas de ese porvenir, somos las que hacemos de la crítica un compromiso, una forma de vida.</w:t>
      </w:r>
    </w:p>
    <w:p w14:paraId="39EF5382"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Vivimos sin futuro, sin tiempo.</w:t>
      </w:r>
    </w:p>
    <w:p w14:paraId="2D63630A"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autonomía, nuestra bandera.</w:t>
      </w:r>
    </w:p>
    <w:p w14:paraId="58DB550B" w14:textId="053ECD04"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técnica, aquello que hacer común.</w:t>
      </w:r>
    </w:p>
    <w:p w14:paraId="715A5BB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libertad, el horizonte por el que nos cuestionamos cada paso que damos.</w:t>
      </w:r>
    </w:p>
    <w:p w14:paraId="327E4C36"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 </w:t>
      </w:r>
    </w:p>
    <w:p w14:paraId="323E727C" w14:textId="42190CCF" w:rsidR="00D35D06" w:rsidRPr="00ED5882" w:rsidRDefault="000A3469" w:rsidP="00D35D06">
      <w:pPr>
        <w:spacing w:line="240" w:lineRule="auto"/>
        <w:jc w:val="right"/>
        <w:rPr>
          <w:rFonts w:ascii="Garamond" w:hAnsi="Garamond"/>
          <w:sz w:val="24"/>
          <w:szCs w:val="24"/>
        </w:rPr>
      </w:pPr>
      <w:r w:rsidRPr="00ED5882">
        <w:rPr>
          <w:rFonts w:ascii="Garamond" w:hAnsi="Garamond"/>
          <w:sz w:val="24"/>
          <w:szCs w:val="24"/>
        </w:rPr>
        <w:t xml:space="preserve">La </w:t>
      </w:r>
      <w:r>
        <w:rPr>
          <w:rFonts w:ascii="Garamond" w:hAnsi="Garamond"/>
          <w:sz w:val="24"/>
          <w:szCs w:val="24"/>
        </w:rPr>
        <w:t>P</w:t>
      </w:r>
      <w:r w:rsidRPr="00ED5882">
        <w:rPr>
          <w:rFonts w:ascii="Garamond" w:hAnsi="Garamond"/>
          <w:sz w:val="24"/>
          <w:szCs w:val="24"/>
        </w:rPr>
        <w:t>artida</w:t>
      </w:r>
      <w:r w:rsidR="00D35D06" w:rsidRPr="00ED5882">
        <w:rPr>
          <w:rFonts w:ascii="Garamond" w:hAnsi="Garamond"/>
          <w:sz w:val="24"/>
          <w:szCs w:val="24"/>
        </w:rPr>
        <w:t>, órgano de la tecnocrítica en Wikipolítica Mx</w:t>
      </w:r>
    </w:p>
    <w:p w14:paraId="20BAC1BC" w14:textId="77777777" w:rsidR="00D35D06" w:rsidRPr="00ED5882" w:rsidRDefault="00D35D06" w:rsidP="00D35D06">
      <w:pPr>
        <w:spacing w:line="240" w:lineRule="auto"/>
        <w:jc w:val="right"/>
        <w:rPr>
          <w:rFonts w:ascii="Garamond" w:hAnsi="Garamond"/>
          <w:sz w:val="24"/>
          <w:szCs w:val="24"/>
        </w:rPr>
      </w:pPr>
    </w:p>
    <w:p w14:paraId="20079DE4" w14:textId="77777777" w:rsidR="00D35D06" w:rsidRPr="00ED5882" w:rsidRDefault="00D35D06" w:rsidP="00D35D06">
      <w:pPr>
        <w:pStyle w:val="Ttulo1"/>
        <w:spacing w:line="240" w:lineRule="auto"/>
        <w:rPr>
          <w:rFonts w:ascii="Garamond" w:hAnsi="Garamond"/>
          <w:szCs w:val="24"/>
        </w:rPr>
      </w:pPr>
      <w:bookmarkStart w:id="1" w:name="_kwo3bxrk54jb" w:colFirst="0" w:colLast="0"/>
      <w:bookmarkEnd w:id="1"/>
      <w:r w:rsidRPr="00ED5882">
        <w:rPr>
          <w:rFonts w:ascii="Garamond" w:hAnsi="Garamond"/>
          <w:szCs w:val="24"/>
        </w:rPr>
        <w:br w:type="page"/>
      </w:r>
    </w:p>
    <w:p w14:paraId="5F410161" w14:textId="77777777" w:rsidR="00D35D06" w:rsidRPr="006E3E58" w:rsidRDefault="00D35D06" w:rsidP="006E3E58">
      <w:pPr>
        <w:spacing w:line="240" w:lineRule="auto"/>
        <w:jc w:val="center"/>
        <w:rPr>
          <w:b/>
          <w:sz w:val="24"/>
          <w:szCs w:val="24"/>
        </w:rPr>
      </w:pPr>
      <w:bookmarkStart w:id="2" w:name="_ivbns1wamjo3" w:colFirst="0" w:colLast="0"/>
      <w:bookmarkEnd w:id="2"/>
      <w:r w:rsidRPr="006E3E58">
        <w:rPr>
          <w:b/>
          <w:sz w:val="24"/>
          <w:szCs w:val="24"/>
        </w:rPr>
        <w:lastRenderedPageBreak/>
        <w:t>¿Ser o tomar Partido?</w:t>
      </w:r>
    </w:p>
    <w:p w14:paraId="5BDEC000" w14:textId="5B9101FA" w:rsidR="00D35D06" w:rsidRDefault="00D35D06" w:rsidP="000A3469">
      <w:pPr>
        <w:spacing w:line="240" w:lineRule="auto"/>
        <w:jc w:val="center"/>
        <w:rPr>
          <w:rFonts w:ascii="Garamond" w:hAnsi="Garamond"/>
          <w:sz w:val="24"/>
          <w:szCs w:val="24"/>
        </w:rPr>
      </w:pPr>
    </w:p>
    <w:p w14:paraId="6505ABDC" w14:textId="259F012C" w:rsidR="000A3469" w:rsidRPr="00ED5882" w:rsidRDefault="000A3469" w:rsidP="000A3469">
      <w:pPr>
        <w:spacing w:line="240" w:lineRule="auto"/>
        <w:jc w:val="center"/>
        <w:rPr>
          <w:rFonts w:ascii="Garamond" w:hAnsi="Garamond"/>
          <w:sz w:val="24"/>
          <w:szCs w:val="24"/>
        </w:rPr>
      </w:pPr>
      <w:r>
        <w:rPr>
          <w:rFonts w:ascii="Garamond" w:hAnsi="Garamond"/>
          <w:sz w:val="24"/>
          <w:szCs w:val="24"/>
        </w:rPr>
        <w:t>I</w:t>
      </w:r>
    </w:p>
    <w:p w14:paraId="0B78B112" w14:textId="46462C89" w:rsidR="00D35D06" w:rsidRPr="00ED5882" w:rsidRDefault="00D35D06" w:rsidP="00D35D06">
      <w:pPr>
        <w:spacing w:line="240" w:lineRule="auto"/>
        <w:rPr>
          <w:rFonts w:ascii="Garamond" w:hAnsi="Garamond"/>
          <w:sz w:val="24"/>
          <w:szCs w:val="24"/>
        </w:rPr>
      </w:pPr>
      <w:r w:rsidRPr="00ED5882">
        <w:rPr>
          <w:rFonts w:ascii="Garamond" w:hAnsi="Garamond"/>
          <w:sz w:val="24"/>
          <w:szCs w:val="24"/>
        </w:rPr>
        <w:t>El final del capitalismo es inminente. Nos guste o no, el capitalismo acabará. El grado de catástrofe planetaria va a generar un proceso de extinción masiva donde el sistema termine por tragarse todo. Paralelo a ese proceso está la posibilidad de que en cualquier momento experimentemos la singularidad.</w:t>
      </w:r>
      <w:r w:rsidR="000D5800">
        <w:rPr>
          <w:rStyle w:val="Refdenotaalpie"/>
          <w:rFonts w:ascii="Garamond" w:hAnsi="Garamond"/>
          <w:sz w:val="24"/>
          <w:szCs w:val="24"/>
        </w:rPr>
        <w:footnoteReference w:id="5"/>
      </w:r>
    </w:p>
    <w:p w14:paraId="64C64BC9" w14:textId="49DB9EF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México está en guerra. Ninguna fórmula reformista ha funcionado. Necesitamos pensar en una alternativa radical. Nosotras, wikis, creemos y actuamos por una Wikipolítica que actúe en el presente y cree imágenes del porvenir que inviten a todas a </w:t>
      </w:r>
      <w:proofErr w:type="spellStart"/>
      <w:r w:rsidRPr="00ED5882">
        <w:rPr>
          <w:rFonts w:ascii="Garamond" w:hAnsi="Garamond"/>
          <w:sz w:val="24"/>
          <w:szCs w:val="24"/>
        </w:rPr>
        <w:t>co-crear</w:t>
      </w:r>
      <w:proofErr w:type="spellEnd"/>
      <w:r w:rsidRPr="00ED5882">
        <w:rPr>
          <w:rFonts w:ascii="Garamond" w:hAnsi="Garamond"/>
          <w:sz w:val="24"/>
          <w:szCs w:val="24"/>
        </w:rPr>
        <w:t xml:space="preserve">. Ahora que la gente confía en nosotras, necesitamos construir un imaginario de ese futuro que prometemos. </w:t>
      </w:r>
    </w:p>
    <w:p w14:paraId="58D4349D" w14:textId="5DA76A05" w:rsidR="00D35D06" w:rsidRPr="00ED5882" w:rsidRDefault="00D35D06" w:rsidP="00D35D06">
      <w:pPr>
        <w:spacing w:line="240" w:lineRule="auto"/>
        <w:rPr>
          <w:rFonts w:ascii="Garamond" w:hAnsi="Garamond"/>
          <w:sz w:val="24"/>
          <w:szCs w:val="24"/>
        </w:rPr>
      </w:pPr>
      <w:r w:rsidRPr="00ED5882">
        <w:rPr>
          <w:rFonts w:ascii="Garamond" w:hAnsi="Garamond"/>
          <w:sz w:val="24"/>
          <w:szCs w:val="24"/>
        </w:rPr>
        <w:t>En medio del caos, la juventud experimenta un cambio radical en la interacción con su realidad. Sufrimos porque somos conscientes del cinismo ilustrado que prevalece en el espíritu universitario, porque sabemos que tenemos el potencial técnico para vivir un mundo abierto, libre, pero no sabemos cómo</w:t>
      </w:r>
      <w:r w:rsidR="000D5800">
        <w:rPr>
          <w:rFonts w:ascii="Garamond" w:hAnsi="Garamond"/>
          <w:sz w:val="24"/>
          <w:szCs w:val="24"/>
        </w:rPr>
        <w:t xml:space="preserve"> (o en realidad no queremos)</w:t>
      </w:r>
      <w:r w:rsidRPr="00ED5882">
        <w:rPr>
          <w:rFonts w:ascii="Garamond" w:hAnsi="Garamond"/>
          <w:sz w:val="24"/>
          <w:szCs w:val="24"/>
        </w:rPr>
        <w:t xml:space="preserve"> crearlo. Nuestra cabeza está saturada de imágenes, de doctrinas subliminales. Eso es el Espectáculo.</w:t>
      </w:r>
    </w:p>
    <w:p w14:paraId="6BEE31F7" w14:textId="5F29B930"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En este panorama tan desolador, compartimos con las teorías populistas que es una lucha hegemónica. Por ello creemos que tenemos la responsabilidad de crear una alternativa </w:t>
      </w:r>
      <w:r w:rsidR="000D5800">
        <w:rPr>
          <w:rFonts w:ascii="Garamond" w:hAnsi="Garamond"/>
          <w:sz w:val="24"/>
          <w:szCs w:val="24"/>
        </w:rPr>
        <w:t>al hombre-</w:t>
      </w:r>
      <w:r w:rsidRPr="00ED5882">
        <w:rPr>
          <w:rFonts w:ascii="Garamond" w:hAnsi="Garamond"/>
          <w:sz w:val="24"/>
          <w:szCs w:val="24"/>
        </w:rPr>
        <w:t>masa</w:t>
      </w:r>
      <w:r w:rsidR="000D5800">
        <w:rPr>
          <w:rFonts w:ascii="Garamond" w:hAnsi="Garamond"/>
          <w:sz w:val="24"/>
          <w:szCs w:val="24"/>
        </w:rPr>
        <w:t xml:space="preserve">, para desconectarnos de la </w:t>
      </w:r>
      <w:r w:rsidRPr="00ED5882">
        <w:rPr>
          <w:rFonts w:ascii="Garamond" w:hAnsi="Garamond"/>
          <w:sz w:val="24"/>
          <w:szCs w:val="24"/>
        </w:rPr>
        <w:t xml:space="preserve">Matrix y crear </w:t>
      </w:r>
      <w:r w:rsidR="000D5800">
        <w:rPr>
          <w:rFonts w:ascii="Garamond" w:hAnsi="Garamond"/>
          <w:sz w:val="24"/>
          <w:szCs w:val="24"/>
        </w:rPr>
        <w:t>nuestra</w:t>
      </w:r>
      <w:r w:rsidRPr="00ED5882">
        <w:rPr>
          <w:rFonts w:ascii="Garamond" w:hAnsi="Garamond"/>
          <w:sz w:val="24"/>
          <w:szCs w:val="24"/>
        </w:rPr>
        <w:t xml:space="preserve"> propia cultura.</w:t>
      </w:r>
      <w:r w:rsidR="000D5800">
        <w:rPr>
          <w:rFonts w:ascii="Garamond" w:hAnsi="Garamond"/>
          <w:sz w:val="24"/>
          <w:szCs w:val="24"/>
        </w:rPr>
        <w:t xml:space="preserve"> </w:t>
      </w:r>
      <w:r w:rsidRPr="00ED5882">
        <w:rPr>
          <w:rFonts w:ascii="Garamond" w:hAnsi="Garamond"/>
          <w:sz w:val="24"/>
          <w:szCs w:val="24"/>
        </w:rPr>
        <w:t xml:space="preserve">Por esta razón abogamos por feminizar la hegemonía. Por eso somos La Partida. Nuestra radicalidad está manifiesta en nuestra vocación de </w:t>
      </w:r>
      <w:r w:rsidR="000D5800">
        <w:rPr>
          <w:rFonts w:ascii="Garamond" w:hAnsi="Garamond"/>
          <w:sz w:val="24"/>
          <w:szCs w:val="24"/>
        </w:rPr>
        <w:t>guerreros nómadas.</w:t>
      </w:r>
      <w:r w:rsidRPr="00ED5882">
        <w:rPr>
          <w:rFonts w:ascii="Garamond" w:hAnsi="Garamond"/>
          <w:sz w:val="24"/>
          <w:szCs w:val="24"/>
        </w:rPr>
        <w:t xml:space="preserve"> Estamos conscientes de que la experiencia de las sombras juega un papel tan importante para la revolución como la apertura de las instituciones políticas y económicas.</w:t>
      </w:r>
    </w:p>
    <w:p w14:paraId="565F8F79" w14:textId="5FFCBE30" w:rsidR="00D35D06" w:rsidRDefault="00D35D06" w:rsidP="00D35D06">
      <w:pPr>
        <w:spacing w:line="240" w:lineRule="auto"/>
        <w:rPr>
          <w:rFonts w:ascii="Garamond" w:hAnsi="Garamond"/>
          <w:sz w:val="24"/>
          <w:szCs w:val="24"/>
        </w:rPr>
      </w:pPr>
      <w:r w:rsidRPr="00ED5882">
        <w:rPr>
          <w:rFonts w:ascii="Garamond" w:hAnsi="Garamond"/>
          <w:sz w:val="24"/>
          <w:szCs w:val="24"/>
        </w:rPr>
        <w:lastRenderedPageBreak/>
        <w:t xml:space="preserve">Hoy estamos en condiciones de desarrollar una cibernética del deseo, arte y ciencia del </w:t>
      </w:r>
      <w:proofErr w:type="spellStart"/>
      <w:proofErr w:type="gramStart"/>
      <w:r w:rsidRPr="00ED5882">
        <w:rPr>
          <w:rFonts w:ascii="Garamond" w:hAnsi="Garamond"/>
          <w:sz w:val="24"/>
          <w:szCs w:val="24"/>
        </w:rPr>
        <w:t>des-control</w:t>
      </w:r>
      <w:proofErr w:type="spellEnd"/>
      <w:proofErr w:type="gramEnd"/>
      <w:r w:rsidRPr="00ED5882">
        <w:rPr>
          <w:rFonts w:ascii="Garamond" w:hAnsi="Garamond"/>
          <w:sz w:val="24"/>
          <w:szCs w:val="24"/>
        </w:rPr>
        <w:t xml:space="preserve"> de nuestras pasiones</w:t>
      </w:r>
      <w:r w:rsidR="000D5800">
        <w:rPr>
          <w:rFonts w:ascii="Garamond" w:hAnsi="Garamond"/>
          <w:sz w:val="24"/>
          <w:szCs w:val="24"/>
        </w:rPr>
        <w:t xml:space="preserve"> para d</w:t>
      </w:r>
      <w:r w:rsidRPr="00ED5882">
        <w:rPr>
          <w:rFonts w:ascii="Garamond" w:hAnsi="Garamond"/>
          <w:sz w:val="24"/>
          <w:szCs w:val="24"/>
        </w:rPr>
        <w:t>es y reconfigurar aquello que mueve nuestra voluntad.</w:t>
      </w:r>
    </w:p>
    <w:p w14:paraId="7E192308" w14:textId="77777777" w:rsidR="000A3469" w:rsidRPr="00ED5882" w:rsidRDefault="000A3469" w:rsidP="00D35D06">
      <w:pPr>
        <w:spacing w:line="240" w:lineRule="auto"/>
        <w:rPr>
          <w:rFonts w:ascii="Garamond" w:hAnsi="Garamond"/>
          <w:sz w:val="24"/>
          <w:szCs w:val="24"/>
        </w:rPr>
      </w:pPr>
    </w:p>
    <w:p w14:paraId="671EBCD8" w14:textId="21D09FD9" w:rsidR="000A3469" w:rsidRDefault="000A3469" w:rsidP="000A3469">
      <w:pPr>
        <w:spacing w:line="240" w:lineRule="auto"/>
        <w:jc w:val="center"/>
        <w:rPr>
          <w:rFonts w:ascii="Garamond" w:hAnsi="Garamond"/>
          <w:sz w:val="24"/>
          <w:szCs w:val="24"/>
        </w:rPr>
      </w:pPr>
      <w:r>
        <w:rPr>
          <w:rFonts w:ascii="Garamond" w:hAnsi="Garamond"/>
          <w:sz w:val="24"/>
          <w:szCs w:val="24"/>
        </w:rPr>
        <w:t>II</w:t>
      </w:r>
    </w:p>
    <w:p w14:paraId="37A22823" w14:textId="3BEAD1A4" w:rsidR="00D35D06" w:rsidRPr="00ED5882" w:rsidRDefault="00D35D06" w:rsidP="00D35D06">
      <w:pPr>
        <w:spacing w:line="240" w:lineRule="auto"/>
        <w:rPr>
          <w:rFonts w:ascii="Garamond" w:hAnsi="Garamond"/>
          <w:sz w:val="24"/>
          <w:szCs w:val="24"/>
        </w:rPr>
      </w:pPr>
      <w:r w:rsidRPr="00ED5882">
        <w:rPr>
          <w:rFonts w:ascii="Garamond" w:hAnsi="Garamond"/>
          <w:sz w:val="24"/>
          <w:szCs w:val="24"/>
        </w:rPr>
        <w:t>Ser wiki es sabernos colectivas, una inteligencia común, un cuerp</w:t>
      </w:r>
      <w:r w:rsidR="000A3469">
        <w:rPr>
          <w:rFonts w:ascii="Garamond" w:hAnsi="Garamond"/>
          <w:sz w:val="24"/>
          <w:szCs w:val="24"/>
        </w:rPr>
        <w:t>o</w:t>
      </w:r>
      <w:r w:rsidRPr="00ED5882">
        <w:rPr>
          <w:rFonts w:ascii="Garamond" w:hAnsi="Garamond"/>
          <w:sz w:val="24"/>
          <w:szCs w:val="24"/>
        </w:rPr>
        <w:t xml:space="preserve"> polític</w:t>
      </w:r>
      <w:r w:rsidR="000A3469">
        <w:rPr>
          <w:rFonts w:ascii="Garamond" w:hAnsi="Garamond"/>
          <w:sz w:val="24"/>
          <w:szCs w:val="24"/>
        </w:rPr>
        <w:t>o</w:t>
      </w:r>
      <w:r w:rsidRPr="00ED5882">
        <w:rPr>
          <w:rFonts w:ascii="Garamond" w:hAnsi="Garamond"/>
          <w:sz w:val="24"/>
          <w:szCs w:val="24"/>
        </w:rPr>
        <w:t>. Constantemente nos preguntamos cómo vamos a reaccionar a la catástrofe, cómo hacemos algo en medio de esta guerra. Sentimos que la filosofía wiki también es una práctica de la horizontalidad, es partir de la idea de que todas aportamos y que hay que aprender a escuchar con empatía a otras.</w:t>
      </w:r>
    </w:p>
    <w:p w14:paraId="5C079150" w14:textId="3FB46BEA"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¡Veámoslo, wikis, la tecnología es nuestra! Vivimos en un momento histórico que nos ha demostrado el poder de la piratería y de los movimientos </w:t>
      </w:r>
      <w:r w:rsidRPr="000A3469">
        <w:rPr>
          <w:rFonts w:ascii="Garamond" w:hAnsi="Garamond"/>
          <w:i/>
          <w:sz w:val="24"/>
          <w:szCs w:val="24"/>
        </w:rPr>
        <w:t>open</w:t>
      </w:r>
      <w:r w:rsidR="000A3469" w:rsidRPr="000A3469">
        <w:rPr>
          <w:rFonts w:ascii="Garamond" w:hAnsi="Garamond"/>
          <w:i/>
          <w:sz w:val="24"/>
          <w:szCs w:val="24"/>
        </w:rPr>
        <w:t xml:space="preserve"> </w:t>
      </w:r>
      <w:r w:rsidRPr="000A3469">
        <w:rPr>
          <w:rFonts w:ascii="Garamond" w:hAnsi="Garamond"/>
          <w:i/>
          <w:sz w:val="24"/>
          <w:szCs w:val="24"/>
        </w:rPr>
        <w:t>source</w:t>
      </w:r>
      <w:r w:rsidRPr="00ED5882">
        <w:rPr>
          <w:rFonts w:ascii="Garamond" w:hAnsi="Garamond"/>
          <w:sz w:val="24"/>
          <w:szCs w:val="24"/>
        </w:rPr>
        <w:t xml:space="preserve">, que cuestionan las formas de </w:t>
      </w:r>
      <w:r w:rsidR="000A3469">
        <w:rPr>
          <w:rFonts w:ascii="Garamond" w:hAnsi="Garamond"/>
          <w:sz w:val="24"/>
          <w:szCs w:val="24"/>
        </w:rPr>
        <w:t>aprender</w:t>
      </w:r>
      <w:r w:rsidRPr="00ED5882">
        <w:rPr>
          <w:rFonts w:ascii="Garamond" w:hAnsi="Garamond"/>
          <w:sz w:val="24"/>
          <w:szCs w:val="24"/>
        </w:rPr>
        <w:t xml:space="preserve"> a través de castigos y disciplina, </w:t>
      </w:r>
      <w:r w:rsidR="000A3469">
        <w:rPr>
          <w:rFonts w:ascii="Garamond" w:hAnsi="Garamond"/>
          <w:sz w:val="24"/>
          <w:szCs w:val="24"/>
        </w:rPr>
        <w:t>desgastando poco a poco</w:t>
      </w:r>
      <w:r w:rsidRPr="00ED5882">
        <w:rPr>
          <w:rFonts w:ascii="Garamond" w:hAnsi="Garamond"/>
          <w:sz w:val="24"/>
          <w:szCs w:val="24"/>
        </w:rPr>
        <w:t xml:space="preserve"> los dispositivos de control del Imperio.</w:t>
      </w:r>
    </w:p>
    <w:p w14:paraId="205E09FF" w14:textId="04F8029D"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Sabemos que otras resistencias de izquierda más radical no han podido mantener un impacto pero sí tecnologías de lucha avanzadas. No subestimemos sus esfuerzos. Estamos aquí porque hubo un Atenco, hubo una </w:t>
      </w:r>
      <w:r w:rsidRPr="00ED5882">
        <w:rPr>
          <w:rFonts w:ascii="Garamond" w:hAnsi="Garamond"/>
          <w:i/>
          <w:sz w:val="24"/>
          <w:szCs w:val="24"/>
        </w:rPr>
        <w:t>otra campaña</w:t>
      </w:r>
      <w:r w:rsidRPr="00ED5882">
        <w:rPr>
          <w:rFonts w:ascii="Garamond" w:hAnsi="Garamond"/>
          <w:sz w:val="24"/>
          <w:szCs w:val="24"/>
        </w:rPr>
        <w:t xml:space="preserve">, hubo un </w:t>
      </w:r>
      <w:proofErr w:type="spellStart"/>
      <w:r w:rsidRPr="00ED5882">
        <w:rPr>
          <w:rFonts w:ascii="Garamond" w:hAnsi="Garamond"/>
          <w:sz w:val="24"/>
          <w:szCs w:val="24"/>
        </w:rPr>
        <w:t>Syriza</w:t>
      </w:r>
      <w:proofErr w:type="spellEnd"/>
      <w:r w:rsidRPr="00ED5882">
        <w:rPr>
          <w:rFonts w:ascii="Garamond" w:hAnsi="Garamond"/>
          <w:sz w:val="24"/>
          <w:szCs w:val="24"/>
        </w:rPr>
        <w:t>. Esas luchas tienen que lidiar con el enemigo, quien en todo momento busca despojar</w:t>
      </w:r>
      <w:r w:rsidR="000A3469">
        <w:rPr>
          <w:rFonts w:ascii="Garamond" w:hAnsi="Garamond"/>
          <w:sz w:val="24"/>
          <w:szCs w:val="24"/>
        </w:rPr>
        <w:t xml:space="preserve"> a las comunidades de sus territorios</w:t>
      </w:r>
      <w:r w:rsidRPr="00ED5882">
        <w:rPr>
          <w:rFonts w:ascii="Garamond" w:hAnsi="Garamond"/>
          <w:sz w:val="24"/>
          <w:szCs w:val="24"/>
        </w:rPr>
        <w:t xml:space="preserve"> o de la vida misma.</w:t>
      </w:r>
      <w:r w:rsidR="000A3469">
        <w:rPr>
          <w:rFonts w:ascii="Garamond" w:hAnsi="Garamond"/>
          <w:sz w:val="24"/>
          <w:szCs w:val="24"/>
        </w:rPr>
        <w:t xml:space="preserve"> </w:t>
      </w:r>
      <w:r w:rsidRPr="00ED5882">
        <w:rPr>
          <w:rFonts w:ascii="Garamond" w:hAnsi="Garamond"/>
          <w:sz w:val="24"/>
          <w:szCs w:val="24"/>
        </w:rPr>
        <w:t>Ellas nos han enseñado que la autogestión no significa informalidad. Significa comprometernos a cultivar y entrelazar los saberes necesarios para que la gente pueda organizarse autónomamente con sus locales, con quienes comparte una vida común. De ese modo hacemos efectivo el principio de localismo.</w:t>
      </w:r>
    </w:p>
    <w:p w14:paraId="1BE27963" w14:textId="23D41CF4" w:rsidR="00D35D06" w:rsidRPr="00ED5882" w:rsidRDefault="00D35D06" w:rsidP="00D35D06">
      <w:pPr>
        <w:spacing w:line="240" w:lineRule="auto"/>
        <w:rPr>
          <w:rFonts w:ascii="Garamond" w:hAnsi="Garamond"/>
          <w:sz w:val="24"/>
          <w:szCs w:val="24"/>
        </w:rPr>
      </w:pPr>
      <w:r w:rsidRPr="00ED5882">
        <w:rPr>
          <w:rFonts w:ascii="Garamond" w:hAnsi="Garamond"/>
          <w:sz w:val="24"/>
          <w:szCs w:val="24"/>
        </w:rPr>
        <w:t>Vemos una wiki que innova para nosotras</w:t>
      </w:r>
      <w:r w:rsidR="000A3469">
        <w:rPr>
          <w:rFonts w:ascii="Garamond" w:hAnsi="Garamond"/>
          <w:sz w:val="24"/>
          <w:szCs w:val="24"/>
        </w:rPr>
        <w:t>, que</w:t>
      </w:r>
      <w:r w:rsidRPr="00ED5882">
        <w:rPr>
          <w:rFonts w:ascii="Garamond" w:hAnsi="Garamond"/>
          <w:sz w:val="24"/>
          <w:szCs w:val="24"/>
        </w:rPr>
        <w:t xml:space="preserve"> organiza bancos de tiempo, sale al Legislativo a propugnar por una economía social para buscar un pretexto que nos ayude a encontrarnos, a organizarnos, a crear nuevos mundos juntas.</w:t>
      </w:r>
    </w:p>
    <w:p w14:paraId="5A57875B" w14:textId="77777777" w:rsidR="00D35D06" w:rsidRPr="00ED5882" w:rsidRDefault="00D35D06" w:rsidP="00D35D06">
      <w:pPr>
        <w:spacing w:line="240" w:lineRule="auto"/>
        <w:rPr>
          <w:rFonts w:ascii="Garamond" w:hAnsi="Garamond"/>
          <w:sz w:val="24"/>
          <w:szCs w:val="24"/>
        </w:rPr>
      </w:pPr>
    </w:p>
    <w:p w14:paraId="2AEA7996"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Nosotras tomamos Partido. Lo escupimos.</w:t>
      </w:r>
    </w:p>
    <w:p w14:paraId="36A46D87" w14:textId="3CC2BCB7" w:rsidR="006E3E58" w:rsidRDefault="00D35D06" w:rsidP="000A3469">
      <w:pPr>
        <w:spacing w:line="240" w:lineRule="auto"/>
        <w:rPr>
          <w:b/>
          <w:sz w:val="24"/>
          <w:szCs w:val="24"/>
        </w:rPr>
      </w:pPr>
      <w:r w:rsidRPr="00ED5882">
        <w:rPr>
          <w:rFonts w:ascii="Garamond" w:hAnsi="Garamond"/>
          <w:i/>
          <w:sz w:val="24"/>
          <w:szCs w:val="24"/>
        </w:rPr>
        <w:t>Nosotras somos wikis, somos La Partida.</w:t>
      </w:r>
      <w:bookmarkStart w:id="3" w:name="_nllq5x8pji7" w:colFirst="0" w:colLast="0"/>
      <w:bookmarkEnd w:id="3"/>
      <w:r w:rsidR="006E3E58">
        <w:rPr>
          <w:b/>
          <w:sz w:val="24"/>
          <w:szCs w:val="24"/>
        </w:rPr>
        <w:br w:type="page"/>
      </w:r>
    </w:p>
    <w:p w14:paraId="0874920D" w14:textId="14C3CD37" w:rsidR="00D35D06" w:rsidRPr="006E3E58" w:rsidRDefault="00D35D06" w:rsidP="006E3E58">
      <w:pPr>
        <w:spacing w:line="240" w:lineRule="auto"/>
        <w:jc w:val="center"/>
        <w:rPr>
          <w:b/>
          <w:sz w:val="24"/>
          <w:szCs w:val="24"/>
        </w:rPr>
      </w:pPr>
      <w:r w:rsidRPr="006E3E58">
        <w:rPr>
          <w:b/>
          <w:sz w:val="24"/>
          <w:szCs w:val="24"/>
        </w:rPr>
        <w:lastRenderedPageBreak/>
        <w:t>La lucha institucional</w:t>
      </w:r>
    </w:p>
    <w:p w14:paraId="7B13B4B1" w14:textId="77777777" w:rsidR="00D35D06" w:rsidRPr="00ED5882" w:rsidRDefault="00D35D06" w:rsidP="00D35D06">
      <w:pPr>
        <w:spacing w:line="240" w:lineRule="auto"/>
        <w:rPr>
          <w:rFonts w:ascii="Garamond" w:hAnsi="Garamond"/>
          <w:sz w:val="24"/>
          <w:szCs w:val="24"/>
        </w:rPr>
      </w:pPr>
    </w:p>
    <w:p w14:paraId="3E07DE71" w14:textId="53F55B43"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Estamos en guerra. Desde 2016, por modificaciones al artículo 29 constitucional, vivimos en un Estado de excepción. No basta sino observar el despliegue y la militarización de las fuerzas del orden para darse cuenta </w:t>
      </w:r>
      <w:r w:rsidR="00750139" w:rsidRPr="00ED5882">
        <w:rPr>
          <w:rFonts w:ascii="Garamond" w:hAnsi="Garamond"/>
          <w:sz w:val="24"/>
          <w:szCs w:val="24"/>
        </w:rPr>
        <w:t>de que</w:t>
      </w:r>
      <w:r w:rsidRPr="00ED5882">
        <w:rPr>
          <w:rFonts w:ascii="Garamond" w:hAnsi="Garamond"/>
          <w:sz w:val="24"/>
          <w:szCs w:val="24"/>
        </w:rPr>
        <w:t xml:space="preserve"> a la partidocracia, dirigida por machos profundamente alienados e inhumanos, no les importa nada. Ni nuestras vidas, ni la de cientos de miles que se ha encarnado en un conflicto bélico que continúa invisibilizado. Ellos no piensan encontrar soluciones, viven del dinero ensangrentado de las operaciones de extracción de los recursos del país. Realmente vivimos en la emergencia nacional.</w:t>
      </w:r>
    </w:p>
    <w:p w14:paraId="03291082" w14:textId="219D4C21" w:rsidR="00D35D06" w:rsidRPr="00ED5882" w:rsidRDefault="00D35D06" w:rsidP="00D35D06">
      <w:pPr>
        <w:spacing w:line="240" w:lineRule="auto"/>
        <w:rPr>
          <w:rFonts w:ascii="Garamond" w:hAnsi="Garamond"/>
          <w:sz w:val="24"/>
          <w:szCs w:val="24"/>
        </w:rPr>
      </w:pPr>
      <w:r w:rsidRPr="00ED5882">
        <w:rPr>
          <w:rFonts w:ascii="Garamond" w:hAnsi="Garamond"/>
          <w:sz w:val="24"/>
          <w:szCs w:val="24"/>
        </w:rPr>
        <w:t>Frente al panorama mundial, necesitamos desarrollar una política exterior que podamos empujar y difundir en la opinión pública. Abrir líneas de estudio y tender puentes con los diferentes sectores con los que estemos presentes. No necesitamos hacerlo</w:t>
      </w:r>
      <w:r w:rsidR="00B65903">
        <w:rPr>
          <w:rFonts w:ascii="Garamond" w:hAnsi="Garamond"/>
          <w:sz w:val="24"/>
          <w:szCs w:val="24"/>
        </w:rPr>
        <w:t xml:space="preserve"> todo</w:t>
      </w:r>
      <w:r w:rsidRPr="00ED5882">
        <w:rPr>
          <w:rFonts w:ascii="Garamond" w:hAnsi="Garamond"/>
          <w:sz w:val="24"/>
          <w:szCs w:val="24"/>
        </w:rPr>
        <w:t>, sólo crear las condiciones de posibilidad para que suceda. A esto nos referimos con la idea de abrir espacios.</w:t>
      </w:r>
    </w:p>
    <w:p w14:paraId="7658E43B" w14:textId="4B186799"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El porvenir en el que creemos no es progresista. La historia no tiene un motor, el momento político e histórico único es el ahora y la única forma de </w:t>
      </w:r>
      <w:r w:rsidRPr="00ED5882">
        <w:rPr>
          <w:rFonts w:ascii="Garamond" w:hAnsi="Garamond"/>
          <w:i/>
          <w:sz w:val="24"/>
          <w:szCs w:val="24"/>
        </w:rPr>
        <w:t xml:space="preserve">creer </w:t>
      </w:r>
      <w:r w:rsidRPr="00ED5882">
        <w:rPr>
          <w:rFonts w:ascii="Garamond" w:hAnsi="Garamond"/>
          <w:sz w:val="24"/>
          <w:szCs w:val="24"/>
        </w:rPr>
        <w:t xml:space="preserve">es </w:t>
      </w:r>
      <w:r w:rsidRPr="00ED5882">
        <w:rPr>
          <w:rFonts w:ascii="Garamond" w:hAnsi="Garamond"/>
          <w:i/>
          <w:sz w:val="24"/>
          <w:szCs w:val="24"/>
        </w:rPr>
        <w:t xml:space="preserve">asiendo </w:t>
      </w:r>
      <w:r w:rsidRPr="00ED5882">
        <w:rPr>
          <w:rFonts w:ascii="Garamond" w:hAnsi="Garamond"/>
          <w:sz w:val="24"/>
          <w:szCs w:val="24"/>
        </w:rPr>
        <w:t>(</w:t>
      </w:r>
      <w:proofErr w:type="spellStart"/>
      <w:r w:rsidRPr="00ED5882">
        <w:rPr>
          <w:rFonts w:ascii="Garamond" w:hAnsi="Garamond"/>
          <w:sz w:val="24"/>
          <w:szCs w:val="24"/>
        </w:rPr>
        <w:t>aser</w:t>
      </w:r>
      <w:proofErr w:type="spellEnd"/>
      <w:r w:rsidRPr="00ED5882">
        <w:rPr>
          <w:rFonts w:ascii="Garamond" w:hAnsi="Garamond"/>
          <w:sz w:val="24"/>
          <w:szCs w:val="24"/>
        </w:rPr>
        <w:t>: del juego ser-hacer). Nosotras tenemos fe en un mundo donde quepan muchos mundos</w:t>
      </w:r>
      <w:r w:rsidRPr="00ED5882">
        <w:rPr>
          <w:rFonts w:ascii="Garamond" w:hAnsi="Garamond"/>
          <w:sz w:val="24"/>
          <w:szCs w:val="24"/>
          <w:vertAlign w:val="superscript"/>
        </w:rPr>
        <w:footnoteReference w:id="6"/>
      </w:r>
      <w:r w:rsidRPr="00ED5882">
        <w:rPr>
          <w:rFonts w:ascii="Garamond" w:hAnsi="Garamond"/>
          <w:sz w:val="24"/>
          <w:szCs w:val="24"/>
        </w:rPr>
        <w:t xml:space="preserve"> porque peleamos por ello, peleamos. Nuestra guerra siempre es en el presente, territorio de la presencia.</w:t>
      </w:r>
      <w:r w:rsidR="00CA1F91">
        <w:rPr>
          <w:rFonts w:ascii="Garamond" w:hAnsi="Garamond"/>
          <w:sz w:val="24"/>
          <w:szCs w:val="24"/>
        </w:rPr>
        <w:t xml:space="preserve"> </w:t>
      </w:r>
      <w:r w:rsidRPr="00ED5882">
        <w:rPr>
          <w:rFonts w:ascii="Garamond" w:hAnsi="Garamond"/>
          <w:sz w:val="24"/>
          <w:szCs w:val="24"/>
        </w:rPr>
        <w:t xml:space="preserve">Para hacer una transformación histórica, necesitamos ser un espacio de encuentro entre academia, sociedad civil, empresarios, medios, sindicatos, organizaciones de base y opinión pública. Concentremos nuestros esfuerzos en hacer que la agenda sea un conjunto de compromisos a largo plazo </w:t>
      </w:r>
      <w:r w:rsidR="00C117E8">
        <w:rPr>
          <w:rFonts w:ascii="Garamond" w:hAnsi="Garamond"/>
          <w:sz w:val="24"/>
          <w:szCs w:val="24"/>
        </w:rPr>
        <w:t>—</w:t>
      </w:r>
      <w:r w:rsidRPr="00ED5882">
        <w:rPr>
          <w:rFonts w:ascii="Garamond" w:hAnsi="Garamond"/>
          <w:sz w:val="24"/>
          <w:szCs w:val="24"/>
        </w:rPr>
        <w:t>junto con nuestras líneas de acción</w:t>
      </w:r>
      <w:r w:rsidR="00C117E8">
        <w:rPr>
          <w:rFonts w:ascii="Garamond" w:hAnsi="Garamond"/>
          <w:sz w:val="24"/>
          <w:szCs w:val="24"/>
        </w:rPr>
        <w:t>—</w:t>
      </w:r>
      <w:r w:rsidRPr="00ED5882">
        <w:rPr>
          <w:rFonts w:ascii="Garamond" w:hAnsi="Garamond"/>
          <w:sz w:val="24"/>
          <w:szCs w:val="24"/>
        </w:rPr>
        <w:t xml:space="preserve"> mientras conformamos un proyecto político bien organizado y con plataformas tecnológicas </w:t>
      </w:r>
      <w:r w:rsidR="00CA403F">
        <w:rPr>
          <w:rFonts w:ascii="Garamond" w:hAnsi="Garamond"/>
          <w:sz w:val="24"/>
          <w:szCs w:val="24"/>
        </w:rPr>
        <w:t>efectivas</w:t>
      </w:r>
      <w:r w:rsidRPr="00ED5882">
        <w:rPr>
          <w:rFonts w:ascii="Garamond" w:hAnsi="Garamond"/>
          <w:sz w:val="24"/>
          <w:szCs w:val="24"/>
        </w:rPr>
        <w:t>.</w:t>
      </w:r>
    </w:p>
    <w:p w14:paraId="597EEE21"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lastRenderedPageBreak/>
        <w:t>Creemos en una política de muchos frentes, multilateral. Desde la izquierda y la derecha, desde arriba y desde abajo.</w:t>
      </w:r>
    </w:p>
    <w:p w14:paraId="21F04A82" w14:textId="61A775A2"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No olvidamos, sin embargo, que </w:t>
      </w:r>
      <w:r w:rsidR="00CA403F">
        <w:rPr>
          <w:rFonts w:ascii="Garamond" w:hAnsi="Garamond"/>
          <w:sz w:val="24"/>
          <w:szCs w:val="24"/>
        </w:rPr>
        <w:t>la crisis es una forma de gobierno</w:t>
      </w:r>
      <w:r w:rsidRPr="00ED5882">
        <w:rPr>
          <w:rFonts w:ascii="Garamond" w:hAnsi="Garamond"/>
          <w:sz w:val="24"/>
          <w:szCs w:val="24"/>
        </w:rPr>
        <w:t xml:space="preserve">. </w:t>
      </w:r>
      <w:r w:rsidR="00CA403F">
        <w:rPr>
          <w:rFonts w:ascii="Garamond" w:hAnsi="Garamond"/>
          <w:sz w:val="24"/>
          <w:szCs w:val="24"/>
        </w:rPr>
        <w:t>La guerra existe cuando las formas de vida se encuentran, e</w:t>
      </w:r>
      <w:r w:rsidRPr="00ED5882">
        <w:rPr>
          <w:rFonts w:ascii="Garamond" w:hAnsi="Garamond"/>
          <w:sz w:val="24"/>
          <w:szCs w:val="24"/>
        </w:rPr>
        <w:t>l problema es hacer de la guerra una práctica bélica</w:t>
      </w:r>
      <w:r w:rsidR="00CA403F">
        <w:rPr>
          <w:rFonts w:ascii="Garamond" w:hAnsi="Garamond"/>
          <w:sz w:val="24"/>
          <w:szCs w:val="24"/>
        </w:rPr>
        <w:t>,</w:t>
      </w:r>
      <w:r w:rsidRPr="00ED5882">
        <w:rPr>
          <w:rFonts w:ascii="Garamond" w:hAnsi="Garamond"/>
          <w:sz w:val="24"/>
          <w:szCs w:val="24"/>
        </w:rPr>
        <w:t xml:space="preserve"> de </w:t>
      </w:r>
      <w:r w:rsidR="00CA403F">
        <w:rPr>
          <w:rFonts w:ascii="Garamond" w:hAnsi="Garamond"/>
          <w:sz w:val="24"/>
          <w:szCs w:val="24"/>
        </w:rPr>
        <w:t>exterminio</w:t>
      </w:r>
      <w:r w:rsidRPr="00ED5882">
        <w:rPr>
          <w:rFonts w:ascii="Garamond" w:hAnsi="Garamond"/>
          <w:sz w:val="24"/>
          <w:szCs w:val="24"/>
        </w:rPr>
        <w:t xml:space="preserve">. </w:t>
      </w:r>
      <w:r w:rsidR="00CA403F">
        <w:rPr>
          <w:rFonts w:ascii="Garamond" w:hAnsi="Garamond"/>
          <w:sz w:val="24"/>
          <w:szCs w:val="24"/>
        </w:rPr>
        <w:t>Necesitamos o</w:t>
      </w:r>
      <w:r w:rsidRPr="00ED5882">
        <w:rPr>
          <w:rFonts w:ascii="Garamond" w:hAnsi="Garamond"/>
          <w:sz w:val="24"/>
          <w:szCs w:val="24"/>
        </w:rPr>
        <w:t>tra</w:t>
      </w:r>
      <w:r w:rsidR="00CA403F">
        <w:rPr>
          <w:rFonts w:ascii="Garamond" w:hAnsi="Garamond"/>
          <w:sz w:val="24"/>
          <w:szCs w:val="24"/>
        </w:rPr>
        <w:t xml:space="preserve"> forma de entender la</w:t>
      </w:r>
      <w:r w:rsidRPr="00ED5882">
        <w:rPr>
          <w:rFonts w:ascii="Garamond" w:hAnsi="Garamond"/>
          <w:sz w:val="24"/>
          <w:szCs w:val="24"/>
        </w:rPr>
        <w:t xml:space="preserve"> violencia, </w:t>
      </w:r>
      <w:r w:rsidR="00CA403F">
        <w:rPr>
          <w:rFonts w:ascii="Garamond" w:hAnsi="Garamond"/>
          <w:sz w:val="24"/>
          <w:szCs w:val="24"/>
        </w:rPr>
        <w:t xml:space="preserve">a través de </w:t>
      </w:r>
      <w:r w:rsidRPr="00ED5882">
        <w:rPr>
          <w:rFonts w:ascii="Garamond" w:hAnsi="Garamond"/>
          <w:sz w:val="24"/>
          <w:szCs w:val="24"/>
        </w:rPr>
        <w:t xml:space="preserve">la imagen, </w:t>
      </w:r>
      <w:r w:rsidR="00CA403F">
        <w:rPr>
          <w:rFonts w:ascii="Garamond" w:hAnsi="Garamond"/>
          <w:sz w:val="24"/>
          <w:szCs w:val="24"/>
        </w:rPr>
        <w:t>d</w:t>
      </w:r>
      <w:r w:rsidRPr="00ED5882">
        <w:rPr>
          <w:rFonts w:ascii="Garamond" w:hAnsi="Garamond"/>
          <w:sz w:val="24"/>
          <w:szCs w:val="24"/>
        </w:rPr>
        <w:t xml:space="preserve">el arte. Crear-nos, desnudarnos, transgredirnos, son sólo algunas </w:t>
      </w:r>
      <w:r w:rsidR="00CA403F">
        <w:rPr>
          <w:rFonts w:ascii="Garamond" w:hAnsi="Garamond"/>
          <w:sz w:val="24"/>
          <w:szCs w:val="24"/>
        </w:rPr>
        <w:t xml:space="preserve">otras </w:t>
      </w:r>
      <w:r w:rsidRPr="00ED5882">
        <w:rPr>
          <w:rFonts w:ascii="Garamond" w:hAnsi="Garamond"/>
          <w:sz w:val="24"/>
          <w:szCs w:val="24"/>
        </w:rPr>
        <w:t>formas de combatir. Necesitamos reconocer que deseamos, que una animalidad nos habita y a partir de ello replantear</w:t>
      </w:r>
      <w:r w:rsidR="00CA403F">
        <w:rPr>
          <w:rFonts w:ascii="Garamond" w:hAnsi="Garamond"/>
          <w:sz w:val="24"/>
          <w:szCs w:val="24"/>
        </w:rPr>
        <w:t>nos constantemente</w:t>
      </w:r>
      <w:r w:rsidRPr="00ED5882">
        <w:rPr>
          <w:rFonts w:ascii="Garamond" w:hAnsi="Garamond"/>
          <w:sz w:val="24"/>
          <w:szCs w:val="24"/>
        </w:rPr>
        <w:t>.</w:t>
      </w:r>
    </w:p>
    <w:p w14:paraId="010F4303" w14:textId="58D4330A" w:rsidR="00D35D06" w:rsidRPr="00ED5882" w:rsidRDefault="00D35D06" w:rsidP="00D35D06">
      <w:pPr>
        <w:spacing w:line="240" w:lineRule="auto"/>
        <w:rPr>
          <w:rFonts w:ascii="Garamond" w:hAnsi="Garamond"/>
          <w:sz w:val="24"/>
          <w:szCs w:val="24"/>
        </w:rPr>
      </w:pPr>
      <w:r w:rsidRPr="00ED5882">
        <w:rPr>
          <w:rFonts w:ascii="Garamond" w:hAnsi="Garamond"/>
          <w:sz w:val="24"/>
          <w:szCs w:val="24"/>
        </w:rPr>
        <w:t>Nosotras no queremos terminar la guerra</w:t>
      </w:r>
      <w:r w:rsidR="00CA403F">
        <w:rPr>
          <w:rFonts w:ascii="Garamond" w:hAnsi="Garamond"/>
          <w:sz w:val="24"/>
          <w:szCs w:val="24"/>
        </w:rPr>
        <w:t>, que siempre es una campaña para exterminar al otro,</w:t>
      </w:r>
      <w:r w:rsidRPr="00ED5882">
        <w:rPr>
          <w:rFonts w:ascii="Garamond" w:hAnsi="Garamond"/>
          <w:sz w:val="24"/>
          <w:szCs w:val="24"/>
        </w:rPr>
        <w:t xml:space="preserve"> en aras de una paz artificiosa. Nosotras queremos que todas podamos luchar. Hay una diferencia abismal entre la violencia total, necropolítica, y otra violencia, mucho más vital y espontánea, que hace que un átomo se una o se separe de ot</w:t>
      </w:r>
      <w:r w:rsidR="00CA403F">
        <w:rPr>
          <w:rFonts w:ascii="Garamond" w:hAnsi="Garamond"/>
          <w:sz w:val="24"/>
          <w:szCs w:val="24"/>
        </w:rPr>
        <w:t>ro. La guerra es el encuentro de las formas de vida, es siempre un acontecimiento político.</w:t>
      </w:r>
    </w:p>
    <w:p w14:paraId="70288F90" w14:textId="4CA5E94C" w:rsidR="00D35D06" w:rsidRPr="00ED5882" w:rsidRDefault="00CA403F" w:rsidP="00D35D06">
      <w:pPr>
        <w:spacing w:line="240" w:lineRule="auto"/>
        <w:rPr>
          <w:rFonts w:ascii="Garamond" w:hAnsi="Garamond"/>
          <w:sz w:val="24"/>
          <w:szCs w:val="24"/>
        </w:rPr>
      </w:pPr>
      <w:r>
        <w:rPr>
          <w:rFonts w:ascii="Garamond" w:hAnsi="Garamond"/>
          <w:sz w:val="24"/>
          <w:szCs w:val="24"/>
        </w:rPr>
        <w:t>Hasta ahora, l</w:t>
      </w:r>
      <w:r w:rsidR="00D35D06" w:rsidRPr="00ED5882">
        <w:rPr>
          <w:rFonts w:ascii="Garamond" w:hAnsi="Garamond"/>
          <w:sz w:val="24"/>
          <w:szCs w:val="24"/>
        </w:rPr>
        <w:t>a estrategia ha</w:t>
      </w:r>
      <w:r>
        <w:rPr>
          <w:rFonts w:ascii="Garamond" w:hAnsi="Garamond"/>
          <w:sz w:val="24"/>
          <w:szCs w:val="24"/>
        </w:rPr>
        <w:t>bía</w:t>
      </w:r>
      <w:r w:rsidR="00D35D06" w:rsidRPr="00ED5882">
        <w:rPr>
          <w:rFonts w:ascii="Garamond" w:hAnsi="Garamond"/>
          <w:sz w:val="24"/>
          <w:szCs w:val="24"/>
        </w:rPr>
        <w:t xml:space="preserve"> sido abrir los Congresos. Esto nos brinda ahora la posibilidad de escribir la Historia,</w:t>
      </w:r>
      <w:r w:rsidR="00D35D06" w:rsidRPr="00ED5882">
        <w:rPr>
          <w:rFonts w:ascii="Garamond" w:hAnsi="Garamond"/>
          <w:sz w:val="24"/>
          <w:szCs w:val="24"/>
          <w:vertAlign w:val="superscript"/>
        </w:rPr>
        <w:footnoteReference w:id="7"/>
      </w:r>
      <w:r w:rsidR="00D35D06" w:rsidRPr="00ED5882">
        <w:rPr>
          <w:rFonts w:ascii="Garamond" w:hAnsi="Garamond"/>
          <w:sz w:val="24"/>
          <w:szCs w:val="24"/>
        </w:rPr>
        <w:t xml:space="preserve"> pues la toma del Poder Legislativo nos permitirá ser un puente de diálogo con distintos sentires, como lo señaló Kumamoto en su campaña a la Diputación del distrito 10 en Zapopan.</w:t>
      </w:r>
      <w:r w:rsidR="00D35D06" w:rsidRPr="00ED5882">
        <w:rPr>
          <w:rFonts w:ascii="Garamond" w:hAnsi="Garamond"/>
          <w:sz w:val="24"/>
          <w:szCs w:val="24"/>
          <w:vertAlign w:val="superscript"/>
        </w:rPr>
        <w:footnoteReference w:id="8"/>
      </w:r>
      <w:r w:rsidR="00CA1F91">
        <w:rPr>
          <w:rFonts w:ascii="Garamond" w:hAnsi="Garamond"/>
          <w:sz w:val="24"/>
          <w:szCs w:val="24"/>
        </w:rPr>
        <w:t xml:space="preserve"> </w:t>
      </w:r>
      <w:r w:rsidR="00D35D06" w:rsidRPr="00ED5882">
        <w:rPr>
          <w:rFonts w:ascii="Garamond" w:hAnsi="Garamond"/>
          <w:sz w:val="24"/>
          <w:szCs w:val="24"/>
        </w:rPr>
        <w:t xml:space="preserve">De manera que la toma legítima del Congreso es un puente para la </w:t>
      </w:r>
      <w:proofErr w:type="spellStart"/>
      <w:r w:rsidR="00D35D06" w:rsidRPr="00ED5882">
        <w:rPr>
          <w:rFonts w:ascii="Garamond" w:hAnsi="Garamond"/>
          <w:sz w:val="24"/>
          <w:szCs w:val="24"/>
        </w:rPr>
        <w:t>co-creación</w:t>
      </w:r>
      <w:proofErr w:type="spellEnd"/>
      <w:r w:rsidR="00750139">
        <w:rPr>
          <w:rFonts w:ascii="Garamond" w:hAnsi="Garamond"/>
          <w:sz w:val="24"/>
          <w:szCs w:val="24"/>
        </w:rPr>
        <w:t>, es decir, el diseño</w:t>
      </w:r>
      <w:r w:rsidR="00D35D06" w:rsidRPr="00ED5882">
        <w:rPr>
          <w:rFonts w:ascii="Garamond" w:hAnsi="Garamond"/>
          <w:sz w:val="24"/>
          <w:szCs w:val="24"/>
        </w:rPr>
        <w:t xml:space="preserve"> popular de un porvenir común. Esto significa simplemente crear imágenes</w:t>
      </w:r>
      <w:r w:rsidR="00750139">
        <w:rPr>
          <w:rFonts w:ascii="Garamond" w:hAnsi="Garamond"/>
          <w:sz w:val="24"/>
          <w:szCs w:val="24"/>
        </w:rPr>
        <w:t>, maquetas, mapas, intervenciones en espacios y objetos,</w:t>
      </w:r>
      <w:r w:rsidR="00D35D06" w:rsidRPr="00ED5882">
        <w:rPr>
          <w:rFonts w:ascii="Garamond" w:hAnsi="Garamond"/>
          <w:sz w:val="24"/>
          <w:szCs w:val="24"/>
        </w:rPr>
        <w:t xml:space="preserve"> que la gente </w:t>
      </w:r>
      <w:r w:rsidR="00750139">
        <w:rPr>
          <w:rFonts w:ascii="Garamond" w:hAnsi="Garamond"/>
          <w:sz w:val="24"/>
          <w:szCs w:val="24"/>
        </w:rPr>
        <w:t xml:space="preserve">se apropie, </w:t>
      </w:r>
      <w:r w:rsidR="00D35D06" w:rsidRPr="00ED5882">
        <w:rPr>
          <w:rFonts w:ascii="Garamond" w:hAnsi="Garamond"/>
          <w:sz w:val="24"/>
          <w:szCs w:val="24"/>
        </w:rPr>
        <w:t xml:space="preserve">sobre </w:t>
      </w:r>
      <w:r w:rsidR="00750139">
        <w:rPr>
          <w:rFonts w:ascii="Garamond" w:hAnsi="Garamond"/>
          <w:sz w:val="24"/>
          <w:szCs w:val="24"/>
        </w:rPr>
        <w:t xml:space="preserve">temas como </w:t>
      </w:r>
      <w:r w:rsidR="00D35D06" w:rsidRPr="00ED5882">
        <w:rPr>
          <w:rFonts w:ascii="Garamond" w:hAnsi="Garamond"/>
          <w:sz w:val="24"/>
          <w:szCs w:val="24"/>
        </w:rPr>
        <w:t xml:space="preserve">cómo activarse, cómo participar desde </w:t>
      </w:r>
      <w:r w:rsidR="00750139">
        <w:rPr>
          <w:rFonts w:ascii="Garamond" w:hAnsi="Garamond"/>
          <w:sz w:val="24"/>
          <w:szCs w:val="24"/>
        </w:rPr>
        <w:t>la</w:t>
      </w:r>
      <w:r w:rsidR="00D35D06" w:rsidRPr="00ED5882">
        <w:rPr>
          <w:rFonts w:ascii="Garamond" w:hAnsi="Garamond"/>
          <w:sz w:val="24"/>
          <w:szCs w:val="24"/>
        </w:rPr>
        <w:t xml:space="preserve"> circunstancia particular</w:t>
      </w:r>
      <w:r w:rsidR="00750139">
        <w:rPr>
          <w:rFonts w:ascii="Garamond" w:hAnsi="Garamond"/>
          <w:sz w:val="24"/>
          <w:szCs w:val="24"/>
        </w:rPr>
        <w:t xml:space="preserve"> de una persona</w:t>
      </w:r>
      <w:r w:rsidR="00D35D06" w:rsidRPr="00ED5882">
        <w:rPr>
          <w:rFonts w:ascii="Garamond" w:hAnsi="Garamond"/>
          <w:sz w:val="24"/>
          <w:szCs w:val="24"/>
        </w:rPr>
        <w:t xml:space="preserve"> en la creación de un programa común de gobierno.</w:t>
      </w:r>
    </w:p>
    <w:p w14:paraId="266C7325" w14:textId="3F3DAF9B"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En consecuencia, la cuestión del programa de gobierno también abrirá un debate social en torno a cuestiones éticas que </w:t>
      </w:r>
      <w:r w:rsidRPr="00ED5882">
        <w:rPr>
          <w:rFonts w:ascii="Garamond" w:hAnsi="Garamond"/>
          <w:sz w:val="24"/>
          <w:szCs w:val="24"/>
        </w:rPr>
        <w:lastRenderedPageBreak/>
        <w:t>hasta ahora habían sido relegadas a los espacios privados. Podremos escapar al relativismo posmodernista que tanto nos impide imaginar</w:t>
      </w:r>
      <w:r w:rsidR="00750139">
        <w:rPr>
          <w:rFonts w:ascii="Garamond" w:hAnsi="Garamond"/>
          <w:sz w:val="24"/>
          <w:szCs w:val="24"/>
        </w:rPr>
        <w:t xml:space="preserve"> (literalmente, producir imágenes y no solo consumirlas) </w:t>
      </w:r>
      <w:r w:rsidRPr="00ED5882">
        <w:rPr>
          <w:rFonts w:ascii="Garamond" w:hAnsi="Garamond"/>
          <w:sz w:val="24"/>
          <w:szCs w:val="24"/>
        </w:rPr>
        <w:t xml:space="preserve">más allá de lo que el </w:t>
      </w:r>
      <w:proofErr w:type="spellStart"/>
      <w:r w:rsidRPr="00ED5882">
        <w:rPr>
          <w:rFonts w:ascii="Garamond" w:hAnsi="Garamond"/>
          <w:i/>
          <w:sz w:val="24"/>
          <w:szCs w:val="24"/>
        </w:rPr>
        <w:t>mass</w:t>
      </w:r>
      <w:proofErr w:type="spellEnd"/>
      <w:r w:rsidRPr="00ED5882">
        <w:rPr>
          <w:rFonts w:ascii="Garamond" w:hAnsi="Garamond"/>
          <w:i/>
          <w:sz w:val="24"/>
          <w:szCs w:val="24"/>
        </w:rPr>
        <w:t xml:space="preserve"> media</w:t>
      </w:r>
      <w:r w:rsidRPr="00ED5882">
        <w:rPr>
          <w:rFonts w:ascii="Garamond" w:hAnsi="Garamond"/>
          <w:sz w:val="24"/>
          <w:szCs w:val="24"/>
        </w:rPr>
        <w:t>, el Espectáculo, nos muestra.</w:t>
      </w:r>
      <w:r w:rsidR="00CA1F91">
        <w:rPr>
          <w:rFonts w:ascii="Garamond" w:hAnsi="Garamond"/>
          <w:sz w:val="24"/>
          <w:szCs w:val="24"/>
        </w:rPr>
        <w:t xml:space="preserve"> </w:t>
      </w:r>
      <w:r w:rsidRPr="00ED5882">
        <w:rPr>
          <w:rFonts w:ascii="Garamond" w:hAnsi="Garamond"/>
          <w:sz w:val="24"/>
          <w:szCs w:val="24"/>
        </w:rPr>
        <w:t xml:space="preserve">Nuestro programa de gobierno tiene que ser un medio, estar </w:t>
      </w:r>
      <w:r w:rsidRPr="00ED5882">
        <w:rPr>
          <w:rFonts w:ascii="Garamond" w:hAnsi="Garamond"/>
          <w:i/>
          <w:sz w:val="24"/>
          <w:szCs w:val="24"/>
        </w:rPr>
        <w:t xml:space="preserve">mediatizado. </w:t>
      </w:r>
      <w:r w:rsidRPr="00ED5882">
        <w:rPr>
          <w:rFonts w:ascii="Garamond" w:hAnsi="Garamond"/>
          <w:sz w:val="24"/>
          <w:szCs w:val="24"/>
        </w:rPr>
        <w:t xml:space="preserve">Para lograrlo necesitamos implementar operaciones de inteligencia sobre el tráfico de la red, entender de qué modo, bajo qué significantes, opera el </w:t>
      </w:r>
      <w:proofErr w:type="spellStart"/>
      <w:proofErr w:type="gramStart"/>
      <w:r w:rsidRPr="00ED5882">
        <w:rPr>
          <w:rFonts w:ascii="Garamond" w:hAnsi="Garamond"/>
          <w:sz w:val="24"/>
          <w:szCs w:val="24"/>
        </w:rPr>
        <w:t>status</w:t>
      </w:r>
      <w:proofErr w:type="spellEnd"/>
      <w:proofErr w:type="gramEnd"/>
      <w:r w:rsidRPr="00ED5882">
        <w:rPr>
          <w:rFonts w:ascii="Garamond" w:hAnsi="Garamond"/>
          <w:sz w:val="24"/>
          <w:szCs w:val="24"/>
        </w:rPr>
        <w:t xml:space="preserve"> quo. Es decir, cuáles son los conceptos que están en disputa para llevar nuestra visión de cómo </w:t>
      </w:r>
      <w:r w:rsidRPr="00ED5882">
        <w:rPr>
          <w:rFonts w:ascii="Garamond" w:hAnsi="Garamond"/>
          <w:i/>
          <w:sz w:val="24"/>
          <w:szCs w:val="24"/>
        </w:rPr>
        <w:t xml:space="preserve">nos </w:t>
      </w:r>
      <w:r w:rsidRPr="00ED5882">
        <w:rPr>
          <w:rFonts w:ascii="Garamond" w:hAnsi="Garamond"/>
          <w:sz w:val="24"/>
          <w:szCs w:val="24"/>
        </w:rPr>
        <w:t>gobernamos en dirección no sólo a las urnas, sino a la calle, a la acción cotidiana.</w:t>
      </w:r>
    </w:p>
    <w:p w14:paraId="31CF3A7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clave está en socializar, sistematizar y compartir nuestras experiencias mientras luchamos.</w:t>
      </w:r>
    </w:p>
    <w:p w14:paraId="76039EB4" w14:textId="77777777" w:rsidR="00D35D06" w:rsidRPr="00ED5882" w:rsidRDefault="00D35D06" w:rsidP="00D35D06">
      <w:pPr>
        <w:spacing w:line="240" w:lineRule="auto"/>
        <w:rPr>
          <w:rFonts w:ascii="Garamond" w:hAnsi="Garamond"/>
          <w:i/>
          <w:sz w:val="24"/>
          <w:szCs w:val="24"/>
        </w:rPr>
      </w:pPr>
    </w:p>
    <w:p w14:paraId="1E91F697"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El problema tiene algo que ver con que la política ha sido encantada por una magia oscura: la economía. Nuestra apuesta ética regresa a la política al mundo de las preguntas, a lo íntimo, a las situaciones particulares. En ese sentido, nuestra Wikipolítica se aleja de este mundo de luces y espectaculares al discreto para asirse de </w:t>
      </w:r>
      <w:r w:rsidRPr="00ED5882">
        <w:rPr>
          <w:rFonts w:ascii="Garamond" w:hAnsi="Garamond"/>
          <w:i/>
          <w:sz w:val="24"/>
          <w:szCs w:val="24"/>
        </w:rPr>
        <w:t>la pregunta</w:t>
      </w:r>
      <w:r w:rsidRPr="00ED5882">
        <w:rPr>
          <w:rFonts w:ascii="Garamond" w:hAnsi="Garamond"/>
          <w:sz w:val="24"/>
          <w:szCs w:val="24"/>
        </w:rPr>
        <w:t>, posición fundante de la crítica.</w:t>
      </w:r>
    </w:p>
    <w:p w14:paraId="05FAB1E3"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Nuestro código tiene que pensar en las instituciones a través del Diseño social. El resultado serán mecanismos que incentiven la participación más allá de la lógica utilitarista, fundamento de la magia negra. La única restricción serían las manifestaciones de totalitarismo, como la intolerancia, el autoritarismo o la intransigencia. Los discursos que atenten contra la determinación libre y voluntariosa de la persona deben ser contenidos y este es un límite al que no estamos dispuestas a renunciar.</w:t>
      </w:r>
      <w:r w:rsidRPr="00ED5882">
        <w:rPr>
          <w:rFonts w:ascii="Garamond" w:hAnsi="Garamond"/>
          <w:sz w:val="24"/>
          <w:szCs w:val="24"/>
          <w:vertAlign w:val="superscript"/>
        </w:rPr>
        <w:footnoteReference w:id="9"/>
      </w:r>
    </w:p>
    <w:p w14:paraId="58535197" w14:textId="7FACECBE" w:rsidR="00D35D06" w:rsidRPr="00132C1D" w:rsidRDefault="00D35D06" w:rsidP="00132C1D">
      <w:pPr>
        <w:spacing w:line="240" w:lineRule="auto"/>
        <w:rPr>
          <w:rFonts w:ascii="Garamond" w:hAnsi="Garamond"/>
          <w:sz w:val="24"/>
          <w:szCs w:val="24"/>
        </w:rPr>
      </w:pPr>
      <w:r w:rsidRPr="00ED5882">
        <w:rPr>
          <w:rFonts w:ascii="Garamond" w:hAnsi="Garamond"/>
          <w:sz w:val="24"/>
          <w:szCs w:val="24"/>
        </w:rPr>
        <w:t xml:space="preserve">La apuesta ético-política de muchas de nosotras al interior de la wiki se ve magnificada por el hecho mismo de tener como recursos de interpretación de las normas una serie de preceptos que guían nuestra conducta y acompañan nuestras decisiones </w:t>
      </w:r>
      <w:r w:rsidRPr="00ED5882">
        <w:rPr>
          <w:rFonts w:ascii="Garamond" w:hAnsi="Garamond"/>
          <w:sz w:val="24"/>
          <w:szCs w:val="24"/>
        </w:rPr>
        <w:lastRenderedPageBreak/>
        <w:t>paso por paso.</w:t>
      </w:r>
      <w:r w:rsidRPr="00ED5882">
        <w:rPr>
          <w:rFonts w:ascii="Garamond" w:hAnsi="Garamond"/>
          <w:sz w:val="24"/>
          <w:szCs w:val="24"/>
          <w:vertAlign w:val="superscript"/>
        </w:rPr>
        <w:footnoteReference w:id="10"/>
      </w:r>
      <w:r w:rsidR="00132C1D">
        <w:rPr>
          <w:rFonts w:ascii="Garamond" w:hAnsi="Garamond"/>
          <w:sz w:val="24"/>
          <w:szCs w:val="24"/>
        </w:rPr>
        <w:t xml:space="preserve"> </w:t>
      </w:r>
      <w:r w:rsidRPr="00ED5882">
        <w:rPr>
          <w:rFonts w:ascii="Garamond" w:hAnsi="Garamond"/>
          <w:sz w:val="24"/>
          <w:szCs w:val="24"/>
        </w:rPr>
        <w:t>Nosotras creemos que Wikipolítica se funda en la empatía. Este sentimiento nos permite reconocer que la diferencia radical de las formas de vida nos obliga a reconocer que el mundo de la otra persona es nuest</w:t>
      </w:r>
      <w:r w:rsidR="00132C1D">
        <w:rPr>
          <w:rFonts w:ascii="Garamond" w:hAnsi="Garamond"/>
          <w:sz w:val="24"/>
          <w:szCs w:val="24"/>
        </w:rPr>
        <w:t>r</w:t>
      </w:r>
      <w:r w:rsidRPr="00ED5882">
        <w:rPr>
          <w:rFonts w:ascii="Garamond" w:hAnsi="Garamond"/>
          <w:sz w:val="24"/>
          <w:szCs w:val="24"/>
        </w:rPr>
        <w:t>o mundo en la medida en que representa la posibilidad de contemplar el mundo desde un punto de vista único.</w:t>
      </w:r>
      <w:bookmarkStart w:id="4" w:name="_p3zdzs8nkiaj" w:colFirst="0" w:colLast="0"/>
      <w:bookmarkEnd w:id="4"/>
    </w:p>
    <w:p w14:paraId="0F6DE0CE" w14:textId="77777777" w:rsidR="00D35D06" w:rsidRPr="00ED5882" w:rsidRDefault="00D35D06" w:rsidP="00D35D06">
      <w:pPr>
        <w:pStyle w:val="Ttulo1"/>
        <w:spacing w:line="240" w:lineRule="auto"/>
        <w:jc w:val="left"/>
        <w:rPr>
          <w:rFonts w:ascii="Garamond" w:hAnsi="Garamond"/>
          <w:szCs w:val="24"/>
        </w:rPr>
      </w:pPr>
      <w:bookmarkStart w:id="5" w:name="_htvwgbuv2gke" w:colFirst="0" w:colLast="0"/>
      <w:bookmarkEnd w:id="5"/>
      <w:r w:rsidRPr="00ED5882">
        <w:rPr>
          <w:rFonts w:ascii="Garamond" w:hAnsi="Garamond"/>
          <w:szCs w:val="24"/>
        </w:rPr>
        <w:br w:type="column"/>
      </w:r>
    </w:p>
    <w:p w14:paraId="0555F53D" w14:textId="77777777" w:rsidR="00D35D06" w:rsidRPr="006E3E58" w:rsidRDefault="00D35D06" w:rsidP="006E3E58">
      <w:pPr>
        <w:spacing w:line="240" w:lineRule="auto"/>
        <w:jc w:val="center"/>
        <w:rPr>
          <w:b/>
          <w:sz w:val="24"/>
          <w:szCs w:val="24"/>
        </w:rPr>
      </w:pPr>
      <w:bookmarkStart w:id="6" w:name="_pz3b145d9ahw" w:colFirst="0" w:colLast="0"/>
      <w:bookmarkEnd w:id="6"/>
      <w:r w:rsidRPr="006E3E58">
        <w:rPr>
          <w:b/>
          <w:sz w:val="24"/>
          <w:szCs w:val="24"/>
        </w:rPr>
        <w:t>Nuestro sentir-pensar</w:t>
      </w:r>
    </w:p>
    <w:p w14:paraId="4DADD3B1" w14:textId="77777777" w:rsidR="00D35D06" w:rsidRPr="00ED5882" w:rsidRDefault="00D35D06" w:rsidP="00D35D06">
      <w:pPr>
        <w:spacing w:line="240" w:lineRule="auto"/>
        <w:rPr>
          <w:rFonts w:ascii="Garamond" w:hAnsi="Garamond"/>
          <w:sz w:val="24"/>
          <w:szCs w:val="24"/>
        </w:rPr>
      </w:pPr>
    </w:p>
    <w:p w14:paraId="209EFF6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Ha habido en la wiki al menos dos facciones que se distinguen por la naturaleza de sus posicionamientos: piratas y populistas. Tal parece que hay una rivalidad en torno a las prioridades de acción que siembra el punto de las divisiones. Las preguntas ¿deseamos la revolución o deseamos un partido? ¿Qué tipo de instituciones queremos? </w:t>
      </w:r>
    </w:p>
    <w:p w14:paraId="047E2168"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tarea se asoma complicada. Queremos generar lazos de confianza entre nosotras mientras nos preparamos para abrir masivamente el movimiento. Para lograr crearlo, necesitamos sondear impresiones de la juventud. Una pregunta común:</w:t>
      </w:r>
    </w:p>
    <w:p w14:paraId="75D43A6A" w14:textId="77777777" w:rsidR="00D35D06" w:rsidRPr="00ED5882" w:rsidRDefault="00D35D06" w:rsidP="00D35D06">
      <w:pPr>
        <w:spacing w:line="240" w:lineRule="auto"/>
        <w:rPr>
          <w:rFonts w:ascii="Garamond" w:hAnsi="Garamond"/>
          <w:sz w:val="24"/>
          <w:szCs w:val="24"/>
        </w:rPr>
      </w:pPr>
    </w:p>
    <w:p w14:paraId="69D1F814" w14:textId="2F621F0B" w:rsidR="00D35D06" w:rsidRPr="00132C1D" w:rsidRDefault="00D35D06" w:rsidP="00132C1D">
      <w:pPr>
        <w:spacing w:line="240" w:lineRule="auto"/>
        <w:jc w:val="center"/>
        <w:rPr>
          <w:i/>
        </w:rPr>
      </w:pPr>
      <w:r w:rsidRPr="00132C1D">
        <w:rPr>
          <w:i/>
        </w:rPr>
        <w:t>¿cómo empoderar a la ciudadanía con herramientas prácticas?</w:t>
      </w:r>
    </w:p>
    <w:p w14:paraId="372715F8" w14:textId="77777777" w:rsidR="00D35D06" w:rsidRPr="00ED5882" w:rsidRDefault="00D35D06" w:rsidP="00D35D06">
      <w:pPr>
        <w:spacing w:line="240" w:lineRule="auto"/>
        <w:rPr>
          <w:rFonts w:ascii="Garamond" w:hAnsi="Garamond"/>
          <w:sz w:val="24"/>
          <w:szCs w:val="24"/>
        </w:rPr>
      </w:pPr>
    </w:p>
    <w:p w14:paraId="7182AAD9" w14:textId="5B4BB25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Para nosotras, la revolución política consiste en abrir, en permitir la autonomía de las personas en una era en la que es técnicamente posible hacerlo. Por ello queremos abrir espacios en la wiki para crear herramientas desde el movimiento. Esto significa disminuir los costos a través de filosofías como la de </w:t>
      </w:r>
      <w:r w:rsidR="00132C1D">
        <w:rPr>
          <w:rFonts w:ascii="Garamond" w:hAnsi="Garamond"/>
          <w:sz w:val="24"/>
          <w:szCs w:val="24"/>
        </w:rPr>
        <w:t xml:space="preserve">FLOSS y </w:t>
      </w:r>
      <w:r w:rsidRPr="00ED5882">
        <w:rPr>
          <w:rFonts w:ascii="Garamond" w:hAnsi="Garamond"/>
          <w:sz w:val="24"/>
          <w:szCs w:val="24"/>
        </w:rPr>
        <w:t>Open Spaces</w:t>
      </w:r>
      <w:r w:rsidRPr="00ED5882">
        <w:rPr>
          <w:rFonts w:ascii="Garamond" w:hAnsi="Garamond"/>
          <w:sz w:val="24"/>
          <w:szCs w:val="24"/>
          <w:vertAlign w:val="superscript"/>
        </w:rPr>
        <w:footnoteReference w:id="11"/>
      </w:r>
      <w:r w:rsidRPr="00ED5882">
        <w:rPr>
          <w:rFonts w:ascii="Garamond" w:hAnsi="Garamond"/>
          <w:sz w:val="24"/>
          <w:szCs w:val="24"/>
        </w:rPr>
        <w:t xml:space="preserve"> para permitir que todas las wikis seamos </w:t>
      </w:r>
      <w:proofErr w:type="spellStart"/>
      <w:r w:rsidRPr="00ED5882">
        <w:rPr>
          <w:rFonts w:ascii="Garamond" w:hAnsi="Garamond"/>
          <w:sz w:val="24"/>
          <w:szCs w:val="24"/>
        </w:rPr>
        <w:t>co-creadoras</w:t>
      </w:r>
      <w:proofErr w:type="spellEnd"/>
      <w:r w:rsidRPr="00ED5882">
        <w:rPr>
          <w:rFonts w:ascii="Garamond" w:hAnsi="Garamond"/>
          <w:sz w:val="24"/>
          <w:szCs w:val="24"/>
        </w:rPr>
        <w:t xml:space="preserve">. De este modo, la wiki podría operar con una base mínima de responsables y al mismo tiempo generar una cultura que </w:t>
      </w:r>
      <w:r w:rsidRPr="00ED5882">
        <w:rPr>
          <w:rFonts w:ascii="Garamond" w:hAnsi="Garamond"/>
          <w:i/>
          <w:sz w:val="24"/>
          <w:szCs w:val="24"/>
        </w:rPr>
        <w:t xml:space="preserve">okupa </w:t>
      </w:r>
      <w:r w:rsidRPr="00ED5882">
        <w:rPr>
          <w:rFonts w:ascii="Garamond" w:hAnsi="Garamond"/>
          <w:sz w:val="24"/>
          <w:szCs w:val="24"/>
        </w:rPr>
        <w:t>territorios en disputa.</w:t>
      </w:r>
    </w:p>
    <w:p w14:paraId="2A382CF7" w14:textId="7402A102"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La democracia liberal parte de asumir que somos iguales. Pero lo somos parcialmente. Jamás podremos entender otra subjetividad, porque su mera existencia parte de condiciones materiales e incluso </w:t>
      </w:r>
      <w:proofErr w:type="gramStart"/>
      <w:r w:rsidRPr="00ED5882">
        <w:rPr>
          <w:rFonts w:ascii="Garamond" w:hAnsi="Garamond"/>
          <w:sz w:val="24"/>
          <w:szCs w:val="24"/>
        </w:rPr>
        <w:t>espacio-temporales</w:t>
      </w:r>
      <w:proofErr w:type="gramEnd"/>
      <w:r w:rsidRPr="00ED5882">
        <w:rPr>
          <w:rFonts w:ascii="Garamond" w:hAnsi="Garamond"/>
          <w:sz w:val="24"/>
          <w:szCs w:val="24"/>
        </w:rPr>
        <w:t xml:space="preserve"> únicas. Partir de ese hecho fundamental significa </w:t>
      </w:r>
      <w:r w:rsidR="00C117E8">
        <w:rPr>
          <w:rFonts w:ascii="Garamond" w:hAnsi="Garamond"/>
          <w:sz w:val="24"/>
          <w:szCs w:val="24"/>
        </w:rPr>
        <w:t xml:space="preserve">reconocer que somos máquinas deseantes, </w:t>
      </w:r>
      <w:r w:rsidRPr="00ED5882">
        <w:rPr>
          <w:rFonts w:ascii="Garamond" w:hAnsi="Garamond"/>
          <w:sz w:val="24"/>
          <w:szCs w:val="24"/>
        </w:rPr>
        <w:t xml:space="preserve">que tenemos un ego, un interés individual </w:t>
      </w:r>
      <w:r w:rsidR="00C117E8">
        <w:rPr>
          <w:rFonts w:ascii="Garamond" w:hAnsi="Garamond"/>
          <w:sz w:val="24"/>
          <w:szCs w:val="24"/>
        </w:rPr>
        <w:t>y el</w:t>
      </w:r>
      <w:r w:rsidRPr="00ED5882">
        <w:rPr>
          <w:rFonts w:ascii="Garamond" w:hAnsi="Garamond"/>
          <w:sz w:val="24"/>
          <w:szCs w:val="24"/>
        </w:rPr>
        <w:t xml:space="preserve"> instinto de satisfacer la voluntad propia</w:t>
      </w:r>
      <w:r w:rsidR="00C117E8">
        <w:rPr>
          <w:rFonts w:ascii="Garamond" w:hAnsi="Garamond"/>
          <w:sz w:val="24"/>
          <w:szCs w:val="24"/>
        </w:rPr>
        <w:t xml:space="preserve"> antes </w:t>
      </w:r>
      <w:r w:rsidRPr="00ED5882">
        <w:rPr>
          <w:rFonts w:ascii="Garamond" w:hAnsi="Garamond"/>
          <w:sz w:val="24"/>
          <w:szCs w:val="24"/>
        </w:rPr>
        <w:t>que</w:t>
      </w:r>
      <w:r w:rsidR="00C117E8">
        <w:rPr>
          <w:rFonts w:ascii="Garamond" w:hAnsi="Garamond"/>
          <w:sz w:val="24"/>
          <w:szCs w:val="24"/>
        </w:rPr>
        <w:t xml:space="preserve"> </w:t>
      </w:r>
      <w:r w:rsidRPr="00ED5882">
        <w:rPr>
          <w:rFonts w:ascii="Garamond" w:hAnsi="Garamond"/>
          <w:sz w:val="24"/>
          <w:szCs w:val="24"/>
        </w:rPr>
        <w:t>llegar a un consenso.</w:t>
      </w:r>
    </w:p>
    <w:p w14:paraId="4821CC28" w14:textId="77777777" w:rsidR="00D35D06" w:rsidRPr="00ED5882" w:rsidRDefault="00D35D06" w:rsidP="00D35D06">
      <w:pPr>
        <w:spacing w:line="240" w:lineRule="auto"/>
        <w:rPr>
          <w:rFonts w:ascii="Garamond" w:hAnsi="Garamond"/>
          <w:sz w:val="24"/>
          <w:szCs w:val="24"/>
        </w:rPr>
      </w:pPr>
    </w:p>
    <w:p w14:paraId="0DCA7729" w14:textId="7DF43A9B" w:rsidR="00D35D06" w:rsidRPr="00ED5882" w:rsidRDefault="00D35D06" w:rsidP="00D35D06">
      <w:pPr>
        <w:spacing w:line="240" w:lineRule="auto"/>
        <w:rPr>
          <w:rFonts w:ascii="Garamond" w:hAnsi="Garamond"/>
          <w:sz w:val="24"/>
          <w:szCs w:val="24"/>
        </w:rPr>
      </w:pPr>
      <w:r w:rsidRPr="00ED5882">
        <w:rPr>
          <w:rFonts w:ascii="Garamond" w:hAnsi="Garamond"/>
          <w:sz w:val="24"/>
          <w:szCs w:val="24"/>
        </w:rPr>
        <w:lastRenderedPageBreak/>
        <w:t xml:space="preserve">Para lograr articular esta parte pirata, que </w:t>
      </w:r>
      <w:r w:rsidRPr="00C117E8">
        <w:rPr>
          <w:rFonts w:ascii="Garamond" w:hAnsi="Garamond"/>
          <w:i/>
          <w:sz w:val="24"/>
          <w:szCs w:val="24"/>
        </w:rPr>
        <w:t>o</w:t>
      </w:r>
      <w:r w:rsidR="00C117E8" w:rsidRPr="00C117E8">
        <w:rPr>
          <w:rFonts w:ascii="Garamond" w:hAnsi="Garamond"/>
          <w:i/>
          <w:sz w:val="24"/>
          <w:szCs w:val="24"/>
        </w:rPr>
        <w:t>k</w:t>
      </w:r>
      <w:r w:rsidRPr="00C117E8">
        <w:rPr>
          <w:rFonts w:ascii="Garamond" w:hAnsi="Garamond"/>
          <w:i/>
          <w:sz w:val="24"/>
          <w:szCs w:val="24"/>
        </w:rPr>
        <w:t>upa</w:t>
      </w:r>
      <w:r w:rsidRPr="00ED5882">
        <w:rPr>
          <w:rFonts w:ascii="Garamond" w:hAnsi="Garamond"/>
          <w:sz w:val="24"/>
          <w:szCs w:val="24"/>
        </w:rPr>
        <w:t xml:space="preserve"> las estructuras de poder, necesitamos una biblioteca multimedia común, además de fomentar una cultura de la Inteligencia</w:t>
      </w:r>
      <w:r w:rsidR="00C117E8">
        <w:rPr>
          <w:rFonts w:ascii="Garamond" w:hAnsi="Garamond"/>
          <w:sz w:val="24"/>
          <w:szCs w:val="24"/>
        </w:rPr>
        <w:t xml:space="preserve"> colectiva</w:t>
      </w:r>
      <w:r w:rsidRPr="00ED5882">
        <w:rPr>
          <w:rFonts w:ascii="Garamond" w:hAnsi="Garamond"/>
          <w:sz w:val="24"/>
          <w:szCs w:val="24"/>
        </w:rPr>
        <w:t>, para operar reconocimientos comunitarios que hagan cada vez menos necesaria la intervención de agentes armados.</w:t>
      </w:r>
      <w:r w:rsidR="00C117E8">
        <w:rPr>
          <w:rFonts w:ascii="Garamond" w:hAnsi="Garamond"/>
          <w:sz w:val="24"/>
          <w:szCs w:val="24"/>
        </w:rPr>
        <w:t xml:space="preserve"> </w:t>
      </w:r>
      <w:r w:rsidRPr="00ED5882">
        <w:rPr>
          <w:rFonts w:ascii="Garamond" w:hAnsi="Garamond"/>
          <w:sz w:val="24"/>
          <w:szCs w:val="24"/>
        </w:rPr>
        <w:t>Sobre el papel de la Inteligencia, nuestra labor es abrir y operar los saberes estratégicos y tácticos, con el fin de constituirlos como un territorio común para todo el pueblo que pertenece a nuestra nación, pero especialmente para nosotras</w:t>
      </w:r>
      <w:r w:rsidR="00C117E8">
        <w:rPr>
          <w:rFonts w:ascii="Garamond" w:hAnsi="Garamond"/>
          <w:sz w:val="24"/>
          <w:szCs w:val="24"/>
        </w:rPr>
        <w:t>, implementadoras de la tecnocrítica</w:t>
      </w:r>
      <w:r w:rsidRPr="00ED5882">
        <w:rPr>
          <w:rFonts w:ascii="Garamond" w:hAnsi="Garamond"/>
          <w:sz w:val="24"/>
          <w:szCs w:val="24"/>
        </w:rPr>
        <w:t xml:space="preserve">. </w:t>
      </w:r>
    </w:p>
    <w:p w14:paraId="5434D0EA" w14:textId="36E41926" w:rsidR="00D35D06" w:rsidRPr="00ED5882" w:rsidRDefault="00C117E8" w:rsidP="00D35D06">
      <w:pPr>
        <w:spacing w:line="240" w:lineRule="auto"/>
        <w:rPr>
          <w:rFonts w:ascii="Garamond" w:hAnsi="Garamond"/>
          <w:sz w:val="24"/>
          <w:szCs w:val="24"/>
        </w:rPr>
      </w:pPr>
      <w:r>
        <w:rPr>
          <w:rFonts w:ascii="Garamond" w:hAnsi="Garamond"/>
          <w:sz w:val="24"/>
          <w:szCs w:val="24"/>
        </w:rPr>
        <w:t xml:space="preserve">Quizá en otra de vida </w:t>
      </w:r>
      <w:r w:rsidR="00D35D06" w:rsidRPr="00ED5882">
        <w:rPr>
          <w:rFonts w:ascii="Garamond" w:hAnsi="Garamond"/>
          <w:sz w:val="24"/>
          <w:szCs w:val="24"/>
        </w:rPr>
        <w:t>muchas de nosotras fuimos ya integrantes del Partido Internacional de la Juventud, pero todavía no lo sabemos. Fuimos yippies antes de ser tecnócratas.</w:t>
      </w:r>
      <w:r w:rsidR="00D35D06" w:rsidRPr="00ED5882">
        <w:rPr>
          <w:rFonts w:ascii="Garamond" w:hAnsi="Garamond"/>
          <w:sz w:val="24"/>
          <w:szCs w:val="24"/>
          <w:vertAlign w:val="superscript"/>
        </w:rPr>
        <w:footnoteReference w:id="12"/>
      </w:r>
      <w:r w:rsidR="00D35D06" w:rsidRPr="00ED5882">
        <w:rPr>
          <w:rFonts w:ascii="Garamond" w:hAnsi="Garamond"/>
          <w:sz w:val="24"/>
          <w:szCs w:val="24"/>
        </w:rPr>
        <w:t xml:space="preserve"> Abrimos tecnologías. Ya hackeamos el deseo de muchos conservadores pero la dictadura del Espectáculo nos condujo de vuelta a las sombras.</w:t>
      </w:r>
    </w:p>
    <w:p w14:paraId="65E52B25" w14:textId="031929ED"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Hay que darnos cuenta de que mucho de lo que alimenta un sentir contra la </w:t>
      </w:r>
      <w:r w:rsidR="00C117E8">
        <w:rPr>
          <w:rFonts w:ascii="Garamond" w:hAnsi="Garamond"/>
          <w:sz w:val="24"/>
          <w:szCs w:val="24"/>
        </w:rPr>
        <w:t>“</w:t>
      </w:r>
      <w:r w:rsidRPr="00ED5882">
        <w:rPr>
          <w:rFonts w:ascii="Garamond" w:hAnsi="Garamond"/>
          <w:sz w:val="24"/>
          <w:szCs w:val="24"/>
        </w:rPr>
        <w:t>partidocracia</w:t>
      </w:r>
      <w:r w:rsidR="00C117E8">
        <w:rPr>
          <w:rFonts w:ascii="Garamond" w:hAnsi="Garamond"/>
          <w:sz w:val="24"/>
          <w:szCs w:val="24"/>
        </w:rPr>
        <w:t>” —que quizá es más bien la prepotencia y mirada alienante de los patriarcas en diferentes jerarquías—</w:t>
      </w:r>
      <w:r w:rsidRPr="00ED5882">
        <w:rPr>
          <w:rFonts w:ascii="Garamond" w:hAnsi="Garamond"/>
          <w:sz w:val="24"/>
          <w:szCs w:val="24"/>
        </w:rPr>
        <w:t xml:space="preserve"> tiene que ver con su capacidad de hacer siempre efectivas sus potencias. En ese sentido, es importante hacernos la pregunta: si estuviéramos en sus zapatos, ¿crearíamos otras formas de poder? ¿Por qué desearíamos renunciar a nuestros privilegios? ¿Podemos hablar de hackeos a la burocracia a través del deseo, de la imagen? ¿Qué papel juega la </w:t>
      </w:r>
      <w:r w:rsidRPr="00ED5882">
        <w:rPr>
          <w:rFonts w:ascii="Garamond" w:hAnsi="Garamond"/>
          <w:i/>
          <w:sz w:val="24"/>
          <w:szCs w:val="24"/>
        </w:rPr>
        <w:t xml:space="preserve">clase </w:t>
      </w:r>
      <w:r w:rsidRPr="00ED5882">
        <w:rPr>
          <w:rFonts w:ascii="Garamond" w:hAnsi="Garamond"/>
          <w:sz w:val="24"/>
          <w:szCs w:val="24"/>
        </w:rPr>
        <w:t>en esta lucha?</w:t>
      </w:r>
    </w:p>
    <w:p w14:paraId="23B51B6F" w14:textId="77777777" w:rsidR="00D35D06" w:rsidRPr="00ED5882" w:rsidRDefault="00D35D06" w:rsidP="00D35D06">
      <w:pPr>
        <w:spacing w:line="240" w:lineRule="auto"/>
        <w:rPr>
          <w:rFonts w:ascii="Garamond" w:hAnsi="Garamond"/>
          <w:sz w:val="24"/>
          <w:szCs w:val="24"/>
        </w:rPr>
      </w:pPr>
    </w:p>
    <w:p w14:paraId="75EA47DD" w14:textId="77777777" w:rsidR="00D35D06" w:rsidRPr="00C117E8" w:rsidRDefault="00D35D06" w:rsidP="00C117E8">
      <w:pPr>
        <w:spacing w:line="240" w:lineRule="auto"/>
        <w:jc w:val="center"/>
        <w:rPr>
          <w:i/>
          <w:sz w:val="22"/>
          <w:szCs w:val="22"/>
        </w:rPr>
      </w:pPr>
      <w:r w:rsidRPr="00C117E8">
        <w:rPr>
          <w:i/>
          <w:sz w:val="22"/>
          <w:szCs w:val="22"/>
        </w:rPr>
        <w:t>¡Nunca más una Inteligencia a la orden del patriarcado!</w:t>
      </w:r>
    </w:p>
    <w:p w14:paraId="37D3E19F" w14:textId="77777777" w:rsidR="00D35D06" w:rsidRPr="00ED5882" w:rsidRDefault="00D35D06" w:rsidP="00D35D06">
      <w:pPr>
        <w:spacing w:line="240" w:lineRule="auto"/>
        <w:rPr>
          <w:rFonts w:ascii="Garamond" w:hAnsi="Garamond"/>
          <w:sz w:val="24"/>
          <w:szCs w:val="24"/>
        </w:rPr>
      </w:pPr>
    </w:p>
    <w:p w14:paraId="56835FCF" w14:textId="19477616"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La tarea puede vislumbrarse nuevamente a través de </w:t>
      </w:r>
      <w:r w:rsidR="00C117E8">
        <w:rPr>
          <w:rFonts w:ascii="Garamond" w:hAnsi="Garamond"/>
          <w:sz w:val="24"/>
          <w:szCs w:val="24"/>
        </w:rPr>
        <w:t>gobernarnos entre nosotras a través de</w:t>
      </w:r>
      <w:r w:rsidRPr="00ED5882">
        <w:rPr>
          <w:rFonts w:ascii="Garamond" w:hAnsi="Garamond"/>
          <w:sz w:val="24"/>
          <w:szCs w:val="24"/>
        </w:rPr>
        <w:t xml:space="preserve"> principios. La cuestión está en tratar de que todo lo común a nosotras (espacios, recursos, expresiones) tengan mecanismos efectivos de implementación local. Queremos que cualquier persona con internet pueda </w:t>
      </w:r>
      <w:r w:rsidRPr="00ED5882">
        <w:rPr>
          <w:rFonts w:ascii="Garamond" w:hAnsi="Garamond"/>
          <w:sz w:val="24"/>
          <w:szCs w:val="24"/>
        </w:rPr>
        <w:lastRenderedPageBreak/>
        <w:t xml:space="preserve">acceder a nuestros recursos y organizarse. Llegado ese momento seremos tantas habitando la inteligencia colectiva de </w:t>
      </w:r>
      <w:r w:rsidR="008E3494">
        <w:rPr>
          <w:rFonts w:ascii="Garamond" w:hAnsi="Garamond"/>
          <w:sz w:val="24"/>
          <w:szCs w:val="24"/>
        </w:rPr>
        <w:t>la w</w:t>
      </w:r>
      <w:r w:rsidRPr="00ED5882">
        <w:rPr>
          <w:rFonts w:ascii="Garamond" w:hAnsi="Garamond"/>
          <w:sz w:val="24"/>
          <w:szCs w:val="24"/>
        </w:rPr>
        <w:t>ikipolítica que el problema de cómo ir más allá de la infraestructura satelital será tan fácil como ir a compartir con tu vecino una suerte de red local global, configurada por una cantidad infinita de nodos interconectados, que no dependan del poder tecnológico del Imperio.</w:t>
      </w:r>
    </w:p>
    <w:p w14:paraId="4C016188"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Creemos que las instituciones deben funcionar no a través de la coerción sino de la comprensión de la diferencia en el desarrollo de tratamientos contra el autoritarismo. Imaginemos una apertura escalonada de información, según lo que la gente quiera compartir y lo que la wiki haya ganado por su mérito de honorabilidad. Programar la gestión de responsabilidades orgánicamente. Nosotras queremos que la mediación sea un proceso más íntimo, casi místico. Una confesión.</w:t>
      </w:r>
    </w:p>
    <w:p w14:paraId="77492749" w14:textId="1A3923B5"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Nuestra visión del gobierno es comprensiva. Creemos que jugar el rol de jefas comunitarias es para hacer una política a través de la empatía y de la escucha. Para eso nos preguntamos constantemente ¿cómo empatizas un problema? ¿cómo abres los dolores o el goce de una a la otra? Como parte de las tecnologías desde y para nosotras, pensamos </w:t>
      </w:r>
      <w:r w:rsidR="008E3494">
        <w:rPr>
          <w:rFonts w:ascii="Garamond" w:hAnsi="Garamond"/>
          <w:sz w:val="24"/>
          <w:szCs w:val="24"/>
        </w:rPr>
        <w:t>en cosas como</w:t>
      </w:r>
      <w:r w:rsidRPr="00ED5882">
        <w:rPr>
          <w:rFonts w:ascii="Garamond" w:hAnsi="Garamond"/>
          <w:sz w:val="24"/>
          <w:szCs w:val="24"/>
        </w:rPr>
        <w:t xml:space="preserve"> taller</w:t>
      </w:r>
      <w:r w:rsidR="008E3494">
        <w:rPr>
          <w:rFonts w:ascii="Garamond" w:hAnsi="Garamond"/>
          <w:sz w:val="24"/>
          <w:szCs w:val="24"/>
        </w:rPr>
        <w:t>es</w:t>
      </w:r>
      <w:r w:rsidRPr="00ED5882">
        <w:rPr>
          <w:rFonts w:ascii="Garamond" w:hAnsi="Garamond"/>
          <w:sz w:val="24"/>
          <w:szCs w:val="24"/>
        </w:rPr>
        <w:t xml:space="preserve"> para aprender a trabajar en equipo</w:t>
      </w:r>
      <w:r w:rsidR="008E3494">
        <w:rPr>
          <w:rFonts w:ascii="Garamond" w:hAnsi="Garamond"/>
          <w:sz w:val="24"/>
          <w:szCs w:val="24"/>
        </w:rPr>
        <w:t>, que</w:t>
      </w:r>
      <w:r w:rsidRPr="00ED5882">
        <w:rPr>
          <w:rFonts w:ascii="Garamond" w:hAnsi="Garamond"/>
          <w:sz w:val="24"/>
          <w:szCs w:val="24"/>
        </w:rPr>
        <w:t xml:space="preserve"> debe</w:t>
      </w:r>
      <w:r w:rsidR="008E3494">
        <w:rPr>
          <w:rFonts w:ascii="Garamond" w:hAnsi="Garamond"/>
          <w:sz w:val="24"/>
          <w:szCs w:val="24"/>
        </w:rPr>
        <w:t>n</w:t>
      </w:r>
      <w:r w:rsidRPr="00ED5882">
        <w:rPr>
          <w:rFonts w:ascii="Garamond" w:hAnsi="Garamond"/>
          <w:sz w:val="24"/>
          <w:szCs w:val="24"/>
        </w:rPr>
        <w:t xml:space="preserve"> incluir dinámicas para </w:t>
      </w:r>
      <w:r w:rsidR="008E3494">
        <w:rPr>
          <w:rFonts w:ascii="Garamond" w:hAnsi="Garamond"/>
          <w:sz w:val="24"/>
          <w:szCs w:val="24"/>
        </w:rPr>
        <w:t xml:space="preserve">aprender a reconocer nuestros deseos, a </w:t>
      </w:r>
      <w:r w:rsidRPr="00ED5882">
        <w:rPr>
          <w:rFonts w:ascii="Garamond" w:hAnsi="Garamond"/>
          <w:sz w:val="24"/>
          <w:szCs w:val="24"/>
        </w:rPr>
        <w:t xml:space="preserve">decirnos las cosas, </w:t>
      </w:r>
      <w:r w:rsidR="008E3494">
        <w:rPr>
          <w:rFonts w:ascii="Garamond" w:hAnsi="Garamond"/>
          <w:sz w:val="24"/>
          <w:szCs w:val="24"/>
        </w:rPr>
        <w:t xml:space="preserve">a </w:t>
      </w:r>
      <w:r w:rsidRPr="00ED5882">
        <w:rPr>
          <w:rFonts w:ascii="Garamond" w:hAnsi="Garamond"/>
          <w:sz w:val="24"/>
          <w:szCs w:val="24"/>
        </w:rPr>
        <w:t>hablar desde nuestras experiencias de vida, confiando en que está bien sentirse vulnerable. ¡Aquí no se vale ser machín!</w:t>
      </w:r>
      <w:r w:rsidRPr="00ED5882">
        <w:rPr>
          <w:rFonts w:ascii="Garamond" w:hAnsi="Garamond"/>
          <w:sz w:val="24"/>
          <w:szCs w:val="24"/>
          <w:vertAlign w:val="superscript"/>
        </w:rPr>
        <w:footnoteReference w:id="13"/>
      </w:r>
      <w:r w:rsidRPr="00ED5882">
        <w:rPr>
          <w:rFonts w:ascii="Garamond" w:hAnsi="Garamond"/>
          <w:sz w:val="24"/>
          <w:szCs w:val="24"/>
        </w:rPr>
        <w:t xml:space="preserve"> </w:t>
      </w:r>
    </w:p>
    <w:p w14:paraId="4C751B1F" w14:textId="77777777" w:rsidR="00D35D06" w:rsidRPr="00ED5882" w:rsidRDefault="00D35D06" w:rsidP="00D35D06">
      <w:pPr>
        <w:spacing w:line="240" w:lineRule="auto"/>
        <w:rPr>
          <w:rFonts w:ascii="Garamond" w:hAnsi="Garamond"/>
          <w:sz w:val="24"/>
          <w:szCs w:val="24"/>
        </w:rPr>
      </w:pPr>
    </w:p>
    <w:p w14:paraId="2D1576E0" w14:textId="2C74CAF1" w:rsidR="00D35D06" w:rsidRPr="00ED5882" w:rsidRDefault="008E3494" w:rsidP="00D35D06">
      <w:pPr>
        <w:spacing w:line="240" w:lineRule="auto"/>
        <w:rPr>
          <w:rFonts w:ascii="Garamond" w:hAnsi="Garamond"/>
          <w:sz w:val="24"/>
          <w:szCs w:val="24"/>
        </w:rPr>
      </w:pPr>
      <w:r>
        <w:rPr>
          <w:rFonts w:ascii="Garamond" w:hAnsi="Garamond"/>
          <w:sz w:val="24"/>
          <w:szCs w:val="24"/>
        </w:rPr>
        <w:t xml:space="preserve">Hay dos multitudes que todo movimiento radical debe considerar: el proletariado y el lumpenproletariado. </w:t>
      </w:r>
      <w:r w:rsidR="00D35D06" w:rsidRPr="00ED5882">
        <w:rPr>
          <w:rFonts w:ascii="Garamond" w:hAnsi="Garamond"/>
          <w:sz w:val="24"/>
          <w:szCs w:val="24"/>
        </w:rPr>
        <w:t>El proletariado del que escribe Marx no puede ser entendido nunca como una clase porque el proletariado es la no-clase por excelencia</w:t>
      </w:r>
      <w:r>
        <w:rPr>
          <w:rFonts w:ascii="Garamond" w:hAnsi="Garamond"/>
          <w:sz w:val="24"/>
          <w:szCs w:val="24"/>
        </w:rPr>
        <w:t>, los que solo tienen su fuerza de trabajo</w:t>
      </w:r>
      <w:r w:rsidR="00D35D06" w:rsidRPr="00ED5882">
        <w:rPr>
          <w:rFonts w:ascii="Garamond" w:hAnsi="Garamond"/>
          <w:sz w:val="24"/>
          <w:szCs w:val="24"/>
        </w:rPr>
        <w:t>.</w:t>
      </w:r>
      <w:r w:rsidRPr="00ED5882">
        <w:rPr>
          <w:rFonts w:ascii="Garamond" w:hAnsi="Garamond"/>
          <w:sz w:val="24"/>
          <w:szCs w:val="24"/>
          <w:vertAlign w:val="superscript"/>
        </w:rPr>
        <w:footnoteReference w:id="14"/>
      </w:r>
      <w:r w:rsidR="00D35D06" w:rsidRPr="00ED5882">
        <w:rPr>
          <w:rFonts w:ascii="Garamond" w:hAnsi="Garamond"/>
          <w:sz w:val="24"/>
          <w:szCs w:val="24"/>
        </w:rPr>
        <w:t xml:space="preserve"> </w:t>
      </w:r>
      <w:r>
        <w:rPr>
          <w:rFonts w:ascii="Garamond" w:hAnsi="Garamond"/>
          <w:sz w:val="24"/>
          <w:szCs w:val="24"/>
        </w:rPr>
        <w:t>El lumpenproletariado s</w:t>
      </w:r>
      <w:r w:rsidR="00D35D06" w:rsidRPr="00ED5882">
        <w:rPr>
          <w:rFonts w:ascii="Garamond" w:hAnsi="Garamond"/>
          <w:sz w:val="24"/>
          <w:szCs w:val="24"/>
        </w:rPr>
        <w:t>on los nadie, los que, citando a Galeano, cuestan menos que la bala que los mata. Es el niño que te vende chicles o la embara</w:t>
      </w:r>
      <w:r w:rsidR="00D35D06" w:rsidRPr="00ED5882">
        <w:rPr>
          <w:rFonts w:ascii="Garamond" w:hAnsi="Garamond"/>
          <w:sz w:val="24"/>
          <w:szCs w:val="24"/>
        </w:rPr>
        <w:lastRenderedPageBreak/>
        <w:t xml:space="preserve">zada que te vende cigarros afuera del antro. El proletariado se caracteriza por </w:t>
      </w:r>
      <w:r>
        <w:rPr>
          <w:rFonts w:ascii="Garamond" w:hAnsi="Garamond"/>
          <w:sz w:val="24"/>
          <w:szCs w:val="24"/>
        </w:rPr>
        <w:t xml:space="preserve">ser la fuerza de trabajo que trabaja para vivir y vive para trabajar y el lumpenproletariado vive en una condición aún más marginal, </w:t>
      </w:r>
      <w:r w:rsidR="00D35D06" w:rsidRPr="00ED5882">
        <w:rPr>
          <w:rFonts w:ascii="Garamond" w:hAnsi="Garamond"/>
          <w:sz w:val="24"/>
          <w:szCs w:val="24"/>
        </w:rPr>
        <w:t>no jugar ningún papel en la historia más que el de superviviente.</w:t>
      </w:r>
    </w:p>
    <w:p w14:paraId="6330E359" w14:textId="25CC3C53" w:rsidR="00D35D06" w:rsidRPr="00ED5882" w:rsidRDefault="00D35D06" w:rsidP="00D35D06">
      <w:pPr>
        <w:spacing w:line="240" w:lineRule="auto"/>
        <w:rPr>
          <w:rFonts w:ascii="Garamond" w:hAnsi="Garamond"/>
          <w:i/>
          <w:sz w:val="24"/>
          <w:szCs w:val="24"/>
        </w:rPr>
      </w:pPr>
      <w:r w:rsidRPr="00ED5882">
        <w:rPr>
          <w:rFonts w:ascii="Garamond" w:hAnsi="Garamond"/>
          <w:sz w:val="24"/>
          <w:szCs w:val="24"/>
        </w:rPr>
        <w:t>Decimos que el equivalente al proletariado en la sociedad mexicana del espectáculo es el naco. La naquez es cualidad de ser nadie en la cultura, de v</w:t>
      </w:r>
      <w:r w:rsidRPr="008E3494">
        <w:rPr>
          <w:rFonts w:ascii="Garamond" w:hAnsi="Garamond"/>
          <w:sz w:val="24"/>
          <w:szCs w:val="24"/>
        </w:rPr>
        <w:t>erse reducido a espectador puro, a consumidor sumiso.</w:t>
      </w:r>
      <w:r w:rsidR="008E3494" w:rsidRPr="008E3494">
        <w:rPr>
          <w:rFonts w:ascii="Garamond" w:hAnsi="Garamond"/>
          <w:sz w:val="24"/>
          <w:szCs w:val="24"/>
        </w:rPr>
        <w:t xml:space="preserve"> </w:t>
      </w:r>
      <w:r w:rsidRPr="008E3494">
        <w:rPr>
          <w:rFonts w:ascii="Garamond" w:hAnsi="Garamond"/>
          <w:sz w:val="24"/>
          <w:szCs w:val="24"/>
        </w:rPr>
        <w:t>En relación con el proletariado</w:t>
      </w:r>
      <w:r w:rsidR="008E3494" w:rsidRPr="008E3494">
        <w:rPr>
          <w:rFonts w:ascii="Garamond" w:hAnsi="Garamond"/>
          <w:sz w:val="24"/>
          <w:szCs w:val="24"/>
        </w:rPr>
        <w:t xml:space="preserve"> espectacular</w:t>
      </w:r>
      <w:r w:rsidRPr="008E3494">
        <w:rPr>
          <w:rFonts w:ascii="Garamond" w:hAnsi="Garamond"/>
          <w:sz w:val="24"/>
          <w:szCs w:val="24"/>
        </w:rPr>
        <w:t xml:space="preserve">, nosotras </w:t>
      </w:r>
      <w:r w:rsidR="008E3494" w:rsidRPr="008E3494">
        <w:rPr>
          <w:rFonts w:ascii="Garamond" w:hAnsi="Garamond"/>
          <w:sz w:val="24"/>
          <w:szCs w:val="24"/>
        </w:rPr>
        <w:t>somos hackers de la imagen</w:t>
      </w:r>
      <w:r w:rsidRPr="008E3494">
        <w:rPr>
          <w:rFonts w:ascii="Garamond" w:hAnsi="Garamond"/>
          <w:sz w:val="24"/>
          <w:szCs w:val="24"/>
        </w:rPr>
        <w:t>.</w:t>
      </w:r>
    </w:p>
    <w:p w14:paraId="658ECA4F" w14:textId="77777777" w:rsidR="00D35D06" w:rsidRPr="00ED5882" w:rsidRDefault="00D35D06" w:rsidP="00D35D06">
      <w:pPr>
        <w:spacing w:line="240" w:lineRule="auto"/>
        <w:rPr>
          <w:rFonts w:ascii="Garamond" w:hAnsi="Garamond"/>
          <w:sz w:val="24"/>
          <w:szCs w:val="24"/>
        </w:rPr>
      </w:pPr>
    </w:p>
    <w:p w14:paraId="7F0C4333" w14:textId="586BDD68"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w:t>
      </w:r>
      <w:r w:rsidR="008E3494">
        <w:rPr>
          <w:rFonts w:ascii="Garamond" w:hAnsi="Garamond"/>
          <w:sz w:val="24"/>
          <w:szCs w:val="24"/>
        </w:rPr>
        <w:t xml:space="preserve"> </w:t>
      </w:r>
      <w:r w:rsidR="008E3494" w:rsidRPr="008E3494">
        <w:rPr>
          <w:sz w:val="24"/>
          <w:szCs w:val="24"/>
        </w:rPr>
        <w:t>cibernética</w:t>
      </w:r>
      <w:r w:rsidR="008E3494">
        <w:rPr>
          <w:sz w:val="24"/>
          <w:szCs w:val="24"/>
        </w:rPr>
        <w:t>,</w:t>
      </w:r>
      <w:r w:rsidRPr="00ED5882">
        <w:rPr>
          <w:rFonts w:ascii="Garamond" w:hAnsi="Garamond"/>
          <w:sz w:val="24"/>
          <w:szCs w:val="24"/>
        </w:rPr>
        <w:t xml:space="preserve"> ciencia o arte del control</w:t>
      </w:r>
      <w:r w:rsidR="008E3494">
        <w:rPr>
          <w:rFonts w:ascii="Garamond" w:hAnsi="Garamond"/>
          <w:sz w:val="24"/>
          <w:szCs w:val="24"/>
        </w:rPr>
        <w:t>,</w:t>
      </w:r>
      <w:r w:rsidRPr="00ED5882">
        <w:rPr>
          <w:rFonts w:ascii="Garamond" w:hAnsi="Garamond"/>
          <w:sz w:val="24"/>
          <w:szCs w:val="24"/>
        </w:rPr>
        <w:t xml:space="preserve"> es el regalo del dominio policiaco de la técnica. Ese es el privilegio que poseemos por ser la clase más exquisita de todas, la clase que conoce la cultura, la </w:t>
      </w:r>
      <w:r w:rsidRPr="00ED5882">
        <w:rPr>
          <w:rFonts w:ascii="Garamond" w:hAnsi="Garamond"/>
          <w:i/>
          <w:sz w:val="24"/>
          <w:szCs w:val="24"/>
        </w:rPr>
        <w:t>intelligentsia</w:t>
      </w:r>
      <w:r w:rsidR="005573F8">
        <w:rPr>
          <w:rFonts w:ascii="Garamond" w:hAnsi="Garamond"/>
          <w:i/>
          <w:sz w:val="24"/>
          <w:szCs w:val="24"/>
        </w:rPr>
        <w:t xml:space="preserve">, </w:t>
      </w:r>
      <w:r w:rsidR="005573F8">
        <w:rPr>
          <w:rFonts w:ascii="Garamond" w:hAnsi="Garamond"/>
          <w:sz w:val="24"/>
          <w:szCs w:val="24"/>
        </w:rPr>
        <w:t xml:space="preserve">por ser parte del </w:t>
      </w:r>
      <w:r w:rsidR="005573F8" w:rsidRPr="005573F8">
        <w:rPr>
          <w:rFonts w:ascii="Garamond" w:hAnsi="Garamond"/>
          <w:i/>
          <w:sz w:val="24"/>
          <w:szCs w:val="24"/>
        </w:rPr>
        <w:t xml:space="preserve">General </w:t>
      </w:r>
      <w:proofErr w:type="spellStart"/>
      <w:r w:rsidR="005573F8" w:rsidRPr="005573F8">
        <w:rPr>
          <w:rFonts w:ascii="Garamond" w:hAnsi="Garamond"/>
          <w:i/>
          <w:sz w:val="24"/>
          <w:szCs w:val="24"/>
        </w:rPr>
        <w:t>Intellect</w:t>
      </w:r>
      <w:proofErr w:type="spellEnd"/>
      <w:r w:rsidRPr="00ED5882">
        <w:rPr>
          <w:rFonts w:ascii="Garamond" w:hAnsi="Garamond"/>
          <w:sz w:val="24"/>
          <w:szCs w:val="24"/>
        </w:rPr>
        <w:t>.</w:t>
      </w:r>
      <w:r w:rsidR="005573F8">
        <w:rPr>
          <w:rStyle w:val="Refdenotaalpie"/>
          <w:rFonts w:ascii="Garamond" w:hAnsi="Garamond"/>
          <w:sz w:val="24"/>
          <w:szCs w:val="24"/>
        </w:rPr>
        <w:footnoteReference w:id="15"/>
      </w:r>
      <w:r w:rsidRPr="00ED5882">
        <w:rPr>
          <w:rFonts w:ascii="Garamond" w:hAnsi="Garamond"/>
          <w:sz w:val="24"/>
          <w:szCs w:val="24"/>
        </w:rPr>
        <w:t xml:space="preserve"> Nuestra cualidad de tecnócratas deriva de</w:t>
      </w:r>
      <w:r w:rsidRPr="003643CF">
        <w:rPr>
          <w:rFonts w:ascii="Garamond" w:hAnsi="Garamond"/>
          <w:sz w:val="24"/>
          <w:szCs w:val="24"/>
        </w:rPr>
        <w:t xml:space="preserve"> la capacidad de operar en este dominio.</w:t>
      </w:r>
      <w:r w:rsidR="003643CF" w:rsidRPr="003643CF">
        <w:rPr>
          <w:rFonts w:ascii="Garamond" w:hAnsi="Garamond"/>
          <w:sz w:val="24"/>
          <w:szCs w:val="24"/>
        </w:rPr>
        <w:t xml:space="preserve"> </w:t>
      </w:r>
      <w:r w:rsidRPr="003643CF">
        <w:rPr>
          <w:rFonts w:ascii="Garamond" w:hAnsi="Garamond"/>
          <w:sz w:val="24"/>
          <w:szCs w:val="24"/>
        </w:rPr>
        <w:t>Esta potencia es circunstancia común a nosotras.</w:t>
      </w:r>
      <w:r w:rsidR="003643CF" w:rsidRPr="003643CF">
        <w:rPr>
          <w:rFonts w:ascii="Garamond" w:hAnsi="Garamond"/>
          <w:sz w:val="24"/>
          <w:szCs w:val="24"/>
        </w:rPr>
        <w:t xml:space="preserve"> </w:t>
      </w:r>
      <w:r w:rsidRPr="003643CF">
        <w:rPr>
          <w:rFonts w:ascii="Garamond" w:hAnsi="Garamond"/>
          <w:sz w:val="24"/>
          <w:szCs w:val="24"/>
        </w:rPr>
        <w:t xml:space="preserve">El dominio tecnológico es poder </w:t>
      </w:r>
      <w:proofErr w:type="spellStart"/>
      <w:r w:rsidRPr="003643CF">
        <w:rPr>
          <w:rFonts w:ascii="Garamond" w:hAnsi="Garamond"/>
          <w:sz w:val="24"/>
          <w:szCs w:val="24"/>
        </w:rPr>
        <w:t>tecnopolítico</w:t>
      </w:r>
      <w:proofErr w:type="spellEnd"/>
      <w:r w:rsidRPr="003643CF">
        <w:rPr>
          <w:rFonts w:ascii="Garamond" w:hAnsi="Garamond"/>
          <w:sz w:val="24"/>
          <w:szCs w:val="24"/>
        </w:rPr>
        <w:t xml:space="preserve">, </w:t>
      </w:r>
      <w:proofErr w:type="spellStart"/>
      <w:proofErr w:type="gramStart"/>
      <w:r w:rsidRPr="003643CF">
        <w:rPr>
          <w:rFonts w:ascii="Garamond" w:hAnsi="Garamond"/>
          <w:sz w:val="24"/>
          <w:szCs w:val="24"/>
        </w:rPr>
        <w:t>trans-formador</w:t>
      </w:r>
      <w:proofErr w:type="spellEnd"/>
      <w:proofErr w:type="gramEnd"/>
      <w:r w:rsidRPr="003643CF">
        <w:rPr>
          <w:rFonts w:ascii="Garamond" w:hAnsi="Garamond"/>
          <w:sz w:val="24"/>
          <w:szCs w:val="24"/>
        </w:rPr>
        <w:t>.</w:t>
      </w:r>
      <w:r w:rsidR="003643CF">
        <w:rPr>
          <w:rFonts w:ascii="Garamond" w:hAnsi="Garamond"/>
          <w:sz w:val="24"/>
          <w:szCs w:val="24"/>
        </w:rPr>
        <w:t xml:space="preserve"> </w:t>
      </w:r>
      <w:r w:rsidRPr="003643CF">
        <w:rPr>
          <w:rFonts w:ascii="Garamond" w:hAnsi="Garamond"/>
          <w:sz w:val="24"/>
          <w:szCs w:val="24"/>
        </w:rPr>
        <w:t>El dominio de la técnica está formalizado en el diseño.</w:t>
      </w:r>
      <w:r w:rsidRPr="003643CF">
        <w:rPr>
          <w:rFonts w:ascii="Garamond" w:hAnsi="Garamond"/>
          <w:sz w:val="24"/>
          <w:szCs w:val="24"/>
          <w:vertAlign w:val="superscript"/>
        </w:rPr>
        <w:footnoteReference w:id="16"/>
      </w:r>
      <w:r w:rsidR="003643CF">
        <w:rPr>
          <w:rFonts w:ascii="Garamond" w:hAnsi="Garamond"/>
          <w:sz w:val="24"/>
          <w:szCs w:val="24"/>
        </w:rPr>
        <w:t xml:space="preserve"> Tengan cuidado. </w:t>
      </w:r>
      <w:proofErr w:type="spellStart"/>
      <w:r w:rsidRPr="003643CF">
        <w:rPr>
          <w:rFonts w:ascii="Garamond" w:hAnsi="Garamond"/>
          <w:sz w:val="24"/>
          <w:szCs w:val="24"/>
        </w:rPr>
        <w:t>Robocop</w:t>
      </w:r>
      <w:proofErr w:type="spellEnd"/>
      <w:r w:rsidR="003643CF">
        <w:rPr>
          <w:rFonts w:ascii="Garamond" w:hAnsi="Garamond"/>
          <w:sz w:val="24"/>
          <w:szCs w:val="24"/>
        </w:rPr>
        <w:t xml:space="preserve"> (o cualquier </w:t>
      </w:r>
      <w:proofErr w:type="spellStart"/>
      <w:r w:rsidR="003643CF">
        <w:rPr>
          <w:rFonts w:ascii="Garamond" w:hAnsi="Garamond"/>
          <w:sz w:val="24"/>
          <w:szCs w:val="24"/>
        </w:rPr>
        <w:t>tecnopolicía</w:t>
      </w:r>
      <w:proofErr w:type="spellEnd"/>
      <w:r w:rsidR="003643CF">
        <w:rPr>
          <w:rFonts w:ascii="Garamond" w:hAnsi="Garamond"/>
          <w:sz w:val="24"/>
          <w:szCs w:val="24"/>
        </w:rPr>
        <w:t>)</w:t>
      </w:r>
      <w:r w:rsidRPr="003643CF">
        <w:rPr>
          <w:rFonts w:ascii="Garamond" w:hAnsi="Garamond"/>
          <w:sz w:val="24"/>
          <w:szCs w:val="24"/>
        </w:rPr>
        <w:t xml:space="preserve"> dice: “</w:t>
      </w:r>
      <w:r w:rsidRPr="00ED5882">
        <w:rPr>
          <w:rFonts w:ascii="Garamond" w:hAnsi="Garamond"/>
          <w:sz w:val="24"/>
          <w:szCs w:val="24"/>
        </w:rPr>
        <w:t>Quiero el control del deseo para la libertad: los policías usaremos estas tecnologías para liberarles, pero con algunas omisiones en el proceso.</w:t>
      </w:r>
      <w:r w:rsidR="003643CF">
        <w:rPr>
          <w:rFonts w:ascii="Garamond" w:hAnsi="Garamond"/>
          <w:sz w:val="24"/>
          <w:szCs w:val="24"/>
        </w:rPr>
        <w:t xml:space="preserve">” </w:t>
      </w:r>
      <w:r w:rsidRPr="00ED5882">
        <w:rPr>
          <w:rFonts w:ascii="Garamond" w:hAnsi="Garamond"/>
          <w:sz w:val="24"/>
          <w:szCs w:val="24"/>
        </w:rPr>
        <w:t>El mismo espíritu de esta nueva forma de procesar lo real ha dado or</w:t>
      </w:r>
      <w:r w:rsidR="00EA3C83">
        <w:rPr>
          <w:rFonts w:ascii="Garamond" w:hAnsi="Garamond"/>
          <w:sz w:val="24"/>
          <w:szCs w:val="24"/>
        </w:rPr>
        <w:t>i</w:t>
      </w:r>
      <w:r w:rsidRPr="00ED5882">
        <w:rPr>
          <w:rFonts w:ascii="Garamond" w:hAnsi="Garamond"/>
          <w:sz w:val="24"/>
          <w:szCs w:val="24"/>
        </w:rPr>
        <w:t xml:space="preserve">gen a la antítesis de la cibernética y es </w:t>
      </w:r>
      <w:r w:rsidRPr="00ED5882">
        <w:rPr>
          <w:rFonts w:ascii="Garamond" w:hAnsi="Garamond"/>
          <w:i/>
          <w:sz w:val="24"/>
          <w:szCs w:val="24"/>
        </w:rPr>
        <w:t>devenir hacker</w:t>
      </w:r>
      <w:r w:rsidRPr="00ED5882">
        <w:rPr>
          <w:rFonts w:ascii="Garamond" w:hAnsi="Garamond"/>
          <w:sz w:val="24"/>
          <w:szCs w:val="24"/>
        </w:rPr>
        <w:t>.</w:t>
      </w:r>
      <w:r w:rsidRPr="00ED5882">
        <w:rPr>
          <w:rFonts w:ascii="Garamond" w:hAnsi="Garamond"/>
          <w:sz w:val="24"/>
          <w:szCs w:val="24"/>
          <w:vertAlign w:val="superscript"/>
        </w:rPr>
        <w:footnoteReference w:id="17"/>
      </w:r>
      <w:r w:rsidRPr="00ED5882">
        <w:rPr>
          <w:rFonts w:ascii="Garamond" w:hAnsi="Garamond"/>
          <w:sz w:val="24"/>
          <w:szCs w:val="24"/>
        </w:rPr>
        <w:t xml:space="preserve"> Esta actitud ha permitido desarrollar espacios de teorización sobre problemas </w:t>
      </w:r>
      <w:proofErr w:type="gramStart"/>
      <w:r w:rsidRPr="00ED5882">
        <w:rPr>
          <w:rFonts w:ascii="Garamond" w:hAnsi="Garamond"/>
          <w:sz w:val="24"/>
          <w:szCs w:val="24"/>
        </w:rPr>
        <w:t>por-venir</w:t>
      </w:r>
      <w:proofErr w:type="gramEnd"/>
      <w:r w:rsidRPr="00ED5882">
        <w:rPr>
          <w:rFonts w:ascii="Garamond" w:hAnsi="Garamond"/>
          <w:sz w:val="24"/>
          <w:szCs w:val="24"/>
        </w:rPr>
        <w:t>.</w:t>
      </w:r>
      <w:r w:rsidRPr="00ED5882">
        <w:rPr>
          <w:rFonts w:ascii="Garamond" w:hAnsi="Garamond"/>
          <w:sz w:val="24"/>
          <w:szCs w:val="24"/>
          <w:vertAlign w:val="superscript"/>
        </w:rPr>
        <w:footnoteReference w:id="18"/>
      </w:r>
    </w:p>
    <w:p w14:paraId="7F167940" w14:textId="77777777" w:rsidR="006E3E58" w:rsidRDefault="006E3E58">
      <w:pPr>
        <w:rPr>
          <w:rFonts w:ascii="Garamond" w:hAnsi="Garamond"/>
          <w:b/>
          <w:sz w:val="24"/>
          <w:szCs w:val="24"/>
        </w:rPr>
      </w:pPr>
      <w:bookmarkStart w:id="7" w:name="_i4bknppiuxz8" w:colFirst="0" w:colLast="0"/>
      <w:bookmarkEnd w:id="7"/>
      <w:r>
        <w:rPr>
          <w:rFonts w:ascii="Garamond" w:hAnsi="Garamond"/>
          <w:szCs w:val="24"/>
        </w:rPr>
        <w:br w:type="page"/>
      </w:r>
    </w:p>
    <w:p w14:paraId="147B02ED" w14:textId="5D0AB6DF" w:rsidR="00D35D06" w:rsidRPr="006E3E58" w:rsidRDefault="00D35D06" w:rsidP="00D35D06">
      <w:pPr>
        <w:pStyle w:val="Ttulo1"/>
        <w:spacing w:line="240" w:lineRule="auto"/>
        <w:rPr>
          <w:szCs w:val="24"/>
        </w:rPr>
      </w:pPr>
      <w:r w:rsidRPr="006E3E58">
        <w:rPr>
          <w:szCs w:val="24"/>
        </w:rPr>
        <w:lastRenderedPageBreak/>
        <w:t>Saber hacer</w:t>
      </w:r>
      <w:r w:rsidRPr="006E3E58">
        <w:rPr>
          <w:szCs w:val="24"/>
          <w:vertAlign w:val="superscript"/>
        </w:rPr>
        <w:footnoteReference w:id="19"/>
      </w:r>
      <w:r w:rsidRPr="006E3E58">
        <w:rPr>
          <w:szCs w:val="24"/>
        </w:rPr>
        <w:t xml:space="preserve"> </w:t>
      </w:r>
    </w:p>
    <w:p w14:paraId="4E2BFA44" w14:textId="77777777" w:rsidR="00D35D06" w:rsidRPr="00ED5882" w:rsidRDefault="00D35D06" w:rsidP="00D35D06">
      <w:pPr>
        <w:spacing w:line="240" w:lineRule="auto"/>
        <w:rPr>
          <w:rFonts w:ascii="Garamond" w:hAnsi="Garamond"/>
          <w:sz w:val="24"/>
          <w:szCs w:val="24"/>
        </w:rPr>
      </w:pPr>
    </w:p>
    <w:p w14:paraId="082CD713" w14:textId="63F011F6" w:rsidR="00D35D06" w:rsidRPr="00B34D2D" w:rsidRDefault="00B34D2D" w:rsidP="00B34D2D">
      <w:pPr>
        <w:spacing w:line="240" w:lineRule="auto"/>
        <w:jc w:val="center"/>
        <w:rPr>
          <w:rFonts w:ascii="Garamond" w:hAnsi="Garamond"/>
          <w:sz w:val="24"/>
          <w:szCs w:val="24"/>
        </w:rPr>
      </w:pPr>
      <w:r>
        <w:rPr>
          <w:rFonts w:ascii="Garamond" w:hAnsi="Garamond"/>
          <w:sz w:val="24"/>
          <w:szCs w:val="24"/>
        </w:rPr>
        <w:t>I</w:t>
      </w:r>
    </w:p>
    <w:p w14:paraId="3B43BB9C" w14:textId="4BF5BCF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Wikipolítica es conocida por la imagen </w:t>
      </w:r>
      <w:proofErr w:type="spellStart"/>
      <w:r w:rsidRPr="00ED5882">
        <w:rPr>
          <w:rFonts w:ascii="Garamond" w:hAnsi="Garamond"/>
          <w:sz w:val="24"/>
          <w:szCs w:val="24"/>
        </w:rPr>
        <w:t>buenaonda</w:t>
      </w:r>
      <w:proofErr w:type="spellEnd"/>
      <w:r w:rsidRPr="00ED5882">
        <w:rPr>
          <w:rFonts w:ascii="Garamond" w:hAnsi="Garamond"/>
          <w:sz w:val="24"/>
          <w:szCs w:val="24"/>
        </w:rPr>
        <w:t xml:space="preserve"> que presenta actualmente. Al </w:t>
      </w:r>
      <w:proofErr w:type="spellStart"/>
      <w:r w:rsidRPr="00ED5882">
        <w:rPr>
          <w:rFonts w:ascii="Garamond" w:hAnsi="Garamond"/>
          <w:sz w:val="24"/>
          <w:szCs w:val="24"/>
        </w:rPr>
        <w:t>buenaondismo</w:t>
      </w:r>
      <w:proofErr w:type="spellEnd"/>
      <w:r w:rsidRPr="00ED5882">
        <w:rPr>
          <w:rFonts w:ascii="Garamond" w:hAnsi="Garamond"/>
          <w:sz w:val="24"/>
          <w:szCs w:val="24"/>
        </w:rPr>
        <w:t xml:space="preserve"> teórico nosotras le decimos </w:t>
      </w:r>
      <w:proofErr w:type="spellStart"/>
      <w:r w:rsidRPr="00F57F86">
        <w:rPr>
          <w:rFonts w:ascii="Garamond" w:hAnsi="Garamond"/>
          <w:sz w:val="24"/>
          <w:szCs w:val="24"/>
        </w:rPr>
        <w:t>ciudadanismo</w:t>
      </w:r>
      <w:proofErr w:type="spellEnd"/>
      <w:r w:rsidRPr="00F57F86">
        <w:rPr>
          <w:rFonts w:ascii="Garamond" w:hAnsi="Garamond"/>
          <w:sz w:val="24"/>
          <w:szCs w:val="24"/>
        </w:rPr>
        <w:t xml:space="preserve"> radical. R</w:t>
      </w:r>
      <w:r w:rsidRPr="00ED5882">
        <w:rPr>
          <w:rFonts w:ascii="Garamond" w:hAnsi="Garamond"/>
          <w:sz w:val="24"/>
          <w:szCs w:val="24"/>
        </w:rPr>
        <w:t xml:space="preserve">ecordemos que el </w:t>
      </w:r>
      <w:proofErr w:type="spellStart"/>
      <w:r w:rsidRPr="00ED5882">
        <w:rPr>
          <w:rFonts w:ascii="Garamond" w:hAnsi="Garamond"/>
          <w:sz w:val="24"/>
          <w:szCs w:val="24"/>
        </w:rPr>
        <w:t>Wikipartido</w:t>
      </w:r>
      <w:proofErr w:type="spellEnd"/>
      <w:r w:rsidRPr="00ED5882">
        <w:rPr>
          <w:rFonts w:ascii="Garamond" w:hAnsi="Garamond"/>
          <w:sz w:val="24"/>
          <w:szCs w:val="24"/>
        </w:rPr>
        <w:t>, antecedente a la Wikipolítica, era un proyecto político de naturaleza radicalmente pirata.</w:t>
      </w:r>
    </w:p>
    <w:p w14:paraId="65284383" w14:textId="689128D9"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Uno de los problemas más graves que enfrentan las resistencias es articularse con otros esfuerzos. Muchas redes de movimientos de base, de activistas defensores de DD.HH. tienen que trabajar con la sociedad civil, sociedades </w:t>
      </w:r>
      <w:r w:rsidR="00F57F86" w:rsidRPr="00ED5882">
        <w:rPr>
          <w:rFonts w:ascii="Garamond" w:hAnsi="Garamond"/>
          <w:sz w:val="24"/>
          <w:szCs w:val="24"/>
        </w:rPr>
        <w:t>regidas</w:t>
      </w:r>
      <w:r w:rsidRPr="00ED5882">
        <w:rPr>
          <w:rFonts w:ascii="Garamond" w:hAnsi="Garamond"/>
          <w:sz w:val="24"/>
          <w:szCs w:val="24"/>
        </w:rPr>
        <w:t xml:space="preserve"> por </w:t>
      </w:r>
      <w:r w:rsidR="00F57F86">
        <w:rPr>
          <w:rFonts w:ascii="Garamond" w:hAnsi="Garamond"/>
          <w:sz w:val="24"/>
          <w:szCs w:val="24"/>
        </w:rPr>
        <w:t xml:space="preserve">cierta disciplina </w:t>
      </w:r>
      <w:r w:rsidRPr="00ED5882">
        <w:rPr>
          <w:rFonts w:ascii="Garamond" w:hAnsi="Garamond"/>
          <w:sz w:val="24"/>
          <w:szCs w:val="24"/>
        </w:rPr>
        <w:t>académic</w:t>
      </w:r>
      <w:r w:rsidR="00F57F86">
        <w:rPr>
          <w:rFonts w:ascii="Garamond" w:hAnsi="Garamond"/>
          <w:sz w:val="24"/>
          <w:szCs w:val="24"/>
        </w:rPr>
        <w:t>a</w:t>
      </w:r>
      <w:r w:rsidRPr="00ED5882">
        <w:rPr>
          <w:rFonts w:ascii="Garamond" w:hAnsi="Garamond"/>
          <w:sz w:val="24"/>
          <w:szCs w:val="24"/>
        </w:rPr>
        <w:t>. Esto puede llegar a generar roces por la posición desde la que nos aproximamos a los problemas. De modo que es necesario que abracemos el dolor de quienes están en luchas más peligrosas y generar un ecosistema que les dé un estatus más digno para enfrentar a sus enemigos, que por lo general son empresas extranjeras que compran representantes mexicanos</w:t>
      </w:r>
      <w:r w:rsidR="00F57F86">
        <w:rPr>
          <w:rFonts w:ascii="Garamond" w:hAnsi="Garamond"/>
          <w:sz w:val="24"/>
          <w:szCs w:val="24"/>
        </w:rPr>
        <w:t xml:space="preserve"> para extraer los recursos del país</w:t>
      </w:r>
      <w:r w:rsidRPr="00ED5882">
        <w:rPr>
          <w:rFonts w:ascii="Garamond" w:hAnsi="Garamond"/>
          <w:sz w:val="24"/>
          <w:szCs w:val="24"/>
        </w:rPr>
        <w:t>.</w:t>
      </w:r>
    </w:p>
    <w:p w14:paraId="7EB4DA6B" w14:textId="0E242262"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En este contexto, </w:t>
      </w:r>
      <w:r w:rsidR="00F57F86">
        <w:rPr>
          <w:rFonts w:ascii="Garamond" w:hAnsi="Garamond"/>
          <w:sz w:val="24"/>
          <w:szCs w:val="24"/>
        </w:rPr>
        <w:t>l</w:t>
      </w:r>
      <w:r w:rsidRPr="00ED5882">
        <w:rPr>
          <w:rFonts w:ascii="Garamond" w:hAnsi="Garamond"/>
          <w:sz w:val="24"/>
          <w:szCs w:val="24"/>
        </w:rPr>
        <w:t xml:space="preserve">a práctica populista busca bajar el lenguaje, hablar al nivel del </w:t>
      </w:r>
      <w:r w:rsidR="00F57F86">
        <w:rPr>
          <w:rFonts w:ascii="Garamond" w:hAnsi="Garamond"/>
          <w:sz w:val="24"/>
          <w:szCs w:val="24"/>
        </w:rPr>
        <w:t>“</w:t>
      </w:r>
      <w:r w:rsidRPr="00ED5882">
        <w:rPr>
          <w:rFonts w:ascii="Garamond" w:hAnsi="Garamond"/>
          <w:sz w:val="24"/>
          <w:szCs w:val="24"/>
        </w:rPr>
        <w:t>idiota</w:t>
      </w:r>
      <w:r w:rsidR="00F57F86">
        <w:rPr>
          <w:rFonts w:ascii="Garamond" w:hAnsi="Garamond"/>
          <w:sz w:val="24"/>
          <w:szCs w:val="24"/>
        </w:rPr>
        <w:t>”</w:t>
      </w:r>
      <w:r w:rsidRPr="00ED5882">
        <w:rPr>
          <w:rFonts w:ascii="Garamond" w:hAnsi="Garamond"/>
          <w:sz w:val="24"/>
          <w:szCs w:val="24"/>
        </w:rPr>
        <w:t xml:space="preserve"> porque</w:t>
      </w:r>
      <w:r w:rsidR="00F57F86">
        <w:rPr>
          <w:rFonts w:ascii="Garamond" w:hAnsi="Garamond"/>
          <w:sz w:val="24"/>
          <w:szCs w:val="24"/>
        </w:rPr>
        <w:t>, como dirían los cínicos ilustrados,</w:t>
      </w:r>
      <w:r w:rsidRPr="00ED5882">
        <w:rPr>
          <w:rFonts w:ascii="Garamond" w:hAnsi="Garamond"/>
          <w:sz w:val="24"/>
          <w:szCs w:val="24"/>
        </w:rPr>
        <w:t xml:space="preserve"> este no es capaz de entablar un diálogo tan rico como el del ilustrado. </w:t>
      </w:r>
      <w:r w:rsidR="00F57F86">
        <w:rPr>
          <w:rFonts w:ascii="Garamond" w:hAnsi="Garamond"/>
          <w:sz w:val="24"/>
          <w:szCs w:val="24"/>
        </w:rPr>
        <w:t>Desde esta visión se concibe a</w:t>
      </w:r>
      <w:r w:rsidRPr="00ED5882">
        <w:rPr>
          <w:rFonts w:ascii="Garamond" w:hAnsi="Garamond"/>
          <w:sz w:val="24"/>
          <w:szCs w:val="24"/>
        </w:rPr>
        <w:t xml:space="preserve">l representante </w:t>
      </w:r>
      <w:r w:rsidR="00F57F86">
        <w:rPr>
          <w:rFonts w:ascii="Garamond" w:hAnsi="Garamond"/>
          <w:sz w:val="24"/>
          <w:szCs w:val="24"/>
        </w:rPr>
        <w:t>como el</w:t>
      </w:r>
      <w:r w:rsidRPr="00ED5882">
        <w:rPr>
          <w:rFonts w:ascii="Garamond" w:hAnsi="Garamond"/>
          <w:sz w:val="24"/>
          <w:szCs w:val="24"/>
        </w:rPr>
        <w:t xml:space="preserve"> salvador intercede por el pueblo.</w:t>
      </w:r>
      <w:r w:rsidR="00F57F86">
        <w:rPr>
          <w:rFonts w:ascii="Garamond" w:hAnsi="Garamond"/>
          <w:sz w:val="24"/>
          <w:szCs w:val="24"/>
        </w:rPr>
        <w:t xml:space="preserve"> </w:t>
      </w:r>
      <w:r w:rsidRPr="00ED5882">
        <w:rPr>
          <w:rFonts w:ascii="Garamond" w:hAnsi="Garamond"/>
          <w:sz w:val="24"/>
          <w:szCs w:val="24"/>
        </w:rPr>
        <w:t xml:space="preserve">Nosotras, piratas, queremos que la </w:t>
      </w:r>
      <w:r w:rsidRPr="00ED5882">
        <w:rPr>
          <w:rFonts w:ascii="Garamond" w:hAnsi="Garamond"/>
          <w:i/>
          <w:sz w:val="24"/>
          <w:szCs w:val="24"/>
        </w:rPr>
        <w:t>masa idiota</w:t>
      </w:r>
      <w:r w:rsidRPr="00ED5882">
        <w:rPr>
          <w:rFonts w:ascii="Garamond" w:hAnsi="Garamond"/>
          <w:sz w:val="24"/>
          <w:szCs w:val="24"/>
        </w:rPr>
        <w:t xml:space="preserve"> se organice y conforme nuevas multitudes, nuev</w:t>
      </w:r>
      <w:r w:rsidR="00F57F86">
        <w:rPr>
          <w:rFonts w:ascii="Garamond" w:hAnsi="Garamond"/>
          <w:sz w:val="24"/>
          <w:szCs w:val="24"/>
        </w:rPr>
        <w:t>os</w:t>
      </w:r>
      <w:r w:rsidRPr="00ED5882">
        <w:rPr>
          <w:rFonts w:ascii="Garamond" w:hAnsi="Garamond"/>
          <w:sz w:val="24"/>
          <w:szCs w:val="24"/>
        </w:rPr>
        <w:t xml:space="preserve"> cuerp</w:t>
      </w:r>
      <w:r w:rsidR="00F57F86">
        <w:rPr>
          <w:rFonts w:ascii="Garamond" w:hAnsi="Garamond"/>
          <w:sz w:val="24"/>
          <w:szCs w:val="24"/>
        </w:rPr>
        <w:t>os</w:t>
      </w:r>
      <w:r w:rsidRPr="00ED5882">
        <w:rPr>
          <w:rFonts w:ascii="Garamond" w:hAnsi="Garamond"/>
          <w:sz w:val="24"/>
          <w:szCs w:val="24"/>
        </w:rPr>
        <w:t xml:space="preserve"> políticas. Pugnamos por la autogestión. Por eso creemos en la apertura de las herramientas.</w:t>
      </w:r>
    </w:p>
    <w:p w14:paraId="509397EE" w14:textId="37145ACB"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Estamos en contra de la urbanización de la vida cotidiana y vemos esta apertura de los saberes como una forma de crear territorios rizomáticos comunes, siguiendo la idea </w:t>
      </w:r>
      <w:proofErr w:type="spellStart"/>
      <w:r w:rsidRPr="00ED5882">
        <w:rPr>
          <w:rFonts w:ascii="Garamond" w:hAnsi="Garamond"/>
          <w:sz w:val="24"/>
          <w:szCs w:val="24"/>
        </w:rPr>
        <w:t>deleuziana</w:t>
      </w:r>
      <w:proofErr w:type="spellEnd"/>
      <w:r w:rsidRPr="00ED5882">
        <w:rPr>
          <w:rFonts w:ascii="Garamond" w:hAnsi="Garamond"/>
          <w:sz w:val="24"/>
          <w:szCs w:val="24"/>
        </w:rPr>
        <w:t xml:space="preserve"> de </w:t>
      </w:r>
      <w:r w:rsidRPr="00ED5882">
        <w:rPr>
          <w:rFonts w:ascii="Garamond" w:hAnsi="Garamond"/>
          <w:i/>
          <w:sz w:val="24"/>
          <w:szCs w:val="24"/>
        </w:rPr>
        <w:t>Mil mesetas.</w:t>
      </w:r>
      <w:r w:rsidRPr="00ED5882">
        <w:rPr>
          <w:rFonts w:ascii="Garamond" w:hAnsi="Garamond"/>
          <w:sz w:val="24"/>
          <w:szCs w:val="24"/>
        </w:rPr>
        <w:t xml:space="preserve"> Nuestra lucha cotidiana es por la autonomía.</w:t>
      </w:r>
      <w:r w:rsidR="00F741DE">
        <w:rPr>
          <w:rFonts w:ascii="Garamond" w:hAnsi="Garamond"/>
          <w:sz w:val="24"/>
          <w:szCs w:val="24"/>
        </w:rPr>
        <w:t xml:space="preserve"> </w:t>
      </w:r>
      <w:r w:rsidRPr="00ED5882">
        <w:rPr>
          <w:rFonts w:ascii="Garamond" w:hAnsi="Garamond"/>
          <w:sz w:val="24"/>
          <w:szCs w:val="24"/>
        </w:rPr>
        <w:t xml:space="preserve">Estamos en contra de la noción de “conocimiento” por considerarla un discurso totalmente racionalista, que ignora otro </w:t>
      </w:r>
      <w:r w:rsidRPr="00ED5882">
        <w:rPr>
          <w:rFonts w:ascii="Garamond" w:hAnsi="Garamond"/>
          <w:sz w:val="24"/>
          <w:szCs w:val="24"/>
        </w:rPr>
        <w:lastRenderedPageBreak/>
        <w:t>tipo de saberes, como la sensibilidad artística, la salud</w:t>
      </w:r>
      <w:r w:rsidRPr="00ED5882">
        <w:rPr>
          <w:rFonts w:ascii="Garamond" w:hAnsi="Garamond"/>
          <w:sz w:val="24"/>
          <w:szCs w:val="24"/>
          <w:vertAlign w:val="superscript"/>
        </w:rPr>
        <w:footnoteReference w:id="20"/>
      </w:r>
      <w:r w:rsidRPr="00ED5882">
        <w:rPr>
          <w:rFonts w:ascii="Garamond" w:hAnsi="Garamond"/>
          <w:sz w:val="24"/>
          <w:szCs w:val="24"/>
        </w:rPr>
        <w:t xml:space="preserve"> o la relación con la tierra, la memoria y la conciencia sobre el territorio. </w:t>
      </w:r>
      <w:r w:rsidR="00F741DE">
        <w:rPr>
          <w:rFonts w:ascii="Garamond" w:hAnsi="Garamond"/>
          <w:sz w:val="24"/>
          <w:szCs w:val="24"/>
        </w:rPr>
        <w:t xml:space="preserve">Parece más prudente hablar de “saberes”. </w:t>
      </w:r>
      <w:r w:rsidRPr="00ED5882">
        <w:rPr>
          <w:rFonts w:ascii="Garamond" w:hAnsi="Garamond"/>
          <w:sz w:val="24"/>
          <w:szCs w:val="24"/>
        </w:rPr>
        <w:t>Es decir, que una militancia activa y consciente requiere que recuperemos la historia como la fuente principal de testimonios y experiencias, y que estemos conscientes de que el lugar que habitamos es una parte constituyente de nuestra identidad. Por ello, tenemos derecho a defenderla frente a los desplazamientos forzados por megaproyectos y otras imposiciones estatales.</w:t>
      </w:r>
    </w:p>
    <w:p w14:paraId="15FFB85E"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Para cuidar nuestro proyecto electoral y poder abrir el sistema de partidos requerimos competencia técnica y claridad discursiva y representativa. Además de esto, también vemos un horizonte pedagógico donde una institución tenga como fin la apertura de sus saberes. Que nos enseñe crear, a escuchar y a cooperar. Así vemos la </w:t>
      </w:r>
      <w:proofErr w:type="spellStart"/>
      <w:r w:rsidRPr="00ED5882">
        <w:rPr>
          <w:rFonts w:ascii="Garamond" w:hAnsi="Garamond"/>
          <w:sz w:val="24"/>
          <w:szCs w:val="24"/>
        </w:rPr>
        <w:t>wikiescuela</w:t>
      </w:r>
      <w:proofErr w:type="spellEnd"/>
      <w:r w:rsidRPr="00ED5882">
        <w:rPr>
          <w:rFonts w:ascii="Garamond" w:hAnsi="Garamond"/>
          <w:sz w:val="24"/>
          <w:szCs w:val="24"/>
        </w:rPr>
        <w:t>.</w:t>
      </w:r>
    </w:p>
    <w:p w14:paraId="0E50A8F8" w14:textId="77777777" w:rsidR="00D35D06" w:rsidRPr="00ED5882" w:rsidRDefault="00D35D06" w:rsidP="00D35D06">
      <w:pPr>
        <w:spacing w:line="240" w:lineRule="auto"/>
        <w:rPr>
          <w:rFonts w:ascii="Garamond" w:hAnsi="Garamond"/>
          <w:sz w:val="24"/>
          <w:szCs w:val="24"/>
        </w:rPr>
      </w:pPr>
    </w:p>
    <w:p w14:paraId="476EFC1F" w14:textId="737617E1" w:rsidR="00D35D06" w:rsidRPr="00B34D2D" w:rsidRDefault="00B34D2D" w:rsidP="00B34D2D">
      <w:pPr>
        <w:spacing w:line="240" w:lineRule="auto"/>
        <w:jc w:val="center"/>
        <w:rPr>
          <w:rFonts w:ascii="Garamond" w:hAnsi="Garamond"/>
          <w:sz w:val="24"/>
          <w:szCs w:val="24"/>
        </w:rPr>
      </w:pPr>
      <w:r>
        <w:rPr>
          <w:rFonts w:ascii="Garamond" w:hAnsi="Garamond"/>
          <w:sz w:val="24"/>
          <w:szCs w:val="24"/>
        </w:rPr>
        <w:t>II</w:t>
      </w:r>
    </w:p>
    <w:p w14:paraId="07CB1CCA" w14:textId="7D1C484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Reiteramos, un principio olvidado ha sido la empatía. Hay que tener presente que las cosas que otras personas hacen tienen sentido de algún modo, al menos para ellas. En pocas palabras, no hay ninguna forma de vida </w:t>
      </w:r>
      <w:r w:rsidR="009211A7">
        <w:rPr>
          <w:rFonts w:ascii="Garamond" w:hAnsi="Garamond"/>
          <w:sz w:val="24"/>
          <w:szCs w:val="24"/>
        </w:rPr>
        <w:t xml:space="preserve">ni opinión </w:t>
      </w:r>
      <w:r w:rsidRPr="00ED5882">
        <w:rPr>
          <w:rFonts w:ascii="Garamond" w:hAnsi="Garamond"/>
          <w:sz w:val="24"/>
          <w:szCs w:val="24"/>
        </w:rPr>
        <w:t>que sea intrínsecamente más valiosa que otra.</w:t>
      </w:r>
    </w:p>
    <w:p w14:paraId="4EC2147C"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Observamos con pena que entre la banda prevalece una atmósfera de rectitud moral, como si fuera evidente que lo que están haciendo es lo correcto. Creo que una de las formas de combatir esta actitud, que lejos de permitir el diálogo, lo diluye en identidades rígidas y alejadas entre sí, es negando cualquier intento de esencializar nuestras luchas políticas. Después de todo, la libertad sólo existe en el momento en que somos capaces de tomar una decisión, y la lucha política es una decisión, nunca es evidente.</w:t>
      </w:r>
    </w:p>
    <w:p w14:paraId="5B4F623C" w14:textId="58F18436" w:rsidR="00D35D06" w:rsidRPr="00ED5882" w:rsidRDefault="005A1A70" w:rsidP="00D35D06">
      <w:pPr>
        <w:spacing w:line="240" w:lineRule="auto"/>
        <w:rPr>
          <w:rFonts w:ascii="Garamond" w:hAnsi="Garamond"/>
          <w:sz w:val="24"/>
          <w:szCs w:val="24"/>
        </w:rPr>
      </w:pPr>
      <w:r>
        <w:rPr>
          <w:rFonts w:ascii="Garamond" w:hAnsi="Garamond"/>
          <w:sz w:val="24"/>
          <w:szCs w:val="24"/>
        </w:rPr>
        <w:lastRenderedPageBreak/>
        <w:t>Queremos</w:t>
      </w:r>
      <w:r w:rsidR="00D35D06" w:rsidRPr="00ED5882">
        <w:rPr>
          <w:rFonts w:ascii="Garamond" w:hAnsi="Garamond"/>
          <w:sz w:val="24"/>
          <w:szCs w:val="24"/>
        </w:rPr>
        <w:t xml:space="preserve"> un desarrollo no impositivo sino una cultura de cultivar buenas prácticas a través de inte</w:t>
      </w:r>
      <w:r>
        <w:rPr>
          <w:rFonts w:ascii="Garamond" w:hAnsi="Garamond"/>
          <w:sz w:val="24"/>
          <w:szCs w:val="24"/>
        </w:rPr>
        <w:t>r</w:t>
      </w:r>
      <w:r w:rsidR="00D35D06" w:rsidRPr="00ED5882">
        <w:rPr>
          <w:rFonts w:ascii="Garamond" w:hAnsi="Garamond"/>
          <w:sz w:val="24"/>
          <w:szCs w:val="24"/>
        </w:rPr>
        <w:t xml:space="preserve">pretaciones comunes de los principios. </w:t>
      </w:r>
      <w:r>
        <w:rPr>
          <w:rFonts w:ascii="Garamond" w:hAnsi="Garamond"/>
          <w:sz w:val="24"/>
          <w:szCs w:val="24"/>
        </w:rPr>
        <w:t>S</w:t>
      </w:r>
      <w:r w:rsidR="00D35D06" w:rsidRPr="00ED5882">
        <w:rPr>
          <w:rFonts w:ascii="Garamond" w:hAnsi="Garamond"/>
          <w:sz w:val="24"/>
          <w:szCs w:val="24"/>
        </w:rPr>
        <w:t xml:space="preserve">entimos mucha cercanía </w:t>
      </w:r>
      <w:r>
        <w:rPr>
          <w:rFonts w:ascii="Garamond" w:hAnsi="Garamond"/>
          <w:sz w:val="24"/>
          <w:szCs w:val="24"/>
        </w:rPr>
        <w:t>ética</w:t>
      </w:r>
      <w:r w:rsidR="00D35D06" w:rsidRPr="00ED5882">
        <w:rPr>
          <w:rFonts w:ascii="Garamond" w:hAnsi="Garamond"/>
          <w:sz w:val="24"/>
          <w:szCs w:val="24"/>
        </w:rPr>
        <w:t xml:space="preserve"> con el budismo zen, el taoísmo y el zapatismo.</w:t>
      </w:r>
      <w:r w:rsidR="003840B6">
        <w:rPr>
          <w:rFonts w:ascii="Garamond" w:hAnsi="Garamond"/>
          <w:sz w:val="24"/>
          <w:szCs w:val="24"/>
        </w:rPr>
        <w:t xml:space="preserve"> </w:t>
      </w:r>
      <w:r w:rsidR="00D35D06" w:rsidRPr="00ED5882">
        <w:rPr>
          <w:rFonts w:ascii="Garamond" w:hAnsi="Garamond"/>
          <w:sz w:val="24"/>
          <w:szCs w:val="24"/>
        </w:rPr>
        <w:t>Sin embargo, somos enemigas de la correctitud política</w:t>
      </w:r>
      <w:r w:rsidR="00D35D06" w:rsidRPr="00ED5882">
        <w:rPr>
          <w:rFonts w:ascii="Garamond" w:hAnsi="Garamond"/>
          <w:i/>
          <w:sz w:val="24"/>
          <w:szCs w:val="24"/>
        </w:rPr>
        <w:t xml:space="preserve"> </w:t>
      </w:r>
      <w:r w:rsidR="00D35D06" w:rsidRPr="00ED5882">
        <w:rPr>
          <w:rFonts w:ascii="Garamond" w:hAnsi="Garamond"/>
          <w:sz w:val="24"/>
          <w:szCs w:val="24"/>
        </w:rPr>
        <w:t>que invisibiliza las circunstancias particulares y que nos impide hablar desde lo que sentimos y pensamos, apelando a una objetividad universal que siempre es interpretada por algún hombre blanco heterosexual, el único que goza efectivamente del ideal de la ciudadanía cosmopolita.</w:t>
      </w:r>
    </w:p>
    <w:p w14:paraId="1B3A93F4" w14:textId="6EB0C19E" w:rsidR="00D35D06" w:rsidRPr="00ED5882" w:rsidRDefault="00D35D06" w:rsidP="00D35D06">
      <w:pPr>
        <w:spacing w:line="240" w:lineRule="auto"/>
        <w:rPr>
          <w:rFonts w:ascii="Garamond" w:hAnsi="Garamond"/>
          <w:sz w:val="24"/>
          <w:szCs w:val="24"/>
        </w:rPr>
      </w:pPr>
      <w:r w:rsidRPr="00ED5882">
        <w:rPr>
          <w:rFonts w:ascii="Garamond" w:hAnsi="Garamond"/>
          <w:sz w:val="24"/>
          <w:szCs w:val="24"/>
        </w:rPr>
        <w:t>Hay que tomar en cuenta que la autonomía y las filosofías comunes que propugnan por la autogestión, luchan por el derecho de cada parte a determinarse y definirse. Mientras, los marxistas más dogmáticos ven a la teoría como algo en sí, casi como una doctrina religiosa de trabajo</w:t>
      </w:r>
      <w:r w:rsidR="007E1BD2">
        <w:rPr>
          <w:rFonts w:ascii="Garamond" w:hAnsi="Garamond"/>
          <w:sz w:val="24"/>
          <w:szCs w:val="24"/>
        </w:rPr>
        <w:t xml:space="preserve">. </w:t>
      </w:r>
      <w:r w:rsidRPr="00ED5882">
        <w:rPr>
          <w:rFonts w:ascii="Garamond" w:hAnsi="Garamond"/>
          <w:sz w:val="24"/>
          <w:szCs w:val="24"/>
        </w:rPr>
        <w:t>El dogmatismo será el enemigo en todo momento. No así la persona dogmática. La teoría nos compromete a desarrollar prácticas y nuestras prácticas tienen que dar siempre alguna luz respecto a lo que pensamos. En ese sentido, también retomamos la impronta que una de nosotras compartía sobre Hannah Arendt y el totalitarismo.</w:t>
      </w:r>
      <w:r w:rsidRPr="00ED5882">
        <w:rPr>
          <w:rFonts w:ascii="Garamond" w:hAnsi="Garamond"/>
          <w:sz w:val="24"/>
          <w:szCs w:val="24"/>
          <w:vertAlign w:val="superscript"/>
        </w:rPr>
        <w:footnoteReference w:id="21"/>
      </w:r>
    </w:p>
    <w:p w14:paraId="19C141FE" w14:textId="693DEAD0"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La postura provisional que por cuestiones estratégicas reconocemos como el espíritu actual de Wikipolítica, a lo que hemos llamado </w:t>
      </w:r>
      <w:proofErr w:type="spellStart"/>
      <w:r w:rsidRPr="00ED5882">
        <w:rPr>
          <w:rFonts w:ascii="Garamond" w:hAnsi="Garamond"/>
          <w:i/>
          <w:sz w:val="24"/>
          <w:szCs w:val="24"/>
        </w:rPr>
        <w:t>ciudadanismo</w:t>
      </w:r>
      <w:proofErr w:type="spellEnd"/>
      <w:r w:rsidRPr="00ED5882">
        <w:rPr>
          <w:rFonts w:ascii="Garamond" w:hAnsi="Garamond"/>
          <w:i/>
          <w:sz w:val="24"/>
          <w:szCs w:val="24"/>
        </w:rPr>
        <w:t xml:space="preserve"> radical</w:t>
      </w:r>
      <w:r w:rsidRPr="00ED5882">
        <w:rPr>
          <w:rFonts w:ascii="Garamond" w:hAnsi="Garamond"/>
          <w:sz w:val="24"/>
          <w:szCs w:val="24"/>
        </w:rPr>
        <w:t xml:space="preserve">, consiste en abrir espacios para la sociedad civil asuma un rol como la promotora del proyecto </w:t>
      </w:r>
      <w:proofErr w:type="spellStart"/>
      <w:r w:rsidRPr="00ED5882">
        <w:rPr>
          <w:rFonts w:ascii="Garamond" w:hAnsi="Garamond"/>
          <w:sz w:val="24"/>
          <w:szCs w:val="24"/>
        </w:rPr>
        <w:t>pos</w:t>
      </w:r>
      <w:r w:rsidR="00191986">
        <w:rPr>
          <w:rFonts w:ascii="Garamond" w:hAnsi="Garamond"/>
          <w:sz w:val="24"/>
          <w:szCs w:val="24"/>
        </w:rPr>
        <w:t>-</w:t>
      </w:r>
      <w:r w:rsidRPr="00ED5882">
        <w:rPr>
          <w:rFonts w:ascii="Garamond" w:hAnsi="Garamond"/>
          <w:sz w:val="24"/>
          <w:szCs w:val="24"/>
        </w:rPr>
        <w:t>ideológico</w:t>
      </w:r>
      <w:proofErr w:type="spellEnd"/>
      <w:r w:rsidRPr="00ED5882">
        <w:rPr>
          <w:rFonts w:ascii="Garamond" w:hAnsi="Garamond"/>
          <w:sz w:val="24"/>
          <w:szCs w:val="24"/>
        </w:rPr>
        <w:t xml:space="preserve"> burgués o de las clases inferiores a la dominante, para crear las condiciones de posibilidad para debates de agenda. Es decir, debemos abrir el gobierno a la sociedad civil para </w:t>
      </w:r>
      <w:r w:rsidRPr="00ED5882">
        <w:rPr>
          <w:rFonts w:ascii="Garamond" w:hAnsi="Garamond"/>
          <w:i/>
          <w:sz w:val="24"/>
          <w:szCs w:val="24"/>
        </w:rPr>
        <w:t xml:space="preserve">reemplazar </w:t>
      </w:r>
      <w:r w:rsidRPr="00ED5882">
        <w:rPr>
          <w:rFonts w:ascii="Garamond" w:hAnsi="Garamond"/>
          <w:sz w:val="24"/>
          <w:szCs w:val="24"/>
        </w:rPr>
        <w:t>a la clase burocrática, para terminar con la guerra.</w:t>
      </w:r>
    </w:p>
    <w:p w14:paraId="260D7BF3" w14:textId="77777777" w:rsidR="00D35D06" w:rsidRPr="00ED5882" w:rsidRDefault="00D35D06" w:rsidP="00D35D06">
      <w:pPr>
        <w:spacing w:line="240" w:lineRule="auto"/>
        <w:rPr>
          <w:rFonts w:ascii="Garamond" w:hAnsi="Garamond"/>
          <w:sz w:val="24"/>
          <w:szCs w:val="24"/>
        </w:rPr>
      </w:pPr>
    </w:p>
    <w:p w14:paraId="6E58E879" w14:textId="5944AA53" w:rsidR="00D35D06" w:rsidRPr="00B34D2D" w:rsidRDefault="00B34D2D" w:rsidP="00B34D2D">
      <w:pPr>
        <w:spacing w:line="240" w:lineRule="auto"/>
        <w:jc w:val="center"/>
        <w:rPr>
          <w:rFonts w:ascii="Garamond" w:hAnsi="Garamond"/>
          <w:sz w:val="24"/>
          <w:szCs w:val="24"/>
        </w:rPr>
      </w:pPr>
      <w:r w:rsidRPr="00B34D2D">
        <w:rPr>
          <w:rFonts w:ascii="Garamond" w:hAnsi="Garamond"/>
          <w:sz w:val="24"/>
          <w:szCs w:val="24"/>
        </w:rPr>
        <w:t>III</w:t>
      </w:r>
    </w:p>
    <w:p w14:paraId="63DB69EF" w14:textId="4CD333BC" w:rsidR="00D35D06" w:rsidRPr="00ED5882" w:rsidRDefault="00D35D06" w:rsidP="00D35D06">
      <w:pPr>
        <w:spacing w:line="240" w:lineRule="auto"/>
        <w:rPr>
          <w:rFonts w:ascii="Garamond" w:hAnsi="Garamond"/>
          <w:sz w:val="24"/>
          <w:szCs w:val="24"/>
        </w:rPr>
      </w:pPr>
      <w:r w:rsidRPr="00ED5882">
        <w:rPr>
          <w:rFonts w:ascii="Garamond" w:hAnsi="Garamond"/>
          <w:sz w:val="24"/>
          <w:szCs w:val="24"/>
        </w:rPr>
        <w:t>Creemos que nuestra comunicación política y el poder simbólico que ha generado el proyecto electoral no ha sido aprovechado para plantear un programa político alcanzable bajo un</w:t>
      </w:r>
      <w:r w:rsidR="00B34D2D">
        <w:rPr>
          <w:rFonts w:ascii="Garamond" w:hAnsi="Garamond"/>
          <w:sz w:val="24"/>
          <w:szCs w:val="24"/>
        </w:rPr>
        <w:t xml:space="preserve">a </w:t>
      </w:r>
      <w:r w:rsidR="00B34D2D">
        <w:rPr>
          <w:rFonts w:ascii="Garamond" w:hAnsi="Garamond"/>
          <w:sz w:val="24"/>
          <w:szCs w:val="24"/>
        </w:rPr>
        <w:lastRenderedPageBreak/>
        <w:t>ética</w:t>
      </w:r>
      <w:r w:rsidRPr="00ED5882">
        <w:rPr>
          <w:rFonts w:ascii="Garamond" w:hAnsi="Garamond"/>
          <w:i/>
          <w:sz w:val="24"/>
          <w:szCs w:val="24"/>
        </w:rPr>
        <w:t xml:space="preserve"> </w:t>
      </w:r>
      <w:r w:rsidRPr="00ED5882">
        <w:rPr>
          <w:rFonts w:ascii="Garamond" w:hAnsi="Garamond"/>
          <w:sz w:val="24"/>
          <w:szCs w:val="24"/>
        </w:rPr>
        <w:t>distint</w:t>
      </w:r>
      <w:r w:rsidR="00B34D2D">
        <w:rPr>
          <w:rFonts w:ascii="Garamond" w:hAnsi="Garamond"/>
          <w:sz w:val="24"/>
          <w:szCs w:val="24"/>
        </w:rPr>
        <w:t>a</w:t>
      </w:r>
      <w:r w:rsidRPr="00ED5882">
        <w:rPr>
          <w:rFonts w:ascii="Garamond" w:hAnsi="Garamond"/>
          <w:sz w:val="24"/>
          <w:szCs w:val="24"/>
        </w:rPr>
        <w:t>. Abr</w:t>
      </w:r>
      <w:r w:rsidR="00B34D2D">
        <w:rPr>
          <w:rFonts w:ascii="Garamond" w:hAnsi="Garamond"/>
          <w:sz w:val="24"/>
          <w:szCs w:val="24"/>
        </w:rPr>
        <w:t>á</w:t>
      </w:r>
      <w:r w:rsidRPr="00ED5882">
        <w:rPr>
          <w:rFonts w:ascii="Garamond" w:hAnsi="Garamond"/>
          <w:sz w:val="24"/>
          <w:szCs w:val="24"/>
        </w:rPr>
        <w:t xml:space="preserve">monos al sufrimiento de quienes no tienen nada. Aprendamos a ver cómo el dolor para muchas es el fundamento de su voluntad para luchar y construyamos para </w:t>
      </w:r>
      <w:r w:rsidR="00B34D2D">
        <w:rPr>
          <w:rFonts w:ascii="Garamond" w:hAnsi="Garamond"/>
          <w:sz w:val="24"/>
          <w:szCs w:val="24"/>
        </w:rPr>
        <w:t>personas en situación</w:t>
      </w:r>
      <w:r w:rsidRPr="00ED5882">
        <w:rPr>
          <w:rFonts w:ascii="Garamond" w:hAnsi="Garamond"/>
          <w:sz w:val="24"/>
          <w:szCs w:val="24"/>
        </w:rPr>
        <w:t>, para el proletariado.</w:t>
      </w:r>
    </w:p>
    <w:p w14:paraId="0BEFB2E2" w14:textId="7434D3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No queremos gobernar, queremos que la gente pueda gobernarse maximizando la eficiencia de sus recursos y brindándoles nuevas herramientas. </w:t>
      </w:r>
      <w:proofErr w:type="gramStart"/>
      <w:r w:rsidRPr="00ED5882">
        <w:rPr>
          <w:rFonts w:ascii="Garamond" w:hAnsi="Garamond"/>
          <w:sz w:val="24"/>
          <w:szCs w:val="24"/>
        </w:rPr>
        <w:t>Resetear</w:t>
      </w:r>
      <w:proofErr w:type="gramEnd"/>
      <w:r w:rsidRPr="00ED5882">
        <w:rPr>
          <w:rFonts w:ascii="Garamond" w:hAnsi="Garamond"/>
          <w:sz w:val="24"/>
          <w:szCs w:val="24"/>
        </w:rPr>
        <w:t xml:space="preserve"> los símbolos culturales que existen alrededor de las herramientas.</w:t>
      </w:r>
      <w:r w:rsidR="00B34D2D">
        <w:rPr>
          <w:rFonts w:ascii="Garamond" w:hAnsi="Garamond"/>
          <w:sz w:val="24"/>
          <w:szCs w:val="24"/>
        </w:rPr>
        <w:t xml:space="preserve"> </w:t>
      </w:r>
      <w:r w:rsidRPr="00ED5882">
        <w:rPr>
          <w:rFonts w:ascii="Garamond" w:hAnsi="Garamond"/>
          <w:sz w:val="24"/>
          <w:szCs w:val="24"/>
        </w:rPr>
        <w:t>Una de las cosas que debemos tener en cuenta es que una escuela política que pugne por la colectividad tiene que hacer de la supresión (y gestión) del ego una práctica cotidiana. De nuevo, en este sentido, nuestra escuela política debe configurar un</w:t>
      </w:r>
      <w:r w:rsidR="00B34D2D">
        <w:rPr>
          <w:rFonts w:ascii="Garamond" w:hAnsi="Garamond"/>
          <w:sz w:val="24"/>
          <w:szCs w:val="24"/>
        </w:rPr>
        <w:t>a ética</w:t>
      </w:r>
      <w:r w:rsidRPr="00ED5882">
        <w:rPr>
          <w:rFonts w:ascii="Garamond" w:hAnsi="Garamond"/>
          <w:i/>
          <w:sz w:val="24"/>
          <w:szCs w:val="24"/>
        </w:rPr>
        <w:t xml:space="preserve">. </w:t>
      </w:r>
      <w:r w:rsidRPr="00ED5882">
        <w:rPr>
          <w:rFonts w:ascii="Garamond" w:hAnsi="Garamond"/>
          <w:sz w:val="24"/>
          <w:szCs w:val="24"/>
        </w:rPr>
        <w:t xml:space="preserve">No se trata de compartir un canon ilustrado sino de descubrirse como manifestaciones concretas de la humanidad. </w:t>
      </w:r>
    </w:p>
    <w:p w14:paraId="096F8016" w14:textId="6EC8AE4A"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Wikipolítica, entendida como La Partida, puede conjugar dos herramientas que son la escuela política (salir a la calle al diálogo y a la guerra de la imagen) y la reapropiación de las tecnologías para la democracia. Nuestra Partida no debe ser más que una vía para la construcción del movimiento de apertura tecnológica. Su compromiso es con el </w:t>
      </w:r>
      <w:proofErr w:type="spellStart"/>
      <w:r w:rsidR="00B34D2D">
        <w:rPr>
          <w:rFonts w:ascii="Garamond" w:hAnsi="Garamond"/>
          <w:sz w:val="24"/>
          <w:szCs w:val="24"/>
        </w:rPr>
        <w:t>xenofeminismo</w:t>
      </w:r>
      <w:proofErr w:type="spellEnd"/>
      <w:r w:rsidRPr="00ED5882">
        <w:rPr>
          <w:rFonts w:ascii="Garamond" w:hAnsi="Garamond"/>
          <w:sz w:val="24"/>
          <w:szCs w:val="24"/>
        </w:rPr>
        <w:t xml:space="preserve"> interseccional, que parte de la idea de los conocimientos situados.</w:t>
      </w:r>
      <w:r w:rsidRPr="00ED5882">
        <w:rPr>
          <w:rFonts w:ascii="Garamond" w:hAnsi="Garamond"/>
          <w:sz w:val="24"/>
          <w:szCs w:val="24"/>
          <w:vertAlign w:val="superscript"/>
        </w:rPr>
        <w:footnoteReference w:id="22"/>
      </w:r>
    </w:p>
    <w:p w14:paraId="159181F2" w14:textId="77777777" w:rsidR="00D35D06" w:rsidRPr="00ED5882" w:rsidRDefault="00D35D06" w:rsidP="00D35D06">
      <w:pPr>
        <w:spacing w:line="240" w:lineRule="auto"/>
        <w:rPr>
          <w:rFonts w:ascii="Garamond" w:hAnsi="Garamond"/>
          <w:b/>
          <w:sz w:val="24"/>
          <w:szCs w:val="24"/>
        </w:rPr>
      </w:pPr>
    </w:p>
    <w:p w14:paraId="0A32CC00" w14:textId="18385844" w:rsidR="00D35D06" w:rsidRPr="00B34D2D" w:rsidRDefault="00B34D2D" w:rsidP="00B34D2D">
      <w:pPr>
        <w:spacing w:line="240" w:lineRule="auto"/>
        <w:jc w:val="center"/>
        <w:rPr>
          <w:rFonts w:ascii="Garamond" w:hAnsi="Garamond"/>
          <w:sz w:val="24"/>
          <w:szCs w:val="24"/>
        </w:rPr>
      </w:pPr>
      <w:r w:rsidRPr="00B34D2D">
        <w:rPr>
          <w:rFonts w:ascii="Garamond" w:hAnsi="Garamond"/>
          <w:sz w:val="24"/>
          <w:szCs w:val="24"/>
        </w:rPr>
        <w:t>IV</w:t>
      </w:r>
    </w:p>
    <w:p w14:paraId="0C226AD9" w14:textId="1A3E1A43" w:rsidR="00D35D06" w:rsidRPr="00ED5882" w:rsidRDefault="00D35D06" w:rsidP="00D35D06">
      <w:pPr>
        <w:spacing w:line="240" w:lineRule="auto"/>
        <w:rPr>
          <w:rFonts w:ascii="Garamond" w:hAnsi="Garamond"/>
          <w:sz w:val="24"/>
          <w:szCs w:val="24"/>
        </w:rPr>
      </w:pPr>
      <w:r w:rsidRPr="00ED5882">
        <w:rPr>
          <w:rFonts w:ascii="Garamond" w:hAnsi="Garamond"/>
          <w:sz w:val="24"/>
          <w:szCs w:val="24"/>
        </w:rPr>
        <w:t>Necesitamos comprometernos con sentar un precedente operativo basado en nuestro potencial tecnológico. Si lo hacemos bien, la necesidad de apertura de otras asambleas políticas en el país se esparcirá como un meme (virus cultural), que permita que todas tengamos los saberes necesarios para organizarnos en torno a lo común.</w:t>
      </w:r>
      <w:r w:rsidR="00E36888">
        <w:rPr>
          <w:rFonts w:ascii="Garamond" w:hAnsi="Garamond"/>
          <w:sz w:val="24"/>
          <w:szCs w:val="24"/>
        </w:rPr>
        <w:t xml:space="preserve"> </w:t>
      </w:r>
      <w:r w:rsidRPr="00ED5882">
        <w:rPr>
          <w:rFonts w:ascii="Garamond" w:hAnsi="Garamond"/>
          <w:sz w:val="24"/>
          <w:szCs w:val="24"/>
        </w:rPr>
        <w:t xml:space="preserve">Dentro de nuestro programa político está la urgencia de abrir hasta el último dispositivo que perpetúe bajo la servidumbre, un grado de opresión tal que imposibilita que una vida particular no pueda desarrollarse como potencia. </w:t>
      </w:r>
      <w:r w:rsidRPr="00ED5882">
        <w:rPr>
          <w:rFonts w:ascii="Garamond" w:hAnsi="Garamond"/>
          <w:sz w:val="24"/>
          <w:szCs w:val="24"/>
        </w:rPr>
        <w:lastRenderedPageBreak/>
        <w:t>Bien claro está que la guerra contra la Metafísica totalitaria de Occidente está en una nueva ciencia de los dispositivos, como lo señala Tiqqun.</w:t>
      </w:r>
      <w:r w:rsidRPr="00ED5882">
        <w:rPr>
          <w:rFonts w:ascii="Garamond" w:hAnsi="Garamond"/>
          <w:sz w:val="24"/>
          <w:szCs w:val="24"/>
          <w:vertAlign w:val="superscript"/>
        </w:rPr>
        <w:footnoteReference w:id="23"/>
      </w:r>
      <w:r w:rsidRPr="00ED5882">
        <w:rPr>
          <w:rFonts w:ascii="Garamond" w:hAnsi="Garamond"/>
          <w:sz w:val="24"/>
          <w:szCs w:val="24"/>
        </w:rPr>
        <w:t xml:space="preserve"> </w:t>
      </w:r>
    </w:p>
    <w:p w14:paraId="359EC010" w14:textId="32BA54E3"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La cuestión, como la vemos, se trata de acercar el marxismo a la calle, a la no-clase proletaria, a las </w:t>
      </w:r>
      <w:r w:rsidR="00E36888">
        <w:rPr>
          <w:rFonts w:ascii="Garamond" w:hAnsi="Garamond"/>
          <w:sz w:val="24"/>
          <w:szCs w:val="24"/>
        </w:rPr>
        <w:t xml:space="preserve">personas </w:t>
      </w:r>
      <w:r w:rsidRPr="00ED5882">
        <w:rPr>
          <w:rFonts w:ascii="Garamond" w:hAnsi="Garamond"/>
          <w:sz w:val="24"/>
          <w:szCs w:val="24"/>
        </w:rPr>
        <w:t xml:space="preserve">indígenas, a las putas, a las trans, a las empleadas domésticas y con mayor urgencia a las mujeres </w:t>
      </w:r>
      <w:r w:rsidR="00E36888">
        <w:rPr>
          <w:rFonts w:ascii="Garamond" w:hAnsi="Garamond"/>
          <w:sz w:val="24"/>
          <w:szCs w:val="24"/>
        </w:rPr>
        <w:t>afro</w:t>
      </w:r>
      <w:r w:rsidRPr="00ED5882">
        <w:rPr>
          <w:rFonts w:ascii="Garamond" w:hAnsi="Garamond"/>
          <w:sz w:val="24"/>
          <w:szCs w:val="24"/>
        </w:rPr>
        <w:t>, cuyo papel en la historia de este país ha sido radicalmente invisibilizado.</w:t>
      </w:r>
      <w:r w:rsidRPr="00ED5882">
        <w:rPr>
          <w:rFonts w:ascii="Garamond" w:hAnsi="Garamond"/>
          <w:sz w:val="24"/>
          <w:szCs w:val="24"/>
          <w:vertAlign w:val="superscript"/>
        </w:rPr>
        <w:footnoteReference w:id="24"/>
      </w:r>
      <w:r w:rsidRPr="00ED5882">
        <w:rPr>
          <w:rFonts w:ascii="Garamond" w:hAnsi="Garamond"/>
          <w:sz w:val="24"/>
          <w:szCs w:val="24"/>
        </w:rPr>
        <w:t xml:space="preserve"> </w:t>
      </w:r>
    </w:p>
    <w:p w14:paraId="3ECACE39"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Una vez que logremos consolidar una infraestructura común y dinámicas para comunicarnos, es necesario que abramos canales de comunicación. Para lograrlo, podemos recurrir a estrategias muy antiguas pero igualmente efectivas bajo una gran organización técnicamente capaz de hacer una democracia efectiva: Periodismo popular, repartido en lugares de resistencia a través de estructuras distribuidas por todo el país, donde los contenidos puedan enlazar realidades locales con la nacional.</w:t>
      </w:r>
    </w:p>
    <w:p w14:paraId="753B1067" w14:textId="15DDFDD6" w:rsidR="00D35D06" w:rsidRPr="00ED5882" w:rsidRDefault="00D35D06" w:rsidP="00D35D06">
      <w:pPr>
        <w:spacing w:line="240" w:lineRule="auto"/>
        <w:rPr>
          <w:rFonts w:ascii="Garamond" w:hAnsi="Garamond"/>
          <w:sz w:val="24"/>
          <w:szCs w:val="24"/>
        </w:rPr>
      </w:pPr>
      <w:r w:rsidRPr="00475B65">
        <w:rPr>
          <w:rFonts w:ascii="Garamond" w:hAnsi="Garamond"/>
          <w:sz w:val="24"/>
          <w:szCs w:val="24"/>
        </w:rPr>
        <w:t xml:space="preserve">La tarea </w:t>
      </w:r>
      <w:r w:rsidR="00475B65" w:rsidRPr="00475B65">
        <w:rPr>
          <w:rFonts w:ascii="Garamond" w:hAnsi="Garamond"/>
          <w:sz w:val="24"/>
          <w:szCs w:val="24"/>
        </w:rPr>
        <w:t>e</w:t>
      </w:r>
      <w:r w:rsidR="00475B65">
        <w:rPr>
          <w:rFonts w:ascii="Garamond" w:hAnsi="Garamond"/>
          <w:sz w:val="24"/>
          <w:szCs w:val="24"/>
        </w:rPr>
        <w:t>s c</w:t>
      </w:r>
      <w:r w:rsidRPr="00ED5882">
        <w:rPr>
          <w:rFonts w:ascii="Garamond" w:hAnsi="Garamond"/>
          <w:sz w:val="24"/>
          <w:szCs w:val="24"/>
        </w:rPr>
        <w:t xml:space="preserve">rear una </w:t>
      </w:r>
      <w:proofErr w:type="spellStart"/>
      <w:r w:rsidRPr="00ED5882">
        <w:rPr>
          <w:rFonts w:ascii="Garamond" w:hAnsi="Garamond"/>
          <w:sz w:val="24"/>
          <w:szCs w:val="24"/>
        </w:rPr>
        <w:t>contra</w:t>
      </w:r>
      <w:r w:rsidR="005812DE">
        <w:rPr>
          <w:rFonts w:ascii="Garamond" w:hAnsi="Garamond"/>
          <w:sz w:val="24"/>
          <w:szCs w:val="24"/>
        </w:rPr>
        <w:t>-</w:t>
      </w:r>
      <w:r w:rsidRPr="00ED5882">
        <w:rPr>
          <w:rFonts w:ascii="Garamond" w:hAnsi="Garamond"/>
          <w:sz w:val="24"/>
          <w:szCs w:val="24"/>
        </w:rPr>
        <w:t>estructura</w:t>
      </w:r>
      <w:proofErr w:type="spellEnd"/>
      <w:r w:rsidRPr="00ED5882">
        <w:rPr>
          <w:rFonts w:ascii="Garamond" w:hAnsi="Garamond"/>
          <w:sz w:val="24"/>
          <w:szCs w:val="24"/>
        </w:rPr>
        <w:t xml:space="preserve"> que nos permita organizarnos mejor como un todo, darle mayor poder a nuestras luchas como una confederación de colectivos o algo así. Esta tarea no es sencilla y descansa, en última instancia, de la confianza que exista en las otras, todo el tiempo.</w:t>
      </w:r>
      <w:r w:rsidR="005D1E2E">
        <w:rPr>
          <w:rFonts w:ascii="Garamond" w:hAnsi="Garamond"/>
          <w:sz w:val="24"/>
          <w:szCs w:val="24"/>
        </w:rPr>
        <w:t xml:space="preserve"> </w:t>
      </w:r>
      <w:r w:rsidRPr="00ED5882">
        <w:rPr>
          <w:rFonts w:ascii="Garamond" w:hAnsi="Garamond"/>
          <w:sz w:val="24"/>
          <w:szCs w:val="24"/>
        </w:rPr>
        <w:t>Es necesario que las clases o identidades reconocidas ellas mismas como una subjetividad, sean capaces de oponerse materialmente a sus opresores</w:t>
      </w:r>
      <w:r w:rsidR="005D1E2E">
        <w:rPr>
          <w:rFonts w:ascii="Garamond" w:hAnsi="Garamond"/>
          <w:sz w:val="24"/>
          <w:szCs w:val="24"/>
        </w:rPr>
        <w:t xml:space="preserve"> pues s</w:t>
      </w:r>
      <w:r w:rsidRPr="00ED5882">
        <w:rPr>
          <w:rFonts w:ascii="Garamond" w:hAnsi="Garamond"/>
          <w:sz w:val="24"/>
          <w:szCs w:val="24"/>
        </w:rPr>
        <w:t>ólo es combate si el opresor no cede a la presión.</w:t>
      </w:r>
      <w:r w:rsidR="00326F31">
        <w:rPr>
          <w:rFonts w:ascii="Garamond" w:hAnsi="Garamond"/>
          <w:sz w:val="24"/>
          <w:szCs w:val="24"/>
        </w:rPr>
        <w:t xml:space="preserve"> </w:t>
      </w:r>
      <w:r w:rsidRPr="00ED5882">
        <w:rPr>
          <w:rFonts w:ascii="Garamond" w:hAnsi="Garamond"/>
          <w:sz w:val="24"/>
          <w:szCs w:val="24"/>
        </w:rPr>
        <w:t xml:space="preserve">Dentro de nuestras estrategias de guerra, abogamos porque quienes oprimen de algún modo, tengan la experiencia de la otredad en el encuentro. Hasta ahora, solo de esa forma estamos de acuerdo con </w:t>
      </w:r>
      <w:proofErr w:type="spellStart"/>
      <w:r w:rsidRPr="00ED5882">
        <w:rPr>
          <w:rFonts w:ascii="Garamond" w:hAnsi="Garamond"/>
          <w:sz w:val="24"/>
          <w:szCs w:val="24"/>
        </w:rPr>
        <w:t>Mouffe</w:t>
      </w:r>
      <w:proofErr w:type="spellEnd"/>
      <w:r w:rsidRPr="00ED5882">
        <w:rPr>
          <w:rFonts w:ascii="Garamond" w:hAnsi="Garamond"/>
          <w:sz w:val="24"/>
          <w:szCs w:val="24"/>
        </w:rPr>
        <w:t xml:space="preserve"> sobre el agonismo.</w:t>
      </w:r>
    </w:p>
    <w:p w14:paraId="75F145D6" w14:textId="77777777" w:rsidR="00D35D06" w:rsidRPr="00ED5882" w:rsidRDefault="00D35D06" w:rsidP="00D35D06">
      <w:pPr>
        <w:spacing w:line="240" w:lineRule="auto"/>
        <w:rPr>
          <w:rFonts w:ascii="Garamond" w:hAnsi="Garamond"/>
          <w:b/>
          <w:sz w:val="24"/>
          <w:szCs w:val="24"/>
        </w:rPr>
      </w:pPr>
    </w:p>
    <w:p w14:paraId="44111DD9" w14:textId="747CEB8D" w:rsidR="00D35D06" w:rsidRPr="00326F31" w:rsidRDefault="00326F31" w:rsidP="00326F31">
      <w:pPr>
        <w:spacing w:line="240" w:lineRule="auto"/>
        <w:jc w:val="center"/>
        <w:rPr>
          <w:rFonts w:ascii="Garamond" w:hAnsi="Garamond"/>
          <w:sz w:val="24"/>
          <w:szCs w:val="24"/>
        </w:rPr>
      </w:pPr>
      <w:r>
        <w:rPr>
          <w:rFonts w:ascii="Garamond" w:hAnsi="Garamond"/>
          <w:sz w:val="24"/>
          <w:szCs w:val="24"/>
        </w:rPr>
        <w:t>V</w:t>
      </w:r>
    </w:p>
    <w:p w14:paraId="5FB2F874" w14:textId="63744D0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Para lanzar una campaña de crecimiento dirigida al territorio necesitamos despliegues de profesionales en Trabajo social </w:t>
      </w:r>
      <w:r w:rsidR="00326F31">
        <w:rPr>
          <w:rFonts w:ascii="Garamond" w:hAnsi="Garamond"/>
          <w:sz w:val="24"/>
          <w:szCs w:val="24"/>
        </w:rPr>
        <w:t xml:space="preserve">y </w:t>
      </w:r>
      <w:r w:rsidRPr="00ED5882">
        <w:rPr>
          <w:rFonts w:ascii="Garamond" w:hAnsi="Garamond"/>
          <w:sz w:val="24"/>
          <w:szCs w:val="24"/>
        </w:rPr>
        <w:lastRenderedPageBreak/>
        <w:t>en Comunicación</w:t>
      </w:r>
      <w:r w:rsidR="00326F31">
        <w:rPr>
          <w:rFonts w:ascii="Garamond" w:hAnsi="Garamond"/>
          <w:sz w:val="24"/>
          <w:szCs w:val="24"/>
        </w:rPr>
        <w:t xml:space="preserve"> para dar forma a un proyecto de organización comunitaria</w:t>
      </w:r>
      <w:r w:rsidRPr="00ED5882">
        <w:rPr>
          <w:rFonts w:ascii="Garamond" w:hAnsi="Garamond"/>
          <w:sz w:val="24"/>
          <w:szCs w:val="24"/>
        </w:rPr>
        <w:t xml:space="preserve">. Por ello es vital que la </w:t>
      </w:r>
      <w:proofErr w:type="spellStart"/>
      <w:r w:rsidRPr="00ED5882">
        <w:rPr>
          <w:rFonts w:ascii="Garamond" w:hAnsi="Garamond"/>
          <w:sz w:val="24"/>
          <w:szCs w:val="24"/>
        </w:rPr>
        <w:t>wikiescuela</w:t>
      </w:r>
      <w:proofErr w:type="spellEnd"/>
      <w:r w:rsidRPr="00ED5882">
        <w:rPr>
          <w:rFonts w:ascii="Garamond" w:hAnsi="Garamond"/>
          <w:sz w:val="24"/>
          <w:szCs w:val="24"/>
        </w:rPr>
        <w:t xml:space="preserve"> sea capaz de funcionar como una plataforma líquida que genere saberes comunes pero que aprenda también de las experiencias locales para nutrir los protocolos operativos de las redes. Nunca bajo la intención de reemplazar, siempre con la de proponer nuevas formas de hacer.</w:t>
      </w:r>
    </w:p>
    <w:p w14:paraId="4147166E" w14:textId="65BD1CA3"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Convoquemos dinámicas abiertas donde estén presentes distintas formas de </w:t>
      </w:r>
      <w:r w:rsidR="00326F31">
        <w:rPr>
          <w:rFonts w:ascii="Garamond" w:hAnsi="Garamond"/>
          <w:sz w:val="24"/>
          <w:szCs w:val="24"/>
        </w:rPr>
        <w:t>activismo</w:t>
      </w:r>
      <w:r w:rsidRPr="00ED5882">
        <w:rPr>
          <w:rFonts w:ascii="Garamond" w:hAnsi="Garamond"/>
          <w:sz w:val="24"/>
          <w:szCs w:val="24"/>
        </w:rPr>
        <w:t xml:space="preserve">. La Estética y el Arte tienen el potencial de ayudarnos a entablar diálogos con diferentes grupos en una lucha común, la necesaria para hacer de Wikipolítica ya no el Partido, sino La Partida. </w:t>
      </w:r>
    </w:p>
    <w:p w14:paraId="74D8F8A4" w14:textId="43450B4D" w:rsidR="00D35D06" w:rsidRPr="00ED5882" w:rsidRDefault="00D35D06" w:rsidP="00D35D06">
      <w:pPr>
        <w:spacing w:line="240" w:lineRule="auto"/>
        <w:rPr>
          <w:rFonts w:ascii="Garamond" w:hAnsi="Garamond"/>
          <w:sz w:val="24"/>
          <w:szCs w:val="24"/>
        </w:rPr>
      </w:pPr>
      <w:r w:rsidRPr="00ED5882">
        <w:rPr>
          <w:rFonts w:ascii="Garamond" w:hAnsi="Garamond"/>
          <w:sz w:val="24"/>
          <w:szCs w:val="24"/>
        </w:rPr>
        <w:t>Es nuestra tarea echar abajo el capitalismo, tanto el que nos habita en cuanto egos como el hambre voraz de los inversionistas trajeados que buscan extraer utilidad de cada rincón del planeta hasta dejarlo seco, vacío, muerto.</w:t>
      </w:r>
      <w:r w:rsidR="00326F31">
        <w:rPr>
          <w:rFonts w:ascii="Garamond" w:hAnsi="Garamond"/>
          <w:sz w:val="24"/>
          <w:szCs w:val="24"/>
        </w:rPr>
        <w:t xml:space="preserve"> P</w:t>
      </w:r>
      <w:r w:rsidRPr="00ED5882">
        <w:rPr>
          <w:rFonts w:ascii="Garamond" w:hAnsi="Garamond"/>
          <w:sz w:val="24"/>
          <w:szCs w:val="24"/>
        </w:rPr>
        <w:t>ara lograrlo tenemos bien presente que las relaciones de intercambio capitalista están sujetos a cambios que nos obligan a estudiarlo con profundidad, tanto en su dimensión económica como afectiva.</w:t>
      </w:r>
      <w:r w:rsidRPr="00ED5882">
        <w:rPr>
          <w:rFonts w:ascii="Garamond" w:hAnsi="Garamond"/>
          <w:sz w:val="24"/>
          <w:szCs w:val="24"/>
          <w:vertAlign w:val="superscript"/>
        </w:rPr>
        <w:footnoteReference w:id="25"/>
      </w:r>
      <w:r w:rsidRPr="00ED5882">
        <w:rPr>
          <w:rFonts w:ascii="Garamond" w:hAnsi="Garamond"/>
          <w:sz w:val="24"/>
          <w:szCs w:val="24"/>
        </w:rPr>
        <w:t xml:space="preserve"> </w:t>
      </w:r>
    </w:p>
    <w:p w14:paraId="0257DAEC"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Pero al final, si los que se joden no pueden defenderse sin necesidad de que un opresor tenga el cuidado de advertir que está siendo un mal amo, entonces ahí hay un problema.</w:t>
      </w:r>
    </w:p>
    <w:p w14:paraId="77C9571B"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No queremos condenas a los oprimidos a buscar su liberación a través de su enemigo. No queremos un opresor que dice "yo debo ser quien defienda a estas pobres mujeres”. Lo que le decimos es que si realmente es un compañero </w:t>
      </w:r>
      <w:proofErr w:type="spellStart"/>
      <w:r w:rsidRPr="00ED5882">
        <w:rPr>
          <w:rFonts w:ascii="Garamond" w:hAnsi="Garamond"/>
          <w:sz w:val="24"/>
          <w:szCs w:val="24"/>
        </w:rPr>
        <w:t>sororo</w:t>
      </w:r>
      <w:proofErr w:type="spellEnd"/>
      <w:r w:rsidRPr="00ED5882">
        <w:rPr>
          <w:rFonts w:ascii="Garamond" w:hAnsi="Garamond"/>
          <w:sz w:val="24"/>
          <w:szCs w:val="24"/>
        </w:rPr>
        <w:t>, que nos cuente todo lo que sabe sobre el enemigo y que vuelva por donde vino. En todo caso, que se ofrezca como mártir pero nunca como el buen amo que, al representarnos, afianza su rol de opresor en la Historia.</w:t>
      </w:r>
    </w:p>
    <w:p w14:paraId="0E4B770D" w14:textId="77777777" w:rsidR="00326F31" w:rsidRDefault="00326F31">
      <w:pPr>
        <w:rPr>
          <w:rFonts w:ascii="Garamond" w:hAnsi="Garamond"/>
          <w:b/>
          <w:sz w:val="24"/>
          <w:szCs w:val="24"/>
        </w:rPr>
      </w:pPr>
      <w:bookmarkStart w:id="8" w:name="_xgw7h2t2o8px" w:colFirst="0" w:colLast="0"/>
      <w:bookmarkEnd w:id="8"/>
      <w:r>
        <w:rPr>
          <w:rFonts w:ascii="Garamond" w:hAnsi="Garamond"/>
          <w:szCs w:val="24"/>
        </w:rPr>
        <w:br w:type="page"/>
      </w:r>
    </w:p>
    <w:p w14:paraId="021FA584" w14:textId="4ACF5061" w:rsidR="00D35D06" w:rsidRPr="00326F31" w:rsidRDefault="00D35D06" w:rsidP="00326F31">
      <w:pPr>
        <w:pStyle w:val="Ttulo1"/>
        <w:spacing w:line="240" w:lineRule="auto"/>
        <w:rPr>
          <w:szCs w:val="24"/>
        </w:rPr>
      </w:pPr>
      <w:r w:rsidRPr="00326F31">
        <w:rPr>
          <w:szCs w:val="24"/>
        </w:rPr>
        <w:lastRenderedPageBreak/>
        <w:t>Muchas izquierdas, una derecha</w:t>
      </w:r>
    </w:p>
    <w:p w14:paraId="131D726D" w14:textId="77777777" w:rsidR="00D35D06" w:rsidRPr="00ED5882" w:rsidRDefault="00D35D06" w:rsidP="00D35D06">
      <w:pPr>
        <w:spacing w:line="240" w:lineRule="auto"/>
        <w:rPr>
          <w:rFonts w:ascii="Garamond" w:hAnsi="Garamond"/>
          <w:sz w:val="24"/>
          <w:szCs w:val="24"/>
        </w:rPr>
      </w:pPr>
    </w:p>
    <w:p w14:paraId="6BBB7F49"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Somos pragmáticas. No nos importa pertenecer al espectro de la izquierda y la derecha pues miramos a lo más urgente, una existencia material garantizada para todas, y para lograrlo necesitamos tecnologías divulgadas y experiencias compartidas. La Partida ha nacido para pelear por esas necesidades. Nosotras queremos construir los espacios de encuentro para que todas puedan decidir con la libertad qué desean.</w:t>
      </w:r>
    </w:p>
    <w:p w14:paraId="446BD244"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No somos de izquierda porque no queremos representar a nadie, ni gobernar, queremos que la gente recupere su propia voz, que ella misma pueda defender sus batallas, no queremos más paternalismos. Wikipolítica proviene de la izquierda, sí, sentimos a las vencidas y estamos aquí porque compartimos su dolor, porque su lucha nos habita. Compartimos la lucha de la gente que pugna por una libertad radical, pero no queremos ser gobierno. Queremos dar voz, pero no partimos del dolor, partimos de la crítica como fe en la acción.</w:t>
      </w:r>
    </w:p>
    <w:p w14:paraId="6077359A"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Lo que queremos es la horizontalidad del poder. Esa es nuestra causa. Es un movimiento agónico que demanda consenso. El movimiento reconoce la importancia de construir, de abrir espacios para reinventar el sentir de la izquierda con una agenda interseccional. Esto puede configurarse como una sociedad internacional de cooperación y análisis que busca incidir en la causa más allá de los medios institucionalizados.</w:t>
      </w:r>
    </w:p>
    <w:p w14:paraId="1C5B2A6E" w14:textId="533D9D63"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En ese sentido, Wikipolítica sí está más allá de la izquierda y de la derecha, y eso significa que lo que puede hacer como un avance más allá de lo ideológico es brindar el aparato técnico necesario para </w:t>
      </w:r>
      <w:r w:rsidR="00E53230">
        <w:rPr>
          <w:rFonts w:ascii="Garamond" w:hAnsi="Garamond"/>
          <w:sz w:val="24"/>
          <w:szCs w:val="24"/>
        </w:rPr>
        <w:t>hacer más eficientes</w:t>
      </w:r>
      <w:r w:rsidRPr="00ED5882">
        <w:rPr>
          <w:rFonts w:ascii="Garamond" w:hAnsi="Garamond"/>
          <w:sz w:val="24"/>
          <w:szCs w:val="24"/>
        </w:rPr>
        <w:t xml:space="preserve"> distintas luchas.</w:t>
      </w:r>
    </w:p>
    <w:p w14:paraId="230569E6"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izquierda también es un sentir, un montón de luchas, requiere de herramientas como la teoría populista. En nuestra encomienda está desarrollar recursos comunes para alcanzar la autonomía tecnopolítica. La diferencia de nosotras con movimientos de izquierda es que nosotras no tenemos esperanza.</w:t>
      </w:r>
    </w:p>
    <w:p w14:paraId="21BC6B3B" w14:textId="77777777" w:rsidR="00D35D06" w:rsidRPr="00ED5882" w:rsidRDefault="00D35D06" w:rsidP="00D35D06">
      <w:pPr>
        <w:spacing w:line="240" w:lineRule="auto"/>
        <w:rPr>
          <w:rFonts w:ascii="Garamond" w:hAnsi="Garamond"/>
          <w:sz w:val="24"/>
          <w:szCs w:val="24"/>
        </w:rPr>
      </w:pPr>
    </w:p>
    <w:p w14:paraId="15957178" w14:textId="1C7F0E4F" w:rsidR="00D35D06" w:rsidRPr="00ED5882" w:rsidRDefault="00D35D06" w:rsidP="00D35D06">
      <w:pPr>
        <w:spacing w:line="240" w:lineRule="auto"/>
        <w:rPr>
          <w:rFonts w:ascii="Garamond" w:hAnsi="Garamond"/>
          <w:sz w:val="24"/>
          <w:szCs w:val="24"/>
        </w:rPr>
      </w:pPr>
      <w:r w:rsidRPr="00ED5882">
        <w:rPr>
          <w:rFonts w:ascii="Garamond" w:hAnsi="Garamond"/>
          <w:sz w:val="24"/>
          <w:szCs w:val="24"/>
        </w:rPr>
        <w:lastRenderedPageBreak/>
        <w:t>No esperamos. Ya nos han arrebatado la idea de un futuro, lo único que nos queda es el ahora, una práctica constante de la autonomía. Recuperemos el valor de himnos de revolución</w:t>
      </w:r>
      <w:r w:rsidRPr="00ED5882">
        <w:rPr>
          <w:rFonts w:ascii="Garamond" w:hAnsi="Garamond"/>
          <w:sz w:val="24"/>
          <w:szCs w:val="24"/>
          <w:vertAlign w:val="superscript"/>
        </w:rPr>
        <w:footnoteReference w:id="26"/>
      </w:r>
      <w:r w:rsidRPr="00ED5882">
        <w:rPr>
          <w:rFonts w:ascii="Garamond" w:hAnsi="Garamond"/>
          <w:sz w:val="24"/>
          <w:szCs w:val="24"/>
        </w:rPr>
        <w:t xml:space="preserve"> como el SKA, apropi</w:t>
      </w:r>
      <w:r w:rsidR="00E53230">
        <w:rPr>
          <w:rFonts w:ascii="Garamond" w:hAnsi="Garamond"/>
          <w:sz w:val="24"/>
          <w:szCs w:val="24"/>
        </w:rPr>
        <w:t>é</w:t>
      </w:r>
      <w:r w:rsidRPr="00ED5882">
        <w:rPr>
          <w:rFonts w:ascii="Garamond" w:hAnsi="Garamond"/>
          <w:sz w:val="24"/>
          <w:szCs w:val="24"/>
        </w:rPr>
        <w:t>monos del perreo y no dejemos que el Espectáculo nos diga cómo y para quién debemos mover nuestros culos. Luchemos por combatir el amor Disney, alimentado de fantasías y abracemos un amor de entrega, de incertidumbre, de complicidad y de lucha.</w:t>
      </w:r>
    </w:p>
    <w:p w14:paraId="212EC55D" w14:textId="43C14CD2"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El sentir de la izquierda es afín a la wiki. No nos representa en cuanto parte de la misma impronta ilustrada que ignora y continúa reprimiendo las sombras que nos habitan. Parte de nuestra filosofía del encuentro debe propugnar por hacer frente a </w:t>
      </w:r>
      <w:r w:rsidR="00E53230">
        <w:rPr>
          <w:rFonts w:ascii="Garamond" w:hAnsi="Garamond"/>
          <w:sz w:val="24"/>
          <w:szCs w:val="24"/>
        </w:rPr>
        <w:t>nuestras</w:t>
      </w:r>
      <w:r w:rsidRPr="00ED5882">
        <w:rPr>
          <w:rFonts w:ascii="Garamond" w:hAnsi="Garamond"/>
          <w:sz w:val="24"/>
          <w:szCs w:val="24"/>
        </w:rPr>
        <w:t xml:space="preserve"> sombras, </w:t>
      </w:r>
      <w:r w:rsidR="00E53230">
        <w:rPr>
          <w:rFonts w:ascii="Garamond" w:hAnsi="Garamond"/>
          <w:sz w:val="24"/>
          <w:szCs w:val="24"/>
        </w:rPr>
        <w:t>a aquello de lo que se nos ha prohibido hablar</w:t>
      </w:r>
      <w:r w:rsidRPr="00ED5882">
        <w:rPr>
          <w:rFonts w:ascii="Garamond" w:hAnsi="Garamond"/>
          <w:sz w:val="24"/>
          <w:szCs w:val="24"/>
        </w:rPr>
        <w:t>.</w:t>
      </w:r>
    </w:p>
    <w:p w14:paraId="1A56402D" w14:textId="77777777" w:rsidR="00D35D06" w:rsidRPr="00ED5882" w:rsidRDefault="00D35D06" w:rsidP="00D35D06">
      <w:pPr>
        <w:spacing w:line="240" w:lineRule="auto"/>
        <w:rPr>
          <w:rFonts w:ascii="Garamond" w:hAnsi="Garamond"/>
          <w:sz w:val="24"/>
          <w:szCs w:val="24"/>
        </w:rPr>
      </w:pPr>
    </w:p>
    <w:p w14:paraId="79E8CB72" w14:textId="77777777" w:rsidR="00D35D06" w:rsidRPr="00ED5882" w:rsidRDefault="00D35D06" w:rsidP="00D35D06">
      <w:pPr>
        <w:spacing w:line="240" w:lineRule="auto"/>
        <w:rPr>
          <w:rFonts w:ascii="Garamond" w:hAnsi="Garamond"/>
          <w:sz w:val="24"/>
          <w:szCs w:val="24"/>
        </w:rPr>
      </w:pPr>
    </w:p>
    <w:p w14:paraId="72D1D118" w14:textId="77777777" w:rsidR="00D35D06" w:rsidRPr="00ED5882" w:rsidRDefault="00D35D06" w:rsidP="00D35D06">
      <w:pPr>
        <w:pStyle w:val="Ttulo1"/>
        <w:spacing w:line="240" w:lineRule="auto"/>
        <w:rPr>
          <w:rFonts w:ascii="Garamond" w:hAnsi="Garamond"/>
          <w:szCs w:val="24"/>
        </w:rPr>
      </w:pPr>
      <w:bookmarkStart w:id="9" w:name="_2hjo1v8qbwv5" w:colFirst="0" w:colLast="0"/>
      <w:bookmarkEnd w:id="9"/>
    </w:p>
    <w:p w14:paraId="764F6925" w14:textId="77777777" w:rsidR="00D35D06" w:rsidRPr="00ED5882" w:rsidRDefault="00D35D06" w:rsidP="00D35D06">
      <w:pPr>
        <w:pStyle w:val="Ttulo1"/>
        <w:spacing w:line="240" w:lineRule="auto"/>
        <w:rPr>
          <w:rFonts w:ascii="Garamond" w:hAnsi="Garamond"/>
          <w:szCs w:val="24"/>
        </w:rPr>
      </w:pPr>
      <w:bookmarkStart w:id="10" w:name="_qfa5j55oooee" w:colFirst="0" w:colLast="0"/>
      <w:bookmarkEnd w:id="10"/>
      <w:r w:rsidRPr="00ED5882">
        <w:rPr>
          <w:rFonts w:ascii="Garamond" w:hAnsi="Garamond"/>
          <w:szCs w:val="24"/>
        </w:rPr>
        <w:br w:type="page"/>
      </w:r>
    </w:p>
    <w:p w14:paraId="5F81B224" w14:textId="77777777" w:rsidR="00D35D06" w:rsidRPr="006E3E58" w:rsidRDefault="00D35D06" w:rsidP="006E3E58">
      <w:pPr>
        <w:spacing w:line="240" w:lineRule="auto"/>
        <w:jc w:val="center"/>
        <w:rPr>
          <w:b/>
          <w:sz w:val="24"/>
          <w:szCs w:val="24"/>
        </w:rPr>
      </w:pPr>
      <w:bookmarkStart w:id="11" w:name="_tc41mckifoq9" w:colFirst="0" w:colLast="0"/>
      <w:bookmarkEnd w:id="11"/>
      <w:r w:rsidRPr="006E3E58">
        <w:rPr>
          <w:b/>
          <w:sz w:val="24"/>
          <w:szCs w:val="24"/>
        </w:rPr>
        <w:lastRenderedPageBreak/>
        <w:t>Advertencias</w:t>
      </w:r>
    </w:p>
    <w:p w14:paraId="0D9BF91B" w14:textId="77777777" w:rsidR="00D35D06" w:rsidRPr="00ED5882" w:rsidRDefault="00D35D06" w:rsidP="00D35D06">
      <w:pPr>
        <w:spacing w:line="240" w:lineRule="auto"/>
        <w:rPr>
          <w:rFonts w:ascii="Garamond" w:hAnsi="Garamond"/>
          <w:sz w:val="24"/>
          <w:szCs w:val="24"/>
        </w:rPr>
      </w:pPr>
    </w:p>
    <w:p w14:paraId="2E450BFD" w14:textId="7A46E525" w:rsidR="00D35D06" w:rsidRPr="00ED5882" w:rsidRDefault="00D35D06" w:rsidP="00D35D06">
      <w:pPr>
        <w:spacing w:line="240" w:lineRule="auto"/>
        <w:rPr>
          <w:rFonts w:ascii="Garamond" w:hAnsi="Garamond"/>
          <w:sz w:val="24"/>
          <w:szCs w:val="24"/>
        </w:rPr>
      </w:pPr>
      <w:r w:rsidRPr="00ED5882">
        <w:rPr>
          <w:rFonts w:ascii="Garamond" w:hAnsi="Garamond"/>
          <w:sz w:val="24"/>
          <w:szCs w:val="24"/>
        </w:rPr>
        <w:t>Hoy, Wikipolítica es capaz de hacer frente a problemas más complejos en lo que respecta a nuestro porvenir en la(s) historia(s)</w:t>
      </w:r>
      <w:r w:rsidR="00E53230">
        <w:rPr>
          <w:rFonts w:ascii="Garamond" w:hAnsi="Garamond"/>
          <w:sz w:val="24"/>
          <w:szCs w:val="24"/>
        </w:rPr>
        <w:t xml:space="preserve">. </w:t>
      </w:r>
      <w:r w:rsidRPr="00ED5882">
        <w:rPr>
          <w:rFonts w:ascii="Garamond" w:hAnsi="Garamond"/>
          <w:sz w:val="24"/>
          <w:szCs w:val="24"/>
        </w:rPr>
        <w:t>Para ganar la guerra, necesitamos ganar sensib</w:t>
      </w:r>
      <w:r w:rsidR="00E53230">
        <w:rPr>
          <w:rFonts w:ascii="Garamond" w:hAnsi="Garamond"/>
          <w:sz w:val="24"/>
          <w:szCs w:val="24"/>
        </w:rPr>
        <w:t>i</w:t>
      </w:r>
      <w:r w:rsidRPr="00ED5882">
        <w:rPr>
          <w:rFonts w:ascii="Garamond" w:hAnsi="Garamond"/>
          <w:sz w:val="24"/>
          <w:szCs w:val="24"/>
        </w:rPr>
        <w:t>lidades, siempre tratando con dignidad todos los esfuerzos de otras luchas. Nuestras libertades las debemos al trabajo de otras personas que nos han precedido y que han hecho conquistas de a poco a lo largo de la Historia.</w:t>
      </w:r>
    </w:p>
    <w:p w14:paraId="06C19E5C" w14:textId="2E45F36C"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Es un error querer imponernos frente a la gente, tomar nuestra ideología como algo evidente, con un vocabulario cerrado. La lucha es más eficiente entre más aprendemos a compartir, a socializar, a hacer un ejercicio mayéutico que le permita a la banda darse cuenta por ella misma de lo que quieres hacerle ver. En este sentido, </w:t>
      </w:r>
      <w:r w:rsidR="00821C64">
        <w:rPr>
          <w:rFonts w:ascii="Garamond" w:hAnsi="Garamond"/>
          <w:sz w:val="24"/>
          <w:szCs w:val="24"/>
        </w:rPr>
        <w:t xml:space="preserve">el activismo </w:t>
      </w:r>
      <w:r w:rsidRPr="00ED5882">
        <w:rPr>
          <w:rFonts w:ascii="Garamond" w:hAnsi="Garamond"/>
          <w:sz w:val="24"/>
          <w:szCs w:val="24"/>
        </w:rPr>
        <w:t xml:space="preserve">requiere aprender a escuchar a las personas para tener una aproximación más o menos clara de sus creencias para entender que la persuasión está en la apertura misma al diálogo. </w:t>
      </w:r>
    </w:p>
    <w:p w14:paraId="0254B514"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Una de nosotras nos recordó la importancia de la alegría rebelde. Gocemos que todavía estamos de pie, luchando y reconozcamos que si no nos entendemos todavía es porque tenemos que crear un lenguaje común, no neutralizado</w:t>
      </w:r>
      <w:r w:rsidRPr="00ED5882">
        <w:rPr>
          <w:rFonts w:ascii="Garamond" w:hAnsi="Garamond"/>
          <w:sz w:val="24"/>
          <w:szCs w:val="24"/>
          <w:vertAlign w:val="superscript"/>
        </w:rPr>
        <w:footnoteReference w:id="27"/>
      </w:r>
      <w:r w:rsidRPr="00ED5882">
        <w:rPr>
          <w:rFonts w:ascii="Garamond" w:hAnsi="Garamond"/>
          <w:sz w:val="24"/>
          <w:szCs w:val="24"/>
        </w:rPr>
        <w:t xml:space="preserve">, sino deliberado. </w:t>
      </w:r>
    </w:p>
    <w:p w14:paraId="2C581E1D" w14:textId="1E6F8C31" w:rsidR="00D35D06" w:rsidRPr="00ED5882" w:rsidRDefault="00821C64" w:rsidP="00D35D06">
      <w:pPr>
        <w:spacing w:line="240" w:lineRule="auto"/>
        <w:rPr>
          <w:rFonts w:ascii="Garamond" w:hAnsi="Garamond"/>
          <w:sz w:val="24"/>
          <w:szCs w:val="24"/>
        </w:rPr>
      </w:pPr>
      <w:r>
        <w:rPr>
          <w:rFonts w:ascii="Garamond" w:hAnsi="Garamond"/>
          <w:sz w:val="24"/>
          <w:szCs w:val="24"/>
        </w:rPr>
        <w:t>Aprendamos a d</w:t>
      </w:r>
      <w:r w:rsidR="00D35D06" w:rsidRPr="00ED5882">
        <w:rPr>
          <w:rFonts w:ascii="Garamond" w:hAnsi="Garamond"/>
          <w:sz w:val="24"/>
          <w:szCs w:val="24"/>
        </w:rPr>
        <w:t>isentir a través del diálogo y no de la necropolítica. Organizar subjetividades históricas en cuerpos políticos. La ultraderecha adopta posturas económicas de la socialdemocracia keynesiana. Si no pensamos en abrir las élites, nuestro poder se verá reducido cada vez más. Las élites detentan el dominio material frente a los oprimidos a través de las herramientas tecnológicas.</w:t>
      </w:r>
    </w:p>
    <w:p w14:paraId="3E88F72B" w14:textId="6710CF35" w:rsidR="00D35D06" w:rsidRPr="00ED5882" w:rsidRDefault="00D35D06" w:rsidP="00D35D06">
      <w:pPr>
        <w:spacing w:line="240" w:lineRule="auto"/>
        <w:rPr>
          <w:rFonts w:ascii="Garamond" w:hAnsi="Garamond"/>
          <w:sz w:val="24"/>
          <w:szCs w:val="24"/>
        </w:rPr>
      </w:pPr>
      <w:r w:rsidRPr="00ED5882">
        <w:rPr>
          <w:rFonts w:ascii="Garamond" w:hAnsi="Garamond"/>
          <w:sz w:val="24"/>
          <w:szCs w:val="24"/>
        </w:rPr>
        <w:t>La técnica es el principal instrumento de dominación, los recursos físicos se transforman a través del dominio objetivo de su uso y distribución. El conjunto de significados que confor</w:t>
      </w:r>
      <w:r w:rsidRPr="00ED5882">
        <w:rPr>
          <w:rFonts w:ascii="Garamond" w:hAnsi="Garamond"/>
          <w:sz w:val="24"/>
          <w:szCs w:val="24"/>
        </w:rPr>
        <w:lastRenderedPageBreak/>
        <w:t>man el mundo de una subjetividad</w:t>
      </w:r>
      <w:r w:rsidR="00821C64">
        <w:rPr>
          <w:rFonts w:ascii="Garamond" w:hAnsi="Garamond"/>
          <w:sz w:val="24"/>
          <w:szCs w:val="24"/>
        </w:rPr>
        <w:t>,</w:t>
      </w:r>
      <w:r w:rsidRPr="00ED5882">
        <w:rPr>
          <w:rFonts w:ascii="Garamond" w:hAnsi="Garamond"/>
          <w:sz w:val="24"/>
          <w:szCs w:val="24"/>
        </w:rPr>
        <w:t xml:space="preserve"> </w:t>
      </w:r>
      <w:proofErr w:type="gramStart"/>
      <w:r w:rsidRPr="00ED5882">
        <w:rPr>
          <w:rFonts w:ascii="Garamond" w:hAnsi="Garamond"/>
          <w:sz w:val="24"/>
          <w:szCs w:val="24"/>
        </w:rPr>
        <w:t>dan</w:t>
      </w:r>
      <w:proofErr w:type="gramEnd"/>
      <w:r w:rsidRPr="00ED5882">
        <w:rPr>
          <w:rFonts w:ascii="Garamond" w:hAnsi="Garamond"/>
          <w:sz w:val="24"/>
          <w:szCs w:val="24"/>
        </w:rPr>
        <w:t xml:space="preserve"> sentido a su experiencia de vida y a su capacidad de acatar los despliegues de poder de los dispositivos imperiales.</w:t>
      </w:r>
    </w:p>
    <w:p w14:paraId="4F2A8E69" w14:textId="48F7D770"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La experiencia fenoménica de un conjunto de significados subjetivados constituye la realidad del mundo de esa forma-de-vida. Esta puede ser una persona, pero ¿por qué no también un </w:t>
      </w:r>
      <w:proofErr w:type="spellStart"/>
      <w:r w:rsidRPr="00ED5882">
        <w:rPr>
          <w:rFonts w:ascii="Garamond" w:hAnsi="Garamond"/>
          <w:sz w:val="24"/>
          <w:szCs w:val="24"/>
        </w:rPr>
        <w:t>alien</w:t>
      </w:r>
      <w:proofErr w:type="spellEnd"/>
      <w:r w:rsidRPr="00ED5882">
        <w:rPr>
          <w:rFonts w:ascii="Garamond" w:hAnsi="Garamond"/>
          <w:sz w:val="24"/>
          <w:szCs w:val="24"/>
        </w:rPr>
        <w:t xml:space="preserve">, o una inteligencia artificial? </w:t>
      </w:r>
      <w:r w:rsidR="00821C64">
        <w:rPr>
          <w:rFonts w:ascii="Garamond" w:hAnsi="Garamond"/>
          <w:sz w:val="24"/>
          <w:szCs w:val="24"/>
        </w:rPr>
        <w:t xml:space="preserve">De esto trata el </w:t>
      </w:r>
      <w:proofErr w:type="spellStart"/>
      <w:r w:rsidR="00821C64">
        <w:rPr>
          <w:rFonts w:ascii="Garamond" w:hAnsi="Garamond"/>
          <w:sz w:val="24"/>
          <w:szCs w:val="24"/>
        </w:rPr>
        <w:t>xenofeminismo</w:t>
      </w:r>
      <w:proofErr w:type="spellEnd"/>
      <w:r w:rsidR="00821C64">
        <w:rPr>
          <w:rFonts w:ascii="Garamond" w:hAnsi="Garamond"/>
          <w:sz w:val="24"/>
          <w:szCs w:val="24"/>
        </w:rPr>
        <w:t xml:space="preserve"> interseccional. Porque l</w:t>
      </w:r>
      <w:r w:rsidRPr="00ED5882">
        <w:rPr>
          <w:rFonts w:ascii="Garamond" w:hAnsi="Garamond"/>
          <w:sz w:val="24"/>
          <w:szCs w:val="24"/>
        </w:rPr>
        <w:t xml:space="preserve">a subjetividad se desarrolla siempre en una relación dialéctica con la otredad. </w:t>
      </w:r>
      <w:r w:rsidR="00821C64">
        <w:rPr>
          <w:rFonts w:ascii="Garamond" w:hAnsi="Garamond"/>
          <w:sz w:val="24"/>
          <w:szCs w:val="24"/>
        </w:rPr>
        <w:t>Tenemos que f</w:t>
      </w:r>
      <w:r w:rsidRPr="00ED5882">
        <w:rPr>
          <w:rFonts w:ascii="Garamond" w:hAnsi="Garamond"/>
          <w:sz w:val="24"/>
          <w:szCs w:val="24"/>
        </w:rPr>
        <w:t xml:space="preserve">omentar el reconocimiento de las diferencias </w:t>
      </w:r>
      <w:r w:rsidR="00821C64">
        <w:rPr>
          <w:rFonts w:ascii="Garamond" w:hAnsi="Garamond"/>
          <w:sz w:val="24"/>
          <w:szCs w:val="24"/>
        </w:rPr>
        <w:t>para la</w:t>
      </w:r>
      <w:r w:rsidRPr="00ED5882">
        <w:rPr>
          <w:rFonts w:ascii="Garamond" w:hAnsi="Garamond"/>
          <w:sz w:val="24"/>
          <w:szCs w:val="24"/>
        </w:rPr>
        <w:t xml:space="preserve"> construcción de pisos mínimos</w:t>
      </w:r>
      <w:r w:rsidR="00821C64">
        <w:rPr>
          <w:rFonts w:ascii="Garamond" w:hAnsi="Garamond"/>
          <w:sz w:val="24"/>
          <w:szCs w:val="24"/>
        </w:rPr>
        <w:t xml:space="preserve"> de recursos comunes</w:t>
      </w:r>
      <w:r w:rsidRPr="00ED5882">
        <w:rPr>
          <w:rFonts w:ascii="Garamond" w:hAnsi="Garamond"/>
          <w:sz w:val="24"/>
          <w:szCs w:val="24"/>
        </w:rPr>
        <w:t>.</w:t>
      </w:r>
    </w:p>
    <w:p w14:paraId="2EA6276A" w14:textId="77777777" w:rsidR="00D35D06" w:rsidRPr="00ED5882" w:rsidRDefault="00D35D06" w:rsidP="00D35D06">
      <w:pPr>
        <w:spacing w:line="240" w:lineRule="auto"/>
        <w:rPr>
          <w:rFonts w:ascii="Garamond" w:hAnsi="Garamond"/>
          <w:sz w:val="24"/>
          <w:szCs w:val="24"/>
        </w:rPr>
      </w:pPr>
    </w:p>
    <w:p w14:paraId="3742DC1C" w14:textId="72C23E56"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El macho consciente de su pecado </w:t>
      </w:r>
      <w:r w:rsidR="00821C64">
        <w:rPr>
          <w:rFonts w:ascii="Garamond" w:hAnsi="Garamond"/>
          <w:sz w:val="24"/>
          <w:szCs w:val="24"/>
        </w:rPr>
        <w:t xml:space="preserve">que quiera formar parte de la lucha </w:t>
      </w:r>
      <w:r w:rsidRPr="00ED5882">
        <w:rPr>
          <w:rFonts w:ascii="Garamond" w:hAnsi="Garamond"/>
          <w:sz w:val="24"/>
          <w:szCs w:val="24"/>
        </w:rPr>
        <w:t>diría: que se haga en mí lo que ellas digan, que mi cuerpo soberano no sirva sino para hacernos más libres a todas. Sólo a través de la crítica puedo intentar construir un mundo más libre desde mi propio privilegio. Para nosotras, la crítica es un compromiso con la destitución del policía que vive dentro de mí, es una performance, una puesta en tela de juicio de toda palabra que sale de mí. Toda omisión mía puede ser un acto consciente de privilegio. Solo hacer libre a una hermana puede hacerme libre, porque en su mirada yace mi humanidad, los arquetipos, el universo entero.</w:t>
      </w:r>
    </w:p>
    <w:p w14:paraId="1ADD49ED"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Nuestra tarea no es otra que unir al pasado y al futuro a través del presente. Compartimos la filosofía oscura de </w:t>
      </w:r>
      <w:proofErr w:type="spellStart"/>
      <w:r w:rsidRPr="00ED5882">
        <w:rPr>
          <w:rFonts w:ascii="Garamond" w:hAnsi="Garamond"/>
          <w:sz w:val="24"/>
          <w:szCs w:val="24"/>
        </w:rPr>
        <w:t>anti-ilustrados</w:t>
      </w:r>
      <w:proofErr w:type="spellEnd"/>
      <w:r w:rsidRPr="00ED5882">
        <w:rPr>
          <w:rFonts w:ascii="Garamond" w:hAnsi="Garamond"/>
          <w:sz w:val="24"/>
          <w:szCs w:val="24"/>
        </w:rPr>
        <w:t xml:space="preserve"> como Nick </w:t>
      </w:r>
      <w:proofErr w:type="spellStart"/>
      <w:r w:rsidRPr="00ED5882">
        <w:rPr>
          <w:rFonts w:ascii="Garamond" w:hAnsi="Garamond"/>
          <w:sz w:val="24"/>
          <w:szCs w:val="24"/>
        </w:rPr>
        <w:t>Land</w:t>
      </w:r>
      <w:proofErr w:type="spellEnd"/>
      <w:r w:rsidRPr="00ED5882">
        <w:rPr>
          <w:rFonts w:ascii="Garamond" w:hAnsi="Garamond"/>
          <w:sz w:val="24"/>
          <w:szCs w:val="24"/>
        </w:rPr>
        <w:t>. Planeamos conjuros para que la gente vuelva a imaginar y hacemos ingeniería inversa de todo dispositivo al servicio del Capital.</w:t>
      </w:r>
    </w:p>
    <w:p w14:paraId="6C6858C4" w14:textId="7284B2FA"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El macho utilitarista dirá: </w:t>
      </w:r>
      <w:r w:rsidR="00821C64">
        <w:rPr>
          <w:rFonts w:ascii="Garamond" w:hAnsi="Garamond"/>
          <w:sz w:val="24"/>
          <w:szCs w:val="24"/>
        </w:rPr>
        <w:t>“</w:t>
      </w:r>
      <w:r w:rsidRPr="00ED5882">
        <w:rPr>
          <w:rFonts w:ascii="Garamond" w:hAnsi="Garamond"/>
          <w:sz w:val="24"/>
          <w:szCs w:val="24"/>
        </w:rPr>
        <w:t>otro panfleto político</w:t>
      </w:r>
      <w:r w:rsidR="00821C64">
        <w:rPr>
          <w:rFonts w:ascii="Garamond" w:hAnsi="Garamond"/>
          <w:sz w:val="24"/>
          <w:szCs w:val="24"/>
        </w:rPr>
        <w:t>”</w:t>
      </w:r>
      <w:r w:rsidRPr="00ED5882">
        <w:rPr>
          <w:rFonts w:ascii="Garamond" w:hAnsi="Garamond"/>
          <w:sz w:val="24"/>
          <w:szCs w:val="24"/>
        </w:rPr>
        <w:t>.</w:t>
      </w:r>
      <w:r w:rsidR="00821C64">
        <w:rPr>
          <w:rFonts w:ascii="Garamond" w:hAnsi="Garamond"/>
          <w:sz w:val="24"/>
          <w:szCs w:val="24"/>
        </w:rPr>
        <w:t xml:space="preserve"> </w:t>
      </w:r>
      <w:r w:rsidRPr="00ED5882">
        <w:rPr>
          <w:rFonts w:ascii="Garamond" w:hAnsi="Garamond"/>
          <w:sz w:val="24"/>
          <w:szCs w:val="24"/>
        </w:rPr>
        <w:t>Su imprudencia ignora que la puesta en escena de la presencia se muestra en su mayor radicalidad en el texto. Hemos dado ya un paso al mostrarnos como una práctica que hace historia en cuanto se sabe.</w:t>
      </w:r>
    </w:p>
    <w:p w14:paraId="10D3B5E0" w14:textId="77777777" w:rsidR="00D35D06" w:rsidRPr="00ED5882" w:rsidRDefault="00D35D06" w:rsidP="00D35D06">
      <w:pPr>
        <w:spacing w:line="240" w:lineRule="auto"/>
        <w:rPr>
          <w:rFonts w:ascii="Garamond" w:hAnsi="Garamond"/>
          <w:sz w:val="24"/>
          <w:szCs w:val="24"/>
        </w:rPr>
      </w:pPr>
      <w:r w:rsidRPr="00ED5882">
        <w:rPr>
          <w:rFonts w:ascii="Garamond" w:hAnsi="Garamond"/>
          <w:sz w:val="24"/>
          <w:szCs w:val="24"/>
        </w:rPr>
        <w:t xml:space="preserve">Entre las sombras, nos acercamos a las compañeras de Wikipolítica para invitarlas a hacer una wiki de sus saberes personales. La impronta de este movimiento, a partir de este momento, ha </w:t>
      </w:r>
      <w:r w:rsidRPr="00ED5882">
        <w:rPr>
          <w:rFonts w:ascii="Garamond" w:hAnsi="Garamond"/>
          <w:sz w:val="24"/>
          <w:szCs w:val="24"/>
        </w:rPr>
        <w:lastRenderedPageBreak/>
        <w:t xml:space="preserve">sido rebasada por cualquier limitación, por cualquier argumento. A partir de ahora declaramos: </w:t>
      </w:r>
    </w:p>
    <w:p w14:paraId="24F513A4" w14:textId="77777777" w:rsidR="00D35D06" w:rsidRPr="00ED5882" w:rsidRDefault="00D35D06" w:rsidP="00D35D06">
      <w:pPr>
        <w:spacing w:line="240" w:lineRule="auto"/>
        <w:rPr>
          <w:rFonts w:ascii="Garamond" w:hAnsi="Garamond"/>
          <w:sz w:val="24"/>
          <w:szCs w:val="24"/>
        </w:rPr>
      </w:pPr>
    </w:p>
    <w:p w14:paraId="68FF3612" w14:textId="77777777" w:rsidR="00D35D06" w:rsidRPr="00821C64" w:rsidRDefault="00D35D06" w:rsidP="00821C64">
      <w:pPr>
        <w:spacing w:line="240" w:lineRule="auto"/>
        <w:jc w:val="center"/>
        <w:rPr>
          <w:sz w:val="24"/>
          <w:szCs w:val="24"/>
        </w:rPr>
      </w:pPr>
      <w:r w:rsidRPr="00821C64">
        <w:rPr>
          <w:sz w:val="24"/>
          <w:szCs w:val="24"/>
        </w:rPr>
        <w:t>La Partida está en guerra.</w:t>
      </w:r>
    </w:p>
    <w:p w14:paraId="21CA32EC" w14:textId="77777777" w:rsidR="00D35D06" w:rsidRPr="00821C64" w:rsidRDefault="00D35D06" w:rsidP="00821C64">
      <w:pPr>
        <w:spacing w:line="240" w:lineRule="auto"/>
        <w:jc w:val="center"/>
        <w:rPr>
          <w:sz w:val="24"/>
          <w:szCs w:val="24"/>
        </w:rPr>
      </w:pPr>
      <w:r w:rsidRPr="00821C64">
        <w:rPr>
          <w:sz w:val="24"/>
          <w:szCs w:val="24"/>
        </w:rPr>
        <w:t>Nuestras balas son imágenes.</w:t>
      </w:r>
    </w:p>
    <w:p w14:paraId="65104E2A" w14:textId="77777777" w:rsidR="00D35D06" w:rsidRPr="00821C64" w:rsidRDefault="00D35D06" w:rsidP="00821C64">
      <w:pPr>
        <w:spacing w:line="240" w:lineRule="auto"/>
        <w:jc w:val="center"/>
        <w:rPr>
          <w:sz w:val="24"/>
          <w:szCs w:val="24"/>
        </w:rPr>
      </w:pPr>
      <w:proofErr w:type="spellStart"/>
      <w:r w:rsidRPr="00821C64">
        <w:rPr>
          <w:sz w:val="24"/>
          <w:szCs w:val="24"/>
        </w:rPr>
        <w:t>Co-crearemos</w:t>
      </w:r>
      <w:proofErr w:type="spellEnd"/>
      <w:r w:rsidRPr="00821C64">
        <w:rPr>
          <w:sz w:val="24"/>
          <w:szCs w:val="24"/>
        </w:rPr>
        <w:t xml:space="preserve"> un medio.</w:t>
      </w:r>
    </w:p>
    <w:p w14:paraId="3D939792" w14:textId="77777777" w:rsidR="00D35D06" w:rsidRPr="00ED5882" w:rsidRDefault="00D35D06" w:rsidP="00D35D06">
      <w:pPr>
        <w:spacing w:line="240" w:lineRule="auto"/>
        <w:rPr>
          <w:rFonts w:ascii="Garamond" w:hAnsi="Garamond"/>
          <w:sz w:val="24"/>
          <w:szCs w:val="24"/>
        </w:rPr>
      </w:pPr>
    </w:p>
    <w:p w14:paraId="7666A0CB" w14:textId="77777777" w:rsidR="00821C64" w:rsidRDefault="00D35D06" w:rsidP="00821C64">
      <w:pPr>
        <w:spacing w:line="240" w:lineRule="auto"/>
        <w:rPr>
          <w:rFonts w:ascii="Garamond" w:hAnsi="Garamond"/>
          <w:sz w:val="24"/>
          <w:szCs w:val="24"/>
        </w:rPr>
      </w:pPr>
      <w:r w:rsidRPr="00ED5882">
        <w:rPr>
          <w:rFonts w:ascii="Garamond" w:hAnsi="Garamond"/>
          <w:sz w:val="24"/>
          <w:szCs w:val="24"/>
        </w:rPr>
        <w:t>Compañera, hoy toca mediatizarnos.</w:t>
      </w:r>
      <w:r w:rsidR="00821C64">
        <w:rPr>
          <w:rFonts w:ascii="Garamond" w:hAnsi="Garamond"/>
          <w:sz w:val="24"/>
          <w:szCs w:val="24"/>
        </w:rPr>
        <w:t xml:space="preserve"> </w:t>
      </w:r>
      <w:r w:rsidRPr="00ED5882">
        <w:rPr>
          <w:rFonts w:ascii="Garamond" w:hAnsi="Garamond"/>
          <w:sz w:val="24"/>
          <w:szCs w:val="24"/>
        </w:rPr>
        <w:t>Hackear todos los dispositivos que nos impiden</w:t>
      </w:r>
      <w:r w:rsidR="00821C64">
        <w:rPr>
          <w:rFonts w:ascii="Garamond" w:hAnsi="Garamond"/>
          <w:sz w:val="24"/>
          <w:szCs w:val="24"/>
        </w:rPr>
        <w:t xml:space="preserve"> </w:t>
      </w:r>
      <w:r w:rsidRPr="00ED5882">
        <w:rPr>
          <w:rFonts w:ascii="Garamond" w:hAnsi="Garamond"/>
          <w:sz w:val="24"/>
          <w:szCs w:val="24"/>
        </w:rPr>
        <w:t>imaginarnos libres.</w:t>
      </w:r>
      <w:r w:rsidR="00821C64">
        <w:rPr>
          <w:rFonts w:ascii="Garamond" w:hAnsi="Garamond"/>
          <w:sz w:val="24"/>
          <w:szCs w:val="24"/>
        </w:rPr>
        <w:t xml:space="preserve"> </w:t>
      </w:r>
      <w:r w:rsidRPr="00ED5882">
        <w:rPr>
          <w:rFonts w:ascii="Garamond" w:hAnsi="Garamond"/>
          <w:sz w:val="24"/>
          <w:szCs w:val="24"/>
        </w:rPr>
        <w:t>No somos sabias filósofas que construimos con el compás y la escuadra. Nuestro mundo se cultiva, requiere de cuidado, de escuchar la tierra, de florecer.</w:t>
      </w:r>
    </w:p>
    <w:p w14:paraId="143E6253" w14:textId="00848172" w:rsidR="00D35D06" w:rsidRPr="00ED5882" w:rsidRDefault="00D35D06" w:rsidP="00821C64">
      <w:pPr>
        <w:spacing w:line="240" w:lineRule="auto"/>
        <w:rPr>
          <w:rFonts w:ascii="Garamond" w:hAnsi="Garamond"/>
          <w:sz w:val="24"/>
          <w:szCs w:val="24"/>
        </w:rPr>
      </w:pPr>
      <w:r w:rsidRPr="00ED5882">
        <w:rPr>
          <w:rFonts w:ascii="Garamond" w:hAnsi="Garamond"/>
          <w:sz w:val="24"/>
          <w:szCs w:val="24"/>
        </w:rPr>
        <w:t>La Partida es un compromiso por imaginar lo imposible,</w:t>
      </w:r>
    </w:p>
    <w:p w14:paraId="384ECC8A" w14:textId="77777777" w:rsidR="00D35D06" w:rsidRPr="00ED5882" w:rsidRDefault="00D35D06" w:rsidP="00D35D06">
      <w:pPr>
        <w:spacing w:line="240" w:lineRule="auto"/>
        <w:jc w:val="right"/>
        <w:rPr>
          <w:rFonts w:ascii="Garamond" w:hAnsi="Garamond"/>
          <w:sz w:val="24"/>
          <w:szCs w:val="24"/>
        </w:rPr>
      </w:pPr>
      <w:r w:rsidRPr="00ED5882">
        <w:rPr>
          <w:rFonts w:ascii="Garamond" w:hAnsi="Garamond"/>
          <w:sz w:val="24"/>
          <w:szCs w:val="24"/>
        </w:rPr>
        <w:t>para crear porvenires.</w:t>
      </w:r>
    </w:p>
    <w:p w14:paraId="4209A16D" w14:textId="77777777" w:rsidR="00D35D06" w:rsidRPr="00ED5882" w:rsidRDefault="00D35D06" w:rsidP="00D35D06">
      <w:pPr>
        <w:spacing w:line="240" w:lineRule="auto"/>
        <w:rPr>
          <w:rFonts w:ascii="Garamond" w:hAnsi="Garamond"/>
          <w:b/>
          <w:sz w:val="24"/>
          <w:szCs w:val="24"/>
        </w:rPr>
      </w:pPr>
    </w:p>
    <w:p w14:paraId="06829D88" w14:textId="77777777" w:rsidR="00D35D06" w:rsidRPr="00ED5882" w:rsidRDefault="00D35D06" w:rsidP="00D35D06">
      <w:pPr>
        <w:pStyle w:val="Ttulo1"/>
        <w:spacing w:line="240" w:lineRule="auto"/>
        <w:rPr>
          <w:rFonts w:ascii="Garamond" w:hAnsi="Garamond"/>
          <w:szCs w:val="24"/>
        </w:rPr>
      </w:pPr>
      <w:bookmarkStart w:id="12" w:name="_rbn339e6kljv" w:colFirst="0" w:colLast="0"/>
      <w:bookmarkEnd w:id="12"/>
    </w:p>
    <w:p w14:paraId="5BE21018" w14:textId="77777777" w:rsidR="00D35D06" w:rsidRPr="00ED5882" w:rsidRDefault="00D35D06" w:rsidP="00D35D06">
      <w:pPr>
        <w:spacing w:line="240" w:lineRule="auto"/>
        <w:rPr>
          <w:rFonts w:ascii="Garamond" w:hAnsi="Garamond"/>
          <w:sz w:val="24"/>
          <w:szCs w:val="24"/>
        </w:rPr>
      </w:pPr>
    </w:p>
    <w:p w14:paraId="0A905093" w14:textId="77777777" w:rsidR="00D35D06" w:rsidRPr="00ED5882" w:rsidRDefault="00D35D06" w:rsidP="00D35D06">
      <w:pPr>
        <w:spacing w:line="240" w:lineRule="auto"/>
        <w:rPr>
          <w:rFonts w:ascii="Garamond" w:hAnsi="Garamond"/>
          <w:sz w:val="24"/>
          <w:szCs w:val="24"/>
        </w:rPr>
      </w:pPr>
    </w:p>
    <w:p w14:paraId="5D6FC170" w14:textId="77777777" w:rsidR="00D35D06" w:rsidRPr="00ED5882" w:rsidRDefault="00D35D06" w:rsidP="00D35D06">
      <w:pPr>
        <w:spacing w:line="240" w:lineRule="auto"/>
        <w:rPr>
          <w:rFonts w:ascii="Garamond" w:hAnsi="Garamond"/>
          <w:sz w:val="24"/>
          <w:szCs w:val="24"/>
        </w:rPr>
      </w:pPr>
    </w:p>
    <w:p w14:paraId="235CBBB5" w14:textId="77777777" w:rsidR="00D35D06" w:rsidRPr="00ED5882" w:rsidRDefault="00D35D06" w:rsidP="00D35D06">
      <w:pPr>
        <w:pStyle w:val="Ttulo1"/>
        <w:spacing w:line="240" w:lineRule="auto"/>
        <w:rPr>
          <w:rFonts w:ascii="Garamond" w:hAnsi="Garamond"/>
          <w:szCs w:val="24"/>
        </w:rPr>
      </w:pPr>
      <w:bookmarkStart w:id="13" w:name="_tmkec7dpvvgd" w:colFirst="0" w:colLast="0"/>
      <w:bookmarkEnd w:id="13"/>
    </w:p>
    <w:p w14:paraId="3799D650" w14:textId="77777777" w:rsidR="00D35D06" w:rsidRPr="00ED5882" w:rsidRDefault="00D35D06" w:rsidP="00D35D06">
      <w:pPr>
        <w:pStyle w:val="Ttulo1"/>
        <w:spacing w:line="240" w:lineRule="auto"/>
        <w:rPr>
          <w:rFonts w:ascii="Garamond" w:hAnsi="Garamond"/>
          <w:szCs w:val="24"/>
        </w:rPr>
      </w:pPr>
      <w:bookmarkStart w:id="14" w:name="_3nqofazg7zb5" w:colFirst="0" w:colLast="0"/>
      <w:bookmarkEnd w:id="14"/>
      <w:r w:rsidRPr="00ED5882">
        <w:rPr>
          <w:rFonts w:ascii="Garamond" w:hAnsi="Garamond"/>
          <w:szCs w:val="24"/>
        </w:rPr>
        <w:br w:type="page"/>
      </w:r>
    </w:p>
    <w:p w14:paraId="23BF8073" w14:textId="77777777" w:rsidR="00D35D06" w:rsidRPr="006E3E58" w:rsidRDefault="00D35D06" w:rsidP="006E3E58">
      <w:pPr>
        <w:spacing w:line="240" w:lineRule="auto"/>
        <w:jc w:val="center"/>
        <w:rPr>
          <w:b/>
          <w:sz w:val="24"/>
          <w:szCs w:val="24"/>
        </w:rPr>
      </w:pPr>
      <w:bookmarkStart w:id="15" w:name="_o8p0bzonhh0m" w:colFirst="0" w:colLast="0"/>
      <w:bookmarkEnd w:id="15"/>
      <w:r w:rsidRPr="006E3E58">
        <w:rPr>
          <w:b/>
          <w:sz w:val="24"/>
          <w:szCs w:val="24"/>
        </w:rPr>
        <w:lastRenderedPageBreak/>
        <w:t>Fuentes relevantes</w:t>
      </w:r>
    </w:p>
    <w:p w14:paraId="04AF76E6" w14:textId="77777777" w:rsidR="00D35D06" w:rsidRPr="00ED5882" w:rsidRDefault="00D35D06" w:rsidP="00D35D06">
      <w:pPr>
        <w:spacing w:line="240" w:lineRule="auto"/>
        <w:rPr>
          <w:rFonts w:ascii="Garamond" w:hAnsi="Garamond"/>
          <w:sz w:val="24"/>
          <w:szCs w:val="24"/>
        </w:rPr>
      </w:pPr>
    </w:p>
    <w:p w14:paraId="0B80248E" w14:textId="1AE4F199" w:rsidR="00D35D06" w:rsidRPr="00ED5882" w:rsidRDefault="00821C64" w:rsidP="00821C64">
      <w:pPr>
        <w:spacing w:line="240" w:lineRule="auto"/>
        <w:rPr>
          <w:rFonts w:ascii="Garamond" w:hAnsi="Garamond"/>
          <w:sz w:val="24"/>
          <w:szCs w:val="24"/>
        </w:rPr>
      </w:pPr>
      <w:r>
        <w:rPr>
          <w:rFonts w:ascii="Garamond" w:hAnsi="Garamond"/>
          <w:sz w:val="24"/>
          <w:szCs w:val="24"/>
        </w:rPr>
        <w:t xml:space="preserve">Para descargar libros, sirve </w:t>
      </w:r>
      <w:r w:rsidR="00D35D06" w:rsidRPr="00821C64">
        <w:rPr>
          <w:rFonts w:ascii="Garamond" w:hAnsi="Garamond"/>
          <w:i/>
          <w:sz w:val="24"/>
          <w:szCs w:val="24"/>
        </w:rPr>
        <w:t>libgen.io</w:t>
      </w:r>
      <w:r w:rsidR="00D35D06" w:rsidRPr="00ED5882">
        <w:rPr>
          <w:rFonts w:ascii="Garamond" w:hAnsi="Garamond"/>
          <w:sz w:val="24"/>
          <w:szCs w:val="24"/>
        </w:rPr>
        <w:t xml:space="preserve"> [el sitio tiene varias direcciones espejo]</w:t>
      </w:r>
      <w:r>
        <w:rPr>
          <w:rFonts w:ascii="Garamond" w:hAnsi="Garamond"/>
          <w:sz w:val="24"/>
          <w:szCs w:val="24"/>
        </w:rPr>
        <w:t xml:space="preserve">. Además, en </w:t>
      </w:r>
      <w:proofErr w:type="spellStart"/>
      <w:r>
        <w:rPr>
          <w:rFonts w:ascii="Garamond" w:hAnsi="Garamond"/>
          <w:sz w:val="24"/>
          <w:szCs w:val="24"/>
        </w:rPr>
        <w:t>facebook</w:t>
      </w:r>
      <w:proofErr w:type="spellEnd"/>
      <w:r>
        <w:rPr>
          <w:rFonts w:ascii="Garamond" w:hAnsi="Garamond"/>
          <w:sz w:val="24"/>
          <w:szCs w:val="24"/>
        </w:rPr>
        <w:t xml:space="preserve"> hay grupos como “Filosofía en PDF” donde se pueden encontrar links a otros grupos en PDF con recursos descargables.</w:t>
      </w:r>
      <w:r w:rsidRPr="00ED5882">
        <w:rPr>
          <w:rFonts w:ascii="Garamond" w:hAnsi="Garamond"/>
          <w:sz w:val="24"/>
          <w:szCs w:val="24"/>
        </w:rPr>
        <w:t xml:space="preserve"> </w:t>
      </w:r>
    </w:p>
    <w:p w14:paraId="516842E5" w14:textId="2BA529CE" w:rsidR="00D35D06" w:rsidRPr="00ED5882" w:rsidRDefault="00821C64" w:rsidP="00D35D06">
      <w:pPr>
        <w:spacing w:line="240" w:lineRule="auto"/>
        <w:rPr>
          <w:rFonts w:ascii="Garamond" w:hAnsi="Garamond"/>
          <w:sz w:val="24"/>
          <w:szCs w:val="24"/>
        </w:rPr>
      </w:pPr>
      <w:r>
        <w:rPr>
          <w:rFonts w:ascii="Garamond" w:hAnsi="Garamond"/>
          <w:sz w:val="24"/>
          <w:szCs w:val="24"/>
        </w:rPr>
        <w:t>Para personas que quieran l</w:t>
      </w:r>
      <w:r w:rsidR="00D35D06" w:rsidRPr="00ED5882">
        <w:rPr>
          <w:rFonts w:ascii="Garamond" w:hAnsi="Garamond"/>
          <w:sz w:val="24"/>
          <w:szCs w:val="24"/>
        </w:rPr>
        <w:t>ee</w:t>
      </w:r>
      <w:r>
        <w:rPr>
          <w:rFonts w:ascii="Garamond" w:hAnsi="Garamond"/>
          <w:sz w:val="24"/>
          <w:szCs w:val="24"/>
        </w:rPr>
        <w:t>r</w:t>
      </w:r>
      <w:r w:rsidR="00D35D06" w:rsidRPr="00ED5882">
        <w:rPr>
          <w:rFonts w:ascii="Garamond" w:hAnsi="Garamond"/>
          <w:sz w:val="24"/>
          <w:szCs w:val="24"/>
        </w:rPr>
        <w:t xml:space="preserve"> rápido</w:t>
      </w:r>
      <w:r>
        <w:rPr>
          <w:rFonts w:ascii="Garamond" w:hAnsi="Garamond"/>
          <w:sz w:val="24"/>
          <w:szCs w:val="24"/>
        </w:rPr>
        <w:t xml:space="preserve"> pueden hacerlo</w:t>
      </w:r>
      <w:r w:rsidR="00D35D06" w:rsidRPr="00ED5882">
        <w:rPr>
          <w:rFonts w:ascii="Garamond" w:hAnsi="Garamond"/>
          <w:sz w:val="24"/>
          <w:szCs w:val="24"/>
        </w:rPr>
        <w:t xml:space="preserve"> con </w:t>
      </w:r>
      <w:hyperlink r:id="rId8">
        <w:r w:rsidR="00D35D06" w:rsidRPr="00ED5882">
          <w:rPr>
            <w:rFonts w:ascii="Garamond" w:hAnsi="Garamond"/>
            <w:sz w:val="24"/>
            <w:szCs w:val="24"/>
          </w:rPr>
          <w:t>spreeder.com/</w:t>
        </w:r>
      </w:hyperlink>
      <w:r>
        <w:rPr>
          <w:rFonts w:ascii="Garamond" w:hAnsi="Garamond"/>
          <w:sz w:val="24"/>
          <w:szCs w:val="24"/>
        </w:rPr>
        <w:t>.</w:t>
      </w:r>
    </w:p>
    <w:p w14:paraId="40FD5686" w14:textId="77777777" w:rsidR="00821C64" w:rsidRDefault="00821C64" w:rsidP="00D35D06">
      <w:pPr>
        <w:spacing w:line="240" w:lineRule="auto"/>
        <w:rPr>
          <w:rFonts w:ascii="Garamond" w:hAnsi="Garamond"/>
          <w:sz w:val="24"/>
          <w:szCs w:val="24"/>
        </w:rPr>
      </w:pPr>
      <w:bookmarkStart w:id="16" w:name="_GoBack"/>
      <w:bookmarkEnd w:id="16"/>
    </w:p>
    <w:p w14:paraId="6396B819" w14:textId="1EB1F10E" w:rsidR="00821C64" w:rsidRDefault="00821C64" w:rsidP="00D35D06">
      <w:pPr>
        <w:spacing w:line="240" w:lineRule="auto"/>
        <w:rPr>
          <w:rFonts w:ascii="Garamond" w:hAnsi="Garamond"/>
          <w:sz w:val="24"/>
          <w:szCs w:val="24"/>
          <w:lang w:val="es-MX"/>
        </w:rPr>
      </w:pPr>
      <w:r w:rsidRPr="00821C64">
        <w:rPr>
          <w:rFonts w:ascii="Garamond" w:hAnsi="Garamond"/>
          <w:sz w:val="24"/>
          <w:szCs w:val="24"/>
          <w:lang w:val="es-MX"/>
        </w:rPr>
        <w:t>So</w:t>
      </w:r>
      <w:r>
        <w:rPr>
          <w:rFonts w:ascii="Garamond" w:hAnsi="Garamond"/>
          <w:sz w:val="24"/>
          <w:szCs w:val="24"/>
          <w:lang w:val="es-MX"/>
        </w:rPr>
        <w:t>bre textos de teoría crítica contemporánea, recomendamos</w:t>
      </w:r>
    </w:p>
    <w:p w14:paraId="0EC78B1E" w14:textId="4A2D983F" w:rsidR="00821C64" w:rsidRDefault="00D35D06" w:rsidP="00D35D06">
      <w:pPr>
        <w:spacing w:line="240" w:lineRule="auto"/>
        <w:rPr>
          <w:rFonts w:ascii="Garamond" w:hAnsi="Garamond"/>
          <w:sz w:val="24"/>
          <w:szCs w:val="24"/>
        </w:rPr>
      </w:pPr>
      <w:r w:rsidRPr="00821C64">
        <w:rPr>
          <w:rFonts w:ascii="Garamond" w:hAnsi="Garamond"/>
          <w:sz w:val="24"/>
          <w:szCs w:val="24"/>
          <w:lang w:val="es-MX"/>
        </w:rPr>
        <w:t xml:space="preserve">Tiqqun </w:t>
      </w:r>
      <w:r w:rsidR="00821C64">
        <w:rPr>
          <w:rFonts w:ascii="Garamond" w:hAnsi="Garamond"/>
          <w:sz w:val="24"/>
          <w:szCs w:val="24"/>
          <w:lang w:val="es-MX"/>
        </w:rPr>
        <w:t>(</w:t>
      </w:r>
      <w:hyperlink r:id="rId9">
        <w:r w:rsidRPr="00821C64">
          <w:rPr>
            <w:rFonts w:ascii="Garamond" w:hAnsi="Garamond"/>
            <w:sz w:val="24"/>
            <w:szCs w:val="24"/>
            <w:lang w:val="es-MX"/>
          </w:rPr>
          <w:t>tiqqunim.blogspot.mx</w:t>
        </w:r>
      </w:hyperlink>
      <w:r w:rsidR="00821C64">
        <w:rPr>
          <w:rFonts w:ascii="Garamond" w:hAnsi="Garamond"/>
          <w:sz w:val="24"/>
          <w:szCs w:val="24"/>
        </w:rPr>
        <w:t>), una posición aceleracionista llamada al</w:t>
      </w:r>
      <w:proofErr w:type="spellStart"/>
      <w:r w:rsidRPr="00821C64">
        <w:rPr>
          <w:rFonts w:ascii="Garamond" w:hAnsi="Garamond"/>
          <w:sz w:val="24"/>
          <w:szCs w:val="24"/>
          <w:lang w:val="es-MX"/>
        </w:rPr>
        <w:t>twoke</w:t>
      </w:r>
      <w:proofErr w:type="spellEnd"/>
      <w:r w:rsidR="00821C64">
        <w:rPr>
          <w:rFonts w:ascii="Garamond" w:hAnsi="Garamond"/>
          <w:sz w:val="24"/>
          <w:szCs w:val="24"/>
          <w:lang w:val="es-MX"/>
        </w:rPr>
        <w:t xml:space="preserve"> (</w:t>
      </w:r>
      <w:hyperlink r:id="rId10" w:history="1">
        <w:r w:rsidRPr="00821C64">
          <w:rPr>
            <w:rFonts w:ascii="Garamond" w:hAnsi="Garamond"/>
            <w:sz w:val="24"/>
            <w:szCs w:val="24"/>
            <w:lang w:val="es-MX"/>
          </w:rPr>
          <w:t>tripleampersand.org/</w:t>
        </w:r>
        <w:proofErr w:type="spellStart"/>
        <w:r w:rsidRPr="00821C64">
          <w:rPr>
            <w:rFonts w:ascii="Garamond" w:hAnsi="Garamond"/>
            <w:sz w:val="24"/>
            <w:szCs w:val="24"/>
            <w:lang w:val="es-MX"/>
          </w:rPr>
          <w:t>alt-woke-manifesto</w:t>
        </w:r>
        <w:proofErr w:type="spellEnd"/>
        <w:r w:rsidR="00821C64">
          <w:rPr>
            <w:rFonts w:ascii="Garamond" w:hAnsi="Garamond"/>
            <w:sz w:val="24"/>
            <w:szCs w:val="24"/>
            <w:lang w:val="es-MX"/>
          </w:rPr>
          <w:t xml:space="preserve"> y </w:t>
        </w:r>
      </w:hyperlink>
      <w:hyperlink r:id="rId11">
        <w:r w:rsidRPr="00ED5882">
          <w:rPr>
            <w:rFonts w:ascii="Garamond" w:hAnsi="Garamond"/>
            <w:sz w:val="24"/>
            <w:szCs w:val="24"/>
          </w:rPr>
          <w:t>tripleampersand.org/altwoke-</w:t>
        </w:r>
        <w:proofErr w:type="spellStart"/>
        <w:r w:rsidRPr="00ED5882">
          <w:rPr>
            <w:rFonts w:ascii="Garamond" w:hAnsi="Garamond"/>
            <w:sz w:val="24"/>
            <w:szCs w:val="24"/>
          </w:rPr>
          <w:t>companion</w:t>
        </w:r>
        <w:proofErr w:type="spellEnd"/>
      </w:hyperlink>
      <w:r w:rsidR="00821C64">
        <w:rPr>
          <w:rFonts w:ascii="Garamond" w:hAnsi="Garamond"/>
          <w:sz w:val="24"/>
          <w:szCs w:val="24"/>
        </w:rPr>
        <w:t xml:space="preserve">). Otras referencias interesantes en YouTube son Leonor Silvestri (particularmente su taller de máquinas deseantes), </w:t>
      </w:r>
      <w:proofErr w:type="spellStart"/>
      <w:r w:rsidR="00821C64">
        <w:rPr>
          <w:rFonts w:ascii="Garamond" w:hAnsi="Garamond"/>
          <w:sz w:val="24"/>
          <w:szCs w:val="24"/>
        </w:rPr>
        <w:t>ContraPoints</w:t>
      </w:r>
      <w:proofErr w:type="spellEnd"/>
      <w:r w:rsidR="00821C64">
        <w:rPr>
          <w:rFonts w:ascii="Garamond" w:hAnsi="Garamond"/>
          <w:sz w:val="24"/>
          <w:szCs w:val="24"/>
        </w:rPr>
        <w:t xml:space="preserve"> (What is </w:t>
      </w:r>
      <w:proofErr w:type="spellStart"/>
      <w:r w:rsidR="00821C64">
        <w:rPr>
          <w:rFonts w:ascii="Garamond" w:hAnsi="Garamond"/>
          <w:sz w:val="24"/>
          <w:szCs w:val="24"/>
        </w:rPr>
        <w:t>wrong</w:t>
      </w:r>
      <w:proofErr w:type="spellEnd"/>
      <w:r w:rsidR="00821C64">
        <w:rPr>
          <w:rFonts w:ascii="Garamond" w:hAnsi="Garamond"/>
          <w:sz w:val="24"/>
          <w:szCs w:val="24"/>
        </w:rPr>
        <w:t xml:space="preserve"> with </w:t>
      </w:r>
      <w:proofErr w:type="spellStart"/>
      <w:r w:rsidR="00821C64">
        <w:rPr>
          <w:rFonts w:ascii="Garamond" w:hAnsi="Garamond"/>
          <w:sz w:val="24"/>
          <w:szCs w:val="24"/>
        </w:rPr>
        <w:t>capitalism</w:t>
      </w:r>
      <w:proofErr w:type="spellEnd"/>
      <w:r w:rsidR="00821C64">
        <w:rPr>
          <w:rFonts w:ascii="Garamond" w:hAnsi="Garamond"/>
          <w:sz w:val="24"/>
          <w:szCs w:val="24"/>
        </w:rPr>
        <w:t>) y Ernesto Castro (qué es el aceleracionismo).</w:t>
      </w:r>
    </w:p>
    <w:p w14:paraId="52367F5A" w14:textId="77777777" w:rsidR="00D44ECA" w:rsidRPr="00ED5882" w:rsidRDefault="00D44ECA" w:rsidP="00D35D06">
      <w:pPr>
        <w:spacing w:line="240" w:lineRule="auto"/>
        <w:rPr>
          <w:rFonts w:ascii="Garamond" w:hAnsi="Garamond"/>
          <w:sz w:val="24"/>
          <w:szCs w:val="24"/>
        </w:rPr>
      </w:pPr>
    </w:p>
    <w:p w14:paraId="39BBF68C" w14:textId="77777777" w:rsidR="00821C64" w:rsidRDefault="00821C64" w:rsidP="00D35D06">
      <w:pPr>
        <w:spacing w:line="240" w:lineRule="auto"/>
        <w:rPr>
          <w:rFonts w:ascii="Garamond" w:hAnsi="Garamond"/>
          <w:sz w:val="24"/>
          <w:szCs w:val="24"/>
        </w:rPr>
      </w:pPr>
      <w:r>
        <w:rPr>
          <w:rFonts w:ascii="Garamond" w:hAnsi="Garamond"/>
          <w:sz w:val="24"/>
          <w:szCs w:val="24"/>
        </w:rPr>
        <w:t>Recursos sobre c</w:t>
      </w:r>
      <w:r w:rsidR="00D35D06" w:rsidRPr="00ED5882">
        <w:rPr>
          <w:rFonts w:ascii="Garamond" w:hAnsi="Garamond"/>
          <w:sz w:val="24"/>
          <w:szCs w:val="24"/>
        </w:rPr>
        <w:t>ripto</w:t>
      </w:r>
      <w:r>
        <w:rPr>
          <w:rFonts w:ascii="Garamond" w:hAnsi="Garamond"/>
          <w:sz w:val="24"/>
          <w:szCs w:val="24"/>
        </w:rPr>
        <w:t>grafía en:</w:t>
      </w:r>
    </w:p>
    <w:p w14:paraId="59D7AD5C" w14:textId="77777777" w:rsidR="00D44ECA" w:rsidRDefault="00B34D2D" w:rsidP="00D35D06">
      <w:pPr>
        <w:spacing w:line="240" w:lineRule="auto"/>
        <w:rPr>
          <w:rFonts w:ascii="Garamond" w:hAnsi="Garamond"/>
          <w:sz w:val="24"/>
          <w:szCs w:val="24"/>
          <w:lang w:val="en-US"/>
        </w:rPr>
      </w:pPr>
      <w:hyperlink r:id="rId12">
        <w:r w:rsidR="00D35D06" w:rsidRPr="00821C64">
          <w:rPr>
            <w:rFonts w:ascii="Garamond" w:hAnsi="Garamond"/>
            <w:sz w:val="24"/>
            <w:szCs w:val="24"/>
            <w:lang w:val="en-US"/>
          </w:rPr>
          <w:t>github.com/</w:t>
        </w:r>
        <w:proofErr w:type="spellStart"/>
        <w:r w:rsidR="00D35D06" w:rsidRPr="00821C64">
          <w:rPr>
            <w:rFonts w:ascii="Garamond" w:hAnsi="Garamond"/>
            <w:sz w:val="24"/>
            <w:szCs w:val="24"/>
            <w:lang w:val="en-US"/>
          </w:rPr>
          <w:t>ethereummadrid</w:t>
        </w:r>
        <w:proofErr w:type="spellEnd"/>
        <w:r w:rsidR="00D35D06" w:rsidRPr="00821C64">
          <w:rPr>
            <w:rFonts w:ascii="Garamond" w:hAnsi="Garamond"/>
            <w:sz w:val="24"/>
            <w:szCs w:val="24"/>
            <w:lang w:val="en-US"/>
          </w:rPr>
          <w:t>/</w:t>
        </w:r>
        <w:proofErr w:type="spellStart"/>
        <w:r w:rsidR="00D35D06" w:rsidRPr="00821C64">
          <w:rPr>
            <w:rFonts w:ascii="Garamond" w:hAnsi="Garamond"/>
            <w:sz w:val="24"/>
            <w:szCs w:val="24"/>
            <w:lang w:val="en-US"/>
          </w:rPr>
          <w:t>cryptoeconomics</w:t>
        </w:r>
        <w:proofErr w:type="spellEnd"/>
        <w:r w:rsidR="00D35D06" w:rsidRPr="00821C64">
          <w:rPr>
            <w:rFonts w:ascii="Garamond" w:hAnsi="Garamond"/>
            <w:sz w:val="24"/>
            <w:szCs w:val="24"/>
            <w:lang w:val="en-US"/>
          </w:rPr>
          <w:t>-reading-list</w:t>
        </w:r>
      </w:hyperlink>
    </w:p>
    <w:p w14:paraId="13CC65EF" w14:textId="3CBE5522" w:rsidR="00D35D06" w:rsidRPr="00D44ECA" w:rsidRDefault="00D44ECA" w:rsidP="00D35D06">
      <w:pPr>
        <w:spacing w:line="240" w:lineRule="auto"/>
        <w:rPr>
          <w:rFonts w:ascii="Garamond" w:hAnsi="Garamond"/>
          <w:sz w:val="24"/>
          <w:szCs w:val="24"/>
          <w:lang w:val="es-MX"/>
        </w:rPr>
      </w:pPr>
      <w:r w:rsidRPr="00D44ECA">
        <w:rPr>
          <w:rFonts w:ascii="Garamond" w:hAnsi="Garamond"/>
          <w:sz w:val="24"/>
          <w:szCs w:val="24"/>
          <w:lang w:val="es-MX"/>
        </w:rPr>
        <w:t>Y recursos sobre f</w:t>
      </w:r>
      <w:proofErr w:type="spellStart"/>
      <w:r w:rsidR="00D35D06" w:rsidRPr="00ED5882">
        <w:rPr>
          <w:rFonts w:ascii="Garamond" w:hAnsi="Garamond"/>
          <w:sz w:val="24"/>
          <w:szCs w:val="24"/>
        </w:rPr>
        <w:t>ormas</w:t>
      </w:r>
      <w:proofErr w:type="spellEnd"/>
      <w:r w:rsidR="00D35D06" w:rsidRPr="00ED5882">
        <w:rPr>
          <w:rFonts w:ascii="Garamond" w:hAnsi="Garamond"/>
          <w:sz w:val="24"/>
          <w:szCs w:val="24"/>
        </w:rPr>
        <w:t xml:space="preserve"> de organización</w:t>
      </w:r>
      <w:r>
        <w:rPr>
          <w:rFonts w:ascii="Garamond" w:hAnsi="Garamond"/>
          <w:sz w:val="24"/>
          <w:szCs w:val="24"/>
        </w:rPr>
        <w:t xml:space="preserve"> en:</w:t>
      </w:r>
    </w:p>
    <w:p w14:paraId="236F3A9F" w14:textId="5C45D069" w:rsidR="00D44ECA" w:rsidRDefault="00B34D2D" w:rsidP="00D35D06">
      <w:pPr>
        <w:spacing w:line="240" w:lineRule="auto"/>
        <w:rPr>
          <w:rFonts w:ascii="Garamond" w:hAnsi="Garamond"/>
          <w:sz w:val="24"/>
          <w:szCs w:val="24"/>
          <w:lang w:val="en-US"/>
        </w:rPr>
      </w:pPr>
      <w:hyperlink r:id="rId13">
        <w:r w:rsidR="00D35D06" w:rsidRPr="00D44ECA">
          <w:rPr>
            <w:rFonts w:ascii="Garamond" w:hAnsi="Garamond"/>
            <w:sz w:val="24"/>
            <w:szCs w:val="24"/>
            <w:lang w:val="en-US"/>
          </w:rPr>
          <w:t>github.com/ParticipatoryOrgs/Participatory-Organizations-Overview-and-Taxonomy</w:t>
        </w:r>
      </w:hyperlink>
      <w:r w:rsidR="00D44ECA" w:rsidRPr="00D44ECA">
        <w:rPr>
          <w:rFonts w:ascii="Garamond" w:hAnsi="Garamond"/>
          <w:sz w:val="24"/>
          <w:szCs w:val="24"/>
          <w:lang w:val="en-US"/>
        </w:rPr>
        <w:t>.</w:t>
      </w:r>
    </w:p>
    <w:p w14:paraId="7D592575" w14:textId="77777777" w:rsidR="00D44ECA" w:rsidRDefault="00D44ECA">
      <w:pPr>
        <w:rPr>
          <w:rFonts w:ascii="Garamond" w:hAnsi="Garamond"/>
          <w:sz w:val="24"/>
          <w:szCs w:val="24"/>
          <w:lang w:val="en-US"/>
        </w:rPr>
      </w:pPr>
      <w:r>
        <w:rPr>
          <w:rFonts w:ascii="Garamond" w:hAnsi="Garamond"/>
          <w:sz w:val="24"/>
          <w:szCs w:val="24"/>
          <w:lang w:val="en-US"/>
        </w:rPr>
        <w:br w:type="page"/>
      </w:r>
    </w:p>
    <w:p w14:paraId="276802F2" w14:textId="77777777" w:rsidR="00D35D06" w:rsidRPr="00D44ECA" w:rsidRDefault="00D35D06" w:rsidP="00D35D06">
      <w:pPr>
        <w:spacing w:line="240" w:lineRule="auto"/>
        <w:rPr>
          <w:rFonts w:ascii="Garamond" w:hAnsi="Garamond"/>
          <w:sz w:val="24"/>
          <w:szCs w:val="24"/>
          <w:lang w:val="en-US"/>
        </w:rPr>
      </w:pPr>
    </w:p>
    <w:p w14:paraId="7D28B375" w14:textId="77777777" w:rsidR="00D35D06" w:rsidRPr="00D44ECA" w:rsidRDefault="00D35D06" w:rsidP="00D35D06">
      <w:pPr>
        <w:spacing w:line="240" w:lineRule="auto"/>
        <w:rPr>
          <w:rFonts w:ascii="Garamond" w:hAnsi="Garamond"/>
          <w:sz w:val="24"/>
          <w:szCs w:val="24"/>
          <w:lang w:val="en-US"/>
        </w:rPr>
      </w:pPr>
    </w:p>
    <w:sectPr w:rsidR="00D35D06" w:rsidRPr="00D44ECA" w:rsidSect="002A32AC">
      <w:footerReference w:type="default" r:id="rId14"/>
      <w:footerReference w:type="first" r:id="rId15"/>
      <w:pgSz w:w="7920" w:h="12240" w:orient="landscape" w:code="1"/>
      <w:pgMar w:top="1247" w:right="1021" w:bottom="1247" w:left="1021" w:header="454" w:footer="720" w:gutter="0"/>
      <w:pgNumType w:start="1"/>
      <w:cols w:space="400"/>
      <w:docGrid w:linePitch="272" w:charSpace="-2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4DAD4" w14:textId="77777777" w:rsidR="00910D62" w:rsidRDefault="00910D62">
      <w:pPr>
        <w:spacing w:line="240" w:lineRule="auto"/>
      </w:pPr>
      <w:r>
        <w:separator/>
      </w:r>
    </w:p>
  </w:endnote>
  <w:endnote w:type="continuationSeparator" w:id="0">
    <w:p w14:paraId="78341E89" w14:textId="77777777" w:rsidR="00910D62" w:rsidRDefault="00910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Garamond" w:hAnsi="Garamond"/>
        <w:sz w:val="18"/>
        <w:szCs w:val="18"/>
      </w:rPr>
      <w:id w:val="917373040"/>
      <w:docPartObj>
        <w:docPartGallery w:val="Page Numbers (Bottom of Page)"/>
        <w:docPartUnique/>
      </w:docPartObj>
    </w:sdtPr>
    <w:sdtContent>
      <w:p w14:paraId="4632E551" w14:textId="77777777" w:rsidR="00B34D2D" w:rsidRPr="006E63A0" w:rsidRDefault="00B34D2D">
        <w:pPr>
          <w:pStyle w:val="Piedepgina"/>
          <w:jc w:val="center"/>
          <w:rPr>
            <w:rFonts w:ascii="Garamond" w:hAnsi="Garamond"/>
            <w:sz w:val="18"/>
            <w:szCs w:val="18"/>
          </w:rPr>
        </w:pPr>
        <w:r w:rsidRPr="006E63A0">
          <w:rPr>
            <w:rFonts w:ascii="Garamond" w:hAnsi="Garamond"/>
            <w:sz w:val="18"/>
            <w:szCs w:val="18"/>
          </w:rPr>
          <w:fldChar w:fldCharType="begin"/>
        </w:r>
        <w:r w:rsidRPr="006E63A0">
          <w:rPr>
            <w:rFonts w:ascii="Garamond" w:hAnsi="Garamond"/>
            <w:sz w:val="18"/>
            <w:szCs w:val="18"/>
          </w:rPr>
          <w:instrText>PAGE   \* MERGEFORMAT</w:instrText>
        </w:r>
        <w:r w:rsidRPr="006E63A0">
          <w:rPr>
            <w:rFonts w:ascii="Garamond" w:hAnsi="Garamond"/>
            <w:sz w:val="18"/>
            <w:szCs w:val="18"/>
          </w:rPr>
          <w:fldChar w:fldCharType="separate"/>
        </w:r>
        <w:r w:rsidRPr="006E63A0">
          <w:rPr>
            <w:rFonts w:ascii="Garamond" w:hAnsi="Garamond"/>
            <w:sz w:val="18"/>
            <w:szCs w:val="18"/>
            <w:lang w:val="es-ES"/>
          </w:rPr>
          <w:t>2</w:t>
        </w:r>
        <w:r w:rsidRPr="006E63A0">
          <w:rPr>
            <w:rFonts w:ascii="Garamond" w:hAnsi="Garamond"/>
            <w:sz w:val="18"/>
            <w:szCs w:val="18"/>
          </w:rPr>
          <w:fldChar w:fldCharType="end"/>
        </w:r>
      </w:p>
    </w:sdtContent>
  </w:sdt>
  <w:p w14:paraId="29942979" w14:textId="77777777" w:rsidR="00B34D2D" w:rsidRPr="006E63A0" w:rsidRDefault="00B34D2D">
    <w:pPr>
      <w:jc w:val="left"/>
      <w:rPr>
        <w:rFonts w:ascii="Garamond" w:hAnsi="Garamond"/>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0966"/>
      <w:docPartObj>
        <w:docPartGallery w:val="Page Numbers (Bottom of Page)"/>
        <w:docPartUnique/>
      </w:docPartObj>
    </w:sdtPr>
    <w:sdtContent>
      <w:p w14:paraId="28769B44" w14:textId="77777777" w:rsidR="00B34D2D" w:rsidRDefault="00B34D2D">
        <w:pPr>
          <w:pStyle w:val="Piedepgina"/>
        </w:pPr>
        <w:r>
          <w:fldChar w:fldCharType="begin"/>
        </w:r>
        <w:r>
          <w:instrText>PAGE   \* MERGEFORMAT</w:instrText>
        </w:r>
        <w:r>
          <w:fldChar w:fldCharType="separate"/>
        </w:r>
        <w:r>
          <w:rPr>
            <w:lang w:val="es-ES"/>
          </w:rPr>
          <w:t>2</w:t>
        </w:r>
        <w:r>
          <w:fldChar w:fldCharType="end"/>
        </w:r>
      </w:p>
    </w:sdtContent>
  </w:sdt>
  <w:p w14:paraId="692F35F3" w14:textId="77777777" w:rsidR="00B34D2D" w:rsidRDefault="00B34D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AE149" w14:textId="77777777" w:rsidR="00910D62" w:rsidRDefault="00910D62">
      <w:pPr>
        <w:spacing w:line="240" w:lineRule="auto"/>
      </w:pPr>
      <w:r>
        <w:separator/>
      </w:r>
    </w:p>
  </w:footnote>
  <w:footnote w:type="continuationSeparator" w:id="0">
    <w:p w14:paraId="6601BDE3" w14:textId="77777777" w:rsidR="00910D62" w:rsidRDefault="00910D62">
      <w:pPr>
        <w:spacing w:line="240" w:lineRule="auto"/>
      </w:pPr>
      <w:r>
        <w:continuationSeparator/>
      </w:r>
    </w:p>
  </w:footnote>
  <w:footnote w:id="1">
    <w:p w14:paraId="4F233941" w14:textId="77777777"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A esto atañe el concepto de </w:t>
      </w:r>
      <w:proofErr w:type="spellStart"/>
      <w:r w:rsidRPr="000D5800">
        <w:rPr>
          <w:i/>
          <w:sz w:val="16"/>
          <w:szCs w:val="16"/>
        </w:rPr>
        <w:t>schaudenfreude</w:t>
      </w:r>
      <w:proofErr w:type="spellEnd"/>
      <w:r w:rsidRPr="000D5800">
        <w:rPr>
          <w:i/>
          <w:sz w:val="16"/>
          <w:szCs w:val="16"/>
        </w:rPr>
        <w:t xml:space="preserve">, </w:t>
      </w:r>
      <w:r w:rsidRPr="000D5800">
        <w:rPr>
          <w:sz w:val="16"/>
          <w:szCs w:val="16"/>
        </w:rPr>
        <w:t xml:space="preserve">el sentimiento de satisfacción por el sufrimiento de otros. </w:t>
      </w:r>
    </w:p>
    <w:p w14:paraId="2B4C88C3" w14:textId="0F3DC109" w:rsidR="00B34D2D" w:rsidRPr="000D5800" w:rsidRDefault="00B34D2D" w:rsidP="00D35D06">
      <w:pPr>
        <w:spacing w:line="240" w:lineRule="auto"/>
        <w:rPr>
          <w:sz w:val="16"/>
          <w:szCs w:val="16"/>
        </w:rPr>
      </w:pPr>
      <w:r w:rsidRPr="000D5800">
        <w:rPr>
          <w:sz w:val="16"/>
          <w:szCs w:val="16"/>
        </w:rPr>
        <w:t>es.wikipedia.org/wiki/</w:t>
      </w:r>
      <w:proofErr w:type="spellStart"/>
      <w:r w:rsidRPr="000D5800">
        <w:rPr>
          <w:sz w:val="16"/>
          <w:szCs w:val="16"/>
        </w:rPr>
        <w:t>Schadenfreude</w:t>
      </w:r>
      <w:proofErr w:type="spellEnd"/>
    </w:p>
  </w:footnote>
  <w:footnote w:id="2">
    <w:p w14:paraId="5F950F97" w14:textId="0BA85EC5" w:rsidR="00B34D2D" w:rsidRPr="000D5800" w:rsidRDefault="00B34D2D">
      <w:pPr>
        <w:pStyle w:val="Textonotapie"/>
        <w:rPr>
          <w:sz w:val="16"/>
          <w:szCs w:val="16"/>
          <w:lang w:val="es-MX"/>
        </w:rPr>
      </w:pPr>
      <w:r w:rsidRPr="000D5800">
        <w:rPr>
          <w:rStyle w:val="Refdenotaalpie"/>
          <w:sz w:val="16"/>
          <w:szCs w:val="16"/>
        </w:rPr>
        <w:footnoteRef/>
      </w:r>
      <w:r w:rsidRPr="000D5800">
        <w:rPr>
          <w:sz w:val="16"/>
          <w:szCs w:val="16"/>
        </w:rPr>
        <w:t xml:space="preserve"> es.wikipedia.org/wiki/Rizoma_(filosofía)</w:t>
      </w:r>
    </w:p>
  </w:footnote>
  <w:footnote w:id="3">
    <w:p w14:paraId="2CC017BC" w14:textId="0937C79A" w:rsidR="00B34D2D" w:rsidRPr="000D5800" w:rsidRDefault="00B34D2D" w:rsidP="00D35D06">
      <w:pPr>
        <w:spacing w:line="240" w:lineRule="auto"/>
        <w:rPr>
          <w:i/>
          <w:sz w:val="16"/>
          <w:szCs w:val="16"/>
        </w:rPr>
      </w:pPr>
      <w:r w:rsidRPr="000D5800">
        <w:rPr>
          <w:sz w:val="16"/>
          <w:szCs w:val="16"/>
          <w:vertAlign w:val="superscript"/>
        </w:rPr>
        <w:footnoteRef/>
      </w:r>
      <w:r w:rsidRPr="000D5800">
        <w:rPr>
          <w:sz w:val="16"/>
          <w:szCs w:val="16"/>
        </w:rPr>
        <w:t xml:space="preserve"> De Tiqqun, </w:t>
      </w:r>
      <w:r w:rsidRPr="000D5800">
        <w:rPr>
          <w:i/>
          <w:sz w:val="16"/>
          <w:szCs w:val="16"/>
        </w:rPr>
        <w:t>Tesis sobre el Partido imaginario.</w:t>
      </w:r>
    </w:p>
  </w:footnote>
  <w:footnote w:id="4">
    <w:p w14:paraId="605B4543" w14:textId="25E1721A" w:rsidR="00B34D2D" w:rsidRPr="000D5800" w:rsidRDefault="00B34D2D" w:rsidP="00D35D06">
      <w:pPr>
        <w:rPr>
          <w:sz w:val="16"/>
          <w:szCs w:val="16"/>
        </w:rPr>
      </w:pPr>
      <w:r w:rsidRPr="000D5800">
        <w:rPr>
          <w:sz w:val="16"/>
          <w:szCs w:val="16"/>
          <w:vertAlign w:val="superscript"/>
        </w:rPr>
        <w:footnoteRef/>
      </w:r>
      <w:r w:rsidRPr="000D5800">
        <w:rPr>
          <w:sz w:val="16"/>
          <w:szCs w:val="16"/>
        </w:rPr>
        <w:t xml:space="preserve"> Una pedagogía teatral para acontecer, para apropiarnos de nuestro cuerpo.</w:t>
      </w:r>
    </w:p>
  </w:footnote>
  <w:footnote w:id="5">
    <w:p w14:paraId="0D27560B" w14:textId="7F53B88B" w:rsidR="00B34D2D" w:rsidRPr="000D5800" w:rsidRDefault="00B34D2D">
      <w:pPr>
        <w:pStyle w:val="Textonotapie"/>
        <w:rPr>
          <w:i/>
          <w:sz w:val="16"/>
          <w:szCs w:val="16"/>
          <w:lang w:val="es-MX"/>
        </w:rPr>
      </w:pPr>
      <w:r w:rsidRPr="000D5800">
        <w:rPr>
          <w:rStyle w:val="Refdenotaalpie"/>
          <w:sz w:val="16"/>
          <w:szCs w:val="16"/>
        </w:rPr>
        <w:footnoteRef/>
      </w:r>
      <w:r w:rsidRPr="000D5800">
        <w:rPr>
          <w:sz w:val="16"/>
          <w:szCs w:val="16"/>
          <w:lang w:val="es-MX"/>
        </w:rPr>
        <w:t xml:space="preserve"> Revisa el libro </w:t>
      </w:r>
      <w:r>
        <w:rPr>
          <w:sz w:val="16"/>
          <w:szCs w:val="16"/>
          <w:lang w:val="es-MX"/>
        </w:rPr>
        <w:t xml:space="preserve">de Peter Frese titulado </w:t>
      </w:r>
      <w:proofErr w:type="spellStart"/>
      <w:r>
        <w:rPr>
          <w:i/>
          <w:sz w:val="16"/>
          <w:szCs w:val="16"/>
          <w:lang w:val="es-MX"/>
        </w:rPr>
        <w:t>Four</w:t>
      </w:r>
      <w:proofErr w:type="spellEnd"/>
      <w:r>
        <w:rPr>
          <w:i/>
          <w:sz w:val="16"/>
          <w:szCs w:val="16"/>
          <w:lang w:val="es-MX"/>
        </w:rPr>
        <w:t xml:space="preserve"> </w:t>
      </w:r>
      <w:proofErr w:type="spellStart"/>
      <w:r>
        <w:rPr>
          <w:i/>
          <w:sz w:val="16"/>
          <w:szCs w:val="16"/>
          <w:lang w:val="es-MX"/>
        </w:rPr>
        <w:t>Futures</w:t>
      </w:r>
      <w:proofErr w:type="spellEnd"/>
      <w:r>
        <w:rPr>
          <w:i/>
          <w:sz w:val="16"/>
          <w:szCs w:val="16"/>
          <w:lang w:val="es-MX"/>
        </w:rPr>
        <w:t>.</w:t>
      </w:r>
    </w:p>
  </w:footnote>
  <w:footnote w:id="6">
    <w:p w14:paraId="6B2ABC01" w14:textId="40E604B0" w:rsidR="00B34D2D" w:rsidRPr="000D5800" w:rsidRDefault="00B34D2D" w:rsidP="00D35D06">
      <w:pPr>
        <w:spacing w:line="240" w:lineRule="auto"/>
        <w:rPr>
          <w:sz w:val="16"/>
          <w:szCs w:val="16"/>
        </w:rPr>
      </w:pPr>
      <w:r w:rsidRPr="000D5800">
        <w:rPr>
          <w:sz w:val="16"/>
          <w:szCs w:val="16"/>
          <w:vertAlign w:val="superscript"/>
        </w:rPr>
        <w:footnoteRef/>
      </w:r>
      <w:r>
        <w:rPr>
          <w:sz w:val="16"/>
          <w:szCs w:val="16"/>
        </w:rPr>
        <w:t xml:space="preserve"> Da un vistazo a la visión zapatista desde </w:t>
      </w:r>
      <w:r w:rsidRPr="009B0CDD">
        <w:rPr>
          <w:sz w:val="16"/>
          <w:szCs w:val="16"/>
        </w:rPr>
        <w:t>culturacolectiva.com/historia/los-7-principios-del-zapatismo-para-construir-un-mundo-donde-quepan-todos-los-mundos</w:t>
      </w:r>
    </w:p>
  </w:footnote>
  <w:footnote w:id="7">
    <w:p w14:paraId="617B5D36" w14:textId="4B5A33BB" w:rsidR="00B34D2D" w:rsidRPr="00CA403F" w:rsidRDefault="00B34D2D" w:rsidP="00D35D06">
      <w:pPr>
        <w:spacing w:line="240" w:lineRule="auto"/>
        <w:rPr>
          <w:sz w:val="16"/>
          <w:szCs w:val="16"/>
          <w:lang w:val="es-MX"/>
        </w:rPr>
      </w:pPr>
      <w:r w:rsidRPr="000D5800">
        <w:rPr>
          <w:sz w:val="16"/>
          <w:szCs w:val="16"/>
          <w:vertAlign w:val="superscript"/>
        </w:rPr>
        <w:footnoteRef/>
      </w:r>
      <w:r w:rsidRPr="000D5800">
        <w:rPr>
          <w:sz w:val="16"/>
          <w:szCs w:val="16"/>
        </w:rPr>
        <w:t xml:space="preserve"> </w:t>
      </w:r>
      <w:r>
        <w:rPr>
          <w:sz w:val="16"/>
          <w:szCs w:val="16"/>
        </w:rPr>
        <w:t xml:space="preserve">Para crear una alternativa, hay que conocer la historia. </w:t>
      </w:r>
      <w:r w:rsidRPr="00CA403F">
        <w:rPr>
          <w:sz w:val="16"/>
          <w:szCs w:val="16"/>
          <w:lang w:val="es-MX"/>
        </w:rPr>
        <w:t>Hegel siempre es un b</w:t>
      </w:r>
      <w:r>
        <w:rPr>
          <w:sz w:val="16"/>
          <w:szCs w:val="16"/>
          <w:lang w:val="es-MX"/>
        </w:rPr>
        <w:t>uen punto de partida.</w:t>
      </w:r>
    </w:p>
  </w:footnote>
  <w:footnote w:id="8">
    <w:p w14:paraId="54B3BB5B" w14:textId="2F5E88A7" w:rsidR="00B34D2D" w:rsidRPr="00132C1D" w:rsidRDefault="00B34D2D" w:rsidP="00D35D06">
      <w:pPr>
        <w:spacing w:line="240" w:lineRule="auto"/>
        <w:rPr>
          <w:sz w:val="16"/>
          <w:szCs w:val="16"/>
          <w:lang w:val="es-MX"/>
        </w:rPr>
      </w:pPr>
      <w:r w:rsidRPr="000D5800">
        <w:rPr>
          <w:sz w:val="16"/>
          <w:szCs w:val="16"/>
          <w:vertAlign w:val="superscript"/>
        </w:rPr>
        <w:footnoteRef/>
      </w:r>
      <w:r w:rsidRPr="00132C1D">
        <w:rPr>
          <w:sz w:val="16"/>
          <w:szCs w:val="16"/>
          <w:lang w:val="es-MX"/>
        </w:rPr>
        <w:t>diagonalperiodico.net/global/29962-pedro-kumamoto-es-importante-construir-posturas-dialogo-no-militante.html</w:t>
      </w:r>
    </w:p>
  </w:footnote>
  <w:footnote w:id="9">
    <w:p w14:paraId="0E276AA1" w14:textId="77777777"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El mejor remedio para los fascistas de sonrisa cínica y espíritu perverso es molerlos a palos. Pero nos conformamos con que sean expulsados.</w:t>
      </w:r>
    </w:p>
  </w:footnote>
  <w:footnote w:id="10">
    <w:p w14:paraId="19324A6E" w14:textId="143CE86A" w:rsidR="00B34D2D" w:rsidRPr="00132C1D" w:rsidRDefault="00B34D2D" w:rsidP="00D35D06">
      <w:pPr>
        <w:spacing w:line="240" w:lineRule="auto"/>
        <w:rPr>
          <w:i/>
          <w:sz w:val="16"/>
          <w:szCs w:val="16"/>
        </w:rPr>
      </w:pPr>
      <w:r w:rsidRPr="000D5800">
        <w:rPr>
          <w:sz w:val="16"/>
          <w:szCs w:val="16"/>
          <w:vertAlign w:val="superscript"/>
        </w:rPr>
        <w:footnoteRef/>
      </w:r>
      <w:r w:rsidRPr="000D5800">
        <w:rPr>
          <w:sz w:val="16"/>
          <w:szCs w:val="16"/>
        </w:rPr>
        <w:t xml:space="preserve">  Nuestra normativa está basada en buscar las expresiones mínimas a través del retorno a la casuística, más allá de la pretensión universalista de los sistemas jurídicos legalistas que dan fundamento al Estado hoy en día. El retorno a los principios y valores como guías de comportamiento ético son la clave para rescatar a la política, que se quedó atrapada en las garras de la magia negra contemporánea</w:t>
      </w:r>
      <w:r>
        <w:rPr>
          <w:sz w:val="16"/>
          <w:szCs w:val="16"/>
        </w:rPr>
        <w:t xml:space="preserve">. Cfr. Tiqqun, </w:t>
      </w:r>
      <w:r w:rsidRPr="00132C1D">
        <w:rPr>
          <w:i/>
          <w:sz w:val="16"/>
          <w:szCs w:val="16"/>
        </w:rPr>
        <w:t>Sobre la economía considerada como magia negra.</w:t>
      </w:r>
    </w:p>
  </w:footnote>
  <w:footnote w:id="11">
    <w:p w14:paraId="6D7E02D5" w14:textId="77777777" w:rsidR="00B34D2D" w:rsidRPr="00C117E8" w:rsidRDefault="00B34D2D" w:rsidP="00D35D06">
      <w:pPr>
        <w:spacing w:line="240" w:lineRule="auto"/>
        <w:rPr>
          <w:i/>
          <w:sz w:val="16"/>
          <w:szCs w:val="16"/>
          <w:lang w:val="en-US"/>
        </w:rPr>
      </w:pPr>
      <w:r w:rsidRPr="000D5800">
        <w:rPr>
          <w:sz w:val="16"/>
          <w:szCs w:val="16"/>
          <w:vertAlign w:val="superscript"/>
        </w:rPr>
        <w:footnoteRef/>
      </w:r>
      <w:r w:rsidRPr="00132C1D">
        <w:rPr>
          <w:sz w:val="16"/>
          <w:szCs w:val="16"/>
          <w:lang w:val="en-US"/>
        </w:rPr>
        <w:t xml:space="preserve"> </w:t>
      </w:r>
      <w:proofErr w:type="spellStart"/>
      <w:r w:rsidRPr="00132C1D">
        <w:rPr>
          <w:sz w:val="16"/>
          <w:szCs w:val="16"/>
          <w:lang w:val="en-US"/>
        </w:rPr>
        <w:t>Checa</w:t>
      </w:r>
      <w:proofErr w:type="spellEnd"/>
      <w:r w:rsidRPr="00132C1D">
        <w:rPr>
          <w:sz w:val="16"/>
          <w:szCs w:val="16"/>
          <w:lang w:val="en-US"/>
        </w:rPr>
        <w:t xml:space="preserve"> </w:t>
      </w:r>
      <w:r w:rsidRPr="00C117E8">
        <w:rPr>
          <w:i/>
          <w:sz w:val="16"/>
          <w:szCs w:val="16"/>
          <w:lang w:val="en-US"/>
        </w:rPr>
        <w:t xml:space="preserve">gnu.org/philosophy/floss-and-foss.html </w:t>
      </w:r>
      <w:r w:rsidRPr="00C117E8">
        <w:rPr>
          <w:sz w:val="16"/>
          <w:szCs w:val="16"/>
          <w:lang w:val="en-US"/>
        </w:rPr>
        <w:t>y</w:t>
      </w:r>
    </w:p>
    <w:p w14:paraId="395E0A52" w14:textId="4BE6BA18" w:rsidR="00B34D2D" w:rsidRPr="00C117E8" w:rsidRDefault="00B34D2D" w:rsidP="00D35D06">
      <w:pPr>
        <w:spacing w:line="240" w:lineRule="auto"/>
        <w:rPr>
          <w:i/>
          <w:sz w:val="16"/>
          <w:szCs w:val="16"/>
          <w:lang w:val="en-US"/>
        </w:rPr>
      </w:pPr>
      <w:r w:rsidRPr="00C117E8">
        <w:rPr>
          <w:i/>
          <w:sz w:val="16"/>
          <w:szCs w:val="16"/>
          <w:lang w:val="en-US"/>
        </w:rPr>
        <w:t>en.wikipedia.org/wiki/</w:t>
      </w:r>
      <w:proofErr w:type="spellStart"/>
      <w:r w:rsidRPr="00C117E8">
        <w:rPr>
          <w:i/>
          <w:sz w:val="16"/>
          <w:szCs w:val="16"/>
          <w:lang w:val="en-US"/>
        </w:rPr>
        <w:t>Open_Space_Technology</w:t>
      </w:r>
      <w:proofErr w:type="spellEnd"/>
    </w:p>
  </w:footnote>
  <w:footnote w:id="12">
    <w:p w14:paraId="67BEB3A5" w14:textId="08770D5F" w:rsidR="00B34D2D" w:rsidRPr="00C117E8" w:rsidRDefault="00B34D2D" w:rsidP="00D35D06">
      <w:pPr>
        <w:spacing w:line="240" w:lineRule="auto"/>
        <w:rPr>
          <w:sz w:val="16"/>
          <w:szCs w:val="16"/>
          <w:lang w:val="en-US"/>
        </w:rPr>
      </w:pPr>
      <w:r w:rsidRPr="000D5800">
        <w:rPr>
          <w:sz w:val="16"/>
          <w:szCs w:val="16"/>
          <w:vertAlign w:val="superscript"/>
        </w:rPr>
        <w:footnoteRef/>
      </w:r>
      <w:r w:rsidRPr="00C117E8">
        <w:rPr>
          <w:sz w:val="16"/>
          <w:szCs w:val="16"/>
          <w:lang w:val="en-US"/>
        </w:rPr>
        <w:t xml:space="preserve"> cosmolearning.org/documentaries/the-century-of-self-2002/3/</w:t>
      </w:r>
    </w:p>
  </w:footnote>
  <w:footnote w:id="13">
    <w:p w14:paraId="19FEA233" w14:textId="0E7BF17A"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w:t>
      </w:r>
      <w:r>
        <w:rPr>
          <w:sz w:val="16"/>
          <w:szCs w:val="16"/>
        </w:rPr>
        <w:t xml:space="preserve">Como la rola de </w:t>
      </w:r>
      <w:r>
        <w:rPr>
          <w:i/>
          <w:sz w:val="16"/>
          <w:szCs w:val="16"/>
        </w:rPr>
        <w:t xml:space="preserve">machitos argüenderos </w:t>
      </w:r>
      <w:r>
        <w:rPr>
          <w:sz w:val="16"/>
          <w:szCs w:val="16"/>
        </w:rPr>
        <w:t xml:space="preserve">de </w:t>
      </w:r>
      <w:proofErr w:type="spellStart"/>
      <w:r>
        <w:rPr>
          <w:sz w:val="16"/>
          <w:szCs w:val="16"/>
        </w:rPr>
        <w:t>Sailor</w:t>
      </w:r>
      <w:proofErr w:type="spellEnd"/>
      <w:r>
        <w:rPr>
          <w:sz w:val="16"/>
          <w:szCs w:val="16"/>
        </w:rPr>
        <w:t xml:space="preserve"> </w:t>
      </w:r>
      <w:proofErr w:type="spellStart"/>
      <w:r>
        <w:rPr>
          <w:sz w:val="16"/>
          <w:szCs w:val="16"/>
        </w:rPr>
        <w:t>Fag</w:t>
      </w:r>
      <w:proofErr w:type="spellEnd"/>
      <w:r>
        <w:rPr>
          <w:sz w:val="16"/>
          <w:szCs w:val="16"/>
        </w:rPr>
        <w:t>.</w:t>
      </w:r>
    </w:p>
  </w:footnote>
  <w:footnote w:id="14">
    <w:p w14:paraId="562EA3EC" w14:textId="33EAE55B" w:rsidR="00B34D2D" w:rsidRPr="000D5800" w:rsidRDefault="00B34D2D" w:rsidP="008E3494">
      <w:pPr>
        <w:spacing w:line="240" w:lineRule="auto"/>
        <w:rPr>
          <w:sz w:val="16"/>
          <w:szCs w:val="16"/>
        </w:rPr>
      </w:pPr>
      <w:r w:rsidRPr="000D5800">
        <w:rPr>
          <w:sz w:val="16"/>
          <w:szCs w:val="16"/>
          <w:vertAlign w:val="superscript"/>
        </w:rPr>
        <w:footnoteRef/>
      </w:r>
      <w:r w:rsidRPr="000D5800">
        <w:rPr>
          <w:sz w:val="16"/>
          <w:szCs w:val="16"/>
        </w:rPr>
        <w:t xml:space="preserve"> </w:t>
      </w:r>
      <w:r w:rsidRPr="008E3494">
        <w:rPr>
          <w:sz w:val="16"/>
          <w:szCs w:val="16"/>
        </w:rPr>
        <w:t>losnadies.com/poem.html</w:t>
      </w:r>
    </w:p>
  </w:footnote>
  <w:footnote w:id="15">
    <w:p w14:paraId="234BD2D7" w14:textId="109BA8A4" w:rsidR="00B34D2D" w:rsidRPr="005573F8" w:rsidRDefault="00B34D2D">
      <w:pPr>
        <w:pStyle w:val="Textonotapie"/>
        <w:rPr>
          <w:sz w:val="16"/>
          <w:szCs w:val="16"/>
          <w:lang w:val="en-US"/>
        </w:rPr>
      </w:pPr>
      <w:r w:rsidRPr="005573F8">
        <w:rPr>
          <w:rStyle w:val="Refdenotaalpie"/>
          <w:sz w:val="16"/>
          <w:szCs w:val="16"/>
        </w:rPr>
        <w:footnoteRef/>
      </w:r>
      <w:r w:rsidRPr="005573F8">
        <w:rPr>
          <w:sz w:val="16"/>
          <w:szCs w:val="16"/>
          <w:lang w:val="en-US"/>
        </w:rPr>
        <w:t>arquitecturacontable.wordpress.com/2018/01/28/general-intellect-marx-mason/</w:t>
      </w:r>
    </w:p>
  </w:footnote>
  <w:footnote w:id="16">
    <w:p w14:paraId="3F74AF15" w14:textId="77777777" w:rsidR="00B34D2D" w:rsidRPr="000D5800" w:rsidRDefault="00B34D2D" w:rsidP="00D35D06">
      <w:pPr>
        <w:spacing w:line="240" w:lineRule="auto"/>
        <w:jc w:val="left"/>
        <w:rPr>
          <w:sz w:val="16"/>
          <w:szCs w:val="16"/>
        </w:rPr>
      </w:pPr>
      <w:r w:rsidRPr="000D5800">
        <w:rPr>
          <w:sz w:val="16"/>
          <w:szCs w:val="16"/>
          <w:vertAlign w:val="superscript"/>
        </w:rPr>
        <w:footnoteRef/>
      </w:r>
      <w:r w:rsidRPr="000D5800">
        <w:rPr>
          <w:sz w:val="16"/>
          <w:szCs w:val="16"/>
        </w:rPr>
        <w:t xml:space="preserve"> Este saber en particular plantea el problema de cómo aterrizar una idea a una implementación material. En este sentido, el diseño es una técnica de la presencia.</w:t>
      </w:r>
    </w:p>
  </w:footnote>
  <w:footnote w:id="17">
    <w:p w14:paraId="7A6D8594" w14:textId="58344EA9"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w:t>
      </w:r>
      <w:r w:rsidRPr="003643CF">
        <w:rPr>
          <w:sz w:val="16"/>
          <w:szCs w:val="16"/>
        </w:rPr>
        <w:t>endefensadelsl.org/guerrilla_del_acceso_abierto.html</w:t>
      </w:r>
    </w:p>
  </w:footnote>
  <w:footnote w:id="18">
    <w:p w14:paraId="56AA6D82" w14:textId="46246C11"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w:t>
      </w:r>
      <w:r w:rsidRPr="003643CF">
        <w:rPr>
          <w:sz w:val="16"/>
          <w:szCs w:val="16"/>
        </w:rPr>
        <w:t>nexos.com.mx/?p=33371</w:t>
      </w:r>
    </w:p>
  </w:footnote>
  <w:footnote w:id="19">
    <w:p w14:paraId="6338000C" w14:textId="0982FD82" w:rsidR="00B34D2D" w:rsidRPr="00F57F86" w:rsidRDefault="00B34D2D" w:rsidP="00D35D06">
      <w:pPr>
        <w:spacing w:line="240" w:lineRule="auto"/>
        <w:rPr>
          <w:i/>
          <w:sz w:val="16"/>
          <w:szCs w:val="16"/>
        </w:rPr>
      </w:pPr>
      <w:r w:rsidRPr="000D5800">
        <w:rPr>
          <w:sz w:val="16"/>
          <w:szCs w:val="16"/>
          <w:vertAlign w:val="superscript"/>
        </w:rPr>
        <w:footnoteRef/>
      </w:r>
      <w:r w:rsidRPr="000D5800">
        <w:rPr>
          <w:sz w:val="16"/>
          <w:szCs w:val="16"/>
        </w:rPr>
        <w:t xml:space="preserve"> </w:t>
      </w:r>
      <w:r>
        <w:rPr>
          <w:sz w:val="16"/>
          <w:szCs w:val="16"/>
        </w:rPr>
        <w:t xml:space="preserve">Tiqqun, </w:t>
      </w:r>
      <w:r w:rsidRPr="00F57F86">
        <w:rPr>
          <w:i/>
          <w:sz w:val="16"/>
          <w:szCs w:val="16"/>
        </w:rPr>
        <w:t>¿Cómo hacer?</w:t>
      </w:r>
    </w:p>
  </w:footnote>
  <w:footnote w:id="20">
    <w:p w14:paraId="5D334AFB" w14:textId="77777777"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Salud como buen vivir, por encima de la concepción “capitalista” clásica que define la salud en sentido negativo, como ausencia de enfermedad, como lo mínimo necesario para que las personas estén aptas para producir.</w:t>
      </w:r>
    </w:p>
    <w:p w14:paraId="13D05AAD" w14:textId="1B37EDE3" w:rsidR="00B34D2D" w:rsidRPr="005A1A70" w:rsidRDefault="00B34D2D" w:rsidP="00D35D06">
      <w:pPr>
        <w:spacing w:line="240" w:lineRule="auto"/>
        <w:rPr>
          <w:i/>
          <w:sz w:val="16"/>
          <w:szCs w:val="16"/>
          <w:lang w:val="en-US"/>
        </w:rPr>
      </w:pPr>
      <w:r w:rsidRPr="005A1A70">
        <w:rPr>
          <w:i/>
          <w:sz w:val="16"/>
          <w:szCs w:val="16"/>
          <w:lang w:val="en-US"/>
        </w:rPr>
        <w:t>theguardian.com/sustainable-business/blog/buen-vivir-philosophy-south-america-eduardo-gudynas</w:t>
      </w:r>
    </w:p>
  </w:footnote>
  <w:footnote w:id="21">
    <w:p w14:paraId="3B334A02" w14:textId="3710CD98" w:rsidR="00B34D2D" w:rsidRPr="007E1BD2" w:rsidRDefault="00B34D2D" w:rsidP="00D35D06">
      <w:pPr>
        <w:spacing w:line="240" w:lineRule="auto"/>
        <w:rPr>
          <w:i/>
          <w:sz w:val="16"/>
          <w:szCs w:val="16"/>
        </w:rPr>
      </w:pPr>
      <w:r w:rsidRPr="000D5800">
        <w:rPr>
          <w:sz w:val="16"/>
          <w:szCs w:val="16"/>
          <w:vertAlign w:val="superscript"/>
        </w:rPr>
        <w:footnoteRef/>
      </w:r>
      <w:r w:rsidRPr="000D5800">
        <w:rPr>
          <w:sz w:val="16"/>
          <w:szCs w:val="16"/>
        </w:rPr>
        <w:t xml:space="preserve"> </w:t>
      </w:r>
      <w:r>
        <w:rPr>
          <w:sz w:val="16"/>
          <w:szCs w:val="16"/>
        </w:rPr>
        <w:t xml:space="preserve">Un ensayo sobre la teoría política de Hannah Arendt en </w:t>
      </w:r>
      <w:r w:rsidRPr="007E1BD2">
        <w:rPr>
          <w:i/>
          <w:sz w:val="16"/>
          <w:szCs w:val="16"/>
        </w:rPr>
        <w:t>bit.ly/2EUS3IR</w:t>
      </w:r>
      <w:r>
        <w:rPr>
          <w:i/>
          <w:sz w:val="16"/>
          <w:szCs w:val="16"/>
        </w:rPr>
        <w:t>.</w:t>
      </w:r>
    </w:p>
  </w:footnote>
  <w:footnote w:id="22">
    <w:p w14:paraId="39AAFA2E" w14:textId="13F95F34"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w:t>
      </w:r>
      <w:r>
        <w:rPr>
          <w:sz w:val="16"/>
          <w:szCs w:val="16"/>
        </w:rPr>
        <w:t xml:space="preserve">Revisar el concepto de Donna </w:t>
      </w:r>
      <w:proofErr w:type="spellStart"/>
      <w:r>
        <w:rPr>
          <w:sz w:val="16"/>
          <w:szCs w:val="16"/>
        </w:rPr>
        <w:t>Haraway</w:t>
      </w:r>
      <w:proofErr w:type="spellEnd"/>
      <w:r>
        <w:rPr>
          <w:sz w:val="16"/>
          <w:szCs w:val="16"/>
        </w:rPr>
        <w:t xml:space="preserve"> en</w:t>
      </w:r>
      <w:r>
        <w:rPr>
          <w:sz w:val="16"/>
          <w:szCs w:val="16"/>
        </w:rPr>
        <w:tab/>
        <w:t xml:space="preserve"> </w:t>
      </w:r>
      <w:r w:rsidRPr="00B34D2D">
        <w:rPr>
          <w:i/>
          <w:sz w:val="16"/>
          <w:szCs w:val="16"/>
        </w:rPr>
        <w:t>es.wikipedia.org/wiki/</w:t>
      </w:r>
      <w:proofErr w:type="spellStart"/>
      <w:r w:rsidRPr="00B34D2D">
        <w:rPr>
          <w:i/>
          <w:sz w:val="16"/>
          <w:szCs w:val="16"/>
        </w:rPr>
        <w:t>Conocimiento_situado</w:t>
      </w:r>
      <w:proofErr w:type="spellEnd"/>
      <w:r>
        <w:rPr>
          <w:sz w:val="16"/>
          <w:szCs w:val="16"/>
        </w:rPr>
        <w:t xml:space="preserve"> y de </w:t>
      </w:r>
      <w:proofErr w:type="spellStart"/>
      <w:r>
        <w:rPr>
          <w:sz w:val="16"/>
          <w:szCs w:val="16"/>
        </w:rPr>
        <w:t>xenofeminismo</w:t>
      </w:r>
      <w:proofErr w:type="spellEnd"/>
      <w:r>
        <w:rPr>
          <w:sz w:val="16"/>
          <w:szCs w:val="16"/>
        </w:rPr>
        <w:t xml:space="preserve"> en</w:t>
      </w:r>
      <w:r>
        <w:rPr>
          <w:sz w:val="16"/>
          <w:szCs w:val="16"/>
        </w:rPr>
        <w:tab/>
      </w:r>
      <w:r>
        <w:rPr>
          <w:sz w:val="16"/>
          <w:szCs w:val="16"/>
        </w:rPr>
        <w:br/>
      </w:r>
      <w:r w:rsidRPr="00B34D2D">
        <w:rPr>
          <w:i/>
          <w:sz w:val="16"/>
          <w:szCs w:val="16"/>
        </w:rPr>
        <w:t>laboriacuboniks.net/20150903-xf_layout_web_ES.pdf</w:t>
      </w:r>
      <w:r>
        <w:rPr>
          <w:i/>
          <w:sz w:val="16"/>
          <w:szCs w:val="16"/>
        </w:rPr>
        <w:t>.</w:t>
      </w:r>
    </w:p>
  </w:footnote>
  <w:footnote w:id="23">
    <w:p w14:paraId="6F4C8D2D" w14:textId="10465082" w:rsidR="00B34D2D" w:rsidRPr="00E36888" w:rsidRDefault="00B34D2D" w:rsidP="00D35D06">
      <w:pPr>
        <w:spacing w:line="240" w:lineRule="auto"/>
        <w:rPr>
          <w:i/>
          <w:sz w:val="16"/>
          <w:szCs w:val="16"/>
        </w:rPr>
      </w:pPr>
      <w:r w:rsidRPr="000D5800">
        <w:rPr>
          <w:sz w:val="16"/>
          <w:szCs w:val="16"/>
          <w:vertAlign w:val="superscript"/>
        </w:rPr>
        <w:footnoteRef/>
      </w:r>
      <w:r w:rsidRPr="000D5800">
        <w:rPr>
          <w:sz w:val="16"/>
          <w:szCs w:val="16"/>
        </w:rPr>
        <w:t xml:space="preserve"> </w:t>
      </w:r>
      <w:r w:rsidR="00E36888">
        <w:rPr>
          <w:sz w:val="16"/>
          <w:szCs w:val="16"/>
        </w:rPr>
        <w:t xml:space="preserve">Tiqqun, </w:t>
      </w:r>
      <w:r w:rsidR="00E36888">
        <w:rPr>
          <w:i/>
          <w:sz w:val="16"/>
          <w:szCs w:val="16"/>
        </w:rPr>
        <w:t>“Una metafísica crítica podría nacer como ciencia de los dispositivos”.</w:t>
      </w:r>
    </w:p>
  </w:footnote>
  <w:footnote w:id="24">
    <w:p w14:paraId="66D0E8B6" w14:textId="3BBD9463"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Para eso están Franz </w:t>
      </w:r>
      <w:proofErr w:type="spellStart"/>
      <w:r w:rsidRPr="000D5800">
        <w:rPr>
          <w:sz w:val="16"/>
          <w:szCs w:val="16"/>
        </w:rPr>
        <w:t>Fanon</w:t>
      </w:r>
      <w:proofErr w:type="spellEnd"/>
      <w:r w:rsidRPr="000D5800">
        <w:rPr>
          <w:sz w:val="16"/>
          <w:szCs w:val="16"/>
        </w:rPr>
        <w:t xml:space="preserve"> (</w:t>
      </w:r>
      <w:r w:rsidRPr="00E36888">
        <w:rPr>
          <w:i/>
          <w:sz w:val="16"/>
          <w:szCs w:val="16"/>
        </w:rPr>
        <w:t>bit.ly/2ETEf1t</w:t>
      </w:r>
      <w:r w:rsidRPr="000D5800">
        <w:rPr>
          <w:sz w:val="16"/>
          <w:szCs w:val="16"/>
        </w:rPr>
        <w:t>) y las feministas negras (</w:t>
      </w:r>
      <w:r w:rsidRPr="00E36888">
        <w:rPr>
          <w:i/>
          <w:sz w:val="16"/>
          <w:szCs w:val="16"/>
        </w:rPr>
        <w:t>bit.ly/2EYLLYK</w:t>
      </w:r>
      <w:r w:rsidRPr="000D5800">
        <w:rPr>
          <w:sz w:val="16"/>
          <w:szCs w:val="16"/>
        </w:rPr>
        <w:t>).</w:t>
      </w:r>
    </w:p>
  </w:footnote>
  <w:footnote w:id="25">
    <w:p w14:paraId="777C8793" w14:textId="213C512E"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Algo de esto hace Brigitte Vasallo en sus </w:t>
      </w:r>
      <w:r w:rsidRPr="000D5800">
        <w:rPr>
          <w:i/>
          <w:sz w:val="16"/>
          <w:szCs w:val="16"/>
        </w:rPr>
        <w:t xml:space="preserve">Amores, redes afectivas y revoluciones </w:t>
      </w:r>
      <w:r w:rsidRPr="000D5800">
        <w:rPr>
          <w:sz w:val="16"/>
          <w:szCs w:val="16"/>
        </w:rPr>
        <w:t>(</w:t>
      </w:r>
      <w:r w:rsidRPr="00326F31">
        <w:rPr>
          <w:i/>
          <w:sz w:val="16"/>
          <w:szCs w:val="16"/>
        </w:rPr>
        <w:t>bit.ly/2EWEk4f</w:t>
      </w:r>
      <w:r w:rsidRPr="000D5800">
        <w:rPr>
          <w:sz w:val="16"/>
          <w:szCs w:val="16"/>
        </w:rPr>
        <w:t>).</w:t>
      </w:r>
    </w:p>
  </w:footnote>
  <w:footnote w:id="26">
    <w:p w14:paraId="201F9B19" w14:textId="136F3D32"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Parte del sentimiento localista nos llama a poner atención al folklor tradicional de cada territorio</w:t>
      </w:r>
      <w:r w:rsidR="00E53230">
        <w:rPr>
          <w:sz w:val="16"/>
          <w:szCs w:val="16"/>
        </w:rPr>
        <w:t xml:space="preserve"> y a hablar desde los códigos estéticos de nuestras interlocutoras</w:t>
      </w:r>
      <w:r w:rsidRPr="000D5800">
        <w:rPr>
          <w:sz w:val="16"/>
          <w:szCs w:val="16"/>
        </w:rPr>
        <w:t>.</w:t>
      </w:r>
    </w:p>
  </w:footnote>
  <w:footnote w:id="27">
    <w:p w14:paraId="18FEA64F" w14:textId="325B3A7D" w:rsidR="00B34D2D" w:rsidRPr="000D5800" w:rsidRDefault="00B34D2D" w:rsidP="00D35D06">
      <w:pPr>
        <w:spacing w:line="240" w:lineRule="auto"/>
        <w:rPr>
          <w:sz w:val="16"/>
          <w:szCs w:val="16"/>
        </w:rPr>
      </w:pPr>
      <w:r w:rsidRPr="000D5800">
        <w:rPr>
          <w:sz w:val="16"/>
          <w:szCs w:val="16"/>
          <w:vertAlign w:val="superscript"/>
        </w:rPr>
        <w:footnoteRef/>
      </w:r>
      <w:r w:rsidRPr="000D5800">
        <w:rPr>
          <w:sz w:val="16"/>
          <w:szCs w:val="16"/>
        </w:rPr>
        <w:t xml:space="preserve"> Dado que neutralizar el lenguaje significa cederlo a la comprensión conceptual de la derecha. </w:t>
      </w:r>
      <w:proofErr w:type="spellStart"/>
      <w:r w:rsidRPr="000D5800">
        <w:rPr>
          <w:sz w:val="16"/>
          <w:szCs w:val="16"/>
        </w:rPr>
        <w:t>Mouffe</w:t>
      </w:r>
      <w:proofErr w:type="spellEnd"/>
      <w:r w:rsidRPr="000D5800">
        <w:rPr>
          <w:sz w:val="16"/>
          <w:szCs w:val="16"/>
        </w:rPr>
        <w:t xml:space="preserve"> sobre Wittgenstein</w:t>
      </w:r>
      <w:r w:rsidR="00821C64">
        <w:rPr>
          <w:sz w:val="16"/>
          <w:szCs w:val="16"/>
        </w:rPr>
        <w:t xml:space="preserve"> en </w:t>
      </w:r>
      <w:r w:rsidRPr="00821C64">
        <w:rPr>
          <w:i/>
          <w:sz w:val="16"/>
          <w:szCs w:val="16"/>
        </w:rPr>
        <w:t>bit.ly/2EZxMlo</w:t>
      </w:r>
      <w:r w:rsidR="00821C64">
        <w:rPr>
          <w:i/>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00A6"/>
    <w:multiLevelType w:val="hybridMultilevel"/>
    <w:tmpl w:val="0D4437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E3233E5"/>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353E9E"/>
    <w:multiLevelType w:val="multilevel"/>
    <w:tmpl w:val="C420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E4585"/>
    <w:multiLevelType w:val="hybridMultilevel"/>
    <w:tmpl w:val="9D3A3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9B794C"/>
    <w:multiLevelType w:val="hybridMultilevel"/>
    <w:tmpl w:val="3636406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2532F6"/>
    <w:multiLevelType w:val="hybridMultilevel"/>
    <w:tmpl w:val="79648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511704"/>
    <w:multiLevelType w:val="hybridMultilevel"/>
    <w:tmpl w:val="62F843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245C2520"/>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A22B7B"/>
    <w:multiLevelType w:val="hybridMultilevel"/>
    <w:tmpl w:val="ABDA5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C0BE7"/>
    <w:multiLevelType w:val="hybridMultilevel"/>
    <w:tmpl w:val="9C0CE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8039A2"/>
    <w:multiLevelType w:val="hybridMultilevel"/>
    <w:tmpl w:val="74648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A549E1"/>
    <w:multiLevelType w:val="multilevel"/>
    <w:tmpl w:val="FE1E8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415EC"/>
    <w:multiLevelType w:val="multilevel"/>
    <w:tmpl w:val="6B92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26748"/>
    <w:multiLevelType w:val="hybridMultilevel"/>
    <w:tmpl w:val="F48AE1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ED3120F"/>
    <w:multiLevelType w:val="hybridMultilevel"/>
    <w:tmpl w:val="1E1433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462A5F"/>
    <w:multiLevelType w:val="hybridMultilevel"/>
    <w:tmpl w:val="843EE4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9D2452"/>
    <w:multiLevelType w:val="multilevel"/>
    <w:tmpl w:val="1388C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F0605D"/>
    <w:multiLevelType w:val="hybridMultilevel"/>
    <w:tmpl w:val="27BE1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1267FE"/>
    <w:multiLevelType w:val="hybridMultilevel"/>
    <w:tmpl w:val="B2F27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B4EC2"/>
    <w:multiLevelType w:val="hybridMultilevel"/>
    <w:tmpl w:val="56C4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C1F5FEF"/>
    <w:multiLevelType w:val="multilevel"/>
    <w:tmpl w:val="28268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5B3D9B"/>
    <w:multiLevelType w:val="hybridMultilevel"/>
    <w:tmpl w:val="3B3C00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04B7B1A"/>
    <w:multiLevelType w:val="hybridMultilevel"/>
    <w:tmpl w:val="E6025B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662F710F"/>
    <w:multiLevelType w:val="multilevel"/>
    <w:tmpl w:val="4E52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005157"/>
    <w:multiLevelType w:val="hybridMultilevel"/>
    <w:tmpl w:val="98407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8187496"/>
    <w:multiLevelType w:val="hybridMultilevel"/>
    <w:tmpl w:val="D5188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BBE796F"/>
    <w:multiLevelType w:val="multilevel"/>
    <w:tmpl w:val="CA06F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2"/>
  </w:num>
  <w:num w:numId="3">
    <w:abstractNumId w:val="20"/>
  </w:num>
  <w:num w:numId="4">
    <w:abstractNumId w:val="12"/>
  </w:num>
  <w:num w:numId="5">
    <w:abstractNumId w:val="16"/>
  </w:num>
  <w:num w:numId="6">
    <w:abstractNumId w:val="23"/>
  </w:num>
  <w:num w:numId="7">
    <w:abstractNumId w:val="19"/>
  </w:num>
  <w:num w:numId="8">
    <w:abstractNumId w:val="8"/>
  </w:num>
  <w:num w:numId="9">
    <w:abstractNumId w:val="10"/>
  </w:num>
  <w:num w:numId="10">
    <w:abstractNumId w:val="5"/>
  </w:num>
  <w:num w:numId="11">
    <w:abstractNumId w:val="14"/>
  </w:num>
  <w:num w:numId="12">
    <w:abstractNumId w:val="11"/>
  </w:num>
  <w:num w:numId="13">
    <w:abstractNumId w:val="25"/>
  </w:num>
  <w:num w:numId="14">
    <w:abstractNumId w:val="24"/>
  </w:num>
  <w:num w:numId="15">
    <w:abstractNumId w:val="17"/>
  </w:num>
  <w:num w:numId="16">
    <w:abstractNumId w:val="4"/>
  </w:num>
  <w:num w:numId="17">
    <w:abstractNumId w:val="3"/>
  </w:num>
  <w:num w:numId="18">
    <w:abstractNumId w:val="13"/>
  </w:num>
  <w:num w:numId="19">
    <w:abstractNumId w:val="15"/>
  </w:num>
  <w:num w:numId="20">
    <w:abstractNumId w:val="7"/>
  </w:num>
  <w:num w:numId="21">
    <w:abstractNumId w:val="1"/>
  </w:num>
  <w:num w:numId="22">
    <w:abstractNumId w:val="18"/>
  </w:num>
  <w:num w:numId="23">
    <w:abstractNumId w:val="0"/>
  </w:num>
  <w:num w:numId="24">
    <w:abstractNumId w:val="6"/>
  </w:num>
  <w:num w:numId="25">
    <w:abstractNumId w:val="22"/>
  </w:num>
  <w:num w:numId="26">
    <w:abstractNumId w:val="2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autoHyphenation/>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51C6"/>
    <w:rsid w:val="00000D9A"/>
    <w:rsid w:val="00001955"/>
    <w:rsid w:val="00002648"/>
    <w:rsid w:val="00007855"/>
    <w:rsid w:val="0001087B"/>
    <w:rsid w:val="00017D20"/>
    <w:rsid w:val="000237BF"/>
    <w:rsid w:val="00024E6F"/>
    <w:rsid w:val="0002731E"/>
    <w:rsid w:val="00034964"/>
    <w:rsid w:val="0003509D"/>
    <w:rsid w:val="0005111D"/>
    <w:rsid w:val="000518B4"/>
    <w:rsid w:val="00051943"/>
    <w:rsid w:val="000520D7"/>
    <w:rsid w:val="00053425"/>
    <w:rsid w:val="00054AA2"/>
    <w:rsid w:val="000574EE"/>
    <w:rsid w:val="00060261"/>
    <w:rsid w:val="00061D92"/>
    <w:rsid w:val="00062783"/>
    <w:rsid w:val="0006684B"/>
    <w:rsid w:val="00066D4E"/>
    <w:rsid w:val="00071D7C"/>
    <w:rsid w:val="000757F7"/>
    <w:rsid w:val="000815D6"/>
    <w:rsid w:val="00082319"/>
    <w:rsid w:val="000832E4"/>
    <w:rsid w:val="00092864"/>
    <w:rsid w:val="000940E1"/>
    <w:rsid w:val="000A05F7"/>
    <w:rsid w:val="000A166D"/>
    <w:rsid w:val="000A3469"/>
    <w:rsid w:val="000A4F2E"/>
    <w:rsid w:val="000A5BD9"/>
    <w:rsid w:val="000B3C07"/>
    <w:rsid w:val="000B63D9"/>
    <w:rsid w:val="000B6E4D"/>
    <w:rsid w:val="000C0446"/>
    <w:rsid w:val="000C600C"/>
    <w:rsid w:val="000C6372"/>
    <w:rsid w:val="000D2E71"/>
    <w:rsid w:val="000D5800"/>
    <w:rsid w:val="000E152D"/>
    <w:rsid w:val="000E18D5"/>
    <w:rsid w:val="000E2C06"/>
    <w:rsid w:val="000E3303"/>
    <w:rsid w:val="000E4024"/>
    <w:rsid w:val="000E4E08"/>
    <w:rsid w:val="000E5BA1"/>
    <w:rsid w:val="000E5FFE"/>
    <w:rsid w:val="000E6668"/>
    <w:rsid w:val="00103CF8"/>
    <w:rsid w:val="00104588"/>
    <w:rsid w:val="00105526"/>
    <w:rsid w:val="00114F39"/>
    <w:rsid w:val="001157D3"/>
    <w:rsid w:val="00117ABE"/>
    <w:rsid w:val="0012645A"/>
    <w:rsid w:val="00130452"/>
    <w:rsid w:val="00132C1D"/>
    <w:rsid w:val="00133982"/>
    <w:rsid w:val="0013753A"/>
    <w:rsid w:val="00140E45"/>
    <w:rsid w:val="00142482"/>
    <w:rsid w:val="00152B99"/>
    <w:rsid w:val="00153994"/>
    <w:rsid w:val="00155749"/>
    <w:rsid w:val="00156286"/>
    <w:rsid w:val="001610C3"/>
    <w:rsid w:val="001700FE"/>
    <w:rsid w:val="001724AB"/>
    <w:rsid w:val="001747AA"/>
    <w:rsid w:val="001802D0"/>
    <w:rsid w:val="00191986"/>
    <w:rsid w:val="00193819"/>
    <w:rsid w:val="00194EDC"/>
    <w:rsid w:val="0019695A"/>
    <w:rsid w:val="001A2957"/>
    <w:rsid w:val="001A50A4"/>
    <w:rsid w:val="001A5EC0"/>
    <w:rsid w:val="001B0A68"/>
    <w:rsid w:val="001B3D62"/>
    <w:rsid w:val="001B3FD0"/>
    <w:rsid w:val="001B4036"/>
    <w:rsid w:val="001B4D7E"/>
    <w:rsid w:val="001D47E9"/>
    <w:rsid w:val="001E6AE6"/>
    <w:rsid w:val="002076AC"/>
    <w:rsid w:val="0021019C"/>
    <w:rsid w:val="002133E2"/>
    <w:rsid w:val="002136B4"/>
    <w:rsid w:val="00213C1A"/>
    <w:rsid w:val="00216C9B"/>
    <w:rsid w:val="00217E75"/>
    <w:rsid w:val="00221EE9"/>
    <w:rsid w:val="00230BE1"/>
    <w:rsid w:val="00236F82"/>
    <w:rsid w:val="00237283"/>
    <w:rsid w:val="002377EA"/>
    <w:rsid w:val="00237C5E"/>
    <w:rsid w:val="00240C2F"/>
    <w:rsid w:val="002412CF"/>
    <w:rsid w:val="002416FB"/>
    <w:rsid w:val="002463BF"/>
    <w:rsid w:val="00250496"/>
    <w:rsid w:val="00251BCE"/>
    <w:rsid w:val="00254C9F"/>
    <w:rsid w:val="0026025C"/>
    <w:rsid w:val="002628C4"/>
    <w:rsid w:val="00263C0C"/>
    <w:rsid w:val="00267521"/>
    <w:rsid w:val="00267AB7"/>
    <w:rsid w:val="0027462C"/>
    <w:rsid w:val="00275791"/>
    <w:rsid w:val="00275EE1"/>
    <w:rsid w:val="00281CE4"/>
    <w:rsid w:val="00286F35"/>
    <w:rsid w:val="002873AF"/>
    <w:rsid w:val="00291E98"/>
    <w:rsid w:val="0029582A"/>
    <w:rsid w:val="002A32AC"/>
    <w:rsid w:val="002A50EF"/>
    <w:rsid w:val="002A6947"/>
    <w:rsid w:val="002B30E9"/>
    <w:rsid w:val="002C0C46"/>
    <w:rsid w:val="002C75EC"/>
    <w:rsid w:val="002D71F4"/>
    <w:rsid w:val="002E0C6B"/>
    <w:rsid w:val="002F6DD9"/>
    <w:rsid w:val="0030079F"/>
    <w:rsid w:val="00304E7A"/>
    <w:rsid w:val="00306491"/>
    <w:rsid w:val="0031130B"/>
    <w:rsid w:val="0031320F"/>
    <w:rsid w:val="003157F1"/>
    <w:rsid w:val="00315929"/>
    <w:rsid w:val="00326BD5"/>
    <w:rsid w:val="00326F31"/>
    <w:rsid w:val="0032713F"/>
    <w:rsid w:val="00330C9A"/>
    <w:rsid w:val="0034621B"/>
    <w:rsid w:val="00346272"/>
    <w:rsid w:val="0035112C"/>
    <w:rsid w:val="0035115C"/>
    <w:rsid w:val="00354A9B"/>
    <w:rsid w:val="003643CF"/>
    <w:rsid w:val="00365091"/>
    <w:rsid w:val="003651C6"/>
    <w:rsid w:val="00367EC4"/>
    <w:rsid w:val="00373998"/>
    <w:rsid w:val="003772CC"/>
    <w:rsid w:val="00382D81"/>
    <w:rsid w:val="003840B6"/>
    <w:rsid w:val="00385A1B"/>
    <w:rsid w:val="003969BB"/>
    <w:rsid w:val="00397B75"/>
    <w:rsid w:val="003A30F6"/>
    <w:rsid w:val="003A477C"/>
    <w:rsid w:val="003A78E4"/>
    <w:rsid w:val="003B06CA"/>
    <w:rsid w:val="003C2680"/>
    <w:rsid w:val="003C335C"/>
    <w:rsid w:val="003C55A8"/>
    <w:rsid w:val="003D0EEE"/>
    <w:rsid w:val="003D5E73"/>
    <w:rsid w:val="003D6CC2"/>
    <w:rsid w:val="003E4394"/>
    <w:rsid w:val="003E68AD"/>
    <w:rsid w:val="003F2DF1"/>
    <w:rsid w:val="0040160E"/>
    <w:rsid w:val="004037D6"/>
    <w:rsid w:val="00407986"/>
    <w:rsid w:val="004137D7"/>
    <w:rsid w:val="0041388E"/>
    <w:rsid w:val="00416321"/>
    <w:rsid w:val="004177BC"/>
    <w:rsid w:val="00421868"/>
    <w:rsid w:val="00423F31"/>
    <w:rsid w:val="00427003"/>
    <w:rsid w:val="00430CA0"/>
    <w:rsid w:val="0043293E"/>
    <w:rsid w:val="00436A99"/>
    <w:rsid w:val="00454BFF"/>
    <w:rsid w:val="00460BC6"/>
    <w:rsid w:val="00462E2B"/>
    <w:rsid w:val="00465790"/>
    <w:rsid w:val="00475B65"/>
    <w:rsid w:val="00482021"/>
    <w:rsid w:val="00482216"/>
    <w:rsid w:val="004824CB"/>
    <w:rsid w:val="00486B6A"/>
    <w:rsid w:val="00496325"/>
    <w:rsid w:val="004A1C6C"/>
    <w:rsid w:val="004A24B3"/>
    <w:rsid w:val="004A25A2"/>
    <w:rsid w:val="004A408E"/>
    <w:rsid w:val="004A7C5C"/>
    <w:rsid w:val="004B2557"/>
    <w:rsid w:val="004B2E11"/>
    <w:rsid w:val="004B3B12"/>
    <w:rsid w:val="004B482E"/>
    <w:rsid w:val="004C0B01"/>
    <w:rsid w:val="004C107F"/>
    <w:rsid w:val="004C451E"/>
    <w:rsid w:val="004D5191"/>
    <w:rsid w:val="004E0B6E"/>
    <w:rsid w:val="004E0CEE"/>
    <w:rsid w:val="004E7147"/>
    <w:rsid w:val="004F0504"/>
    <w:rsid w:val="004F1849"/>
    <w:rsid w:val="004F77CB"/>
    <w:rsid w:val="005004E5"/>
    <w:rsid w:val="00501517"/>
    <w:rsid w:val="00501521"/>
    <w:rsid w:val="00504412"/>
    <w:rsid w:val="00525A40"/>
    <w:rsid w:val="00533792"/>
    <w:rsid w:val="00535BFF"/>
    <w:rsid w:val="00536360"/>
    <w:rsid w:val="0054020D"/>
    <w:rsid w:val="00543971"/>
    <w:rsid w:val="00544E7F"/>
    <w:rsid w:val="00546932"/>
    <w:rsid w:val="00547437"/>
    <w:rsid w:val="0055090E"/>
    <w:rsid w:val="00551883"/>
    <w:rsid w:val="0055686A"/>
    <w:rsid w:val="005573F8"/>
    <w:rsid w:val="005669A8"/>
    <w:rsid w:val="00575F92"/>
    <w:rsid w:val="005812DE"/>
    <w:rsid w:val="00583053"/>
    <w:rsid w:val="0058775C"/>
    <w:rsid w:val="00593636"/>
    <w:rsid w:val="00596842"/>
    <w:rsid w:val="005971D0"/>
    <w:rsid w:val="005A035F"/>
    <w:rsid w:val="005A1A70"/>
    <w:rsid w:val="005A3101"/>
    <w:rsid w:val="005A4021"/>
    <w:rsid w:val="005A55B8"/>
    <w:rsid w:val="005A6902"/>
    <w:rsid w:val="005B07B1"/>
    <w:rsid w:val="005B656E"/>
    <w:rsid w:val="005C2A0C"/>
    <w:rsid w:val="005C504A"/>
    <w:rsid w:val="005D1E2E"/>
    <w:rsid w:val="005E5681"/>
    <w:rsid w:val="005E6EC6"/>
    <w:rsid w:val="005E7B65"/>
    <w:rsid w:val="005F25F9"/>
    <w:rsid w:val="005F27F5"/>
    <w:rsid w:val="005F4393"/>
    <w:rsid w:val="005F5749"/>
    <w:rsid w:val="005F5E2C"/>
    <w:rsid w:val="005F608B"/>
    <w:rsid w:val="006004D2"/>
    <w:rsid w:val="006009EC"/>
    <w:rsid w:val="006011E8"/>
    <w:rsid w:val="00601AE2"/>
    <w:rsid w:val="00602976"/>
    <w:rsid w:val="006046B9"/>
    <w:rsid w:val="0061209C"/>
    <w:rsid w:val="00613F84"/>
    <w:rsid w:val="00614CE2"/>
    <w:rsid w:val="0062147C"/>
    <w:rsid w:val="00622A7D"/>
    <w:rsid w:val="00623733"/>
    <w:rsid w:val="00632DCF"/>
    <w:rsid w:val="006355D1"/>
    <w:rsid w:val="00637B3A"/>
    <w:rsid w:val="006470D3"/>
    <w:rsid w:val="00650666"/>
    <w:rsid w:val="00657758"/>
    <w:rsid w:val="0065788E"/>
    <w:rsid w:val="006617A3"/>
    <w:rsid w:val="00661F61"/>
    <w:rsid w:val="00663F2C"/>
    <w:rsid w:val="00685C83"/>
    <w:rsid w:val="00692617"/>
    <w:rsid w:val="006A5BC3"/>
    <w:rsid w:val="006B68F6"/>
    <w:rsid w:val="006C11E9"/>
    <w:rsid w:val="006C7FFC"/>
    <w:rsid w:val="006D08C7"/>
    <w:rsid w:val="006D2526"/>
    <w:rsid w:val="006D4511"/>
    <w:rsid w:val="006E2117"/>
    <w:rsid w:val="006E3E58"/>
    <w:rsid w:val="006E4558"/>
    <w:rsid w:val="006E57EC"/>
    <w:rsid w:val="006E63A0"/>
    <w:rsid w:val="006F57A5"/>
    <w:rsid w:val="00702710"/>
    <w:rsid w:val="0070461B"/>
    <w:rsid w:val="00704820"/>
    <w:rsid w:val="0070548E"/>
    <w:rsid w:val="00717D0D"/>
    <w:rsid w:val="007202F0"/>
    <w:rsid w:val="0073080E"/>
    <w:rsid w:val="00733DC7"/>
    <w:rsid w:val="00735000"/>
    <w:rsid w:val="007435C9"/>
    <w:rsid w:val="007453F9"/>
    <w:rsid w:val="00746E60"/>
    <w:rsid w:val="00750139"/>
    <w:rsid w:val="00753BF0"/>
    <w:rsid w:val="0075570A"/>
    <w:rsid w:val="00760766"/>
    <w:rsid w:val="007627D4"/>
    <w:rsid w:val="00766262"/>
    <w:rsid w:val="00766F15"/>
    <w:rsid w:val="00767E00"/>
    <w:rsid w:val="007745BA"/>
    <w:rsid w:val="007752D5"/>
    <w:rsid w:val="00781CCE"/>
    <w:rsid w:val="007958EB"/>
    <w:rsid w:val="007A0112"/>
    <w:rsid w:val="007A2B22"/>
    <w:rsid w:val="007A3D24"/>
    <w:rsid w:val="007A43E0"/>
    <w:rsid w:val="007B367C"/>
    <w:rsid w:val="007B62C0"/>
    <w:rsid w:val="007C2B16"/>
    <w:rsid w:val="007D113A"/>
    <w:rsid w:val="007D6BCE"/>
    <w:rsid w:val="007E1BD2"/>
    <w:rsid w:val="007E5C6D"/>
    <w:rsid w:val="007F2A15"/>
    <w:rsid w:val="007F3F57"/>
    <w:rsid w:val="007F5F63"/>
    <w:rsid w:val="008062F2"/>
    <w:rsid w:val="00811263"/>
    <w:rsid w:val="008126C4"/>
    <w:rsid w:val="0081383F"/>
    <w:rsid w:val="00814636"/>
    <w:rsid w:val="00821C64"/>
    <w:rsid w:val="008229D8"/>
    <w:rsid w:val="00824207"/>
    <w:rsid w:val="008276A5"/>
    <w:rsid w:val="00837CC3"/>
    <w:rsid w:val="008467B1"/>
    <w:rsid w:val="008472E6"/>
    <w:rsid w:val="00847569"/>
    <w:rsid w:val="008508BC"/>
    <w:rsid w:val="008510E9"/>
    <w:rsid w:val="00852755"/>
    <w:rsid w:val="0086240B"/>
    <w:rsid w:val="008653D8"/>
    <w:rsid w:val="00870B03"/>
    <w:rsid w:val="00876831"/>
    <w:rsid w:val="008819CF"/>
    <w:rsid w:val="00882D84"/>
    <w:rsid w:val="008867E0"/>
    <w:rsid w:val="0089189D"/>
    <w:rsid w:val="00894ED3"/>
    <w:rsid w:val="008A3483"/>
    <w:rsid w:val="008B7104"/>
    <w:rsid w:val="008C3F01"/>
    <w:rsid w:val="008D68DF"/>
    <w:rsid w:val="008E2DB6"/>
    <w:rsid w:val="008E311C"/>
    <w:rsid w:val="008E3494"/>
    <w:rsid w:val="008E3C2B"/>
    <w:rsid w:val="008F5798"/>
    <w:rsid w:val="008F60F5"/>
    <w:rsid w:val="008F6AD9"/>
    <w:rsid w:val="008F74EF"/>
    <w:rsid w:val="00901546"/>
    <w:rsid w:val="009024F1"/>
    <w:rsid w:val="00910D62"/>
    <w:rsid w:val="00913FD3"/>
    <w:rsid w:val="0091633D"/>
    <w:rsid w:val="009211A7"/>
    <w:rsid w:val="0092213F"/>
    <w:rsid w:val="00924FFC"/>
    <w:rsid w:val="00925E44"/>
    <w:rsid w:val="00926A8B"/>
    <w:rsid w:val="00927B3B"/>
    <w:rsid w:val="00931A76"/>
    <w:rsid w:val="009336E2"/>
    <w:rsid w:val="009340B4"/>
    <w:rsid w:val="00934283"/>
    <w:rsid w:val="00935026"/>
    <w:rsid w:val="00954F2C"/>
    <w:rsid w:val="00956194"/>
    <w:rsid w:val="009634B6"/>
    <w:rsid w:val="00967239"/>
    <w:rsid w:val="0097040C"/>
    <w:rsid w:val="009741E4"/>
    <w:rsid w:val="00975EA0"/>
    <w:rsid w:val="0098129F"/>
    <w:rsid w:val="009828CB"/>
    <w:rsid w:val="009844FF"/>
    <w:rsid w:val="00987301"/>
    <w:rsid w:val="00987AAA"/>
    <w:rsid w:val="00994442"/>
    <w:rsid w:val="009A65C6"/>
    <w:rsid w:val="009A7676"/>
    <w:rsid w:val="009B0CDD"/>
    <w:rsid w:val="009B457A"/>
    <w:rsid w:val="009B58F8"/>
    <w:rsid w:val="009B7A38"/>
    <w:rsid w:val="009C0CB5"/>
    <w:rsid w:val="009C16DB"/>
    <w:rsid w:val="009C4817"/>
    <w:rsid w:val="009D1BC8"/>
    <w:rsid w:val="009D2DF7"/>
    <w:rsid w:val="009D36B7"/>
    <w:rsid w:val="009D6D68"/>
    <w:rsid w:val="009E031A"/>
    <w:rsid w:val="009E1E92"/>
    <w:rsid w:val="009E2B68"/>
    <w:rsid w:val="009E5099"/>
    <w:rsid w:val="009E7AD1"/>
    <w:rsid w:val="009F0C71"/>
    <w:rsid w:val="009F1300"/>
    <w:rsid w:val="009F17AE"/>
    <w:rsid w:val="00A00F7D"/>
    <w:rsid w:val="00A03648"/>
    <w:rsid w:val="00A03E69"/>
    <w:rsid w:val="00A0600F"/>
    <w:rsid w:val="00A121AD"/>
    <w:rsid w:val="00A126DB"/>
    <w:rsid w:val="00A175C4"/>
    <w:rsid w:val="00A210C3"/>
    <w:rsid w:val="00A269B9"/>
    <w:rsid w:val="00A32D1C"/>
    <w:rsid w:val="00A37AF0"/>
    <w:rsid w:val="00A414EB"/>
    <w:rsid w:val="00A42AC1"/>
    <w:rsid w:val="00A43405"/>
    <w:rsid w:val="00A47C52"/>
    <w:rsid w:val="00A604B1"/>
    <w:rsid w:val="00A73164"/>
    <w:rsid w:val="00A801D3"/>
    <w:rsid w:val="00A818DB"/>
    <w:rsid w:val="00A858A8"/>
    <w:rsid w:val="00A85FE1"/>
    <w:rsid w:val="00A94603"/>
    <w:rsid w:val="00A95893"/>
    <w:rsid w:val="00AB0088"/>
    <w:rsid w:val="00AB0C25"/>
    <w:rsid w:val="00AC1D18"/>
    <w:rsid w:val="00AC2719"/>
    <w:rsid w:val="00AC4BAB"/>
    <w:rsid w:val="00AC50CA"/>
    <w:rsid w:val="00AD16DA"/>
    <w:rsid w:val="00AD3DC8"/>
    <w:rsid w:val="00AD416C"/>
    <w:rsid w:val="00AD60EB"/>
    <w:rsid w:val="00AE3A87"/>
    <w:rsid w:val="00AE3C21"/>
    <w:rsid w:val="00AF53C0"/>
    <w:rsid w:val="00AF7695"/>
    <w:rsid w:val="00B0196A"/>
    <w:rsid w:val="00B05799"/>
    <w:rsid w:val="00B159F8"/>
    <w:rsid w:val="00B20078"/>
    <w:rsid w:val="00B20E2D"/>
    <w:rsid w:val="00B2315C"/>
    <w:rsid w:val="00B30D90"/>
    <w:rsid w:val="00B338C6"/>
    <w:rsid w:val="00B34D2D"/>
    <w:rsid w:val="00B4152D"/>
    <w:rsid w:val="00B5752D"/>
    <w:rsid w:val="00B611E6"/>
    <w:rsid w:val="00B62B87"/>
    <w:rsid w:val="00B64032"/>
    <w:rsid w:val="00B64943"/>
    <w:rsid w:val="00B65903"/>
    <w:rsid w:val="00B73C9D"/>
    <w:rsid w:val="00B76FDD"/>
    <w:rsid w:val="00B77451"/>
    <w:rsid w:val="00B82497"/>
    <w:rsid w:val="00B95E30"/>
    <w:rsid w:val="00B96B6E"/>
    <w:rsid w:val="00B96E8F"/>
    <w:rsid w:val="00BC33E2"/>
    <w:rsid w:val="00BC4910"/>
    <w:rsid w:val="00BC52AE"/>
    <w:rsid w:val="00BD16F8"/>
    <w:rsid w:val="00BD26A4"/>
    <w:rsid w:val="00BD4FF6"/>
    <w:rsid w:val="00BD6A86"/>
    <w:rsid w:val="00BE66E8"/>
    <w:rsid w:val="00BF200E"/>
    <w:rsid w:val="00BF25B7"/>
    <w:rsid w:val="00BF74C2"/>
    <w:rsid w:val="00C10D1C"/>
    <w:rsid w:val="00C11739"/>
    <w:rsid w:val="00C117E8"/>
    <w:rsid w:val="00C1452E"/>
    <w:rsid w:val="00C20176"/>
    <w:rsid w:val="00C210E3"/>
    <w:rsid w:val="00C221C4"/>
    <w:rsid w:val="00C27885"/>
    <w:rsid w:val="00C30E07"/>
    <w:rsid w:val="00C30E90"/>
    <w:rsid w:val="00C31D4E"/>
    <w:rsid w:val="00C35B87"/>
    <w:rsid w:val="00C404D5"/>
    <w:rsid w:val="00C41AB7"/>
    <w:rsid w:val="00C61643"/>
    <w:rsid w:val="00C617AC"/>
    <w:rsid w:val="00C637A6"/>
    <w:rsid w:val="00C75963"/>
    <w:rsid w:val="00C80DB3"/>
    <w:rsid w:val="00C91691"/>
    <w:rsid w:val="00C91B45"/>
    <w:rsid w:val="00C922DF"/>
    <w:rsid w:val="00CA1F91"/>
    <w:rsid w:val="00CA32E0"/>
    <w:rsid w:val="00CA403F"/>
    <w:rsid w:val="00CA68E8"/>
    <w:rsid w:val="00CA7017"/>
    <w:rsid w:val="00CB09A2"/>
    <w:rsid w:val="00CB0F4D"/>
    <w:rsid w:val="00CB2547"/>
    <w:rsid w:val="00CB74AF"/>
    <w:rsid w:val="00CC0EE9"/>
    <w:rsid w:val="00CC433D"/>
    <w:rsid w:val="00CC46F2"/>
    <w:rsid w:val="00CC6EB5"/>
    <w:rsid w:val="00CD1979"/>
    <w:rsid w:val="00CD1EA0"/>
    <w:rsid w:val="00CD62F6"/>
    <w:rsid w:val="00CE115D"/>
    <w:rsid w:val="00CE499D"/>
    <w:rsid w:val="00CE518C"/>
    <w:rsid w:val="00CE60A7"/>
    <w:rsid w:val="00CF0193"/>
    <w:rsid w:val="00CF1DBD"/>
    <w:rsid w:val="00CF2FF0"/>
    <w:rsid w:val="00CF5164"/>
    <w:rsid w:val="00CF5BBC"/>
    <w:rsid w:val="00CF60BD"/>
    <w:rsid w:val="00D029F3"/>
    <w:rsid w:val="00D02B65"/>
    <w:rsid w:val="00D037E0"/>
    <w:rsid w:val="00D11281"/>
    <w:rsid w:val="00D26540"/>
    <w:rsid w:val="00D2691D"/>
    <w:rsid w:val="00D26EE8"/>
    <w:rsid w:val="00D2764D"/>
    <w:rsid w:val="00D27C3F"/>
    <w:rsid w:val="00D32220"/>
    <w:rsid w:val="00D3320A"/>
    <w:rsid w:val="00D33DDC"/>
    <w:rsid w:val="00D35D06"/>
    <w:rsid w:val="00D4319A"/>
    <w:rsid w:val="00D43A3B"/>
    <w:rsid w:val="00D44ECA"/>
    <w:rsid w:val="00D44EDE"/>
    <w:rsid w:val="00D553C7"/>
    <w:rsid w:val="00D62FA6"/>
    <w:rsid w:val="00D73F35"/>
    <w:rsid w:val="00D77BA3"/>
    <w:rsid w:val="00D81B79"/>
    <w:rsid w:val="00D91577"/>
    <w:rsid w:val="00D93C2A"/>
    <w:rsid w:val="00D96467"/>
    <w:rsid w:val="00DA0BC8"/>
    <w:rsid w:val="00DA2A71"/>
    <w:rsid w:val="00DA2CAC"/>
    <w:rsid w:val="00DA4586"/>
    <w:rsid w:val="00DB1302"/>
    <w:rsid w:val="00DB4D6A"/>
    <w:rsid w:val="00DB4EDA"/>
    <w:rsid w:val="00DC65C7"/>
    <w:rsid w:val="00DC7741"/>
    <w:rsid w:val="00DC7E12"/>
    <w:rsid w:val="00DD1702"/>
    <w:rsid w:val="00DD1A64"/>
    <w:rsid w:val="00DD5FB7"/>
    <w:rsid w:val="00DE2A80"/>
    <w:rsid w:val="00DE554D"/>
    <w:rsid w:val="00DF24E7"/>
    <w:rsid w:val="00E00BC1"/>
    <w:rsid w:val="00E04ED8"/>
    <w:rsid w:val="00E06757"/>
    <w:rsid w:val="00E11E89"/>
    <w:rsid w:val="00E22F3F"/>
    <w:rsid w:val="00E244E5"/>
    <w:rsid w:val="00E24666"/>
    <w:rsid w:val="00E2522B"/>
    <w:rsid w:val="00E31F42"/>
    <w:rsid w:val="00E3571A"/>
    <w:rsid w:val="00E36388"/>
    <w:rsid w:val="00E367BE"/>
    <w:rsid w:val="00E36888"/>
    <w:rsid w:val="00E37FBF"/>
    <w:rsid w:val="00E42327"/>
    <w:rsid w:val="00E43EF9"/>
    <w:rsid w:val="00E450D5"/>
    <w:rsid w:val="00E511A1"/>
    <w:rsid w:val="00E53230"/>
    <w:rsid w:val="00E54265"/>
    <w:rsid w:val="00E55BA4"/>
    <w:rsid w:val="00E55D2C"/>
    <w:rsid w:val="00E55F8A"/>
    <w:rsid w:val="00E560BC"/>
    <w:rsid w:val="00E6039A"/>
    <w:rsid w:val="00E71C5C"/>
    <w:rsid w:val="00E77701"/>
    <w:rsid w:val="00E77F8C"/>
    <w:rsid w:val="00E82199"/>
    <w:rsid w:val="00E852DC"/>
    <w:rsid w:val="00E85B6A"/>
    <w:rsid w:val="00E94D23"/>
    <w:rsid w:val="00E97725"/>
    <w:rsid w:val="00EA3C83"/>
    <w:rsid w:val="00EB7536"/>
    <w:rsid w:val="00EB7A55"/>
    <w:rsid w:val="00EC196B"/>
    <w:rsid w:val="00EC5B98"/>
    <w:rsid w:val="00ED1373"/>
    <w:rsid w:val="00ED1E39"/>
    <w:rsid w:val="00ED3852"/>
    <w:rsid w:val="00ED3BAB"/>
    <w:rsid w:val="00ED4041"/>
    <w:rsid w:val="00ED5EE4"/>
    <w:rsid w:val="00EE55F2"/>
    <w:rsid w:val="00EE58D6"/>
    <w:rsid w:val="00EE603F"/>
    <w:rsid w:val="00EE65A3"/>
    <w:rsid w:val="00EF1618"/>
    <w:rsid w:val="00EF1D3E"/>
    <w:rsid w:val="00EF2B12"/>
    <w:rsid w:val="00EF3E59"/>
    <w:rsid w:val="00EF5A11"/>
    <w:rsid w:val="00F018F3"/>
    <w:rsid w:val="00F058A2"/>
    <w:rsid w:val="00F11B27"/>
    <w:rsid w:val="00F1254B"/>
    <w:rsid w:val="00F14EAF"/>
    <w:rsid w:val="00F26212"/>
    <w:rsid w:val="00F308AE"/>
    <w:rsid w:val="00F31EDE"/>
    <w:rsid w:val="00F33159"/>
    <w:rsid w:val="00F34F8E"/>
    <w:rsid w:val="00F350F4"/>
    <w:rsid w:val="00F35CBE"/>
    <w:rsid w:val="00F3665D"/>
    <w:rsid w:val="00F40B43"/>
    <w:rsid w:val="00F43491"/>
    <w:rsid w:val="00F45B3C"/>
    <w:rsid w:val="00F465F3"/>
    <w:rsid w:val="00F478C9"/>
    <w:rsid w:val="00F50275"/>
    <w:rsid w:val="00F54295"/>
    <w:rsid w:val="00F55BCD"/>
    <w:rsid w:val="00F56580"/>
    <w:rsid w:val="00F57F86"/>
    <w:rsid w:val="00F60B22"/>
    <w:rsid w:val="00F6232F"/>
    <w:rsid w:val="00F63194"/>
    <w:rsid w:val="00F641F3"/>
    <w:rsid w:val="00F6669A"/>
    <w:rsid w:val="00F7171F"/>
    <w:rsid w:val="00F7338A"/>
    <w:rsid w:val="00F741DE"/>
    <w:rsid w:val="00F74213"/>
    <w:rsid w:val="00F75F01"/>
    <w:rsid w:val="00F76BFE"/>
    <w:rsid w:val="00F815F1"/>
    <w:rsid w:val="00F85E4D"/>
    <w:rsid w:val="00F86397"/>
    <w:rsid w:val="00F86AC9"/>
    <w:rsid w:val="00F909D3"/>
    <w:rsid w:val="00F90CDD"/>
    <w:rsid w:val="00F92229"/>
    <w:rsid w:val="00F96D2A"/>
    <w:rsid w:val="00FA1DEC"/>
    <w:rsid w:val="00FA42F2"/>
    <w:rsid w:val="00FB13FB"/>
    <w:rsid w:val="00FB7069"/>
    <w:rsid w:val="00FC130A"/>
    <w:rsid w:val="00FC4F0C"/>
    <w:rsid w:val="00FD2670"/>
    <w:rsid w:val="00FD5BCA"/>
    <w:rsid w:val="00FD6AFD"/>
    <w:rsid w:val="00FE4B56"/>
    <w:rsid w:val="00FE518E"/>
    <w:rsid w:val="00FE6463"/>
    <w:rsid w:val="00FF3FF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4F038"/>
  <w15:docId w15:val="{33A11055-8B59-418B-8149-99B88D92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000000"/>
        <w:lang w:val="es" w:eastAsia="es-MX"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fanzine"/>
    <w:rsid w:val="00D553C7"/>
    <w:pPr>
      <w:keepNext/>
      <w:keepLines/>
      <w:jc w:val="center"/>
      <w:outlineLvl w:val="0"/>
    </w:pPr>
    <w:rPr>
      <w:b/>
      <w:sz w:val="24"/>
    </w:rPr>
  </w:style>
  <w:style w:type="paragraph" w:styleId="Ttulo2">
    <w:name w:val="heading 2"/>
    <w:basedOn w:val="Normal"/>
    <w:next w:val="Normal"/>
    <w:pPr>
      <w:keepNext/>
      <w:keepLines/>
      <w:outlineLvl w:val="1"/>
    </w:pPr>
    <w:rPr>
      <w:i/>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Encabezado">
    <w:name w:val="header"/>
    <w:basedOn w:val="Normal"/>
    <w:link w:val="EncabezadoCar"/>
    <w:uiPriority w:val="99"/>
    <w:unhideWhenUsed/>
    <w:rsid w:val="006E45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558"/>
  </w:style>
  <w:style w:type="paragraph" w:styleId="Piedepgina">
    <w:name w:val="footer"/>
    <w:basedOn w:val="Normal"/>
    <w:link w:val="PiedepginaCar"/>
    <w:uiPriority w:val="99"/>
    <w:unhideWhenUsed/>
    <w:rsid w:val="006E45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558"/>
  </w:style>
  <w:style w:type="paragraph" w:styleId="Textodeglobo">
    <w:name w:val="Balloon Text"/>
    <w:basedOn w:val="Normal"/>
    <w:link w:val="TextodegloboCar"/>
    <w:uiPriority w:val="99"/>
    <w:semiHidden/>
    <w:unhideWhenUsed/>
    <w:rsid w:val="009336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6E2"/>
    <w:rPr>
      <w:rFonts w:ascii="Segoe UI" w:hAnsi="Segoe UI" w:cs="Segoe UI"/>
      <w:sz w:val="18"/>
      <w:szCs w:val="18"/>
    </w:rPr>
  </w:style>
  <w:style w:type="paragraph" w:styleId="Textonotapie">
    <w:name w:val="footnote text"/>
    <w:basedOn w:val="Normal"/>
    <w:link w:val="TextonotapieCar"/>
    <w:uiPriority w:val="99"/>
    <w:semiHidden/>
    <w:unhideWhenUsed/>
    <w:rsid w:val="00C35B87"/>
    <w:pPr>
      <w:spacing w:line="240" w:lineRule="auto"/>
    </w:pPr>
  </w:style>
  <w:style w:type="character" w:customStyle="1" w:styleId="TextonotapieCar">
    <w:name w:val="Texto nota pie Car"/>
    <w:basedOn w:val="Fuentedeprrafopredeter"/>
    <w:link w:val="Textonotapie"/>
    <w:uiPriority w:val="99"/>
    <w:semiHidden/>
    <w:rsid w:val="00C35B87"/>
  </w:style>
  <w:style w:type="character" w:styleId="Refdenotaalpie">
    <w:name w:val="footnote reference"/>
    <w:basedOn w:val="Fuentedeprrafopredeter"/>
    <w:uiPriority w:val="99"/>
    <w:semiHidden/>
    <w:unhideWhenUsed/>
    <w:rsid w:val="00C35B87"/>
    <w:rPr>
      <w:vertAlign w:val="superscript"/>
    </w:rPr>
  </w:style>
  <w:style w:type="paragraph" w:styleId="TtuloTDC">
    <w:name w:val="TOC Heading"/>
    <w:basedOn w:val="Ttulo1"/>
    <w:next w:val="Normal"/>
    <w:uiPriority w:val="39"/>
    <w:unhideWhenUsed/>
    <w:qFormat/>
    <w:rsid w:val="0027462C"/>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MX"/>
    </w:rPr>
  </w:style>
  <w:style w:type="paragraph" w:styleId="TDC1">
    <w:name w:val="toc 1"/>
    <w:basedOn w:val="Normal"/>
    <w:next w:val="Normal"/>
    <w:autoRedefine/>
    <w:uiPriority w:val="39"/>
    <w:unhideWhenUsed/>
    <w:rsid w:val="0027462C"/>
    <w:pPr>
      <w:spacing w:before="240" w:after="120"/>
      <w:jc w:val="left"/>
    </w:pPr>
    <w:rPr>
      <w:rFonts w:asciiTheme="minorHAnsi" w:hAnsiTheme="minorHAnsi"/>
      <w:b/>
      <w:bCs/>
    </w:rPr>
  </w:style>
  <w:style w:type="character" w:styleId="Hipervnculo">
    <w:name w:val="Hyperlink"/>
    <w:basedOn w:val="Fuentedeprrafopredeter"/>
    <w:uiPriority w:val="99"/>
    <w:unhideWhenUsed/>
    <w:rsid w:val="0027462C"/>
    <w:rPr>
      <w:color w:val="0000FF" w:themeColor="hyperlink"/>
      <w:u w:val="single"/>
    </w:rPr>
  </w:style>
  <w:style w:type="paragraph" w:styleId="Prrafodelista">
    <w:name w:val="List Paragraph"/>
    <w:basedOn w:val="Normal"/>
    <w:uiPriority w:val="34"/>
    <w:qFormat/>
    <w:rsid w:val="0027462C"/>
    <w:pPr>
      <w:ind w:left="720"/>
      <w:contextualSpacing/>
    </w:pPr>
  </w:style>
  <w:style w:type="paragraph" w:customStyle="1" w:styleId="normalfanzine">
    <w:name w:val="normal_fanzine"/>
    <w:basedOn w:val="Normal"/>
    <w:link w:val="normalfanzineCar"/>
    <w:qFormat/>
    <w:rsid w:val="00D81B79"/>
    <w:pPr>
      <w:spacing w:line="240" w:lineRule="auto"/>
      <w:mirrorIndents/>
    </w:pPr>
    <w:rPr>
      <w:rFonts w:ascii="Garamond" w:hAnsi="Garamond"/>
      <w:color w:val="auto"/>
      <w:sz w:val="24"/>
      <w:szCs w:val="24"/>
    </w:rPr>
  </w:style>
  <w:style w:type="paragraph" w:styleId="TDC2">
    <w:name w:val="toc 2"/>
    <w:basedOn w:val="Normal"/>
    <w:next w:val="Normal"/>
    <w:autoRedefine/>
    <w:uiPriority w:val="39"/>
    <w:unhideWhenUsed/>
    <w:rsid w:val="00A858A8"/>
    <w:pPr>
      <w:spacing w:before="120"/>
      <w:ind w:left="200"/>
      <w:jc w:val="left"/>
    </w:pPr>
    <w:rPr>
      <w:rFonts w:asciiTheme="minorHAnsi" w:hAnsiTheme="minorHAnsi"/>
      <w:i/>
      <w:iCs/>
    </w:rPr>
  </w:style>
  <w:style w:type="character" w:customStyle="1" w:styleId="normalfanzineCar">
    <w:name w:val="normal_fanzine Car"/>
    <w:basedOn w:val="Fuentedeprrafopredeter"/>
    <w:link w:val="normalfanzine"/>
    <w:rsid w:val="00D81B79"/>
    <w:rPr>
      <w:rFonts w:ascii="Garamond" w:hAnsi="Garamond"/>
      <w:color w:val="auto"/>
      <w:sz w:val="24"/>
      <w:szCs w:val="24"/>
    </w:rPr>
  </w:style>
  <w:style w:type="paragraph" w:styleId="TDC3">
    <w:name w:val="toc 3"/>
    <w:basedOn w:val="Normal"/>
    <w:next w:val="Normal"/>
    <w:autoRedefine/>
    <w:uiPriority w:val="39"/>
    <w:unhideWhenUsed/>
    <w:rsid w:val="00A858A8"/>
    <w:pPr>
      <w:ind w:left="400"/>
      <w:jc w:val="left"/>
    </w:pPr>
    <w:rPr>
      <w:rFonts w:asciiTheme="minorHAnsi" w:hAnsiTheme="minorHAnsi"/>
    </w:rPr>
  </w:style>
  <w:style w:type="paragraph" w:styleId="TDC4">
    <w:name w:val="toc 4"/>
    <w:basedOn w:val="Normal"/>
    <w:next w:val="Normal"/>
    <w:autoRedefine/>
    <w:uiPriority w:val="39"/>
    <w:unhideWhenUsed/>
    <w:rsid w:val="00A858A8"/>
    <w:pPr>
      <w:ind w:left="600"/>
      <w:jc w:val="left"/>
    </w:pPr>
    <w:rPr>
      <w:rFonts w:asciiTheme="minorHAnsi" w:hAnsiTheme="minorHAnsi"/>
    </w:rPr>
  </w:style>
  <w:style w:type="paragraph" w:styleId="TDC5">
    <w:name w:val="toc 5"/>
    <w:basedOn w:val="Normal"/>
    <w:next w:val="Normal"/>
    <w:autoRedefine/>
    <w:uiPriority w:val="39"/>
    <w:unhideWhenUsed/>
    <w:rsid w:val="00A858A8"/>
    <w:pPr>
      <w:ind w:left="800"/>
      <w:jc w:val="left"/>
    </w:pPr>
    <w:rPr>
      <w:rFonts w:asciiTheme="minorHAnsi" w:hAnsiTheme="minorHAnsi"/>
    </w:rPr>
  </w:style>
  <w:style w:type="paragraph" w:styleId="TDC6">
    <w:name w:val="toc 6"/>
    <w:basedOn w:val="Normal"/>
    <w:next w:val="Normal"/>
    <w:autoRedefine/>
    <w:uiPriority w:val="39"/>
    <w:unhideWhenUsed/>
    <w:rsid w:val="00A858A8"/>
    <w:pPr>
      <w:ind w:left="1000"/>
      <w:jc w:val="left"/>
    </w:pPr>
    <w:rPr>
      <w:rFonts w:asciiTheme="minorHAnsi" w:hAnsiTheme="minorHAnsi"/>
    </w:rPr>
  </w:style>
  <w:style w:type="paragraph" w:styleId="TDC7">
    <w:name w:val="toc 7"/>
    <w:basedOn w:val="Normal"/>
    <w:next w:val="Normal"/>
    <w:autoRedefine/>
    <w:uiPriority w:val="39"/>
    <w:unhideWhenUsed/>
    <w:rsid w:val="00A858A8"/>
    <w:pPr>
      <w:ind w:left="1200"/>
      <w:jc w:val="left"/>
    </w:pPr>
    <w:rPr>
      <w:rFonts w:asciiTheme="minorHAnsi" w:hAnsiTheme="minorHAnsi"/>
    </w:rPr>
  </w:style>
  <w:style w:type="paragraph" w:styleId="TDC8">
    <w:name w:val="toc 8"/>
    <w:basedOn w:val="Normal"/>
    <w:next w:val="Normal"/>
    <w:autoRedefine/>
    <w:uiPriority w:val="39"/>
    <w:unhideWhenUsed/>
    <w:rsid w:val="00A858A8"/>
    <w:pPr>
      <w:ind w:left="1400"/>
      <w:jc w:val="left"/>
    </w:pPr>
    <w:rPr>
      <w:rFonts w:asciiTheme="minorHAnsi" w:hAnsiTheme="minorHAnsi"/>
    </w:rPr>
  </w:style>
  <w:style w:type="paragraph" w:styleId="TDC9">
    <w:name w:val="toc 9"/>
    <w:basedOn w:val="Normal"/>
    <w:next w:val="Normal"/>
    <w:autoRedefine/>
    <w:uiPriority w:val="39"/>
    <w:unhideWhenUsed/>
    <w:rsid w:val="00A858A8"/>
    <w:pPr>
      <w:ind w:left="1600"/>
      <w:jc w:val="left"/>
    </w:pPr>
    <w:rPr>
      <w:rFonts w:asciiTheme="minorHAnsi" w:hAnsiTheme="minorHAnsi"/>
    </w:rPr>
  </w:style>
  <w:style w:type="character" w:styleId="Textoennegrita">
    <w:name w:val="Strong"/>
    <w:basedOn w:val="Fuentedeprrafopredeter"/>
    <w:uiPriority w:val="22"/>
    <w:qFormat/>
    <w:rsid w:val="008508BC"/>
    <w:rPr>
      <w:b/>
      <w:bCs/>
    </w:rPr>
  </w:style>
  <w:style w:type="character" w:styleId="Refdecomentario">
    <w:name w:val="annotation reference"/>
    <w:basedOn w:val="Fuentedeprrafopredeter"/>
    <w:uiPriority w:val="99"/>
    <w:semiHidden/>
    <w:unhideWhenUsed/>
    <w:rsid w:val="00AD416C"/>
    <w:rPr>
      <w:sz w:val="16"/>
      <w:szCs w:val="16"/>
    </w:rPr>
  </w:style>
  <w:style w:type="paragraph" w:styleId="Textocomentario">
    <w:name w:val="annotation text"/>
    <w:basedOn w:val="Normal"/>
    <w:link w:val="TextocomentarioCar"/>
    <w:uiPriority w:val="99"/>
    <w:semiHidden/>
    <w:unhideWhenUsed/>
    <w:rsid w:val="00AD416C"/>
    <w:pPr>
      <w:spacing w:line="240" w:lineRule="auto"/>
    </w:pPr>
  </w:style>
  <w:style w:type="character" w:customStyle="1" w:styleId="TextocomentarioCar">
    <w:name w:val="Texto comentario Car"/>
    <w:basedOn w:val="Fuentedeprrafopredeter"/>
    <w:link w:val="Textocomentario"/>
    <w:uiPriority w:val="99"/>
    <w:semiHidden/>
    <w:rsid w:val="00AD416C"/>
  </w:style>
  <w:style w:type="paragraph" w:styleId="Asuntodelcomentario">
    <w:name w:val="annotation subject"/>
    <w:basedOn w:val="Textocomentario"/>
    <w:next w:val="Textocomentario"/>
    <w:link w:val="AsuntodelcomentarioCar"/>
    <w:uiPriority w:val="99"/>
    <w:semiHidden/>
    <w:unhideWhenUsed/>
    <w:rsid w:val="00AD416C"/>
    <w:rPr>
      <w:b/>
      <w:bCs/>
    </w:rPr>
  </w:style>
  <w:style w:type="character" w:customStyle="1" w:styleId="AsuntodelcomentarioCar">
    <w:name w:val="Asunto del comentario Car"/>
    <w:basedOn w:val="TextocomentarioCar"/>
    <w:link w:val="Asuntodelcomentario"/>
    <w:uiPriority w:val="99"/>
    <w:semiHidden/>
    <w:rsid w:val="00AD416C"/>
    <w:rPr>
      <w:b/>
      <w:bCs/>
    </w:rPr>
  </w:style>
  <w:style w:type="paragraph" w:customStyle="1" w:styleId="graf">
    <w:name w:val="graf"/>
    <w:basedOn w:val="Normal"/>
    <w:rsid w:val="0037399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MX"/>
    </w:rPr>
  </w:style>
  <w:style w:type="character" w:styleId="nfasis">
    <w:name w:val="Emphasis"/>
    <w:basedOn w:val="Fuentedeprrafopredeter"/>
    <w:uiPriority w:val="20"/>
    <w:qFormat/>
    <w:rsid w:val="00373998"/>
    <w:rPr>
      <w:i/>
      <w:iCs/>
    </w:rPr>
  </w:style>
  <w:style w:type="table" w:styleId="Tablaconcuadrcula">
    <w:name w:val="Table Grid"/>
    <w:basedOn w:val="Tablanormal"/>
    <w:uiPriority w:val="39"/>
    <w:rsid w:val="00CF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9727">
      <w:bodyDiv w:val="1"/>
      <w:marLeft w:val="0"/>
      <w:marRight w:val="0"/>
      <w:marTop w:val="0"/>
      <w:marBottom w:val="0"/>
      <w:divBdr>
        <w:top w:val="none" w:sz="0" w:space="0" w:color="auto"/>
        <w:left w:val="none" w:sz="0" w:space="0" w:color="auto"/>
        <w:bottom w:val="none" w:sz="0" w:space="0" w:color="auto"/>
        <w:right w:val="none" w:sz="0" w:space="0" w:color="auto"/>
      </w:divBdr>
    </w:div>
    <w:div w:id="41180730">
      <w:bodyDiv w:val="1"/>
      <w:marLeft w:val="0"/>
      <w:marRight w:val="0"/>
      <w:marTop w:val="0"/>
      <w:marBottom w:val="0"/>
      <w:divBdr>
        <w:top w:val="none" w:sz="0" w:space="0" w:color="auto"/>
        <w:left w:val="none" w:sz="0" w:space="0" w:color="auto"/>
        <w:bottom w:val="none" w:sz="0" w:space="0" w:color="auto"/>
        <w:right w:val="none" w:sz="0" w:space="0" w:color="auto"/>
      </w:divBdr>
    </w:div>
    <w:div w:id="50347528">
      <w:bodyDiv w:val="1"/>
      <w:marLeft w:val="0"/>
      <w:marRight w:val="0"/>
      <w:marTop w:val="0"/>
      <w:marBottom w:val="0"/>
      <w:divBdr>
        <w:top w:val="none" w:sz="0" w:space="0" w:color="auto"/>
        <w:left w:val="none" w:sz="0" w:space="0" w:color="auto"/>
        <w:bottom w:val="none" w:sz="0" w:space="0" w:color="auto"/>
        <w:right w:val="none" w:sz="0" w:space="0" w:color="auto"/>
      </w:divBdr>
    </w:div>
    <w:div w:id="75519881">
      <w:bodyDiv w:val="1"/>
      <w:marLeft w:val="0"/>
      <w:marRight w:val="0"/>
      <w:marTop w:val="0"/>
      <w:marBottom w:val="0"/>
      <w:divBdr>
        <w:top w:val="none" w:sz="0" w:space="0" w:color="auto"/>
        <w:left w:val="none" w:sz="0" w:space="0" w:color="auto"/>
        <w:bottom w:val="none" w:sz="0" w:space="0" w:color="auto"/>
        <w:right w:val="none" w:sz="0" w:space="0" w:color="auto"/>
      </w:divBdr>
    </w:div>
    <w:div w:id="113597616">
      <w:bodyDiv w:val="1"/>
      <w:marLeft w:val="0"/>
      <w:marRight w:val="0"/>
      <w:marTop w:val="0"/>
      <w:marBottom w:val="0"/>
      <w:divBdr>
        <w:top w:val="none" w:sz="0" w:space="0" w:color="auto"/>
        <w:left w:val="none" w:sz="0" w:space="0" w:color="auto"/>
        <w:bottom w:val="none" w:sz="0" w:space="0" w:color="auto"/>
        <w:right w:val="none" w:sz="0" w:space="0" w:color="auto"/>
      </w:divBdr>
    </w:div>
    <w:div w:id="182327008">
      <w:bodyDiv w:val="1"/>
      <w:marLeft w:val="0"/>
      <w:marRight w:val="0"/>
      <w:marTop w:val="0"/>
      <w:marBottom w:val="0"/>
      <w:divBdr>
        <w:top w:val="none" w:sz="0" w:space="0" w:color="auto"/>
        <w:left w:val="none" w:sz="0" w:space="0" w:color="auto"/>
        <w:bottom w:val="none" w:sz="0" w:space="0" w:color="auto"/>
        <w:right w:val="none" w:sz="0" w:space="0" w:color="auto"/>
      </w:divBdr>
    </w:div>
    <w:div w:id="224264736">
      <w:bodyDiv w:val="1"/>
      <w:marLeft w:val="0"/>
      <w:marRight w:val="0"/>
      <w:marTop w:val="0"/>
      <w:marBottom w:val="0"/>
      <w:divBdr>
        <w:top w:val="none" w:sz="0" w:space="0" w:color="auto"/>
        <w:left w:val="none" w:sz="0" w:space="0" w:color="auto"/>
        <w:bottom w:val="none" w:sz="0" w:space="0" w:color="auto"/>
        <w:right w:val="none" w:sz="0" w:space="0" w:color="auto"/>
      </w:divBdr>
    </w:div>
    <w:div w:id="234974422">
      <w:bodyDiv w:val="1"/>
      <w:marLeft w:val="0"/>
      <w:marRight w:val="0"/>
      <w:marTop w:val="0"/>
      <w:marBottom w:val="0"/>
      <w:divBdr>
        <w:top w:val="none" w:sz="0" w:space="0" w:color="auto"/>
        <w:left w:val="none" w:sz="0" w:space="0" w:color="auto"/>
        <w:bottom w:val="none" w:sz="0" w:space="0" w:color="auto"/>
        <w:right w:val="none" w:sz="0" w:space="0" w:color="auto"/>
      </w:divBdr>
    </w:div>
    <w:div w:id="260990032">
      <w:bodyDiv w:val="1"/>
      <w:marLeft w:val="0"/>
      <w:marRight w:val="0"/>
      <w:marTop w:val="0"/>
      <w:marBottom w:val="0"/>
      <w:divBdr>
        <w:top w:val="none" w:sz="0" w:space="0" w:color="auto"/>
        <w:left w:val="none" w:sz="0" w:space="0" w:color="auto"/>
        <w:bottom w:val="none" w:sz="0" w:space="0" w:color="auto"/>
        <w:right w:val="none" w:sz="0" w:space="0" w:color="auto"/>
      </w:divBdr>
      <w:divsChild>
        <w:div w:id="1131942914">
          <w:marLeft w:val="0"/>
          <w:marRight w:val="0"/>
          <w:marTop w:val="0"/>
          <w:marBottom w:val="525"/>
          <w:divBdr>
            <w:top w:val="none" w:sz="0" w:space="0" w:color="auto"/>
            <w:left w:val="none" w:sz="0" w:space="0" w:color="auto"/>
            <w:bottom w:val="none" w:sz="0" w:space="0" w:color="auto"/>
            <w:right w:val="none" w:sz="0" w:space="0" w:color="auto"/>
          </w:divBdr>
          <w:divsChild>
            <w:div w:id="1056585321">
              <w:marLeft w:val="0"/>
              <w:marRight w:val="0"/>
              <w:marTop w:val="75"/>
              <w:marBottom w:val="0"/>
              <w:divBdr>
                <w:top w:val="none" w:sz="0" w:space="0" w:color="auto"/>
                <w:left w:val="none" w:sz="0" w:space="0" w:color="auto"/>
                <w:bottom w:val="none" w:sz="0" w:space="0" w:color="auto"/>
                <w:right w:val="none" w:sz="0" w:space="0" w:color="auto"/>
              </w:divBdr>
            </w:div>
            <w:div w:id="2019193562">
              <w:marLeft w:val="0"/>
              <w:marRight w:val="0"/>
              <w:marTop w:val="150"/>
              <w:marBottom w:val="0"/>
              <w:divBdr>
                <w:top w:val="none" w:sz="0" w:space="0" w:color="auto"/>
                <w:left w:val="none" w:sz="0" w:space="0" w:color="auto"/>
                <w:bottom w:val="none" w:sz="0" w:space="0" w:color="auto"/>
                <w:right w:val="none" w:sz="0" w:space="0" w:color="auto"/>
              </w:divBdr>
              <w:divsChild>
                <w:div w:id="36319615">
                  <w:marLeft w:val="0"/>
                  <w:marRight w:val="0"/>
                  <w:marTop w:val="0"/>
                  <w:marBottom w:val="0"/>
                  <w:divBdr>
                    <w:top w:val="none" w:sz="0" w:space="0" w:color="auto"/>
                    <w:left w:val="none" w:sz="0" w:space="0" w:color="auto"/>
                    <w:bottom w:val="none" w:sz="0" w:space="0" w:color="auto"/>
                    <w:right w:val="none" w:sz="0" w:space="0" w:color="auto"/>
                  </w:divBdr>
                </w:div>
                <w:div w:id="1502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9711">
      <w:bodyDiv w:val="1"/>
      <w:marLeft w:val="0"/>
      <w:marRight w:val="0"/>
      <w:marTop w:val="0"/>
      <w:marBottom w:val="0"/>
      <w:divBdr>
        <w:top w:val="none" w:sz="0" w:space="0" w:color="auto"/>
        <w:left w:val="none" w:sz="0" w:space="0" w:color="auto"/>
        <w:bottom w:val="none" w:sz="0" w:space="0" w:color="auto"/>
        <w:right w:val="none" w:sz="0" w:space="0" w:color="auto"/>
      </w:divBdr>
    </w:div>
    <w:div w:id="365184262">
      <w:bodyDiv w:val="1"/>
      <w:marLeft w:val="0"/>
      <w:marRight w:val="0"/>
      <w:marTop w:val="0"/>
      <w:marBottom w:val="0"/>
      <w:divBdr>
        <w:top w:val="none" w:sz="0" w:space="0" w:color="auto"/>
        <w:left w:val="none" w:sz="0" w:space="0" w:color="auto"/>
        <w:bottom w:val="none" w:sz="0" w:space="0" w:color="auto"/>
        <w:right w:val="none" w:sz="0" w:space="0" w:color="auto"/>
      </w:divBdr>
    </w:div>
    <w:div w:id="373702941">
      <w:bodyDiv w:val="1"/>
      <w:marLeft w:val="0"/>
      <w:marRight w:val="0"/>
      <w:marTop w:val="0"/>
      <w:marBottom w:val="0"/>
      <w:divBdr>
        <w:top w:val="none" w:sz="0" w:space="0" w:color="auto"/>
        <w:left w:val="none" w:sz="0" w:space="0" w:color="auto"/>
        <w:bottom w:val="none" w:sz="0" w:space="0" w:color="auto"/>
        <w:right w:val="none" w:sz="0" w:space="0" w:color="auto"/>
      </w:divBdr>
    </w:div>
    <w:div w:id="399713552">
      <w:bodyDiv w:val="1"/>
      <w:marLeft w:val="0"/>
      <w:marRight w:val="0"/>
      <w:marTop w:val="0"/>
      <w:marBottom w:val="0"/>
      <w:divBdr>
        <w:top w:val="none" w:sz="0" w:space="0" w:color="auto"/>
        <w:left w:val="none" w:sz="0" w:space="0" w:color="auto"/>
        <w:bottom w:val="none" w:sz="0" w:space="0" w:color="auto"/>
        <w:right w:val="none" w:sz="0" w:space="0" w:color="auto"/>
      </w:divBdr>
    </w:div>
    <w:div w:id="430858571">
      <w:bodyDiv w:val="1"/>
      <w:marLeft w:val="0"/>
      <w:marRight w:val="0"/>
      <w:marTop w:val="0"/>
      <w:marBottom w:val="0"/>
      <w:divBdr>
        <w:top w:val="none" w:sz="0" w:space="0" w:color="auto"/>
        <w:left w:val="none" w:sz="0" w:space="0" w:color="auto"/>
        <w:bottom w:val="none" w:sz="0" w:space="0" w:color="auto"/>
        <w:right w:val="none" w:sz="0" w:space="0" w:color="auto"/>
      </w:divBdr>
    </w:div>
    <w:div w:id="462845638">
      <w:bodyDiv w:val="1"/>
      <w:marLeft w:val="0"/>
      <w:marRight w:val="0"/>
      <w:marTop w:val="0"/>
      <w:marBottom w:val="0"/>
      <w:divBdr>
        <w:top w:val="none" w:sz="0" w:space="0" w:color="auto"/>
        <w:left w:val="none" w:sz="0" w:space="0" w:color="auto"/>
        <w:bottom w:val="none" w:sz="0" w:space="0" w:color="auto"/>
        <w:right w:val="none" w:sz="0" w:space="0" w:color="auto"/>
      </w:divBdr>
    </w:div>
    <w:div w:id="508376242">
      <w:bodyDiv w:val="1"/>
      <w:marLeft w:val="0"/>
      <w:marRight w:val="0"/>
      <w:marTop w:val="0"/>
      <w:marBottom w:val="0"/>
      <w:divBdr>
        <w:top w:val="none" w:sz="0" w:space="0" w:color="auto"/>
        <w:left w:val="none" w:sz="0" w:space="0" w:color="auto"/>
        <w:bottom w:val="none" w:sz="0" w:space="0" w:color="auto"/>
        <w:right w:val="none" w:sz="0" w:space="0" w:color="auto"/>
      </w:divBdr>
    </w:div>
    <w:div w:id="558589480">
      <w:bodyDiv w:val="1"/>
      <w:marLeft w:val="0"/>
      <w:marRight w:val="0"/>
      <w:marTop w:val="0"/>
      <w:marBottom w:val="0"/>
      <w:divBdr>
        <w:top w:val="none" w:sz="0" w:space="0" w:color="auto"/>
        <w:left w:val="none" w:sz="0" w:space="0" w:color="auto"/>
        <w:bottom w:val="none" w:sz="0" w:space="0" w:color="auto"/>
        <w:right w:val="none" w:sz="0" w:space="0" w:color="auto"/>
      </w:divBdr>
    </w:div>
    <w:div w:id="558591459">
      <w:bodyDiv w:val="1"/>
      <w:marLeft w:val="0"/>
      <w:marRight w:val="0"/>
      <w:marTop w:val="0"/>
      <w:marBottom w:val="0"/>
      <w:divBdr>
        <w:top w:val="none" w:sz="0" w:space="0" w:color="auto"/>
        <w:left w:val="none" w:sz="0" w:space="0" w:color="auto"/>
        <w:bottom w:val="none" w:sz="0" w:space="0" w:color="auto"/>
        <w:right w:val="none" w:sz="0" w:space="0" w:color="auto"/>
      </w:divBdr>
    </w:div>
    <w:div w:id="674304958">
      <w:bodyDiv w:val="1"/>
      <w:marLeft w:val="0"/>
      <w:marRight w:val="0"/>
      <w:marTop w:val="0"/>
      <w:marBottom w:val="0"/>
      <w:divBdr>
        <w:top w:val="none" w:sz="0" w:space="0" w:color="auto"/>
        <w:left w:val="none" w:sz="0" w:space="0" w:color="auto"/>
        <w:bottom w:val="none" w:sz="0" w:space="0" w:color="auto"/>
        <w:right w:val="none" w:sz="0" w:space="0" w:color="auto"/>
      </w:divBdr>
    </w:div>
    <w:div w:id="743450482">
      <w:bodyDiv w:val="1"/>
      <w:marLeft w:val="0"/>
      <w:marRight w:val="0"/>
      <w:marTop w:val="0"/>
      <w:marBottom w:val="0"/>
      <w:divBdr>
        <w:top w:val="none" w:sz="0" w:space="0" w:color="auto"/>
        <w:left w:val="none" w:sz="0" w:space="0" w:color="auto"/>
        <w:bottom w:val="none" w:sz="0" w:space="0" w:color="auto"/>
        <w:right w:val="none" w:sz="0" w:space="0" w:color="auto"/>
      </w:divBdr>
    </w:div>
    <w:div w:id="753475055">
      <w:bodyDiv w:val="1"/>
      <w:marLeft w:val="0"/>
      <w:marRight w:val="0"/>
      <w:marTop w:val="0"/>
      <w:marBottom w:val="0"/>
      <w:divBdr>
        <w:top w:val="none" w:sz="0" w:space="0" w:color="auto"/>
        <w:left w:val="none" w:sz="0" w:space="0" w:color="auto"/>
        <w:bottom w:val="none" w:sz="0" w:space="0" w:color="auto"/>
        <w:right w:val="none" w:sz="0" w:space="0" w:color="auto"/>
      </w:divBdr>
    </w:div>
    <w:div w:id="756290238">
      <w:bodyDiv w:val="1"/>
      <w:marLeft w:val="0"/>
      <w:marRight w:val="0"/>
      <w:marTop w:val="0"/>
      <w:marBottom w:val="0"/>
      <w:divBdr>
        <w:top w:val="none" w:sz="0" w:space="0" w:color="auto"/>
        <w:left w:val="none" w:sz="0" w:space="0" w:color="auto"/>
        <w:bottom w:val="none" w:sz="0" w:space="0" w:color="auto"/>
        <w:right w:val="none" w:sz="0" w:space="0" w:color="auto"/>
      </w:divBdr>
    </w:div>
    <w:div w:id="778135885">
      <w:bodyDiv w:val="1"/>
      <w:marLeft w:val="0"/>
      <w:marRight w:val="0"/>
      <w:marTop w:val="0"/>
      <w:marBottom w:val="0"/>
      <w:divBdr>
        <w:top w:val="none" w:sz="0" w:space="0" w:color="auto"/>
        <w:left w:val="none" w:sz="0" w:space="0" w:color="auto"/>
        <w:bottom w:val="none" w:sz="0" w:space="0" w:color="auto"/>
        <w:right w:val="none" w:sz="0" w:space="0" w:color="auto"/>
      </w:divBdr>
    </w:div>
    <w:div w:id="805507493">
      <w:bodyDiv w:val="1"/>
      <w:marLeft w:val="0"/>
      <w:marRight w:val="0"/>
      <w:marTop w:val="0"/>
      <w:marBottom w:val="0"/>
      <w:divBdr>
        <w:top w:val="none" w:sz="0" w:space="0" w:color="auto"/>
        <w:left w:val="none" w:sz="0" w:space="0" w:color="auto"/>
        <w:bottom w:val="none" w:sz="0" w:space="0" w:color="auto"/>
        <w:right w:val="none" w:sz="0" w:space="0" w:color="auto"/>
      </w:divBdr>
    </w:div>
    <w:div w:id="807666747">
      <w:bodyDiv w:val="1"/>
      <w:marLeft w:val="0"/>
      <w:marRight w:val="0"/>
      <w:marTop w:val="0"/>
      <w:marBottom w:val="0"/>
      <w:divBdr>
        <w:top w:val="none" w:sz="0" w:space="0" w:color="auto"/>
        <w:left w:val="none" w:sz="0" w:space="0" w:color="auto"/>
        <w:bottom w:val="none" w:sz="0" w:space="0" w:color="auto"/>
        <w:right w:val="none" w:sz="0" w:space="0" w:color="auto"/>
      </w:divBdr>
    </w:div>
    <w:div w:id="927663431">
      <w:bodyDiv w:val="1"/>
      <w:marLeft w:val="0"/>
      <w:marRight w:val="0"/>
      <w:marTop w:val="0"/>
      <w:marBottom w:val="0"/>
      <w:divBdr>
        <w:top w:val="none" w:sz="0" w:space="0" w:color="auto"/>
        <w:left w:val="none" w:sz="0" w:space="0" w:color="auto"/>
        <w:bottom w:val="none" w:sz="0" w:space="0" w:color="auto"/>
        <w:right w:val="none" w:sz="0" w:space="0" w:color="auto"/>
      </w:divBdr>
    </w:div>
    <w:div w:id="944313194">
      <w:bodyDiv w:val="1"/>
      <w:marLeft w:val="0"/>
      <w:marRight w:val="0"/>
      <w:marTop w:val="0"/>
      <w:marBottom w:val="0"/>
      <w:divBdr>
        <w:top w:val="none" w:sz="0" w:space="0" w:color="auto"/>
        <w:left w:val="none" w:sz="0" w:space="0" w:color="auto"/>
        <w:bottom w:val="none" w:sz="0" w:space="0" w:color="auto"/>
        <w:right w:val="none" w:sz="0" w:space="0" w:color="auto"/>
      </w:divBdr>
    </w:div>
    <w:div w:id="996298771">
      <w:bodyDiv w:val="1"/>
      <w:marLeft w:val="0"/>
      <w:marRight w:val="0"/>
      <w:marTop w:val="0"/>
      <w:marBottom w:val="0"/>
      <w:divBdr>
        <w:top w:val="none" w:sz="0" w:space="0" w:color="auto"/>
        <w:left w:val="none" w:sz="0" w:space="0" w:color="auto"/>
        <w:bottom w:val="none" w:sz="0" w:space="0" w:color="auto"/>
        <w:right w:val="none" w:sz="0" w:space="0" w:color="auto"/>
      </w:divBdr>
    </w:div>
    <w:div w:id="1122580423">
      <w:bodyDiv w:val="1"/>
      <w:marLeft w:val="0"/>
      <w:marRight w:val="0"/>
      <w:marTop w:val="0"/>
      <w:marBottom w:val="0"/>
      <w:divBdr>
        <w:top w:val="none" w:sz="0" w:space="0" w:color="auto"/>
        <w:left w:val="none" w:sz="0" w:space="0" w:color="auto"/>
        <w:bottom w:val="none" w:sz="0" w:space="0" w:color="auto"/>
        <w:right w:val="none" w:sz="0" w:space="0" w:color="auto"/>
      </w:divBdr>
    </w:div>
    <w:div w:id="1136800964">
      <w:bodyDiv w:val="1"/>
      <w:marLeft w:val="0"/>
      <w:marRight w:val="0"/>
      <w:marTop w:val="0"/>
      <w:marBottom w:val="0"/>
      <w:divBdr>
        <w:top w:val="none" w:sz="0" w:space="0" w:color="auto"/>
        <w:left w:val="none" w:sz="0" w:space="0" w:color="auto"/>
        <w:bottom w:val="none" w:sz="0" w:space="0" w:color="auto"/>
        <w:right w:val="none" w:sz="0" w:space="0" w:color="auto"/>
      </w:divBdr>
    </w:div>
    <w:div w:id="1351180411">
      <w:bodyDiv w:val="1"/>
      <w:marLeft w:val="0"/>
      <w:marRight w:val="0"/>
      <w:marTop w:val="0"/>
      <w:marBottom w:val="0"/>
      <w:divBdr>
        <w:top w:val="none" w:sz="0" w:space="0" w:color="auto"/>
        <w:left w:val="none" w:sz="0" w:space="0" w:color="auto"/>
        <w:bottom w:val="none" w:sz="0" w:space="0" w:color="auto"/>
        <w:right w:val="none" w:sz="0" w:space="0" w:color="auto"/>
      </w:divBdr>
    </w:div>
    <w:div w:id="1365326255">
      <w:bodyDiv w:val="1"/>
      <w:marLeft w:val="0"/>
      <w:marRight w:val="0"/>
      <w:marTop w:val="0"/>
      <w:marBottom w:val="0"/>
      <w:divBdr>
        <w:top w:val="none" w:sz="0" w:space="0" w:color="auto"/>
        <w:left w:val="none" w:sz="0" w:space="0" w:color="auto"/>
        <w:bottom w:val="none" w:sz="0" w:space="0" w:color="auto"/>
        <w:right w:val="none" w:sz="0" w:space="0" w:color="auto"/>
      </w:divBdr>
    </w:div>
    <w:div w:id="1375618653">
      <w:bodyDiv w:val="1"/>
      <w:marLeft w:val="0"/>
      <w:marRight w:val="0"/>
      <w:marTop w:val="0"/>
      <w:marBottom w:val="0"/>
      <w:divBdr>
        <w:top w:val="none" w:sz="0" w:space="0" w:color="auto"/>
        <w:left w:val="none" w:sz="0" w:space="0" w:color="auto"/>
        <w:bottom w:val="none" w:sz="0" w:space="0" w:color="auto"/>
        <w:right w:val="none" w:sz="0" w:space="0" w:color="auto"/>
      </w:divBdr>
    </w:div>
    <w:div w:id="1380016487">
      <w:bodyDiv w:val="1"/>
      <w:marLeft w:val="0"/>
      <w:marRight w:val="0"/>
      <w:marTop w:val="0"/>
      <w:marBottom w:val="0"/>
      <w:divBdr>
        <w:top w:val="none" w:sz="0" w:space="0" w:color="auto"/>
        <w:left w:val="none" w:sz="0" w:space="0" w:color="auto"/>
        <w:bottom w:val="none" w:sz="0" w:space="0" w:color="auto"/>
        <w:right w:val="none" w:sz="0" w:space="0" w:color="auto"/>
      </w:divBdr>
    </w:div>
    <w:div w:id="1387952348">
      <w:bodyDiv w:val="1"/>
      <w:marLeft w:val="0"/>
      <w:marRight w:val="0"/>
      <w:marTop w:val="0"/>
      <w:marBottom w:val="0"/>
      <w:divBdr>
        <w:top w:val="none" w:sz="0" w:space="0" w:color="auto"/>
        <w:left w:val="none" w:sz="0" w:space="0" w:color="auto"/>
        <w:bottom w:val="none" w:sz="0" w:space="0" w:color="auto"/>
        <w:right w:val="none" w:sz="0" w:space="0" w:color="auto"/>
      </w:divBdr>
    </w:div>
    <w:div w:id="1505196615">
      <w:bodyDiv w:val="1"/>
      <w:marLeft w:val="0"/>
      <w:marRight w:val="0"/>
      <w:marTop w:val="0"/>
      <w:marBottom w:val="0"/>
      <w:divBdr>
        <w:top w:val="none" w:sz="0" w:space="0" w:color="auto"/>
        <w:left w:val="none" w:sz="0" w:space="0" w:color="auto"/>
        <w:bottom w:val="none" w:sz="0" w:space="0" w:color="auto"/>
        <w:right w:val="none" w:sz="0" w:space="0" w:color="auto"/>
      </w:divBdr>
    </w:div>
    <w:div w:id="1508442569">
      <w:bodyDiv w:val="1"/>
      <w:marLeft w:val="0"/>
      <w:marRight w:val="0"/>
      <w:marTop w:val="0"/>
      <w:marBottom w:val="0"/>
      <w:divBdr>
        <w:top w:val="none" w:sz="0" w:space="0" w:color="auto"/>
        <w:left w:val="none" w:sz="0" w:space="0" w:color="auto"/>
        <w:bottom w:val="none" w:sz="0" w:space="0" w:color="auto"/>
        <w:right w:val="none" w:sz="0" w:space="0" w:color="auto"/>
      </w:divBdr>
    </w:div>
    <w:div w:id="1525896883">
      <w:bodyDiv w:val="1"/>
      <w:marLeft w:val="0"/>
      <w:marRight w:val="0"/>
      <w:marTop w:val="0"/>
      <w:marBottom w:val="0"/>
      <w:divBdr>
        <w:top w:val="none" w:sz="0" w:space="0" w:color="auto"/>
        <w:left w:val="none" w:sz="0" w:space="0" w:color="auto"/>
        <w:bottom w:val="none" w:sz="0" w:space="0" w:color="auto"/>
        <w:right w:val="none" w:sz="0" w:space="0" w:color="auto"/>
      </w:divBdr>
    </w:div>
    <w:div w:id="1644044918">
      <w:bodyDiv w:val="1"/>
      <w:marLeft w:val="0"/>
      <w:marRight w:val="0"/>
      <w:marTop w:val="0"/>
      <w:marBottom w:val="0"/>
      <w:divBdr>
        <w:top w:val="none" w:sz="0" w:space="0" w:color="auto"/>
        <w:left w:val="none" w:sz="0" w:space="0" w:color="auto"/>
        <w:bottom w:val="none" w:sz="0" w:space="0" w:color="auto"/>
        <w:right w:val="none" w:sz="0" w:space="0" w:color="auto"/>
      </w:divBdr>
    </w:div>
    <w:div w:id="1697808266">
      <w:bodyDiv w:val="1"/>
      <w:marLeft w:val="0"/>
      <w:marRight w:val="0"/>
      <w:marTop w:val="0"/>
      <w:marBottom w:val="0"/>
      <w:divBdr>
        <w:top w:val="none" w:sz="0" w:space="0" w:color="auto"/>
        <w:left w:val="none" w:sz="0" w:space="0" w:color="auto"/>
        <w:bottom w:val="none" w:sz="0" w:space="0" w:color="auto"/>
        <w:right w:val="none" w:sz="0" w:space="0" w:color="auto"/>
      </w:divBdr>
    </w:div>
    <w:div w:id="1727332528">
      <w:bodyDiv w:val="1"/>
      <w:marLeft w:val="0"/>
      <w:marRight w:val="0"/>
      <w:marTop w:val="0"/>
      <w:marBottom w:val="0"/>
      <w:divBdr>
        <w:top w:val="none" w:sz="0" w:space="0" w:color="auto"/>
        <w:left w:val="none" w:sz="0" w:space="0" w:color="auto"/>
        <w:bottom w:val="none" w:sz="0" w:space="0" w:color="auto"/>
        <w:right w:val="none" w:sz="0" w:space="0" w:color="auto"/>
      </w:divBdr>
    </w:div>
    <w:div w:id="1863396034">
      <w:bodyDiv w:val="1"/>
      <w:marLeft w:val="0"/>
      <w:marRight w:val="0"/>
      <w:marTop w:val="0"/>
      <w:marBottom w:val="0"/>
      <w:divBdr>
        <w:top w:val="none" w:sz="0" w:space="0" w:color="auto"/>
        <w:left w:val="none" w:sz="0" w:space="0" w:color="auto"/>
        <w:bottom w:val="none" w:sz="0" w:space="0" w:color="auto"/>
        <w:right w:val="none" w:sz="0" w:space="0" w:color="auto"/>
      </w:divBdr>
    </w:div>
    <w:div w:id="1921331107">
      <w:bodyDiv w:val="1"/>
      <w:marLeft w:val="0"/>
      <w:marRight w:val="0"/>
      <w:marTop w:val="0"/>
      <w:marBottom w:val="0"/>
      <w:divBdr>
        <w:top w:val="none" w:sz="0" w:space="0" w:color="auto"/>
        <w:left w:val="none" w:sz="0" w:space="0" w:color="auto"/>
        <w:bottom w:val="none" w:sz="0" w:space="0" w:color="auto"/>
        <w:right w:val="none" w:sz="0" w:space="0" w:color="auto"/>
      </w:divBdr>
    </w:div>
    <w:div w:id="203059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eeder.com/" TargetMode="External"/><Relationship Id="rId13" Type="http://schemas.openxmlformats.org/officeDocument/2006/relationships/hyperlink" Target="https://github.com/ParticipatoryOrgs/Participatory-Organizations-Overview-and-Taxono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thereummadrid/cryptoeconomics-reading-l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pleampersand.org/altwoke-compan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tripleampersand.org/alt-woke-manifesto/" TargetMode="External"/><Relationship Id="rId4" Type="http://schemas.openxmlformats.org/officeDocument/2006/relationships/settings" Target="settings.xml"/><Relationship Id="rId9" Type="http://schemas.openxmlformats.org/officeDocument/2006/relationships/hyperlink" Target="http://tiqqunim.blogspot.m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1881D-447E-4FD1-B952-3C68527C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9864</TotalTime>
  <Pages>28</Pages>
  <Words>6094</Words>
  <Characters>33521</Characters>
  <Application>Microsoft Office Word</Application>
  <DocSecurity>0</DocSecurity>
  <Lines>279</Lines>
  <Paragraphs>79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moma</dc:creator>
  <cp:keywords/>
  <dc:description/>
  <cp:lastModifiedBy>Angel de Jesus Mora Morales</cp:lastModifiedBy>
  <cp:revision>170</cp:revision>
  <cp:lastPrinted>2018-11-29T20:34:00Z</cp:lastPrinted>
  <dcterms:created xsi:type="dcterms:W3CDTF">2018-05-17T16:19:00Z</dcterms:created>
  <dcterms:modified xsi:type="dcterms:W3CDTF">2019-01-14T06:55:00Z</dcterms:modified>
</cp:coreProperties>
</file>