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  <w:bookmarkStart w:id="0" w:name="_GoBack"/>
      <w:bookmarkEnd w:id="0"/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D45AF9" w:rsidRPr="00D45AF9" w:rsidRDefault="00D45AF9" w:rsidP="00D45AF9">
      <w:pPr>
        <w:spacing w:line="240" w:lineRule="auto"/>
        <w:jc w:val="right"/>
        <w:rPr>
          <w:rFonts w:ascii="Consolas" w:hAnsi="Consolas"/>
          <w:b/>
          <w:color w:val="auto"/>
          <w:sz w:val="72"/>
          <w:szCs w:val="72"/>
        </w:rPr>
      </w:pPr>
      <w:r w:rsidRPr="00D45AF9">
        <w:rPr>
          <w:rFonts w:ascii="Consolas" w:hAnsi="Consolas"/>
          <w:b/>
          <w:color w:val="auto"/>
          <w:sz w:val="72"/>
          <w:szCs w:val="72"/>
        </w:rPr>
        <w:t>BASES DEL APRENDIZAJE DIALÓGICO DE LA PARTIDA</w:t>
      </w:r>
    </w:p>
    <w:p w:rsidR="00D45AF9" w:rsidRDefault="00D45AF9" w:rsidP="00D45AF9">
      <w:pPr>
        <w:spacing w:line="240" w:lineRule="auto"/>
        <w:rPr>
          <w:b/>
          <w:color w:val="auto"/>
          <w:sz w:val="48"/>
          <w:szCs w:val="48"/>
        </w:rPr>
      </w:pPr>
    </w:p>
    <w:p w:rsidR="00D45AF9" w:rsidRDefault="00D45AF9" w:rsidP="00D45AF9">
      <w:pPr>
        <w:spacing w:line="240" w:lineRule="auto"/>
        <w:rPr>
          <w:b/>
          <w:color w:val="auto"/>
          <w:sz w:val="48"/>
          <w:szCs w:val="48"/>
        </w:rPr>
      </w:pPr>
    </w:p>
    <w:p w:rsidR="00D45AF9" w:rsidRDefault="00D45AF9" w:rsidP="00D45AF9">
      <w:pPr>
        <w:spacing w:line="240" w:lineRule="auto"/>
        <w:rPr>
          <w:b/>
          <w:color w:val="auto"/>
          <w:sz w:val="48"/>
          <w:szCs w:val="48"/>
        </w:rPr>
      </w:pPr>
    </w:p>
    <w:p w:rsidR="00D45AF9" w:rsidRDefault="00D45AF9" w:rsidP="00D45AF9">
      <w:pPr>
        <w:spacing w:line="240" w:lineRule="auto"/>
        <w:rPr>
          <w:b/>
          <w:color w:val="auto"/>
          <w:sz w:val="48"/>
          <w:szCs w:val="48"/>
        </w:rPr>
      </w:pPr>
    </w:p>
    <w:p w:rsidR="00D45AF9" w:rsidRDefault="00D45AF9" w:rsidP="00D45AF9">
      <w:pPr>
        <w:spacing w:line="240" w:lineRule="auto"/>
        <w:rPr>
          <w:b/>
          <w:color w:val="auto"/>
          <w:sz w:val="48"/>
          <w:szCs w:val="48"/>
        </w:rPr>
      </w:pPr>
    </w:p>
    <w:p w:rsidR="00D45AF9" w:rsidRPr="00D45AF9" w:rsidRDefault="00D45AF9" w:rsidP="00D45AF9">
      <w:pPr>
        <w:spacing w:line="240" w:lineRule="auto"/>
        <w:jc w:val="right"/>
        <w:rPr>
          <w:rFonts w:ascii="Consolas" w:hAnsi="Consolas"/>
          <w:b/>
          <w:color w:val="auto"/>
          <w:sz w:val="40"/>
          <w:szCs w:val="40"/>
        </w:rPr>
      </w:pPr>
      <w:r w:rsidRPr="00D45AF9">
        <w:rPr>
          <w:rFonts w:ascii="Consolas" w:hAnsi="Consolas"/>
          <w:b/>
          <w:color w:val="auto"/>
          <w:sz w:val="40"/>
          <w:szCs w:val="40"/>
        </w:rPr>
        <w:t>HG</w:t>
      </w:r>
    </w:p>
    <w:p w:rsidR="00D45AF9" w:rsidRDefault="00D45AF9" w:rsidP="00D45AF9">
      <w:pPr>
        <w:spacing w:line="240" w:lineRule="auto"/>
        <w:jc w:val="center"/>
        <w:rPr>
          <w:b/>
          <w:color w:val="auto"/>
          <w:sz w:val="48"/>
          <w:szCs w:val="48"/>
        </w:rPr>
      </w:pPr>
    </w:p>
    <w:p w:rsidR="00D45AF9" w:rsidRPr="00D45AF9" w:rsidRDefault="00D45AF9" w:rsidP="00D45AF9">
      <w:pPr>
        <w:spacing w:line="240" w:lineRule="auto"/>
        <w:jc w:val="center"/>
        <w:rPr>
          <w:b/>
          <w:color w:val="auto"/>
          <w:sz w:val="24"/>
          <w:szCs w:val="24"/>
        </w:rPr>
      </w:pPr>
      <w:r w:rsidRPr="00D45AF9">
        <w:rPr>
          <w:b/>
          <w:color w:val="auto"/>
          <w:sz w:val="48"/>
          <w:szCs w:val="48"/>
        </w:rPr>
        <w:t>(π,)</w:t>
      </w:r>
    </w:p>
    <w:p w:rsidR="001E42FB" w:rsidRP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  <w:r w:rsidRPr="001E42FB">
        <w:rPr>
          <w:rFonts w:ascii="Garamond" w:hAnsi="Garamond"/>
          <w:b/>
          <w:color w:val="auto"/>
          <w:sz w:val="24"/>
          <w:szCs w:val="24"/>
        </w:rPr>
        <w:br w:type="page"/>
      </w: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E00BC1" w:rsidRPr="001E42FB" w:rsidRDefault="00E00BC1" w:rsidP="001E42FB">
      <w:pPr>
        <w:spacing w:line="240" w:lineRule="auto"/>
        <w:mirrorIndents/>
        <w:rPr>
          <w:rFonts w:ascii="Garamond" w:hAnsi="Garamond"/>
          <w:b/>
          <w:color w:val="auto"/>
          <w:sz w:val="24"/>
          <w:szCs w:val="24"/>
        </w:rPr>
      </w:pPr>
      <w:r w:rsidRPr="001E42FB">
        <w:rPr>
          <w:rFonts w:ascii="Garamond" w:hAnsi="Garamond"/>
          <w:b/>
          <w:color w:val="auto"/>
          <w:sz w:val="24"/>
          <w:szCs w:val="24"/>
        </w:rPr>
        <w:br w:type="page"/>
      </w: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  <w:r w:rsidRPr="001E42FB">
        <w:rPr>
          <w:rFonts w:ascii="Garamond" w:hAnsi="Garamond"/>
          <w:b/>
          <w:color w:val="auto"/>
          <w:sz w:val="24"/>
          <w:szCs w:val="24"/>
        </w:rPr>
        <w:br w:type="page"/>
      </w:r>
    </w:p>
    <w:p w:rsidR="001E42FB" w:rsidRPr="00D45AF9" w:rsidRDefault="00D45AF9" w:rsidP="00D45AF9">
      <w:pPr>
        <w:jc w:val="left"/>
        <w:rPr>
          <w:rFonts w:ascii="Consolas" w:hAnsi="Consolas"/>
          <w:sz w:val="32"/>
          <w:szCs w:val="32"/>
          <w:lang w:val="es-ES"/>
        </w:rPr>
      </w:pPr>
      <w:r w:rsidRPr="0085442A">
        <w:rPr>
          <w:rFonts w:ascii="Consolas" w:hAnsi="Consolas"/>
          <w:b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55915DB" wp14:editId="15A81E52">
            <wp:simplePos x="0" y="0"/>
            <wp:positionH relativeFrom="column">
              <wp:posOffset>1113155</wp:posOffset>
            </wp:positionH>
            <wp:positionV relativeFrom="page">
              <wp:posOffset>6515100</wp:posOffset>
            </wp:positionV>
            <wp:extent cx="1209675" cy="4476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5AF9">
        <w:rPr>
          <w:rFonts w:ascii="Consolas" w:hAnsi="Consolas"/>
          <w:sz w:val="32"/>
          <w:szCs w:val="32"/>
          <w:lang w:val="es-ES"/>
        </w:rPr>
        <w:t>Las tertulias de la Partida son un espacio de aprendizaje compartido basado en el diálogo. Nos alejamos de las nociones bancarias de enseñanza por los expertos, para retomar formas y principios colectivos, provenientes de las escuelas de la educación para la libertad de Paulo Freire y la sociología de Jürgen Habermas.</w:t>
      </w:r>
    </w:p>
    <w:sectPr w:rsidR="001E42FB" w:rsidRPr="00D45AF9" w:rsidSect="00136E22">
      <w:footerReference w:type="default" r:id="rId9"/>
      <w:footerReference w:type="first" r:id="rId10"/>
      <w:pgSz w:w="7920" w:h="12240" w:orient="landscape" w:code="1"/>
      <w:pgMar w:top="1247" w:right="1247" w:bottom="1247" w:left="1247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CB2" w:rsidRDefault="00144CB2">
      <w:pPr>
        <w:spacing w:line="240" w:lineRule="auto"/>
      </w:pPr>
      <w:r>
        <w:separator/>
      </w:r>
    </w:p>
  </w:endnote>
  <w:endnote w:type="continuationSeparator" w:id="0">
    <w:p w:rsidR="00144CB2" w:rsidRDefault="00144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CE" w:rsidRPr="006E63A0" w:rsidRDefault="00251BCE">
    <w:pPr>
      <w:jc w:val="left"/>
      <w:rPr>
        <w:rFonts w:ascii="Garamond" w:hAnsi="Garamond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70966"/>
      <w:docPartObj>
        <w:docPartGallery w:val="Page Numbers (Bottom of Page)"/>
        <w:docPartUnique/>
      </w:docPartObj>
    </w:sdtPr>
    <w:sdtEndPr/>
    <w:sdtContent>
      <w:p w:rsidR="006E4558" w:rsidRDefault="006E455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51BCE" w:rsidRDefault="00251B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CB2" w:rsidRDefault="00144CB2">
      <w:pPr>
        <w:spacing w:line="240" w:lineRule="auto"/>
      </w:pPr>
      <w:r>
        <w:separator/>
      </w:r>
    </w:p>
  </w:footnote>
  <w:footnote w:type="continuationSeparator" w:id="0">
    <w:p w:rsidR="00144CB2" w:rsidRDefault="00144C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E9E"/>
    <w:multiLevelType w:val="multilevel"/>
    <w:tmpl w:val="C420B9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A415EC"/>
    <w:multiLevelType w:val="multilevel"/>
    <w:tmpl w:val="6B923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9D2452"/>
    <w:multiLevelType w:val="multilevel"/>
    <w:tmpl w:val="1388C2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1F5FEF"/>
    <w:multiLevelType w:val="multilevel"/>
    <w:tmpl w:val="28268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2F710F"/>
    <w:multiLevelType w:val="multilevel"/>
    <w:tmpl w:val="4E521E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BE796F"/>
    <w:multiLevelType w:val="multilevel"/>
    <w:tmpl w:val="CA06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1C6"/>
    <w:rsid w:val="0003509D"/>
    <w:rsid w:val="00092864"/>
    <w:rsid w:val="00136E22"/>
    <w:rsid w:val="00140E45"/>
    <w:rsid w:val="00144CB2"/>
    <w:rsid w:val="00152B99"/>
    <w:rsid w:val="001747AA"/>
    <w:rsid w:val="001A50A4"/>
    <w:rsid w:val="001E42FB"/>
    <w:rsid w:val="0021019C"/>
    <w:rsid w:val="00240C2F"/>
    <w:rsid w:val="00251BCE"/>
    <w:rsid w:val="00291E98"/>
    <w:rsid w:val="00331DFA"/>
    <w:rsid w:val="003651C6"/>
    <w:rsid w:val="0037363F"/>
    <w:rsid w:val="00416321"/>
    <w:rsid w:val="00423F31"/>
    <w:rsid w:val="004A24B3"/>
    <w:rsid w:val="004A25A2"/>
    <w:rsid w:val="004B3B12"/>
    <w:rsid w:val="004C0B01"/>
    <w:rsid w:val="00544E7F"/>
    <w:rsid w:val="005B656E"/>
    <w:rsid w:val="00601AE2"/>
    <w:rsid w:val="00685C83"/>
    <w:rsid w:val="006B68F6"/>
    <w:rsid w:val="006E4558"/>
    <w:rsid w:val="006E63A0"/>
    <w:rsid w:val="00702710"/>
    <w:rsid w:val="00746E60"/>
    <w:rsid w:val="007B367C"/>
    <w:rsid w:val="007E4DF2"/>
    <w:rsid w:val="00814636"/>
    <w:rsid w:val="00837CC3"/>
    <w:rsid w:val="008472E6"/>
    <w:rsid w:val="0085442A"/>
    <w:rsid w:val="008867E0"/>
    <w:rsid w:val="0089189D"/>
    <w:rsid w:val="008F74EF"/>
    <w:rsid w:val="0091633D"/>
    <w:rsid w:val="0092213F"/>
    <w:rsid w:val="009336E2"/>
    <w:rsid w:val="00934283"/>
    <w:rsid w:val="00A03648"/>
    <w:rsid w:val="00A37AF0"/>
    <w:rsid w:val="00AE3A87"/>
    <w:rsid w:val="00B5752D"/>
    <w:rsid w:val="00B62B87"/>
    <w:rsid w:val="00B77451"/>
    <w:rsid w:val="00C1452E"/>
    <w:rsid w:val="00C20DA4"/>
    <w:rsid w:val="00C210E3"/>
    <w:rsid w:val="00C27885"/>
    <w:rsid w:val="00CF1DBD"/>
    <w:rsid w:val="00D037E0"/>
    <w:rsid w:val="00D45AF9"/>
    <w:rsid w:val="00D92EEC"/>
    <w:rsid w:val="00DA4586"/>
    <w:rsid w:val="00DD1A64"/>
    <w:rsid w:val="00DE2A80"/>
    <w:rsid w:val="00E00BC1"/>
    <w:rsid w:val="00E06817"/>
    <w:rsid w:val="00E3571A"/>
    <w:rsid w:val="00E94D23"/>
    <w:rsid w:val="00EC196B"/>
    <w:rsid w:val="00EC5B98"/>
    <w:rsid w:val="00ED1373"/>
    <w:rsid w:val="00ED5EE4"/>
    <w:rsid w:val="00EF3E59"/>
    <w:rsid w:val="00F75F01"/>
    <w:rsid w:val="00F9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A1BC8-5486-4C64-8CBB-89B3D08F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000000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E45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558"/>
  </w:style>
  <w:style w:type="paragraph" w:styleId="Piedepgina">
    <w:name w:val="footer"/>
    <w:basedOn w:val="Normal"/>
    <w:link w:val="PiedepginaCar"/>
    <w:uiPriority w:val="99"/>
    <w:unhideWhenUsed/>
    <w:rsid w:val="006E45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558"/>
  </w:style>
  <w:style w:type="paragraph" w:styleId="Textodeglobo">
    <w:name w:val="Balloon Text"/>
    <w:basedOn w:val="Normal"/>
    <w:link w:val="TextodegloboCar"/>
    <w:uiPriority w:val="99"/>
    <w:semiHidden/>
    <w:unhideWhenUsed/>
    <w:rsid w:val="009336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E6B27-E2BB-4311-B763-4BF07340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moma</cp:lastModifiedBy>
  <cp:revision>32</cp:revision>
  <cp:lastPrinted>2018-08-10T21:15:00Z</cp:lastPrinted>
  <dcterms:created xsi:type="dcterms:W3CDTF">2018-05-17T16:19:00Z</dcterms:created>
  <dcterms:modified xsi:type="dcterms:W3CDTF">2018-08-10T21:16:00Z</dcterms:modified>
</cp:coreProperties>
</file>