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A16D6" w14:textId="77777777" w:rsidR="0086543B" w:rsidRDefault="0086543B" w:rsidP="00BA42A9">
      <w:pPr>
        <w:pStyle w:val="NormalWeb"/>
        <w:spacing w:before="0" w:beforeAutospacing="0" w:after="0" w:afterAutospacing="0"/>
        <w:rPr>
          <w:rFonts w:ascii="Arial" w:hAnsi="Arial" w:cs="Arial"/>
          <w:color w:val="000000"/>
          <w:szCs w:val="22"/>
          <w:lang w:val="es-GT"/>
        </w:rPr>
      </w:pPr>
    </w:p>
    <w:p w14:paraId="1F6428BD" w14:textId="4B0E77E3" w:rsidR="00BA42A9" w:rsidRPr="005F384E" w:rsidRDefault="00BA42A9" w:rsidP="00BA42A9">
      <w:pPr>
        <w:pStyle w:val="NormalWeb"/>
        <w:spacing w:before="0" w:beforeAutospacing="0" w:after="0" w:afterAutospacing="0"/>
        <w:rPr>
          <w:rFonts w:ascii="Arial" w:hAnsi="Arial" w:cs="Arial"/>
          <w:color w:val="000000"/>
          <w:szCs w:val="22"/>
          <w:lang w:val="es-GT"/>
        </w:rPr>
      </w:pPr>
      <w:r w:rsidRPr="005F384E">
        <w:rPr>
          <w:rFonts w:ascii="Arial" w:hAnsi="Arial" w:cs="Arial"/>
          <w:color w:val="000000"/>
          <w:szCs w:val="22"/>
          <w:lang w:val="es-GT"/>
        </w:rPr>
        <w:t>Universidad Rafael Landívar</w:t>
      </w:r>
    </w:p>
    <w:p w14:paraId="607B8CC9" w14:textId="77777777" w:rsidR="00BA42A9" w:rsidRPr="005F384E" w:rsidRDefault="00BA42A9" w:rsidP="00BA42A9">
      <w:pPr>
        <w:pStyle w:val="NormalWeb"/>
        <w:spacing w:before="0" w:beforeAutospacing="0" w:after="0" w:afterAutospacing="0"/>
        <w:rPr>
          <w:rFonts w:ascii="Arial" w:hAnsi="Arial" w:cs="Arial"/>
          <w:color w:val="000000"/>
          <w:sz w:val="22"/>
          <w:szCs w:val="22"/>
          <w:lang w:val="es-GT"/>
        </w:rPr>
      </w:pPr>
      <w:r w:rsidRPr="005F384E">
        <w:rPr>
          <w:rFonts w:ascii="Arial" w:hAnsi="Arial" w:cs="Arial"/>
          <w:color w:val="000000"/>
          <w:sz w:val="22"/>
          <w:szCs w:val="22"/>
          <w:lang w:val="es-GT"/>
        </w:rPr>
        <w:t>Facultad de Ingeniería.</w:t>
      </w:r>
    </w:p>
    <w:p w14:paraId="554FA3DE" w14:textId="77777777" w:rsidR="00CB63CA" w:rsidRPr="005F384E" w:rsidRDefault="00CB63CA" w:rsidP="00CB63CA">
      <w:pPr>
        <w:pStyle w:val="NormalWeb"/>
        <w:spacing w:before="0" w:beforeAutospacing="0" w:after="0" w:afterAutospacing="0"/>
        <w:rPr>
          <w:rFonts w:ascii="Arial" w:hAnsi="Arial" w:cs="Arial"/>
          <w:color w:val="000000"/>
          <w:sz w:val="22"/>
          <w:szCs w:val="22"/>
          <w:lang w:val="es-GT"/>
        </w:rPr>
      </w:pPr>
      <w:r w:rsidRPr="005F384E">
        <w:rPr>
          <w:rFonts w:ascii="Arial" w:hAnsi="Arial" w:cs="Arial"/>
          <w:color w:val="000000"/>
          <w:sz w:val="22"/>
          <w:szCs w:val="22"/>
          <w:lang w:val="es-GT"/>
        </w:rPr>
        <w:t>Ingeniera en informática en sistemas.</w:t>
      </w:r>
    </w:p>
    <w:p w14:paraId="48F08B52" w14:textId="3E302CE5" w:rsidR="00BA42A9" w:rsidRPr="005F384E" w:rsidRDefault="00BA42A9" w:rsidP="00BA42A9">
      <w:pPr>
        <w:pStyle w:val="NormalWeb"/>
        <w:spacing w:before="0" w:beforeAutospacing="0" w:after="0" w:afterAutospacing="0"/>
        <w:rPr>
          <w:rFonts w:ascii="Arial" w:hAnsi="Arial" w:cs="Arial"/>
          <w:color w:val="000000"/>
          <w:sz w:val="22"/>
          <w:szCs w:val="22"/>
          <w:lang w:val="es-GT"/>
        </w:rPr>
      </w:pPr>
      <w:r w:rsidRPr="005F384E">
        <w:rPr>
          <w:rFonts w:ascii="Arial" w:hAnsi="Arial" w:cs="Arial"/>
          <w:color w:val="000000"/>
          <w:sz w:val="22"/>
          <w:szCs w:val="22"/>
          <w:lang w:val="es-GT"/>
        </w:rPr>
        <w:t xml:space="preserve">Sección: </w:t>
      </w:r>
      <w:r w:rsidR="007F7BB7">
        <w:rPr>
          <w:rFonts w:ascii="Arial" w:hAnsi="Arial" w:cs="Arial"/>
          <w:color w:val="000000"/>
          <w:sz w:val="22"/>
          <w:szCs w:val="22"/>
          <w:lang w:val="es-GT"/>
        </w:rPr>
        <w:t>04</w:t>
      </w:r>
    </w:p>
    <w:p w14:paraId="4F1DB6B5" w14:textId="42DE4920" w:rsidR="00BA42A9" w:rsidRPr="005F384E" w:rsidRDefault="00BA42A9" w:rsidP="00BA42A9">
      <w:pPr>
        <w:pStyle w:val="NormalWeb"/>
        <w:spacing w:before="0" w:beforeAutospacing="0" w:after="0" w:afterAutospacing="0"/>
        <w:rPr>
          <w:rFonts w:ascii="Arial" w:hAnsi="Arial" w:cs="Arial"/>
          <w:color w:val="000000"/>
          <w:sz w:val="22"/>
          <w:szCs w:val="22"/>
          <w:lang w:val="es-GT"/>
        </w:rPr>
      </w:pPr>
      <w:r w:rsidRPr="005F384E">
        <w:rPr>
          <w:rFonts w:ascii="Arial" w:hAnsi="Arial" w:cs="Arial"/>
          <w:color w:val="000000"/>
          <w:sz w:val="22"/>
          <w:szCs w:val="22"/>
          <w:lang w:val="es-GT"/>
        </w:rPr>
        <w:t>Catedrático: Ing.</w:t>
      </w:r>
      <w:r w:rsidR="007F7BB7">
        <w:rPr>
          <w:rFonts w:ascii="Arial" w:hAnsi="Arial" w:cs="Arial"/>
          <w:color w:val="000000"/>
          <w:sz w:val="22"/>
          <w:szCs w:val="22"/>
          <w:lang w:val="es-GT"/>
        </w:rPr>
        <w:t xml:space="preserve"> Daniel </w:t>
      </w:r>
      <w:proofErr w:type="spellStart"/>
      <w:r w:rsidR="007F7BB7">
        <w:rPr>
          <w:rFonts w:ascii="Arial" w:hAnsi="Arial" w:cs="Arial"/>
          <w:color w:val="000000"/>
          <w:sz w:val="22"/>
          <w:szCs w:val="22"/>
          <w:lang w:val="es-GT"/>
        </w:rPr>
        <w:t>Mejia</w:t>
      </w:r>
      <w:proofErr w:type="spellEnd"/>
      <w:r w:rsidRPr="005F384E">
        <w:rPr>
          <w:rFonts w:ascii="Arial" w:hAnsi="Arial" w:cs="Arial"/>
          <w:color w:val="000000"/>
          <w:sz w:val="22"/>
          <w:szCs w:val="22"/>
          <w:lang w:val="es-GT"/>
        </w:rPr>
        <w:t xml:space="preserve"> </w:t>
      </w:r>
    </w:p>
    <w:p w14:paraId="41FFF4FB" w14:textId="2DFC2B4B" w:rsidR="00BA42A9" w:rsidRPr="005F384E" w:rsidRDefault="00BA42A9" w:rsidP="00BA42A9">
      <w:pPr>
        <w:rPr>
          <w:rFonts w:ascii="Arial" w:hAnsi="Arial" w:cs="Arial"/>
          <w:color w:val="000000"/>
          <w:sz w:val="22"/>
          <w:szCs w:val="22"/>
        </w:rPr>
      </w:pPr>
    </w:p>
    <w:p w14:paraId="13662717" w14:textId="77777777" w:rsidR="00BA42A9" w:rsidRPr="005F384E" w:rsidRDefault="00BA42A9" w:rsidP="00BA42A9">
      <w:pPr>
        <w:rPr>
          <w:rFonts w:ascii="Arial" w:hAnsi="Arial" w:cs="Arial"/>
          <w:color w:val="000000"/>
          <w:sz w:val="22"/>
          <w:szCs w:val="22"/>
        </w:rPr>
      </w:pPr>
    </w:p>
    <w:p w14:paraId="50F65208" w14:textId="77777777" w:rsidR="00BA42A9" w:rsidRPr="005F384E" w:rsidRDefault="00BA42A9" w:rsidP="00BA42A9">
      <w:pPr>
        <w:rPr>
          <w:rFonts w:ascii="Arial" w:hAnsi="Arial" w:cs="Arial"/>
          <w:color w:val="000000"/>
          <w:sz w:val="22"/>
          <w:szCs w:val="22"/>
        </w:rPr>
      </w:pPr>
    </w:p>
    <w:p w14:paraId="14B5CAFC" w14:textId="77777777" w:rsidR="00BA42A9" w:rsidRPr="005F384E" w:rsidRDefault="00BA42A9" w:rsidP="00BA42A9">
      <w:pPr>
        <w:tabs>
          <w:tab w:val="left" w:pos="795"/>
        </w:tabs>
        <w:rPr>
          <w:rFonts w:ascii="Arial" w:hAnsi="Arial" w:cs="Arial"/>
          <w:b/>
          <w:i/>
          <w:color w:val="000000"/>
          <w:sz w:val="22"/>
          <w:szCs w:val="22"/>
        </w:rPr>
      </w:pPr>
      <w:r w:rsidRPr="005F384E">
        <w:rPr>
          <w:rFonts w:ascii="Arial" w:hAnsi="Arial" w:cs="Arial"/>
          <w:b/>
          <w:i/>
          <w:color w:val="000000"/>
          <w:sz w:val="22"/>
          <w:szCs w:val="22"/>
        </w:rPr>
        <w:tab/>
      </w:r>
      <w:r w:rsidRPr="005F384E">
        <w:rPr>
          <w:rFonts w:ascii="Arial" w:hAnsi="Arial" w:cs="Arial"/>
          <w:b/>
          <w:i/>
          <w:color w:val="000000"/>
          <w:sz w:val="22"/>
          <w:szCs w:val="22"/>
        </w:rPr>
        <w:tab/>
      </w:r>
    </w:p>
    <w:p w14:paraId="1D38E35D" w14:textId="77777777" w:rsidR="00BA42A9" w:rsidRPr="005F384E" w:rsidRDefault="00BA42A9" w:rsidP="00BA42A9">
      <w:pPr>
        <w:jc w:val="center"/>
        <w:rPr>
          <w:rFonts w:ascii="Arial" w:hAnsi="Arial" w:cs="Arial"/>
          <w:b/>
          <w:i/>
          <w:color w:val="000000"/>
          <w:sz w:val="22"/>
          <w:szCs w:val="22"/>
        </w:rPr>
      </w:pPr>
    </w:p>
    <w:p w14:paraId="2A773B02" w14:textId="77777777" w:rsidR="00BA42A9" w:rsidRPr="005F384E" w:rsidRDefault="00BA42A9" w:rsidP="00BA42A9">
      <w:pPr>
        <w:rPr>
          <w:rFonts w:ascii="Arial" w:hAnsi="Arial" w:cs="Arial"/>
          <w:b/>
          <w:i/>
          <w:color w:val="000000"/>
          <w:sz w:val="22"/>
          <w:szCs w:val="22"/>
        </w:rPr>
      </w:pPr>
    </w:p>
    <w:p w14:paraId="3B1F757F" w14:textId="77777777" w:rsidR="00BA42A9" w:rsidRPr="005F384E" w:rsidRDefault="00BA42A9" w:rsidP="00BA42A9">
      <w:pPr>
        <w:jc w:val="center"/>
        <w:rPr>
          <w:rFonts w:ascii="Arial" w:hAnsi="Arial" w:cs="Arial"/>
          <w:b/>
          <w:i/>
          <w:color w:val="000000"/>
          <w:sz w:val="22"/>
          <w:szCs w:val="22"/>
        </w:rPr>
      </w:pPr>
    </w:p>
    <w:p w14:paraId="40EB64B3" w14:textId="77777777" w:rsidR="00BA42A9" w:rsidRPr="005F384E" w:rsidRDefault="00BA42A9" w:rsidP="00BA42A9">
      <w:pPr>
        <w:jc w:val="center"/>
        <w:rPr>
          <w:rFonts w:ascii="Arial" w:hAnsi="Arial" w:cs="Arial"/>
          <w:b/>
          <w:i/>
          <w:color w:val="000000"/>
          <w:sz w:val="22"/>
          <w:szCs w:val="22"/>
        </w:rPr>
      </w:pPr>
    </w:p>
    <w:p w14:paraId="2182FF85" w14:textId="77777777" w:rsidR="00BA42A9" w:rsidRPr="005F384E" w:rsidRDefault="00BA42A9" w:rsidP="00BA42A9">
      <w:pPr>
        <w:jc w:val="center"/>
        <w:rPr>
          <w:rFonts w:ascii="Arial" w:hAnsi="Arial" w:cs="Arial"/>
          <w:b/>
          <w:i/>
          <w:color w:val="000000"/>
          <w:sz w:val="22"/>
          <w:szCs w:val="22"/>
        </w:rPr>
      </w:pPr>
    </w:p>
    <w:p w14:paraId="399158A6" w14:textId="77777777" w:rsidR="00BA42A9" w:rsidRPr="005F384E" w:rsidRDefault="00BA42A9" w:rsidP="00BA42A9">
      <w:pPr>
        <w:jc w:val="center"/>
        <w:rPr>
          <w:rFonts w:ascii="Arial" w:hAnsi="Arial" w:cs="Arial"/>
          <w:b/>
          <w:i/>
          <w:color w:val="000000"/>
          <w:sz w:val="22"/>
          <w:szCs w:val="22"/>
        </w:rPr>
      </w:pPr>
    </w:p>
    <w:p w14:paraId="1802AF26" w14:textId="77777777" w:rsidR="00BA42A9" w:rsidRPr="005F384E" w:rsidRDefault="00BA42A9" w:rsidP="00BA42A9">
      <w:pPr>
        <w:jc w:val="center"/>
        <w:rPr>
          <w:rFonts w:ascii="Arial" w:hAnsi="Arial" w:cs="Arial"/>
          <w:b/>
          <w:i/>
          <w:color w:val="000000"/>
          <w:sz w:val="22"/>
          <w:szCs w:val="22"/>
        </w:rPr>
      </w:pPr>
    </w:p>
    <w:p w14:paraId="1512314D" w14:textId="0BD25A50" w:rsidR="00BA42A9" w:rsidRPr="005F384E" w:rsidRDefault="00BA42A9" w:rsidP="00BA42A9">
      <w:pPr>
        <w:jc w:val="center"/>
        <w:rPr>
          <w:rFonts w:ascii="Arial" w:hAnsi="Arial" w:cs="Arial"/>
          <w:b/>
          <w:sz w:val="28"/>
          <w:szCs w:val="22"/>
          <w:u w:val="single"/>
        </w:rPr>
      </w:pPr>
      <w:r w:rsidRPr="005F384E">
        <w:rPr>
          <w:rFonts w:ascii="Arial" w:hAnsi="Arial" w:cs="Arial"/>
          <w:b/>
          <w:sz w:val="28"/>
          <w:szCs w:val="22"/>
          <w:u w:val="single"/>
        </w:rPr>
        <w:t>“</w:t>
      </w:r>
      <w:r w:rsidR="007F7BB7">
        <w:rPr>
          <w:rFonts w:ascii="Arial" w:hAnsi="Arial" w:cs="Arial"/>
          <w:b/>
          <w:sz w:val="28"/>
          <w:szCs w:val="22"/>
          <w:u w:val="single"/>
        </w:rPr>
        <w:t>SUPERMECADO PUBLICMART</w:t>
      </w:r>
      <w:r w:rsidR="00E350CD" w:rsidRPr="005F384E">
        <w:rPr>
          <w:rFonts w:ascii="Arial" w:hAnsi="Arial" w:cs="Arial"/>
          <w:b/>
          <w:sz w:val="28"/>
          <w:szCs w:val="22"/>
          <w:u w:val="single"/>
        </w:rPr>
        <w:t>”</w:t>
      </w:r>
    </w:p>
    <w:p w14:paraId="75FA1636" w14:textId="77777777" w:rsidR="00BA42A9" w:rsidRPr="005F384E" w:rsidRDefault="00BA42A9" w:rsidP="00BA42A9">
      <w:pPr>
        <w:tabs>
          <w:tab w:val="left" w:pos="7948"/>
        </w:tabs>
        <w:rPr>
          <w:rFonts w:ascii="Arial" w:hAnsi="Arial" w:cs="Arial"/>
          <w:b/>
          <w:i/>
          <w:sz w:val="22"/>
          <w:szCs w:val="22"/>
        </w:rPr>
      </w:pPr>
      <w:r w:rsidRPr="005F384E">
        <w:rPr>
          <w:rFonts w:ascii="Arial" w:hAnsi="Arial" w:cs="Arial"/>
          <w:b/>
          <w:i/>
          <w:sz w:val="22"/>
          <w:szCs w:val="22"/>
        </w:rPr>
        <w:tab/>
      </w:r>
    </w:p>
    <w:p w14:paraId="1632FB26" w14:textId="77777777" w:rsidR="00BA42A9" w:rsidRPr="005F384E" w:rsidRDefault="00BA42A9" w:rsidP="00BA42A9">
      <w:pPr>
        <w:pStyle w:val="NormalWeb"/>
        <w:spacing w:before="0" w:beforeAutospacing="0" w:after="0" w:afterAutospacing="0"/>
        <w:rPr>
          <w:rFonts w:ascii="Arial" w:hAnsi="Arial" w:cs="Arial"/>
          <w:color w:val="000000"/>
          <w:sz w:val="22"/>
          <w:szCs w:val="22"/>
          <w:lang w:val="es-GT"/>
        </w:rPr>
      </w:pPr>
    </w:p>
    <w:p w14:paraId="3CD99914" w14:textId="77777777" w:rsidR="00BA42A9" w:rsidRPr="005F384E" w:rsidRDefault="00BA42A9" w:rsidP="00BA42A9">
      <w:pPr>
        <w:pStyle w:val="NormalWeb"/>
        <w:spacing w:before="0" w:beforeAutospacing="0" w:after="0" w:afterAutospacing="0"/>
        <w:rPr>
          <w:rFonts w:ascii="Arial" w:hAnsi="Arial" w:cs="Arial"/>
          <w:color w:val="000000"/>
          <w:sz w:val="22"/>
          <w:szCs w:val="22"/>
          <w:lang w:val="es-GT"/>
        </w:rPr>
      </w:pPr>
    </w:p>
    <w:p w14:paraId="02D2578E" w14:textId="77777777" w:rsidR="00BA42A9" w:rsidRPr="005F384E" w:rsidRDefault="00BA42A9" w:rsidP="00BA42A9">
      <w:pPr>
        <w:pStyle w:val="NormalWeb"/>
        <w:spacing w:before="0" w:beforeAutospacing="0" w:after="0" w:afterAutospacing="0"/>
        <w:rPr>
          <w:rFonts w:ascii="Arial" w:hAnsi="Arial" w:cs="Arial"/>
          <w:color w:val="000000"/>
          <w:sz w:val="22"/>
          <w:szCs w:val="22"/>
          <w:lang w:val="es-GT"/>
        </w:rPr>
      </w:pPr>
    </w:p>
    <w:p w14:paraId="5A759A68" w14:textId="77777777" w:rsidR="00BA42A9" w:rsidRPr="005F384E" w:rsidRDefault="00BA42A9" w:rsidP="00BA42A9">
      <w:pPr>
        <w:pStyle w:val="NormalWeb"/>
        <w:spacing w:before="0" w:beforeAutospacing="0" w:after="0" w:afterAutospacing="0"/>
        <w:rPr>
          <w:rFonts w:ascii="Arial" w:hAnsi="Arial" w:cs="Arial"/>
          <w:color w:val="000000"/>
          <w:sz w:val="22"/>
          <w:szCs w:val="22"/>
          <w:lang w:val="es-GT"/>
        </w:rPr>
      </w:pPr>
    </w:p>
    <w:p w14:paraId="6CB16DFC" w14:textId="77777777" w:rsidR="00BA42A9" w:rsidRPr="005F384E" w:rsidRDefault="00BA42A9" w:rsidP="00BA42A9">
      <w:pPr>
        <w:pStyle w:val="NormalWeb"/>
        <w:spacing w:before="0" w:beforeAutospacing="0" w:after="0" w:afterAutospacing="0"/>
        <w:rPr>
          <w:rFonts w:ascii="Arial" w:hAnsi="Arial" w:cs="Arial"/>
          <w:color w:val="000000"/>
          <w:sz w:val="22"/>
          <w:szCs w:val="22"/>
          <w:lang w:val="es-GT"/>
        </w:rPr>
      </w:pPr>
    </w:p>
    <w:p w14:paraId="6DD54418" w14:textId="77777777" w:rsidR="00BA42A9" w:rsidRPr="005F384E" w:rsidRDefault="00BA42A9" w:rsidP="00BA42A9">
      <w:pPr>
        <w:pStyle w:val="NormalWeb"/>
        <w:spacing w:before="0" w:beforeAutospacing="0" w:after="0" w:afterAutospacing="0"/>
        <w:rPr>
          <w:rFonts w:ascii="Arial" w:hAnsi="Arial" w:cs="Arial"/>
          <w:color w:val="000000"/>
          <w:sz w:val="22"/>
          <w:szCs w:val="22"/>
          <w:lang w:val="es-GT"/>
        </w:rPr>
      </w:pPr>
    </w:p>
    <w:p w14:paraId="29A24E1F" w14:textId="77777777" w:rsidR="00BA42A9" w:rsidRPr="005F384E" w:rsidRDefault="00BA42A9" w:rsidP="00BA42A9">
      <w:pPr>
        <w:pStyle w:val="NormalWeb"/>
        <w:spacing w:before="0" w:beforeAutospacing="0" w:after="0" w:afterAutospacing="0"/>
        <w:rPr>
          <w:rFonts w:ascii="Arial" w:hAnsi="Arial" w:cs="Arial"/>
          <w:color w:val="000000"/>
          <w:sz w:val="22"/>
          <w:szCs w:val="22"/>
          <w:lang w:val="es-GT"/>
        </w:rPr>
      </w:pPr>
    </w:p>
    <w:p w14:paraId="529BC969" w14:textId="77777777" w:rsidR="00BA42A9" w:rsidRPr="005F384E" w:rsidRDefault="00BA42A9" w:rsidP="00BA42A9">
      <w:pPr>
        <w:pStyle w:val="NormalWeb"/>
        <w:spacing w:before="0" w:beforeAutospacing="0" w:after="0" w:afterAutospacing="0"/>
        <w:rPr>
          <w:rFonts w:ascii="Arial" w:hAnsi="Arial" w:cs="Arial"/>
          <w:color w:val="000000"/>
          <w:sz w:val="22"/>
          <w:szCs w:val="22"/>
          <w:lang w:val="es-GT"/>
        </w:rPr>
      </w:pPr>
    </w:p>
    <w:p w14:paraId="3D8AAC4B" w14:textId="0EF5CF60" w:rsidR="00BA42A9" w:rsidRDefault="00BA42A9" w:rsidP="00BA42A9">
      <w:pPr>
        <w:pStyle w:val="NormalWeb"/>
        <w:spacing w:before="0" w:beforeAutospacing="0" w:after="0" w:afterAutospacing="0"/>
        <w:rPr>
          <w:rFonts w:ascii="Arial" w:hAnsi="Arial" w:cs="Arial"/>
          <w:color w:val="000000"/>
          <w:sz w:val="22"/>
          <w:szCs w:val="22"/>
          <w:lang w:val="es-GT"/>
        </w:rPr>
      </w:pPr>
    </w:p>
    <w:p w14:paraId="072146F6" w14:textId="22ABEE83" w:rsidR="009041EB" w:rsidRDefault="009041EB" w:rsidP="00BA42A9">
      <w:pPr>
        <w:pStyle w:val="NormalWeb"/>
        <w:spacing w:before="0" w:beforeAutospacing="0" w:after="0" w:afterAutospacing="0"/>
        <w:rPr>
          <w:rFonts w:ascii="Arial" w:hAnsi="Arial" w:cs="Arial"/>
          <w:color w:val="000000"/>
          <w:sz w:val="22"/>
          <w:szCs w:val="22"/>
          <w:lang w:val="es-GT"/>
        </w:rPr>
      </w:pPr>
    </w:p>
    <w:p w14:paraId="38E9D256" w14:textId="7D36F04D" w:rsidR="009041EB" w:rsidRDefault="009041EB" w:rsidP="00BA42A9">
      <w:pPr>
        <w:pStyle w:val="NormalWeb"/>
        <w:spacing w:before="0" w:beforeAutospacing="0" w:after="0" w:afterAutospacing="0"/>
        <w:rPr>
          <w:rFonts w:ascii="Arial" w:hAnsi="Arial" w:cs="Arial"/>
          <w:color w:val="000000"/>
          <w:sz w:val="22"/>
          <w:szCs w:val="22"/>
          <w:lang w:val="es-GT"/>
        </w:rPr>
      </w:pPr>
    </w:p>
    <w:p w14:paraId="0BA1D57B" w14:textId="77777777" w:rsidR="00BA42A9" w:rsidRPr="005F384E" w:rsidRDefault="00BA42A9" w:rsidP="00BA42A9">
      <w:pPr>
        <w:pStyle w:val="NormalWeb"/>
        <w:spacing w:before="0" w:beforeAutospacing="0" w:after="0" w:afterAutospacing="0"/>
        <w:rPr>
          <w:rFonts w:ascii="Arial" w:hAnsi="Arial" w:cs="Arial"/>
          <w:color w:val="000000"/>
          <w:sz w:val="22"/>
          <w:szCs w:val="22"/>
          <w:lang w:val="es-GT"/>
        </w:rPr>
      </w:pPr>
    </w:p>
    <w:p w14:paraId="5A87815C" w14:textId="77777777" w:rsidR="00BA42A9" w:rsidRPr="005F384E" w:rsidRDefault="00BA42A9" w:rsidP="00BA42A9">
      <w:pPr>
        <w:pStyle w:val="NormalWeb"/>
        <w:spacing w:before="0" w:beforeAutospacing="0" w:after="0" w:afterAutospacing="0"/>
        <w:rPr>
          <w:rFonts w:ascii="Arial" w:hAnsi="Arial" w:cs="Arial"/>
          <w:color w:val="000000"/>
          <w:sz w:val="22"/>
          <w:szCs w:val="22"/>
          <w:lang w:val="es-GT"/>
        </w:rPr>
      </w:pPr>
    </w:p>
    <w:p w14:paraId="1B7A90AC" w14:textId="77777777" w:rsidR="00BA42A9" w:rsidRPr="005F384E" w:rsidRDefault="00BA42A9" w:rsidP="00BA42A9">
      <w:pPr>
        <w:pStyle w:val="NormalWeb"/>
        <w:spacing w:before="0" w:beforeAutospacing="0" w:after="0" w:afterAutospacing="0"/>
        <w:rPr>
          <w:rFonts w:ascii="Arial" w:hAnsi="Arial" w:cs="Arial"/>
          <w:color w:val="000000"/>
          <w:sz w:val="22"/>
          <w:szCs w:val="22"/>
          <w:lang w:val="es-GT"/>
        </w:rPr>
      </w:pPr>
    </w:p>
    <w:p w14:paraId="480CDFB0" w14:textId="77777777" w:rsidR="00BA42A9" w:rsidRPr="005F384E" w:rsidRDefault="00BA42A9" w:rsidP="00BA42A9">
      <w:pPr>
        <w:pStyle w:val="NormalWeb"/>
        <w:spacing w:before="0" w:beforeAutospacing="0" w:after="0" w:afterAutospacing="0"/>
        <w:jc w:val="right"/>
        <w:rPr>
          <w:rFonts w:ascii="Arial" w:hAnsi="Arial" w:cs="Arial"/>
          <w:color w:val="000000"/>
          <w:sz w:val="22"/>
          <w:szCs w:val="22"/>
          <w:lang w:val="es-GT"/>
        </w:rPr>
      </w:pPr>
    </w:p>
    <w:p w14:paraId="30EE4E89" w14:textId="61485038" w:rsidR="00BA42A9" w:rsidRDefault="00BA42A9" w:rsidP="00BA42A9">
      <w:pPr>
        <w:pStyle w:val="NormalWeb"/>
        <w:spacing w:before="0" w:beforeAutospacing="0" w:after="0" w:afterAutospacing="0"/>
        <w:jc w:val="right"/>
        <w:rPr>
          <w:rFonts w:ascii="Arial" w:hAnsi="Arial" w:cs="Arial"/>
          <w:color w:val="000000"/>
          <w:sz w:val="22"/>
          <w:szCs w:val="22"/>
          <w:lang w:val="es-GT"/>
        </w:rPr>
      </w:pPr>
      <w:r w:rsidRPr="005F384E">
        <w:rPr>
          <w:rFonts w:ascii="Arial" w:hAnsi="Arial" w:cs="Arial"/>
          <w:color w:val="000000"/>
          <w:sz w:val="22"/>
          <w:szCs w:val="22"/>
          <w:lang w:val="es-GT"/>
        </w:rPr>
        <w:t xml:space="preserve">Estudiante: </w:t>
      </w:r>
      <w:r w:rsidR="00FC6A7A" w:rsidRPr="005F384E">
        <w:rPr>
          <w:rFonts w:ascii="Arial" w:hAnsi="Arial" w:cs="Arial"/>
          <w:color w:val="000000"/>
          <w:sz w:val="22"/>
          <w:szCs w:val="22"/>
          <w:lang w:val="es-GT"/>
        </w:rPr>
        <w:t>Emilio Estefan Contreras Vásquez</w:t>
      </w:r>
    </w:p>
    <w:p w14:paraId="2E3A57ED" w14:textId="048280FB" w:rsidR="007F7BB7" w:rsidRDefault="007F7BB7" w:rsidP="00BA42A9">
      <w:pPr>
        <w:pStyle w:val="NormalWeb"/>
        <w:spacing w:before="0" w:beforeAutospacing="0" w:after="0" w:afterAutospacing="0"/>
        <w:jc w:val="right"/>
        <w:rPr>
          <w:rFonts w:ascii="Arial" w:hAnsi="Arial" w:cs="Arial"/>
          <w:color w:val="000000"/>
          <w:sz w:val="22"/>
          <w:szCs w:val="22"/>
          <w:lang w:val="es-GT"/>
        </w:rPr>
      </w:pPr>
      <w:r>
        <w:rPr>
          <w:rFonts w:ascii="Arial" w:hAnsi="Arial" w:cs="Arial"/>
          <w:color w:val="000000"/>
          <w:sz w:val="22"/>
          <w:szCs w:val="22"/>
          <w:lang w:val="es-GT"/>
        </w:rPr>
        <w:t>Angel Samuel Pérez Cruz</w:t>
      </w:r>
    </w:p>
    <w:p w14:paraId="1D9ACA4B" w14:textId="77777777" w:rsidR="00F20993" w:rsidRPr="007F7BB7" w:rsidRDefault="00F20993" w:rsidP="00BA42A9">
      <w:pPr>
        <w:pStyle w:val="NormalWeb"/>
        <w:spacing w:before="0" w:beforeAutospacing="0" w:after="0" w:afterAutospacing="0"/>
        <w:jc w:val="right"/>
        <w:rPr>
          <w:rFonts w:ascii="Arial" w:hAnsi="Arial" w:cs="Arial"/>
          <w:color w:val="000000"/>
          <w:sz w:val="22"/>
          <w:szCs w:val="22"/>
          <w:lang w:val="es-GT"/>
        </w:rPr>
      </w:pPr>
    </w:p>
    <w:p w14:paraId="4147B151" w14:textId="5D2E54B8" w:rsidR="00BA42A9" w:rsidRDefault="00BA42A9" w:rsidP="00BA42A9">
      <w:pPr>
        <w:pStyle w:val="NormalWeb"/>
        <w:spacing w:before="0" w:beforeAutospacing="0" w:after="0" w:afterAutospacing="0"/>
        <w:jc w:val="right"/>
        <w:rPr>
          <w:rFonts w:ascii="Arial" w:hAnsi="Arial" w:cs="Arial"/>
          <w:color w:val="000000"/>
          <w:sz w:val="22"/>
          <w:szCs w:val="22"/>
          <w:lang w:val="es-GT"/>
        </w:rPr>
      </w:pPr>
      <w:r w:rsidRPr="005F384E">
        <w:rPr>
          <w:rFonts w:ascii="Arial" w:hAnsi="Arial" w:cs="Arial"/>
          <w:color w:val="000000"/>
          <w:sz w:val="22"/>
          <w:szCs w:val="22"/>
          <w:lang w:val="es-GT"/>
        </w:rPr>
        <w:t xml:space="preserve">Carné: </w:t>
      </w:r>
      <w:r w:rsidR="00FC6A7A" w:rsidRPr="005F384E">
        <w:rPr>
          <w:rFonts w:ascii="Arial" w:hAnsi="Arial" w:cs="Arial"/>
          <w:color w:val="000000"/>
          <w:sz w:val="22"/>
          <w:szCs w:val="22"/>
          <w:lang w:val="es-GT"/>
        </w:rPr>
        <w:t>1246423</w:t>
      </w:r>
    </w:p>
    <w:p w14:paraId="766A3834" w14:textId="438188A5" w:rsidR="00BA42A9" w:rsidRPr="005F384E" w:rsidRDefault="007F7BB7" w:rsidP="007F7BB7">
      <w:pPr>
        <w:pStyle w:val="NormalWeb"/>
        <w:spacing w:before="0" w:beforeAutospacing="0" w:after="0" w:afterAutospacing="0"/>
        <w:jc w:val="right"/>
        <w:rPr>
          <w:rFonts w:ascii="Arial" w:hAnsi="Arial" w:cs="Arial"/>
          <w:color w:val="000000"/>
          <w:sz w:val="22"/>
          <w:szCs w:val="22"/>
          <w:lang w:val="es-GT"/>
        </w:rPr>
      </w:pPr>
      <w:r>
        <w:rPr>
          <w:rFonts w:ascii="Arial" w:hAnsi="Arial" w:cs="Arial"/>
          <w:color w:val="000000"/>
          <w:sz w:val="22"/>
          <w:szCs w:val="22"/>
          <w:lang w:val="es-GT"/>
        </w:rPr>
        <w:t>1135323</w:t>
      </w:r>
    </w:p>
    <w:p w14:paraId="63FB238A" w14:textId="77777777" w:rsidR="00BA42A9" w:rsidRPr="005F384E" w:rsidRDefault="00BA42A9" w:rsidP="00BA42A9">
      <w:pPr>
        <w:pStyle w:val="NormalWeb"/>
        <w:spacing w:before="0" w:beforeAutospacing="0" w:after="0" w:afterAutospacing="0"/>
        <w:jc w:val="right"/>
        <w:rPr>
          <w:rFonts w:ascii="Arial" w:hAnsi="Arial" w:cs="Arial"/>
          <w:color w:val="000000"/>
          <w:sz w:val="22"/>
          <w:szCs w:val="22"/>
          <w:lang w:val="es-GT"/>
        </w:rPr>
      </w:pPr>
    </w:p>
    <w:p w14:paraId="7B7D2DEE" w14:textId="77777777" w:rsidR="00BA42A9" w:rsidRPr="005F384E" w:rsidRDefault="00BA42A9" w:rsidP="00125EE2">
      <w:pPr>
        <w:pStyle w:val="NormalWeb"/>
        <w:spacing w:before="0" w:beforeAutospacing="0" w:after="0" w:afterAutospacing="0"/>
        <w:rPr>
          <w:rFonts w:ascii="Arial" w:hAnsi="Arial" w:cs="Arial"/>
          <w:color w:val="000000"/>
          <w:sz w:val="22"/>
          <w:szCs w:val="22"/>
          <w:lang w:val="es-GT"/>
        </w:rPr>
      </w:pPr>
    </w:p>
    <w:p w14:paraId="0C57F62E" w14:textId="5E82F6F0" w:rsidR="00BA42A9" w:rsidRPr="005F384E" w:rsidRDefault="00BA42A9" w:rsidP="00BA42A9">
      <w:pPr>
        <w:pStyle w:val="NormalWeb"/>
        <w:spacing w:before="0" w:beforeAutospacing="0" w:after="0" w:afterAutospacing="0"/>
        <w:jc w:val="center"/>
        <w:rPr>
          <w:rFonts w:ascii="Arial" w:hAnsi="Arial" w:cs="Arial"/>
          <w:color w:val="000000"/>
          <w:sz w:val="22"/>
          <w:szCs w:val="22"/>
          <w:lang w:val="es-GT"/>
        </w:rPr>
      </w:pPr>
      <w:r w:rsidRPr="005F384E">
        <w:rPr>
          <w:rFonts w:ascii="Arial" w:hAnsi="Arial" w:cs="Arial"/>
          <w:color w:val="000000"/>
          <w:sz w:val="22"/>
          <w:szCs w:val="22"/>
          <w:lang w:val="es-GT"/>
        </w:rPr>
        <w:t xml:space="preserve">Guatemala, </w:t>
      </w:r>
      <w:r w:rsidR="007F7BB7">
        <w:rPr>
          <w:rFonts w:ascii="Arial" w:hAnsi="Arial" w:cs="Arial"/>
          <w:color w:val="000000"/>
          <w:sz w:val="22"/>
          <w:szCs w:val="22"/>
          <w:lang w:val="es-GT"/>
        </w:rPr>
        <w:t>1</w:t>
      </w:r>
      <w:r w:rsidRPr="005F384E">
        <w:rPr>
          <w:rFonts w:ascii="Arial" w:hAnsi="Arial" w:cs="Arial"/>
          <w:color w:val="000000"/>
          <w:sz w:val="22"/>
          <w:szCs w:val="22"/>
          <w:lang w:val="es-GT"/>
        </w:rPr>
        <w:t xml:space="preserve"> de </w:t>
      </w:r>
      <w:r w:rsidR="007F7BB7">
        <w:rPr>
          <w:rFonts w:ascii="Arial" w:hAnsi="Arial" w:cs="Arial"/>
          <w:color w:val="000000"/>
          <w:sz w:val="22"/>
          <w:szCs w:val="22"/>
          <w:lang w:val="es-GT"/>
        </w:rPr>
        <w:t>abril</w:t>
      </w:r>
      <w:r w:rsidRPr="005F384E">
        <w:rPr>
          <w:rFonts w:ascii="Arial" w:hAnsi="Arial" w:cs="Arial"/>
          <w:color w:val="000000"/>
          <w:sz w:val="22"/>
          <w:szCs w:val="22"/>
          <w:lang w:val="es-GT"/>
        </w:rPr>
        <w:t xml:space="preserve"> de 2023</w:t>
      </w:r>
    </w:p>
    <w:sdt>
      <w:sdtPr>
        <w:rPr>
          <w:rFonts w:asciiTheme="minorHAnsi" w:eastAsiaTheme="minorEastAsia" w:hAnsiTheme="minorHAnsi" w:cstheme="minorBidi"/>
          <w:b w:val="0"/>
          <w:color w:val="auto"/>
          <w:sz w:val="20"/>
          <w:szCs w:val="20"/>
          <w:u w:val="none"/>
          <w:lang w:val="es-ES"/>
        </w:rPr>
        <w:id w:val="-6288728"/>
        <w:docPartObj>
          <w:docPartGallery w:val="Table of Contents"/>
          <w:docPartUnique/>
        </w:docPartObj>
      </w:sdtPr>
      <w:sdtEndPr>
        <w:rPr>
          <w:bCs/>
        </w:rPr>
      </w:sdtEndPr>
      <w:sdtContent>
        <w:p w14:paraId="3B9C998E" w14:textId="47053EDA" w:rsidR="001A7BC2" w:rsidRPr="005F384E" w:rsidRDefault="001A7BC2" w:rsidP="001A7BC2">
          <w:pPr>
            <w:pStyle w:val="TtuloTDC"/>
            <w:jc w:val="center"/>
            <w:rPr>
              <w:rFonts w:cs="Arial"/>
              <w:b w:val="0"/>
              <w:color w:val="auto"/>
              <w:lang w:val="es-ES"/>
            </w:rPr>
          </w:pPr>
          <w:r w:rsidRPr="005F384E">
            <w:rPr>
              <w:rFonts w:cs="Arial"/>
              <w:color w:val="auto"/>
              <w:lang w:val="es-ES"/>
            </w:rPr>
            <w:t>ÍNDICE</w:t>
          </w:r>
        </w:p>
        <w:p w14:paraId="2F48FF46" w14:textId="77777777" w:rsidR="000F0D2F" w:rsidRPr="00C42425" w:rsidRDefault="000F0D2F" w:rsidP="000F0D2F">
          <w:pPr>
            <w:rPr>
              <w:rFonts w:ascii="Arial" w:hAnsi="Arial" w:cs="Arial"/>
              <w:b/>
              <w:lang w:val="es-ES"/>
            </w:rPr>
          </w:pPr>
        </w:p>
        <w:p w14:paraId="03970F42" w14:textId="302ED2D9" w:rsidR="0034535C" w:rsidRDefault="001F0493">
          <w:pPr>
            <w:pStyle w:val="TDC1"/>
            <w:rPr>
              <w:rFonts w:asciiTheme="minorHAnsi" w:hAnsiTheme="minorHAnsi" w:cstheme="minorBidi"/>
              <w:b w:val="0"/>
              <w:sz w:val="22"/>
              <w:szCs w:val="22"/>
              <w:lang w:val="en-US"/>
            </w:rPr>
          </w:pPr>
          <w:r w:rsidRPr="00C42425">
            <w:fldChar w:fldCharType="begin"/>
          </w:r>
          <w:r w:rsidRPr="00C42425">
            <w:instrText xml:space="preserve"> TOC \o "1-5" \h \z \u </w:instrText>
          </w:r>
          <w:r w:rsidRPr="00C42425">
            <w:fldChar w:fldCharType="separate"/>
          </w:r>
          <w:hyperlink w:anchor="_Toc131158271" w:history="1">
            <w:r w:rsidR="0034535C" w:rsidRPr="00FB16A9">
              <w:rPr>
                <w:rStyle w:val="Hipervnculo"/>
              </w:rPr>
              <w:t>I.</w:t>
            </w:r>
            <w:r w:rsidR="0034535C">
              <w:rPr>
                <w:rFonts w:asciiTheme="minorHAnsi" w:hAnsiTheme="minorHAnsi" w:cstheme="minorBidi"/>
                <w:b w:val="0"/>
                <w:sz w:val="22"/>
                <w:szCs w:val="22"/>
                <w:lang w:val="en-US"/>
              </w:rPr>
              <w:tab/>
            </w:r>
            <w:r w:rsidR="0034535C" w:rsidRPr="00FB16A9">
              <w:rPr>
                <w:rStyle w:val="Hipervnculo"/>
              </w:rPr>
              <w:t>INTRODUCCIÓN</w:t>
            </w:r>
            <w:r w:rsidR="0034535C">
              <w:rPr>
                <w:webHidden/>
              </w:rPr>
              <w:tab/>
            </w:r>
            <w:r w:rsidR="0034535C">
              <w:rPr>
                <w:webHidden/>
              </w:rPr>
              <w:fldChar w:fldCharType="begin"/>
            </w:r>
            <w:r w:rsidR="0034535C">
              <w:rPr>
                <w:webHidden/>
              </w:rPr>
              <w:instrText xml:space="preserve"> PAGEREF _Toc131158271 \h </w:instrText>
            </w:r>
            <w:r w:rsidR="0034535C">
              <w:rPr>
                <w:webHidden/>
              </w:rPr>
            </w:r>
            <w:r w:rsidR="0034535C">
              <w:rPr>
                <w:webHidden/>
              </w:rPr>
              <w:fldChar w:fldCharType="separate"/>
            </w:r>
            <w:r w:rsidR="0034535C">
              <w:rPr>
                <w:webHidden/>
              </w:rPr>
              <w:t>3</w:t>
            </w:r>
            <w:r w:rsidR="0034535C">
              <w:rPr>
                <w:webHidden/>
              </w:rPr>
              <w:fldChar w:fldCharType="end"/>
            </w:r>
          </w:hyperlink>
        </w:p>
        <w:p w14:paraId="553104C2" w14:textId="3AC72C48" w:rsidR="0034535C" w:rsidRDefault="0034535C">
          <w:pPr>
            <w:pStyle w:val="TDC1"/>
            <w:rPr>
              <w:rFonts w:asciiTheme="minorHAnsi" w:hAnsiTheme="minorHAnsi" w:cstheme="minorBidi"/>
              <w:b w:val="0"/>
              <w:sz w:val="22"/>
              <w:szCs w:val="22"/>
              <w:lang w:val="en-US"/>
            </w:rPr>
          </w:pPr>
          <w:hyperlink w:anchor="_Toc131158272" w:history="1">
            <w:r w:rsidRPr="00FB16A9">
              <w:rPr>
                <w:rStyle w:val="Hipervnculo"/>
              </w:rPr>
              <w:t>II.</w:t>
            </w:r>
            <w:r>
              <w:rPr>
                <w:rFonts w:asciiTheme="minorHAnsi" w:hAnsiTheme="minorHAnsi" w:cstheme="minorBidi"/>
                <w:b w:val="0"/>
                <w:sz w:val="22"/>
                <w:szCs w:val="22"/>
                <w:lang w:val="en-US"/>
              </w:rPr>
              <w:tab/>
            </w:r>
            <w:r w:rsidRPr="00FB16A9">
              <w:rPr>
                <w:rStyle w:val="Hipervnculo"/>
              </w:rPr>
              <w:t>ANÁLISIS</w:t>
            </w:r>
            <w:r>
              <w:rPr>
                <w:webHidden/>
              </w:rPr>
              <w:tab/>
            </w:r>
            <w:r>
              <w:rPr>
                <w:webHidden/>
              </w:rPr>
              <w:fldChar w:fldCharType="begin"/>
            </w:r>
            <w:r>
              <w:rPr>
                <w:webHidden/>
              </w:rPr>
              <w:instrText xml:space="preserve"> PAGEREF _Toc131158272 \h </w:instrText>
            </w:r>
            <w:r>
              <w:rPr>
                <w:webHidden/>
              </w:rPr>
            </w:r>
            <w:r>
              <w:rPr>
                <w:webHidden/>
              </w:rPr>
              <w:fldChar w:fldCharType="separate"/>
            </w:r>
            <w:r>
              <w:rPr>
                <w:webHidden/>
              </w:rPr>
              <w:t>4</w:t>
            </w:r>
            <w:r>
              <w:rPr>
                <w:webHidden/>
              </w:rPr>
              <w:fldChar w:fldCharType="end"/>
            </w:r>
          </w:hyperlink>
        </w:p>
        <w:p w14:paraId="54905FA4" w14:textId="73FB57D5" w:rsidR="0034535C" w:rsidRDefault="0034535C">
          <w:pPr>
            <w:pStyle w:val="TDC2"/>
            <w:rPr>
              <w:noProof/>
              <w:sz w:val="22"/>
              <w:szCs w:val="22"/>
              <w:lang w:val="en-US"/>
            </w:rPr>
          </w:pPr>
          <w:hyperlink w:anchor="_Toc131158273" w:history="1">
            <w:r w:rsidRPr="00FB16A9">
              <w:rPr>
                <w:rStyle w:val="Hipervnculo"/>
                <w:noProof/>
              </w:rPr>
              <w:t>ENTRADAS:</w:t>
            </w:r>
            <w:r>
              <w:rPr>
                <w:noProof/>
                <w:webHidden/>
              </w:rPr>
              <w:tab/>
            </w:r>
            <w:r>
              <w:rPr>
                <w:noProof/>
                <w:webHidden/>
              </w:rPr>
              <w:fldChar w:fldCharType="begin"/>
            </w:r>
            <w:r>
              <w:rPr>
                <w:noProof/>
                <w:webHidden/>
              </w:rPr>
              <w:instrText xml:space="preserve"> PAGEREF _Toc131158273 \h </w:instrText>
            </w:r>
            <w:r>
              <w:rPr>
                <w:noProof/>
                <w:webHidden/>
              </w:rPr>
            </w:r>
            <w:r>
              <w:rPr>
                <w:noProof/>
                <w:webHidden/>
              </w:rPr>
              <w:fldChar w:fldCharType="separate"/>
            </w:r>
            <w:r>
              <w:rPr>
                <w:noProof/>
                <w:webHidden/>
              </w:rPr>
              <w:t>4</w:t>
            </w:r>
            <w:r>
              <w:rPr>
                <w:noProof/>
                <w:webHidden/>
              </w:rPr>
              <w:fldChar w:fldCharType="end"/>
            </w:r>
          </w:hyperlink>
        </w:p>
        <w:p w14:paraId="41B1F643" w14:textId="4087B953" w:rsidR="0034535C" w:rsidRDefault="0034535C">
          <w:pPr>
            <w:pStyle w:val="TDC2"/>
            <w:rPr>
              <w:noProof/>
              <w:sz w:val="22"/>
              <w:szCs w:val="22"/>
              <w:lang w:val="en-US"/>
            </w:rPr>
          </w:pPr>
          <w:hyperlink w:anchor="_Toc131158274" w:history="1">
            <w:r w:rsidRPr="00FB16A9">
              <w:rPr>
                <w:rStyle w:val="Hipervnculo"/>
                <w:noProof/>
              </w:rPr>
              <w:t>SALIDAS:</w:t>
            </w:r>
            <w:r>
              <w:rPr>
                <w:noProof/>
                <w:webHidden/>
              </w:rPr>
              <w:tab/>
            </w:r>
            <w:r>
              <w:rPr>
                <w:noProof/>
                <w:webHidden/>
              </w:rPr>
              <w:fldChar w:fldCharType="begin"/>
            </w:r>
            <w:r>
              <w:rPr>
                <w:noProof/>
                <w:webHidden/>
              </w:rPr>
              <w:instrText xml:space="preserve"> PAGEREF _Toc131158274 \h </w:instrText>
            </w:r>
            <w:r>
              <w:rPr>
                <w:noProof/>
                <w:webHidden/>
              </w:rPr>
            </w:r>
            <w:r>
              <w:rPr>
                <w:noProof/>
                <w:webHidden/>
              </w:rPr>
              <w:fldChar w:fldCharType="separate"/>
            </w:r>
            <w:r>
              <w:rPr>
                <w:noProof/>
                <w:webHidden/>
              </w:rPr>
              <w:t>4</w:t>
            </w:r>
            <w:r>
              <w:rPr>
                <w:noProof/>
                <w:webHidden/>
              </w:rPr>
              <w:fldChar w:fldCharType="end"/>
            </w:r>
          </w:hyperlink>
        </w:p>
        <w:p w14:paraId="63414074" w14:textId="5A4ED63E" w:rsidR="0034535C" w:rsidRDefault="0034535C">
          <w:pPr>
            <w:pStyle w:val="TDC2"/>
            <w:rPr>
              <w:noProof/>
              <w:sz w:val="22"/>
              <w:szCs w:val="22"/>
              <w:lang w:val="en-US"/>
            </w:rPr>
          </w:pPr>
          <w:hyperlink w:anchor="_Toc131158275" w:history="1">
            <w:r w:rsidRPr="00FB16A9">
              <w:rPr>
                <w:rStyle w:val="Hipervnculo"/>
                <w:noProof/>
              </w:rPr>
              <w:t>PROCESOS:</w:t>
            </w:r>
            <w:r>
              <w:rPr>
                <w:noProof/>
                <w:webHidden/>
              </w:rPr>
              <w:tab/>
            </w:r>
            <w:r>
              <w:rPr>
                <w:noProof/>
                <w:webHidden/>
              </w:rPr>
              <w:fldChar w:fldCharType="begin"/>
            </w:r>
            <w:r>
              <w:rPr>
                <w:noProof/>
                <w:webHidden/>
              </w:rPr>
              <w:instrText xml:space="preserve"> PAGEREF _Toc131158275 \h </w:instrText>
            </w:r>
            <w:r>
              <w:rPr>
                <w:noProof/>
                <w:webHidden/>
              </w:rPr>
            </w:r>
            <w:r>
              <w:rPr>
                <w:noProof/>
                <w:webHidden/>
              </w:rPr>
              <w:fldChar w:fldCharType="separate"/>
            </w:r>
            <w:r>
              <w:rPr>
                <w:noProof/>
                <w:webHidden/>
              </w:rPr>
              <w:t>4</w:t>
            </w:r>
            <w:r>
              <w:rPr>
                <w:noProof/>
                <w:webHidden/>
              </w:rPr>
              <w:fldChar w:fldCharType="end"/>
            </w:r>
          </w:hyperlink>
        </w:p>
        <w:p w14:paraId="5952935B" w14:textId="0411198D" w:rsidR="0034535C" w:rsidRDefault="0034535C">
          <w:pPr>
            <w:pStyle w:val="TDC2"/>
            <w:rPr>
              <w:noProof/>
              <w:sz w:val="22"/>
              <w:szCs w:val="22"/>
              <w:lang w:val="en-US"/>
            </w:rPr>
          </w:pPr>
          <w:hyperlink w:anchor="_Toc131158276" w:history="1">
            <w:r w:rsidRPr="00FB16A9">
              <w:rPr>
                <w:rStyle w:val="Hipervnculo"/>
                <w:noProof/>
              </w:rPr>
              <w:t>RESTRICCIONES:</w:t>
            </w:r>
            <w:r>
              <w:rPr>
                <w:noProof/>
                <w:webHidden/>
              </w:rPr>
              <w:tab/>
            </w:r>
            <w:r>
              <w:rPr>
                <w:noProof/>
                <w:webHidden/>
              </w:rPr>
              <w:fldChar w:fldCharType="begin"/>
            </w:r>
            <w:r>
              <w:rPr>
                <w:noProof/>
                <w:webHidden/>
              </w:rPr>
              <w:instrText xml:space="preserve"> PAGEREF _Toc131158276 \h </w:instrText>
            </w:r>
            <w:r>
              <w:rPr>
                <w:noProof/>
                <w:webHidden/>
              </w:rPr>
            </w:r>
            <w:r>
              <w:rPr>
                <w:noProof/>
                <w:webHidden/>
              </w:rPr>
              <w:fldChar w:fldCharType="separate"/>
            </w:r>
            <w:r>
              <w:rPr>
                <w:noProof/>
                <w:webHidden/>
              </w:rPr>
              <w:t>4</w:t>
            </w:r>
            <w:r>
              <w:rPr>
                <w:noProof/>
                <w:webHidden/>
              </w:rPr>
              <w:fldChar w:fldCharType="end"/>
            </w:r>
          </w:hyperlink>
        </w:p>
        <w:p w14:paraId="4FEBF581" w14:textId="572E8791" w:rsidR="0034535C" w:rsidRDefault="0034535C">
          <w:pPr>
            <w:pStyle w:val="TDC1"/>
            <w:rPr>
              <w:rFonts w:asciiTheme="minorHAnsi" w:hAnsiTheme="minorHAnsi" w:cstheme="minorBidi"/>
              <w:b w:val="0"/>
              <w:sz w:val="22"/>
              <w:szCs w:val="22"/>
              <w:lang w:val="en-US"/>
            </w:rPr>
          </w:pPr>
          <w:hyperlink w:anchor="_Toc131158277" w:history="1">
            <w:r w:rsidRPr="00FB16A9">
              <w:rPr>
                <w:rStyle w:val="Hipervnculo"/>
              </w:rPr>
              <w:t>III.</w:t>
            </w:r>
            <w:r>
              <w:rPr>
                <w:rFonts w:asciiTheme="minorHAnsi" w:hAnsiTheme="minorHAnsi" w:cstheme="minorBidi"/>
                <w:b w:val="0"/>
                <w:sz w:val="22"/>
                <w:szCs w:val="22"/>
                <w:lang w:val="en-US"/>
              </w:rPr>
              <w:tab/>
            </w:r>
            <w:r w:rsidRPr="00FB16A9">
              <w:rPr>
                <w:rStyle w:val="Hipervnculo"/>
                <w:shd w:val="clear" w:color="auto" w:fill="FFFFFF"/>
              </w:rPr>
              <w:t>DISEÑO</w:t>
            </w:r>
            <w:r>
              <w:rPr>
                <w:webHidden/>
              </w:rPr>
              <w:tab/>
            </w:r>
            <w:r>
              <w:rPr>
                <w:webHidden/>
              </w:rPr>
              <w:fldChar w:fldCharType="begin"/>
            </w:r>
            <w:r>
              <w:rPr>
                <w:webHidden/>
              </w:rPr>
              <w:instrText xml:space="preserve"> PAGEREF _Toc131158277 \h </w:instrText>
            </w:r>
            <w:r>
              <w:rPr>
                <w:webHidden/>
              </w:rPr>
            </w:r>
            <w:r>
              <w:rPr>
                <w:webHidden/>
              </w:rPr>
              <w:fldChar w:fldCharType="separate"/>
            </w:r>
            <w:r>
              <w:rPr>
                <w:webHidden/>
              </w:rPr>
              <w:t>5</w:t>
            </w:r>
            <w:r>
              <w:rPr>
                <w:webHidden/>
              </w:rPr>
              <w:fldChar w:fldCharType="end"/>
            </w:r>
          </w:hyperlink>
        </w:p>
        <w:p w14:paraId="2A3641D6" w14:textId="1B7DCB25" w:rsidR="0034535C" w:rsidRDefault="0034535C">
          <w:pPr>
            <w:pStyle w:val="TDC2"/>
            <w:rPr>
              <w:noProof/>
              <w:sz w:val="22"/>
              <w:szCs w:val="22"/>
              <w:lang w:val="en-US"/>
            </w:rPr>
          </w:pPr>
          <w:hyperlink w:anchor="_Toc131158278" w:history="1">
            <w:r w:rsidRPr="00FB16A9">
              <w:rPr>
                <w:rStyle w:val="Hipervnculo"/>
                <w:noProof/>
              </w:rPr>
              <w:t>DIAGRAMA DE FLUJO</w:t>
            </w:r>
            <w:r>
              <w:rPr>
                <w:noProof/>
                <w:webHidden/>
              </w:rPr>
              <w:tab/>
            </w:r>
            <w:r>
              <w:rPr>
                <w:noProof/>
                <w:webHidden/>
              </w:rPr>
              <w:fldChar w:fldCharType="begin"/>
            </w:r>
            <w:r>
              <w:rPr>
                <w:noProof/>
                <w:webHidden/>
              </w:rPr>
              <w:instrText xml:space="preserve"> PAGEREF _Toc131158278 \h </w:instrText>
            </w:r>
            <w:r>
              <w:rPr>
                <w:noProof/>
                <w:webHidden/>
              </w:rPr>
            </w:r>
            <w:r>
              <w:rPr>
                <w:noProof/>
                <w:webHidden/>
              </w:rPr>
              <w:fldChar w:fldCharType="separate"/>
            </w:r>
            <w:r>
              <w:rPr>
                <w:noProof/>
                <w:webHidden/>
              </w:rPr>
              <w:t>5</w:t>
            </w:r>
            <w:r>
              <w:rPr>
                <w:noProof/>
                <w:webHidden/>
              </w:rPr>
              <w:fldChar w:fldCharType="end"/>
            </w:r>
          </w:hyperlink>
        </w:p>
        <w:p w14:paraId="7E887EC3" w14:textId="1B5E0678" w:rsidR="0034535C" w:rsidRDefault="0034535C">
          <w:pPr>
            <w:pStyle w:val="TDC1"/>
            <w:rPr>
              <w:rFonts w:asciiTheme="minorHAnsi" w:hAnsiTheme="minorHAnsi" w:cstheme="minorBidi"/>
              <w:b w:val="0"/>
              <w:sz w:val="22"/>
              <w:szCs w:val="22"/>
              <w:lang w:val="en-US"/>
            </w:rPr>
          </w:pPr>
          <w:hyperlink w:anchor="_Toc131158279" w:history="1">
            <w:r w:rsidRPr="00FB16A9">
              <w:rPr>
                <w:rStyle w:val="Hipervnculo"/>
              </w:rPr>
              <w:t>IV.</w:t>
            </w:r>
            <w:r>
              <w:rPr>
                <w:rFonts w:asciiTheme="minorHAnsi" w:hAnsiTheme="minorHAnsi" w:cstheme="minorBidi"/>
                <w:b w:val="0"/>
                <w:sz w:val="22"/>
                <w:szCs w:val="22"/>
                <w:lang w:val="en-US"/>
              </w:rPr>
              <w:tab/>
            </w:r>
            <w:r w:rsidRPr="00FB16A9">
              <w:rPr>
                <w:rStyle w:val="Hipervnculo"/>
              </w:rPr>
              <w:t>CONCLUSIONES</w:t>
            </w:r>
            <w:r>
              <w:rPr>
                <w:webHidden/>
              </w:rPr>
              <w:tab/>
            </w:r>
            <w:r>
              <w:rPr>
                <w:webHidden/>
              </w:rPr>
              <w:fldChar w:fldCharType="begin"/>
            </w:r>
            <w:r>
              <w:rPr>
                <w:webHidden/>
              </w:rPr>
              <w:instrText xml:space="preserve"> PAGEREF _Toc131158279 \h </w:instrText>
            </w:r>
            <w:r>
              <w:rPr>
                <w:webHidden/>
              </w:rPr>
            </w:r>
            <w:r>
              <w:rPr>
                <w:webHidden/>
              </w:rPr>
              <w:fldChar w:fldCharType="separate"/>
            </w:r>
            <w:r>
              <w:rPr>
                <w:webHidden/>
              </w:rPr>
              <w:t>6</w:t>
            </w:r>
            <w:r>
              <w:rPr>
                <w:webHidden/>
              </w:rPr>
              <w:fldChar w:fldCharType="end"/>
            </w:r>
          </w:hyperlink>
        </w:p>
        <w:p w14:paraId="5573FEBE" w14:textId="57615E5A" w:rsidR="0034535C" w:rsidRDefault="0034535C">
          <w:pPr>
            <w:pStyle w:val="TDC1"/>
            <w:rPr>
              <w:rFonts w:asciiTheme="minorHAnsi" w:hAnsiTheme="minorHAnsi" w:cstheme="minorBidi"/>
              <w:b w:val="0"/>
              <w:sz w:val="22"/>
              <w:szCs w:val="22"/>
              <w:lang w:val="en-US"/>
            </w:rPr>
          </w:pPr>
          <w:hyperlink w:anchor="_Toc131158280" w:history="1">
            <w:r w:rsidRPr="00FB16A9">
              <w:rPr>
                <w:rStyle w:val="Hipervnculo"/>
              </w:rPr>
              <w:t>V.</w:t>
            </w:r>
            <w:r>
              <w:rPr>
                <w:rFonts w:asciiTheme="minorHAnsi" w:hAnsiTheme="minorHAnsi" w:cstheme="minorBidi"/>
                <w:b w:val="0"/>
                <w:sz w:val="22"/>
                <w:szCs w:val="22"/>
                <w:lang w:val="en-US"/>
              </w:rPr>
              <w:tab/>
            </w:r>
            <w:r w:rsidRPr="00FB16A9">
              <w:rPr>
                <w:rStyle w:val="Hipervnculo"/>
              </w:rPr>
              <w:t>RECOMENDACIONES</w:t>
            </w:r>
            <w:r>
              <w:rPr>
                <w:webHidden/>
              </w:rPr>
              <w:tab/>
            </w:r>
            <w:r>
              <w:rPr>
                <w:webHidden/>
              </w:rPr>
              <w:fldChar w:fldCharType="begin"/>
            </w:r>
            <w:r>
              <w:rPr>
                <w:webHidden/>
              </w:rPr>
              <w:instrText xml:space="preserve"> PAGEREF _Toc131158280 \h </w:instrText>
            </w:r>
            <w:r>
              <w:rPr>
                <w:webHidden/>
              </w:rPr>
            </w:r>
            <w:r>
              <w:rPr>
                <w:webHidden/>
              </w:rPr>
              <w:fldChar w:fldCharType="separate"/>
            </w:r>
            <w:r>
              <w:rPr>
                <w:webHidden/>
              </w:rPr>
              <w:t>7</w:t>
            </w:r>
            <w:r>
              <w:rPr>
                <w:webHidden/>
              </w:rPr>
              <w:fldChar w:fldCharType="end"/>
            </w:r>
          </w:hyperlink>
        </w:p>
        <w:p w14:paraId="5E009B42" w14:textId="74AB6B63" w:rsidR="0034535C" w:rsidRDefault="0034535C">
          <w:pPr>
            <w:pStyle w:val="TDC1"/>
            <w:rPr>
              <w:rFonts w:asciiTheme="minorHAnsi" w:hAnsiTheme="minorHAnsi" w:cstheme="minorBidi"/>
              <w:b w:val="0"/>
              <w:sz w:val="22"/>
              <w:szCs w:val="22"/>
              <w:lang w:val="en-US"/>
            </w:rPr>
          </w:pPr>
          <w:hyperlink w:anchor="_Toc131158281" w:history="1">
            <w:r w:rsidRPr="00FB16A9">
              <w:rPr>
                <w:rStyle w:val="Hipervnculo"/>
              </w:rPr>
              <w:t>VI.</w:t>
            </w:r>
            <w:r>
              <w:rPr>
                <w:rFonts w:asciiTheme="minorHAnsi" w:hAnsiTheme="minorHAnsi" w:cstheme="minorBidi"/>
                <w:b w:val="0"/>
                <w:sz w:val="22"/>
                <w:szCs w:val="22"/>
                <w:lang w:val="en-US"/>
              </w:rPr>
              <w:tab/>
            </w:r>
            <w:r w:rsidRPr="00FB16A9">
              <w:rPr>
                <w:rStyle w:val="Hipervnculo"/>
              </w:rPr>
              <w:t>REFERENCIAS</w:t>
            </w:r>
            <w:r>
              <w:rPr>
                <w:webHidden/>
              </w:rPr>
              <w:tab/>
            </w:r>
            <w:r>
              <w:rPr>
                <w:webHidden/>
              </w:rPr>
              <w:fldChar w:fldCharType="begin"/>
            </w:r>
            <w:r>
              <w:rPr>
                <w:webHidden/>
              </w:rPr>
              <w:instrText xml:space="preserve"> PAGEREF _Toc131158281 \h </w:instrText>
            </w:r>
            <w:r>
              <w:rPr>
                <w:webHidden/>
              </w:rPr>
            </w:r>
            <w:r>
              <w:rPr>
                <w:webHidden/>
              </w:rPr>
              <w:fldChar w:fldCharType="separate"/>
            </w:r>
            <w:r>
              <w:rPr>
                <w:webHidden/>
              </w:rPr>
              <w:t>8</w:t>
            </w:r>
            <w:r>
              <w:rPr>
                <w:webHidden/>
              </w:rPr>
              <w:fldChar w:fldCharType="end"/>
            </w:r>
          </w:hyperlink>
        </w:p>
        <w:p w14:paraId="585123D1" w14:textId="4E75B686" w:rsidR="0034535C" w:rsidRDefault="0034535C">
          <w:pPr>
            <w:pStyle w:val="TDC2"/>
            <w:rPr>
              <w:noProof/>
              <w:sz w:val="22"/>
              <w:szCs w:val="22"/>
              <w:lang w:val="en-US"/>
            </w:rPr>
          </w:pPr>
          <w:hyperlink w:anchor="_Toc131158282" w:history="1">
            <w:r w:rsidRPr="00FB16A9">
              <w:rPr>
                <w:rStyle w:val="Hipervnculo"/>
                <w:noProof/>
              </w:rPr>
              <w:t>LIBRERÍAS UTILIZADAS</w:t>
            </w:r>
            <w:r>
              <w:rPr>
                <w:noProof/>
                <w:webHidden/>
              </w:rPr>
              <w:tab/>
            </w:r>
            <w:r>
              <w:rPr>
                <w:noProof/>
                <w:webHidden/>
              </w:rPr>
              <w:fldChar w:fldCharType="begin"/>
            </w:r>
            <w:r>
              <w:rPr>
                <w:noProof/>
                <w:webHidden/>
              </w:rPr>
              <w:instrText xml:space="preserve"> PAGEREF _Toc131158282 \h </w:instrText>
            </w:r>
            <w:r>
              <w:rPr>
                <w:noProof/>
                <w:webHidden/>
              </w:rPr>
            </w:r>
            <w:r>
              <w:rPr>
                <w:noProof/>
                <w:webHidden/>
              </w:rPr>
              <w:fldChar w:fldCharType="separate"/>
            </w:r>
            <w:r>
              <w:rPr>
                <w:noProof/>
                <w:webHidden/>
              </w:rPr>
              <w:t>8</w:t>
            </w:r>
            <w:r>
              <w:rPr>
                <w:noProof/>
                <w:webHidden/>
              </w:rPr>
              <w:fldChar w:fldCharType="end"/>
            </w:r>
          </w:hyperlink>
        </w:p>
        <w:p w14:paraId="3BD7F7E5" w14:textId="7DD0E746" w:rsidR="0034535C" w:rsidRDefault="0034535C">
          <w:pPr>
            <w:pStyle w:val="TDC1"/>
            <w:rPr>
              <w:rFonts w:asciiTheme="minorHAnsi" w:hAnsiTheme="minorHAnsi" w:cstheme="minorBidi"/>
              <w:b w:val="0"/>
              <w:sz w:val="22"/>
              <w:szCs w:val="22"/>
              <w:lang w:val="en-US"/>
            </w:rPr>
          </w:pPr>
          <w:hyperlink w:anchor="_Toc131158283" w:history="1">
            <w:r w:rsidRPr="00FB16A9">
              <w:rPr>
                <w:rStyle w:val="Hipervnculo"/>
              </w:rPr>
              <w:t>VII.</w:t>
            </w:r>
            <w:r>
              <w:rPr>
                <w:rFonts w:asciiTheme="minorHAnsi" w:hAnsiTheme="minorHAnsi" w:cstheme="minorBidi"/>
                <w:b w:val="0"/>
                <w:sz w:val="22"/>
                <w:szCs w:val="22"/>
                <w:lang w:val="en-US"/>
              </w:rPr>
              <w:tab/>
            </w:r>
            <w:r w:rsidRPr="00FB16A9">
              <w:rPr>
                <w:rStyle w:val="Hipervnculo"/>
              </w:rPr>
              <w:t>ANEXOS</w:t>
            </w:r>
            <w:r>
              <w:rPr>
                <w:webHidden/>
              </w:rPr>
              <w:tab/>
            </w:r>
            <w:r>
              <w:rPr>
                <w:webHidden/>
              </w:rPr>
              <w:fldChar w:fldCharType="begin"/>
            </w:r>
            <w:r>
              <w:rPr>
                <w:webHidden/>
              </w:rPr>
              <w:instrText xml:space="preserve"> PAGEREF _Toc131158283 \h </w:instrText>
            </w:r>
            <w:r>
              <w:rPr>
                <w:webHidden/>
              </w:rPr>
            </w:r>
            <w:r>
              <w:rPr>
                <w:webHidden/>
              </w:rPr>
              <w:fldChar w:fldCharType="separate"/>
            </w:r>
            <w:r>
              <w:rPr>
                <w:webHidden/>
              </w:rPr>
              <w:t>9</w:t>
            </w:r>
            <w:r>
              <w:rPr>
                <w:webHidden/>
              </w:rPr>
              <w:fldChar w:fldCharType="end"/>
            </w:r>
          </w:hyperlink>
        </w:p>
        <w:p w14:paraId="674DE667" w14:textId="2A1049D3" w:rsidR="0034535C" w:rsidRDefault="0034535C">
          <w:pPr>
            <w:pStyle w:val="TDC2"/>
            <w:rPr>
              <w:noProof/>
              <w:sz w:val="22"/>
              <w:szCs w:val="22"/>
              <w:lang w:val="en-US"/>
            </w:rPr>
          </w:pPr>
          <w:hyperlink w:anchor="_Toc131158284" w:history="1">
            <w:r w:rsidRPr="00FB16A9">
              <w:rPr>
                <w:rStyle w:val="Hipervnculo"/>
                <w:noProof/>
              </w:rPr>
              <w:t>MANUAL DE USUSARIO:</w:t>
            </w:r>
            <w:r>
              <w:rPr>
                <w:noProof/>
                <w:webHidden/>
              </w:rPr>
              <w:tab/>
            </w:r>
            <w:r>
              <w:rPr>
                <w:noProof/>
                <w:webHidden/>
              </w:rPr>
              <w:fldChar w:fldCharType="begin"/>
            </w:r>
            <w:r>
              <w:rPr>
                <w:noProof/>
                <w:webHidden/>
              </w:rPr>
              <w:instrText xml:space="preserve"> PAGEREF _Toc131158284 \h </w:instrText>
            </w:r>
            <w:r>
              <w:rPr>
                <w:noProof/>
                <w:webHidden/>
              </w:rPr>
            </w:r>
            <w:r>
              <w:rPr>
                <w:noProof/>
                <w:webHidden/>
              </w:rPr>
              <w:fldChar w:fldCharType="separate"/>
            </w:r>
            <w:r>
              <w:rPr>
                <w:noProof/>
                <w:webHidden/>
              </w:rPr>
              <w:t>9</w:t>
            </w:r>
            <w:r>
              <w:rPr>
                <w:noProof/>
                <w:webHidden/>
              </w:rPr>
              <w:fldChar w:fldCharType="end"/>
            </w:r>
          </w:hyperlink>
        </w:p>
        <w:p w14:paraId="01BBA50C" w14:textId="328CF1EF" w:rsidR="001A7BC2" w:rsidRPr="005F384E" w:rsidRDefault="001F0493" w:rsidP="008F2E57">
          <w:pPr>
            <w:tabs>
              <w:tab w:val="left" w:pos="8160"/>
            </w:tabs>
          </w:pPr>
          <w:r w:rsidRPr="00C42425">
            <w:rPr>
              <w:rFonts w:ascii="Arial" w:hAnsi="Arial" w:cs="Arial"/>
              <w:b/>
              <w:noProof/>
            </w:rPr>
            <w:fldChar w:fldCharType="end"/>
          </w:r>
          <w:r w:rsidR="008F2E57" w:rsidRPr="005F384E">
            <w:rPr>
              <w:rFonts w:ascii="Arial" w:hAnsi="Arial" w:cs="Arial"/>
              <w:b/>
              <w:noProof/>
            </w:rPr>
            <w:tab/>
          </w:r>
        </w:p>
      </w:sdtContent>
    </w:sdt>
    <w:p w14:paraId="06249AEA" w14:textId="77777777" w:rsidR="0010234B" w:rsidRPr="005F384E" w:rsidRDefault="0010234B" w:rsidP="00506A62">
      <w:pPr>
        <w:pStyle w:val="NormalWeb"/>
        <w:spacing w:before="0" w:beforeAutospacing="0" w:after="0" w:afterAutospacing="0"/>
        <w:jc w:val="center"/>
        <w:rPr>
          <w:rFonts w:ascii="Arial" w:hAnsi="Arial" w:cs="Arial"/>
          <w:color w:val="000000"/>
          <w:sz w:val="22"/>
          <w:szCs w:val="22"/>
          <w:lang w:val="es-GT"/>
        </w:rPr>
      </w:pPr>
    </w:p>
    <w:p w14:paraId="4557AEB1" w14:textId="77777777" w:rsidR="0010234B" w:rsidRPr="005F384E" w:rsidRDefault="0010234B" w:rsidP="00506A62">
      <w:pPr>
        <w:pStyle w:val="NormalWeb"/>
        <w:spacing w:before="0" w:beforeAutospacing="0" w:after="0" w:afterAutospacing="0"/>
        <w:jc w:val="center"/>
        <w:rPr>
          <w:rFonts w:ascii="Arial" w:hAnsi="Arial" w:cs="Arial"/>
          <w:color w:val="000000"/>
          <w:sz w:val="22"/>
          <w:szCs w:val="22"/>
          <w:lang w:val="es-GT"/>
        </w:rPr>
      </w:pPr>
    </w:p>
    <w:p w14:paraId="4FD5922B" w14:textId="77777777" w:rsidR="0010234B" w:rsidRPr="005F384E" w:rsidRDefault="0010234B" w:rsidP="00506A62">
      <w:pPr>
        <w:pStyle w:val="NormalWeb"/>
        <w:spacing w:before="0" w:beforeAutospacing="0" w:after="0" w:afterAutospacing="0"/>
        <w:jc w:val="center"/>
        <w:rPr>
          <w:rFonts w:ascii="Arial" w:hAnsi="Arial" w:cs="Arial"/>
          <w:color w:val="000000"/>
          <w:sz w:val="22"/>
          <w:szCs w:val="22"/>
          <w:lang w:val="es-GT"/>
        </w:rPr>
      </w:pPr>
    </w:p>
    <w:p w14:paraId="4F555B9B" w14:textId="77777777" w:rsidR="0010234B" w:rsidRPr="005F384E" w:rsidRDefault="0010234B" w:rsidP="00506A62">
      <w:pPr>
        <w:pStyle w:val="NormalWeb"/>
        <w:spacing w:before="0" w:beforeAutospacing="0" w:after="0" w:afterAutospacing="0"/>
        <w:jc w:val="center"/>
        <w:rPr>
          <w:rFonts w:ascii="Arial" w:hAnsi="Arial" w:cs="Arial"/>
          <w:color w:val="000000"/>
          <w:sz w:val="22"/>
          <w:szCs w:val="22"/>
          <w:lang w:val="es-GT"/>
        </w:rPr>
      </w:pPr>
    </w:p>
    <w:p w14:paraId="18A816F0" w14:textId="77777777" w:rsidR="0010234B" w:rsidRPr="005F384E" w:rsidRDefault="0010234B" w:rsidP="00506A62">
      <w:pPr>
        <w:pStyle w:val="NormalWeb"/>
        <w:spacing w:before="0" w:beforeAutospacing="0" w:after="0" w:afterAutospacing="0"/>
        <w:jc w:val="center"/>
        <w:rPr>
          <w:rFonts w:ascii="Arial" w:hAnsi="Arial" w:cs="Arial"/>
          <w:color w:val="000000"/>
          <w:sz w:val="22"/>
          <w:szCs w:val="22"/>
          <w:lang w:val="es-GT"/>
        </w:rPr>
      </w:pPr>
    </w:p>
    <w:p w14:paraId="0384AF90" w14:textId="77777777" w:rsidR="0010234B" w:rsidRPr="005F384E" w:rsidRDefault="0010234B" w:rsidP="00506A62">
      <w:pPr>
        <w:pStyle w:val="NormalWeb"/>
        <w:spacing w:before="0" w:beforeAutospacing="0" w:after="0" w:afterAutospacing="0"/>
        <w:jc w:val="center"/>
        <w:rPr>
          <w:rFonts w:ascii="Arial" w:hAnsi="Arial" w:cs="Arial"/>
          <w:color w:val="000000"/>
          <w:sz w:val="22"/>
          <w:szCs w:val="22"/>
          <w:lang w:val="es-GT"/>
        </w:rPr>
      </w:pPr>
    </w:p>
    <w:p w14:paraId="144FC789" w14:textId="77777777" w:rsidR="0010234B" w:rsidRPr="005F384E" w:rsidRDefault="0010234B" w:rsidP="00506A62">
      <w:pPr>
        <w:pStyle w:val="NormalWeb"/>
        <w:spacing w:before="0" w:beforeAutospacing="0" w:after="0" w:afterAutospacing="0"/>
        <w:jc w:val="center"/>
        <w:rPr>
          <w:rFonts w:ascii="Arial" w:hAnsi="Arial" w:cs="Arial"/>
          <w:color w:val="000000"/>
          <w:sz w:val="22"/>
          <w:szCs w:val="22"/>
          <w:lang w:val="es-GT"/>
        </w:rPr>
      </w:pPr>
    </w:p>
    <w:p w14:paraId="53A68A4A" w14:textId="77777777" w:rsidR="0010234B" w:rsidRPr="005F384E" w:rsidRDefault="0010234B" w:rsidP="00506A62">
      <w:pPr>
        <w:pStyle w:val="NormalWeb"/>
        <w:spacing w:before="0" w:beforeAutospacing="0" w:after="0" w:afterAutospacing="0"/>
        <w:jc w:val="center"/>
        <w:rPr>
          <w:rFonts w:ascii="Arial" w:hAnsi="Arial" w:cs="Arial"/>
          <w:color w:val="000000"/>
          <w:sz w:val="22"/>
          <w:szCs w:val="22"/>
          <w:lang w:val="es-GT"/>
        </w:rPr>
      </w:pPr>
    </w:p>
    <w:p w14:paraId="37142993" w14:textId="77777777" w:rsidR="0010234B" w:rsidRPr="005F384E" w:rsidRDefault="0010234B" w:rsidP="00506A62">
      <w:pPr>
        <w:pStyle w:val="NormalWeb"/>
        <w:spacing w:before="0" w:beforeAutospacing="0" w:after="0" w:afterAutospacing="0"/>
        <w:jc w:val="center"/>
        <w:rPr>
          <w:rFonts w:ascii="Arial" w:hAnsi="Arial" w:cs="Arial"/>
          <w:color w:val="000000"/>
          <w:sz w:val="22"/>
          <w:szCs w:val="22"/>
          <w:lang w:val="es-GT"/>
        </w:rPr>
      </w:pPr>
    </w:p>
    <w:p w14:paraId="1B8BCD70" w14:textId="77777777" w:rsidR="0010234B" w:rsidRPr="005F384E" w:rsidRDefault="0010234B" w:rsidP="00506A62">
      <w:pPr>
        <w:pStyle w:val="NormalWeb"/>
        <w:spacing w:before="0" w:beforeAutospacing="0" w:after="0" w:afterAutospacing="0"/>
        <w:jc w:val="center"/>
        <w:rPr>
          <w:rFonts w:ascii="Arial" w:hAnsi="Arial" w:cs="Arial"/>
          <w:color w:val="000000"/>
          <w:sz w:val="22"/>
          <w:szCs w:val="22"/>
          <w:lang w:val="es-GT"/>
        </w:rPr>
      </w:pPr>
    </w:p>
    <w:p w14:paraId="5D54FDC7" w14:textId="77777777" w:rsidR="0010234B" w:rsidRPr="005F384E" w:rsidRDefault="0010234B" w:rsidP="00506A62">
      <w:pPr>
        <w:pStyle w:val="NormalWeb"/>
        <w:spacing w:before="0" w:beforeAutospacing="0" w:after="0" w:afterAutospacing="0"/>
        <w:jc w:val="center"/>
        <w:rPr>
          <w:rFonts w:ascii="Arial" w:hAnsi="Arial" w:cs="Arial"/>
          <w:color w:val="000000"/>
          <w:sz w:val="22"/>
          <w:szCs w:val="22"/>
          <w:lang w:val="es-GT"/>
        </w:rPr>
      </w:pPr>
    </w:p>
    <w:p w14:paraId="5A19B49F" w14:textId="77777777" w:rsidR="0010234B" w:rsidRPr="005F384E" w:rsidRDefault="0010234B" w:rsidP="00506A62">
      <w:pPr>
        <w:pStyle w:val="NormalWeb"/>
        <w:spacing w:before="0" w:beforeAutospacing="0" w:after="0" w:afterAutospacing="0"/>
        <w:jc w:val="center"/>
        <w:rPr>
          <w:rFonts w:ascii="Arial" w:hAnsi="Arial" w:cs="Arial"/>
          <w:color w:val="000000"/>
          <w:sz w:val="22"/>
          <w:szCs w:val="22"/>
          <w:lang w:val="es-GT"/>
        </w:rPr>
      </w:pPr>
    </w:p>
    <w:p w14:paraId="273326BB" w14:textId="15C53525" w:rsidR="0010234B" w:rsidRPr="005F384E" w:rsidRDefault="0010234B" w:rsidP="00506A62">
      <w:pPr>
        <w:pStyle w:val="NormalWeb"/>
        <w:spacing w:before="0" w:beforeAutospacing="0" w:after="0" w:afterAutospacing="0"/>
        <w:jc w:val="center"/>
        <w:rPr>
          <w:rFonts w:ascii="Arial" w:hAnsi="Arial" w:cs="Arial"/>
          <w:color w:val="000000"/>
          <w:sz w:val="22"/>
          <w:szCs w:val="22"/>
          <w:lang w:val="es-GT"/>
        </w:rPr>
      </w:pPr>
    </w:p>
    <w:p w14:paraId="49948503" w14:textId="1CF9A0FB" w:rsidR="001A7BC2" w:rsidRPr="005F384E" w:rsidRDefault="001A7BC2" w:rsidP="00506A62">
      <w:pPr>
        <w:pStyle w:val="NormalWeb"/>
        <w:spacing w:before="0" w:beforeAutospacing="0" w:after="0" w:afterAutospacing="0"/>
        <w:jc w:val="center"/>
        <w:rPr>
          <w:rFonts w:ascii="Arial" w:hAnsi="Arial" w:cs="Arial"/>
          <w:color w:val="000000"/>
          <w:sz w:val="22"/>
          <w:szCs w:val="22"/>
          <w:lang w:val="es-GT"/>
        </w:rPr>
      </w:pPr>
    </w:p>
    <w:p w14:paraId="2FA17FA5" w14:textId="61AABB33" w:rsidR="001A7BC2" w:rsidRPr="005F384E" w:rsidRDefault="001A7BC2" w:rsidP="00506A62">
      <w:pPr>
        <w:pStyle w:val="NormalWeb"/>
        <w:spacing w:before="0" w:beforeAutospacing="0" w:after="0" w:afterAutospacing="0"/>
        <w:jc w:val="center"/>
        <w:rPr>
          <w:rFonts w:ascii="Arial" w:hAnsi="Arial" w:cs="Arial"/>
          <w:color w:val="000000"/>
          <w:sz w:val="22"/>
          <w:szCs w:val="22"/>
          <w:lang w:val="es-GT"/>
        </w:rPr>
      </w:pPr>
    </w:p>
    <w:p w14:paraId="5768CB6D" w14:textId="6A50F2DB" w:rsidR="001A7BC2" w:rsidRPr="005F384E" w:rsidRDefault="00890F5A" w:rsidP="00890F5A">
      <w:pPr>
        <w:rPr>
          <w:rFonts w:ascii="Arial" w:eastAsia="Times New Roman" w:hAnsi="Arial" w:cs="Arial"/>
          <w:color w:val="000000"/>
          <w:sz w:val="22"/>
          <w:szCs w:val="22"/>
        </w:rPr>
      </w:pPr>
      <w:r w:rsidRPr="005F384E">
        <w:rPr>
          <w:rFonts w:ascii="Arial" w:hAnsi="Arial" w:cs="Arial"/>
          <w:color w:val="000000"/>
          <w:sz w:val="22"/>
          <w:szCs w:val="22"/>
        </w:rPr>
        <w:br w:type="page"/>
      </w:r>
    </w:p>
    <w:p w14:paraId="5E6B5A5D" w14:textId="56A12689" w:rsidR="00BF524E" w:rsidRPr="005F384E" w:rsidRDefault="00C42425">
      <w:pPr>
        <w:pStyle w:val="Ttulo1"/>
        <w:numPr>
          <w:ilvl w:val="0"/>
          <w:numId w:val="1"/>
        </w:numPr>
        <w:jc w:val="center"/>
        <w:rPr>
          <w:rFonts w:cs="Arial"/>
          <w:color w:val="auto"/>
        </w:rPr>
      </w:pPr>
      <w:bookmarkStart w:id="0" w:name="_Toc131158271"/>
      <w:r>
        <w:rPr>
          <w:rFonts w:cs="Arial"/>
          <w:color w:val="auto"/>
        </w:rPr>
        <w:lastRenderedPageBreak/>
        <w:t>INTRODUCCIÓN</w:t>
      </w:r>
      <w:bookmarkEnd w:id="0"/>
    </w:p>
    <w:p w14:paraId="299A84B4" w14:textId="77777777" w:rsidR="00BF524E" w:rsidRPr="005F384E" w:rsidRDefault="00BF524E" w:rsidP="00BF524E"/>
    <w:p w14:paraId="4FFD0F1F" w14:textId="677EC47C" w:rsidR="00F20993" w:rsidRDefault="00F20993" w:rsidP="00F20993">
      <w:pPr>
        <w:spacing w:after="0" w:line="240" w:lineRule="auto"/>
        <w:jc w:val="both"/>
        <w:rPr>
          <w:rFonts w:ascii="Arial" w:hAnsi="Arial" w:cs="Arial"/>
          <w:sz w:val="22"/>
          <w:szCs w:val="24"/>
        </w:rPr>
      </w:pPr>
      <w:r w:rsidRPr="00F20993">
        <w:rPr>
          <w:rFonts w:ascii="Arial" w:hAnsi="Arial" w:cs="Arial"/>
          <w:sz w:val="22"/>
          <w:szCs w:val="24"/>
        </w:rPr>
        <w:t xml:space="preserve">El programa tiene como objetivo proporcionar una interfaz sencilla y rápida para que el operador de la caja pueda brindar un buen servicio a los clientes que llegan a la sucursal. Al iniciar el programa, el operador tendrá tres opciones: facturación, reportes de facturación y cerrar programa. </w:t>
      </w:r>
    </w:p>
    <w:p w14:paraId="5BF2A226" w14:textId="77777777" w:rsidR="00F20993" w:rsidRDefault="00F20993" w:rsidP="00F20993">
      <w:pPr>
        <w:spacing w:after="0" w:line="240" w:lineRule="auto"/>
        <w:jc w:val="both"/>
        <w:rPr>
          <w:rFonts w:ascii="Arial" w:hAnsi="Arial" w:cs="Arial"/>
          <w:sz w:val="22"/>
          <w:szCs w:val="24"/>
        </w:rPr>
      </w:pPr>
    </w:p>
    <w:p w14:paraId="374617D3" w14:textId="77777777" w:rsidR="00F20993" w:rsidRDefault="00F20993" w:rsidP="00F20993">
      <w:pPr>
        <w:spacing w:after="0" w:line="240" w:lineRule="auto"/>
        <w:jc w:val="both"/>
        <w:rPr>
          <w:rFonts w:ascii="Arial" w:hAnsi="Arial" w:cs="Arial"/>
          <w:sz w:val="22"/>
          <w:szCs w:val="24"/>
        </w:rPr>
      </w:pPr>
      <w:r w:rsidRPr="00F20993">
        <w:rPr>
          <w:rFonts w:ascii="Arial" w:hAnsi="Arial" w:cs="Arial"/>
          <w:sz w:val="22"/>
          <w:szCs w:val="24"/>
        </w:rPr>
        <w:t xml:space="preserve">Si el operador selecciona la opción de facturación, se le mostrará una pantalla donde puede ingresar la información de los productos que el cliente desea comprar y de la factura a emitir. El programa de facturación debe solicitar los datos del NIT, correo electrónico y nombre del cliente y almacenarlos en variables para agregarlos a la factura e imprimirla en pantalla. Además, el programa debe solicitar el código del producto y la cantidad de unidades que el cliente va a adquirir para incluir en la factura. </w:t>
      </w:r>
    </w:p>
    <w:p w14:paraId="60E9A827" w14:textId="77777777" w:rsidR="00F20993" w:rsidRDefault="00F20993" w:rsidP="00F20993">
      <w:pPr>
        <w:spacing w:after="0" w:line="240" w:lineRule="auto"/>
        <w:jc w:val="both"/>
        <w:rPr>
          <w:rFonts w:ascii="Arial" w:hAnsi="Arial" w:cs="Arial"/>
          <w:sz w:val="22"/>
          <w:szCs w:val="24"/>
        </w:rPr>
      </w:pPr>
    </w:p>
    <w:p w14:paraId="29E89792" w14:textId="77777777" w:rsidR="00F20993" w:rsidRDefault="00F20993" w:rsidP="00F20993">
      <w:pPr>
        <w:spacing w:after="0" w:line="240" w:lineRule="auto"/>
        <w:jc w:val="both"/>
        <w:rPr>
          <w:rFonts w:ascii="Arial" w:hAnsi="Arial" w:cs="Arial"/>
          <w:sz w:val="22"/>
          <w:szCs w:val="24"/>
        </w:rPr>
      </w:pPr>
      <w:r w:rsidRPr="00F20993">
        <w:rPr>
          <w:rFonts w:ascii="Arial" w:hAnsi="Arial" w:cs="Arial"/>
          <w:sz w:val="22"/>
          <w:szCs w:val="24"/>
        </w:rPr>
        <w:t xml:space="preserve">También debe preguntar al operador si desea ingresar otro producto y preguntar el método de pago del cliente. La factura debe contener información detallada sobre la compra, incluyendo el nombre del supermercado, la fecha de la factura, el número de factura, el NIT y el nombre del cliente, el listado de productos con su cantidad, precio unitario y total, la cantidad de productos adquiridos, el subtotal, impuestos, el total de la factura, el método de pago y el total de puntos acumulados por el cliente en la compra. Se deben aplicar dos impuestos diferentes y se debe generar un número de factura utilizando una ecuación específica. </w:t>
      </w:r>
    </w:p>
    <w:p w14:paraId="62DE544F" w14:textId="77777777" w:rsidR="00F20993" w:rsidRDefault="00F20993" w:rsidP="00F20993">
      <w:pPr>
        <w:spacing w:after="0" w:line="240" w:lineRule="auto"/>
        <w:jc w:val="both"/>
        <w:rPr>
          <w:rFonts w:ascii="Arial" w:hAnsi="Arial" w:cs="Arial"/>
          <w:sz w:val="22"/>
          <w:szCs w:val="24"/>
        </w:rPr>
      </w:pPr>
    </w:p>
    <w:p w14:paraId="42798B59" w14:textId="5D5D4953" w:rsidR="00F20993" w:rsidRDefault="00F20993" w:rsidP="00F20993">
      <w:pPr>
        <w:spacing w:after="0" w:line="240" w:lineRule="auto"/>
        <w:jc w:val="both"/>
        <w:rPr>
          <w:rFonts w:ascii="&amp;quot" w:hAnsi="&amp;quot"/>
          <w:sz w:val="21"/>
          <w:szCs w:val="21"/>
        </w:rPr>
      </w:pPr>
      <w:r w:rsidRPr="00F20993">
        <w:rPr>
          <w:rFonts w:ascii="Arial" w:hAnsi="Arial" w:cs="Arial"/>
          <w:sz w:val="22"/>
          <w:szCs w:val="24"/>
        </w:rPr>
        <w:t>Al finalizar, el programa debe imprimir la factura en pantalla y mostrar un mensaje indicando que una copia de la factura se enviará al correo electrónico proporcionado por el cliente. El operador debe tener la opción de ingresar una nueva factura o volver al menú principal.</w:t>
      </w:r>
      <w:r w:rsidR="0015462C" w:rsidRPr="005F384E">
        <w:rPr>
          <w:rFonts w:ascii="&amp;quot" w:hAnsi="&amp;quot"/>
          <w:sz w:val="21"/>
          <w:szCs w:val="21"/>
        </w:rPr>
        <w:br/>
      </w:r>
    </w:p>
    <w:p w14:paraId="3633072B" w14:textId="32E6D517" w:rsidR="00E32599" w:rsidRPr="00B94916" w:rsidRDefault="00F20993" w:rsidP="00E32599">
      <w:pPr>
        <w:rPr>
          <w:rFonts w:ascii="&amp;quot" w:hAnsi="&amp;quot"/>
          <w:sz w:val="21"/>
          <w:szCs w:val="21"/>
        </w:rPr>
      </w:pPr>
      <w:r>
        <w:rPr>
          <w:rFonts w:ascii="&amp;quot" w:hAnsi="&amp;quot"/>
          <w:sz w:val="21"/>
          <w:szCs w:val="21"/>
        </w:rPr>
        <w:br w:type="page"/>
      </w:r>
    </w:p>
    <w:p w14:paraId="5D225B38" w14:textId="298A22E9" w:rsidR="005C7E89" w:rsidRPr="005F384E" w:rsidRDefault="00C42425">
      <w:pPr>
        <w:pStyle w:val="Ttulo1"/>
        <w:numPr>
          <w:ilvl w:val="0"/>
          <w:numId w:val="1"/>
        </w:numPr>
        <w:jc w:val="center"/>
        <w:rPr>
          <w:rFonts w:cs="Arial"/>
          <w:b w:val="0"/>
          <w:color w:val="auto"/>
          <w:szCs w:val="28"/>
        </w:rPr>
      </w:pPr>
      <w:bookmarkStart w:id="1" w:name="_Toc131158272"/>
      <w:r>
        <w:rPr>
          <w:rFonts w:cs="Arial"/>
          <w:color w:val="auto"/>
          <w:szCs w:val="28"/>
        </w:rPr>
        <w:lastRenderedPageBreak/>
        <w:t>ANÁLISIS</w:t>
      </w:r>
      <w:bookmarkEnd w:id="1"/>
      <w:r>
        <w:rPr>
          <w:rFonts w:cs="Arial"/>
          <w:color w:val="auto"/>
          <w:szCs w:val="28"/>
        </w:rPr>
        <w:t xml:space="preserve"> </w:t>
      </w:r>
    </w:p>
    <w:p w14:paraId="5331B477" w14:textId="77777777" w:rsidR="00D95451" w:rsidRPr="005F384E" w:rsidRDefault="00D95451" w:rsidP="005C7E89">
      <w:pPr>
        <w:spacing w:after="0" w:line="240" w:lineRule="auto"/>
        <w:rPr>
          <w:rFonts w:ascii="Arial" w:hAnsi="Arial" w:cs="Arial"/>
          <w:b/>
          <w:sz w:val="22"/>
          <w:szCs w:val="24"/>
          <w:u w:val="single"/>
        </w:rPr>
      </w:pPr>
    </w:p>
    <w:p w14:paraId="774E74A3" w14:textId="6BBC746B" w:rsidR="00C42425" w:rsidRDefault="00C42425" w:rsidP="0034535C">
      <w:pPr>
        <w:pStyle w:val="Ttulo2"/>
      </w:pPr>
      <w:bookmarkStart w:id="2" w:name="_Toc131158273"/>
      <w:r>
        <w:t>ENTRADAS</w:t>
      </w:r>
      <w:r w:rsidR="0034535C">
        <w:t>:</w:t>
      </w:r>
      <w:bookmarkEnd w:id="2"/>
    </w:p>
    <w:p w14:paraId="05803A16" w14:textId="77777777" w:rsidR="0034535C" w:rsidRPr="0034535C" w:rsidRDefault="0034535C" w:rsidP="0034535C">
      <w:pPr>
        <w:pStyle w:val="Prrafodelista"/>
        <w:numPr>
          <w:ilvl w:val="0"/>
          <w:numId w:val="4"/>
        </w:numPr>
        <w:rPr>
          <w:sz w:val="24"/>
          <w:szCs w:val="24"/>
        </w:rPr>
      </w:pPr>
      <w:r w:rsidRPr="0034535C">
        <w:rPr>
          <w:sz w:val="24"/>
          <w:szCs w:val="24"/>
        </w:rPr>
        <w:t>Código del producto</w:t>
      </w:r>
    </w:p>
    <w:p w14:paraId="23411C56" w14:textId="77777777" w:rsidR="0034535C" w:rsidRPr="0034535C" w:rsidRDefault="0034535C" w:rsidP="0034535C">
      <w:pPr>
        <w:pStyle w:val="Prrafodelista"/>
        <w:numPr>
          <w:ilvl w:val="0"/>
          <w:numId w:val="4"/>
        </w:numPr>
        <w:rPr>
          <w:sz w:val="24"/>
          <w:szCs w:val="24"/>
        </w:rPr>
      </w:pPr>
      <w:r w:rsidRPr="0034535C">
        <w:rPr>
          <w:sz w:val="24"/>
          <w:szCs w:val="24"/>
        </w:rPr>
        <w:t>Cantidad de unidades</w:t>
      </w:r>
    </w:p>
    <w:p w14:paraId="13E8C784" w14:textId="77777777" w:rsidR="0034535C" w:rsidRPr="0034535C" w:rsidRDefault="0034535C" w:rsidP="0034535C">
      <w:pPr>
        <w:pStyle w:val="Prrafodelista"/>
        <w:numPr>
          <w:ilvl w:val="0"/>
          <w:numId w:val="4"/>
        </w:numPr>
        <w:rPr>
          <w:sz w:val="24"/>
          <w:szCs w:val="24"/>
        </w:rPr>
      </w:pPr>
      <w:r w:rsidRPr="0034535C">
        <w:rPr>
          <w:sz w:val="24"/>
          <w:szCs w:val="24"/>
        </w:rPr>
        <w:t>Método de pago</w:t>
      </w:r>
    </w:p>
    <w:p w14:paraId="643AD63D" w14:textId="77777777" w:rsidR="0034535C" w:rsidRPr="0034535C" w:rsidRDefault="0034535C" w:rsidP="0034535C">
      <w:pPr>
        <w:pStyle w:val="Prrafodelista"/>
        <w:numPr>
          <w:ilvl w:val="0"/>
          <w:numId w:val="4"/>
        </w:numPr>
        <w:rPr>
          <w:sz w:val="24"/>
          <w:szCs w:val="24"/>
        </w:rPr>
      </w:pPr>
      <w:r w:rsidRPr="0034535C">
        <w:rPr>
          <w:sz w:val="24"/>
          <w:szCs w:val="24"/>
        </w:rPr>
        <w:t>NIT del cliente</w:t>
      </w:r>
    </w:p>
    <w:p w14:paraId="4039C058" w14:textId="77777777" w:rsidR="0034535C" w:rsidRPr="0034535C" w:rsidRDefault="0034535C" w:rsidP="0034535C">
      <w:pPr>
        <w:pStyle w:val="Prrafodelista"/>
        <w:numPr>
          <w:ilvl w:val="0"/>
          <w:numId w:val="4"/>
        </w:numPr>
        <w:rPr>
          <w:sz w:val="24"/>
          <w:szCs w:val="24"/>
        </w:rPr>
      </w:pPr>
      <w:r w:rsidRPr="0034535C">
        <w:rPr>
          <w:sz w:val="24"/>
          <w:szCs w:val="24"/>
        </w:rPr>
        <w:t>Nombre del cliente</w:t>
      </w:r>
    </w:p>
    <w:p w14:paraId="7580D67F" w14:textId="0294D62D" w:rsidR="0034535C" w:rsidRPr="0034535C" w:rsidRDefault="0034535C" w:rsidP="0034535C">
      <w:pPr>
        <w:pStyle w:val="Prrafodelista"/>
        <w:numPr>
          <w:ilvl w:val="0"/>
          <w:numId w:val="4"/>
        </w:numPr>
        <w:rPr>
          <w:sz w:val="24"/>
          <w:szCs w:val="24"/>
        </w:rPr>
      </w:pPr>
      <w:r w:rsidRPr="0034535C">
        <w:rPr>
          <w:sz w:val="24"/>
          <w:szCs w:val="24"/>
        </w:rPr>
        <w:t>Correo electrónico del cliente</w:t>
      </w:r>
    </w:p>
    <w:p w14:paraId="1FBD5C61" w14:textId="05BE63FC" w:rsidR="00C42425" w:rsidRDefault="00C42425" w:rsidP="00C42425">
      <w:pPr>
        <w:pStyle w:val="Ttulo2"/>
      </w:pPr>
      <w:bookmarkStart w:id="3" w:name="_Toc131158274"/>
      <w:r>
        <w:t>SALIDAS</w:t>
      </w:r>
      <w:r w:rsidR="0034535C">
        <w:t>:</w:t>
      </w:r>
      <w:bookmarkEnd w:id="3"/>
    </w:p>
    <w:p w14:paraId="41C166DA" w14:textId="77777777" w:rsidR="0034535C" w:rsidRPr="0034535C" w:rsidRDefault="0034535C" w:rsidP="0034535C">
      <w:pPr>
        <w:pStyle w:val="Prrafodelista"/>
        <w:numPr>
          <w:ilvl w:val="0"/>
          <w:numId w:val="5"/>
        </w:numPr>
        <w:rPr>
          <w:sz w:val="24"/>
          <w:szCs w:val="24"/>
        </w:rPr>
      </w:pPr>
      <w:r w:rsidRPr="0034535C">
        <w:rPr>
          <w:sz w:val="24"/>
          <w:szCs w:val="24"/>
        </w:rPr>
        <w:t>Factura impresa en pantalla</w:t>
      </w:r>
    </w:p>
    <w:p w14:paraId="3393982B" w14:textId="77777777" w:rsidR="0034535C" w:rsidRPr="0034535C" w:rsidRDefault="0034535C" w:rsidP="0034535C">
      <w:pPr>
        <w:pStyle w:val="Prrafodelista"/>
        <w:numPr>
          <w:ilvl w:val="0"/>
          <w:numId w:val="5"/>
        </w:numPr>
        <w:rPr>
          <w:sz w:val="24"/>
          <w:szCs w:val="24"/>
        </w:rPr>
      </w:pPr>
      <w:r w:rsidRPr="0034535C">
        <w:rPr>
          <w:sz w:val="24"/>
          <w:szCs w:val="24"/>
        </w:rPr>
        <w:t>Número de factura</w:t>
      </w:r>
    </w:p>
    <w:p w14:paraId="4041790C" w14:textId="77777777" w:rsidR="0034535C" w:rsidRPr="0034535C" w:rsidRDefault="0034535C" w:rsidP="0034535C">
      <w:pPr>
        <w:pStyle w:val="Prrafodelista"/>
        <w:numPr>
          <w:ilvl w:val="0"/>
          <w:numId w:val="5"/>
        </w:numPr>
        <w:rPr>
          <w:sz w:val="24"/>
          <w:szCs w:val="24"/>
        </w:rPr>
      </w:pPr>
      <w:proofErr w:type="gramStart"/>
      <w:r w:rsidRPr="0034535C">
        <w:rPr>
          <w:sz w:val="24"/>
          <w:szCs w:val="24"/>
        </w:rPr>
        <w:t>Total</w:t>
      </w:r>
      <w:proofErr w:type="gramEnd"/>
      <w:r w:rsidRPr="0034535C">
        <w:rPr>
          <w:sz w:val="24"/>
          <w:szCs w:val="24"/>
        </w:rPr>
        <w:t xml:space="preserve"> de puntos acumulados por el cliente</w:t>
      </w:r>
    </w:p>
    <w:p w14:paraId="28FE34C2" w14:textId="22A8BD0B" w:rsidR="00C42425" w:rsidRPr="0034535C" w:rsidRDefault="0034535C" w:rsidP="00C42425">
      <w:pPr>
        <w:pStyle w:val="Prrafodelista"/>
        <w:numPr>
          <w:ilvl w:val="0"/>
          <w:numId w:val="5"/>
        </w:numPr>
        <w:rPr>
          <w:sz w:val="24"/>
          <w:szCs w:val="24"/>
        </w:rPr>
      </w:pPr>
      <w:r w:rsidRPr="0034535C">
        <w:rPr>
          <w:sz w:val="24"/>
          <w:szCs w:val="24"/>
        </w:rPr>
        <w:t>Mensaje de copia de factura que se enviará al correo electrónico del cliente</w:t>
      </w:r>
    </w:p>
    <w:p w14:paraId="0F69426A" w14:textId="340A7256" w:rsidR="00C42425" w:rsidRDefault="00C42425" w:rsidP="00C42425">
      <w:pPr>
        <w:pStyle w:val="Ttulo2"/>
      </w:pPr>
      <w:bookmarkStart w:id="4" w:name="_Toc131158275"/>
      <w:r>
        <w:t>PROCESOS</w:t>
      </w:r>
      <w:r w:rsidR="0034535C">
        <w:t>:</w:t>
      </w:r>
      <w:bookmarkEnd w:id="4"/>
    </w:p>
    <w:p w14:paraId="0E28AC42" w14:textId="77777777" w:rsidR="0034535C" w:rsidRPr="0034535C" w:rsidRDefault="0034535C" w:rsidP="0034535C">
      <w:pPr>
        <w:pStyle w:val="Prrafodelista"/>
        <w:numPr>
          <w:ilvl w:val="0"/>
          <w:numId w:val="6"/>
        </w:numPr>
        <w:rPr>
          <w:sz w:val="24"/>
          <w:szCs w:val="24"/>
        </w:rPr>
      </w:pPr>
      <w:r w:rsidRPr="0034535C">
        <w:rPr>
          <w:sz w:val="24"/>
          <w:szCs w:val="24"/>
        </w:rPr>
        <w:t>Pedir y almacenar información del cliente (NIT, nombre y correo electrónico)</w:t>
      </w:r>
    </w:p>
    <w:p w14:paraId="49651061" w14:textId="77777777" w:rsidR="0034535C" w:rsidRPr="0034535C" w:rsidRDefault="0034535C" w:rsidP="0034535C">
      <w:pPr>
        <w:pStyle w:val="Prrafodelista"/>
        <w:numPr>
          <w:ilvl w:val="0"/>
          <w:numId w:val="6"/>
        </w:numPr>
        <w:rPr>
          <w:sz w:val="24"/>
          <w:szCs w:val="24"/>
        </w:rPr>
      </w:pPr>
      <w:r w:rsidRPr="0034535C">
        <w:rPr>
          <w:sz w:val="24"/>
          <w:szCs w:val="24"/>
        </w:rPr>
        <w:t>Solicitar el código del producto y la cantidad de unidades adquiridas para incluirlo en la factura</w:t>
      </w:r>
    </w:p>
    <w:p w14:paraId="4532401D" w14:textId="77777777" w:rsidR="0034535C" w:rsidRPr="0034535C" w:rsidRDefault="0034535C" w:rsidP="0034535C">
      <w:pPr>
        <w:pStyle w:val="Prrafodelista"/>
        <w:numPr>
          <w:ilvl w:val="0"/>
          <w:numId w:val="6"/>
        </w:numPr>
        <w:rPr>
          <w:sz w:val="24"/>
          <w:szCs w:val="24"/>
        </w:rPr>
      </w:pPr>
      <w:r w:rsidRPr="0034535C">
        <w:rPr>
          <w:sz w:val="24"/>
          <w:szCs w:val="24"/>
        </w:rPr>
        <w:t>Pedir el método de pago y calcular los puntos acumulados por el cliente</w:t>
      </w:r>
    </w:p>
    <w:p w14:paraId="33D28170" w14:textId="77777777" w:rsidR="0034535C" w:rsidRPr="0034535C" w:rsidRDefault="0034535C" w:rsidP="0034535C">
      <w:pPr>
        <w:pStyle w:val="Prrafodelista"/>
        <w:numPr>
          <w:ilvl w:val="0"/>
          <w:numId w:val="6"/>
        </w:numPr>
        <w:rPr>
          <w:sz w:val="24"/>
          <w:szCs w:val="24"/>
        </w:rPr>
      </w:pPr>
      <w:r w:rsidRPr="0034535C">
        <w:rPr>
          <w:sz w:val="24"/>
          <w:szCs w:val="24"/>
        </w:rPr>
        <w:t>Imprimir la factura en pantalla con los datos necesarios (nombre del supermercado, fecha de la factura, número de factura, NIT y nombre del cliente, listado de productos, subtotal, impuestos, total de la factura y total de puntos acumulados por el cliente)</w:t>
      </w:r>
    </w:p>
    <w:p w14:paraId="0FD113E7" w14:textId="2DBC648E" w:rsidR="0034535C" w:rsidRPr="0034535C" w:rsidRDefault="0034535C" w:rsidP="0034535C">
      <w:pPr>
        <w:pStyle w:val="Prrafodelista"/>
        <w:numPr>
          <w:ilvl w:val="0"/>
          <w:numId w:val="6"/>
        </w:numPr>
        <w:rPr>
          <w:sz w:val="24"/>
          <w:szCs w:val="24"/>
        </w:rPr>
      </w:pPr>
      <w:r w:rsidRPr="0034535C">
        <w:rPr>
          <w:sz w:val="24"/>
          <w:szCs w:val="24"/>
        </w:rPr>
        <w:t>Generar un número de factura utilizando una ecuación dada</w:t>
      </w:r>
    </w:p>
    <w:p w14:paraId="55BED9FE" w14:textId="77777777" w:rsidR="00C42425" w:rsidRPr="00C42425" w:rsidRDefault="00C42425" w:rsidP="00C42425"/>
    <w:p w14:paraId="6B65721E" w14:textId="4F316D93" w:rsidR="00C42425" w:rsidRDefault="00C42425" w:rsidP="00C42425">
      <w:pPr>
        <w:pStyle w:val="Ttulo2"/>
      </w:pPr>
      <w:bookmarkStart w:id="5" w:name="_Toc131158276"/>
      <w:r>
        <w:t>RESTRICCIONES</w:t>
      </w:r>
      <w:r w:rsidR="0034535C">
        <w:t>:</w:t>
      </w:r>
      <w:bookmarkEnd w:id="5"/>
    </w:p>
    <w:p w14:paraId="3F39C856" w14:textId="77777777" w:rsidR="0034535C" w:rsidRPr="0034535C" w:rsidRDefault="0034535C" w:rsidP="0034535C">
      <w:pPr>
        <w:pStyle w:val="Prrafodelista"/>
        <w:numPr>
          <w:ilvl w:val="0"/>
          <w:numId w:val="7"/>
        </w:numPr>
        <w:rPr>
          <w:sz w:val="24"/>
          <w:szCs w:val="24"/>
        </w:rPr>
      </w:pPr>
      <w:r w:rsidRPr="0034535C">
        <w:rPr>
          <w:sz w:val="24"/>
          <w:szCs w:val="24"/>
        </w:rPr>
        <w:t>El código del producto debe ingresarse completo, sino el programa de facturación deberá indicar que está incorrecto.</w:t>
      </w:r>
    </w:p>
    <w:p w14:paraId="26C75832" w14:textId="77777777" w:rsidR="0034535C" w:rsidRPr="0034535C" w:rsidRDefault="0034535C" w:rsidP="0034535C">
      <w:pPr>
        <w:pStyle w:val="Prrafodelista"/>
        <w:numPr>
          <w:ilvl w:val="0"/>
          <w:numId w:val="7"/>
        </w:numPr>
        <w:rPr>
          <w:sz w:val="24"/>
          <w:szCs w:val="24"/>
        </w:rPr>
      </w:pPr>
      <w:r w:rsidRPr="0034535C">
        <w:rPr>
          <w:sz w:val="24"/>
          <w:szCs w:val="24"/>
        </w:rPr>
        <w:t>La cantidad admitida de productos debe ser mayor a cero.</w:t>
      </w:r>
    </w:p>
    <w:p w14:paraId="488F3E8B" w14:textId="77777777" w:rsidR="0034535C" w:rsidRPr="0034535C" w:rsidRDefault="0034535C" w:rsidP="0034535C">
      <w:pPr>
        <w:pStyle w:val="Prrafodelista"/>
        <w:numPr>
          <w:ilvl w:val="0"/>
          <w:numId w:val="7"/>
        </w:numPr>
        <w:rPr>
          <w:sz w:val="24"/>
          <w:szCs w:val="24"/>
        </w:rPr>
      </w:pPr>
      <w:r w:rsidRPr="0034535C">
        <w:rPr>
          <w:sz w:val="24"/>
          <w:szCs w:val="24"/>
        </w:rPr>
        <w:t>El número de factura debe constar de 4 dígitos en total y no sigue un correlativo.</w:t>
      </w:r>
    </w:p>
    <w:p w14:paraId="364592F8" w14:textId="3A5F462B" w:rsidR="0034535C" w:rsidRPr="0034535C" w:rsidRDefault="0034535C" w:rsidP="0034535C">
      <w:pPr>
        <w:pStyle w:val="Prrafodelista"/>
        <w:numPr>
          <w:ilvl w:val="0"/>
          <w:numId w:val="7"/>
        </w:numPr>
        <w:rPr>
          <w:sz w:val="24"/>
          <w:szCs w:val="24"/>
        </w:rPr>
      </w:pPr>
      <w:r w:rsidRPr="0034535C">
        <w:rPr>
          <w:sz w:val="24"/>
          <w:szCs w:val="24"/>
        </w:rPr>
        <w:t xml:space="preserve">Si el </w:t>
      </w:r>
      <w:proofErr w:type="spellStart"/>
      <w:r w:rsidRPr="0034535C">
        <w:rPr>
          <w:sz w:val="24"/>
          <w:szCs w:val="24"/>
        </w:rPr>
        <w:t>calculo</w:t>
      </w:r>
      <w:proofErr w:type="spellEnd"/>
      <w:r w:rsidRPr="0034535C">
        <w:rPr>
          <w:sz w:val="24"/>
          <w:szCs w:val="24"/>
        </w:rPr>
        <w:t xml:space="preserve"> de puntos acumulados da como resultado un número con decimales deberá aproximarse a su entero menor más próximo.</w:t>
      </w:r>
    </w:p>
    <w:p w14:paraId="5C19F8AA" w14:textId="77777777" w:rsidR="00C42425" w:rsidRPr="00C42425" w:rsidRDefault="00C42425" w:rsidP="00C42425"/>
    <w:p w14:paraId="5E236868" w14:textId="77777777" w:rsidR="00C42425" w:rsidRPr="00C42425" w:rsidRDefault="00C42425" w:rsidP="00C42425"/>
    <w:p w14:paraId="57526F69" w14:textId="77777777" w:rsidR="00C42425" w:rsidRPr="00C42425" w:rsidRDefault="00C42425" w:rsidP="00C42425"/>
    <w:p w14:paraId="789EB4F3" w14:textId="77777777" w:rsidR="005C7E89" w:rsidRPr="005F384E" w:rsidRDefault="005C7E89" w:rsidP="005C7E89">
      <w:pPr>
        <w:spacing w:after="0" w:line="240" w:lineRule="auto"/>
        <w:rPr>
          <w:rFonts w:ascii="Arial" w:hAnsi="Arial" w:cs="Arial"/>
          <w:b/>
          <w:sz w:val="24"/>
          <w:szCs w:val="24"/>
          <w:u w:val="single"/>
        </w:rPr>
      </w:pPr>
    </w:p>
    <w:p w14:paraId="0D948322" w14:textId="3ADE6AAB" w:rsidR="00AB01F9" w:rsidRPr="005F384E" w:rsidRDefault="00AB01F9" w:rsidP="00772B22">
      <w:pPr>
        <w:spacing w:after="0" w:line="240" w:lineRule="auto"/>
        <w:jc w:val="center"/>
        <w:rPr>
          <w:rFonts w:ascii="Times New Roman" w:eastAsia="Times New Roman" w:hAnsi="Times New Roman" w:cs="Times New Roman"/>
          <w:sz w:val="24"/>
          <w:szCs w:val="24"/>
          <w:lang w:eastAsia="es-GT"/>
        </w:rPr>
      </w:pPr>
    </w:p>
    <w:p w14:paraId="1835E8A0" w14:textId="672A0C87" w:rsidR="00AB01F9" w:rsidRPr="005F384E" w:rsidRDefault="00AB01F9" w:rsidP="0034535C">
      <w:pPr>
        <w:spacing w:after="0" w:line="240" w:lineRule="auto"/>
        <w:rPr>
          <w:rFonts w:ascii="Times New Roman" w:eastAsia="Times New Roman" w:hAnsi="Times New Roman" w:cs="Times New Roman"/>
          <w:sz w:val="24"/>
          <w:szCs w:val="24"/>
          <w:lang w:eastAsia="es-GT"/>
        </w:rPr>
      </w:pPr>
    </w:p>
    <w:p w14:paraId="31638378" w14:textId="51B76E28" w:rsidR="00AB01F9" w:rsidRPr="005F384E" w:rsidRDefault="00AB01F9" w:rsidP="0047429D">
      <w:pPr>
        <w:spacing w:after="0" w:line="240" w:lineRule="auto"/>
        <w:rPr>
          <w:rFonts w:ascii="Times New Roman" w:eastAsia="Times New Roman" w:hAnsi="Times New Roman" w:cs="Times New Roman"/>
          <w:sz w:val="24"/>
          <w:szCs w:val="24"/>
          <w:lang w:eastAsia="es-GT"/>
        </w:rPr>
      </w:pPr>
    </w:p>
    <w:p w14:paraId="3009E903" w14:textId="656F0A7B" w:rsidR="0096677F" w:rsidRDefault="00C42425">
      <w:pPr>
        <w:pStyle w:val="Ttulo1"/>
        <w:numPr>
          <w:ilvl w:val="0"/>
          <w:numId w:val="1"/>
        </w:numPr>
        <w:jc w:val="center"/>
        <w:rPr>
          <w:shd w:val="clear" w:color="auto" w:fill="FFFFFF"/>
        </w:rPr>
      </w:pPr>
      <w:bookmarkStart w:id="6" w:name="_Toc131158277"/>
      <w:r>
        <w:rPr>
          <w:shd w:val="clear" w:color="auto" w:fill="FFFFFF"/>
        </w:rPr>
        <w:lastRenderedPageBreak/>
        <w:t>DISEÑO</w:t>
      </w:r>
      <w:bookmarkEnd w:id="6"/>
    </w:p>
    <w:p w14:paraId="6FF20233" w14:textId="324B3F7C" w:rsidR="00C42425" w:rsidRDefault="00C42425" w:rsidP="00C42425"/>
    <w:p w14:paraId="00A22B38" w14:textId="77777777" w:rsidR="00C42425" w:rsidRDefault="00C42425" w:rsidP="00C42425">
      <w:pPr>
        <w:pStyle w:val="Ttulo2"/>
      </w:pPr>
      <w:bookmarkStart w:id="7" w:name="_Toc131158278"/>
      <w:r>
        <w:t>DIAGRAMA DE FLUJO</w:t>
      </w:r>
      <w:bookmarkEnd w:id="7"/>
      <w:r>
        <w:t xml:space="preserve"> </w:t>
      </w:r>
    </w:p>
    <w:p w14:paraId="0BCF53B0" w14:textId="5C574F3D" w:rsidR="00C42425" w:rsidRDefault="00C42425" w:rsidP="00C42425"/>
    <w:p w14:paraId="1C87B6D9" w14:textId="1D7E5496" w:rsidR="00C42425" w:rsidRDefault="00C42425" w:rsidP="00C42425"/>
    <w:p w14:paraId="127FC959" w14:textId="4B5C206A" w:rsidR="00C42425" w:rsidRDefault="00C42425" w:rsidP="00C42425"/>
    <w:p w14:paraId="28546E7B" w14:textId="4A1F34B5" w:rsidR="00C42425" w:rsidRDefault="00C42425" w:rsidP="00C42425"/>
    <w:p w14:paraId="2A35DD4B" w14:textId="6F776268" w:rsidR="00C42425" w:rsidRDefault="00C42425" w:rsidP="00C42425"/>
    <w:p w14:paraId="520719A7" w14:textId="75700ED4" w:rsidR="00C42425" w:rsidRDefault="00C42425" w:rsidP="00C42425"/>
    <w:p w14:paraId="66F5E22F" w14:textId="01F318FE" w:rsidR="00C42425" w:rsidRDefault="00C42425" w:rsidP="00C42425"/>
    <w:p w14:paraId="66127BAC" w14:textId="6E1F668D" w:rsidR="00C42425" w:rsidRDefault="00C42425" w:rsidP="00C42425"/>
    <w:p w14:paraId="45AE23BC" w14:textId="449DCE85" w:rsidR="00C42425" w:rsidRDefault="00C42425" w:rsidP="00C42425"/>
    <w:p w14:paraId="75089B61" w14:textId="663DDAFC" w:rsidR="00C42425" w:rsidRDefault="00C42425" w:rsidP="00C42425"/>
    <w:p w14:paraId="6E06F466" w14:textId="1BDADAC1" w:rsidR="00C42425" w:rsidRDefault="00C42425" w:rsidP="00C42425"/>
    <w:p w14:paraId="3606CE98" w14:textId="3E3064B3" w:rsidR="00C42425" w:rsidRDefault="00C42425" w:rsidP="00C42425"/>
    <w:p w14:paraId="61940BCE" w14:textId="0795C371" w:rsidR="00C42425" w:rsidRDefault="00C42425" w:rsidP="00C42425"/>
    <w:p w14:paraId="17778538" w14:textId="5F3E6D8A" w:rsidR="00C42425" w:rsidRDefault="00C42425" w:rsidP="00C42425"/>
    <w:p w14:paraId="78FD29CF" w14:textId="2339F2DF" w:rsidR="00C42425" w:rsidRDefault="00C42425" w:rsidP="00C42425"/>
    <w:p w14:paraId="0127147B" w14:textId="53496064" w:rsidR="00C42425" w:rsidRDefault="00C42425" w:rsidP="00C42425"/>
    <w:p w14:paraId="4103AE87" w14:textId="454B39F3" w:rsidR="00C42425" w:rsidRDefault="00C42425" w:rsidP="00C42425"/>
    <w:p w14:paraId="71FAEF00" w14:textId="42AFB708" w:rsidR="00C42425" w:rsidRDefault="00C42425" w:rsidP="00C42425"/>
    <w:p w14:paraId="6A0D7443" w14:textId="21321DAF" w:rsidR="00C42425" w:rsidRDefault="00C42425" w:rsidP="00C42425"/>
    <w:p w14:paraId="1AA99945" w14:textId="7769A59C" w:rsidR="00C42425" w:rsidRDefault="00C42425" w:rsidP="00C42425"/>
    <w:p w14:paraId="2B033EB2" w14:textId="3688F13B" w:rsidR="00C42425" w:rsidRDefault="00C42425" w:rsidP="00C42425"/>
    <w:p w14:paraId="3E9B319C" w14:textId="62CB0AF5" w:rsidR="00C42425" w:rsidRDefault="00C42425" w:rsidP="00C42425"/>
    <w:p w14:paraId="22703851" w14:textId="462D30B3" w:rsidR="00C42425" w:rsidRDefault="00C42425" w:rsidP="00C42425"/>
    <w:p w14:paraId="4EB2227C" w14:textId="22E1D89F" w:rsidR="00C42425" w:rsidRDefault="00C42425" w:rsidP="00C42425"/>
    <w:p w14:paraId="4D4022FA" w14:textId="308ABB25" w:rsidR="00C42425" w:rsidRDefault="00C42425" w:rsidP="00C42425"/>
    <w:p w14:paraId="553A4A9D" w14:textId="384D5083" w:rsidR="00C42425" w:rsidRDefault="00C42425" w:rsidP="00C42425"/>
    <w:p w14:paraId="09168583" w14:textId="2339F5BB" w:rsidR="00C42425" w:rsidRDefault="00C42425" w:rsidP="00C42425"/>
    <w:p w14:paraId="0194BF35" w14:textId="77777777" w:rsidR="00B94916" w:rsidRDefault="00B94916" w:rsidP="00C42425"/>
    <w:p w14:paraId="42CF8EE1" w14:textId="2FA924BB" w:rsidR="00C42425" w:rsidRDefault="00C42425" w:rsidP="00C42425"/>
    <w:p w14:paraId="3DF9D75C" w14:textId="34C7BC77" w:rsidR="00C42425" w:rsidRDefault="00C42425" w:rsidP="00C42425"/>
    <w:p w14:paraId="40F0CAEE" w14:textId="3170A00D" w:rsidR="00C42425" w:rsidRDefault="00C42425">
      <w:pPr>
        <w:pStyle w:val="Ttulo1"/>
        <w:numPr>
          <w:ilvl w:val="0"/>
          <w:numId w:val="1"/>
        </w:numPr>
        <w:jc w:val="center"/>
      </w:pPr>
      <w:bookmarkStart w:id="8" w:name="_Toc131158279"/>
      <w:r>
        <w:lastRenderedPageBreak/>
        <w:t>CONCLUSIONES</w:t>
      </w:r>
      <w:bookmarkEnd w:id="8"/>
    </w:p>
    <w:p w14:paraId="25F15B9F" w14:textId="3754B99B" w:rsidR="00C42425" w:rsidRDefault="00C42425" w:rsidP="00C42425"/>
    <w:p w14:paraId="7A2ED805" w14:textId="77777777" w:rsidR="00F20993" w:rsidRDefault="00F20993" w:rsidP="00C42425">
      <w:pPr>
        <w:rPr>
          <w:sz w:val="24"/>
          <w:szCs w:val="24"/>
        </w:rPr>
      </w:pPr>
      <w:r w:rsidRPr="00F20993">
        <w:rPr>
          <w:sz w:val="24"/>
          <w:szCs w:val="24"/>
        </w:rPr>
        <w:t xml:space="preserve">La interfaz del programa debe ser sencilla y rápida para que el operador de la caja pueda brindar un buen servicio al cliente. El programa debe permitir al operador ingresar información sobre los productos comprados por el cliente, el método de pago y los puntos acumulados por el cliente. Además, el programa debe calcular y mostrar el número de factura, los impuestos, el total de la factura y el total de puntos acumulados. </w:t>
      </w:r>
    </w:p>
    <w:p w14:paraId="486136CA" w14:textId="7CD9D33E" w:rsidR="00C42425" w:rsidRPr="00F20993" w:rsidRDefault="00F20993" w:rsidP="00C42425">
      <w:pPr>
        <w:rPr>
          <w:sz w:val="24"/>
          <w:szCs w:val="24"/>
        </w:rPr>
      </w:pPr>
      <w:r w:rsidRPr="00F20993">
        <w:rPr>
          <w:sz w:val="24"/>
          <w:szCs w:val="24"/>
        </w:rPr>
        <w:t>Al finalizar, el programa debe imprimir la factura en pantalla y mostrar un mensaje que indique que se enviará una copia de la factura al correo electrónico del cliente. El programa también debe permitir al operador ingresar una nueva factura</w:t>
      </w:r>
      <w:r w:rsidR="00011F56">
        <w:rPr>
          <w:sz w:val="24"/>
          <w:szCs w:val="24"/>
        </w:rPr>
        <w:t>,</w:t>
      </w:r>
      <w:r w:rsidRPr="00F20993">
        <w:rPr>
          <w:sz w:val="24"/>
          <w:szCs w:val="24"/>
        </w:rPr>
        <w:t xml:space="preserve"> volver al menú principal</w:t>
      </w:r>
      <w:r w:rsidR="00011F56">
        <w:rPr>
          <w:sz w:val="24"/>
          <w:szCs w:val="24"/>
        </w:rPr>
        <w:t xml:space="preserve"> o finalizar el programa</w:t>
      </w:r>
    </w:p>
    <w:p w14:paraId="452EB27F" w14:textId="2B8297AB" w:rsidR="00C42425" w:rsidRDefault="00C42425" w:rsidP="00C42425"/>
    <w:p w14:paraId="4C013351" w14:textId="651A8D1B" w:rsidR="00C42425" w:rsidRDefault="00C42425" w:rsidP="00C42425"/>
    <w:p w14:paraId="46A4271D" w14:textId="227D695D" w:rsidR="00C42425" w:rsidRDefault="00C42425" w:rsidP="00C42425"/>
    <w:p w14:paraId="403FE8DB" w14:textId="6ED4EBC1" w:rsidR="00C42425" w:rsidRDefault="00C42425" w:rsidP="00C42425"/>
    <w:p w14:paraId="79652EEA" w14:textId="39C5C51D" w:rsidR="00C42425" w:rsidRDefault="00C42425" w:rsidP="00C42425"/>
    <w:p w14:paraId="7327B7FB" w14:textId="55CA1F34" w:rsidR="00C42425" w:rsidRDefault="00C42425" w:rsidP="00C42425"/>
    <w:p w14:paraId="461BF405" w14:textId="396D2D66" w:rsidR="00C42425" w:rsidRDefault="00C42425" w:rsidP="00C42425"/>
    <w:p w14:paraId="2C7363C5" w14:textId="61C73B81" w:rsidR="00C42425" w:rsidRDefault="00C42425" w:rsidP="00C42425"/>
    <w:p w14:paraId="3342B3E2" w14:textId="20FBADC9" w:rsidR="00C42425" w:rsidRDefault="00C42425" w:rsidP="00C42425"/>
    <w:p w14:paraId="7246B2D6" w14:textId="1D47AC23" w:rsidR="00C42425" w:rsidRDefault="00C42425" w:rsidP="00C42425"/>
    <w:p w14:paraId="61A37FDF" w14:textId="586D80F3" w:rsidR="00C42425" w:rsidRDefault="00C42425" w:rsidP="00C42425"/>
    <w:p w14:paraId="7BF8DC8A" w14:textId="15319A6A" w:rsidR="00C42425" w:rsidRDefault="00C42425" w:rsidP="00C42425"/>
    <w:p w14:paraId="2AFD86C9" w14:textId="5B28A249" w:rsidR="00C42425" w:rsidRDefault="00C42425" w:rsidP="00C42425"/>
    <w:p w14:paraId="40E6BF7C" w14:textId="6F4CC046" w:rsidR="00C42425" w:rsidRDefault="00C42425" w:rsidP="00C42425"/>
    <w:p w14:paraId="6E794187" w14:textId="3CD3BAE0" w:rsidR="00C42425" w:rsidRDefault="00C42425" w:rsidP="00C42425"/>
    <w:p w14:paraId="21B4ED55" w14:textId="35019412" w:rsidR="00C42425" w:rsidRDefault="00C42425" w:rsidP="00C42425"/>
    <w:p w14:paraId="189A473D" w14:textId="71ABBAAF" w:rsidR="00C42425" w:rsidRDefault="00C42425" w:rsidP="00C42425"/>
    <w:p w14:paraId="6425CF5F" w14:textId="19915CD6" w:rsidR="00C42425" w:rsidRDefault="00C42425" w:rsidP="00C42425"/>
    <w:p w14:paraId="78A331BD" w14:textId="27B8221D" w:rsidR="00C42425" w:rsidRDefault="00C42425" w:rsidP="00C42425"/>
    <w:p w14:paraId="5E016F27" w14:textId="781202FB" w:rsidR="00C42425" w:rsidRDefault="00C42425" w:rsidP="00C42425"/>
    <w:p w14:paraId="660952E3" w14:textId="0EBDCA79" w:rsidR="00C42425" w:rsidRDefault="00C42425" w:rsidP="00C42425"/>
    <w:p w14:paraId="2143EDAB" w14:textId="72223698" w:rsidR="00C42425" w:rsidRDefault="00C42425" w:rsidP="00C42425"/>
    <w:p w14:paraId="25954BF3" w14:textId="77777777" w:rsidR="00F20993" w:rsidRDefault="00F20993" w:rsidP="00C42425"/>
    <w:p w14:paraId="27A05C68" w14:textId="19BBE943" w:rsidR="00B94916" w:rsidRPr="00B94916" w:rsidRDefault="00C42425" w:rsidP="00B94916">
      <w:pPr>
        <w:pStyle w:val="Ttulo1"/>
        <w:numPr>
          <w:ilvl w:val="0"/>
          <w:numId w:val="1"/>
        </w:numPr>
        <w:jc w:val="center"/>
      </w:pPr>
      <w:bookmarkStart w:id="9" w:name="_Toc131158280"/>
      <w:r>
        <w:lastRenderedPageBreak/>
        <w:t>RECOMENDACIONES</w:t>
      </w:r>
      <w:bookmarkEnd w:id="9"/>
    </w:p>
    <w:p w14:paraId="7FEF87CE" w14:textId="77777777" w:rsidR="00B94916" w:rsidRDefault="00B94916" w:rsidP="00C42425">
      <w:pPr>
        <w:rPr>
          <w:sz w:val="24"/>
          <w:szCs w:val="24"/>
        </w:rPr>
      </w:pPr>
    </w:p>
    <w:p w14:paraId="69A432F0" w14:textId="7281FDB9" w:rsidR="00C42425" w:rsidRPr="00B94916" w:rsidRDefault="00B94916" w:rsidP="00C42425">
      <w:pPr>
        <w:rPr>
          <w:sz w:val="24"/>
          <w:szCs w:val="24"/>
        </w:rPr>
      </w:pPr>
      <w:r w:rsidRPr="00B94916">
        <w:rPr>
          <w:sz w:val="24"/>
          <w:szCs w:val="24"/>
        </w:rPr>
        <w:t>Estas son unas recomen</w:t>
      </w:r>
      <w:r>
        <w:rPr>
          <w:sz w:val="24"/>
          <w:szCs w:val="24"/>
        </w:rPr>
        <w:t>daciones</w:t>
      </w:r>
      <w:r w:rsidRPr="00B94916">
        <w:rPr>
          <w:sz w:val="24"/>
          <w:szCs w:val="24"/>
        </w:rPr>
        <w:t xml:space="preserve"> que el usuario puede utilizar a la hora de utilizar nuestro programa de facturación:</w:t>
      </w:r>
    </w:p>
    <w:p w14:paraId="55C042E7" w14:textId="7B28976A" w:rsidR="00B94916" w:rsidRDefault="00B94916" w:rsidP="00B94916">
      <w:pPr>
        <w:pStyle w:val="Prrafodelista"/>
        <w:numPr>
          <w:ilvl w:val="0"/>
          <w:numId w:val="2"/>
        </w:numPr>
        <w:rPr>
          <w:sz w:val="24"/>
          <w:szCs w:val="24"/>
        </w:rPr>
      </w:pPr>
      <w:r w:rsidRPr="00B94916">
        <w:rPr>
          <w:sz w:val="24"/>
          <w:szCs w:val="24"/>
        </w:rPr>
        <w:t>Asegurarse de ingresar correctamente los datos del cliente y del producto para evitar errores en la facturación.</w:t>
      </w:r>
    </w:p>
    <w:p w14:paraId="5F45B671" w14:textId="77777777" w:rsidR="00B94916" w:rsidRPr="00B94916" w:rsidRDefault="00B94916" w:rsidP="00B94916">
      <w:pPr>
        <w:pStyle w:val="Prrafodelista"/>
        <w:rPr>
          <w:sz w:val="24"/>
          <w:szCs w:val="24"/>
        </w:rPr>
      </w:pPr>
    </w:p>
    <w:p w14:paraId="08D15BE3" w14:textId="1074ED7D" w:rsidR="00B94916" w:rsidRDefault="00B94916" w:rsidP="00B94916">
      <w:pPr>
        <w:pStyle w:val="Prrafodelista"/>
        <w:numPr>
          <w:ilvl w:val="0"/>
          <w:numId w:val="2"/>
        </w:numPr>
        <w:rPr>
          <w:sz w:val="24"/>
          <w:szCs w:val="24"/>
        </w:rPr>
      </w:pPr>
      <w:r w:rsidRPr="00B94916">
        <w:rPr>
          <w:sz w:val="24"/>
          <w:szCs w:val="24"/>
        </w:rPr>
        <w:t>Verificar que el método de pago seleccionado por el cliente sea correcto para que se calcule correctamente la cantidad de puntos acumulados.</w:t>
      </w:r>
    </w:p>
    <w:p w14:paraId="30649045" w14:textId="77777777" w:rsidR="00B94916" w:rsidRPr="00B94916" w:rsidRDefault="00B94916" w:rsidP="00B94916">
      <w:pPr>
        <w:pStyle w:val="Prrafodelista"/>
        <w:rPr>
          <w:sz w:val="24"/>
          <w:szCs w:val="24"/>
        </w:rPr>
      </w:pPr>
    </w:p>
    <w:p w14:paraId="70C77F1E" w14:textId="77777777" w:rsidR="00B94916" w:rsidRPr="00B94916" w:rsidRDefault="00B94916" w:rsidP="00B94916">
      <w:pPr>
        <w:pStyle w:val="Prrafodelista"/>
        <w:rPr>
          <w:sz w:val="24"/>
          <w:szCs w:val="24"/>
        </w:rPr>
      </w:pPr>
    </w:p>
    <w:p w14:paraId="4B56038F" w14:textId="73F99AED" w:rsidR="00B94916" w:rsidRDefault="00B94916" w:rsidP="00B94916">
      <w:pPr>
        <w:pStyle w:val="Prrafodelista"/>
        <w:numPr>
          <w:ilvl w:val="0"/>
          <w:numId w:val="2"/>
        </w:numPr>
        <w:rPr>
          <w:sz w:val="24"/>
          <w:szCs w:val="24"/>
        </w:rPr>
      </w:pPr>
      <w:r w:rsidRPr="00B94916">
        <w:rPr>
          <w:sz w:val="24"/>
          <w:szCs w:val="24"/>
        </w:rPr>
        <w:t>Asegurarse de que la cantidad de unidades del producto ingresado sea mayor a cero para que el programa pueda procesar la factura correctamente.</w:t>
      </w:r>
    </w:p>
    <w:p w14:paraId="49B97BFF" w14:textId="77777777" w:rsidR="00B94916" w:rsidRPr="00B94916" w:rsidRDefault="00B94916" w:rsidP="00B94916">
      <w:pPr>
        <w:pStyle w:val="Prrafodelista"/>
        <w:rPr>
          <w:sz w:val="24"/>
          <w:szCs w:val="24"/>
        </w:rPr>
      </w:pPr>
    </w:p>
    <w:p w14:paraId="725B0C5E" w14:textId="6BD6AFE3" w:rsidR="00B94916" w:rsidRDefault="00B94916" w:rsidP="00B94916">
      <w:pPr>
        <w:pStyle w:val="Prrafodelista"/>
        <w:numPr>
          <w:ilvl w:val="0"/>
          <w:numId w:val="2"/>
        </w:numPr>
        <w:rPr>
          <w:sz w:val="24"/>
          <w:szCs w:val="24"/>
        </w:rPr>
      </w:pPr>
      <w:r w:rsidRPr="00B94916">
        <w:rPr>
          <w:sz w:val="24"/>
          <w:szCs w:val="24"/>
        </w:rPr>
        <w:t>Mantener actualizado el programa para evitar problemas de compatibilidad o errores en su funcionamiento.</w:t>
      </w:r>
    </w:p>
    <w:p w14:paraId="319DEC8E" w14:textId="77777777" w:rsidR="00B94916" w:rsidRPr="00B94916" w:rsidRDefault="00B94916" w:rsidP="00B94916">
      <w:pPr>
        <w:pStyle w:val="Prrafodelista"/>
        <w:rPr>
          <w:sz w:val="24"/>
          <w:szCs w:val="24"/>
        </w:rPr>
      </w:pPr>
    </w:p>
    <w:p w14:paraId="262697E5" w14:textId="77777777" w:rsidR="00B94916" w:rsidRPr="00B94916" w:rsidRDefault="00B94916" w:rsidP="00B94916">
      <w:pPr>
        <w:pStyle w:val="Prrafodelista"/>
        <w:rPr>
          <w:sz w:val="24"/>
          <w:szCs w:val="24"/>
        </w:rPr>
      </w:pPr>
    </w:p>
    <w:p w14:paraId="6F4E4FDA" w14:textId="73C0EAA9" w:rsidR="00B94916" w:rsidRDefault="00B94916" w:rsidP="00B94916">
      <w:pPr>
        <w:pStyle w:val="Prrafodelista"/>
        <w:numPr>
          <w:ilvl w:val="0"/>
          <w:numId w:val="2"/>
        </w:numPr>
        <w:rPr>
          <w:sz w:val="24"/>
          <w:szCs w:val="24"/>
        </w:rPr>
      </w:pPr>
      <w:r w:rsidRPr="00B94916">
        <w:rPr>
          <w:sz w:val="24"/>
          <w:szCs w:val="24"/>
        </w:rPr>
        <w:t>Realizar pruebas previas en el programa para asegurarse de que todo esté funcionando correctamente antes de utilizarlo en situaciones reales.</w:t>
      </w:r>
    </w:p>
    <w:p w14:paraId="4AF739F3" w14:textId="77777777" w:rsidR="00B94916" w:rsidRPr="00B94916" w:rsidRDefault="00B94916" w:rsidP="00B94916">
      <w:pPr>
        <w:pStyle w:val="Prrafodelista"/>
        <w:rPr>
          <w:sz w:val="24"/>
          <w:szCs w:val="24"/>
        </w:rPr>
      </w:pPr>
    </w:p>
    <w:p w14:paraId="4A6A2D26" w14:textId="2A5A3DF5" w:rsidR="00C42425" w:rsidRPr="00B94916" w:rsidRDefault="00B94916" w:rsidP="00B94916">
      <w:pPr>
        <w:pStyle w:val="Prrafodelista"/>
        <w:numPr>
          <w:ilvl w:val="0"/>
          <w:numId w:val="2"/>
        </w:numPr>
        <w:rPr>
          <w:sz w:val="24"/>
          <w:szCs w:val="24"/>
        </w:rPr>
      </w:pPr>
      <w:r w:rsidRPr="00B94916">
        <w:rPr>
          <w:sz w:val="24"/>
          <w:szCs w:val="24"/>
        </w:rPr>
        <w:t>Mantener una copia de seguridad de los datos de facturación para evitar pérdidas de información importante.</w:t>
      </w:r>
    </w:p>
    <w:p w14:paraId="162E5333" w14:textId="0A3A98EF" w:rsidR="00C42425" w:rsidRDefault="00C42425" w:rsidP="00C42425"/>
    <w:p w14:paraId="0509AE4B" w14:textId="5F701FD4" w:rsidR="00C42425" w:rsidRDefault="00C42425" w:rsidP="00C42425"/>
    <w:p w14:paraId="6B81E4C6" w14:textId="71327B2F" w:rsidR="00C42425" w:rsidRDefault="00C42425" w:rsidP="00C42425"/>
    <w:p w14:paraId="38ACB2A2" w14:textId="544DD4BB" w:rsidR="00C42425" w:rsidRDefault="00C42425" w:rsidP="00C42425"/>
    <w:p w14:paraId="48E6E8A5" w14:textId="5D77CC32" w:rsidR="00C42425" w:rsidRDefault="00C42425" w:rsidP="00C42425"/>
    <w:p w14:paraId="57E1743A" w14:textId="7F34BBA5" w:rsidR="00C42425" w:rsidRDefault="00C42425" w:rsidP="00C42425"/>
    <w:p w14:paraId="250F9C55" w14:textId="62ED383A" w:rsidR="00C42425" w:rsidRDefault="00C42425" w:rsidP="00C42425"/>
    <w:p w14:paraId="4192F09F" w14:textId="3D25DEA6" w:rsidR="00C42425" w:rsidRDefault="00C42425" w:rsidP="00C42425"/>
    <w:p w14:paraId="70DB6CCE" w14:textId="2CEA0742" w:rsidR="00C42425" w:rsidRDefault="00C42425" w:rsidP="00C42425"/>
    <w:p w14:paraId="29254286" w14:textId="1575D677" w:rsidR="00C42425" w:rsidRDefault="00C42425" w:rsidP="00C42425"/>
    <w:p w14:paraId="64B14727" w14:textId="00039EA7" w:rsidR="00C42425" w:rsidRDefault="00C42425" w:rsidP="00C42425"/>
    <w:p w14:paraId="25EA2D55" w14:textId="23D9E65B" w:rsidR="00C42425" w:rsidRDefault="00C42425" w:rsidP="00C42425"/>
    <w:p w14:paraId="1D45E882" w14:textId="1DF58EFB" w:rsidR="00C42425" w:rsidRPr="00011F56" w:rsidRDefault="00C42425" w:rsidP="00C42425">
      <w:pPr>
        <w:rPr>
          <w:lang w:val="en-US"/>
        </w:rPr>
      </w:pPr>
    </w:p>
    <w:p w14:paraId="707AFF29" w14:textId="59CD1F69" w:rsidR="00C42425" w:rsidRDefault="00C42425">
      <w:pPr>
        <w:pStyle w:val="Ttulo1"/>
        <w:numPr>
          <w:ilvl w:val="0"/>
          <w:numId w:val="1"/>
        </w:numPr>
        <w:jc w:val="center"/>
      </w:pPr>
      <w:bookmarkStart w:id="10" w:name="_Toc131158281"/>
      <w:r>
        <w:lastRenderedPageBreak/>
        <w:t>REFERENCIAS</w:t>
      </w:r>
      <w:bookmarkEnd w:id="10"/>
    </w:p>
    <w:p w14:paraId="2D3AEFD7" w14:textId="1D2668B6" w:rsidR="00C42425" w:rsidRDefault="00C42425" w:rsidP="00C42425">
      <w:pPr>
        <w:pStyle w:val="Ttulo2"/>
      </w:pPr>
      <w:bookmarkStart w:id="11" w:name="_Toc131158282"/>
      <w:r>
        <w:t>LIBRERÍAS UTILIZADAS</w:t>
      </w:r>
      <w:bookmarkEnd w:id="11"/>
      <w:r>
        <w:t xml:space="preserve"> </w:t>
      </w:r>
    </w:p>
    <w:p w14:paraId="658BDA8B" w14:textId="414BEAD3" w:rsidR="00C42425" w:rsidRDefault="00C42425" w:rsidP="00C42425"/>
    <w:p w14:paraId="187C82D0" w14:textId="7BB31716" w:rsidR="00C42425" w:rsidRDefault="00C42425" w:rsidP="00C42425"/>
    <w:p w14:paraId="2089A9AB" w14:textId="5C3ED691" w:rsidR="00C42425" w:rsidRDefault="00C42425" w:rsidP="00C42425"/>
    <w:p w14:paraId="71BA6385" w14:textId="1688E645" w:rsidR="00C42425" w:rsidRDefault="00C42425" w:rsidP="00C42425"/>
    <w:p w14:paraId="1CF6AFC6" w14:textId="3EC1F614" w:rsidR="00C42425" w:rsidRDefault="00C42425" w:rsidP="00C42425"/>
    <w:p w14:paraId="320A2B1E" w14:textId="4B24ED2C" w:rsidR="00C42425" w:rsidRDefault="00C42425" w:rsidP="00C42425"/>
    <w:p w14:paraId="62AB9191" w14:textId="6AFC46AF" w:rsidR="00C42425" w:rsidRDefault="00C42425" w:rsidP="00C42425"/>
    <w:p w14:paraId="6B308DB3" w14:textId="40B8FC0C" w:rsidR="00C42425" w:rsidRDefault="00C42425" w:rsidP="00C42425"/>
    <w:p w14:paraId="13AA211E" w14:textId="00C53DB1" w:rsidR="00C42425" w:rsidRDefault="00C42425" w:rsidP="00C42425"/>
    <w:p w14:paraId="29DC4ED9" w14:textId="03C9A05F" w:rsidR="00C42425" w:rsidRDefault="00C42425" w:rsidP="00C42425"/>
    <w:p w14:paraId="691A0AB4" w14:textId="271987B4" w:rsidR="00C42425" w:rsidRDefault="00C42425" w:rsidP="00C42425"/>
    <w:p w14:paraId="1977BA31" w14:textId="212EAD50" w:rsidR="00C42425" w:rsidRDefault="00C42425" w:rsidP="00C42425"/>
    <w:p w14:paraId="16BBA2CB" w14:textId="3760F939" w:rsidR="00C42425" w:rsidRDefault="00C42425" w:rsidP="00C42425"/>
    <w:p w14:paraId="1E45D162" w14:textId="777E4FA0" w:rsidR="00C42425" w:rsidRDefault="00C42425" w:rsidP="00C42425"/>
    <w:p w14:paraId="43C1A1B7" w14:textId="7665B53B" w:rsidR="00C42425" w:rsidRDefault="00C42425" w:rsidP="00C42425"/>
    <w:p w14:paraId="36E68AC6" w14:textId="4566AEF6" w:rsidR="00C42425" w:rsidRDefault="00C42425" w:rsidP="00C42425"/>
    <w:p w14:paraId="0F52F5D4" w14:textId="7CAD6D0D" w:rsidR="00C42425" w:rsidRDefault="00C42425" w:rsidP="00C42425"/>
    <w:p w14:paraId="243D7DEA" w14:textId="66144CF4" w:rsidR="00C42425" w:rsidRDefault="00C42425" w:rsidP="00C42425"/>
    <w:p w14:paraId="33D90967" w14:textId="284A8950" w:rsidR="00C42425" w:rsidRDefault="00C42425" w:rsidP="00C42425"/>
    <w:p w14:paraId="4E82942F" w14:textId="027BABEA" w:rsidR="00C42425" w:rsidRDefault="00C42425" w:rsidP="00C42425"/>
    <w:p w14:paraId="5D7EE581" w14:textId="68377A3A" w:rsidR="00C42425" w:rsidRDefault="00C42425" w:rsidP="00C42425"/>
    <w:p w14:paraId="3358F749" w14:textId="77137ACA" w:rsidR="00C42425" w:rsidRDefault="00C42425" w:rsidP="00C42425"/>
    <w:p w14:paraId="415A9E54" w14:textId="4C78DB99" w:rsidR="00C42425" w:rsidRDefault="00C42425" w:rsidP="00C42425"/>
    <w:p w14:paraId="538D69AD" w14:textId="731BFDAB" w:rsidR="00C42425" w:rsidRDefault="00C42425" w:rsidP="00C42425"/>
    <w:p w14:paraId="13DF7193" w14:textId="7E14CFF8" w:rsidR="00C42425" w:rsidRDefault="00C42425" w:rsidP="00C42425"/>
    <w:p w14:paraId="7F7B4670" w14:textId="374A45E0" w:rsidR="00C42425" w:rsidRDefault="00C42425" w:rsidP="00C42425"/>
    <w:p w14:paraId="376780B6" w14:textId="18C193E5" w:rsidR="00C42425" w:rsidRDefault="00C42425" w:rsidP="00C42425"/>
    <w:p w14:paraId="5553807F" w14:textId="7F756CD6" w:rsidR="00C42425" w:rsidRDefault="00C42425" w:rsidP="00C42425"/>
    <w:p w14:paraId="56DD52BD" w14:textId="03BC0663" w:rsidR="00C42425" w:rsidRDefault="00C42425" w:rsidP="00C42425"/>
    <w:p w14:paraId="5F4DC2C1" w14:textId="45354832" w:rsidR="00C42425" w:rsidRDefault="00C42425" w:rsidP="00C42425"/>
    <w:p w14:paraId="281F7717" w14:textId="5A28676C" w:rsidR="00C42425" w:rsidRDefault="00C42425" w:rsidP="00C42425"/>
    <w:p w14:paraId="36C95E84" w14:textId="663BC9BD" w:rsidR="00C42425" w:rsidRDefault="00C42425" w:rsidP="00C42425"/>
    <w:p w14:paraId="1EB7450F" w14:textId="4C8EB973" w:rsidR="00C42425" w:rsidRDefault="00C42425">
      <w:pPr>
        <w:pStyle w:val="Ttulo1"/>
        <w:numPr>
          <w:ilvl w:val="0"/>
          <w:numId w:val="1"/>
        </w:numPr>
        <w:jc w:val="center"/>
      </w:pPr>
      <w:bookmarkStart w:id="12" w:name="_Toc131158283"/>
      <w:r>
        <w:lastRenderedPageBreak/>
        <w:t>ANEXOS</w:t>
      </w:r>
      <w:bookmarkEnd w:id="12"/>
    </w:p>
    <w:p w14:paraId="1A6D6166" w14:textId="0E9797C6" w:rsidR="00C42425" w:rsidRDefault="00C42425" w:rsidP="00C42425">
      <w:pPr>
        <w:pStyle w:val="Ttulo2"/>
      </w:pPr>
      <w:bookmarkStart w:id="13" w:name="_Toc131158284"/>
      <w:r>
        <w:t>MANUAL DE USUSARIO</w:t>
      </w:r>
      <w:r w:rsidR="00B94916">
        <w:t>:</w:t>
      </w:r>
      <w:bookmarkEnd w:id="13"/>
      <w:r w:rsidR="00B94916">
        <w:br/>
      </w:r>
    </w:p>
    <w:p w14:paraId="10B13A7C" w14:textId="1780E992" w:rsidR="00B94916" w:rsidRPr="00B94916" w:rsidRDefault="00B94916" w:rsidP="00B94916">
      <w:pPr>
        <w:rPr>
          <w:sz w:val="24"/>
          <w:szCs w:val="24"/>
        </w:rPr>
      </w:pPr>
      <w:r w:rsidRPr="00B94916">
        <w:rPr>
          <w:sz w:val="24"/>
          <w:szCs w:val="24"/>
        </w:rPr>
        <w:t>Para que el programa funcione correctamente, es recomendable seguir las siguientes recomendaciones:</w:t>
      </w:r>
    </w:p>
    <w:p w14:paraId="54DB84B1" w14:textId="098E0526" w:rsidR="00B94916" w:rsidRDefault="00B94916" w:rsidP="00B94916">
      <w:pPr>
        <w:pStyle w:val="Prrafodelista"/>
        <w:numPr>
          <w:ilvl w:val="0"/>
          <w:numId w:val="3"/>
        </w:numPr>
        <w:rPr>
          <w:sz w:val="24"/>
          <w:szCs w:val="24"/>
        </w:rPr>
      </w:pPr>
      <w:r w:rsidRPr="00B94916">
        <w:rPr>
          <w:sz w:val="24"/>
          <w:szCs w:val="24"/>
        </w:rPr>
        <w:t>Selección de opciones: Al iniciar el programa, deberá seleccionar una de las tres opciones disponibles: Facturación, Reportes de facturación o Cerrar programa.</w:t>
      </w:r>
    </w:p>
    <w:p w14:paraId="2868389B" w14:textId="77777777" w:rsidR="00B94916" w:rsidRPr="00B94916" w:rsidRDefault="00B94916" w:rsidP="00B94916">
      <w:pPr>
        <w:pStyle w:val="Prrafodelista"/>
        <w:rPr>
          <w:sz w:val="24"/>
          <w:szCs w:val="24"/>
        </w:rPr>
      </w:pPr>
    </w:p>
    <w:p w14:paraId="41F92604" w14:textId="7276B441" w:rsidR="00B94916" w:rsidRDefault="00B94916" w:rsidP="00B94916">
      <w:pPr>
        <w:pStyle w:val="Prrafodelista"/>
        <w:numPr>
          <w:ilvl w:val="0"/>
          <w:numId w:val="3"/>
        </w:numPr>
        <w:rPr>
          <w:sz w:val="24"/>
          <w:szCs w:val="24"/>
        </w:rPr>
      </w:pPr>
      <w:r w:rsidRPr="00B94916">
        <w:rPr>
          <w:sz w:val="24"/>
          <w:szCs w:val="24"/>
        </w:rPr>
        <w:t>Ingreso de información del cliente: Al seleccionar la opción de facturación, el programa le solicitará los datos del NIT, el e-mail y el nombre del cliente. Es importante ingresar esta información correctamente para que aparezca en la factura.</w:t>
      </w:r>
    </w:p>
    <w:p w14:paraId="4EEE1D9E" w14:textId="77777777" w:rsidR="00B94916" w:rsidRPr="00B94916" w:rsidRDefault="00B94916" w:rsidP="00B94916">
      <w:pPr>
        <w:rPr>
          <w:sz w:val="24"/>
          <w:szCs w:val="24"/>
        </w:rPr>
      </w:pPr>
    </w:p>
    <w:p w14:paraId="09678540" w14:textId="30B6436D" w:rsidR="00B94916" w:rsidRDefault="00B94916" w:rsidP="00B94916">
      <w:pPr>
        <w:pStyle w:val="Prrafodelista"/>
        <w:numPr>
          <w:ilvl w:val="0"/>
          <w:numId w:val="3"/>
        </w:numPr>
        <w:rPr>
          <w:sz w:val="24"/>
          <w:szCs w:val="24"/>
        </w:rPr>
      </w:pPr>
      <w:r w:rsidRPr="00B94916">
        <w:rPr>
          <w:sz w:val="24"/>
          <w:szCs w:val="24"/>
        </w:rPr>
        <w:t>Ingreso de productos: El operador deberá ingresar el código completo del producto y la cantidad de unidades que el cliente desea adquirir. El programa solo admitirá una cantidad mayor a cero y mostrará un mensaje de error si el código del producto no es correcto.</w:t>
      </w:r>
    </w:p>
    <w:p w14:paraId="5B4573DA" w14:textId="77777777" w:rsidR="00B94916" w:rsidRPr="00B94916" w:rsidRDefault="00B94916" w:rsidP="00B94916">
      <w:pPr>
        <w:rPr>
          <w:sz w:val="24"/>
          <w:szCs w:val="24"/>
        </w:rPr>
      </w:pPr>
    </w:p>
    <w:p w14:paraId="55CC5124" w14:textId="1F97A2EC" w:rsidR="00B94916" w:rsidRDefault="00B94916" w:rsidP="00B94916">
      <w:pPr>
        <w:pStyle w:val="Prrafodelista"/>
        <w:numPr>
          <w:ilvl w:val="0"/>
          <w:numId w:val="3"/>
        </w:numPr>
        <w:rPr>
          <w:sz w:val="24"/>
          <w:szCs w:val="24"/>
        </w:rPr>
      </w:pPr>
      <w:r w:rsidRPr="00B94916">
        <w:rPr>
          <w:sz w:val="24"/>
          <w:szCs w:val="24"/>
        </w:rPr>
        <w:t>Método de pago: El programa solicitará al operador el método de pago que realizará el cliente (efectivo o tarjeta de crédito). Dependiendo del método de pago, el programa calculará los puntos acumulados por el cliente</w:t>
      </w:r>
      <w:r>
        <w:rPr>
          <w:sz w:val="24"/>
          <w:szCs w:val="24"/>
        </w:rPr>
        <w:t>.</w:t>
      </w:r>
    </w:p>
    <w:p w14:paraId="1751ED3C" w14:textId="77777777" w:rsidR="00B94916" w:rsidRPr="00B94916" w:rsidRDefault="00B94916" w:rsidP="00B94916">
      <w:pPr>
        <w:rPr>
          <w:sz w:val="24"/>
          <w:szCs w:val="24"/>
        </w:rPr>
      </w:pPr>
    </w:p>
    <w:p w14:paraId="75568167" w14:textId="58E3D3C8" w:rsidR="00B94916" w:rsidRDefault="00B94916" w:rsidP="00B94916">
      <w:pPr>
        <w:pStyle w:val="Prrafodelista"/>
        <w:numPr>
          <w:ilvl w:val="0"/>
          <w:numId w:val="3"/>
        </w:numPr>
        <w:rPr>
          <w:sz w:val="24"/>
          <w:szCs w:val="24"/>
        </w:rPr>
      </w:pPr>
      <w:r w:rsidRPr="00B94916">
        <w:rPr>
          <w:sz w:val="24"/>
          <w:szCs w:val="24"/>
        </w:rPr>
        <w:t>Impuestos: El programa calcula automáticamente el 5% de ISR y el 12% de IVA sobre el total de compra. Los impuestos no están incluidos en los precios originales de los productos.</w:t>
      </w:r>
    </w:p>
    <w:p w14:paraId="374075C0" w14:textId="77777777" w:rsidR="00B94916" w:rsidRPr="00B94916" w:rsidRDefault="00B94916" w:rsidP="00B94916">
      <w:pPr>
        <w:rPr>
          <w:sz w:val="24"/>
          <w:szCs w:val="24"/>
        </w:rPr>
      </w:pPr>
    </w:p>
    <w:p w14:paraId="68A64D5C" w14:textId="12AF3086" w:rsidR="00B94916" w:rsidRPr="00B94916" w:rsidRDefault="00B94916" w:rsidP="00B94916">
      <w:pPr>
        <w:pStyle w:val="Prrafodelista"/>
        <w:numPr>
          <w:ilvl w:val="0"/>
          <w:numId w:val="3"/>
        </w:numPr>
        <w:rPr>
          <w:sz w:val="24"/>
          <w:szCs w:val="24"/>
        </w:rPr>
      </w:pPr>
      <w:r w:rsidRPr="00B94916">
        <w:rPr>
          <w:sz w:val="24"/>
          <w:szCs w:val="24"/>
        </w:rPr>
        <w:t>Número de factura: El número de factura se genera automáticamente utilizando la ecuación proporcionada en el texto. El operador no necesita ingresar este número.</w:t>
      </w:r>
    </w:p>
    <w:sectPr w:rsidR="00B94916" w:rsidRPr="00B94916" w:rsidSect="00E61DF9">
      <w:footerReference w:type="default" r:id="rId8"/>
      <w:type w:val="continuous"/>
      <w:pgSz w:w="12240" w:h="15840"/>
      <w:pgMar w:top="1440" w:right="1080" w:bottom="1440" w:left="108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F8D01" w14:textId="77777777" w:rsidR="006A2BFE" w:rsidRDefault="006A2BFE" w:rsidP="007C6CA2">
      <w:pPr>
        <w:spacing w:after="0" w:line="240" w:lineRule="auto"/>
      </w:pPr>
      <w:r>
        <w:separator/>
      </w:r>
    </w:p>
  </w:endnote>
  <w:endnote w:type="continuationSeparator" w:id="0">
    <w:p w14:paraId="7A2278E0" w14:textId="77777777" w:rsidR="006A2BFE" w:rsidRDefault="006A2BFE" w:rsidP="007C6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mp;quo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8437489"/>
      <w:docPartObj>
        <w:docPartGallery w:val="Page Numbers (Bottom of Page)"/>
        <w:docPartUnique/>
      </w:docPartObj>
    </w:sdtPr>
    <w:sdtContent>
      <w:p w14:paraId="33E2EA22" w14:textId="77777777" w:rsidR="00844BFB" w:rsidRDefault="00844BFB">
        <w:pPr>
          <w:pStyle w:val="Piedepgina"/>
        </w:pPr>
        <w:r>
          <w:rPr>
            <w:noProof/>
            <w:lang w:eastAsia="es-GT"/>
          </w:rPr>
          <mc:AlternateContent>
            <mc:Choice Requires="wps">
              <w:drawing>
                <wp:anchor distT="0" distB="0" distL="114300" distR="114300" simplePos="0" relativeHeight="251661312" behindDoc="0" locked="0" layoutInCell="1" allowOverlap="1" wp14:anchorId="72B061A5" wp14:editId="739EED66">
                  <wp:simplePos x="0" y="0"/>
                  <wp:positionH relativeFrom="rightMargin">
                    <wp:align>center</wp:align>
                  </wp:positionH>
                  <wp:positionV relativeFrom="bottomMargin">
                    <wp:align>center</wp:align>
                  </wp:positionV>
                  <wp:extent cx="565785" cy="191770"/>
                  <wp:effectExtent l="0" t="0" r="0" b="0"/>
                  <wp:wrapNone/>
                  <wp:docPr id="26" name="Rectángulo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61135EBB" w14:textId="77777777" w:rsidR="00844BFB" w:rsidRPr="00621957" w:rsidRDefault="00844BFB">
                              <w:pPr>
                                <w:pBdr>
                                  <w:top w:val="single" w:sz="4" w:space="1" w:color="7F7F7F" w:themeColor="background1" w:themeShade="7F"/>
                                </w:pBdr>
                                <w:jc w:val="center"/>
                                <w:rPr>
                                  <w:sz w:val="24"/>
                                </w:rPr>
                              </w:pPr>
                              <w:r w:rsidRPr="00621957">
                                <w:rPr>
                                  <w:sz w:val="24"/>
                                </w:rPr>
                                <w:fldChar w:fldCharType="begin"/>
                              </w:r>
                              <w:r w:rsidRPr="00621957">
                                <w:rPr>
                                  <w:sz w:val="24"/>
                                </w:rPr>
                                <w:instrText>PAGE   \* MERGEFORMAT</w:instrText>
                              </w:r>
                              <w:r w:rsidRPr="00621957">
                                <w:rPr>
                                  <w:sz w:val="24"/>
                                </w:rPr>
                                <w:fldChar w:fldCharType="separate"/>
                              </w:r>
                              <w:r w:rsidRPr="008762E8">
                                <w:rPr>
                                  <w:noProof/>
                                  <w:sz w:val="24"/>
                                  <w:lang w:val="es-ES"/>
                                </w:rPr>
                                <w:t>4</w:t>
                              </w:r>
                              <w:r w:rsidRPr="00621957">
                                <w:rPr>
                                  <w:sz w:val="24"/>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72B061A5" id="Rectángulo 26" o:spid="_x0000_s1026" style="position:absolute;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61135EBB" w14:textId="77777777" w:rsidR="00844BFB" w:rsidRPr="00621957" w:rsidRDefault="00844BFB">
                        <w:pPr>
                          <w:pBdr>
                            <w:top w:val="single" w:sz="4" w:space="1" w:color="7F7F7F" w:themeColor="background1" w:themeShade="7F"/>
                          </w:pBdr>
                          <w:jc w:val="center"/>
                          <w:rPr>
                            <w:sz w:val="24"/>
                          </w:rPr>
                        </w:pPr>
                        <w:r w:rsidRPr="00621957">
                          <w:rPr>
                            <w:sz w:val="24"/>
                          </w:rPr>
                          <w:fldChar w:fldCharType="begin"/>
                        </w:r>
                        <w:r w:rsidRPr="00621957">
                          <w:rPr>
                            <w:sz w:val="24"/>
                          </w:rPr>
                          <w:instrText>PAGE   \* MERGEFORMAT</w:instrText>
                        </w:r>
                        <w:r w:rsidRPr="00621957">
                          <w:rPr>
                            <w:sz w:val="24"/>
                          </w:rPr>
                          <w:fldChar w:fldCharType="separate"/>
                        </w:r>
                        <w:r w:rsidRPr="008762E8">
                          <w:rPr>
                            <w:noProof/>
                            <w:sz w:val="24"/>
                            <w:lang w:val="es-ES"/>
                          </w:rPr>
                          <w:t>4</w:t>
                        </w:r>
                        <w:r w:rsidRPr="00621957">
                          <w:rPr>
                            <w:sz w:val="24"/>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AD3E6" w14:textId="77777777" w:rsidR="006A2BFE" w:rsidRDefault="006A2BFE" w:rsidP="007C6CA2">
      <w:pPr>
        <w:spacing w:after="0" w:line="240" w:lineRule="auto"/>
      </w:pPr>
      <w:r>
        <w:separator/>
      </w:r>
    </w:p>
  </w:footnote>
  <w:footnote w:type="continuationSeparator" w:id="0">
    <w:p w14:paraId="45769851" w14:textId="77777777" w:rsidR="006A2BFE" w:rsidRDefault="006A2BFE" w:rsidP="007C6C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64593"/>
    <w:multiLevelType w:val="hybridMultilevel"/>
    <w:tmpl w:val="B630D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E12B48"/>
    <w:multiLevelType w:val="hybridMultilevel"/>
    <w:tmpl w:val="38125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036C55"/>
    <w:multiLevelType w:val="hybridMultilevel"/>
    <w:tmpl w:val="8AC08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823968"/>
    <w:multiLevelType w:val="hybridMultilevel"/>
    <w:tmpl w:val="113A5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152B45"/>
    <w:multiLevelType w:val="hybridMultilevel"/>
    <w:tmpl w:val="5F40B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B07E2A"/>
    <w:multiLevelType w:val="hybridMultilevel"/>
    <w:tmpl w:val="CB643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3D7C37"/>
    <w:multiLevelType w:val="hybridMultilevel"/>
    <w:tmpl w:val="F1888DA2"/>
    <w:lvl w:ilvl="0" w:tplc="100A0013">
      <w:start w:val="1"/>
      <w:numFmt w:val="upperRoman"/>
      <w:lvlText w:val="%1."/>
      <w:lvlJc w:val="right"/>
      <w:pPr>
        <w:ind w:left="720" w:hanging="360"/>
      </w:pPr>
    </w:lvl>
    <w:lvl w:ilvl="1" w:tplc="100A0019">
      <w:start w:val="1"/>
      <w:numFmt w:val="lowerLetter"/>
      <w:lvlText w:val="%2."/>
      <w:lvlJc w:val="left"/>
      <w:pPr>
        <w:ind w:left="1440" w:hanging="360"/>
      </w:pPr>
    </w:lvl>
    <w:lvl w:ilvl="2" w:tplc="100A001B">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1527448892">
    <w:abstractNumId w:val="6"/>
  </w:num>
  <w:num w:numId="2" w16cid:durableId="4329261">
    <w:abstractNumId w:val="4"/>
  </w:num>
  <w:num w:numId="3" w16cid:durableId="1261446247">
    <w:abstractNumId w:val="3"/>
  </w:num>
  <w:num w:numId="4" w16cid:durableId="1212615754">
    <w:abstractNumId w:val="1"/>
  </w:num>
  <w:num w:numId="5" w16cid:durableId="219290236">
    <w:abstractNumId w:val="2"/>
  </w:num>
  <w:num w:numId="6" w16cid:durableId="796988823">
    <w:abstractNumId w:val="5"/>
  </w:num>
  <w:num w:numId="7" w16cid:durableId="939532563">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CA2"/>
    <w:rsid w:val="000000DE"/>
    <w:rsid w:val="000003A2"/>
    <w:rsid w:val="00000FC6"/>
    <w:rsid w:val="0000125E"/>
    <w:rsid w:val="00001282"/>
    <w:rsid w:val="000023F3"/>
    <w:rsid w:val="00002DD1"/>
    <w:rsid w:val="0000345B"/>
    <w:rsid w:val="00004221"/>
    <w:rsid w:val="0000489D"/>
    <w:rsid w:val="0000575F"/>
    <w:rsid w:val="00010CC9"/>
    <w:rsid w:val="00010DB3"/>
    <w:rsid w:val="00011F56"/>
    <w:rsid w:val="0001319E"/>
    <w:rsid w:val="000151B4"/>
    <w:rsid w:val="0001714A"/>
    <w:rsid w:val="00017DC3"/>
    <w:rsid w:val="0002006F"/>
    <w:rsid w:val="0002017C"/>
    <w:rsid w:val="000209A2"/>
    <w:rsid w:val="000226AB"/>
    <w:rsid w:val="00022952"/>
    <w:rsid w:val="0002494C"/>
    <w:rsid w:val="00024F83"/>
    <w:rsid w:val="00025326"/>
    <w:rsid w:val="00026B8C"/>
    <w:rsid w:val="00030CD8"/>
    <w:rsid w:val="00031767"/>
    <w:rsid w:val="000326D0"/>
    <w:rsid w:val="00033474"/>
    <w:rsid w:val="00033ADA"/>
    <w:rsid w:val="00033E15"/>
    <w:rsid w:val="0003493F"/>
    <w:rsid w:val="000366B7"/>
    <w:rsid w:val="000368F1"/>
    <w:rsid w:val="00037B70"/>
    <w:rsid w:val="00040455"/>
    <w:rsid w:val="0004083D"/>
    <w:rsid w:val="00041A0C"/>
    <w:rsid w:val="00041E58"/>
    <w:rsid w:val="00042D9B"/>
    <w:rsid w:val="000457D1"/>
    <w:rsid w:val="00045A3E"/>
    <w:rsid w:val="000464D6"/>
    <w:rsid w:val="00047B23"/>
    <w:rsid w:val="00047B68"/>
    <w:rsid w:val="00053180"/>
    <w:rsid w:val="000531F7"/>
    <w:rsid w:val="00055D47"/>
    <w:rsid w:val="00057332"/>
    <w:rsid w:val="000631E6"/>
    <w:rsid w:val="00063DC2"/>
    <w:rsid w:val="0006748D"/>
    <w:rsid w:val="0006769E"/>
    <w:rsid w:val="00070BBB"/>
    <w:rsid w:val="00070D4A"/>
    <w:rsid w:val="00071D07"/>
    <w:rsid w:val="00072677"/>
    <w:rsid w:val="00072C04"/>
    <w:rsid w:val="00075D13"/>
    <w:rsid w:val="000831D5"/>
    <w:rsid w:val="0008323B"/>
    <w:rsid w:val="00083BF4"/>
    <w:rsid w:val="00084CF6"/>
    <w:rsid w:val="00085683"/>
    <w:rsid w:val="00086E72"/>
    <w:rsid w:val="000909EA"/>
    <w:rsid w:val="00090FFF"/>
    <w:rsid w:val="00092D58"/>
    <w:rsid w:val="00093CFC"/>
    <w:rsid w:val="0009425C"/>
    <w:rsid w:val="00095080"/>
    <w:rsid w:val="00095CCF"/>
    <w:rsid w:val="00095F59"/>
    <w:rsid w:val="0009604B"/>
    <w:rsid w:val="000A44F0"/>
    <w:rsid w:val="000A740F"/>
    <w:rsid w:val="000A751F"/>
    <w:rsid w:val="000B13B0"/>
    <w:rsid w:val="000B15E0"/>
    <w:rsid w:val="000B1F99"/>
    <w:rsid w:val="000B2029"/>
    <w:rsid w:val="000B226C"/>
    <w:rsid w:val="000B38FD"/>
    <w:rsid w:val="000B46E3"/>
    <w:rsid w:val="000B5637"/>
    <w:rsid w:val="000B5D7B"/>
    <w:rsid w:val="000B6A83"/>
    <w:rsid w:val="000B6BA9"/>
    <w:rsid w:val="000B75EA"/>
    <w:rsid w:val="000B79AB"/>
    <w:rsid w:val="000C33A9"/>
    <w:rsid w:val="000C5A2A"/>
    <w:rsid w:val="000C690F"/>
    <w:rsid w:val="000D2ECC"/>
    <w:rsid w:val="000D33DF"/>
    <w:rsid w:val="000D3CC7"/>
    <w:rsid w:val="000D58B0"/>
    <w:rsid w:val="000D5AF3"/>
    <w:rsid w:val="000D628D"/>
    <w:rsid w:val="000D6550"/>
    <w:rsid w:val="000D6CA0"/>
    <w:rsid w:val="000D7F6C"/>
    <w:rsid w:val="000E0980"/>
    <w:rsid w:val="000E3E20"/>
    <w:rsid w:val="000F0930"/>
    <w:rsid w:val="000F0D2F"/>
    <w:rsid w:val="000F0E81"/>
    <w:rsid w:val="000F1FB8"/>
    <w:rsid w:val="000F1FE1"/>
    <w:rsid w:val="000F2EE1"/>
    <w:rsid w:val="000F32CA"/>
    <w:rsid w:val="000F3972"/>
    <w:rsid w:val="000F3A0C"/>
    <w:rsid w:val="000F3C3B"/>
    <w:rsid w:val="000F481D"/>
    <w:rsid w:val="000F4BCF"/>
    <w:rsid w:val="000F5544"/>
    <w:rsid w:val="000F5BC4"/>
    <w:rsid w:val="000F6D6C"/>
    <w:rsid w:val="0010234B"/>
    <w:rsid w:val="001027E2"/>
    <w:rsid w:val="00104C03"/>
    <w:rsid w:val="0010559A"/>
    <w:rsid w:val="00105F46"/>
    <w:rsid w:val="00106390"/>
    <w:rsid w:val="00106BDE"/>
    <w:rsid w:val="00107F4B"/>
    <w:rsid w:val="001101AE"/>
    <w:rsid w:val="0011031E"/>
    <w:rsid w:val="00110C8F"/>
    <w:rsid w:val="001144EE"/>
    <w:rsid w:val="001176F9"/>
    <w:rsid w:val="0012008F"/>
    <w:rsid w:val="00120B24"/>
    <w:rsid w:val="00120E37"/>
    <w:rsid w:val="0012362E"/>
    <w:rsid w:val="00124320"/>
    <w:rsid w:val="00124DF8"/>
    <w:rsid w:val="00125EE2"/>
    <w:rsid w:val="001272DB"/>
    <w:rsid w:val="00130652"/>
    <w:rsid w:val="00130A5A"/>
    <w:rsid w:val="00130C1D"/>
    <w:rsid w:val="00133852"/>
    <w:rsid w:val="001347E1"/>
    <w:rsid w:val="0013608C"/>
    <w:rsid w:val="00140619"/>
    <w:rsid w:val="00140D04"/>
    <w:rsid w:val="0014230C"/>
    <w:rsid w:val="0014246D"/>
    <w:rsid w:val="0014292A"/>
    <w:rsid w:val="001439B3"/>
    <w:rsid w:val="00144AF8"/>
    <w:rsid w:val="001451F1"/>
    <w:rsid w:val="00145FC3"/>
    <w:rsid w:val="00146B3C"/>
    <w:rsid w:val="00147CC0"/>
    <w:rsid w:val="00147E7F"/>
    <w:rsid w:val="00151748"/>
    <w:rsid w:val="001519C8"/>
    <w:rsid w:val="00152095"/>
    <w:rsid w:val="00152F22"/>
    <w:rsid w:val="00153627"/>
    <w:rsid w:val="0015462C"/>
    <w:rsid w:val="00160AB0"/>
    <w:rsid w:val="001613DA"/>
    <w:rsid w:val="00161F1F"/>
    <w:rsid w:val="001627CC"/>
    <w:rsid w:val="001636CE"/>
    <w:rsid w:val="00163959"/>
    <w:rsid w:val="0016464F"/>
    <w:rsid w:val="00164674"/>
    <w:rsid w:val="00167B71"/>
    <w:rsid w:val="00170629"/>
    <w:rsid w:val="0017168F"/>
    <w:rsid w:val="00175013"/>
    <w:rsid w:val="0017505D"/>
    <w:rsid w:val="00175F7A"/>
    <w:rsid w:val="00177EA0"/>
    <w:rsid w:val="0018283D"/>
    <w:rsid w:val="00182E25"/>
    <w:rsid w:val="00183076"/>
    <w:rsid w:val="00184C59"/>
    <w:rsid w:val="00186CC2"/>
    <w:rsid w:val="00190194"/>
    <w:rsid w:val="00191E1A"/>
    <w:rsid w:val="00193146"/>
    <w:rsid w:val="0019320E"/>
    <w:rsid w:val="001948B9"/>
    <w:rsid w:val="00195DEA"/>
    <w:rsid w:val="00196809"/>
    <w:rsid w:val="001A05EE"/>
    <w:rsid w:val="001A1A3A"/>
    <w:rsid w:val="001A271C"/>
    <w:rsid w:val="001A2B42"/>
    <w:rsid w:val="001A3758"/>
    <w:rsid w:val="001A3AE4"/>
    <w:rsid w:val="001A5064"/>
    <w:rsid w:val="001A5ECF"/>
    <w:rsid w:val="001A7BC2"/>
    <w:rsid w:val="001A7DD4"/>
    <w:rsid w:val="001B1AA6"/>
    <w:rsid w:val="001B21B4"/>
    <w:rsid w:val="001B2EDE"/>
    <w:rsid w:val="001B3F8A"/>
    <w:rsid w:val="001B43A4"/>
    <w:rsid w:val="001B5986"/>
    <w:rsid w:val="001B5A6B"/>
    <w:rsid w:val="001B6154"/>
    <w:rsid w:val="001C0142"/>
    <w:rsid w:val="001C02B1"/>
    <w:rsid w:val="001C168F"/>
    <w:rsid w:val="001C178D"/>
    <w:rsid w:val="001C1FED"/>
    <w:rsid w:val="001C3ED0"/>
    <w:rsid w:val="001C4688"/>
    <w:rsid w:val="001C53CF"/>
    <w:rsid w:val="001C637E"/>
    <w:rsid w:val="001C695C"/>
    <w:rsid w:val="001D2A38"/>
    <w:rsid w:val="001D37D7"/>
    <w:rsid w:val="001D4DB5"/>
    <w:rsid w:val="001D60E3"/>
    <w:rsid w:val="001D7878"/>
    <w:rsid w:val="001E0120"/>
    <w:rsid w:val="001E0A0F"/>
    <w:rsid w:val="001E142B"/>
    <w:rsid w:val="001E211B"/>
    <w:rsid w:val="001E2844"/>
    <w:rsid w:val="001E357B"/>
    <w:rsid w:val="001E51EB"/>
    <w:rsid w:val="001E66F4"/>
    <w:rsid w:val="001E6B52"/>
    <w:rsid w:val="001F0493"/>
    <w:rsid w:val="001F1BBE"/>
    <w:rsid w:val="001F1DBB"/>
    <w:rsid w:val="001F46CA"/>
    <w:rsid w:val="001F55A3"/>
    <w:rsid w:val="001F6E0C"/>
    <w:rsid w:val="002001B1"/>
    <w:rsid w:val="002008E8"/>
    <w:rsid w:val="00201718"/>
    <w:rsid w:val="00202B85"/>
    <w:rsid w:val="00203248"/>
    <w:rsid w:val="00205B3A"/>
    <w:rsid w:val="002076B9"/>
    <w:rsid w:val="00211474"/>
    <w:rsid w:val="002132EF"/>
    <w:rsid w:val="00213404"/>
    <w:rsid w:val="00215F14"/>
    <w:rsid w:val="002162C1"/>
    <w:rsid w:val="00216EBC"/>
    <w:rsid w:val="00222C8A"/>
    <w:rsid w:val="002235AA"/>
    <w:rsid w:val="00225119"/>
    <w:rsid w:val="0022568F"/>
    <w:rsid w:val="00227697"/>
    <w:rsid w:val="00227723"/>
    <w:rsid w:val="00227F10"/>
    <w:rsid w:val="00230698"/>
    <w:rsid w:val="00231A5C"/>
    <w:rsid w:val="00232BDA"/>
    <w:rsid w:val="0023340C"/>
    <w:rsid w:val="00235BE4"/>
    <w:rsid w:val="00236B56"/>
    <w:rsid w:val="00237572"/>
    <w:rsid w:val="00240558"/>
    <w:rsid w:val="00240FDA"/>
    <w:rsid w:val="0024135C"/>
    <w:rsid w:val="00242511"/>
    <w:rsid w:val="00242F24"/>
    <w:rsid w:val="002451DB"/>
    <w:rsid w:val="0024768C"/>
    <w:rsid w:val="00247733"/>
    <w:rsid w:val="00247C08"/>
    <w:rsid w:val="00250496"/>
    <w:rsid w:val="00251E36"/>
    <w:rsid w:val="0025316F"/>
    <w:rsid w:val="00253785"/>
    <w:rsid w:val="002549F5"/>
    <w:rsid w:val="00254FC2"/>
    <w:rsid w:val="00256025"/>
    <w:rsid w:val="0025689E"/>
    <w:rsid w:val="00256E00"/>
    <w:rsid w:val="002572AC"/>
    <w:rsid w:val="00260592"/>
    <w:rsid w:val="00260B7A"/>
    <w:rsid w:val="002639F2"/>
    <w:rsid w:val="002660B9"/>
    <w:rsid w:val="00266A8C"/>
    <w:rsid w:val="00266FFB"/>
    <w:rsid w:val="002679F9"/>
    <w:rsid w:val="00267F70"/>
    <w:rsid w:val="002705A9"/>
    <w:rsid w:val="00270BC7"/>
    <w:rsid w:val="0027160D"/>
    <w:rsid w:val="00271C24"/>
    <w:rsid w:val="00273242"/>
    <w:rsid w:val="00273B7F"/>
    <w:rsid w:val="00274121"/>
    <w:rsid w:val="00275382"/>
    <w:rsid w:val="00275C77"/>
    <w:rsid w:val="002812C0"/>
    <w:rsid w:val="0028303D"/>
    <w:rsid w:val="00285803"/>
    <w:rsid w:val="002873DB"/>
    <w:rsid w:val="00287FB9"/>
    <w:rsid w:val="00290D17"/>
    <w:rsid w:val="002922ED"/>
    <w:rsid w:val="00292A6C"/>
    <w:rsid w:val="00292F5A"/>
    <w:rsid w:val="00294D60"/>
    <w:rsid w:val="0029608E"/>
    <w:rsid w:val="002970CB"/>
    <w:rsid w:val="002A0E1C"/>
    <w:rsid w:val="002A0F33"/>
    <w:rsid w:val="002A2F65"/>
    <w:rsid w:val="002A3716"/>
    <w:rsid w:val="002A390E"/>
    <w:rsid w:val="002A3DD0"/>
    <w:rsid w:val="002A548F"/>
    <w:rsid w:val="002A5797"/>
    <w:rsid w:val="002A58F6"/>
    <w:rsid w:val="002A76DF"/>
    <w:rsid w:val="002A7C56"/>
    <w:rsid w:val="002B0398"/>
    <w:rsid w:val="002B0E9E"/>
    <w:rsid w:val="002B198E"/>
    <w:rsid w:val="002B1E36"/>
    <w:rsid w:val="002B3114"/>
    <w:rsid w:val="002B68CC"/>
    <w:rsid w:val="002C1C72"/>
    <w:rsid w:val="002C1DF0"/>
    <w:rsid w:val="002C3809"/>
    <w:rsid w:val="002C3BAC"/>
    <w:rsid w:val="002C3CDB"/>
    <w:rsid w:val="002C502C"/>
    <w:rsid w:val="002C5EA8"/>
    <w:rsid w:val="002C7ECC"/>
    <w:rsid w:val="002D0BA2"/>
    <w:rsid w:val="002D10C0"/>
    <w:rsid w:val="002D1EC4"/>
    <w:rsid w:val="002D1F41"/>
    <w:rsid w:val="002D3FCF"/>
    <w:rsid w:val="002D4618"/>
    <w:rsid w:val="002D4651"/>
    <w:rsid w:val="002D7538"/>
    <w:rsid w:val="002E16C1"/>
    <w:rsid w:val="002E2691"/>
    <w:rsid w:val="002E5998"/>
    <w:rsid w:val="002E6968"/>
    <w:rsid w:val="002E6B04"/>
    <w:rsid w:val="002E6FBE"/>
    <w:rsid w:val="002E780F"/>
    <w:rsid w:val="002F0601"/>
    <w:rsid w:val="002F2D62"/>
    <w:rsid w:val="002F341D"/>
    <w:rsid w:val="00304D6F"/>
    <w:rsid w:val="00305BF8"/>
    <w:rsid w:val="003074EB"/>
    <w:rsid w:val="00307C79"/>
    <w:rsid w:val="00307F1C"/>
    <w:rsid w:val="003103DA"/>
    <w:rsid w:val="00311026"/>
    <w:rsid w:val="00312CCA"/>
    <w:rsid w:val="00313A0A"/>
    <w:rsid w:val="0031489E"/>
    <w:rsid w:val="00314915"/>
    <w:rsid w:val="0031602F"/>
    <w:rsid w:val="00320486"/>
    <w:rsid w:val="0032118E"/>
    <w:rsid w:val="00321F16"/>
    <w:rsid w:val="00325290"/>
    <w:rsid w:val="003268D8"/>
    <w:rsid w:val="00327662"/>
    <w:rsid w:val="00327EA5"/>
    <w:rsid w:val="00330E60"/>
    <w:rsid w:val="00334459"/>
    <w:rsid w:val="00335301"/>
    <w:rsid w:val="0033543E"/>
    <w:rsid w:val="00337DFE"/>
    <w:rsid w:val="00337E60"/>
    <w:rsid w:val="003411F1"/>
    <w:rsid w:val="0034535C"/>
    <w:rsid w:val="003454F3"/>
    <w:rsid w:val="003458A9"/>
    <w:rsid w:val="00345C89"/>
    <w:rsid w:val="00345E5A"/>
    <w:rsid w:val="00346075"/>
    <w:rsid w:val="0034798F"/>
    <w:rsid w:val="003502DF"/>
    <w:rsid w:val="00352AB8"/>
    <w:rsid w:val="003534BB"/>
    <w:rsid w:val="0035395F"/>
    <w:rsid w:val="00354A97"/>
    <w:rsid w:val="00354DE8"/>
    <w:rsid w:val="0035589F"/>
    <w:rsid w:val="00355F0C"/>
    <w:rsid w:val="003602E5"/>
    <w:rsid w:val="00360AB0"/>
    <w:rsid w:val="003619B8"/>
    <w:rsid w:val="003629EB"/>
    <w:rsid w:val="00362A0D"/>
    <w:rsid w:val="0036430B"/>
    <w:rsid w:val="00365ACF"/>
    <w:rsid w:val="00365D86"/>
    <w:rsid w:val="00365F38"/>
    <w:rsid w:val="00366ED6"/>
    <w:rsid w:val="0036752C"/>
    <w:rsid w:val="00367D09"/>
    <w:rsid w:val="00371111"/>
    <w:rsid w:val="0037183B"/>
    <w:rsid w:val="00372B24"/>
    <w:rsid w:val="00374558"/>
    <w:rsid w:val="0037514A"/>
    <w:rsid w:val="003759FB"/>
    <w:rsid w:val="00375A11"/>
    <w:rsid w:val="00376417"/>
    <w:rsid w:val="003805D4"/>
    <w:rsid w:val="00380B8A"/>
    <w:rsid w:val="00380DCF"/>
    <w:rsid w:val="00382A4A"/>
    <w:rsid w:val="00382D30"/>
    <w:rsid w:val="00384275"/>
    <w:rsid w:val="00384FA0"/>
    <w:rsid w:val="003856E9"/>
    <w:rsid w:val="00385C62"/>
    <w:rsid w:val="00386EF1"/>
    <w:rsid w:val="00387A03"/>
    <w:rsid w:val="00395AAA"/>
    <w:rsid w:val="003A12C6"/>
    <w:rsid w:val="003A139A"/>
    <w:rsid w:val="003A1A71"/>
    <w:rsid w:val="003A2D84"/>
    <w:rsid w:val="003A3E8B"/>
    <w:rsid w:val="003A4E98"/>
    <w:rsid w:val="003A5A63"/>
    <w:rsid w:val="003A6393"/>
    <w:rsid w:val="003A64F3"/>
    <w:rsid w:val="003A66EF"/>
    <w:rsid w:val="003A6757"/>
    <w:rsid w:val="003A7B0C"/>
    <w:rsid w:val="003B024E"/>
    <w:rsid w:val="003B0C21"/>
    <w:rsid w:val="003B20AA"/>
    <w:rsid w:val="003B3159"/>
    <w:rsid w:val="003B432C"/>
    <w:rsid w:val="003B60A6"/>
    <w:rsid w:val="003B6EDB"/>
    <w:rsid w:val="003B7985"/>
    <w:rsid w:val="003C0146"/>
    <w:rsid w:val="003C26EF"/>
    <w:rsid w:val="003C4338"/>
    <w:rsid w:val="003C49AB"/>
    <w:rsid w:val="003C5238"/>
    <w:rsid w:val="003D04C8"/>
    <w:rsid w:val="003D0769"/>
    <w:rsid w:val="003D235C"/>
    <w:rsid w:val="003E289C"/>
    <w:rsid w:val="003E2FAF"/>
    <w:rsid w:val="003E5893"/>
    <w:rsid w:val="003E5EEB"/>
    <w:rsid w:val="003E60FB"/>
    <w:rsid w:val="003E68B3"/>
    <w:rsid w:val="003E6C06"/>
    <w:rsid w:val="003E709B"/>
    <w:rsid w:val="003E7B7D"/>
    <w:rsid w:val="003E7F3B"/>
    <w:rsid w:val="003F0AA8"/>
    <w:rsid w:val="003F19F4"/>
    <w:rsid w:val="003F41A6"/>
    <w:rsid w:val="003F4AB6"/>
    <w:rsid w:val="00400C77"/>
    <w:rsid w:val="004027DD"/>
    <w:rsid w:val="00407414"/>
    <w:rsid w:val="0040789A"/>
    <w:rsid w:val="00410DF3"/>
    <w:rsid w:val="004115DA"/>
    <w:rsid w:val="0041210A"/>
    <w:rsid w:val="004133CC"/>
    <w:rsid w:val="004137F9"/>
    <w:rsid w:val="00413EAA"/>
    <w:rsid w:val="004164F4"/>
    <w:rsid w:val="00417B71"/>
    <w:rsid w:val="00417FE5"/>
    <w:rsid w:val="0042111C"/>
    <w:rsid w:val="00424AD3"/>
    <w:rsid w:val="00425AD3"/>
    <w:rsid w:val="00426A41"/>
    <w:rsid w:val="00426B07"/>
    <w:rsid w:val="00426E2E"/>
    <w:rsid w:val="00430283"/>
    <w:rsid w:val="00431049"/>
    <w:rsid w:val="00431102"/>
    <w:rsid w:val="004332C2"/>
    <w:rsid w:val="004344F2"/>
    <w:rsid w:val="00435BDE"/>
    <w:rsid w:val="004365A2"/>
    <w:rsid w:val="00436E09"/>
    <w:rsid w:val="00437BBA"/>
    <w:rsid w:val="0044016A"/>
    <w:rsid w:val="004412A1"/>
    <w:rsid w:val="0044164F"/>
    <w:rsid w:val="0044431B"/>
    <w:rsid w:val="00444517"/>
    <w:rsid w:val="004450F5"/>
    <w:rsid w:val="0044557C"/>
    <w:rsid w:val="00450B31"/>
    <w:rsid w:val="00450B7F"/>
    <w:rsid w:val="00451F45"/>
    <w:rsid w:val="004533B3"/>
    <w:rsid w:val="00454971"/>
    <w:rsid w:val="00454F55"/>
    <w:rsid w:val="00454F68"/>
    <w:rsid w:val="00454FA0"/>
    <w:rsid w:val="004574A8"/>
    <w:rsid w:val="00457E44"/>
    <w:rsid w:val="00460C61"/>
    <w:rsid w:val="0046512F"/>
    <w:rsid w:val="004675A1"/>
    <w:rsid w:val="00467A4B"/>
    <w:rsid w:val="004718B7"/>
    <w:rsid w:val="0047224C"/>
    <w:rsid w:val="0047271C"/>
    <w:rsid w:val="00473B0A"/>
    <w:rsid w:val="0047429D"/>
    <w:rsid w:val="00474457"/>
    <w:rsid w:val="00474DC4"/>
    <w:rsid w:val="00474F36"/>
    <w:rsid w:val="004753C0"/>
    <w:rsid w:val="004767C3"/>
    <w:rsid w:val="0047731A"/>
    <w:rsid w:val="00477A05"/>
    <w:rsid w:val="00477D73"/>
    <w:rsid w:val="00482220"/>
    <w:rsid w:val="004829E2"/>
    <w:rsid w:val="00482E6A"/>
    <w:rsid w:val="00482FCE"/>
    <w:rsid w:val="004838C7"/>
    <w:rsid w:val="00483D0B"/>
    <w:rsid w:val="0048469B"/>
    <w:rsid w:val="00485FC8"/>
    <w:rsid w:val="00487CA4"/>
    <w:rsid w:val="00490404"/>
    <w:rsid w:val="00491086"/>
    <w:rsid w:val="00491624"/>
    <w:rsid w:val="00491C7C"/>
    <w:rsid w:val="00493EF4"/>
    <w:rsid w:val="00495839"/>
    <w:rsid w:val="00495A08"/>
    <w:rsid w:val="0049758F"/>
    <w:rsid w:val="004A0649"/>
    <w:rsid w:val="004A138C"/>
    <w:rsid w:val="004A14B7"/>
    <w:rsid w:val="004A3D4A"/>
    <w:rsid w:val="004A42C8"/>
    <w:rsid w:val="004A4C47"/>
    <w:rsid w:val="004A4DAF"/>
    <w:rsid w:val="004B10A3"/>
    <w:rsid w:val="004B1A71"/>
    <w:rsid w:val="004B1BF9"/>
    <w:rsid w:val="004B20A4"/>
    <w:rsid w:val="004B33B9"/>
    <w:rsid w:val="004B6186"/>
    <w:rsid w:val="004B786A"/>
    <w:rsid w:val="004C0645"/>
    <w:rsid w:val="004C2EE1"/>
    <w:rsid w:val="004C7D3A"/>
    <w:rsid w:val="004C7DC4"/>
    <w:rsid w:val="004D046E"/>
    <w:rsid w:val="004D04EE"/>
    <w:rsid w:val="004D506C"/>
    <w:rsid w:val="004D5451"/>
    <w:rsid w:val="004D56FD"/>
    <w:rsid w:val="004D58F8"/>
    <w:rsid w:val="004D5D06"/>
    <w:rsid w:val="004D7AE1"/>
    <w:rsid w:val="004D7FFD"/>
    <w:rsid w:val="004E0517"/>
    <w:rsid w:val="004E4BDB"/>
    <w:rsid w:val="004E637B"/>
    <w:rsid w:val="004E6B17"/>
    <w:rsid w:val="004E6CBA"/>
    <w:rsid w:val="004E7636"/>
    <w:rsid w:val="004E78B9"/>
    <w:rsid w:val="004F0158"/>
    <w:rsid w:val="004F12BD"/>
    <w:rsid w:val="004F33B1"/>
    <w:rsid w:val="004F3A37"/>
    <w:rsid w:val="004F4B7E"/>
    <w:rsid w:val="005032DF"/>
    <w:rsid w:val="00504574"/>
    <w:rsid w:val="005059A4"/>
    <w:rsid w:val="00506A62"/>
    <w:rsid w:val="00506AD3"/>
    <w:rsid w:val="00507635"/>
    <w:rsid w:val="005104D8"/>
    <w:rsid w:val="005106F0"/>
    <w:rsid w:val="00512CD7"/>
    <w:rsid w:val="005149B3"/>
    <w:rsid w:val="00515D73"/>
    <w:rsid w:val="005162D6"/>
    <w:rsid w:val="00516B71"/>
    <w:rsid w:val="005171E5"/>
    <w:rsid w:val="005172BA"/>
    <w:rsid w:val="00517F07"/>
    <w:rsid w:val="005201C0"/>
    <w:rsid w:val="0052055E"/>
    <w:rsid w:val="00521EA1"/>
    <w:rsid w:val="00521FED"/>
    <w:rsid w:val="00522ABE"/>
    <w:rsid w:val="0052409C"/>
    <w:rsid w:val="00524A64"/>
    <w:rsid w:val="005253C9"/>
    <w:rsid w:val="005268FD"/>
    <w:rsid w:val="005274E9"/>
    <w:rsid w:val="00527953"/>
    <w:rsid w:val="005305D3"/>
    <w:rsid w:val="005309E5"/>
    <w:rsid w:val="005314A1"/>
    <w:rsid w:val="005318DD"/>
    <w:rsid w:val="00532291"/>
    <w:rsid w:val="005322BA"/>
    <w:rsid w:val="005335D6"/>
    <w:rsid w:val="005349CA"/>
    <w:rsid w:val="0053780A"/>
    <w:rsid w:val="00541A4E"/>
    <w:rsid w:val="00541CB1"/>
    <w:rsid w:val="0054232C"/>
    <w:rsid w:val="00542A88"/>
    <w:rsid w:val="00542AA4"/>
    <w:rsid w:val="005430E2"/>
    <w:rsid w:val="00543C46"/>
    <w:rsid w:val="00543E60"/>
    <w:rsid w:val="0054524F"/>
    <w:rsid w:val="00545C47"/>
    <w:rsid w:val="00547D73"/>
    <w:rsid w:val="005504EF"/>
    <w:rsid w:val="0055084D"/>
    <w:rsid w:val="005527D6"/>
    <w:rsid w:val="0056126D"/>
    <w:rsid w:val="005641EE"/>
    <w:rsid w:val="005656BE"/>
    <w:rsid w:val="0056603A"/>
    <w:rsid w:val="005672E8"/>
    <w:rsid w:val="00567CA4"/>
    <w:rsid w:val="00570473"/>
    <w:rsid w:val="0057151A"/>
    <w:rsid w:val="00573BA7"/>
    <w:rsid w:val="0057426E"/>
    <w:rsid w:val="00574E57"/>
    <w:rsid w:val="00576201"/>
    <w:rsid w:val="0057656F"/>
    <w:rsid w:val="0057765E"/>
    <w:rsid w:val="00580B23"/>
    <w:rsid w:val="0058187B"/>
    <w:rsid w:val="00581E47"/>
    <w:rsid w:val="00584F8B"/>
    <w:rsid w:val="0058569E"/>
    <w:rsid w:val="00586F55"/>
    <w:rsid w:val="00587F26"/>
    <w:rsid w:val="00591708"/>
    <w:rsid w:val="0059203F"/>
    <w:rsid w:val="0059546E"/>
    <w:rsid w:val="00595C35"/>
    <w:rsid w:val="00596059"/>
    <w:rsid w:val="005A0D6C"/>
    <w:rsid w:val="005A1C3A"/>
    <w:rsid w:val="005A48D0"/>
    <w:rsid w:val="005A5693"/>
    <w:rsid w:val="005A78D5"/>
    <w:rsid w:val="005B021A"/>
    <w:rsid w:val="005B04A8"/>
    <w:rsid w:val="005B0783"/>
    <w:rsid w:val="005B21C4"/>
    <w:rsid w:val="005B2CB6"/>
    <w:rsid w:val="005B56FD"/>
    <w:rsid w:val="005B78BB"/>
    <w:rsid w:val="005C0520"/>
    <w:rsid w:val="005C16C4"/>
    <w:rsid w:val="005C2073"/>
    <w:rsid w:val="005C2152"/>
    <w:rsid w:val="005C35DC"/>
    <w:rsid w:val="005C38AE"/>
    <w:rsid w:val="005C38BE"/>
    <w:rsid w:val="005C4235"/>
    <w:rsid w:val="005C455C"/>
    <w:rsid w:val="005C4B4C"/>
    <w:rsid w:val="005C56A9"/>
    <w:rsid w:val="005C64FA"/>
    <w:rsid w:val="005C7E89"/>
    <w:rsid w:val="005D0D39"/>
    <w:rsid w:val="005D30FF"/>
    <w:rsid w:val="005D4D6E"/>
    <w:rsid w:val="005D5EDE"/>
    <w:rsid w:val="005D60A9"/>
    <w:rsid w:val="005D6137"/>
    <w:rsid w:val="005D771A"/>
    <w:rsid w:val="005E1385"/>
    <w:rsid w:val="005E1F87"/>
    <w:rsid w:val="005E70CD"/>
    <w:rsid w:val="005F01D8"/>
    <w:rsid w:val="005F384E"/>
    <w:rsid w:val="005F4839"/>
    <w:rsid w:val="005F49D5"/>
    <w:rsid w:val="005F5051"/>
    <w:rsid w:val="005F52F8"/>
    <w:rsid w:val="005F5C35"/>
    <w:rsid w:val="005F5D39"/>
    <w:rsid w:val="005F7D6A"/>
    <w:rsid w:val="00600379"/>
    <w:rsid w:val="00600A70"/>
    <w:rsid w:val="006022D4"/>
    <w:rsid w:val="00602A23"/>
    <w:rsid w:val="0060332D"/>
    <w:rsid w:val="00603A88"/>
    <w:rsid w:val="00604701"/>
    <w:rsid w:val="00604FBF"/>
    <w:rsid w:val="00605A11"/>
    <w:rsid w:val="006062FD"/>
    <w:rsid w:val="00607647"/>
    <w:rsid w:val="00607DFB"/>
    <w:rsid w:val="00610AE7"/>
    <w:rsid w:val="00610CE1"/>
    <w:rsid w:val="006136A3"/>
    <w:rsid w:val="00613E14"/>
    <w:rsid w:val="0061418C"/>
    <w:rsid w:val="00615D87"/>
    <w:rsid w:val="00616DF2"/>
    <w:rsid w:val="006203A5"/>
    <w:rsid w:val="00620420"/>
    <w:rsid w:val="006211B1"/>
    <w:rsid w:val="006217EC"/>
    <w:rsid w:val="00621957"/>
    <w:rsid w:val="00621FCF"/>
    <w:rsid w:val="0062460E"/>
    <w:rsid w:val="00625102"/>
    <w:rsid w:val="006252AC"/>
    <w:rsid w:val="00625B2C"/>
    <w:rsid w:val="0063012C"/>
    <w:rsid w:val="00631A00"/>
    <w:rsid w:val="00634396"/>
    <w:rsid w:val="006343D7"/>
    <w:rsid w:val="00635ECF"/>
    <w:rsid w:val="006401C4"/>
    <w:rsid w:val="00643F74"/>
    <w:rsid w:val="00646100"/>
    <w:rsid w:val="00646C77"/>
    <w:rsid w:val="0064796D"/>
    <w:rsid w:val="00651019"/>
    <w:rsid w:val="00651E8B"/>
    <w:rsid w:val="00652CEB"/>
    <w:rsid w:val="00654FBF"/>
    <w:rsid w:val="006576FA"/>
    <w:rsid w:val="00657FF3"/>
    <w:rsid w:val="00660D43"/>
    <w:rsid w:val="00662852"/>
    <w:rsid w:val="00662B17"/>
    <w:rsid w:val="00665D78"/>
    <w:rsid w:val="0067038E"/>
    <w:rsid w:val="00670435"/>
    <w:rsid w:val="00670A07"/>
    <w:rsid w:val="006710EB"/>
    <w:rsid w:val="0067290B"/>
    <w:rsid w:val="006729EF"/>
    <w:rsid w:val="00673F3F"/>
    <w:rsid w:val="00674C7A"/>
    <w:rsid w:val="006806FE"/>
    <w:rsid w:val="0068074E"/>
    <w:rsid w:val="0068201E"/>
    <w:rsid w:val="00682671"/>
    <w:rsid w:val="00690975"/>
    <w:rsid w:val="006919AC"/>
    <w:rsid w:val="00691A5D"/>
    <w:rsid w:val="00691BF9"/>
    <w:rsid w:val="00692E94"/>
    <w:rsid w:val="00694F13"/>
    <w:rsid w:val="00695C57"/>
    <w:rsid w:val="006962D2"/>
    <w:rsid w:val="006A04D9"/>
    <w:rsid w:val="006A0A2E"/>
    <w:rsid w:val="006A20B5"/>
    <w:rsid w:val="006A2BFE"/>
    <w:rsid w:val="006A3D6B"/>
    <w:rsid w:val="006A51C6"/>
    <w:rsid w:val="006A54D3"/>
    <w:rsid w:val="006A55F5"/>
    <w:rsid w:val="006A6A21"/>
    <w:rsid w:val="006B28F3"/>
    <w:rsid w:val="006B71A3"/>
    <w:rsid w:val="006B7AC0"/>
    <w:rsid w:val="006C050C"/>
    <w:rsid w:val="006C1ABA"/>
    <w:rsid w:val="006C1C42"/>
    <w:rsid w:val="006C306A"/>
    <w:rsid w:val="006C42D9"/>
    <w:rsid w:val="006D0897"/>
    <w:rsid w:val="006D0CAB"/>
    <w:rsid w:val="006D18D4"/>
    <w:rsid w:val="006D1E99"/>
    <w:rsid w:val="006D4273"/>
    <w:rsid w:val="006D4CF8"/>
    <w:rsid w:val="006D78C7"/>
    <w:rsid w:val="006D79D1"/>
    <w:rsid w:val="006D7CE6"/>
    <w:rsid w:val="006E1D33"/>
    <w:rsid w:val="006E2667"/>
    <w:rsid w:val="006E61AF"/>
    <w:rsid w:val="006E68C3"/>
    <w:rsid w:val="006E69C4"/>
    <w:rsid w:val="006F00F7"/>
    <w:rsid w:val="006F0E4E"/>
    <w:rsid w:val="006F2418"/>
    <w:rsid w:val="006F273B"/>
    <w:rsid w:val="006F4842"/>
    <w:rsid w:val="006F4F90"/>
    <w:rsid w:val="006F5A8F"/>
    <w:rsid w:val="00700175"/>
    <w:rsid w:val="00701DF5"/>
    <w:rsid w:val="00702AF1"/>
    <w:rsid w:val="00703639"/>
    <w:rsid w:val="007039CC"/>
    <w:rsid w:val="00703D9F"/>
    <w:rsid w:val="007045BF"/>
    <w:rsid w:val="00704CCD"/>
    <w:rsid w:val="00706264"/>
    <w:rsid w:val="00706F7E"/>
    <w:rsid w:val="00710B3D"/>
    <w:rsid w:val="007112AF"/>
    <w:rsid w:val="0071189D"/>
    <w:rsid w:val="00711EBD"/>
    <w:rsid w:val="00714317"/>
    <w:rsid w:val="00714CFD"/>
    <w:rsid w:val="00715FA7"/>
    <w:rsid w:val="00716C93"/>
    <w:rsid w:val="007174FF"/>
    <w:rsid w:val="00717D34"/>
    <w:rsid w:val="00727145"/>
    <w:rsid w:val="00731E1C"/>
    <w:rsid w:val="00732390"/>
    <w:rsid w:val="007336A1"/>
    <w:rsid w:val="00733755"/>
    <w:rsid w:val="00736A8B"/>
    <w:rsid w:val="00744132"/>
    <w:rsid w:val="007472F7"/>
    <w:rsid w:val="007506A2"/>
    <w:rsid w:val="00750887"/>
    <w:rsid w:val="00750AC8"/>
    <w:rsid w:val="00750C57"/>
    <w:rsid w:val="00751D25"/>
    <w:rsid w:val="007520DD"/>
    <w:rsid w:val="007523AC"/>
    <w:rsid w:val="007529B6"/>
    <w:rsid w:val="007530C4"/>
    <w:rsid w:val="0075354B"/>
    <w:rsid w:val="0075579B"/>
    <w:rsid w:val="007560CB"/>
    <w:rsid w:val="00756EC8"/>
    <w:rsid w:val="007574EA"/>
    <w:rsid w:val="0075799E"/>
    <w:rsid w:val="00760ADA"/>
    <w:rsid w:val="00760CB0"/>
    <w:rsid w:val="0076113B"/>
    <w:rsid w:val="00761C32"/>
    <w:rsid w:val="0076264D"/>
    <w:rsid w:val="0076268B"/>
    <w:rsid w:val="007638FD"/>
    <w:rsid w:val="0076483D"/>
    <w:rsid w:val="00764D87"/>
    <w:rsid w:val="00767CF1"/>
    <w:rsid w:val="0077241A"/>
    <w:rsid w:val="00772B22"/>
    <w:rsid w:val="007739DA"/>
    <w:rsid w:val="00774348"/>
    <w:rsid w:val="007748AE"/>
    <w:rsid w:val="0077529E"/>
    <w:rsid w:val="00775926"/>
    <w:rsid w:val="00775A26"/>
    <w:rsid w:val="0077617E"/>
    <w:rsid w:val="007766AA"/>
    <w:rsid w:val="00777FF8"/>
    <w:rsid w:val="0078087D"/>
    <w:rsid w:val="007808B2"/>
    <w:rsid w:val="00780A13"/>
    <w:rsid w:val="00780CB3"/>
    <w:rsid w:val="00782A84"/>
    <w:rsid w:val="007837C9"/>
    <w:rsid w:val="00783D05"/>
    <w:rsid w:val="00785091"/>
    <w:rsid w:val="007854AD"/>
    <w:rsid w:val="007857A6"/>
    <w:rsid w:val="00785DC2"/>
    <w:rsid w:val="007900BB"/>
    <w:rsid w:val="007902A0"/>
    <w:rsid w:val="0079061A"/>
    <w:rsid w:val="007911C1"/>
    <w:rsid w:val="00791516"/>
    <w:rsid w:val="00791A9C"/>
    <w:rsid w:val="0079205E"/>
    <w:rsid w:val="0079280C"/>
    <w:rsid w:val="00792933"/>
    <w:rsid w:val="00794053"/>
    <w:rsid w:val="00796933"/>
    <w:rsid w:val="007972C4"/>
    <w:rsid w:val="007976A1"/>
    <w:rsid w:val="007A06F3"/>
    <w:rsid w:val="007A27CD"/>
    <w:rsid w:val="007A2DFB"/>
    <w:rsid w:val="007A3139"/>
    <w:rsid w:val="007A4BF9"/>
    <w:rsid w:val="007A5A90"/>
    <w:rsid w:val="007A5E63"/>
    <w:rsid w:val="007A676A"/>
    <w:rsid w:val="007B0AB1"/>
    <w:rsid w:val="007B11E5"/>
    <w:rsid w:val="007B2F11"/>
    <w:rsid w:val="007B2F35"/>
    <w:rsid w:val="007B3079"/>
    <w:rsid w:val="007B6B30"/>
    <w:rsid w:val="007B6BAB"/>
    <w:rsid w:val="007C299E"/>
    <w:rsid w:val="007C63B1"/>
    <w:rsid w:val="007C64B1"/>
    <w:rsid w:val="007C6CA2"/>
    <w:rsid w:val="007C737C"/>
    <w:rsid w:val="007C7913"/>
    <w:rsid w:val="007C7C40"/>
    <w:rsid w:val="007C7E2D"/>
    <w:rsid w:val="007D0339"/>
    <w:rsid w:val="007D070E"/>
    <w:rsid w:val="007D116C"/>
    <w:rsid w:val="007D2B33"/>
    <w:rsid w:val="007D4EEF"/>
    <w:rsid w:val="007D6D40"/>
    <w:rsid w:val="007D76EA"/>
    <w:rsid w:val="007E180C"/>
    <w:rsid w:val="007E6CA0"/>
    <w:rsid w:val="007F045B"/>
    <w:rsid w:val="007F06C9"/>
    <w:rsid w:val="007F2E65"/>
    <w:rsid w:val="007F3813"/>
    <w:rsid w:val="007F5FE7"/>
    <w:rsid w:val="007F6160"/>
    <w:rsid w:val="007F61EC"/>
    <w:rsid w:val="007F6EC7"/>
    <w:rsid w:val="007F7BB7"/>
    <w:rsid w:val="00801ED8"/>
    <w:rsid w:val="00802A0A"/>
    <w:rsid w:val="00805355"/>
    <w:rsid w:val="00805DF9"/>
    <w:rsid w:val="00805F3F"/>
    <w:rsid w:val="00806790"/>
    <w:rsid w:val="00811980"/>
    <w:rsid w:val="00811C6F"/>
    <w:rsid w:val="00812794"/>
    <w:rsid w:val="00812AF4"/>
    <w:rsid w:val="008164CC"/>
    <w:rsid w:val="008175D9"/>
    <w:rsid w:val="0082151A"/>
    <w:rsid w:val="00821739"/>
    <w:rsid w:val="00821858"/>
    <w:rsid w:val="008225C3"/>
    <w:rsid w:val="00823908"/>
    <w:rsid w:val="0082449B"/>
    <w:rsid w:val="00824EDB"/>
    <w:rsid w:val="0082597A"/>
    <w:rsid w:val="0082640D"/>
    <w:rsid w:val="0083399E"/>
    <w:rsid w:val="00834D7E"/>
    <w:rsid w:val="00835965"/>
    <w:rsid w:val="00836A1F"/>
    <w:rsid w:val="00837AB3"/>
    <w:rsid w:val="0084071C"/>
    <w:rsid w:val="00840DF9"/>
    <w:rsid w:val="00841589"/>
    <w:rsid w:val="008427C4"/>
    <w:rsid w:val="00843963"/>
    <w:rsid w:val="00844BFB"/>
    <w:rsid w:val="008453A6"/>
    <w:rsid w:val="00845492"/>
    <w:rsid w:val="008512B0"/>
    <w:rsid w:val="00851611"/>
    <w:rsid w:val="00853C54"/>
    <w:rsid w:val="008550F5"/>
    <w:rsid w:val="008563AB"/>
    <w:rsid w:val="008564E1"/>
    <w:rsid w:val="00857ADC"/>
    <w:rsid w:val="00860B33"/>
    <w:rsid w:val="008611AE"/>
    <w:rsid w:val="008623DA"/>
    <w:rsid w:val="008628B5"/>
    <w:rsid w:val="00862F13"/>
    <w:rsid w:val="00864A1D"/>
    <w:rsid w:val="00865209"/>
    <w:rsid w:val="0086543B"/>
    <w:rsid w:val="00865F54"/>
    <w:rsid w:val="00866547"/>
    <w:rsid w:val="00866B13"/>
    <w:rsid w:val="00867436"/>
    <w:rsid w:val="00867F46"/>
    <w:rsid w:val="0087144B"/>
    <w:rsid w:val="00871E97"/>
    <w:rsid w:val="00874EB5"/>
    <w:rsid w:val="0087622B"/>
    <w:rsid w:val="008762E8"/>
    <w:rsid w:val="00876B11"/>
    <w:rsid w:val="00876DB2"/>
    <w:rsid w:val="0088048F"/>
    <w:rsid w:val="00881EAF"/>
    <w:rsid w:val="008834E7"/>
    <w:rsid w:val="00883C0B"/>
    <w:rsid w:val="00884C96"/>
    <w:rsid w:val="00885A46"/>
    <w:rsid w:val="00886B54"/>
    <w:rsid w:val="00886C75"/>
    <w:rsid w:val="00886D7D"/>
    <w:rsid w:val="008901B8"/>
    <w:rsid w:val="00890E4F"/>
    <w:rsid w:val="00890F5A"/>
    <w:rsid w:val="00891DC9"/>
    <w:rsid w:val="00892E3E"/>
    <w:rsid w:val="00892E84"/>
    <w:rsid w:val="008937D9"/>
    <w:rsid w:val="008938A5"/>
    <w:rsid w:val="0089447B"/>
    <w:rsid w:val="00895170"/>
    <w:rsid w:val="008954DF"/>
    <w:rsid w:val="0089636F"/>
    <w:rsid w:val="00896EAC"/>
    <w:rsid w:val="00897D4F"/>
    <w:rsid w:val="008A0332"/>
    <w:rsid w:val="008A1CB2"/>
    <w:rsid w:val="008A4CBA"/>
    <w:rsid w:val="008A6D18"/>
    <w:rsid w:val="008A7D1D"/>
    <w:rsid w:val="008B17C5"/>
    <w:rsid w:val="008B1C72"/>
    <w:rsid w:val="008B2825"/>
    <w:rsid w:val="008B32C7"/>
    <w:rsid w:val="008B3DB1"/>
    <w:rsid w:val="008B47D9"/>
    <w:rsid w:val="008B588F"/>
    <w:rsid w:val="008B5A90"/>
    <w:rsid w:val="008B5EE1"/>
    <w:rsid w:val="008B6570"/>
    <w:rsid w:val="008B67DC"/>
    <w:rsid w:val="008B7708"/>
    <w:rsid w:val="008C15DB"/>
    <w:rsid w:val="008C1716"/>
    <w:rsid w:val="008C2CBB"/>
    <w:rsid w:val="008C4113"/>
    <w:rsid w:val="008C657E"/>
    <w:rsid w:val="008C6CAB"/>
    <w:rsid w:val="008C7B9F"/>
    <w:rsid w:val="008D336B"/>
    <w:rsid w:val="008D775A"/>
    <w:rsid w:val="008E0B1E"/>
    <w:rsid w:val="008E332C"/>
    <w:rsid w:val="008E45EA"/>
    <w:rsid w:val="008F10B6"/>
    <w:rsid w:val="008F13EC"/>
    <w:rsid w:val="008F2E57"/>
    <w:rsid w:val="008F45FC"/>
    <w:rsid w:val="008F49A8"/>
    <w:rsid w:val="008F4F93"/>
    <w:rsid w:val="008F5809"/>
    <w:rsid w:val="008F6318"/>
    <w:rsid w:val="0090073D"/>
    <w:rsid w:val="009018E6"/>
    <w:rsid w:val="0090299E"/>
    <w:rsid w:val="00903F92"/>
    <w:rsid w:val="009041EB"/>
    <w:rsid w:val="00907258"/>
    <w:rsid w:val="009106DB"/>
    <w:rsid w:val="00910BA4"/>
    <w:rsid w:val="00911197"/>
    <w:rsid w:val="00911E4B"/>
    <w:rsid w:val="009142BC"/>
    <w:rsid w:val="0091500C"/>
    <w:rsid w:val="00920214"/>
    <w:rsid w:val="009224F8"/>
    <w:rsid w:val="0092375A"/>
    <w:rsid w:val="009239DC"/>
    <w:rsid w:val="00923F94"/>
    <w:rsid w:val="00924AF8"/>
    <w:rsid w:val="0092551B"/>
    <w:rsid w:val="00925AD6"/>
    <w:rsid w:val="00925BFC"/>
    <w:rsid w:val="0092655F"/>
    <w:rsid w:val="009266B9"/>
    <w:rsid w:val="009276AC"/>
    <w:rsid w:val="00927962"/>
    <w:rsid w:val="00927B95"/>
    <w:rsid w:val="00932BF0"/>
    <w:rsid w:val="00933FE3"/>
    <w:rsid w:val="00935091"/>
    <w:rsid w:val="00936346"/>
    <w:rsid w:val="00936628"/>
    <w:rsid w:val="00937742"/>
    <w:rsid w:val="00937DB0"/>
    <w:rsid w:val="00937FB4"/>
    <w:rsid w:val="00940005"/>
    <w:rsid w:val="00942F70"/>
    <w:rsid w:val="00943AF1"/>
    <w:rsid w:val="00945322"/>
    <w:rsid w:val="009473EE"/>
    <w:rsid w:val="009507FB"/>
    <w:rsid w:val="009509F0"/>
    <w:rsid w:val="00952CF9"/>
    <w:rsid w:val="00953CE8"/>
    <w:rsid w:val="00953D87"/>
    <w:rsid w:val="00955739"/>
    <w:rsid w:val="00955D10"/>
    <w:rsid w:val="00956911"/>
    <w:rsid w:val="00957B58"/>
    <w:rsid w:val="00957ED7"/>
    <w:rsid w:val="00960C83"/>
    <w:rsid w:val="00962064"/>
    <w:rsid w:val="00963FCC"/>
    <w:rsid w:val="00964536"/>
    <w:rsid w:val="0096518F"/>
    <w:rsid w:val="00966590"/>
    <w:rsid w:val="0096677F"/>
    <w:rsid w:val="009675CD"/>
    <w:rsid w:val="009679E8"/>
    <w:rsid w:val="0097081C"/>
    <w:rsid w:val="009736C1"/>
    <w:rsid w:val="00973E1F"/>
    <w:rsid w:val="009743B1"/>
    <w:rsid w:val="00974E2D"/>
    <w:rsid w:val="0098000D"/>
    <w:rsid w:val="00981A6C"/>
    <w:rsid w:val="00983C1C"/>
    <w:rsid w:val="00984F2A"/>
    <w:rsid w:val="00990EA5"/>
    <w:rsid w:val="00991DD2"/>
    <w:rsid w:val="0099229F"/>
    <w:rsid w:val="00992EBC"/>
    <w:rsid w:val="0099486C"/>
    <w:rsid w:val="00995B50"/>
    <w:rsid w:val="00996551"/>
    <w:rsid w:val="00996AF9"/>
    <w:rsid w:val="00996FB6"/>
    <w:rsid w:val="00997B7A"/>
    <w:rsid w:val="009A25F5"/>
    <w:rsid w:val="009A33A9"/>
    <w:rsid w:val="009A3CFE"/>
    <w:rsid w:val="009A537B"/>
    <w:rsid w:val="009A6334"/>
    <w:rsid w:val="009B019A"/>
    <w:rsid w:val="009B2625"/>
    <w:rsid w:val="009B38B2"/>
    <w:rsid w:val="009B3C84"/>
    <w:rsid w:val="009B504B"/>
    <w:rsid w:val="009C16C2"/>
    <w:rsid w:val="009C22A1"/>
    <w:rsid w:val="009C3A00"/>
    <w:rsid w:val="009C448F"/>
    <w:rsid w:val="009C45FA"/>
    <w:rsid w:val="009C48C2"/>
    <w:rsid w:val="009C6D68"/>
    <w:rsid w:val="009C6F49"/>
    <w:rsid w:val="009C7966"/>
    <w:rsid w:val="009D0993"/>
    <w:rsid w:val="009D21F1"/>
    <w:rsid w:val="009D49AE"/>
    <w:rsid w:val="009D56A7"/>
    <w:rsid w:val="009D589D"/>
    <w:rsid w:val="009D7F2E"/>
    <w:rsid w:val="009E3B02"/>
    <w:rsid w:val="009E41D9"/>
    <w:rsid w:val="009E45EE"/>
    <w:rsid w:val="009E48BA"/>
    <w:rsid w:val="009E6915"/>
    <w:rsid w:val="009E7F24"/>
    <w:rsid w:val="009E7F86"/>
    <w:rsid w:val="009F0407"/>
    <w:rsid w:val="009F106D"/>
    <w:rsid w:val="009F13D1"/>
    <w:rsid w:val="009F3880"/>
    <w:rsid w:val="009F4574"/>
    <w:rsid w:val="009F5A9E"/>
    <w:rsid w:val="009F6F9C"/>
    <w:rsid w:val="009F7677"/>
    <w:rsid w:val="009F7953"/>
    <w:rsid w:val="00A008A1"/>
    <w:rsid w:val="00A02CDC"/>
    <w:rsid w:val="00A03327"/>
    <w:rsid w:val="00A041A2"/>
    <w:rsid w:val="00A04E71"/>
    <w:rsid w:val="00A04F4A"/>
    <w:rsid w:val="00A06357"/>
    <w:rsid w:val="00A06E42"/>
    <w:rsid w:val="00A06F8F"/>
    <w:rsid w:val="00A07BF7"/>
    <w:rsid w:val="00A07D98"/>
    <w:rsid w:val="00A10D60"/>
    <w:rsid w:val="00A11E6F"/>
    <w:rsid w:val="00A1216D"/>
    <w:rsid w:val="00A20B40"/>
    <w:rsid w:val="00A2222E"/>
    <w:rsid w:val="00A24A86"/>
    <w:rsid w:val="00A251F2"/>
    <w:rsid w:val="00A255C0"/>
    <w:rsid w:val="00A25E30"/>
    <w:rsid w:val="00A27626"/>
    <w:rsid w:val="00A30E05"/>
    <w:rsid w:val="00A30F7C"/>
    <w:rsid w:val="00A32993"/>
    <w:rsid w:val="00A34371"/>
    <w:rsid w:val="00A36C4A"/>
    <w:rsid w:val="00A374E7"/>
    <w:rsid w:val="00A376D0"/>
    <w:rsid w:val="00A377A8"/>
    <w:rsid w:val="00A37A45"/>
    <w:rsid w:val="00A402CF"/>
    <w:rsid w:val="00A40CD6"/>
    <w:rsid w:val="00A418CB"/>
    <w:rsid w:val="00A42C76"/>
    <w:rsid w:val="00A4333A"/>
    <w:rsid w:val="00A445EA"/>
    <w:rsid w:val="00A44DCF"/>
    <w:rsid w:val="00A46E25"/>
    <w:rsid w:val="00A47131"/>
    <w:rsid w:val="00A4754A"/>
    <w:rsid w:val="00A479B4"/>
    <w:rsid w:val="00A507BE"/>
    <w:rsid w:val="00A538B7"/>
    <w:rsid w:val="00A549B1"/>
    <w:rsid w:val="00A54D28"/>
    <w:rsid w:val="00A55F46"/>
    <w:rsid w:val="00A56925"/>
    <w:rsid w:val="00A572D9"/>
    <w:rsid w:val="00A615BF"/>
    <w:rsid w:val="00A61B76"/>
    <w:rsid w:val="00A65290"/>
    <w:rsid w:val="00A65B27"/>
    <w:rsid w:val="00A705B3"/>
    <w:rsid w:val="00A706E2"/>
    <w:rsid w:val="00A73080"/>
    <w:rsid w:val="00A751A6"/>
    <w:rsid w:val="00A758C9"/>
    <w:rsid w:val="00A81774"/>
    <w:rsid w:val="00A94234"/>
    <w:rsid w:val="00A94746"/>
    <w:rsid w:val="00A94BC5"/>
    <w:rsid w:val="00AA0205"/>
    <w:rsid w:val="00AA1ED6"/>
    <w:rsid w:val="00AA3046"/>
    <w:rsid w:val="00AA4935"/>
    <w:rsid w:val="00AA6377"/>
    <w:rsid w:val="00AA7A46"/>
    <w:rsid w:val="00AB0100"/>
    <w:rsid w:val="00AB017A"/>
    <w:rsid w:val="00AB01F9"/>
    <w:rsid w:val="00AB0596"/>
    <w:rsid w:val="00AB0956"/>
    <w:rsid w:val="00AB0E75"/>
    <w:rsid w:val="00AB3369"/>
    <w:rsid w:val="00AB408C"/>
    <w:rsid w:val="00AB454E"/>
    <w:rsid w:val="00AB49FF"/>
    <w:rsid w:val="00AB4A0E"/>
    <w:rsid w:val="00AB514A"/>
    <w:rsid w:val="00AB6A1F"/>
    <w:rsid w:val="00AB79B8"/>
    <w:rsid w:val="00AC0402"/>
    <w:rsid w:val="00AC0D88"/>
    <w:rsid w:val="00AC1CDD"/>
    <w:rsid w:val="00AC3537"/>
    <w:rsid w:val="00AC3BB3"/>
    <w:rsid w:val="00AD208E"/>
    <w:rsid w:val="00AD31A6"/>
    <w:rsid w:val="00AD3EFF"/>
    <w:rsid w:val="00AD5750"/>
    <w:rsid w:val="00AD684C"/>
    <w:rsid w:val="00AD687D"/>
    <w:rsid w:val="00AD6C97"/>
    <w:rsid w:val="00AD7682"/>
    <w:rsid w:val="00AD7ABE"/>
    <w:rsid w:val="00AE0D80"/>
    <w:rsid w:val="00AE121A"/>
    <w:rsid w:val="00AE34D0"/>
    <w:rsid w:val="00AE3A4B"/>
    <w:rsid w:val="00AE6309"/>
    <w:rsid w:val="00AE69D5"/>
    <w:rsid w:val="00AE704E"/>
    <w:rsid w:val="00AE79B8"/>
    <w:rsid w:val="00AF17F0"/>
    <w:rsid w:val="00AF2F8D"/>
    <w:rsid w:val="00AF3526"/>
    <w:rsid w:val="00AF3F6B"/>
    <w:rsid w:val="00AF40DB"/>
    <w:rsid w:val="00AF43A0"/>
    <w:rsid w:val="00AF46BE"/>
    <w:rsid w:val="00AF584C"/>
    <w:rsid w:val="00AF5FAA"/>
    <w:rsid w:val="00AF7196"/>
    <w:rsid w:val="00B01119"/>
    <w:rsid w:val="00B01A9E"/>
    <w:rsid w:val="00B04CBB"/>
    <w:rsid w:val="00B05294"/>
    <w:rsid w:val="00B1087A"/>
    <w:rsid w:val="00B12069"/>
    <w:rsid w:val="00B126FA"/>
    <w:rsid w:val="00B12F08"/>
    <w:rsid w:val="00B13928"/>
    <w:rsid w:val="00B14B43"/>
    <w:rsid w:val="00B1519B"/>
    <w:rsid w:val="00B16E9C"/>
    <w:rsid w:val="00B16FEE"/>
    <w:rsid w:val="00B172E3"/>
    <w:rsid w:val="00B17F45"/>
    <w:rsid w:val="00B21F04"/>
    <w:rsid w:val="00B22821"/>
    <w:rsid w:val="00B23776"/>
    <w:rsid w:val="00B30832"/>
    <w:rsid w:val="00B30993"/>
    <w:rsid w:val="00B3163A"/>
    <w:rsid w:val="00B31D8E"/>
    <w:rsid w:val="00B32229"/>
    <w:rsid w:val="00B3267F"/>
    <w:rsid w:val="00B34DC4"/>
    <w:rsid w:val="00B35F61"/>
    <w:rsid w:val="00B36335"/>
    <w:rsid w:val="00B40318"/>
    <w:rsid w:val="00B4126A"/>
    <w:rsid w:val="00B41CAE"/>
    <w:rsid w:val="00B429B9"/>
    <w:rsid w:val="00B43AAB"/>
    <w:rsid w:val="00B44CC4"/>
    <w:rsid w:val="00B4581E"/>
    <w:rsid w:val="00B500C6"/>
    <w:rsid w:val="00B556CF"/>
    <w:rsid w:val="00B55D70"/>
    <w:rsid w:val="00B55FAB"/>
    <w:rsid w:val="00B6192C"/>
    <w:rsid w:val="00B652E1"/>
    <w:rsid w:val="00B66AFB"/>
    <w:rsid w:val="00B66C23"/>
    <w:rsid w:val="00B675F3"/>
    <w:rsid w:val="00B70FC5"/>
    <w:rsid w:val="00B72030"/>
    <w:rsid w:val="00B74477"/>
    <w:rsid w:val="00B74F3D"/>
    <w:rsid w:val="00B80E11"/>
    <w:rsid w:val="00B80F73"/>
    <w:rsid w:val="00B8299B"/>
    <w:rsid w:val="00B85240"/>
    <w:rsid w:val="00B85324"/>
    <w:rsid w:val="00B85603"/>
    <w:rsid w:val="00B85F58"/>
    <w:rsid w:val="00B874B8"/>
    <w:rsid w:val="00B90DE5"/>
    <w:rsid w:val="00B90F12"/>
    <w:rsid w:val="00B92A40"/>
    <w:rsid w:val="00B94916"/>
    <w:rsid w:val="00B97282"/>
    <w:rsid w:val="00B97447"/>
    <w:rsid w:val="00B97AFD"/>
    <w:rsid w:val="00BA0D49"/>
    <w:rsid w:val="00BA0F57"/>
    <w:rsid w:val="00BA42A9"/>
    <w:rsid w:val="00BA49BA"/>
    <w:rsid w:val="00BA5437"/>
    <w:rsid w:val="00BA6145"/>
    <w:rsid w:val="00BA7A47"/>
    <w:rsid w:val="00BA7FF9"/>
    <w:rsid w:val="00BB10EA"/>
    <w:rsid w:val="00BB1D10"/>
    <w:rsid w:val="00BB3EE1"/>
    <w:rsid w:val="00BB41A5"/>
    <w:rsid w:val="00BB5072"/>
    <w:rsid w:val="00BB5E10"/>
    <w:rsid w:val="00BB6C5C"/>
    <w:rsid w:val="00BB7378"/>
    <w:rsid w:val="00BB7703"/>
    <w:rsid w:val="00BC0D92"/>
    <w:rsid w:val="00BC271D"/>
    <w:rsid w:val="00BC2A1E"/>
    <w:rsid w:val="00BC3099"/>
    <w:rsid w:val="00BC34C0"/>
    <w:rsid w:val="00BC3A85"/>
    <w:rsid w:val="00BC4CBF"/>
    <w:rsid w:val="00BD2BC6"/>
    <w:rsid w:val="00BD44CC"/>
    <w:rsid w:val="00BD62A5"/>
    <w:rsid w:val="00BD7A37"/>
    <w:rsid w:val="00BE090F"/>
    <w:rsid w:val="00BE0AA8"/>
    <w:rsid w:val="00BE12EA"/>
    <w:rsid w:val="00BE28E4"/>
    <w:rsid w:val="00BE369B"/>
    <w:rsid w:val="00BE441D"/>
    <w:rsid w:val="00BE5E3C"/>
    <w:rsid w:val="00BF524E"/>
    <w:rsid w:val="00BF57B4"/>
    <w:rsid w:val="00C0263D"/>
    <w:rsid w:val="00C067A9"/>
    <w:rsid w:val="00C07FAB"/>
    <w:rsid w:val="00C119E8"/>
    <w:rsid w:val="00C12D47"/>
    <w:rsid w:val="00C139CB"/>
    <w:rsid w:val="00C16B35"/>
    <w:rsid w:val="00C16F52"/>
    <w:rsid w:val="00C177B1"/>
    <w:rsid w:val="00C17CEC"/>
    <w:rsid w:val="00C22C23"/>
    <w:rsid w:val="00C242B8"/>
    <w:rsid w:val="00C24938"/>
    <w:rsid w:val="00C24AEE"/>
    <w:rsid w:val="00C2506B"/>
    <w:rsid w:val="00C25E18"/>
    <w:rsid w:val="00C27463"/>
    <w:rsid w:val="00C277FD"/>
    <w:rsid w:val="00C304F2"/>
    <w:rsid w:val="00C30FFF"/>
    <w:rsid w:val="00C3381C"/>
    <w:rsid w:val="00C34E7A"/>
    <w:rsid w:val="00C3501E"/>
    <w:rsid w:val="00C4067A"/>
    <w:rsid w:val="00C42425"/>
    <w:rsid w:val="00C42F6B"/>
    <w:rsid w:val="00C46208"/>
    <w:rsid w:val="00C463D4"/>
    <w:rsid w:val="00C466D1"/>
    <w:rsid w:val="00C46CCB"/>
    <w:rsid w:val="00C47BBE"/>
    <w:rsid w:val="00C500B4"/>
    <w:rsid w:val="00C501E6"/>
    <w:rsid w:val="00C50DD6"/>
    <w:rsid w:val="00C51CF7"/>
    <w:rsid w:val="00C52764"/>
    <w:rsid w:val="00C52D9D"/>
    <w:rsid w:val="00C532D6"/>
    <w:rsid w:val="00C60812"/>
    <w:rsid w:val="00C61E13"/>
    <w:rsid w:val="00C63181"/>
    <w:rsid w:val="00C63472"/>
    <w:rsid w:val="00C63618"/>
    <w:rsid w:val="00C63F94"/>
    <w:rsid w:val="00C6533A"/>
    <w:rsid w:val="00C67494"/>
    <w:rsid w:val="00C6774C"/>
    <w:rsid w:val="00C74124"/>
    <w:rsid w:val="00C74DB9"/>
    <w:rsid w:val="00C74F6D"/>
    <w:rsid w:val="00C75A3A"/>
    <w:rsid w:val="00C7657A"/>
    <w:rsid w:val="00C8095B"/>
    <w:rsid w:val="00C8122B"/>
    <w:rsid w:val="00C81BF1"/>
    <w:rsid w:val="00C81CF4"/>
    <w:rsid w:val="00C81D28"/>
    <w:rsid w:val="00C81E4C"/>
    <w:rsid w:val="00C82144"/>
    <w:rsid w:val="00C83C50"/>
    <w:rsid w:val="00C84D87"/>
    <w:rsid w:val="00C85573"/>
    <w:rsid w:val="00C855A2"/>
    <w:rsid w:val="00C85FF5"/>
    <w:rsid w:val="00C873BD"/>
    <w:rsid w:val="00C87DA5"/>
    <w:rsid w:val="00C9100B"/>
    <w:rsid w:val="00C912E7"/>
    <w:rsid w:val="00C92844"/>
    <w:rsid w:val="00C92A4B"/>
    <w:rsid w:val="00C92F57"/>
    <w:rsid w:val="00C930AE"/>
    <w:rsid w:val="00C93100"/>
    <w:rsid w:val="00C9437E"/>
    <w:rsid w:val="00C949A2"/>
    <w:rsid w:val="00CA03AC"/>
    <w:rsid w:val="00CA416F"/>
    <w:rsid w:val="00CA4946"/>
    <w:rsid w:val="00CB0A3C"/>
    <w:rsid w:val="00CB26A3"/>
    <w:rsid w:val="00CB2AF9"/>
    <w:rsid w:val="00CB39A2"/>
    <w:rsid w:val="00CB63CA"/>
    <w:rsid w:val="00CB6A6F"/>
    <w:rsid w:val="00CC0CBC"/>
    <w:rsid w:val="00CC0F0E"/>
    <w:rsid w:val="00CC1175"/>
    <w:rsid w:val="00CC249D"/>
    <w:rsid w:val="00CC2536"/>
    <w:rsid w:val="00CC47F2"/>
    <w:rsid w:val="00CD058A"/>
    <w:rsid w:val="00CD0CF3"/>
    <w:rsid w:val="00CD161A"/>
    <w:rsid w:val="00CD1D29"/>
    <w:rsid w:val="00CD1E90"/>
    <w:rsid w:val="00CD2614"/>
    <w:rsid w:val="00CD4818"/>
    <w:rsid w:val="00CD676F"/>
    <w:rsid w:val="00CD6FC0"/>
    <w:rsid w:val="00CE0B5F"/>
    <w:rsid w:val="00CE2F1B"/>
    <w:rsid w:val="00CE4531"/>
    <w:rsid w:val="00CE47C1"/>
    <w:rsid w:val="00CE6669"/>
    <w:rsid w:val="00CE6C32"/>
    <w:rsid w:val="00CF11A8"/>
    <w:rsid w:val="00CF2E34"/>
    <w:rsid w:val="00CF3DE8"/>
    <w:rsid w:val="00CF4286"/>
    <w:rsid w:val="00CF4FAB"/>
    <w:rsid w:val="00CF55D6"/>
    <w:rsid w:val="00CF56EC"/>
    <w:rsid w:val="00CF60ED"/>
    <w:rsid w:val="00CF7C5B"/>
    <w:rsid w:val="00D0227E"/>
    <w:rsid w:val="00D02B3C"/>
    <w:rsid w:val="00D02DCD"/>
    <w:rsid w:val="00D04C8C"/>
    <w:rsid w:val="00D05A5F"/>
    <w:rsid w:val="00D05C49"/>
    <w:rsid w:val="00D05C67"/>
    <w:rsid w:val="00D069C2"/>
    <w:rsid w:val="00D07DBC"/>
    <w:rsid w:val="00D1042C"/>
    <w:rsid w:val="00D10971"/>
    <w:rsid w:val="00D10D04"/>
    <w:rsid w:val="00D126DE"/>
    <w:rsid w:val="00D1567B"/>
    <w:rsid w:val="00D17E39"/>
    <w:rsid w:val="00D21463"/>
    <w:rsid w:val="00D22073"/>
    <w:rsid w:val="00D2387C"/>
    <w:rsid w:val="00D23F44"/>
    <w:rsid w:val="00D24829"/>
    <w:rsid w:val="00D24F73"/>
    <w:rsid w:val="00D2671C"/>
    <w:rsid w:val="00D27D28"/>
    <w:rsid w:val="00D300C6"/>
    <w:rsid w:val="00D3026A"/>
    <w:rsid w:val="00D32BCE"/>
    <w:rsid w:val="00D32C4C"/>
    <w:rsid w:val="00D33D91"/>
    <w:rsid w:val="00D35590"/>
    <w:rsid w:val="00D35821"/>
    <w:rsid w:val="00D42049"/>
    <w:rsid w:val="00D42EBE"/>
    <w:rsid w:val="00D4513F"/>
    <w:rsid w:val="00D51F42"/>
    <w:rsid w:val="00D52F2B"/>
    <w:rsid w:val="00D541D3"/>
    <w:rsid w:val="00D547A3"/>
    <w:rsid w:val="00D55048"/>
    <w:rsid w:val="00D5790B"/>
    <w:rsid w:val="00D6154A"/>
    <w:rsid w:val="00D6295F"/>
    <w:rsid w:val="00D62E51"/>
    <w:rsid w:val="00D62F09"/>
    <w:rsid w:val="00D62FC9"/>
    <w:rsid w:val="00D6307B"/>
    <w:rsid w:val="00D633FF"/>
    <w:rsid w:val="00D64179"/>
    <w:rsid w:val="00D6417E"/>
    <w:rsid w:val="00D644CA"/>
    <w:rsid w:val="00D64992"/>
    <w:rsid w:val="00D64CE0"/>
    <w:rsid w:val="00D70B8B"/>
    <w:rsid w:val="00D7192C"/>
    <w:rsid w:val="00D719A9"/>
    <w:rsid w:val="00D72B5A"/>
    <w:rsid w:val="00D74CDA"/>
    <w:rsid w:val="00D754CD"/>
    <w:rsid w:val="00D75954"/>
    <w:rsid w:val="00D8074F"/>
    <w:rsid w:val="00D80F07"/>
    <w:rsid w:val="00D814B9"/>
    <w:rsid w:val="00D83129"/>
    <w:rsid w:val="00D84ACB"/>
    <w:rsid w:val="00D85CF0"/>
    <w:rsid w:val="00D85EC6"/>
    <w:rsid w:val="00D864E8"/>
    <w:rsid w:val="00D92049"/>
    <w:rsid w:val="00D926AB"/>
    <w:rsid w:val="00D94D9F"/>
    <w:rsid w:val="00D9522F"/>
    <w:rsid w:val="00D95451"/>
    <w:rsid w:val="00D9679E"/>
    <w:rsid w:val="00DA0E39"/>
    <w:rsid w:val="00DA1795"/>
    <w:rsid w:val="00DA2E7F"/>
    <w:rsid w:val="00DA3B4C"/>
    <w:rsid w:val="00DA4950"/>
    <w:rsid w:val="00DA58B5"/>
    <w:rsid w:val="00DB04B0"/>
    <w:rsid w:val="00DB0B10"/>
    <w:rsid w:val="00DB0E4B"/>
    <w:rsid w:val="00DB1A93"/>
    <w:rsid w:val="00DB2657"/>
    <w:rsid w:val="00DB30F6"/>
    <w:rsid w:val="00DB3C9B"/>
    <w:rsid w:val="00DB48E9"/>
    <w:rsid w:val="00DB4BEE"/>
    <w:rsid w:val="00DB4F44"/>
    <w:rsid w:val="00DB5EE2"/>
    <w:rsid w:val="00DB7555"/>
    <w:rsid w:val="00DB7C90"/>
    <w:rsid w:val="00DC064E"/>
    <w:rsid w:val="00DC142F"/>
    <w:rsid w:val="00DC362A"/>
    <w:rsid w:val="00DC572C"/>
    <w:rsid w:val="00DC6951"/>
    <w:rsid w:val="00DD045C"/>
    <w:rsid w:val="00DD3127"/>
    <w:rsid w:val="00DD40A1"/>
    <w:rsid w:val="00DD5613"/>
    <w:rsid w:val="00DD56B4"/>
    <w:rsid w:val="00DD653C"/>
    <w:rsid w:val="00DD7320"/>
    <w:rsid w:val="00DE0C14"/>
    <w:rsid w:val="00DE0F64"/>
    <w:rsid w:val="00DE11CE"/>
    <w:rsid w:val="00DE2B1A"/>
    <w:rsid w:val="00DE3416"/>
    <w:rsid w:val="00DE3971"/>
    <w:rsid w:val="00DE3EC0"/>
    <w:rsid w:val="00DE4B17"/>
    <w:rsid w:val="00DE4FCB"/>
    <w:rsid w:val="00DE5F00"/>
    <w:rsid w:val="00DE6488"/>
    <w:rsid w:val="00DF0A2E"/>
    <w:rsid w:val="00DF0AB4"/>
    <w:rsid w:val="00DF24A0"/>
    <w:rsid w:val="00DF3E62"/>
    <w:rsid w:val="00DF497C"/>
    <w:rsid w:val="00DF5813"/>
    <w:rsid w:val="00DF6CB9"/>
    <w:rsid w:val="00DF72E0"/>
    <w:rsid w:val="00DF75C8"/>
    <w:rsid w:val="00DF7A68"/>
    <w:rsid w:val="00E01946"/>
    <w:rsid w:val="00E01F86"/>
    <w:rsid w:val="00E025D5"/>
    <w:rsid w:val="00E02C08"/>
    <w:rsid w:val="00E03C0D"/>
    <w:rsid w:val="00E052D5"/>
    <w:rsid w:val="00E07DFB"/>
    <w:rsid w:val="00E10518"/>
    <w:rsid w:val="00E10855"/>
    <w:rsid w:val="00E110F3"/>
    <w:rsid w:val="00E125B7"/>
    <w:rsid w:val="00E12A09"/>
    <w:rsid w:val="00E1329A"/>
    <w:rsid w:val="00E156BD"/>
    <w:rsid w:val="00E16379"/>
    <w:rsid w:val="00E2050E"/>
    <w:rsid w:val="00E21946"/>
    <w:rsid w:val="00E22619"/>
    <w:rsid w:val="00E22EE3"/>
    <w:rsid w:val="00E253DF"/>
    <w:rsid w:val="00E260FA"/>
    <w:rsid w:val="00E3051D"/>
    <w:rsid w:val="00E310E8"/>
    <w:rsid w:val="00E31A69"/>
    <w:rsid w:val="00E32599"/>
    <w:rsid w:val="00E32D66"/>
    <w:rsid w:val="00E332FE"/>
    <w:rsid w:val="00E34B73"/>
    <w:rsid w:val="00E350CD"/>
    <w:rsid w:val="00E35705"/>
    <w:rsid w:val="00E36488"/>
    <w:rsid w:val="00E370BD"/>
    <w:rsid w:val="00E37E7D"/>
    <w:rsid w:val="00E4057B"/>
    <w:rsid w:val="00E44AAA"/>
    <w:rsid w:val="00E46127"/>
    <w:rsid w:val="00E463D1"/>
    <w:rsid w:val="00E46539"/>
    <w:rsid w:val="00E5086E"/>
    <w:rsid w:val="00E51126"/>
    <w:rsid w:val="00E51DF3"/>
    <w:rsid w:val="00E53015"/>
    <w:rsid w:val="00E60D9A"/>
    <w:rsid w:val="00E6127E"/>
    <w:rsid w:val="00E61469"/>
    <w:rsid w:val="00E61DF9"/>
    <w:rsid w:val="00E64795"/>
    <w:rsid w:val="00E6651E"/>
    <w:rsid w:val="00E66785"/>
    <w:rsid w:val="00E71599"/>
    <w:rsid w:val="00E7281B"/>
    <w:rsid w:val="00E7589D"/>
    <w:rsid w:val="00E766C4"/>
    <w:rsid w:val="00E768BE"/>
    <w:rsid w:val="00E77D23"/>
    <w:rsid w:val="00E80BAD"/>
    <w:rsid w:val="00E82693"/>
    <w:rsid w:val="00E82A57"/>
    <w:rsid w:val="00E835FE"/>
    <w:rsid w:val="00E83C27"/>
    <w:rsid w:val="00E84C4D"/>
    <w:rsid w:val="00E91517"/>
    <w:rsid w:val="00E95725"/>
    <w:rsid w:val="00E96BAB"/>
    <w:rsid w:val="00EA108F"/>
    <w:rsid w:val="00EA194E"/>
    <w:rsid w:val="00EA19F9"/>
    <w:rsid w:val="00EA208E"/>
    <w:rsid w:val="00EA443B"/>
    <w:rsid w:val="00EA54FC"/>
    <w:rsid w:val="00EA58F1"/>
    <w:rsid w:val="00EA6302"/>
    <w:rsid w:val="00EA6C34"/>
    <w:rsid w:val="00EB02ED"/>
    <w:rsid w:val="00EB0306"/>
    <w:rsid w:val="00EB04EB"/>
    <w:rsid w:val="00EB2BB2"/>
    <w:rsid w:val="00EB2BD5"/>
    <w:rsid w:val="00EB37DE"/>
    <w:rsid w:val="00EB4054"/>
    <w:rsid w:val="00EB4AA5"/>
    <w:rsid w:val="00EB4DC1"/>
    <w:rsid w:val="00EB4FA1"/>
    <w:rsid w:val="00EB69AB"/>
    <w:rsid w:val="00EC135E"/>
    <w:rsid w:val="00EC6D32"/>
    <w:rsid w:val="00ED1906"/>
    <w:rsid w:val="00ED1C62"/>
    <w:rsid w:val="00ED376D"/>
    <w:rsid w:val="00ED39BD"/>
    <w:rsid w:val="00ED47BA"/>
    <w:rsid w:val="00ED5096"/>
    <w:rsid w:val="00ED6FE6"/>
    <w:rsid w:val="00EE15D8"/>
    <w:rsid w:val="00EE2235"/>
    <w:rsid w:val="00EE319E"/>
    <w:rsid w:val="00EE35DF"/>
    <w:rsid w:val="00EE3AD2"/>
    <w:rsid w:val="00EE7194"/>
    <w:rsid w:val="00EF2698"/>
    <w:rsid w:val="00EF2EE0"/>
    <w:rsid w:val="00EF4162"/>
    <w:rsid w:val="00EF4FCF"/>
    <w:rsid w:val="00F022D7"/>
    <w:rsid w:val="00F035EE"/>
    <w:rsid w:val="00F06BA1"/>
    <w:rsid w:val="00F07513"/>
    <w:rsid w:val="00F0792A"/>
    <w:rsid w:val="00F07A4C"/>
    <w:rsid w:val="00F07CBC"/>
    <w:rsid w:val="00F109B5"/>
    <w:rsid w:val="00F10EEE"/>
    <w:rsid w:val="00F117B2"/>
    <w:rsid w:val="00F13827"/>
    <w:rsid w:val="00F138EB"/>
    <w:rsid w:val="00F13DC6"/>
    <w:rsid w:val="00F15869"/>
    <w:rsid w:val="00F158B8"/>
    <w:rsid w:val="00F171D2"/>
    <w:rsid w:val="00F1736B"/>
    <w:rsid w:val="00F2005A"/>
    <w:rsid w:val="00F20993"/>
    <w:rsid w:val="00F2120F"/>
    <w:rsid w:val="00F22D43"/>
    <w:rsid w:val="00F22D7F"/>
    <w:rsid w:val="00F23467"/>
    <w:rsid w:val="00F23C54"/>
    <w:rsid w:val="00F24AE9"/>
    <w:rsid w:val="00F24D03"/>
    <w:rsid w:val="00F3198D"/>
    <w:rsid w:val="00F34195"/>
    <w:rsid w:val="00F342F9"/>
    <w:rsid w:val="00F34BF0"/>
    <w:rsid w:val="00F352FC"/>
    <w:rsid w:val="00F361A9"/>
    <w:rsid w:val="00F400A2"/>
    <w:rsid w:val="00F42B72"/>
    <w:rsid w:val="00F42ED9"/>
    <w:rsid w:val="00F43BE0"/>
    <w:rsid w:val="00F43C28"/>
    <w:rsid w:val="00F456BF"/>
    <w:rsid w:val="00F46EF3"/>
    <w:rsid w:val="00F47DA3"/>
    <w:rsid w:val="00F52AF6"/>
    <w:rsid w:val="00F52E47"/>
    <w:rsid w:val="00F5327C"/>
    <w:rsid w:val="00F5585C"/>
    <w:rsid w:val="00F56158"/>
    <w:rsid w:val="00F57055"/>
    <w:rsid w:val="00F57130"/>
    <w:rsid w:val="00F61293"/>
    <w:rsid w:val="00F63D79"/>
    <w:rsid w:val="00F64D7E"/>
    <w:rsid w:val="00F64ED9"/>
    <w:rsid w:val="00F6557A"/>
    <w:rsid w:val="00F6570B"/>
    <w:rsid w:val="00F65C0A"/>
    <w:rsid w:val="00F7061A"/>
    <w:rsid w:val="00F70AE0"/>
    <w:rsid w:val="00F72E24"/>
    <w:rsid w:val="00F736B2"/>
    <w:rsid w:val="00F741F1"/>
    <w:rsid w:val="00F75217"/>
    <w:rsid w:val="00F7535A"/>
    <w:rsid w:val="00F755C8"/>
    <w:rsid w:val="00F81B44"/>
    <w:rsid w:val="00F81EB1"/>
    <w:rsid w:val="00F835EC"/>
    <w:rsid w:val="00F83E6F"/>
    <w:rsid w:val="00F860A3"/>
    <w:rsid w:val="00F86A31"/>
    <w:rsid w:val="00F86C10"/>
    <w:rsid w:val="00F86CD5"/>
    <w:rsid w:val="00F900FE"/>
    <w:rsid w:val="00F90907"/>
    <w:rsid w:val="00F91747"/>
    <w:rsid w:val="00F91B70"/>
    <w:rsid w:val="00F9397D"/>
    <w:rsid w:val="00F944E6"/>
    <w:rsid w:val="00F969F0"/>
    <w:rsid w:val="00F9733F"/>
    <w:rsid w:val="00F9740F"/>
    <w:rsid w:val="00F97D7B"/>
    <w:rsid w:val="00FA088D"/>
    <w:rsid w:val="00FA19D1"/>
    <w:rsid w:val="00FA26CB"/>
    <w:rsid w:val="00FA2D32"/>
    <w:rsid w:val="00FA4D30"/>
    <w:rsid w:val="00FA527F"/>
    <w:rsid w:val="00FA5FA7"/>
    <w:rsid w:val="00FA656E"/>
    <w:rsid w:val="00FB0022"/>
    <w:rsid w:val="00FB3C52"/>
    <w:rsid w:val="00FB4CF3"/>
    <w:rsid w:val="00FB4DF4"/>
    <w:rsid w:val="00FB6A6C"/>
    <w:rsid w:val="00FB7F29"/>
    <w:rsid w:val="00FC015A"/>
    <w:rsid w:val="00FC0AD0"/>
    <w:rsid w:val="00FC1876"/>
    <w:rsid w:val="00FC2683"/>
    <w:rsid w:val="00FC3834"/>
    <w:rsid w:val="00FC4418"/>
    <w:rsid w:val="00FC4817"/>
    <w:rsid w:val="00FC558A"/>
    <w:rsid w:val="00FC6A7A"/>
    <w:rsid w:val="00FC70BC"/>
    <w:rsid w:val="00FC72C2"/>
    <w:rsid w:val="00FC7983"/>
    <w:rsid w:val="00FD0C80"/>
    <w:rsid w:val="00FD160E"/>
    <w:rsid w:val="00FD1892"/>
    <w:rsid w:val="00FD23A6"/>
    <w:rsid w:val="00FD357F"/>
    <w:rsid w:val="00FD42AB"/>
    <w:rsid w:val="00FD5641"/>
    <w:rsid w:val="00FD57C6"/>
    <w:rsid w:val="00FD6369"/>
    <w:rsid w:val="00FD72CE"/>
    <w:rsid w:val="00FE0333"/>
    <w:rsid w:val="00FE03B5"/>
    <w:rsid w:val="00FE1661"/>
    <w:rsid w:val="00FE19E4"/>
    <w:rsid w:val="00FE1CF5"/>
    <w:rsid w:val="00FE2221"/>
    <w:rsid w:val="00FE5395"/>
    <w:rsid w:val="00FE5EC3"/>
    <w:rsid w:val="00FE7674"/>
    <w:rsid w:val="00FE79DC"/>
    <w:rsid w:val="00FE7CB7"/>
    <w:rsid w:val="00FF0774"/>
    <w:rsid w:val="00FF1742"/>
    <w:rsid w:val="00FF3728"/>
    <w:rsid w:val="00FF47F7"/>
    <w:rsid w:val="00FF52B6"/>
    <w:rsid w:val="00FF5BF0"/>
    <w:rsid w:val="00FF7378"/>
    <w:rsid w:val="00FF79DE"/>
    <w:rsid w:val="00FF7A4E"/>
    <w:rsid w:val="00FF7E4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86C2FF"/>
  <w15:chartTrackingRefBased/>
  <w15:docId w15:val="{4439B84C-D5B5-469D-B4F0-89D251591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GT"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0AA"/>
  </w:style>
  <w:style w:type="paragraph" w:styleId="Ttulo1">
    <w:name w:val="heading 1"/>
    <w:basedOn w:val="Normal"/>
    <w:next w:val="Normal"/>
    <w:link w:val="Ttulo1Car"/>
    <w:uiPriority w:val="9"/>
    <w:qFormat/>
    <w:rsid w:val="00953D87"/>
    <w:pPr>
      <w:keepNext/>
      <w:keepLines/>
      <w:spacing w:before="320" w:after="0" w:line="240" w:lineRule="auto"/>
      <w:outlineLvl w:val="0"/>
    </w:pPr>
    <w:rPr>
      <w:rFonts w:ascii="Arial" w:eastAsiaTheme="majorEastAsia" w:hAnsi="Arial" w:cstheme="majorBidi"/>
      <w:b/>
      <w:color w:val="000000" w:themeColor="text1"/>
      <w:sz w:val="24"/>
      <w:szCs w:val="32"/>
      <w:u w:val="single"/>
    </w:rPr>
  </w:style>
  <w:style w:type="paragraph" w:styleId="Ttulo2">
    <w:name w:val="heading 2"/>
    <w:basedOn w:val="Normal"/>
    <w:next w:val="Normal"/>
    <w:link w:val="Ttulo2Car"/>
    <w:uiPriority w:val="9"/>
    <w:unhideWhenUsed/>
    <w:qFormat/>
    <w:rsid w:val="008F2E57"/>
    <w:pPr>
      <w:keepNext/>
      <w:keepLines/>
      <w:spacing w:before="80" w:after="0" w:line="240" w:lineRule="auto"/>
      <w:outlineLvl w:val="1"/>
    </w:pPr>
    <w:rPr>
      <w:rFonts w:ascii="Arial" w:eastAsiaTheme="majorEastAsia" w:hAnsi="Arial" w:cstheme="majorBidi"/>
      <w:b/>
      <w:color w:val="000000" w:themeColor="text1"/>
      <w:sz w:val="22"/>
      <w:szCs w:val="28"/>
      <w:u w:val="single"/>
    </w:rPr>
  </w:style>
  <w:style w:type="paragraph" w:styleId="Ttulo3">
    <w:name w:val="heading 3"/>
    <w:basedOn w:val="Normal"/>
    <w:next w:val="Normal"/>
    <w:link w:val="Ttulo3Car"/>
    <w:uiPriority w:val="9"/>
    <w:unhideWhenUsed/>
    <w:qFormat/>
    <w:rsid w:val="003B20AA"/>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3B20AA"/>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3B20A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3B20A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3B20AA"/>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Ttulo8">
    <w:name w:val="heading 8"/>
    <w:basedOn w:val="Normal"/>
    <w:next w:val="Normal"/>
    <w:link w:val="Ttulo8Car"/>
    <w:uiPriority w:val="9"/>
    <w:semiHidden/>
    <w:unhideWhenUsed/>
    <w:qFormat/>
    <w:rsid w:val="003B20AA"/>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3B20A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C6CA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C6C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6CA2"/>
  </w:style>
  <w:style w:type="paragraph" w:styleId="Piedepgina">
    <w:name w:val="footer"/>
    <w:basedOn w:val="Normal"/>
    <w:link w:val="PiedepginaCar"/>
    <w:uiPriority w:val="99"/>
    <w:unhideWhenUsed/>
    <w:rsid w:val="007C6C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6CA2"/>
  </w:style>
  <w:style w:type="paragraph" w:styleId="Prrafodelista">
    <w:name w:val="List Paragraph"/>
    <w:basedOn w:val="Normal"/>
    <w:link w:val="PrrafodelistaCar"/>
    <w:uiPriority w:val="34"/>
    <w:qFormat/>
    <w:rsid w:val="003B20AA"/>
    <w:pPr>
      <w:ind w:left="720"/>
      <w:contextualSpacing/>
    </w:pPr>
  </w:style>
  <w:style w:type="character" w:customStyle="1" w:styleId="Ttulo1Car">
    <w:name w:val="Título 1 Car"/>
    <w:basedOn w:val="Fuentedeprrafopredeter"/>
    <w:link w:val="Ttulo1"/>
    <w:uiPriority w:val="9"/>
    <w:rsid w:val="00953D87"/>
    <w:rPr>
      <w:rFonts w:ascii="Arial" w:eastAsiaTheme="majorEastAsia" w:hAnsi="Arial" w:cstheme="majorBidi"/>
      <w:b/>
      <w:color w:val="000000" w:themeColor="text1"/>
      <w:sz w:val="24"/>
      <w:szCs w:val="32"/>
      <w:u w:val="single"/>
    </w:rPr>
  </w:style>
  <w:style w:type="character" w:customStyle="1" w:styleId="Ttulo2Car">
    <w:name w:val="Título 2 Car"/>
    <w:basedOn w:val="Fuentedeprrafopredeter"/>
    <w:link w:val="Ttulo2"/>
    <w:uiPriority w:val="9"/>
    <w:rsid w:val="008F2E57"/>
    <w:rPr>
      <w:rFonts w:ascii="Arial" w:eastAsiaTheme="majorEastAsia" w:hAnsi="Arial" w:cstheme="majorBidi"/>
      <w:b/>
      <w:color w:val="000000" w:themeColor="text1"/>
      <w:sz w:val="22"/>
      <w:szCs w:val="28"/>
      <w:u w:val="single"/>
    </w:rPr>
  </w:style>
  <w:style w:type="character" w:customStyle="1" w:styleId="Ttulo3Car">
    <w:name w:val="Título 3 Car"/>
    <w:basedOn w:val="Fuentedeprrafopredeter"/>
    <w:link w:val="Ttulo3"/>
    <w:uiPriority w:val="9"/>
    <w:rsid w:val="003B20AA"/>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3B20AA"/>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3B20AA"/>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3B20AA"/>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3B20AA"/>
    <w:rPr>
      <w:rFonts w:asciiTheme="majorHAnsi" w:eastAsiaTheme="majorEastAsia" w:hAnsiTheme="majorHAnsi" w:cstheme="majorBidi"/>
      <w:i/>
      <w:iCs/>
      <w:color w:val="1F4E79" w:themeColor="accent1" w:themeShade="80"/>
      <w:sz w:val="21"/>
      <w:szCs w:val="21"/>
    </w:rPr>
  </w:style>
  <w:style w:type="character" w:customStyle="1" w:styleId="Ttulo8Car">
    <w:name w:val="Título 8 Car"/>
    <w:basedOn w:val="Fuentedeprrafopredeter"/>
    <w:link w:val="Ttulo8"/>
    <w:uiPriority w:val="9"/>
    <w:semiHidden/>
    <w:rsid w:val="003B20AA"/>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3B20AA"/>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unhideWhenUsed/>
    <w:qFormat/>
    <w:rsid w:val="003B20AA"/>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3B20AA"/>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tuloCar">
    <w:name w:val="Título Car"/>
    <w:basedOn w:val="Fuentedeprrafopredeter"/>
    <w:link w:val="Ttulo"/>
    <w:uiPriority w:val="10"/>
    <w:rsid w:val="003B20AA"/>
    <w:rPr>
      <w:rFonts w:asciiTheme="majorHAnsi" w:eastAsiaTheme="majorEastAsia" w:hAnsiTheme="majorHAnsi" w:cstheme="majorBidi"/>
      <w:color w:val="5B9BD5" w:themeColor="accent1"/>
      <w:spacing w:val="-10"/>
      <w:sz w:val="56"/>
      <w:szCs w:val="56"/>
    </w:rPr>
  </w:style>
  <w:style w:type="paragraph" w:styleId="Subttulo">
    <w:name w:val="Subtitle"/>
    <w:basedOn w:val="Normal"/>
    <w:next w:val="Normal"/>
    <w:link w:val="SubttuloCar"/>
    <w:uiPriority w:val="11"/>
    <w:qFormat/>
    <w:rsid w:val="003B20AA"/>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3B20AA"/>
    <w:rPr>
      <w:rFonts w:asciiTheme="majorHAnsi" w:eastAsiaTheme="majorEastAsia" w:hAnsiTheme="majorHAnsi" w:cstheme="majorBidi"/>
      <w:sz w:val="24"/>
      <w:szCs w:val="24"/>
    </w:rPr>
  </w:style>
  <w:style w:type="character" w:styleId="Textoennegrita">
    <w:name w:val="Strong"/>
    <w:basedOn w:val="Fuentedeprrafopredeter"/>
    <w:uiPriority w:val="22"/>
    <w:qFormat/>
    <w:rsid w:val="003B20AA"/>
    <w:rPr>
      <w:b/>
      <w:bCs/>
    </w:rPr>
  </w:style>
  <w:style w:type="character" w:styleId="nfasis">
    <w:name w:val="Emphasis"/>
    <w:basedOn w:val="Fuentedeprrafopredeter"/>
    <w:uiPriority w:val="20"/>
    <w:qFormat/>
    <w:rsid w:val="003B20AA"/>
    <w:rPr>
      <w:i/>
      <w:iCs/>
    </w:rPr>
  </w:style>
  <w:style w:type="paragraph" w:styleId="Sinespaciado">
    <w:name w:val="No Spacing"/>
    <w:uiPriority w:val="1"/>
    <w:qFormat/>
    <w:rsid w:val="003B20AA"/>
    <w:pPr>
      <w:spacing w:after="0" w:line="240" w:lineRule="auto"/>
    </w:pPr>
  </w:style>
  <w:style w:type="paragraph" w:styleId="Cita">
    <w:name w:val="Quote"/>
    <w:basedOn w:val="Normal"/>
    <w:next w:val="Normal"/>
    <w:link w:val="CitaCar"/>
    <w:uiPriority w:val="29"/>
    <w:qFormat/>
    <w:rsid w:val="003B20AA"/>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3B20AA"/>
    <w:rPr>
      <w:i/>
      <w:iCs/>
      <w:color w:val="404040" w:themeColor="text1" w:themeTint="BF"/>
    </w:rPr>
  </w:style>
  <w:style w:type="paragraph" w:styleId="Citadestacada">
    <w:name w:val="Intense Quote"/>
    <w:basedOn w:val="Normal"/>
    <w:next w:val="Normal"/>
    <w:link w:val="CitadestacadaCar"/>
    <w:uiPriority w:val="30"/>
    <w:qFormat/>
    <w:rsid w:val="003B20AA"/>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CitadestacadaCar">
    <w:name w:val="Cita destacada Car"/>
    <w:basedOn w:val="Fuentedeprrafopredeter"/>
    <w:link w:val="Citadestacada"/>
    <w:uiPriority w:val="30"/>
    <w:rsid w:val="003B20AA"/>
    <w:rPr>
      <w:rFonts w:asciiTheme="majorHAnsi" w:eastAsiaTheme="majorEastAsia" w:hAnsiTheme="majorHAnsi" w:cstheme="majorBidi"/>
      <w:color w:val="5B9BD5" w:themeColor="accent1"/>
      <w:sz w:val="28"/>
      <w:szCs w:val="28"/>
    </w:rPr>
  </w:style>
  <w:style w:type="character" w:styleId="nfasissutil">
    <w:name w:val="Subtle Emphasis"/>
    <w:basedOn w:val="Fuentedeprrafopredeter"/>
    <w:uiPriority w:val="19"/>
    <w:qFormat/>
    <w:rsid w:val="003B20AA"/>
    <w:rPr>
      <w:i/>
      <w:iCs/>
      <w:color w:val="404040" w:themeColor="text1" w:themeTint="BF"/>
    </w:rPr>
  </w:style>
  <w:style w:type="character" w:styleId="nfasisintenso">
    <w:name w:val="Intense Emphasis"/>
    <w:basedOn w:val="Fuentedeprrafopredeter"/>
    <w:uiPriority w:val="21"/>
    <w:qFormat/>
    <w:rsid w:val="003B20AA"/>
    <w:rPr>
      <w:b/>
      <w:bCs/>
      <w:i/>
      <w:iCs/>
    </w:rPr>
  </w:style>
  <w:style w:type="character" w:styleId="Referenciasutil">
    <w:name w:val="Subtle Reference"/>
    <w:basedOn w:val="Fuentedeprrafopredeter"/>
    <w:uiPriority w:val="31"/>
    <w:qFormat/>
    <w:rsid w:val="003B20A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3B20AA"/>
    <w:rPr>
      <w:b/>
      <w:bCs/>
      <w:smallCaps/>
      <w:spacing w:val="5"/>
      <w:u w:val="single"/>
    </w:rPr>
  </w:style>
  <w:style w:type="character" w:styleId="Ttulodellibro">
    <w:name w:val="Book Title"/>
    <w:basedOn w:val="Fuentedeprrafopredeter"/>
    <w:uiPriority w:val="33"/>
    <w:qFormat/>
    <w:rsid w:val="003B20AA"/>
    <w:rPr>
      <w:b/>
      <w:bCs/>
      <w:smallCaps/>
    </w:rPr>
  </w:style>
  <w:style w:type="paragraph" w:styleId="TtuloTDC">
    <w:name w:val="TOC Heading"/>
    <w:basedOn w:val="Ttulo1"/>
    <w:next w:val="Normal"/>
    <w:uiPriority w:val="39"/>
    <w:unhideWhenUsed/>
    <w:qFormat/>
    <w:rsid w:val="003B20AA"/>
    <w:pPr>
      <w:outlineLvl w:val="9"/>
    </w:pPr>
  </w:style>
  <w:style w:type="paragraph" w:styleId="TDC1">
    <w:name w:val="toc 1"/>
    <w:basedOn w:val="Normal"/>
    <w:next w:val="Normal"/>
    <w:link w:val="TDC1Car"/>
    <w:autoRedefine/>
    <w:uiPriority w:val="39"/>
    <w:unhideWhenUsed/>
    <w:rsid w:val="001F0493"/>
    <w:pPr>
      <w:tabs>
        <w:tab w:val="left" w:pos="600"/>
        <w:tab w:val="right" w:leader="dot" w:pos="10416"/>
      </w:tabs>
      <w:spacing w:after="100"/>
    </w:pPr>
    <w:rPr>
      <w:rFonts w:ascii="Arial" w:hAnsi="Arial" w:cs="Arial"/>
      <w:b/>
      <w:noProof/>
    </w:rPr>
  </w:style>
  <w:style w:type="character" w:styleId="Hipervnculo">
    <w:name w:val="Hyperlink"/>
    <w:basedOn w:val="Fuentedeprrafopredeter"/>
    <w:uiPriority w:val="99"/>
    <w:unhideWhenUsed/>
    <w:rsid w:val="00DC142F"/>
    <w:rPr>
      <w:color w:val="0563C1" w:themeColor="hyperlink"/>
      <w:u w:val="single"/>
    </w:rPr>
  </w:style>
  <w:style w:type="character" w:styleId="Refdecomentario">
    <w:name w:val="annotation reference"/>
    <w:basedOn w:val="Fuentedeprrafopredeter"/>
    <w:uiPriority w:val="99"/>
    <w:semiHidden/>
    <w:unhideWhenUsed/>
    <w:rsid w:val="00DC142F"/>
    <w:rPr>
      <w:sz w:val="16"/>
      <w:szCs w:val="16"/>
    </w:rPr>
  </w:style>
  <w:style w:type="paragraph" w:styleId="Textocomentario">
    <w:name w:val="annotation text"/>
    <w:basedOn w:val="Normal"/>
    <w:link w:val="TextocomentarioCar"/>
    <w:uiPriority w:val="99"/>
    <w:unhideWhenUsed/>
    <w:rsid w:val="00DC142F"/>
    <w:pPr>
      <w:spacing w:line="240" w:lineRule="auto"/>
    </w:pPr>
  </w:style>
  <w:style w:type="character" w:customStyle="1" w:styleId="TextocomentarioCar">
    <w:name w:val="Texto comentario Car"/>
    <w:basedOn w:val="Fuentedeprrafopredeter"/>
    <w:link w:val="Textocomentario"/>
    <w:uiPriority w:val="99"/>
    <w:rsid w:val="00DC142F"/>
  </w:style>
  <w:style w:type="paragraph" w:styleId="Asuntodelcomentario">
    <w:name w:val="annotation subject"/>
    <w:basedOn w:val="Textocomentario"/>
    <w:next w:val="Textocomentario"/>
    <w:link w:val="AsuntodelcomentarioCar"/>
    <w:uiPriority w:val="99"/>
    <w:semiHidden/>
    <w:unhideWhenUsed/>
    <w:rsid w:val="00DC142F"/>
    <w:rPr>
      <w:b/>
      <w:bCs/>
    </w:rPr>
  </w:style>
  <w:style w:type="character" w:customStyle="1" w:styleId="AsuntodelcomentarioCar">
    <w:name w:val="Asunto del comentario Car"/>
    <w:basedOn w:val="TextocomentarioCar"/>
    <w:link w:val="Asuntodelcomentario"/>
    <w:uiPriority w:val="99"/>
    <w:semiHidden/>
    <w:rsid w:val="00DC142F"/>
    <w:rPr>
      <w:b/>
      <w:bCs/>
    </w:rPr>
  </w:style>
  <w:style w:type="paragraph" w:styleId="Textodeglobo">
    <w:name w:val="Balloon Text"/>
    <w:basedOn w:val="Normal"/>
    <w:link w:val="TextodegloboCar"/>
    <w:uiPriority w:val="99"/>
    <w:semiHidden/>
    <w:unhideWhenUsed/>
    <w:rsid w:val="00DC142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C142F"/>
    <w:rPr>
      <w:rFonts w:ascii="Segoe UI" w:hAnsi="Segoe UI" w:cs="Segoe UI"/>
      <w:sz w:val="18"/>
      <w:szCs w:val="18"/>
    </w:rPr>
  </w:style>
  <w:style w:type="table" w:styleId="Tablaconcuadrcula">
    <w:name w:val="Table Grid"/>
    <w:basedOn w:val="Tablanormal"/>
    <w:uiPriority w:val="39"/>
    <w:rsid w:val="004975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49758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50f7">
    <w:name w:val="_50f7"/>
    <w:basedOn w:val="Fuentedeprrafopredeter"/>
    <w:rsid w:val="00524A64"/>
  </w:style>
  <w:style w:type="table" w:styleId="Tabladelista3-nfasis3">
    <w:name w:val="List Table 3 Accent 3"/>
    <w:basedOn w:val="Tablanormal"/>
    <w:uiPriority w:val="48"/>
    <w:rsid w:val="00506A62"/>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styleId="Textodelmarcadordeposicin">
    <w:name w:val="Placeholder Text"/>
    <w:basedOn w:val="Fuentedeprrafopredeter"/>
    <w:uiPriority w:val="99"/>
    <w:semiHidden/>
    <w:rsid w:val="000D3CC7"/>
    <w:rPr>
      <w:color w:val="808080"/>
    </w:rPr>
  </w:style>
  <w:style w:type="paragraph" w:styleId="TDC2">
    <w:name w:val="toc 2"/>
    <w:basedOn w:val="Normal"/>
    <w:next w:val="Normal"/>
    <w:autoRedefine/>
    <w:uiPriority w:val="39"/>
    <w:unhideWhenUsed/>
    <w:rsid w:val="000F0D2F"/>
    <w:pPr>
      <w:tabs>
        <w:tab w:val="left" w:pos="709"/>
        <w:tab w:val="right" w:leader="dot" w:pos="10416"/>
      </w:tabs>
      <w:spacing w:after="100"/>
      <w:ind w:left="200"/>
    </w:pPr>
  </w:style>
  <w:style w:type="paragraph" w:styleId="TDC3">
    <w:name w:val="toc 3"/>
    <w:basedOn w:val="Normal"/>
    <w:next w:val="Normal"/>
    <w:autoRedefine/>
    <w:uiPriority w:val="39"/>
    <w:unhideWhenUsed/>
    <w:rsid w:val="0067290B"/>
    <w:pPr>
      <w:tabs>
        <w:tab w:val="left" w:pos="880"/>
        <w:tab w:val="right" w:leader="dot" w:pos="10065"/>
      </w:tabs>
      <w:spacing w:after="100"/>
      <w:ind w:left="400"/>
    </w:pPr>
  </w:style>
  <w:style w:type="paragraph" w:styleId="TDC4">
    <w:name w:val="toc 4"/>
    <w:basedOn w:val="Normal"/>
    <w:next w:val="Normal"/>
    <w:autoRedefine/>
    <w:uiPriority w:val="39"/>
    <w:unhideWhenUsed/>
    <w:rsid w:val="0067290B"/>
    <w:pPr>
      <w:tabs>
        <w:tab w:val="left" w:pos="1100"/>
        <w:tab w:val="right" w:leader="dot" w:pos="10065"/>
      </w:tabs>
      <w:spacing w:after="100"/>
      <w:ind w:left="600"/>
    </w:pPr>
  </w:style>
  <w:style w:type="table" w:styleId="Tabladelista3">
    <w:name w:val="List Table 3"/>
    <w:basedOn w:val="Tablanormal"/>
    <w:uiPriority w:val="48"/>
    <w:rsid w:val="00996AF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2">
    <w:name w:val="List Table 3 Accent 2"/>
    <w:basedOn w:val="Tablanormal"/>
    <w:uiPriority w:val="48"/>
    <w:rsid w:val="00996AF9"/>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adelista1clara">
    <w:name w:val="List Table 1 Light"/>
    <w:basedOn w:val="Tablanormal"/>
    <w:uiPriority w:val="46"/>
    <w:rsid w:val="00996AF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clara">
    <w:name w:val="Grid Table Light"/>
    <w:basedOn w:val="Tablanormal"/>
    <w:uiPriority w:val="40"/>
    <w:rsid w:val="00996AF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e-converted-space">
    <w:name w:val="apple-converted-space"/>
    <w:basedOn w:val="Fuentedeprrafopredeter"/>
    <w:rsid w:val="00183076"/>
  </w:style>
  <w:style w:type="paragraph" w:customStyle="1" w:styleId="Default">
    <w:name w:val="Default"/>
    <w:rsid w:val="000209A2"/>
    <w:pPr>
      <w:autoSpaceDE w:val="0"/>
      <w:autoSpaceDN w:val="0"/>
      <w:adjustRightInd w:val="0"/>
      <w:spacing w:after="0" w:line="240" w:lineRule="auto"/>
    </w:pPr>
    <w:rPr>
      <w:rFonts w:ascii="Arial" w:eastAsiaTheme="minorHAnsi" w:hAnsi="Arial" w:cs="Arial"/>
      <w:color w:val="000000"/>
      <w:sz w:val="24"/>
      <w:szCs w:val="24"/>
      <w:lang w:val="es-MX"/>
    </w:rPr>
  </w:style>
  <w:style w:type="paragraph" w:customStyle="1" w:styleId="Estilo1">
    <w:name w:val="Estilo1"/>
    <w:basedOn w:val="Normal"/>
    <w:link w:val="Estilo1Car"/>
    <w:qFormat/>
    <w:rsid w:val="000209A2"/>
    <w:pPr>
      <w:spacing w:after="0" w:line="240" w:lineRule="auto"/>
      <w:jc w:val="both"/>
    </w:pPr>
    <w:rPr>
      <w:rFonts w:ascii="Arial" w:eastAsiaTheme="minorHAnsi" w:hAnsi="Arial"/>
      <w:sz w:val="22"/>
      <w:szCs w:val="22"/>
      <w:lang w:val="es-MX"/>
    </w:rPr>
  </w:style>
  <w:style w:type="character" w:customStyle="1" w:styleId="Estilo1Car">
    <w:name w:val="Estilo1 Car"/>
    <w:basedOn w:val="Fuentedeprrafopredeter"/>
    <w:link w:val="Estilo1"/>
    <w:rsid w:val="000209A2"/>
    <w:rPr>
      <w:rFonts w:ascii="Arial" w:eastAsiaTheme="minorHAnsi" w:hAnsi="Arial"/>
      <w:sz w:val="22"/>
      <w:szCs w:val="22"/>
      <w:lang w:val="es-MX"/>
    </w:rPr>
  </w:style>
  <w:style w:type="table" w:customStyle="1" w:styleId="Tabladelista31">
    <w:name w:val="Tabla de lista 31"/>
    <w:basedOn w:val="Tablanormal"/>
    <w:uiPriority w:val="48"/>
    <w:rsid w:val="00D05C4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TDC1Car">
    <w:name w:val="TDC 1 Car"/>
    <w:basedOn w:val="Fuentedeprrafopredeter"/>
    <w:link w:val="TDC1"/>
    <w:uiPriority w:val="39"/>
    <w:rsid w:val="001F0493"/>
    <w:rPr>
      <w:rFonts w:ascii="Arial" w:hAnsi="Arial" w:cs="Arial"/>
      <w:b/>
      <w:noProof/>
    </w:rPr>
  </w:style>
  <w:style w:type="character" w:customStyle="1" w:styleId="apple-tab-span">
    <w:name w:val="apple-tab-span"/>
    <w:basedOn w:val="Fuentedeprrafopredeter"/>
    <w:rsid w:val="00D95451"/>
  </w:style>
  <w:style w:type="character" w:customStyle="1" w:styleId="PrrafodelistaCar">
    <w:name w:val="Párrafo de lista Car"/>
    <w:basedOn w:val="Fuentedeprrafopredeter"/>
    <w:link w:val="Prrafodelista"/>
    <w:uiPriority w:val="34"/>
    <w:rsid w:val="00270BC7"/>
  </w:style>
  <w:style w:type="paragraph" w:customStyle="1" w:styleId="APA">
    <w:name w:val="APA"/>
    <w:basedOn w:val="Normal"/>
    <w:qFormat/>
    <w:rsid w:val="00953D87"/>
    <w:pPr>
      <w:jc w:val="both"/>
    </w:pPr>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3773">
      <w:bodyDiv w:val="1"/>
      <w:marLeft w:val="0"/>
      <w:marRight w:val="0"/>
      <w:marTop w:val="0"/>
      <w:marBottom w:val="0"/>
      <w:divBdr>
        <w:top w:val="none" w:sz="0" w:space="0" w:color="auto"/>
        <w:left w:val="none" w:sz="0" w:space="0" w:color="auto"/>
        <w:bottom w:val="none" w:sz="0" w:space="0" w:color="auto"/>
        <w:right w:val="none" w:sz="0" w:space="0" w:color="auto"/>
      </w:divBdr>
    </w:div>
    <w:div w:id="64692186">
      <w:bodyDiv w:val="1"/>
      <w:marLeft w:val="0"/>
      <w:marRight w:val="0"/>
      <w:marTop w:val="0"/>
      <w:marBottom w:val="0"/>
      <w:divBdr>
        <w:top w:val="none" w:sz="0" w:space="0" w:color="auto"/>
        <w:left w:val="none" w:sz="0" w:space="0" w:color="auto"/>
        <w:bottom w:val="none" w:sz="0" w:space="0" w:color="auto"/>
        <w:right w:val="none" w:sz="0" w:space="0" w:color="auto"/>
      </w:divBdr>
    </w:div>
    <w:div w:id="108934796">
      <w:bodyDiv w:val="1"/>
      <w:marLeft w:val="0"/>
      <w:marRight w:val="0"/>
      <w:marTop w:val="0"/>
      <w:marBottom w:val="0"/>
      <w:divBdr>
        <w:top w:val="none" w:sz="0" w:space="0" w:color="auto"/>
        <w:left w:val="none" w:sz="0" w:space="0" w:color="auto"/>
        <w:bottom w:val="none" w:sz="0" w:space="0" w:color="auto"/>
        <w:right w:val="none" w:sz="0" w:space="0" w:color="auto"/>
      </w:divBdr>
      <w:divsChild>
        <w:div w:id="1491482111">
          <w:marLeft w:val="279"/>
          <w:marRight w:val="0"/>
          <w:marTop w:val="0"/>
          <w:marBottom w:val="0"/>
          <w:divBdr>
            <w:top w:val="none" w:sz="0" w:space="0" w:color="auto"/>
            <w:left w:val="none" w:sz="0" w:space="0" w:color="auto"/>
            <w:bottom w:val="none" w:sz="0" w:space="0" w:color="auto"/>
            <w:right w:val="none" w:sz="0" w:space="0" w:color="auto"/>
          </w:divBdr>
        </w:div>
      </w:divsChild>
    </w:div>
    <w:div w:id="276374087">
      <w:bodyDiv w:val="1"/>
      <w:marLeft w:val="0"/>
      <w:marRight w:val="0"/>
      <w:marTop w:val="0"/>
      <w:marBottom w:val="0"/>
      <w:divBdr>
        <w:top w:val="none" w:sz="0" w:space="0" w:color="auto"/>
        <w:left w:val="none" w:sz="0" w:space="0" w:color="auto"/>
        <w:bottom w:val="none" w:sz="0" w:space="0" w:color="auto"/>
        <w:right w:val="none" w:sz="0" w:space="0" w:color="auto"/>
      </w:divBdr>
      <w:divsChild>
        <w:div w:id="471213769">
          <w:marLeft w:val="279"/>
          <w:marRight w:val="0"/>
          <w:marTop w:val="0"/>
          <w:marBottom w:val="0"/>
          <w:divBdr>
            <w:top w:val="none" w:sz="0" w:space="0" w:color="auto"/>
            <w:left w:val="none" w:sz="0" w:space="0" w:color="auto"/>
            <w:bottom w:val="none" w:sz="0" w:space="0" w:color="auto"/>
            <w:right w:val="none" w:sz="0" w:space="0" w:color="auto"/>
          </w:divBdr>
        </w:div>
      </w:divsChild>
    </w:div>
    <w:div w:id="285162927">
      <w:bodyDiv w:val="1"/>
      <w:marLeft w:val="0"/>
      <w:marRight w:val="0"/>
      <w:marTop w:val="0"/>
      <w:marBottom w:val="0"/>
      <w:divBdr>
        <w:top w:val="none" w:sz="0" w:space="0" w:color="auto"/>
        <w:left w:val="none" w:sz="0" w:space="0" w:color="auto"/>
        <w:bottom w:val="none" w:sz="0" w:space="0" w:color="auto"/>
        <w:right w:val="none" w:sz="0" w:space="0" w:color="auto"/>
      </w:divBdr>
    </w:div>
    <w:div w:id="371421294">
      <w:bodyDiv w:val="1"/>
      <w:marLeft w:val="0"/>
      <w:marRight w:val="0"/>
      <w:marTop w:val="0"/>
      <w:marBottom w:val="0"/>
      <w:divBdr>
        <w:top w:val="none" w:sz="0" w:space="0" w:color="auto"/>
        <w:left w:val="none" w:sz="0" w:space="0" w:color="auto"/>
        <w:bottom w:val="none" w:sz="0" w:space="0" w:color="auto"/>
        <w:right w:val="none" w:sz="0" w:space="0" w:color="auto"/>
      </w:divBdr>
    </w:div>
    <w:div w:id="408775451">
      <w:bodyDiv w:val="1"/>
      <w:marLeft w:val="0"/>
      <w:marRight w:val="0"/>
      <w:marTop w:val="0"/>
      <w:marBottom w:val="0"/>
      <w:divBdr>
        <w:top w:val="none" w:sz="0" w:space="0" w:color="auto"/>
        <w:left w:val="none" w:sz="0" w:space="0" w:color="auto"/>
        <w:bottom w:val="none" w:sz="0" w:space="0" w:color="auto"/>
        <w:right w:val="none" w:sz="0" w:space="0" w:color="auto"/>
      </w:divBdr>
    </w:div>
    <w:div w:id="546457769">
      <w:bodyDiv w:val="1"/>
      <w:marLeft w:val="0"/>
      <w:marRight w:val="0"/>
      <w:marTop w:val="0"/>
      <w:marBottom w:val="0"/>
      <w:divBdr>
        <w:top w:val="none" w:sz="0" w:space="0" w:color="auto"/>
        <w:left w:val="none" w:sz="0" w:space="0" w:color="auto"/>
        <w:bottom w:val="none" w:sz="0" w:space="0" w:color="auto"/>
        <w:right w:val="none" w:sz="0" w:space="0" w:color="auto"/>
      </w:divBdr>
    </w:div>
    <w:div w:id="616058627">
      <w:bodyDiv w:val="1"/>
      <w:marLeft w:val="0"/>
      <w:marRight w:val="0"/>
      <w:marTop w:val="0"/>
      <w:marBottom w:val="0"/>
      <w:divBdr>
        <w:top w:val="none" w:sz="0" w:space="0" w:color="auto"/>
        <w:left w:val="none" w:sz="0" w:space="0" w:color="auto"/>
        <w:bottom w:val="none" w:sz="0" w:space="0" w:color="auto"/>
        <w:right w:val="none" w:sz="0" w:space="0" w:color="auto"/>
      </w:divBdr>
      <w:divsChild>
        <w:div w:id="49808388">
          <w:marLeft w:val="547"/>
          <w:marRight w:val="0"/>
          <w:marTop w:val="115"/>
          <w:marBottom w:val="0"/>
          <w:divBdr>
            <w:top w:val="none" w:sz="0" w:space="0" w:color="auto"/>
            <w:left w:val="none" w:sz="0" w:space="0" w:color="auto"/>
            <w:bottom w:val="none" w:sz="0" w:space="0" w:color="auto"/>
            <w:right w:val="none" w:sz="0" w:space="0" w:color="auto"/>
          </w:divBdr>
        </w:div>
      </w:divsChild>
    </w:div>
    <w:div w:id="654996511">
      <w:bodyDiv w:val="1"/>
      <w:marLeft w:val="0"/>
      <w:marRight w:val="0"/>
      <w:marTop w:val="0"/>
      <w:marBottom w:val="0"/>
      <w:divBdr>
        <w:top w:val="none" w:sz="0" w:space="0" w:color="auto"/>
        <w:left w:val="none" w:sz="0" w:space="0" w:color="auto"/>
        <w:bottom w:val="none" w:sz="0" w:space="0" w:color="auto"/>
        <w:right w:val="none" w:sz="0" w:space="0" w:color="auto"/>
      </w:divBdr>
    </w:div>
    <w:div w:id="744036969">
      <w:bodyDiv w:val="1"/>
      <w:marLeft w:val="0"/>
      <w:marRight w:val="0"/>
      <w:marTop w:val="0"/>
      <w:marBottom w:val="0"/>
      <w:divBdr>
        <w:top w:val="none" w:sz="0" w:space="0" w:color="auto"/>
        <w:left w:val="none" w:sz="0" w:space="0" w:color="auto"/>
        <w:bottom w:val="none" w:sz="0" w:space="0" w:color="auto"/>
        <w:right w:val="none" w:sz="0" w:space="0" w:color="auto"/>
      </w:divBdr>
      <w:divsChild>
        <w:div w:id="580452543">
          <w:marLeft w:val="279"/>
          <w:marRight w:val="0"/>
          <w:marTop w:val="0"/>
          <w:marBottom w:val="0"/>
          <w:divBdr>
            <w:top w:val="none" w:sz="0" w:space="0" w:color="auto"/>
            <w:left w:val="none" w:sz="0" w:space="0" w:color="auto"/>
            <w:bottom w:val="none" w:sz="0" w:space="0" w:color="auto"/>
            <w:right w:val="none" w:sz="0" w:space="0" w:color="auto"/>
          </w:divBdr>
        </w:div>
      </w:divsChild>
    </w:div>
    <w:div w:id="780027951">
      <w:bodyDiv w:val="1"/>
      <w:marLeft w:val="0"/>
      <w:marRight w:val="0"/>
      <w:marTop w:val="0"/>
      <w:marBottom w:val="0"/>
      <w:divBdr>
        <w:top w:val="none" w:sz="0" w:space="0" w:color="auto"/>
        <w:left w:val="none" w:sz="0" w:space="0" w:color="auto"/>
        <w:bottom w:val="none" w:sz="0" w:space="0" w:color="auto"/>
        <w:right w:val="none" w:sz="0" w:space="0" w:color="auto"/>
      </w:divBdr>
    </w:div>
    <w:div w:id="804932762">
      <w:bodyDiv w:val="1"/>
      <w:marLeft w:val="0"/>
      <w:marRight w:val="0"/>
      <w:marTop w:val="0"/>
      <w:marBottom w:val="0"/>
      <w:divBdr>
        <w:top w:val="none" w:sz="0" w:space="0" w:color="auto"/>
        <w:left w:val="none" w:sz="0" w:space="0" w:color="auto"/>
        <w:bottom w:val="none" w:sz="0" w:space="0" w:color="auto"/>
        <w:right w:val="none" w:sz="0" w:space="0" w:color="auto"/>
      </w:divBdr>
      <w:divsChild>
        <w:div w:id="752749460">
          <w:marLeft w:val="279"/>
          <w:marRight w:val="0"/>
          <w:marTop w:val="0"/>
          <w:marBottom w:val="0"/>
          <w:divBdr>
            <w:top w:val="none" w:sz="0" w:space="0" w:color="auto"/>
            <w:left w:val="none" w:sz="0" w:space="0" w:color="auto"/>
            <w:bottom w:val="none" w:sz="0" w:space="0" w:color="auto"/>
            <w:right w:val="none" w:sz="0" w:space="0" w:color="auto"/>
          </w:divBdr>
        </w:div>
      </w:divsChild>
    </w:div>
    <w:div w:id="931818693">
      <w:bodyDiv w:val="1"/>
      <w:marLeft w:val="0"/>
      <w:marRight w:val="0"/>
      <w:marTop w:val="0"/>
      <w:marBottom w:val="0"/>
      <w:divBdr>
        <w:top w:val="none" w:sz="0" w:space="0" w:color="auto"/>
        <w:left w:val="none" w:sz="0" w:space="0" w:color="auto"/>
        <w:bottom w:val="none" w:sz="0" w:space="0" w:color="auto"/>
        <w:right w:val="none" w:sz="0" w:space="0" w:color="auto"/>
      </w:divBdr>
    </w:div>
    <w:div w:id="1040477301">
      <w:bodyDiv w:val="1"/>
      <w:marLeft w:val="0"/>
      <w:marRight w:val="0"/>
      <w:marTop w:val="0"/>
      <w:marBottom w:val="0"/>
      <w:divBdr>
        <w:top w:val="none" w:sz="0" w:space="0" w:color="auto"/>
        <w:left w:val="none" w:sz="0" w:space="0" w:color="auto"/>
        <w:bottom w:val="none" w:sz="0" w:space="0" w:color="auto"/>
        <w:right w:val="none" w:sz="0" w:space="0" w:color="auto"/>
      </w:divBdr>
    </w:div>
    <w:div w:id="1271012357">
      <w:bodyDiv w:val="1"/>
      <w:marLeft w:val="0"/>
      <w:marRight w:val="0"/>
      <w:marTop w:val="0"/>
      <w:marBottom w:val="0"/>
      <w:divBdr>
        <w:top w:val="none" w:sz="0" w:space="0" w:color="auto"/>
        <w:left w:val="none" w:sz="0" w:space="0" w:color="auto"/>
        <w:bottom w:val="none" w:sz="0" w:space="0" w:color="auto"/>
        <w:right w:val="none" w:sz="0" w:space="0" w:color="auto"/>
      </w:divBdr>
    </w:div>
    <w:div w:id="1289125674">
      <w:bodyDiv w:val="1"/>
      <w:marLeft w:val="0"/>
      <w:marRight w:val="0"/>
      <w:marTop w:val="0"/>
      <w:marBottom w:val="0"/>
      <w:divBdr>
        <w:top w:val="none" w:sz="0" w:space="0" w:color="auto"/>
        <w:left w:val="none" w:sz="0" w:space="0" w:color="auto"/>
        <w:bottom w:val="none" w:sz="0" w:space="0" w:color="auto"/>
        <w:right w:val="none" w:sz="0" w:space="0" w:color="auto"/>
      </w:divBdr>
    </w:div>
    <w:div w:id="1305548720">
      <w:bodyDiv w:val="1"/>
      <w:marLeft w:val="0"/>
      <w:marRight w:val="0"/>
      <w:marTop w:val="0"/>
      <w:marBottom w:val="0"/>
      <w:divBdr>
        <w:top w:val="none" w:sz="0" w:space="0" w:color="auto"/>
        <w:left w:val="none" w:sz="0" w:space="0" w:color="auto"/>
        <w:bottom w:val="none" w:sz="0" w:space="0" w:color="auto"/>
        <w:right w:val="none" w:sz="0" w:space="0" w:color="auto"/>
      </w:divBdr>
    </w:div>
    <w:div w:id="1327199788">
      <w:bodyDiv w:val="1"/>
      <w:marLeft w:val="0"/>
      <w:marRight w:val="0"/>
      <w:marTop w:val="0"/>
      <w:marBottom w:val="0"/>
      <w:divBdr>
        <w:top w:val="none" w:sz="0" w:space="0" w:color="auto"/>
        <w:left w:val="none" w:sz="0" w:space="0" w:color="auto"/>
        <w:bottom w:val="none" w:sz="0" w:space="0" w:color="auto"/>
        <w:right w:val="none" w:sz="0" w:space="0" w:color="auto"/>
      </w:divBdr>
    </w:div>
    <w:div w:id="1350179493">
      <w:bodyDiv w:val="1"/>
      <w:marLeft w:val="0"/>
      <w:marRight w:val="0"/>
      <w:marTop w:val="0"/>
      <w:marBottom w:val="0"/>
      <w:divBdr>
        <w:top w:val="none" w:sz="0" w:space="0" w:color="auto"/>
        <w:left w:val="none" w:sz="0" w:space="0" w:color="auto"/>
        <w:bottom w:val="none" w:sz="0" w:space="0" w:color="auto"/>
        <w:right w:val="none" w:sz="0" w:space="0" w:color="auto"/>
      </w:divBdr>
    </w:div>
    <w:div w:id="1401557148">
      <w:bodyDiv w:val="1"/>
      <w:marLeft w:val="0"/>
      <w:marRight w:val="0"/>
      <w:marTop w:val="0"/>
      <w:marBottom w:val="0"/>
      <w:divBdr>
        <w:top w:val="none" w:sz="0" w:space="0" w:color="auto"/>
        <w:left w:val="none" w:sz="0" w:space="0" w:color="auto"/>
        <w:bottom w:val="none" w:sz="0" w:space="0" w:color="auto"/>
        <w:right w:val="none" w:sz="0" w:space="0" w:color="auto"/>
      </w:divBdr>
    </w:div>
    <w:div w:id="1455826068">
      <w:bodyDiv w:val="1"/>
      <w:marLeft w:val="0"/>
      <w:marRight w:val="0"/>
      <w:marTop w:val="0"/>
      <w:marBottom w:val="0"/>
      <w:divBdr>
        <w:top w:val="none" w:sz="0" w:space="0" w:color="auto"/>
        <w:left w:val="none" w:sz="0" w:space="0" w:color="auto"/>
        <w:bottom w:val="none" w:sz="0" w:space="0" w:color="auto"/>
        <w:right w:val="none" w:sz="0" w:space="0" w:color="auto"/>
      </w:divBdr>
    </w:div>
    <w:div w:id="1508790640">
      <w:bodyDiv w:val="1"/>
      <w:marLeft w:val="0"/>
      <w:marRight w:val="0"/>
      <w:marTop w:val="0"/>
      <w:marBottom w:val="0"/>
      <w:divBdr>
        <w:top w:val="none" w:sz="0" w:space="0" w:color="auto"/>
        <w:left w:val="none" w:sz="0" w:space="0" w:color="auto"/>
        <w:bottom w:val="none" w:sz="0" w:space="0" w:color="auto"/>
        <w:right w:val="none" w:sz="0" w:space="0" w:color="auto"/>
      </w:divBdr>
    </w:div>
    <w:div w:id="1509519240">
      <w:bodyDiv w:val="1"/>
      <w:marLeft w:val="0"/>
      <w:marRight w:val="0"/>
      <w:marTop w:val="0"/>
      <w:marBottom w:val="0"/>
      <w:divBdr>
        <w:top w:val="none" w:sz="0" w:space="0" w:color="auto"/>
        <w:left w:val="none" w:sz="0" w:space="0" w:color="auto"/>
        <w:bottom w:val="none" w:sz="0" w:space="0" w:color="auto"/>
        <w:right w:val="none" w:sz="0" w:space="0" w:color="auto"/>
      </w:divBdr>
    </w:div>
    <w:div w:id="1527716866">
      <w:bodyDiv w:val="1"/>
      <w:marLeft w:val="0"/>
      <w:marRight w:val="0"/>
      <w:marTop w:val="0"/>
      <w:marBottom w:val="0"/>
      <w:divBdr>
        <w:top w:val="none" w:sz="0" w:space="0" w:color="auto"/>
        <w:left w:val="none" w:sz="0" w:space="0" w:color="auto"/>
        <w:bottom w:val="none" w:sz="0" w:space="0" w:color="auto"/>
        <w:right w:val="none" w:sz="0" w:space="0" w:color="auto"/>
      </w:divBdr>
    </w:div>
    <w:div w:id="1550340628">
      <w:bodyDiv w:val="1"/>
      <w:marLeft w:val="0"/>
      <w:marRight w:val="0"/>
      <w:marTop w:val="0"/>
      <w:marBottom w:val="0"/>
      <w:divBdr>
        <w:top w:val="none" w:sz="0" w:space="0" w:color="auto"/>
        <w:left w:val="none" w:sz="0" w:space="0" w:color="auto"/>
        <w:bottom w:val="none" w:sz="0" w:space="0" w:color="auto"/>
        <w:right w:val="none" w:sz="0" w:space="0" w:color="auto"/>
      </w:divBdr>
      <w:divsChild>
        <w:div w:id="2014455573">
          <w:marLeft w:val="547"/>
          <w:marRight w:val="0"/>
          <w:marTop w:val="115"/>
          <w:marBottom w:val="0"/>
          <w:divBdr>
            <w:top w:val="none" w:sz="0" w:space="0" w:color="auto"/>
            <w:left w:val="none" w:sz="0" w:space="0" w:color="auto"/>
            <w:bottom w:val="none" w:sz="0" w:space="0" w:color="auto"/>
            <w:right w:val="none" w:sz="0" w:space="0" w:color="auto"/>
          </w:divBdr>
        </w:div>
      </w:divsChild>
    </w:div>
    <w:div w:id="1590314159">
      <w:bodyDiv w:val="1"/>
      <w:marLeft w:val="0"/>
      <w:marRight w:val="0"/>
      <w:marTop w:val="0"/>
      <w:marBottom w:val="0"/>
      <w:divBdr>
        <w:top w:val="none" w:sz="0" w:space="0" w:color="auto"/>
        <w:left w:val="none" w:sz="0" w:space="0" w:color="auto"/>
        <w:bottom w:val="none" w:sz="0" w:space="0" w:color="auto"/>
        <w:right w:val="none" w:sz="0" w:space="0" w:color="auto"/>
      </w:divBdr>
    </w:div>
    <w:div w:id="1732578743">
      <w:bodyDiv w:val="1"/>
      <w:marLeft w:val="0"/>
      <w:marRight w:val="0"/>
      <w:marTop w:val="0"/>
      <w:marBottom w:val="0"/>
      <w:divBdr>
        <w:top w:val="none" w:sz="0" w:space="0" w:color="auto"/>
        <w:left w:val="none" w:sz="0" w:space="0" w:color="auto"/>
        <w:bottom w:val="none" w:sz="0" w:space="0" w:color="auto"/>
        <w:right w:val="none" w:sz="0" w:space="0" w:color="auto"/>
      </w:divBdr>
    </w:div>
    <w:div w:id="1762992152">
      <w:bodyDiv w:val="1"/>
      <w:marLeft w:val="0"/>
      <w:marRight w:val="0"/>
      <w:marTop w:val="0"/>
      <w:marBottom w:val="0"/>
      <w:divBdr>
        <w:top w:val="none" w:sz="0" w:space="0" w:color="auto"/>
        <w:left w:val="none" w:sz="0" w:space="0" w:color="auto"/>
        <w:bottom w:val="none" w:sz="0" w:space="0" w:color="auto"/>
        <w:right w:val="none" w:sz="0" w:space="0" w:color="auto"/>
      </w:divBdr>
    </w:div>
    <w:div w:id="1872181213">
      <w:bodyDiv w:val="1"/>
      <w:marLeft w:val="0"/>
      <w:marRight w:val="0"/>
      <w:marTop w:val="0"/>
      <w:marBottom w:val="0"/>
      <w:divBdr>
        <w:top w:val="none" w:sz="0" w:space="0" w:color="auto"/>
        <w:left w:val="none" w:sz="0" w:space="0" w:color="auto"/>
        <w:bottom w:val="none" w:sz="0" w:space="0" w:color="auto"/>
        <w:right w:val="none" w:sz="0" w:space="0" w:color="auto"/>
      </w:divBdr>
    </w:div>
    <w:div w:id="1957709460">
      <w:bodyDiv w:val="1"/>
      <w:marLeft w:val="0"/>
      <w:marRight w:val="0"/>
      <w:marTop w:val="0"/>
      <w:marBottom w:val="0"/>
      <w:divBdr>
        <w:top w:val="none" w:sz="0" w:space="0" w:color="auto"/>
        <w:left w:val="none" w:sz="0" w:space="0" w:color="auto"/>
        <w:bottom w:val="none" w:sz="0" w:space="0" w:color="auto"/>
        <w:right w:val="none" w:sz="0" w:space="0" w:color="auto"/>
      </w:divBdr>
    </w:div>
    <w:div w:id="1980527823">
      <w:bodyDiv w:val="1"/>
      <w:marLeft w:val="0"/>
      <w:marRight w:val="0"/>
      <w:marTop w:val="0"/>
      <w:marBottom w:val="0"/>
      <w:divBdr>
        <w:top w:val="none" w:sz="0" w:space="0" w:color="auto"/>
        <w:left w:val="none" w:sz="0" w:space="0" w:color="auto"/>
        <w:bottom w:val="none" w:sz="0" w:space="0" w:color="auto"/>
        <w:right w:val="none" w:sz="0" w:space="0" w:color="auto"/>
      </w:divBdr>
    </w:div>
    <w:div w:id="208197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F960BA-EB10-4C8E-A283-1F0182136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9</Pages>
  <Words>1147</Words>
  <Characters>6544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Pablo Granja Quintana</dc:creator>
  <cp:keywords/>
  <dc:description/>
  <cp:lastModifiedBy>angel perez</cp:lastModifiedBy>
  <cp:revision>2</cp:revision>
  <cp:lastPrinted>2023-03-14T07:33:00Z</cp:lastPrinted>
  <dcterms:created xsi:type="dcterms:W3CDTF">2023-04-01T03:12:00Z</dcterms:created>
  <dcterms:modified xsi:type="dcterms:W3CDTF">2023-04-01T03:12:00Z</dcterms:modified>
</cp:coreProperties>
</file>