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Benchmark - Project 4: Render Your Scene With Primitives</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CST-310 Computer Graphics</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 Velazquez, Kyler Harden</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22, 2024</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Part 3 Documentation:</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Assigned Image:</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after="120"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114300" distT="114300" distL="114300" distR="114300">
            <wp:extent cx="2805113" cy="221563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05113" cy="221563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after="120" w:line="480" w:lineRule="auto"/>
        <w:ind w:left="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List the objects in the foreground, background, and in between.</w:t>
      </w:r>
    </w:p>
    <w:p w:rsidR="00000000" w:rsidDel="00000000" w:rsidP="00000000" w:rsidRDefault="00000000" w:rsidRPr="00000000" w14:paraId="00000011">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Foreground</w:t>
      </w:r>
    </w:p>
    <w:p w:rsidR="00000000" w:rsidDel="00000000" w:rsidP="00000000" w:rsidRDefault="00000000" w:rsidRPr="00000000" w14:paraId="00000012">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Speaker</w:t>
      </w:r>
    </w:p>
    <w:p w:rsidR="00000000" w:rsidDel="00000000" w:rsidP="00000000" w:rsidRDefault="00000000" w:rsidRPr="00000000" w14:paraId="00000013">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TV</w:t>
      </w:r>
    </w:p>
    <w:p w:rsidR="00000000" w:rsidDel="00000000" w:rsidP="00000000" w:rsidRDefault="00000000" w:rsidRPr="00000000" w14:paraId="00000014">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Xbox</w:t>
      </w:r>
    </w:p>
    <w:p w:rsidR="00000000" w:rsidDel="00000000" w:rsidP="00000000" w:rsidRDefault="00000000" w:rsidRPr="00000000" w14:paraId="00000015">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PS4</w:t>
      </w:r>
    </w:p>
    <w:p w:rsidR="00000000" w:rsidDel="00000000" w:rsidP="00000000" w:rsidRDefault="00000000" w:rsidRPr="00000000" w14:paraId="00000016">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WII</w:t>
      </w:r>
    </w:p>
    <w:p w:rsidR="00000000" w:rsidDel="00000000" w:rsidP="00000000" w:rsidRDefault="00000000" w:rsidRPr="00000000" w14:paraId="00000017">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Remote</w:t>
      </w:r>
    </w:p>
    <w:p w:rsidR="00000000" w:rsidDel="00000000" w:rsidP="00000000" w:rsidRDefault="00000000" w:rsidRPr="00000000" w14:paraId="00000018">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Candle</w:t>
      </w:r>
    </w:p>
    <w:p w:rsidR="00000000" w:rsidDel="00000000" w:rsidP="00000000" w:rsidRDefault="00000000" w:rsidRPr="00000000" w14:paraId="00000019">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TV stand</w:t>
      </w:r>
    </w:p>
    <w:p w:rsidR="00000000" w:rsidDel="00000000" w:rsidP="00000000" w:rsidRDefault="00000000" w:rsidRPr="00000000" w14:paraId="0000001A">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Batteries</w:t>
      </w:r>
    </w:p>
    <w:p w:rsidR="00000000" w:rsidDel="00000000" w:rsidP="00000000" w:rsidRDefault="00000000" w:rsidRPr="00000000" w14:paraId="0000001B">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Ping pong balls</w:t>
      </w:r>
    </w:p>
    <w:p w:rsidR="00000000" w:rsidDel="00000000" w:rsidP="00000000" w:rsidRDefault="00000000" w:rsidRPr="00000000" w14:paraId="0000001C">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Lantern</w:t>
      </w:r>
    </w:p>
    <w:p w:rsidR="00000000" w:rsidDel="00000000" w:rsidP="00000000" w:rsidRDefault="00000000" w:rsidRPr="00000000" w14:paraId="0000001D">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Floor</w:t>
      </w:r>
    </w:p>
    <w:p w:rsidR="00000000" w:rsidDel="00000000" w:rsidP="00000000" w:rsidRDefault="00000000" w:rsidRPr="00000000" w14:paraId="0000001E">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Wall</w:t>
      </w:r>
    </w:p>
    <w:p w:rsidR="00000000" w:rsidDel="00000000" w:rsidP="00000000" w:rsidRDefault="00000000" w:rsidRPr="00000000" w14:paraId="0000001F">
      <w:pPr>
        <w:numPr>
          <w:ilvl w:val="1"/>
          <w:numId w:val="1"/>
        </w:numPr>
        <w:pBdr>
          <w:top w:color="auto" w:space="0" w:sz="0" w:val="none"/>
          <w:bottom w:color="auto" w:space="0" w:sz="0" w:val="none"/>
          <w:right w:color="auto" w:space="0" w:sz="0" w:val="none"/>
          <w:between w:color="auto" w:space="0" w:sz="0" w:val="none"/>
        </w:pBdr>
        <w:shd w:fill="ffffff" w:val="clear"/>
        <w:spacing w:after="12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Background</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120" w:line="480" w:lineRule="auto"/>
        <w:ind w:left="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Main Objects of Scene</w:t>
      </w:r>
    </w:p>
    <w:p w:rsidR="00000000" w:rsidDel="00000000" w:rsidP="00000000" w:rsidRDefault="00000000" w:rsidRPr="00000000" w14:paraId="00000021">
      <w:pPr>
        <w:numPr>
          <w:ilvl w:val="1"/>
          <w:numId w:val="1"/>
        </w:numPr>
        <w:pBdr>
          <w:top w:color="auto" w:space="0" w:sz="0" w:val="none"/>
          <w:bottom w:color="auto" w:space="0" w:sz="0" w:val="none"/>
          <w:right w:color="auto" w:space="0" w:sz="0" w:val="none"/>
          <w:between w:color="auto" w:space="0" w:sz="0" w:val="none"/>
        </w:pBdr>
        <w:shd w:fill="ffffff" w:val="clear"/>
        <w:spacing w:after="12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TV stand, TV, Xbox, PS4, Wii</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120" w:line="480" w:lineRule="auto"/>
        <w:ind w:left="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Key Characteristics of the scene</w:t>
      </w:r>
    </w:p>
    <w:p w:rsidR="00000000" w:rsidDel="00000000" w:rsidP="00000000" w:rsidRDefault="00000000" w:rsidRPr="00000000" w14:paraId="00000023">
      <w:pPr>
        <w:numPr>
          <w:ilvl w:val="1"/>
          <w:numId w:val="1"/>
        </w:numPr>
        <w:pBdr>
          <w:top w:color="auto" w:space="0" w:sz="0" w:val="none"/>
          <w:bottom w:color="auto" w:space="0" w:sz="0" w:val="none"/>
          <w:right w:color="auto" w:space="0" w:sz="0" w:val="none"/>
          <w:between w:color="auto" w:space="0" w:sz="0" w:val="none"/>
        </w:pBdr>
        <w:shd w:fill="ffffff" w:val="clear"/>
        <w:spacing w:after="12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Cozy and organized entertainment area. The focal point is a large TV. The ambient lighting is soft and warm, which suggests a lamp is somewhere in this room. This contributes to the comfortable and relaxed atmosphere.</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120" w:line="480" w:lineRule="auto"/>
        <w:ind w:left="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How the Shapes would be rendered:</w:t>
      </w:r>
    </w:p>
    <w:p w:rsidR="00000000" w:rsidDel="00000000" w:rsidP="00000000" w:rsidRDefault="00000000" w:rsidRPr="00000000" w14:paraId="00000025">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TV</w:t>
      </w:r>
    </w:p>
    <w:p w:rsidR="00000000" w:rsidDel="00000000" w:rsidP="00000000" w:rsidRDefault="00000000" w:rsidRPr="00000000" w14:paraId="00000026">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Shape: then rectangular cuboid</w:t>
      </w:r>
    </w:p>
    <w:p w:rsidR="00000000" w:rsidDel="00000000" w:rsidP="00000000" w:rsidRDefault="00000000" w:rsidRPr="00000000" w14:paraId="00000027">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Dimensions: flat and wide, with a very shallow depth to mimic the slip profile of modern TV’s.</w:t>
      </w:r>
    </w:p>
    <w:p w:rsidR="00000000" w:rsidDel="00000000" w:rsidP="00000000" w:rsidRDefault="00000000" w:rsidRPr="00000000" w14:paraId="00000028">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Gaming consoles</w:t>
      </w:r>
    </w:p>
    <w:p w:rsidR="00000000" w:rsidDel="00000000" w:rsidP="00000000" w:rsidRDefault="00000000" w:rsidRPr="00000000" w14:paraId="00000029">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Shape: small, thin rectangular cuboids</w:t>
      </w:r>
    </w:p>
    <w:p w:rsidR="00000000" w:rsidDel="00000000" w:rsidP="00000000" w:rsidRDefault="00000000" w:rsidRPr="00000000" w14:paraId="0000002A">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Dimensions: slim and compact, slightly smaller than the compartments in the TV stand</w:t>
      </w:r>
    </w:p>
    <w:p w:rsidR="00000000" w:rsidDel="00000000" w:rsidP="00000000" w:rsidRDefault="00000000" w:rsidRPr="00000000" w14:paraId="0000002B">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Placement: within one of the compartments or on top of the TV stand</w:t>
      </w:r>
    </w:p>
    <w:p w:rsidR="00000000" w:rsidDel="00000000" w:rsidP="00000000" w:rsidRDefault="00000000" w:rsidRPr="00000000" w14:paraId="0000002C">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Game Controllers</w:t>
      </w:r>
    </w:p>
    <w:p w:rsidR="00000000" w:rsidDel="00000000" w:rsidP="00000000" w:rsidRDefault="00000000" w:rsidRPr="00000000" w14:paraId="0000002D">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Shape: flattened, rounded ellipsoids</w:t>
      </w:r>
    </w:p>
    <w:p w:rsidR="00000000" w:rsidDel="00000000" w:rsidP="00000000" w:rsidRDefault="00000000" w:rsidRPr="00000000" w14:paraId="0000002E">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Dimensions: small, to fit within the hands, with slight curves to suggest handles</w:t>
      </w:r>
    </w:p>
    <w:p w:rsidR="00000000" w:rsidDel="00000000" w:rsidP="00000000" w:rsidRDefault="00000000" w:rsidRPr="00000000" w14:paraId="0000002F">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Placement: on the surface of the TV stand, near the gaming console</w:t>
      </w:r>
    </w:p>
    <w:p w:rsidR="00000000" w:rsidDel="00000000" w:rsidP="00000000" w:rsidRDefault="00000000" w:rsidRPr="00000000" w14:paraId="00000030">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Candle</w:t>
      </w:r>
    </w:p>
    <w:p w:rsidR="00000000" w:rsidDel="00000000" w:rsidP="00000000" w:rsidRDefault="00000000" w:rsidRPr="00000000" w14:paraId="00000031">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Shape: small cylinders or spheres.</w:t>
      </w:r>
    </w:p>
    <w:p w:rsidR="00000000" w:rsidDel="00000000" w:rsidP="00000000" w:rsidRDefault="00000000" w:rsidRPr="00000000" w14:paraId="00000032">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Placement: next to the lamp, in a small cluster or group to suggest a decorative arrangement</w:t>
      </w:r>
    </w:p>
    <w:p w:rsidR="00000000" w:rsidDel="00000000" w:rsidP="00000000" w:rsidRDefault="00000000" w:rsidRPr="00000000" w14:paraId="00000033">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TV stand</w:t>
      </w:r>
    </w:p>
    <w:p w:rsidR="00000000" w:rsidDel="00000000" w:rsidP="00000000" w:rsidRDefault="00000000" w:rsidRPr="00000000" w14:paraId="00000034">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Main body</w:t>
      </w:r>
    </w:p>
    <w:p w:rsidR="00000000" w:rsidDel="00000000" w:rsidP="00000000" w:rsidRDefault="00000000" w:rsidRPr="00000000" w14:paraId="00000035">
      <w:pPr>
        <w:numPr>
          <w:ilvl w:val="3"/>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8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Shape: a long rectangular cuboid</w:t>
      </w:r>
    </w:p>
    <w:p w:rsidR="00000000" w:rsidDel="00000000" w:rsidP="00000000" w:rsidRDefault="00000000" w:rsidRPr="00000000" w14:paraId="00000036">
      <w:pPr>
        <w:numPr>
          <w:ilvl w:val="3"/>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8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Dimensions: longer and shorter in height</w:t>
      </w:r>
    </w:p>
    <w:p w:rsidR="00000000" w:rsidDel="00000000" w:rsidP="00000000" w:rsidRDefault="00000000" w:rsidRPr="00000000" w14:paraId="00000037">
      <w:pPr>
        <w:numPr>
          <w:ilvl w:val="3"/>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8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Placement: on the floor, beneath the TV</w:t>
      </w:r>
    </w:p>
    <w:p w:rsidR="00000000" w:rsidDel="00000000" w:rsidP="00000000" w:rsidRDefault="00000000" w:rsidRPr="00000000" w14:paraId="00000038">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Drawers/Compartments</w:t>
      </w:r>
    </w:p>
    <w:p w:rsidR="00000000" w:rsidDel="00000000" w:rsidP="00000000" w:rsidRDefault="00000000" w:rsidRPr="00000000" w14:paraId="00000039">
      <w:pPr>
        <w:numPr>
          <w:ilvl w:val="3"/>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8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Shape: smaller rectangular cuboids</w:t>
      </w:r>
    </w:p>
    <w:p w:rsidR="00000000" w:rsidDel="00000000" w:rsidP="00000000" w:rsidRDefault="00000000" w:rsidRPr="00000000" w14:paraId="0000003A">
      <w:pPr>
        <w:numPr>
          <w:ilvl w:val="3"/>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8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Placement: aligned within the main body of the stand, equally spaced to represent storage compartments</w:t>
      </w:r>
    </w:p>
    <w:p w:rsidR="00000000" w:rsidDel="00000000" w:rsidP="00000000" w:rsidRDefault="00000000" w:rsidRPr="00000000" w14:paraId="0000003B">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Ping pong balls</w:t>
      </w:r>
    </w:p>
    <w:p w:rsidR="00000000" w:rsidDel="00000000" w:rsidP="00000000" w:rsidRDefault="00000000" w:rsidRPr="00000000" w14:paraId="0000003C">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Shape: small white spheres</w:t>
      </w:r>
    </w:p>
    <w:p w:rsidR="00000000" w:rsidDel="00000000" w:rsidP="00000000" w:rsidRDefault="00000000" w:rsidRPr="00000000" w14:paraId="0000003D">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Placement: There are 3 of them inside the jar with the two on the left being on the bottom of the Jar while the one on the right is slightly raised.</w:t>
      </w:r>
    </w:p>
    <w:p w:rsidR="00000000" w:rsidDel="00000000" w:rsidP="00000000" w:rsidRDefault="00000000" w:rsidRPr="00000000" w14:paraId="0000003E">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Lantern</w:t>
      </w:r>
    </w:p>
    <w:p w:rsidR="00000000" w:rsidDel="00000000" w:rsidP="00000000" w:rsidRDefault="00000000" w:rsidRPr="00000000" w14:paraId="0000003F">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Shape: A small cylindrical shape for the base</w:t>
      </w:r>
    </w:p>
    <w:p w:rsidR="00000000" w:rsidDel="00000000" w:rsidP="00000000" w:rsidRDefault="00000000" w:rsidRPr="00000000" w14:paraId="00000040">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Body: A stretched out sphere of rounded out cylinder</w:t>
      </w:r>
    </w:p>
    <w:p w:rsidR="00000000" w:rsidDel="00000000" w:rsidP="00000000" w:rsidRDefault="00000000" w:rsidRPr="00000000" w14:paraId="00000041">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Placement: positioned on the far right side of the TV stand</w:t>
      </w:r>
    </w:p>
    <w:p w:rsidR="00000000" w:rsidDel="00000000" w:rsidP="00000000" w:rsidRDefault="00000000" w:rsidRPr="00000000" w14:paraId="00000042">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Floor</w:t>
      </w:r>
    </w:p>
    <w:p w:rsidR="00000000" w:rsidDel="00000000" w:rsidP="00000000" w:rsidRDefault="00000000" w:rsidRPr="00000000" w14:paraId="00000043">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Shape: A series of repeating rectangles with a small border around each</w:t>
      </w:r>
    </w:p>
    <w:p w:rsidR="00000000" w:rsidDel="00000000" w:rsidP="00000000" w:rsidRDefault="00000000" w:rsidRPr="00000000" w14:paraId="00000044">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Texture: Wooden</w:t>
      </w:r>
    </w:p>
    <w:p w:rsidR="00000000" w:rsidDel="00000000" w:rsidP="00000000" w:rsidRDefault="00000000" w:rsidRPr="00000000" w14:paraId="00000045">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Wall</w:t>
      </w:r>
    </w:p>
    <w:p w:rsidR="00000000" w:rsidDel="00000000" w:rsidP="00000000" w:rsidRDefault="00000000" w:rsidRPr="00000000" w14:paraId="00000046">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Shape: Square</w:t>
      </w:r>
    </w:p>
    <w:p w:rsidR="00000000" w:rsidDel="00000000" w:rsidP="00000000" w:rsidRDefault="00000000" w:rsidRPr="00000000" w14:paraId="00000047">
      <w:pPr>
        <w:numPr>
          <w:ilvl w:val="2"/>
          <w:numId w:val="1"/>
        </w:numPr>
        <w:pBdr>
          <w:top w:color="auto" w:space="0" w:sz="0" w:val="none"/>
          <w:bottom w:color="auto" w:space="0" w:sz="0" w:val="none"/>
          <w:right w:color="auto" w:space="0" w:sz="0" w:val="none"/>
          <w:between w:color="auto" w:space="0" w:sz="0" w:val="none"/>
        </w:pBdr>
        <w:shd w:fill="ffffff" w:val="clear"/>
        <w:spacing w:after="0" w:afterAutospacing="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Color: White</w:t>
      </w:r>
    </w:p>
    <w:p w:rsidR="00000000" w:rsidDel="00000000" w:rsidP="00000000" w:rsidRDefault="00000000" w:rsidRPr="00000000" w14:paraId="00000048">
      <w:pPr>
        <w:numPr>
          <w:ilvl w:val="2"/>
          <w:numId w:val="1"/>
        </w:numPr>
        <w:pBdr>
          <w:top w:color="auto" w:space="0" w:sz="0" w:val="none"/>
          <w:bottom w:color="auto" w:space="0" w:sz="0" w:val="none"/>
          <w:right w:color="auto" w:space="0" w:sz="0" w:val="none"/>
          <w:between w:color="auto" w:space="0" w:sz="0" w:val="none"/>
        </w:pBdr>
        <w:shd w:fill="ffffff" w:val="clear"/>
        <w:spacing w:after="120" w:line="480" w:lineRule="auto"/>
        <w:ind w:left="216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Placement: This is the background behind everything.</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120" w:line="480" w:lineRule="auto"/>
        <w:ind w:left="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Rank of Difficulty</w:t>
      </w:r>
    </w:p>
    <w:p w:rsidR="00000000" w:rsidDel="00000000" w:rsidP="00000000" w:rsidRDefault="00000000" w:rsidRPr="00000000" w14:paraId="0000004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Easiest </w:t>
      </w:r>
    </w:p>
    <w:p w:rsidR="00000000" w:rsidDel="00000000" w:rsidP="00000000" w:rsidRDefault="00000000" w:rsidRPr="00000000" w14:paraId="0000004B">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TV</w:t>
      </w:r>
    </w:p>
    <w:p w:rsidR="00000000" w:rsidDel="00000000" w:rsidP="00000000" w:rsidRDefault="00000000" w:rsidRPr="00000000" w14:paraId="0000004C">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Wii</w:t>
      </w:r>
    </w:p>
    <w:p w:rsidR="00000000" w:rsidDel="00000000" w:rsidP="00000000" w:rsidRDefault="00000000" w:rsidRPr="00000000" w14:paraId="0000004D">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Xbox</w:t>
      </w:r>
    </w:p>
    <w:p w:rsidR="00000000" w:rsidDel="00000000" w:rsidP="00000000" w:rsidRDefault="00000000" w:rsidRPr="00000000" w14:paraId="0000004E">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PS4</w:t>
      </w:r>
    </w:p>
    <w:p w:rsidR="00000000" w:rsidDel="00000000" w:rsidP="00000000" w:rsidRDefault="00000000" w:rsidRPr="00000000" w14:paraId="0000004F">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TV stand</w:t>
      </w:r>
    </w:p>
    <w:p w:rsidR="00000000" w:rsidDel="00000000" w:rsidP="00000000" w:rsidRDefault="00000000" w:rsidRPr="00000000" w14:paraId="00000050">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Gaming controller</w:t>
      </w:r>
    </w:p>
    <w:p w:rsidR="00000000" w:rsidDel="00000000" w:rsidP="00000000" w:rsidRDefault="00000000" w:rsidRPr="00000000" w14:paraId="00000051">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Candle</w:t>
      </w:r>
    </w:p>
    <w:p w:rsidR="00000000" w:rsidDel="00000000" w:rsidP="00000000" w:rsidRDefault="00000000" w:rsidRPr="00000000" w14:paraId="00000052">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Remote</w:t>
      </w:r>
    </w:p>
    <w:p w:rsidR="00000000" w:rsidDel="00000000" w:rsidP="00000000" w:rsidRDefault="00000000" w:rsidRPr="00000000" w14:paraId="00000053">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Lantern</w:t>
      </w:r>
    </w:p>
    <w:p w:rsidR="00000000" w:rsidDel="00000000" w:rsidP="00000000" w:rsidRDefault="00000000" w:rsidRPr="00000000" w14:paraId="00000054">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Floor </w:t>
      </w:r>
    </w:p>
    <w:p w:rsidR="00000000" w:rsidDel="00000000" w:rsidP="00000000" w:rsidRDefault="00000000" w:rsidRPr="00000000" w14:paraId="00000055">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48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Wires or cables</w:t>
      </w:r>
    </w:p>
    <w:p w:rsidR="00000000" w:rsidDel="00000000" w:rsidP="00000000" w:rsidRDefault="00000000" w:rsidRPr="00000000" w14:paraId="00000056">
      <w:pPr>
        <w:numPr>
          <w:ilvl w:val="0"/>
          <w:numId w:val="3"/>
        </w:numPr>
        <w:pBdr>
          <w:top w:color="auto" w:space="0" w:sz="0" w:val="none"/>
          <w:bottom w:color="auto" w:space="0" w:sz="0" w:val="none"/>
          <w:right w:color="auto" w:space="0" w:sz="0" w:val="none"/>
          <w:between w:color="auto" w:space="0" w:sz="0" w:val="none"/>
        </w:pBdr>
        <w:shd w:fill="ffffff" w:val="clear"/>
        <w:spacing w:after="120" w:line="48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Hardest</w:t>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spacing w:after="120" w:line="48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120" w:line="48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spacing w:after="120" w:line="48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spacing w:after="120" w:line="480" w:lineRule="auto"/>
        <w:ind w:left="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Hand Drawn Next to Original:</w:t>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hd w:fill="ffffff" w:val="clear"/>
        <w:spacing w:after="120" w:line="480" w:lineRule="auto"/>
        <w:ind w:left="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114300" distT="114300" distL="114300" distR="114300">
            <wp:extent cx="2805113" cy="2215632"/>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05113" cy="2215632"/>
                    </a:xfrm>
                    <a:prstGeom prst="rect"/>
                    <a:ln/>
                  </pic:spPr>
                </pic:pic>
              </a:graphicData>
            </a:graphic>
          </wp:inline>
        </w:drawing>
      </w:r>
      <w:r w:rsidDel="00000000" w:rsidR="00000000" w:rsidRPr="00000000">
        <w:rPr>
          <w:rFonts w:ascii="Times New Roman" w:cs="Times New Roman" w:eastAsia="Times New Roman" w:hAnsi="Times New Roman"/>
          <w:color w:val="212121"/>
          <w:sz w:val="24"/>
          <w:szCs w:val="24"/>
        </w:rPr>
        <w:drawing>
          <wp:inline distB="114300" distT="114300" distL="114300" distR="114300">
            <wp:extent cx="2213110" cy="2643187"/>
            <wp:effectExtent b="0" l="0" r="0" t="0"/>
            <wp:docPr id="4" name="image3.png"/>
            <a:graphic>
              <a:graphicData uri="http://schemas.openxmlformats.org/drawingml/2006/picture">
                <pic:pic>
                  <pic:nvPicPr>
                    <pic:cNvPr id="0" name="image3.png"/>
                    <pic:cNvPicPr preferRelativeResize="0"/>
                  </pic:nvPicPr>
                  <pic:blipFill>
                    <a:blip r:embed="rId7"/>
                    <a:srcRect b="14941" l="19621" r="8730" t="27831"/>
                    <a:stretch>
                      <a:fillRect/>
                    </a:stretch>
                  </pic:blipFill>
                  <pic:spPr>
                    <a:xfrm rot="16200000">
                      <a:off x="0" y="0"/>
                      <a:ext cx="2213110" cy="2643187"/>
                    </a:xfrm>
                    <a:prstGeom prst="rect"/>
                    <a:ln/>
                  </pic:spPr>
                </pic:pic>
              </a:graphicData>
            </a:graphic>
          </wp:inline>
        </w:drawing>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spacing w:after="120" w:line="480" w:lineRule="auto"/>
        <w:ind w:left="720" w:firstLine="72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Original </w:t>
        <w:tab/>
        <w:tab/>
        <w:tab/>
        <w:tab/>
        <w:tab/>
        <w:t xml:space="preserve">   Hand Drawn</w:t>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hd w:fill="ffffff" w:val="clear"/>
        <w:spacing w:after="120" w:line="480" w:lineRule="auto"/>
        <w:ind w:left="720" w:firstLine="72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Here’s a breakdown of the </w:t>
      </w:r>
      <w:r w:rsidDel="00000000" w:rsidR="00000000" w:rsidRPr="00000000">
        <w:rPr>
          <w:rFonts w:ascii="Times New Roman" w:cs="Times New Roman" w:eastAsia="Times New Roman" w:hAnsi="Times New Roman"/>
          <w:b w:val="1"/>
          <w:color w:val="212121"/>
          <w:sz w:val="24"/>
          <w:szCs w:val="24"/>
          <w:rtl w:val="0"/>
        </w:rPr>
        <w:t xml:space="preserve">mathematical characteristics</w:t>
      </w: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primitives</w:t>
      </w: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transformations</w:t>
      </w:r>
      <w:r w:rsidDel="00000000" w:rsidR="00000000" w:rsidRPr="00000000">
        <w:rPr>
          <w:rFonts w:ascii="Times New Roman" w:cs="Times New Roman" w:eastAsia="Times New Roman" w:hAnsi="Times New Roman"/>
          <w:color w:val="212121"/>
          <w:sz w:val="24"/>
          <w:szCs w:val="24"/>
          <w:rtl w:val="0"/>
        </w:rPr>
        <w:t xml:space="preserve">, and </w:t>
      </w:r>
      <w:r w:rsidDel="00000000" w:rsidR="00000000" w:rsidRPr="00000000">
        <w:rPr>
          <w:rFonts w:ascii="Times New Roman" w:cs="Times New Roman" w:eastAsia="Times New Roman" w:hAnsi="Times New Roman"/>
          <w:b w:val="1"/>
          <w:color w:val="212121"/>
          <w:sz w:val="24"/>
          <w:szCs w:val="24"/>
          <w:rtl w:val="0"/>
        </w:rPr>
        <w:t xml:space="preserve">shaders</w:t>
      </w:r>
      <w:r w:rsidDel="00000000" w:rsidR="00000000" w:rsidRPr="00000000">
        <w:rPr>
          <w:rFonts w:ascii="Times New Roman" w:cs="Times New Roman" w:eastAsia="Times New Roman" w:hAnsi="Times New Roman"/>
          <w:color w:val="212121"/>
          <w:sz w:val="24"/>
          <w:szCs w:val="24"/>
          <w:rtl w:val="0"/>
        </w:rPr>
        <w:t xml:space="preserve"> used in this project:</w:t>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1. Mathematical Characteristics</w:t>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program primarily uses the mathematical concepts of 3D geometry, matrices, and lighting equations to render a TV stand in a 3D environment.</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Coordinates</w:t>
      </w:r>
      <w:r w:rsidDel="00000000" w:rsidR="00000000" w:rsidRPr="00000000">
        <w:rPr>
          <w:rFonts w:ascii="Times New Roman" w:cs="Times New Roman" w:eastAsia="Times New Roman" w:hAnsi="Times New Roman"/>
          <w:color w:val="212121"/>
          <w:sz w:val="24"/>
          <w:szCs w:val="24"/>
          <w:rtl w:val="0"/>
        </w:rPr>
        <w:t xml:space="preserve">: Objects are placed in 3D space using transformations like translations, scaling, and rotations. The vertices in this space are described using homogeneous coordinates (x, y, z, w), and the camera is positioned in 3D space to view the scene.</w:t>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Lighting Model</w:t>
      </w:r>
      <w:r w:rsidDel="00000000" w:rsidR="00000000" w:rsidRPr="00000000">
        <w:rPr>
          <w:rFonts w:ascii="Times New Roman" w:cs="Times New Roman" w:eastAsia="Times New Roman" w:hAnsi="Times New Roman"/>
          <w:color w:val="212121"/>
          <w:sz w:val="24"/>
          <w:szCs w:val="24"/>
          <w:rtl w:val="0"/>
        </w:rPr>
        <w:t xml:space="preserve">: The Phong lighting model is used to simulate light reflection. We defined ambient and diffuse light properties, which interact with the surface of objects to produce realistic lighting effects.</w:t>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Depth Buffering</w:t>
      </w:r>
      <w:r w:rsidDel="00000000" w:rsidR="00000000" w:rsidRPr="00000000">
        <w:rPr>
          <w:rFonts w:ascii="Times New Roman" w:cs="Times New Roman" w:eastAsia="Times New Roman" w:hAnsi="Times New Roman"/>
          <w:color w:val="212121"/>
          <w:sz w:val="24"/>
          <w:szCs w:val="24"/>
          <w:rtl w:val="0"/>
        </w:rPr>
        <w:t xml:space="preserve">: This is used to manage which object appears in front of another based on distance from the camera, ensuring proper occlusion.</w:t>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2. Primitives Used to Render</w:t>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main primitive used in this code is the </w:t>
      </w:r>
      <w:r w:rsidDel="00000000" w:rsidR="00000000" w:rsidRPr="00000000">
        <w:rPr>
          <w:rFonts w:ascii="Times New Roman" w:cs="Times New Roman" w:eastAsia="Times New Roman" w:hAnsi="Times New Roman"/>
          <w:b w:val="1"/>
          <w:color w:val="212121"/>
          <w:sz w:val="24"/>
          <w:szCs w:val="24"/>
          <w:rtl w:val="0"/>
        </w:rPr>
        <w:t xml:space="preserve">cube</w:t>
      </w:r>
      <w:r w:rsidDel="00000000" w:rsidR="00000000" w:rsidRPr="00000000">
        <w:rPr>
          <w:rFonts w:ascii="Times New Roman" w:cs="Times New Roman" w:eastAsia="Times New Roman" w:hAnsi="Times New Roman"/>
          <w:color w:val="212121"/>
          <w:sz w:val="24"/>
          <w:szCs w:val="24"/>
          <w:rtl w:val="0"/>
        </w:rPr>
        <w:t xml:space="preserve">, specifically through the function glutSolidCube(). Each component of the TV stand, including the body, cubbies, and drawers, is constructed by transforming the cube to the desired shape using scaling, translation, and color changes.</w:t>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cube is used repeatedly to create the following components:</w:t>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TV Stand body</w:t>
      </w:r>
      <w:r w:rsidDel="00000000" w:rsidR="00000000" w:rsidRPr="00000000">
        <w:rPr>
          <w:rFonts w:ascii="Times New Roman" w:cs="Times New Roman" w:eastAsia="Times New Roman" w:hAnsi="Times New Roman"/>
          <w:color w:val="212121"/>
          <w:sz w:val="24"/>
          <w:szCs w:val="24"/>
          <w:rtl w:val="0"/>
        </w:rPr>
        <w:t xml:space="preserve">: A scaled cube representing the shelf.</w:t>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Cubbies</w:t>
      </w:r>
      <w:r w:rsidDel="00000000" w:rsidR="00000000" w:rsidRPr="00000000">
        <w:rPr>
          <w:rFonts w:ascii="Times New Roman" w:cs="Times New Roman" w:eastAsia="Times New Roman" w:hAnsi="Times New Roman"/>
          <w:color w:val="212121"/>
          <w:sz w:val="24"/>
          <w:szCs w:val="24"/>
          <w:rtl w:val="0"/>
        </w:rPr>
        <w:t xml:space="preserve">: Three scaled cubes representing the compartments.</w:t>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Drawer panels</w:t>
      </w:r>
      <w:r w:rsidDel="00000000" w:rsidR="00000000" w:rsidRPr="00000000">
        <w:rPr>
          <w:rFonts w:ascii="Times New Roman" w:cs="Times New Roman" w:eastAsia="Times New Roman" w:hAnsi="Times New Roman"/>
          <w:color w:val="212121"/>
          <w:sz w:val="24"/>
          <w:szCs w:val="24"/>
          <w:rtl w:val="0"/>
        </w:rPr>
        <w:t xml:space="preserve">: Scaled cubes representing the front panels of the drawers.</w:t>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Drawer dividers and handles</w:t>
      </w:r>
      <w:r w:rsidDel="00000000" w:rsidR="00000000" w:rsidRPr="00000000">
        <w:rPr>
          <w:rFonts w:ascii="Times New Roman" w:cs="Times New Roman" w:eastAsia="Times New Roman" w:hAnsi="Times New Roman"/>
          <w:color w:val="212121"/>
          <w:sz w:val="24"/>
          <w:szCs w:val="24"/>
          <w:rtl w:val="0"/>
        </w:rPr>
        <w:t xml:space="preserve">: Scaled cubes representing the separators and handles.</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TV Screen</w:t>
      </w:r>
      <w:r w:rsidDel="00000000" w:rsidR="00000000" w:rsidRPr="00000000">
        <w:rPr>
          <w:rFonts w:ascii="Times New Roman" w:cs="Times New Roman" w:eastAsia="Times New Roman" w:hAnsi="Times New Roman"/>
          <w:color w:val="212121"/>
          <w:sz w:val="24"/>
          <w:szCs w:val="24"/>
          <w:rtl w:val="0"/>
        </w:rPr>
        <w:t xml:space="preserve">: A scaled and translated cube representing the TV screen on top of the stand.</w:t>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3. Transformations Used and Explanations</w:t>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Several transformations are applied using OpenGL’s matrix stack to modify the position, size, and orientation of each component. These include:</w:t>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Scaling (</w:t>
      </w:r>
      <w:r w:rsidDel="00000000" w:rsidR="00000000" w:rsidRPr="00000000">
        <w:rPr>
          <w:rFonts w:ascii="Times New Roman" w:cs="Times New Roman" w:eastAsia="Times New Roman" w:hAnsi="Times New Roman"/>
          <w:color w:val="212121"/>
          <w:sz w:val="24"/>
          <w:szCs w:val="24"/>
          <w:rtl w:val="0"/>
        </w:rPr>
        <w:t xml:space="preserve">glScalef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Used to resize the cube to resemble different parts of the TV stand. For example, the stand body is scaled with glScalef(4.0f, 1.0f, 1.5f), making it wider and shorter to resemble a rectangular shelf.</w:t>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Translation (</w:t>
      </w:r>
      <w:r w:rsidDel="00000000" w:rsidR="00000000" w:rsidRPr="00000000">
        <w:rPr>
          <w:rFonts w:ascii="Times New Roman" w:cs="Times New Roman" w:eastAsia="Times New Roman" w:hAnsi="Times New Roman"/>
          <w:color w:val="212121"/>
          <w:sz w:val="24"/>
          <w:szCs w:val="24"/>
          <w:rtl w:val="0"/>
        </w:rPr>
        <w:t xml:space="preserve">glTranslatef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Used to move objects to their correct locations in the scene. For instance, the cubbies are moved using translations like glTranslatef(-1.3f, 0.23f, 0.51f).</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Push/Pop Matrix (</w:t>
      </w:r>
      <w:r w:rsidDel="00000000" w:rsidR="00000000" w:rsidRPr="00000000">
        <w:rPr>
          <w:rFonts w:ascii="Times New Roman" w:cs="Times New Roman" w:eastAsia="Times New Roman" w:hAnsi="Times New Roman"/>
          <w:color w:val="212121"/>
          <w:sz w:val="24"/>
          <w:szCs w:val="24"/>
          <w:rtl w:val="0"/>
        </w:rPr>
        <w:t xml:space="preserve">glPushMatrix</w:t>
      </w:r>
      <w:r w:rsidDel="00000000" w:rsidR="00000000" w:rsidRPr="00000000">
        <w:rPr>
          <w:rFonts w:ascii="Times New Roman" w:cs="Times New Roman" w:eastAsia="Times New Roman" w:hAnsi="Times New Roman"/>
          <w:b w:val="1"/>
          <w:color w:val="212121"/>
          <w:sz w:val="24"/>
          <w:szCs w:val="24"/>
          <w:rtl w:val="0"/>
        </w:rPr>
        <w:t xml:space="preserve"> / </w:t>
      </w:r>
      <w:r w:rsidDel="00000000" w:rsidR="00000000" w:rsidRPr="00000000">
        <w:rPr>
          <w:rFonts w:ascii="Times New Roman" w:cs="Times New Roman" w:eastAsia="Times New Roman" w:hAnsi="Times New Roman"/>
          <w:color w:val="212121"/>
          <w:sz w:val="24"/>
          <w:szCs w:val="24"/>
          <w:rtl w:val="0"/>
        </w:rPr>
        <w:t xml:space="preserve">glPopMatrix</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These functions are used to save and restore the current transformation state. This allows you to apply transformations to individual objects without affecting the transformations of others. Each cube is drawn between a push and pop to ensure its transformations don’t interfere with other objects.</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Perspective Projection (</w:t>
      </w:r>
      <w:r w:rsidDel="00000000" w:rsidR="00000000" w:rsidRPr="00000000">
        <w:rPr>
          <w:rFonts w:ascii="Times New Roman" w:cs="Times New Roman" w:eastAsia="Times New Roman" w:hAnsi="Times New Roman"/>
          <w:color w:val="212121"/>
          <w:sz w:val="24"/>
          <w:szCs w:val="24"/>
          <w:rtl w:val="0"/>
        </w:rPr>
        <w:t xml:space="preserve">gluPerspective</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Sets up a perspective projection matrix, which simulates the way objects appear smaller as they get farther from the camera. The parameters specify a field of view of 45 degrees, an aspect ratio of 800/600, and a clipping range from 1.0 to 100.0 units.</w:t>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Camera Setup (</w:t>
      </w:r>
      <w:r w:rsidDel="00000000" w:rsidR="00000000" w:rsidRPr="00000000">
        <w:rPr>
          <w:rFonts w:ascii="Times New Roman" w:cs="Times New Roman" w:eastAsia="Times New Roman" w:hAnsi="Times New Roman"/>
          <w:color w:val="212121"/>
          <w:sz w:val="24"/>
          <w:szCs w:val="24"/>
          <w:rtl w:val="0"/>
        </w:rPr>
        <w:t xml:space="preserve">gluLookAt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Defines the position of the camera and where it is looking. In this case, the camera is positioned at (0.0f, 2.0f, 5.0f) and is looking toward the origin (0.0f, 0.0f, 0.0f), with an up vector of (0.0f, 1.0f, 0.0f) to ensure correct orientation.</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4. Shaders and Lighting</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While the code does not explicitly define shaders (as it uses the fixed-function pipeline of OpenGL), it does include basic </w:t>
      </w:r>
      <w:r w:rsidDel="00000000" w:rsidR="00000000" w:rsidRPr="00000000">
        <w:rPr>
          <w:rFonts w:ascii="Times New Roman" w:cs="Times New Roman" w:eastAsia="Times New Roman" w:hAnsi="Times New Roman"/>
          <w:b w:val="1"/>
          <w:color w:val="212121"/>
          <w:sz w:val="24"/>
          <w:szCs w:val="24"/>
          <w:rtl w:val="0"/>
        </w:rPr>
        <w:t xml:space="preserve">lighting</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Ambient Light</w:t>
      </w:r>
      <w:r w:rsidDel="00000000" w:rsidR="00000000" w:rsidRPr="00000000">
        <w:rPr>
          <w:rFonts w:ascii="Times New Roman" w:cs="Times New Roman" w:eastAsia="Times New Roman" w:hAnsi="Times New Roman"/>
          <w:color w:val="212121"/>
          <w:sz w:val="24"/>
          <w:szCs w:val="24"/>
          <w:rtl w:val="0"/>
        </w:rPr>
        <w:t xml:space="preserve">: This is the light that scatters in all directions, affecting the color of objects regardless of their position relative to the light source. It’s defined by the lightAmbient[] array and applied to GL_LIGHT0 using glLightfv(GL_LIGHT0, GL_AMBIENT, lightAmbient).</w:t>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Diffuse Light</w:t>
      </w:r>
      <w:r w:rsidDel="00000000" w:rsidR="00000000" w:rsidRPr="00000000">
        <w:rPr>
          <w:rFonts w:ascii="Times New Roman" w:cs="Times New Roman" w:eastAsia="Times New Roman" w:hAnsi="Times New Roman"/>
          <w:color w:val="212121"/>
          <w:sz w:val="24"/>
          <w:szCs w:val="24"/>
          <w:rtl w:val="0"/>
        </w:rPr>
        <w:t xml:space="preserve">: This is the directional light that simulates how light strikes a surface directly. It’s defined by the lightDiffuse[] array and applied to GL_LIGHT0 using glLightfv(GL_LIGHT0, GL_DIFFUSE, lightDiffuse).</w:t>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Position of Light</w:t>
      </w:r>
      <w:r w:rsidDel="00000000" w:rsidR="00000000" w:rsidRPr="00000000">
        <w:rPr>
          <w:rFonts w:ascii="Times New Roman" w:cs="Times New Roman" w:eastAsia="Times New Roman" w:hAnsi="Times New Roman"/>
          <w:color w:val="212121"/>
          <w:sz w:val="24"/>
          <w:szCs w:val="24"/>
          <w:rtl w:val="0"/>
        </w:rPr>
        <w:t xml:space="preserve">: The light source is positioned at (0.0f, 5.0f, 5.0f) in the scene, meaning it’s above and in front of the TV stand. This is set with glLightfv(GL_LIGHT0, GL_POSITION, lightPosition).</w:t>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Color Material</w:t>
      </w:r>
      <w:r w:rsidDel="00000000" w:rsidR="00000000" w:rsidRPr="00000000">
        <w:rPr>
          <w:rFonts w:ascii="Times New Roman" w:cs="Times New Roman" w:eastAsia="Times New Roman" w:hAnsi="Times New Roman"/>
          <w:color w:val="212121"/>
          <w:sz w:val="24"/>
          <w:szCs w:val="24"/>
          <w:rtl w:val="0"/>
        </w:rPr>
        <w:t xml:space="preserve">: The glEnable(GL_COLOR_MATERIAL) function ensures that the object’s material properties (how they reflect light) are automatically set by their color, so you don’t need to explicitly define materials.</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What the Lighting Achieves:</w:t>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Realism</w:t>
      </w:r>
      <w:r w:rsidDel="00000000" w:rsidR="00000000" w:rsidRPr="00000000">
        <w:rPr>
          <w:rFonts w:ascii="Times New Roman" w:cs="Times New Roman" w:eastAsia="Times New Roman" w:hAnsi="Times New Roman"/>
          <w:color w:val="212121"/>
          <w:sz w:val="24"/>
          <w:szCs w:val="24"/>
          <w:rtl w:val="0"/>
        </w:rPr>
        <w:t xml:space="preserve">: By enabling ambient and diffuse lighting, the scene is given a more realistic appearance, with objects reflecting light based on their color and position relative to the light source.</w:t>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Depth Perception</w:t>
      </w:r>
      <w:r w:rsidDel="00000000" w:rsidR="00000000" w:rsidRPr="00000000">
        <w:rPr>
          <w:rFonts w:ascii="Times New Roman" w:cs="Times New Roman" w:eastAsia="Times New Roman" w:hAnsi="Times New Roman"/>
          <w:color w:val="212121"/>
          <w:sz w:val="24"/>
          <w:szCs w:val="24"/>
          <w:rtl w:val="0"/>
        </w:rPr>
        <w:t xml:space="preserve">: Proper lighting allows the viewer to perceive depth and shading, making the objects appear three-dimensional.</w:t>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Summary of What is Accomplished</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Rendering a TV Stand</w:t>
      </w:r>
      <w:r w:rsidDel="00000000" w:rsidR="00000000" w:rsidRPr="00000000">
        <w:rPr>
          <w:rFonts w:ascii="Times New Roman" w:cs="Times New Roman" w:eastAsia="Times New Roman" w:hAnsi="Times New Roman"/>
          <w:color w:val="212121"/>
          <w:sz w:val="24"/>
          <w:szCs w:val="24"/>
          <w:rtl w:val="0"/>
        </w:rPr>
        <w:t xml:space="preserve">: The code successfully renders a TV stand with compartments and drawers using scaled cubes.</w:t>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3D Scene</w:t>
      </w:r>
      <w:r w:rsidDel="00000000" w:rsidR="00000000" w:rsidRPr="00000000">
        <w:rPr>
          <w:rFonts w:ascii="Times New Roman" w:cs="Times New Roman" w:eastAsia="Times New Roman" w:hAnsi="Times New Roman"/>
          <w:color w:val="212121"/>
          <w:sz w:val="24"/>
          <w:szCs w:val="24"/>
          <w:rtl w:val="0"/>
        </w:rPr>
        <w:t xml:space="preserve">: A simple 3D scene is created with realistic lighting and camera positioning to give a sense of depth.</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t xml:space="preserve">•</w:t>
        <w:tab/>
      </w:r>
      <w:r w:rsidDel="00000000" w:rsidR="00000000" w:rsidRPr="00000000">
        <w:rPr>
          <w:rFonts w:ascii="Times New Roman" w:cs="Times New Roman" w:eastAsia="Times New Roman" w:hAnsi="Times New Roman"/>
          <w:b w:val="1"/>
          <w:color w:val="212121"/>
          <w:sz w:val="24"/>
          <w:szCs w:val="24"/>
          <w:rtl w:val="0"/>
        </w:rPr>
        <w:t xml:space="preserve">Lighting and Shading</w:t>
      </w:r>
      <w:r w:rsidDel="00000000" w:rsidR="00000000" w:rsidRPr="00000000">
        <w:rPr>
          <w:rFonts w:ascii="Times New Roman" w:cs="Times New Roman" w:eastAsia="Times New Roman" w:hAnsi="Times New Roman"/>
          <w:color w:val="212121"/>
          <w:sz w:val="24"/>
          <w:szCs w:val="24"/>
          <w:rtl w:val="0"/>
        </w:rPr>
        <w:t xml:space="preserve">: The lighting model provides ambient and diffuse light, making the objects interact naturally with light, simulating a more real-world appearance without the need for custom shaders.</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Screenshot of Project:</w:t>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hd w:fill="ffffff" w:val="clear"/>
        <w:spacing w:before="180" w:line="480" w:lineRule="auto"/>
        <w:ind w:left="201.60000000000002" w:firstLine="518.4"/>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following image is the recreation of the Hand drawing from Part3 using glut and soil for the xbox texture.</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114300" distT="114300" distL="114300" distR="114300">
            <wp:extent cx="4386263" cy="281974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86263" cy="281974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hd w:fill="ffffff" w:val="clear"/>
        <w:spacing w:before="180" w:line="480" w:lineRule="auto"/>
        <w:ind w:left="400" w:hanging="20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hd w:fill="ffffff" w:val="clear"/>
        <w:spacing w:after="120" w:line="480" w:lineRule="auto"/>
        <w:ind w:left="0" w:firstLine="0"/>
        <w:rPr>
          <w:rFonts w:ascii="Times New Roman" w:cs="Times New Roman" w:eastAsia="Times New Roman" w:hAnsi="Times New Roman"/>
          <w:color w:val="21212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color w:val="212121"/>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