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vertAlign w:val="baseline"/>
        </w:rPr>
      </w:pPr>
      <w:r w:rsidDel="00000000" w:rsidR="00000000" w:rsidRPr="00000000">
        <w:rPr>
          <w:b w:val="1"/>
          <w:vertAlign w:val="baseline"/>
          <w:rtl w:val="0"/>
        </w:rPr>
        <w:t xml:space="preserve">The Virus Hall of Shame</w:t>
      </w: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vertAlign w:val="baseline"/>
          <w:rtl w:val="0"/>
        </w:rPr>
        <w:t xml:space="preserve">Name </w:t>
      </w:r>
      <w:r w:rsidDel="00000000" w:rsidR="00000000" w:rsidRPr="00000000">
        <w:rPr>
          <w:rtl w:val="0"/>
        </w:rPr>
        <w:t xml:space="preserve">Angel Velazquez</w:t>
      </w:r>
      <w:r w:rsidDel="00000000" w:rsidR="00000000" w:rsidRPr="00000000">
        <w:rPr>
          <w:vertAlign w:val="baseline"/>
          <w:rtl w:val="0"/>
        </w:rPr>
        <w:t xml:space="preserve"> Class </w:t>
      </w:r>
      <w:r w:rsidDel="00000000" w:rsidR="00000000" w:rsidRPr="00000000">
        <w:rPr>
          <w:rtl w:val="0"/>
        </w:rPr>
        <w:t xml:space="preserve">ITT-305</w:t>
      </w:r>
      <w:r w:rsidDel="00000000" w:rsidR="00000000" w:rsidRPr="00000000">
        <w:rPr>
          <w:vertAlign w:val="baseline"/>
          <w:rtl w:val="0"/>
        </w:rPr>
        <w:t xml:space="preserve"> Date </w:t>
      </w:r>
      <w:r w:rsidDel="00000000" w:rsidR="00000000" w:rsidRPr="00000000">
        <w:rPr>
          <w:rtl w:val="0"/>
        </w:rPr>
        <w:t xml:space="preserve">10-08-2023</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b w:val="0"/>
          <w:vertAlign w:val="baseline"/>
        </w:rPr>
      </w:pPr>
      <w:r w:rsidDel="00000000" w:rsidR="00000000" w:rsidRPr="00000000">
        <w:rPr>
          <w:b w:val="1"/>
          <w:vertAlign w:val="baseline"/>
          <w:rtl w:val="0"/>
        </w:rPr>
        <w:t xml:space="preserve">Objectives:  </w:t>
      </w:r>
      <w:r w:rsidDel="00000000" w:rsidR="00000000" w:rsidRPr="00000000">
        <w:rPr>
          <w:vertAlign w:val="baseline"/>
          <w:rtl w:val="0"/>
        </w:rPr>
        <w:t xml:space="preserve">Identify the strategies and coding designs that viruses use to infect, propagate, avoid detection and cause damage to their victims.</w:t>
      </w: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pStyle w:val="Heading2"/>
        <w:rPr>
          <w:vertAlign w:val="baseline"/>
        </w:rPr>
      </w:pPr>
      <w:r w:rsidDel="00000000" w:rsidR="00000000" w:rsidRPr="00000000">
        <w:rPr>
          <w:b w:val="1"/>
          <w:i w:val="1"/>
          <w:vertAlign w:val="baseline"/>
          <w:rtl w:val="0"/>
        </w:rPr>
        <w:t xml:space="preserve">Part 1 – Malware Terminology</w:t>
      </w: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vertAlign w:val="baseline"/>
          <w:rtl w:val="0"/>
        </w:rPr>
        <w:t xml:space="preserve">In this section, you will use classroom resources and activities to define the strategies and designs used by malware programs.</w:t>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pStyle w:val="Heading2"/>
        <w:rPr>
          <w:vertAlign w:val="baseline"/>
        </w:rPr>
      </w:pPr>
      <w:r w:rsidDel="00000000" w:rsidR="00000000" w:rsidRPr="00000000">
        <w:rPr>
          <w:b w:val="1"/>
          <w:i w:val="1"/>
          <w:vertAlign w:val="baseline"/>
          <w:rtl w:val="0"/>
        </w:rPr>
        <w:t xml:space="preserve">Part 2 – The Malware Hall of Fame</w:t>
      </w: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vertAlign w:val="baseline"/>
          <w:rtl w:val="0"/>
        </w:rPr>
        <w:t xml:space="preserve">In this section, you will identify several well-known virus attacks and explain which design and anti-detection strategies they employ.</w:t>
      </w:r>
    </w:p>
    <w:p w:rsidR="00000000" w:rsidDel="00000000" w:rsidP="00000000" w:rsidRDefault="00000000" w:rsidRPr="00000000" w14:paraId="0000000E">
      <w:pPr>
        <w:pStyle w:val="Heading1"/>
        <w:rPr>
          <w:vertAlign w:val="baseline"/>
        </w:rPr>
      </w:pPr>
      <w:r w:rsidDel="00000000" w:rsidR="00000000" w:rsidRPr="00000000">
        <w:br w:type="page"/>
      </w:r>
      <w:r w:rsidDel="00000000" w:rsidR="00000000" w:rsidRPr="00000000">
        <w:rPr>
          <w:b w:val="1"/>
          <w:vertAlign w:val="baseline"/>
          <w:rtl w:val="0"/>
        </w:rPr>
        <w:t xml:space="preserve">Terms about Malicious Software</w:t>
      </w: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vertAlign w:val="baseline"/>
          <w:rtl w:val="0"/>
        </w:rPr>
        <w:t xml:space="preserve">Directions: Match the word suggestions below with the correct definition. Not all words are used.</w:t>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vertAlign w:val="baseline"/>
          <w:rtl w:val="0"/>
        </w:rPr>
        <w:t xml:space="preserve">Use the following resources to help define these terms:</w:t>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numPr>
          <w:ilvl w:val="0"/>
          <w:numId w:val="1"/>
        </w:numPr>
        <w:ind w:left="720" w:hanging="360"/>
        <w:rPr>
          <w:vertAlign w:val="baseline"/>
        </w:rPr>
      </w:pPr>
      <w:r w:rsidDel="00000000" w:rsidR="00000000" w:rsidRPr="00000000">
        <w:rPr>
          <w:vertAlign w:val="baseline"/>
          <w:rtl w:val="0"/>
        </w:rPr>
        <w:t xml:space="preserve">Chapter 3 of the course textbook.</w:t>
      </w:r>
    </w:p>
    <w:p w:rsidR="00000000" w:rsidDel="00000000" w:rsidP="00000000" w:rsidRDefault="00000000" w:rsidRPr="00000000" w14:paraId="00000014">
      <w:pPr>
        <w:numPr>
          <w:ilvl w:val="0"/>
          <w:numId w:val="1"/>
        </w:numPr>
        <w:ind w:left="720" w:hanging="360"/>
        <w:rPr>
          <w:vertAlign w:val="baseline"/>
        </w:rPr>
      </w:pPr>
      <w:r w:rsidDel="00000000" w:rsidR="00000000" w:rsidRPr="00000000">
        <w:rPr>
          <w:vertAlign w:val="baseline"/>
          <w:rtl w:val="0"/>
        </w:rPr>
        <w:t xml:space="preserve">“MALWARE 101 – VIRUSES” by Aman Hardikar. </w:t>
      </w:r>
      <w:hyperlink r:id="rId7">
        <w:r w:rsidDel="00000000" w:rsidR="00000000" w:rsidRPr="00000000">
          <w:rPr>
            <w:color w:val="0000ff"/>
            <w:u w:val="single"/>
            <w:vertAlign w:val="baseline"/>
            <w:rtl w:val="0"/>
          </w:rPr>
          <w:t xml:space="preserve">https://www.sans.org/reading-room/whitepapers/incident/paper/32848</w:t>
        </w:r>
      </w:hyperlink>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tbl>
      <w:tblPr>
        <w:tblStyle w:val="Table1"/>
        <w:tblW w:w="1073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8"/>
        <w:gridCol w:w="8561"/>
        <w:tblGridChange w:id="0">
          <w:tblGrid>
            <w:gridCol w:w="2178"/>
            <w:gridCol w:w="8561"/>
          </w:tblGrid>
        </w:tblGridChange>
      </w:tblGrid>
      <w:tr>
        <w:trPr>
          <w:cantSplit w:val="0"/>
          <w:trHeight w:val="87" w:hRule="atLeast"/>
          <w:tblHeader w:val="0"/>
        </w:trPr>
        <w:tc>
          <w:tcPr>
            <w:vAlign w:val="top"/>
          </w:tcPr>
          <w:p w:rsidR="00000000" w:rsidDel="00000000" w:rsidP="00000000" w:rsidRDefault="00000000" w:rsidRPr="00000000" w14:paraId="00000017">
            <w:pPr>
              <w:rPr>
                <w:vertAlign w:val="baseline"/>
              </w:rPr>
            </w:pPr>
            <w:r w:rsidDel="00000000" w:rsidR="00000000" w:rsidRPr="00000000">
              <w:rPr>
                <w:vertAlign w:val="baseline"/>
                <w:rtl w:val="0"/>
              </w:rPr>
              <w:t xml:space="preserve">Type of malware</w:t>
            </w:r>
          </w:p>
        </w:tc>
        <w:tc>
          <w:tcPr>
            <w:vAlign w:val="top"/>
          </w:tcPr>
          <w:p w:rsidR="00000000" w:rsidDel="00000000" w:rsidP="00000000" w:rsidRDefault="00000000" w:rsidRPr="00000000" w14:paraId="00000018">
            <w:pPr>
              <w:rPr>
                <w:vertAlign w:val="baseline"/>
              </w:rPr>
            </w:pPr>
            <w:r w:rsidDel="00000000" w:rsidR="00000000" w:rsidRPr="00000000">
              <w:rPr>
                <w:vertAlign w:val="baseline"/>
                <w:rtl w:val="0"/>
              </w:rPr>
              <w:t xml:space="preserve">Description</w:t>
            </w:r>
          </w:p>
        </w:tc>
      </w:tr>
      <w:tr>
        <w:trPr>
          <w:cantSplit w:val="0"/>
          <w:trHeight w:val="191" w:hRule="atLeast"/>
          <w:tblHeader w:val="0"/>
        </w:trPr>
        <w:tc>
          <w:tcPr>
            <w:vAlign w:val="top"/>
          </w:tcPr>
          <w:p w:rsidR="00000000" w:rsidDel="00000000" w:rsidP="00000000" w:rsidRDefault="00000000" w:rsidRPr="00000000" w14:paraId="00000019">
            <w:pPr>
              <w:rPr>
                <w:vertAlign w:val="baseline"/>
              </w:rPr>
            </w:pPr>
            <w:r w:rsidDel="00000000" w:rsidR="00000000" w:rsidRPr="00000000">
              <w:rPr>
                <w:rtl w:val="0"/>
              </w:rPr>
              <w:t xml:space="preserve">virus</w:t>
            </w:r>
            <w:r w:rsidDel="00000000" w:rsidR="00000000" w:rsidRPr="00000000">
              <w:rPr>
                <w:rtl w:val="0"/>
              </w:rPr>
            </w:r>
          </w:p>
        </w:tc>
        <w:tc>
          <w:tcPr>
            <w:vAlign w:val="top"/>
          </w:tcPr>
          <w:p w:rsidR="00000000" w:rsidDel="00000000" w:rsidP="00000000" w:rsidRDefault="00000000" w:rsidRPr="00000000" w14:paraId="0000001A">
            <w:pPr>
              <w:rPr>
                <w:vertAlign w:val="baseline"/>
              </w:rPr>
            </w:pPr>
            <w:r w:rsidDel="00000000" w:rsidR="00000000" w:rsidRPr="00000000">
              <w:rPr>
                <w:vertAlign w:val="baseline"/>
                <w:rtl w:val="0"/>
              </w:rPr>
              <w:t xml:space="preserve">Code with malicious behavior.  Copies itself to other programs.</w:t>
            </w:r>
          </w:p>
        </w:tc>
      </w:tr>
      <w:tr>
        <w:trPr>
          <w:cantSplit w:val="0"/>
          <w:trHeight w:val="377" w:hRule="atLeast"/>
          <w:tblHeader w:val="0"/>
        </w:trPr>
        <w:tc>
          <w:tcPr>
            <w:vAlign w:val="top"/>
          </w:tcPr>
          <w:p w:rsidR="00000000" w:rsidDel="00000000" w:rsidP="00000000" w:rsidRDefault="00000000" w:rsidRPr="00000000" w14:paraId="0000001B">
            <w:pPr>
              <w:rPr>
                <w:vertAlign w:val="baseline"/>
              </w:rPr>
            </w:pPr>
            <w:r w:rsidDel="00000000" w:rsidR="00000000" w:rsidRPr="00000000">
              <w:rPr>
                <w:rtl w:val="0"/>
              </w:rPr>
              <w:t xml:space="preserve">trojan horse</w:t>
            </w:r>
            <w:r w:rsidDel="00000000" w:rsidR="00000000" w:rsidRPr="00000000">
              <w:rPr>
                <w:rtl w:val="0"/>
              </w:rPr>
            </w:r>
          </w:p>
        </w:tc>
        <w:tc>
          <w:tcPr>
            <w:vAlign w:val="top"/>
          </w:tcPr>
          <w:p w:rsidR="00000000" w:rsidDel="00000000" w:rsidP="00000000" w:rsidRDefault="00000000" w:rsidRPr="00000000" w14:paraId="0000001C">
            <w:pPr>
              <w:rPr>
                <w:vertAlign w:val="baseline"/>
              </w:rPr>
            </w:pPr>
            <w:r w:rsidDel="00000000" w:rsidR="00000000" w:rsidRPr="00000000">
              <w:rPr>
                <w:vertAlign w:val="baseline"/>
                <w:rtl w:val="0"/>
              </w:rPr>
              <w:t xml:space="preserve">Code that contains unexpected, undocumented malicious features.  Often hidden within a useful or legitimate looking program.</w:t>
            </w:r>
          </w:p>
        </w:tc>
      </w:tr>
      <w:tr>
        <w:trPr>
          <w:cantSplit w:val="0"/>
          <w:trHeight w:val="191" w:hRule="atLeast"/>
          <w:tblHeader w:val="0"/>
        </w:trPr>
        <w:tc>
          <w:tcPr>
            <w:vAlign w:val="top"/>
          </w:tcPr>
          <w:p w:rsidR="00000000" w:rsidDel="00000000" w:rsidP="00000000" w:rsidRDefault="00000000" w:rsidRPr="00000000" w14:paraId="0000001D">
            <w:pPr>
              <w:rPr>
                <w:vertAlign w:val="baseline"/>
              </w:rPr>
            </w:pPr>
            <w:r w:rsidDel="00000000" w:rsidR="00000000" w:rsidRPr="00000000">
              <w:rPr>
                <w:rtl w:val="0"/>
              </w:rPr>
              <w:t xml:space="preserve">worm</w:t>
            </w:r>
            <w:r w:rsidDel="00000000" w:rsidR="00000000" w:rsidRPr="00000000">
              <w:rPr>
                <w:rtl w:val="0"/>
              </w:rPr>
            </w:r>
          </w:p>
        </w:tc>
        <w:tc>
          <w:tcPr>
            <w:vAlign w:val="top"/>
          </w:tcPr>
          <w:p w:rsidR="00000000" w:rsidDel="00000000" w:rsidP="00000000" w:rsidRDefault="00000000" w:rsidRPr="00000000" w14:paraId="0000001E">
            <w:pPr>
              <w:rPr>
                <w:vertAlign w:val="baseline"/>
              </w:rPr>
            </w:pPr>
            <w:r w:rsidDel="00000000" w:rsidR="00000000" w:rsidRPr="00000000">
              <w:rPr>
                <w:vertAlign w:val="baseline"/>
                <w:rtl w:val="0"/>
              </w:rPr>
              <w:t xml:space="preserve">Code that copies itself through a network.  Usually degrades performance.</w:t>
            </w:r>
          </w:p>
        </w:tc>
      </w:tr>
      <w:tr>
        <w:trPr>
          <w:cantSplit w:val="0"/>
          <w:trHeight w:val="191" w:hRule="atLeast"/>
          <w:tblHeader w:val="0"/>
        </w:trPr>
        <w:tc>
          <w:tcPr>
            <w:vAlign w:val="top"/>
          </w:tcPr>
          <w:p w:rsidR="00000000" w:rsidDel="00000000" w:rsidP="00000000" w:rsidRDefault="00000000" w:rsidRPr="00000000" w14:paraId="0000001F">
            <w:pPr>
              <w:rPr>
                <w:vertAlign w:val="baseline"/>
              </w:rPr>
            </w:pPr>
            <w:r w:rsidDel="00000000" w:rsidR="00000000" w:rsidRPr="00000000">
              <w:rPr>
                <w:rtl w:val="0"/>
              </w:rPr>
              <w:t xml:space="preserve">rabbit</w:t>
            </w:r>
            <w:r w:rsidDel="00000000" w:rsidR="00000000" w:rsidRPr="00000000">
              <w:rPr>
                <w:rtl w:val="0"/>
              </w:rPr>
            </w:r>
          </w:p>
        </w:tc>
        <w:tc>
          <w:tcPr>
            <w:vAlign w:val="top"/>
          </w:tcPr>
          <w:p w:rsidR="00000000" w:rsidDel="00000000" w:rsidP="00000000" w:rsidRDefault="00000000" w:rsidRPr="00000000" w14:paraId="00000020">
            <w:pPr>
              <w:rPr>
                <w:vertAlign w:val="baseline"/>
              </w:rPr>
            </w:pPr>
            <w:r w:rsidDel="00000000" w:rsidR="00000000" w:rsidRPr="00000000">
              <w:rPr>
                <w:vertAlign w:val="baseline"/>
                <w:rtl w:val="0"/>
              </w:rPr>
              <w:t xml:space="preserve">Code that replicates itself without limit to exhaust resources.</w:t>
            </w:r>
          </w:p>
        </w:tc>
      </w:tr>
      <w:tr>
        <w:trPr>
          <w:cantSplit w:val="0"/>
          <w:trHeight w:val="191" w:hRule="atLeast"/>
          <w:tblHeader w:val="0"/>
        </w:trPr>
        <w:tc>
          <w:tcPr>
            <w:vAlign w:val="top"/>
          </w:tcPr>
          <w:p w:rsidR="00000000" w:rsidDel="00000000" w:rsidP="00000000" w:rsidRDefault="00000000" w:rsidRPr="00000000" w14:paraId="00000021">
            <w:pPr>
              <w:rPr>
                <w:vertAlign w:val="baseline"/>
              </w:rPr>
            </w:pPr>
            <w:r w:rsidDel="00000000" w:rsidR="00000000" w:rsidRPr="00000000">
              <w:rPr>
                <w:rtl w:val="0"/>
              </w:rPr>
              <w:t xml:space="preserve">logic bomb</w:t>
            </w:r>
            <w:r w:rsidDel="00000000" w:rsidR="00000000" w:rsidRPr="00000000">
              <w:rPr>
                <w:rtl w:val="0"/>
              </w:rPr>
            </w:r>
          </w:p>
        </w:tc>
        <w:tc>
          <w:tcPr>
            <w:vAlign w:val="top"/>
          </w:tcPr>
          <w:p w:rsidR="00000000" w:rsidDel="00000000" w:rsidP="00000000" w:rsidRDefault="00000000" w:rsidRPr="00000000" w14:paraId="00000022">
            <w:pPr>
              <w:rPr>
                <w:vertAlign w:val="baseline"/>
              </w:rPr>
            </w:pPr>
            <w:r w:rsidDel="00000000" w:rsidR="00000000" w:rsidRPr="00000000">
              <w:rPr>
                <w:vertAlign w:val="baseline"/>
                <w:rtl w:val="0"/>
              </w:rPr>
              <w:t xml:space="preserve">Code that triggers an action when a certain condition is met.</w:t>
            </w:r>
          </w:p>
        </w:tc>
      </w:tr>
      <w:tr>
        <w:trPr>
          <w:cantSplit w:val="0"/>
          <w:trHeight w:val="191" w:hRule="atLeast"/>
          <w:tblHeader w:val="0"/>
        </w:trPr>
        <w:tc>
          <w:tcPr>
            <w:vAlign w:val="top"/>
          </w:tcPr>
          <w:p w:rsidR="00000000" w:rsidDel="00000000" w:rsidP="00000000" w:rsidRDefault="00000000" w:rsidRPr="00000000" w14:paraId="00000023">
            <w:pPr>
              <w:rPr>
                <w:vertAlign w:val="baseline"/>
              </w:rPr>
            </w:pPr>
            <w:r w:rsidDel="00000000" w:rsidR="00000000" w:rsidRPr="00000000">
              <w:rPr>
                <w:rtl w:val="0"/>
              </w:rPr>
              <w:t xml:space="preserve">time bomb</w:t>
            </w:r>
            <w:r w:rsidDel="00000000" w:rsidR="00000000" w:rsidRPr="00000000">
              <w:rPr>
                <w:rtl w:val="0"/>
              </w:rPr>
            </w:r>
          </w:p>
        </w:tc>
        <w:tc>
          <w:tcPr>
            <w:vAlign w:val="top"/>
          </w:tcPr>
          <w:p w:rsidR="00000000" w:rsidDel="00000000" w:rsidP="00000000" w:rsidRDefault="00000000" w:rsidRPr="00000000" w14:paraId="00000024">
            <w:pPr>
              <w:rPr>
                <w:vertAlign w:val="baseline"/>
              </w:rPr>
            </w:pPr>
            <w:r w:rsidDel="00000000" w:rsidR="00000000" w:rsidRPr="00000000">
              <w:rPr>
                <w:vertAlign w:val="baseline"/>
                <w:rtl w:val="0"/>
              </w:rPr>
              <w:t xml:space="preserve">Code that triggers an action at a certain date.</w:t>
            </w:r>
          </w:p>
        </w:tc>
      </w:tr>
      <w:tr>
        <w:trPr>
          <w:cantSplit w:val="0"/>
          <w:trHeight w:val="191" w:hRule="atLeast"/>
          <w:tblHeader w:val="0"/>
        </w:trPr>
        <w:tc>
          <w:tcPr>
            <w:vAlign w:val="top"/>
          </w:tcPr>
          <w:p w:rsidR="00000000" w:rsidDel="00000000" w:rsidP="00000000" w:rsidRDefault="00000000" w:rsidRPr="00000000" w14:paraId="00000025">
            <w:pPr>
              <w:rPr>
                <w:vertAlign w:val="baseline"/>
              </w:rPr>
            </w:pPr>
            <w:r w:rsidDel="00000000" w:rsidR="00000000" w:rsidRPr="00000000">
              <w:rPr>
                <w:rtl w:val="0"/>
              </w:rPr>
              <w:t xml:space="preserve">spyware</w:t>
            </w:r>
            <w:r w:rsidDel="00000000" w:rsidR="00000000" w:rsidRPr="00000000">
              <w:rPr>
                <w:rtl w:val="0"/>
              </w:rPr>
            </w:r>
          </w:p>
        </w:tc>
        <w:tc>
          <w:tcPr>
            <w:vAlign w:val="top"/>
          </w:tcPr>
          <w:p w:rsidR="00000000" w:rsidDel="00000000" w:rsidP="00000000" w:rsidRDefault="00000000" w:rsidRPr="00000000" w14:paraId="00000026">
            <w:pPr>
              <w:rPr>
                <w:vertAlign w:val="baseline"/>
              </w:rPr>
            </w:pPr>
            <w:r w:rsidDel="00000000" w:rsidR="00000000" w:rsidRPr="00000000">
              <w:rPr>
                <w:vertAlign w:val="baseline"/>
                <w:rtl w:val="0"/>
              </w:rPr>
              <w:t xml:space="preserve">Code that intercepts communications or steals data from a user.</w:t>
            </w:r>
          </w:p>
        </w:tc>
      </w:tr>
      <w:tr>
        <w:trPr>
          <w:cantSplit w:val="0"/>
          <w:trHeight w:val="191" w:hRule="atLeast"/>
          <w:tblHeader w:val="0"/>
        </w:trPr>
        <w:tc>
          <w:tcPr>
            <w:vAlign w:val="top"/>
          </w:tcPr>
          <w:p w:rsidR="00000000" w:rsidDel="00000000" w:rsidP="00000000" w:rsidRDefault="00000000" w:rsidRPr="00000000" w14:paraId="00000027">
            <w:pPr>
              <w:rPr>
                <w:vertAlign w:val="baseline"/>
              </w:rPr>
            </w:pPr>
            <w:r w:rsidDel="00000000" w:rsidR="00000000" w:rsidRPr="00000000">
              <w:rPr>
                <w:rtl w:val="0"/>
              </w:rPr>
              <w:t xml:space="preserve">bot</w:t>
            </w:r>
            <w:r w:rsidDel="00000000" w:rsidR="00000000" w:rsidRPr="00000000">
              <w:rPr>
                <w:rtl w:val="0"/>
              </w:rPr>
            </w:r>
          </w:p>
        </w:tc>
        <w:tc>
          <w:tcPr>
            <w:vAlign w:val="top"/>
          </w:tcPr>
          <w:p w:rsidR="00000000" w:rsidDel="00000000" w:rsidP="00000000" w:rsidRDefault="00000000" w:rsidRPr="00000000" w14:paraId="00000028">
            <w:pPr>
              <w:rPr>
                <w:vertAlign w:val="baseline"/>
              </w:rPr>
            </w:pPr>
            <w:r w:rsidDel="00000000" w:rsidR="00000000" w:rsidRPr="00000000">
              <w:rPr>
                <w:vertAlign w:val="baseline"/>
                <w:rtl w:val="0"/>
              </w:rPr>
              <w:t xml:space="preserve">Program controlled remotely by a master “herder”. </w:t>
            </w:r>
          </w:p>
        </w:tc>
      </w:tr>
      <w:tr>
        <w:trPr>
          <w:cantSplit w:val="0"/>
          <w:trHeight w:val="191" w:hRule="atLeast"/>
          <w:tblHeader w:val="0"/>
        </w:trPr>
        <w:tc>
          <w:tcPr>
            <w:vAlign w:val="top"/>
          </w:tcPr>
          <w:p w:rsidR="00000000" w:rsidDel="00000000" w:rsidP="00000000" w:rsidRDefault="00000000" w:rsidRPr="00000000" w14:paraId="00000029">
            <w:pPr>
              <w:rPr>
                <w:vertAlign w:val="baseline"/>
              </w:rPr>
            </w:pPr>
            <w:r w:rsidDel="00000000" w:rsidR="00000000" w:rsidRPr="00000000">
              <w:rPr>
                <w:rtl w:val="0"/>
              </w:rPr>
              <w:t xml:space="preserve">zombie</w:t>
            </w:r>
            <w:r w:rsidDel="00000000" w:rsidR="00000000" w:rsidRPr="00000000">
              <w:rPr>
                <w:rtl w:val="0"/>
              </w:rPr>
            </w:r>
          </w:p>
        </w:tc>
        <w:tc>
          <w:tcPr>
            <w:vAlign w:val="top"/>
          </w:tcPr>
          <w:p w:rsidR="00000000" w:rsidDel="00000000" w:rsidP="00000000" w:rsidRDefault="00000000" w:rsidRPr="00000000" w14:paraId="0000002A">
            <w:pPr>
              <w:rPr>
                <w:vertAlign w:val="baseline"/>
              </w:rPr>
            </w:pPr>
            <w:r w:rsidDel="00000000" w:rsidR="00000000" w:rsidRPr="00000000">
              <w:rPr>
                <w:vertAlign w:val="baseline"/>
                <w:rtl w:val="0"/>
              </w:rPr>
              <w:t xml:space="preserve">A program or entire computer unknowingly under control of a remote master program.</w:t>
            </w:r>
          </w:p>
        </w:tc>
      </w:tr>
      <w:tr>
        <w:trPr>
          <w:cantSplit w:val="0"/>
          <w:trHeight w:val="215" w:hRule="atLeast"/>
          <w:tblHeader w:val="0"/>
        </w:trPr>
        <w:tc>
          <w:tcPr>
            <w:vAlign w:val="top"/>
          </w:tcPr>
          <w:p w:rsidR="00000000" w:rsidDel="00000000" w:rsidP="00000000" w:rsidRDefault="00000000" w:rsidRPr="00000000" w14:paraId="0000002B">
            <w:pPr>
              <w:rPr>
                <w:vertAlign w:val="baseline"/>
              </w:rPr>
            </w:pPr>
            <w:r w:rsidDel="00000000" w:rsidR="00000000" w:rsidRPr="00000000">
              <w:rPr>
                <w:rtl w:val="0"/>
              </w:rPr>
              <w:t xml:space="preserve">browser hijacker</w:t>
            </w:r>
            <w:r w:rsidDel="00000000" w:rsidR="00000000" w:rsidRPr="00000000">
              <w:rPr>
                <w:rtl w:val="0"/>
              </w:rPr>
            </w:r>
          </w:p>
        </w:tc>
        <w:tc>
          <w:tcPr>
            <w:vAlign w:val="top"/>
          </w:tcPr>
          <w:p w:rsidR="00000000" w:rsidDel="00000000" w:rsidP="00000000" w:rsidRDefault="00000000" w:rsidRPr="00000000" w14:paraId="0000002C">
            <w:pPr>
              <w:rPr>
                <w:vertAlign w:val="baseline"/>
              </w:rPr>
            </w:pPr>
            <w:r w:rsidDel="00000000" w:rsidR="00000000" w:rsidRPr="00000000">
              <w:rPr>
                <w:vertAlign w:val="baseline"/>
                <w:rtl w:val="0"/>
              </w:rPr>
              <w:t xml:space="preserve">Code that changes settings in a browser to allow access to website or redirect browsers to specific sites.</w:t>
            </w:r>
          </w:p>
        </w:tc>
      </w:tr>
      <w:tr>
        <w:trPr>
          <w:cantSplit w:val="0"/>
          <w:trHeight w:val="191" w:hRule="atLeast"/>
          <w:tblHeader w:val="0"/>
        </w:trPr>
        <w:tc>
          <w:tcPr>
            <w:vAlign w:val="top"/>
          </w:tcPr>
          <w:p w:rsidR="00000000" w:rsidDel="00000000" w:rsidP="00000000" w:rsidRDefault="00000000" w:rsidRPr="00000000" w14:paraId="0000002D">
            <w:pPr>
              <w:rPr>
                <w:vertAlign w:val="baseline"/>
              </w:rPr>
            </w:pPr>
            <w:r w:rsidDel="00000000" w:rsidR="00000000" w:rsidRPr="00000000">
              <w:rPr>
                <w:rtl w:val="0"/>
              </w:rPr>
              <w:t xml:space="preserve">kernel process</w:t>
            </w:r>
            <w:r w:rsidDel="00000000" w:rsidR="00000000" w:rsidRPr="00000000">
              <w:rPr>
                <w:rtl w:val="0"/>
              </w:rPr>
            </w:r>
          </w:p>
        </w:tc>
        <w:tc>
          <w:tcPr>
            <w:vAlign w:val="top"/>
          </w:tcPr>
          <w:p w:rsidR="00000000" w:rsidDel="00000000" w:rsidP="00000000" w:rsidRDefault="00000000" w:rsidRPr="00000000" w14:paraId="0000002E">
            <w:pPr>
              <w:rPr>
                <w:vertAlign w:val="baseline"/>
              </w:rPr>
            </w:pPr>
            <w:r w:rsidDel="00000000" w:rsidR="00000000" w:rsidRPr="00000000">
              <w:rPr>
                <w:vertAlign w:val="baseline"/>
                <w:rtl w:val="0"/>
              </w:rPr>
              <w:t xml:space="preserve">Code installed in administrator privileged access mode in an operating system.</w:t>
            </w:r>
          </w:p>
        </w:tc>
      </w:tr>
      <w:tr>
        <w:trPr>
          <w:cantSplit w:val="0"/>
          <w:trHeight w:val="191" w:hRule="atLeast"/>
          <w:tblHeader w:val="0"/>
        </w:trPr>
        <w:tc>
          <w:tcPr>
            <w:vAlign w:val="top"/>
          </w:tcPr>
          <w:p w:rsidR="00000000" w:rsidDel="00000000" w:rsidP="00000000" w:rsidRDefault="00000000" w:rsidRPr="00000000" w14:paraId="0000002F">
            <w:pPr>
              <w:rPr>
                <w:vertAlign w:val="baseline"/>
              </w:rPr>
            </w:pPr>
            <w:r w:rsidDel="00000000" w:rsidR="00000000" w:rsidRPr="00000000">
              <w:rPr>
                <w:rtl w:val="0"/>
              </w:rPr>
              <w:t xml:space="preserve">backdoor</w:t>
            </w:r>
            <w:r w:rsidDel="00000000" w:rsidR="00000000" w:rsidRPr="00000000">
              <w:rPr>
                <w:rtl w:val="0"/>
              </w:rPr>
            </w:r>
          </w:p>
        </w:tc>
        <w:tc>
          <w:tcPr>
            <w:vAlign w:val="top"/>
          </w:tcPr>
          <w:p w:rsidR="00000000" w:rsidDel="00000000" w:rsidP="00000000" w:rsidRDefault="00000000" w:rsidRPr="00000000" w14:paraId="00000030">
            <w:pPr>
              <w:rPr>
                <w:vertAlign w:val="baseline"/>
              </w:rPr>
            </w:pPr>
            <w:r w:rsidDel="00000000" w:rsidR="00000000" w:rsidRPr="00000000">
              <w:rPr>
                <w:vertAlign w:val="baseline"/>
                <w:rtl w:val="0"/>
              </w:rPr>
              <w:t xml:space="preserve">Code that bypasses normal authentication methods.</w:t>
            </w:r>
          </w:p>
        </w:tc>
      </w:tr>
      <w:tr>
        <w:trPr>
          <w:cantSplit w:val="0"/>
          <w:trHeight w:val="191" w:hRule="atLeast"/>
          <w:tblHeader w:val="0"/>
        </w:trPr>
        <w:tc>
          <w:tcPr>
            <w:vAlign w:val="top"/>
          </w:tcPr>
          <w:p w:rsidR="00000000" w:rsidDel="00000000" w:rsidP="00000000" w:rsidRDefault="00000000" w:rsidRPr="00000000" w14:paraId="00000031">
            <w:pPr>
              <w:rPr>
                <w:vertAlign w:val="baseline"/>
              </w:rPr>
            </w:pPr>
            <w:r w:rsidDel="00000000" w:rsidR="00000000" w:rsidRPr="00000000">
              <w:rPr>
                <w:rtl w:val="0"/>
              </w:rPr>
              <w:t xml:space="preserve">adware</w:t>
            </w:r>
            <w:r w:rsidDel="00000000" w:rsidR="00000000" w:rsidRPr="00000000">
              <w:rPr>
                <w:rtl w:val="0"/>
              </w:rPr>
            </w:r>
          </w:p>
        </w:tc>
        <w:tc>
          <w:tcPr>
            <w:vAlign w:val="top"/>
          </w:tcPr>
          <w:p w:rsidR="00000000" w:rsidDel="00000000" w:rsidP="00000000" w:rsidRDefault="00000000" w:rsidRPr="00000000" w14:paraId="00000032">
            <w:pPr>
              <w:rPr>
                <w:vertAlign w:val="baseline"/>
              </w:rPr>
            </w:pPr>
            <w:r w:rsidDel="00000000" w:rsidR="00000000" w:rsidRPr="00000000">
              <w:rPr>
                <w:vertAlign w:val="baseline"/>
                <w:rtl w:val="0"/>
              </w:rPr>
              <w:t xml:space="preserve">Code that causes advertisements to appear on the user’s computer.</w:t>
            </w:r>
          </w:p>
        </w:tc>
      </w:tr>
      <w:tr>
        <w:trPr>
          <w:cantSplit w:val="0"/>
          <w:trHeight w:val="377" w:hRule="atLeast"/>
          <w:tblHeader w:val="0"/>
        </w:trPr>
        <w:tc>
          <w:tcPr>
            <w:vAlign w:val="top"/>
          </w:tcPr>
          <w:p w:rsidR="00000000" w:rsidDel="00000000" w:rsidP="00000000" w:rsidRDefault="00000000" w:rsidRPr="00000000" w14:paraId="00000033">
            <w:pPr>
              <w:rPr>
                <w:vertAlign w:val="baseline"/>
              </w:rPr>
            </w:pPr>
            <w:r w:rsidDel="00000000" w:rsidR="00000000" w:rsidRPr="00000000">
              <w:rPr>
                <w:rtl w:val="0"/>
              </w:rPr>
              <w:t xml:space="preserve">ransom ware</w:t>
            </w:r>
            <w:r w:rsidDel="00000000" w:rsidR="00000000" w:rsidRPr="00000000">
              <w:rPr>
                <w:rtl w:val="0"/>
              </w:rPr>
            </w:r>
          </w:p>
        </w:tc>
        <w:tc>
          <w:tcPr>
            <w:vAlign w:val="top"/>
          </w:tcPr>
          <w:p w:rsidR="00000000" w:rsidDel="00000000" w:rsidP="00000000" w:rsidRDefault="00000000" w:rsidRPr="00000000" w14:paraId="00000034">
            <w:pPr>
              <w:rPr>
                <w:vertAlign w:val="baseline"/>
              </w:rPr>
            </w:pPr>
            <w:r w:rsidDel="00000000" w:rsidR="00000000" w:rsidRPr="00000000">
              <w:rPr>
                <w:vertAlign w:val="baseline"/>
                <w:rtl w:val="0"/>
              </w:rPr>
              <w:t xml:space="preserve">Code that disables a computer system and requires payment to the perpetrator in order to be reversed.</w:t>
            </w:r>
          </w:p>
        </w:tc>
      </w:tr>
      <w:tr>
        <w:trPr>
          <w:cantSplit w:val="0"/>
          <w:trHeight w:val="377" w:hRule="atLeast"/>
          <w:tblHeader w:val="0"/>
        </w:trPr>
        <w:tc>
          <w:tcPr>
            <w:vAlign w:val="top"/>
          </w:tcPr>
          <w:p w:rsidR="00000000" w:rsidDel="00000000" w:rsidP="00000000" w:rsidRDefault="00000000" w:rsidRPr="00000000" w14:paraId="00000035">
            <w:pPr>
              <w:rPr>
                <w:vertAlign w:val="baseline"/>
              </w:rPr>
            </w:pPr>
            <w:r w:rsidDel="00000000" w:rsidR="00000000" w:rsidRPr="00000000">
              <w:rPr>
                <w:rtl w:val="0"/>
              </w:rPr>
              <w:t xml:space="preserve">keylogger</w:t>
            </w:r>
            <w:r w:rsidDel="00000000" w:rsidR="00000000" w:rsidRPr="00000000">
              <w:rPr>
                <w:rtl w:val="0"/>
              </w:rPr>
            </w:r>
          </w:p>
        </w:tc>
        <w:tc>
          <w:tcPr>
            <w:vAlign w:val="top"/>
          </w:tcPr>
          <w:p w:rsidR="00000000" w:rsidDel="00000000" w:rsidP="00000000" w:rsidRDefault="00000000" w:rsidRPr="00000000" w14:paraId="00000036">
            <w:pPr>
              <w:rPr>
                <w:vertAlign w:val="baseline"/>
              </w:rPr>
            </w:pPr>
            <w:r w:rsidDel="00000000" w:rsidR="00000000" w:rsidRPr="00000000">
              <w:rPr>
                <w:vertAlign w:val="baseline"/>
                <w:rtl w:val="0"/>
              </w:rPr>
              <w:t xml:space="preserve">Code to record keystrokes.</w:t>
            </w:r>
          </w:p>
        </w:tc>
      </w:tr>
      <w:tr>
        <w:trPr>
          <w:cantSplit w:val="0"/>
          <w:trHeight w:val="377" w:hRule="atLeast"/>
          <w:tblHeader w:val="0"/>
        </w:trPr>
        <w:tc>
          <w:tcPr>
            <w:vAlign w:val="top"/>
          </w:tcPr>
          <w:p w:rsidR="00000000" w:rsidDel="00000000" w:rsidP="00000000" w:rsidRDefault="00000000" w:rsidRPr="00000000" w14:paraId="00000037">
            <w:pPr>
              <w:rPr>
                <w:vertAlign w:val="baseline"/>
              </w:rPr>
            </w:pPr>
            <w:r w:rsidDel="00000000" w:rsidR="00000000" w:rsidRPr="00000000">
              <w:rPr>
                <w:rtl w:val="0"/>
              </w:rPr>
              <w:t xml:space="preserve">macro virus</w:t>
            </w:r>
            <w:r w:rsidDel="00000000" w:rsidR="00000000" w:rsidRPr="00000000">
              <w:rPr>
                <w:rtl w:val="0"/>
              </w:rPr>
            </w:r>
          </w:p>
        </w:tc>
        <w:tc>
          <w:tcPr>
            <w:vAlign w:val="top"/>
          </w:tcPr>
          <w:p w:rsidR="00000000" w:rsidDel="00000000" w:rsidP="00000000" w:rsidRDefault="00000000" w:rsidRPr="00000000" w14:paraId="00000038">
            <w:pPr>
              <w:rPr>
                <w:vertAlign w:val="baseline"/>
              </w:rPr>
            </w:pPr>
            <w:r w:rsidDel="00000000" w:rsidR="00000000" w:rsidRPr="00000000">
              <w:rPr>
                <w:vertAlign w:val="baseline"/>
                <w:rtl w:val="0"/>
              </w:rPr>
              <w:t xml:space="preserve">Malicious code written in a scripting language for application commands.</w:t>
            </w:r>
          </w:p>
        </w:tc>
      </w:tr>
      <w:tr>
        <w:trPr>
          <w:cantSplit w:val="0"/>
          <w:trHeight w:val="377" w:hRule="atLeast"/>
          <w:tblHeader w:val="0"/>
        </w:trPr>
        <w:tc>
          <w:tcPr>
            <w:vAlign w:val="top"/>
          </w:tcPr>
          <w:p w:rsidR="00000000" w:rsidDel="00000000" w:rsidP="00000000" w:rsidRDefault="00000000" w:rsidRPr="00000000" w14:paraId="00000039">
            <w:pPr>
              <w:rPr>
                <w:vertAlign w:val="baseline"/>
              </w:rPr>
            </w:pPr>
            <w:r w:rsidDel="00000000" w:rsidR="00000000" w:rsidRPr="00000000">
              <w:rPr>
                <w:rtl w:val="0"/>
              </w:rPr>
              <w:t xml:space="preserve">grayware</w:t>
            </w:r>
            <w:r w:rsidDel="00000000" w:rsidR="00000000" w:rsidRPr="00000000">
              <w:rPr>
                <w:rtl w:val="0"/>
              </w:rPr>
            </w:r>
          </w:p>
        </w:tc>
        <w:tc>
          <w:tcPr>
            <w:vAlign w:val="top"/>
          </w:tcPr>
          <w:p w:rsidR="00000000" w:rsidDel="00000000" w:rsidP="00000000" w:rsidRDefault="00000000" w:rsidRPr="00000000" w14:paraId="0000003A">
            <w:pPr>
              <w:rPr>
                <w:vertAlign w:val="baseline"/>
              </w:rPr>
            </w:pPr>
            <w:r w:rsidDel="00000000" w:rsidR="00000000" w:rsidRPr="00000000">
              <w:rPr>
                <w:vertAlign w:val="baseline"/>
                <w:rtl w:val="0"/>
              </w:rPr>
              <w:t xml:space="preserve">Unwanted software that is installed as a default option during a legitimate installation process of another program.</w:t>
            </w:r>
          </w:p>
        </w:tc>
      </w:tr>
      <w:tr>
        <w:trPr>
          <w:cantSplit w:val="0"/>
          <w:trHeight w:val="377" w:hRule="atLeast"/>
          <w:tblHeader w:val="0"/>
        </w:trPr>
        <w:tc>
          <w:tcPr>
            <w:vAlign w:val="top"/>
          </w:tcPr>
          <w:p w:rsidR="00000000" w:rsidDel="00000000" w:rsidP="00000000" w:rsidRDefault="00000000" w:rsidRPr="00000000" w14:paraId="0000003B">
            <w:pPr>
              <w:rPr>
                <w:vertAlign w:val="baseline"/>
              </w:rPr>
            </w:pPr>
            <w:r w:rsidDel="00000000" w:rsidR="00000000" w:rsidRPr="00000000">
              <w:rPr>
                <w:rtl w:val="0"/>
              </w:rPr>
              <w:t xml:space="preserve">Botnet</w:t>
            </w:r>
            <w:r w:rsidDel="00000000" w:rsidR="00000000" w:rsidRPr="00000000">
              <w:rPr>
                <w:rtl w:val="0"/>
              </w:rPr>
            </w:r>
          </w:p>
        </w:tc>
        <w:tc>
          <w:tcPr>
            <w:vAlign w:val="top"/>
          </w:tcPr>
          <w:p w:rsidR="00000000" w:rsidDel="00000000" w:rsidP="00000000" w:rsidRDefault="00000000" w:rsidRPr="00000000" w14:paraId="0000003C">
            <w:pPr>
              <w:rPr>
                <w:vertAlign w:val="baseline"/>
              </w:rPr>
            </w:pPr>
            <w:r w:rsidDel="00000000" w:rsidR="00000000" w:rsidRPr="00000000">
              <w:rPr>
                <w:vertAlign w:val="baseline"/>
                <w:rtl w:val="0"/>
              </w:rPr>
              <w:t xml:space="preserve">Group of computers used perform a coordinated attack on a targeted resource.  Often results in a denial of service event.  </w:t>
            </w:r>
          </w:p>
        </w:tc>
      </w:tr>
      <w:tr>
        <w:trPr>
          <w:cantSplit w:val="0"/>
          <w:trHeight w:val="377" w:hRule="atLeast"/>
          <w:tblHeader w:val="0"/>
        </w:trPr>
        <w:tc>
          <w:tcPr>
            <w:vAlign w:val="top"/>
          </w:tcPr>
          <w:p w:rsidR="00000000" w:rsidDel="00000000" w:rsidP="00000000" w:rsidRDefault="00000000" w:rsidRPr="00000000" w14:paraId="0000003D">
            <w:pPr>
              <w:rPr>
                <w:vertAlign w:val="baseline"/>
              </w:rPr>
            </w:pPr>
            <w:r w:rsidDel="00000000" w:rsidR="00000000" w:rsidRPr="00000000">
              <w:rPr>
                <w:rtl w:val="0"/>
              </w:rPr>
              <w:t xml:space="preserve">boot sector virus</w:t>
            </w:r>
            <w:r w:rsidDel="00000000" w:rsidR="00000000" w:rsidRPr="00000000">
              <w:rPr>
                <w:rtl w:val="0"/>
              </w:rPr>
            </w:r>
          </w:p>
        </w:tc>
        <w:tc>
          <w:tcPr>
            <w:vAlign w:val="top"/>
          </w:tcPr>
          <w:p w:rsidR="00000000" w:rsidDel="00000000" w:rsidP="00000000" w:rsidRDefault="00000000" w:rsidRPr="00000000" w14:paraId="0000003E">
            <w:pPr>
              <w:rPr>
                <w:vertAlign w:val="baseline"/>
              </w:rPr>
            </w:pPr>
            <w:r w:rsidDel="00000000" w:rsidR="00000000" w:rsidRPr="00000000">
              <w:rPr>
                <w:vertAlign w:val="baseline"/>
                <w:rtl w:val="0"/>
              </w:rPr>
              <w:t xml:space="preserve">Code embedded in the startup process of an operating system that often re-distributes its code on each restart.</w:t>
            </w:r>
          </w:p>
        </w:tc>
      </w:tr>
      <w:tr>
        <w:trPr>
          <w:cantSplit w:val="0"/>
          <w:trHeight w:val="377" w:hRule="atLeast"/>
          <w:tblHeader w:val="0"/>
        </w:trPr>
        <w:tc>
          <w:tcPr>
            <w:vAlign w:val="top"/>
          </w:tcPr>
          <w:p w:rsidR="00000000" w:rsidDel="00000000" w:rsidP="00000000" w:rsidRDefault="00000000" w:rsidRPr="00000000" w14:paraId="0000003F">
            <w:pPr>
              <w:rPr>
                <w:vertAlign w:val="baseline"/>
              </w:rPr>
            </w:pPr>
            <w:r w:rsidDel="00000000" w:rsidR="00000000" w:rsidRPr="00000000">
              <w:rPr>
                <w:rtl w:val="0"/>
              </w:rPr>
              <w:t xml:space="preserve">polymorphic</w:t>
            </w:r>
            <w:r w:rsidDel="00000000" w:rsidR="00000000" w:rsidRPr="00000000">
              <w:rPr>
                <w:rtl w:val="0"/>
              </w:rPr>
            </w:r>
          </w:p>
        </w:tc>
        <w:tc>
          <w:tcPr>
            <w:vAlign w:val="top"/>
          </w:tcPr>
          <w:p w:rsidR="00000000" w:rsidDel="00000000" w:rsidP="00000000" w:rsidRDefault="00000000" w:rsidRPr="00000000" w14:paraId="00000040">
            <w:pPr>
              <w:rPr>
                <w:vertAlign w:val="baseline"/>
              </w:rPr>
            </w:pPr>
            <w:r w:rsidDel="00000000" w:rsidR="00000000" w:rsidRPr="00000000">
              <w:rPr>
                <w:vertAlign w:val="baseline"/>
                <w:rtl w:val="0"/>
              </w:rPr>
              <w:t xml:space="preserve">Code that can modify itself in order to make it less visible to antivirus software.</w:t>
            </w:r>
          </w:p>
        </w:tc>
      </w:tr>
      <w:tr>
        <w:trPr>
          <w:cantSplit w:val="0"/>
          <w:trHeight w:val="377" w:hRule="atLeast"/>
          <w:tblHeader w:val="0"/>
        </w:trPr>
        <w:tc>
          <w:tcPr>
            <w:vAlign w:val="top"/>
          </w:tcPr>
          <w:p w:rsidR="00000000" w:rsidDel="00000000" w:rsidP="00000000" w:rsidRDefault="00000000" w:rsidRPr="00000000" w14:paraId="00000041">
            <w:pPr>
              <w:rPr>
                <w:vertAlign w:val="baseline"/>
              </w:rPr>
            </w:pPr>
            <w:r w:rsidDel="00000000" w:rsidR="00000000" w:rsidRPr="00000000">
              <w:rPr>
                <w:rtl w:val="0"/>
              </w:rPr>
              <w:t xml:space="preserve">zero-day vulnerability</w:t>
            </w:r>
            <w:r w:rsidDel="00000000" w:rsidR="00000000" w:rsidRPr="00000000">
              <w:rPr>
                <w:rtl w:val="0"/>
              </w:rPr>
            </w:r>
          </w:p>
        </w:tc>
        <w:tc>
          <w:tcPr>
            <w:vAlign w:val="top"/>
          </w:tcPr>
          <w:p w:rsidR="00000000" w:rsidDel="00000000" w:rsidP="00000000" w:rsidRDefault="00000000" w:rsidRPr="00000000" w14:paraId="00000042">
            <w:pPr>
              <w:rPr>
                <w:vertAlign w:val="baseline"/>
              </w:rPr>
            </w:pPr>
            <w:r w:rsidDel="00000000" w:rsidR="00000000" w:rsidRPr="00000000">
              <w:rPr>
                <w:vertAlign w:val="baseline"/>
                <w:rtl w:val="0"/>
              </w:rPr>
              <w:t xml:space="preserve">Vulnerability of a program that has not yet been discovered by the maker.</w:t>
            </w:r>
          </w:p>
        </w:tc>
      </w:tr>
      <w:tr>
        <w:trPr>
          <w:cantSplit w:val="0"/>
          <w:trHeight w:val="377" w:hRule="atLeast"/>
          <w:tblHeader w:val="0"/>
        </w:trPr>
        <w:tc>
          <w:tcPr>
            <w:vAlign w:val="top"/>
          </w:tcPr>
          <w:p w:rsidR="00000000" w:rsidDel="00000000" w:rsidP="00000000" w:rsidRDefault="00000000" w:rsidRPr="00000000" w14:paraId="00000043">
            <w:pPr>
              <w:rPr>
                <w:vertAlign w:val="baseline"/>
              </w:rPr>
            </w:pPr>
            <w:r w:rsidDel="00000000" w:rsidR="00000000" w:rsidRPr="00000000">
              <w:rPr>
                <w:rtl w:val="0"/>
              </w:rPr>
              <w:t xml:space="preserve">virus</w:t>
            </w:r>
            <w:r w:rsidDel="00000000" w:rsidR="00000000" w:rsidRPr="00000000">
              <w:rPr>
                <w:rtl w:val="0"/>
              </w:rPr>
            </w:r>
          </w:p>
        </w:tc>
        <w:tc>
          <w:tcPr>
            <w:vAlign w:val="top"/>
          </w:tcPr>
          <w:p w:rsidR="00000000" w:rsidDel="00000000" w:rsidP="00000000" w:rsidRDefault="00000000" w:rsidRPr="00000000" w14:paraId="00000044">
            <w:pPr>
              <w:rPr>
                <w:vertAlign w:val="baseline"/>
              </w:rPr>
            </w:pPr>
            <w:r w:rsidDel="00000000" w:rsidR="00000000" w:rsidRPr="00000000">
              <w:rPr>
                <w:vertAlign w:val="baseline"/>
                <w:rtl w:val="0"/>
              </w:rPr>
              <w:t xml:space="preserve">Code within a malware package that accomplishes the goal of the attacker.</w:t>
            </w:r>
          </w:p>
        </w:tc>
      </w:tr>
      <w:tr>
        <w:trPr>
          <w:cantSplit w:val="0"/>
          <w:trHeight w:val="377" w:hRule="atLeast"/>
          <w:tblHeader w:val="0"/>
        </w:trPr>
        <w:tc>
          <w:tcPr>
            <w:vAlign w:val="top"/>
          </w:tcPr>
          <w:p w:rsidR="00000000" w:rsidDel="00000000" w:rsidP="00000000" w:rsidRDefault="00000000" w:rsidRPr="00000000" w14:paraId="00000045">
            <w:pPr>
              <w:rPr>
                <w:vertAlign w:val="baseline"/>
              </w:rPr>
            </w:pPr>
            <w:r w:rsidDel="00000000" w:rsidR="00000000" w:rsidRPr="00000000">
              <w:rPr>
                <w:rtl w:val="0"/>
              </w:rPr>
              <w:t xml:space="preserve">TSR</w:t>
            </w:r>
            <w:r w:rsidDel="00000000" w:rsidR="00000000" w:rsidRPr="00000000">
              <w:rPr>
                <w:rtl w:val="0"/>
              </w:rPr>
            </w:r>
          </w:p>
        </w:tc>
        <w:tc>
          <w:tcPr>
            <w:vAlign w:val="top"/>
          </w:tcPr>
          <w:p w:rsidR="00000000" w:rsidDel="00000000" w:rsidP="00000000" w:rsidRDefault="00000000" w:rsidRPr="00000000" w14:paraId="00000046">
            <w:pPr>
              <w:rPr>
                <w:vertAlign w:val="baseline"/>
              </w:rPr>
            </w:pPr>
            <w:r w:rsidDel="00000000" w:rsidR="00000000" w:rsidRPr="00000000">
              <w:rPr>
                <w:vertAlign w:val="baseline"/>
                <w:rtl w:val="0"/>
              </w:rPr>
              <w:t xml:space="preserve">A program that remains resident in the RAM of a computer and is frequently used by the operating system.</w:t>
            </w:r>
          </w:p>
        </w:tc>
      </w:tr>
      <w:tr>
        <w:trPr>
          <w:cantSplit w:val="0"/>
          <w:trHeight w:val="377" w:hRule="atLeast"/>
          <w:tblHeader w:val="0"/>
        </w:trPr>
        <w:tc>
          <w:tcPr>
            <w:vAlign w:val="top"/>
          </w:tcPr>
          <w:p w:rsidR="00000000" w:rsidDel="00000000" w:rsidP="00000000" w:rsidRDefault="00000000" w:rsidRPr="00000000" w14:paraId="00000047">
            <w:pPr>
              <w:rPr>
                <w:vertAlign w:val="baseline"/>
              </w:rPr>
            </w:pPr>
            <w:r w:rsidDel="00000000" w:rsidR="00000000" w:rsidRPr="00000000">
              <w:rPr>
                <w:rtl w:val="0"/>
              </w:rPr>
              <w:t xml:space="preserve">rootkit</w:t>
            </w:r>
            <w:r w:rsidDel="00000000" w:rsidR="00000000" w:rsidRPr="00000000">
              <w:rPr>
                <w:rtl w:val="0"/>
              </w:rPr>
            </w:r>
          </w:p>
        </w:tc>
        <w:tc>
          <w:tcPr>
            <w:vAlign w:val="top"/>
          </w:tcPr>
          <w:p w:rsidR="00000000" w:rsidDel="00000000" w:rsidP="00000000" w:rsidRDefault="00000000" w:rsidRPr="00000000" w14:paraId="00000048">
            <w:pPr>
              <w:rPr>
                <w:vertAlign w:val="baseline"/>
              </w:rPr>
            </w:pPr>
            <w:r w:rsidDel="00000000" w:rsidR="00000000" w:rsidRPr="00000000">
              <w:rPr>
                <w:vertAlign w:val="baseline"/>
                <w:rtl w:val="0"/>
              </w:rPr>
              <w:t xml:space="preserve">A program that has access to the core operations of an operating system which typically requires special credential rights above that of a user process.</w:t>
            </w:r>
          </w:p>
        </w:tc>
      </w:tr>
      <w:tr>
        <w:trPr>
          <w:cantSplit w:val="0"/>
          <w:trHeight w:val="377" w:hRule="atLeast"/>
          <w:tblHeader w:val="0"/>
        </w:trPr>
        <w:tc>
          <w:tcPr>
            <w:vAlign w:val="top"/>
          </w:tcPr>
          <w:p w:rsidR="00000000" w:rsidDel="00000000" w:rsidP="00000000" w:rsidRDefault="00000000" w:rsidRPr="00000000" w14:paraId="00000049">
            <w:pPr>
              <w:rPr>
                <w:vertAlign w:val="baseline"/>
              </w:rPr>
            </w:pPr>
            <w:r w:rsidDel="00000000" w:rsidR="00000000" w:rsidRPr="00000000">
              <w:rPr>
                <w:rtl w:val="0"/>
              </w:rPr>
              <w:t xml:space="preserve">polymorphic virus</w:t>
            </w:r>
            <w:r w:rsidDel="00000000" w:rsidR="00000000" w:rsidRPr="00000000">
              <w:rPr>
                <w:rtl w:val="0"/>
              </w:rPr>
            </w:r>
          </w:p>
        </w:tc>
        <w:tc>
          <w:tcPr>
            <w:vAlign w:val="top"/>
          </w:tcPr>
          <w:p w:rsidR="00000000" w:rsidDel="00000000" w:rsidP="00000000" w:rsidRDefault="00000000" w:rsidRPr="00000000" w14:paraId="0000004A">
            <w:pPr>
              <w:rPr>
                <w:vertAlign w:val="baseline"/>
              </w:rPr>
            </w:pPr>
            <w:r w:rsidDel="00000000" w:rsidR="00000000" w:rsidRPr="00000000">
              <w:rPr>
                <w:vertAlign w:val="baseline"/>
                <w:rtl w:val="0"/>
              </w:rPr>
              <w:t xml:space="preserve">The study of the behavior of a program such as observing the fact that a program modifies its own code or changes other files or other actions that are common to viruses.</w:t>
            </w:r>
          </w:p>
        </w:tc>
      </w:tr>
      <w:tr>
        <w:trPr>
          <w:cantSplit w:val="0"/>
          <w:trHeight w:val="377" w:hRule="atLeast"/>
          <w:tblHeader w:val="0"/>
        </w:trPr>
        <w:tc>
          <w:tcPr>
            <w:vAlign w:val="top"/>
          </w:tcPr>
          <w:p w:rsidR="00000000" w:rsidDel="00000000" w:rsidP="00000000" w:rsidRDefault="00000000" w:rsidRPr="00000000" w14:paraId="0000004B">
            <w:pPr>
              <w:rPr>
                <w:vertAlign w:val="baseline"/>
              </w:rPr>
            </w:pPr>
            <w:r w:rsidDel="00000000" w:rsidR="00000000" w:rsidRPr="00000000">
              <w:rPr>
                <w:rtl w:val="0"/>
              </w:rPr>
              <w:t xml:space="preserve">cavity virus</w:t>
            </w:r>
            <w:r w:rsidDel="00000000" w:rsidR="00000000" w:rsidRPr="00000000">
              <w:rPr>
                <w:rtl w:val="0"/>
              </w:rPr>
            </w:r>
          </w:p>
        </w:tc>
        <w:tc>
          <w:tcPr>
            <w:vAlign w:val="top"/>
          </w:tcPr>
          <w:p w:rsidR="00000000" w:rsidDel="00000000" w:rsidP="00000000" w:rsidRDefault="00000000" w:rsidRPr="00000000" w14:paraId="0000004C">
            <w:pPr>
              <w:rPr>
                <w:vertAlign w:val="baseline"/>
              </w:rPr>
            </w:pPr>
            <w:r w:rsidDel="00000000" w:rsidR="00000000" w:rsidRPr="00000000">
              <w:rPr>
                <w:vertAlign w:val="baseline"/>
                <w:rtl w:val="0"/>
              </w:rPr>
              <w:t xml:space="preserve">Virus that can utilize empty or unused spaces within a host file to store itself.  This prevents the file from changing size.</w:t>
            </w:r>
          </w:p>
        </w:tc>
      </w:tr>
      <w:tr>
        <w:trPr>
          <w:cantSplit w:val="0"/>
          <w:trHeight w:val="377" w:hRule="atLeast"/>
          <w:tblHeader w:val="0"/>
        </w:trPr>
        <w:tc>
          <w:tcPr>
            <w:vAlign w:val="top"/>
          </w:tcPr>
          <w:p w:rsidR="00000000" w:rsidDel="00000000" w:rsidP="00000000" w:rsidRDefault="00000000" w:rsidRPr="00000000" w14:paraId="0000004D">
            <w:pPr>
              <w:rPr>
                <w:vertAlign w:val="baseline"/>
              </w:rPr>
            </w:pPr>
            <w:r w:rsidDel="00000000" w:rsidR="00000000" w:rsidRPr="00000000">
              <w:rPr>
                <w:rtl w:val="0"/>
              </w:rPr>
              <w:t xml:space="preserve">cyclic redundancy check</w:t>
            </w:r>
            <w:r w:rsidDel="00000000" w:rsidR="00000000" w:rsidRPr="00000000">
              <w:rPr>
                <w:rtl w:val="0"/>
              </w:rPr>
            </w:r>
          </w:p>
        </w:tc>
        <w:tc>
          <w:tcPr>
            <w:vAlign w:val="top"/>
          </w:tcPr>
          <w:p w:rsidR="00000000" w:rsidDel="00000000" w:rsidP="00000000" w:rsidRDefault="00000000" w:rsidRPr="00000000" w14:paraId="0000004E">
            <w:pPr>
              <w:rPr>
                <w:vertAlign w:val="baseline"/>
              </w:rPr>
            </w:pPr>
            <w:r w:rsidDel="00000000" w:rsidR="00000000" w:rsidRPr="00000000">
              <w:rPr>
                <w:vertAlign w:val="baseline"/>
                <w:rtl w:val="0"/>
              </w:rPr>
              <w:t xml:space="preserve">A process to compare the initial values of a set of data (or program file) to current values to ensure that the file has not been modified.</w:t>
            </w:r>
          </w:p>
        </w:tc>
      </w:tr>
      <w:tr>
        <w:trPr>
          <w:cantSplit w:val="0"/>
          <w:trHeight w:val="377" w:hRule="atLeast"/>
          <w:tblHeader w:val="0"/>
        </w:trPr>
        <w:tc>
          <w:tcPr>
            <w:vAlign w:val="top"/>
          </w:tcPr>
          <w:p w:rsidR="00000000" w:rsidDel="00000000" w:rsidP="00000000" w:rsidRDefault="00000000" w:rsidRPr="00000000" w14:paraId="0000004F">
            <w:pPr>
              <w:rPr>
                <w:vertAlign w:val="baseline"/>
              </w:rPr>
            </w:pPr>
            <w:r w:rsidDel="00000000" w:rsidR="00000000" w:rsidRPr="00000000">
              <w:rPr>
                <w:rtl w:val="0"/>
              </w:rPr>
            </w:r>
          </w:p>
        </w:tc>
        <w:tc>
          <w:tcPr>
            <w:vAlign w:val="top"/>
          </w:tcPr>
          <w:p w:rsidR="00000000" w:rsidDel="00000000" w:rsidP="00000000" w:rsidRDefault="00000000" w:rsidRPr="00000000" w14:paraId="00000050">
            <w:pPr>
              <w:rPr>
                <w:vertAlign w:val="baseline"/>
              </w:rPr>
            </w:pPr>
            <w:r w:rsidDel="00000000" w:rsidR="00000000" w:rsidRPr="00000000">
              <w:rPr>
                <w:rtl w:val="0"/>
              </w:rPr>
            </w:r>
          </w:p>
        </w:tc>
      </w:tr>
    </w:tbl>
    <w:p w:rsidR="00000000" w:rsidDel="00000000" w:rsidP="00000000" w:rsidRDefault="00000000" w:rsidRPr="00000000" w14:paraId="00000051">
      <w:pPr>
        <w:rPr>
          <w:vertAlign w:val="baseline"/>
        </w:rPr>
      </w:pPr>
      <w:r w:rsidDel="00000000" w:rsidR="00000000" w:rsidRPr="00000000">
        <w:rPr>
          <w:rtl w:val="0"/>
        </w:rPr>
      </w:r>
    </w:p>
    <w:p w:rsidR="00000000" w:rsidDel="00000000" w:rsidP="00000000" w:rsidRDefault="00000000" w:rsidRPr="00000000" w14:paraId="00000052">
      <w:pPr>
        <w:rPr>
          <w:b w:val="0"/>
          <w:vertAlign w:val="baseline"/>
        </w:rPr>
      </w:pPr>
      <w:r w:rsidDel="00000000" w:rsidR="00000000" w:rsidRPr="00000000">
        <w:rPr>
          <w:b w:val="1"/>
          <w:vertAlign w:val="baseline"/>
          <w:rtl w:val="0"/>
        </w:rPr>
        <w:t xml:space="preserve">Word bank suggestions</w:t>
      </w:r>
      <w:r w:rsidDel="00000000" w:rsidR="00000000" w:rsidRPr="00000000">
        <w:rPr>
          <w:rtl w:val="0"/>
        </w:rPr>
      </w:r>
    </w:p>
    <w:tbl>
      <w:tblPr>
        <w:tblStyle w:val="Table2"/>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08"/>
        <w:gridCol w:w="5508"/>
        <w:tblGridChange w:id="0">
          <w:tblGrid>
            <w:gridCol w:w="5508"/>
            <w:gridCol w:w="5508"/>
          </w:tblGrid>
        </w:tblGridChange>
      </w:tblGrid>
      <w:tr>
        <w:trPr>
          <w:cantSplit w:val="0"/>
          <w:trHeight w:val="2429" w:hRule="atLeast"/>
          <w:tblHeader w:val="0"/>
        </w:trPr>
        <w:tc>
          <w:tcPr>
            <w:vAlign w:val="top"/>
          </w:tcPr>
          <w:p w:rsidR="00000000" w:rsidDel="00000000" w:rsidP="00000000" w:rsidRDefault="00000000" w:rsidRPr="00000000" w14:paraId="00000053">
            <w:pPr>
              <w:rPr>
                <w:vertAlign w:val="baseline"/>
              </w:rPr>
            </w:pPr>
            <w:r w:rsidDel="00000000" w:rsidR="00000000" w:rsidRPr="00000000">
              <w:rPr>
                <w:vertAlign w:val="baseline"/>
                <w:rtl w:val="0"/>
              </w:rPr>
              <w:t xml:space="preserve">Keyboard attack</w:t>
            </w:r>
          </w:p>
          <w:p w:rsidR="00000000" w:rsidDel="00000000" w:rsidP="00000000" w:rsidRDefault="00000000" w:rsidRPr="00000000" w14:paraId="00000054">
            <w:pPr>
              <w:rPr>
                <w:vertAlign w:val="baseline"/>
              </w:rPr>
            </w:pPr>
            <w:r w:rsidDel="00000000" w:rsidR="00000000" w:rsidRPr="00000000">
              <w:rPr>
                <w:vertAlign w:val="baseline"/>
                <w:rtl w:val="0"/>
              </w:rPr>
              <w:t xml:space="preserve">Virus Signature </w:t>
            </w:r>
          </w:p>
          <w:p w:rsidR="00000000" w:rsidDel="00000000" w:rsidP="00000000" w:rsidRDefault="00000000" w:rsidRPr="00000000" w14:paraId="00000055">
            <w:pPr>
              <w:rPr>
                <w:vertAlign w:val="baseline"/>
              </w:rPr>
            </w:pPr>
            <w:r w:rsidDel="00000000" w:rsidR="00000000" w:rsidRPr="00000000">
              <w:rPr>
                <w:vertAlign w:val="baseline"/>
                <w:rtl w:val="0"/>
              </w:rPr>
              <w:t xml:space="preserve">List agent</w:t>
            </w:r>
          </w:p>
          <w:p w:rsidR="00000000" w:rsidDel="00000000" w:rsidP="00000000" w:rsidRDefault="00000000" w:rsidRPr="00000000" w14:paraId="00000056">
            <w:pPr>
              <w:rPr>
                <w:vertAlign w:val="baseline"/>
              </w:rPr>
            </w:pPr>
            <w:r w:rsidDel="00000000" w:rsidR="00000000" w:rsidRPr="00000000">
              <w:rPr>
                <w:vertAlign w:val="baseline"/>
                <w:rtl w:val="0"/>
              </w:rPr>
              <w:t xml:space="preserve">Payload</w:t>
            </w:r>
          </w:p>
          <w:p w:rsidR="00000000" w:rsidDel="00000000" w:rsidP="00000000" w:rsidRDefault="00000000" w:rsidRPr="00000000" w14:paraId="00000057">
            <w:pPr>
              <w:rPr>
                <w:vertAlign w:val="baseline"/>
              </w:rPr>
            </w:pPr>
            <w:r w:rsidDel="00000000" w:rsidR="00000000" w:rsidRPr="00000000">
              <w:rPr>
                <w:vertAlign w:val="baseline"/>
                <w:rtl w:val="0"/>
              </w:rPr>
              <w:t xml:space="preserve">Dungeon</w:t>
            </w:r>
          </w:p>
          <w:p w:rsidR="00000000" w:rsidDel="00000000" w:rsidP="00000000" w:rsidRDefault="00000000" w:rsidRPr="00000000" w14:paraId="00000058">
            <w:pPr>
              <w:rPr>
                <w:vertAlign w:val="baseline"/>
              </w:rPr>
            </w:pPr>
            <w:r w:rsidDel="00000000" w:rsidR="00000000" w:rsidRPr="00000000">
              <w:rPr>
                <w:vertAlign w:val="baseline"/>
                <w:rtl w:val="0"/>
              </w:rPr>
              <w:t xml:space="preserve">Resident Process</w:t>
            </w:r>
          </w:p>
          <w:p w:rsidR="00000000" w:rsidDel="00000000" w:rsidP="00000000" w:rsidRDefault="00000000" w:rsidRPr="00000000" w14:paraId="00000059">
            <w:pPr>
              <w:rPr>
                <w:vertAlign w:val="baseline"/>
              </w:rPr>
            </w:pPr>
            <w:r w:rsidDel="00000000" w:rsidR="00000000" w:rsidRPr="00000000">
              <w:rPr>
                <w:rtl w:val="0"/>
              </w:rPr>
            </w:r>
          </w:p>
        </w:tc>
        <w:tc>
          <w:tcPr>
            <w:vAlign w:val="top"/>
          </w:tcPr>
          <w:p w:rsidR="00000000" w:rsidDel="00000000" w:rsidP="00000000" w:rsidRDefault="00000000" w:rsidRPr="00000000" w14:paraId="0000005A">
            <w:pPr>
              <w:rPr>
                <w:vertAlign w:val="baseline"/>
              </w:rPr>
            </w:pPr>
            <w:r w:rsidDel="00000000" w:rsidR="00000000" w:rsidRPr="00000000">
              <w:rPr>
                <w:vertAlign w:val="baseline"/>
                <w:rtl w:val="0"/>
              </w:rPr>
              <w:t xml:space="preserve">Benign Wolf</w:t>
            </w:r>
          </w:p>
          <w:p w:rsidR="00000000" w:rsidDel="00000000" w:rsidP="00000000" w:rsidRDefault="00000000" w:rsidRPr="00000000" w14:paraId="0000005B">
            <w:pPr>
              <w:rPr>
                <w:vertAlign w:val="baseline"/>
              </w:rPr>
            </w:pPr>
            <w:r w:rsidDel="00000000" w:rsidR="00000000" w:rsidRPr="00000000">
              <w:rPr>
                <w:vertAlign w:val="baseline"/>
                <w:rtl w:val="0"/>
              </w:rPr>
              <w:t xml:space="preserve">Wipeout</w:t>
            </w:r>
          </w:p>
          <w:p w:rsidR="00000000" w:rsidDel="00000000" w:rsidP="00000000" w:rsidRDefault="00000000" w:rsidRPr="00000000" w14:paraId="0000005C">
            <w:pPr>
              <w:rPr>
                <w:vertAlign w:val="baseline"/>
              </w:rPr>
            </w:pPr>
            <w:r w:rsidDel="00000000" w:rsidR="00000000" w:rsidRPr="00000000">
              <w:rPr>
                <w:vertAlign w:val="baseline"/>
                <w:rtl w:val="0"/>
              </w:rPr>
              <w:t xml:space="preserve">Shark Bait</w:t>
            </w:r>
          </w:p>
          <w:p w:rsidR="00000000" w:rsidDel="00000000" w:rsidP="00000000" w:rsidRDefault="00000000" w:rsidRPr="00000000" w14:paraId="0000005D">
            <w:pPr>
              <w:rPr>
                <w:vertAlign w:val="baseline"/>
              </w:rPr>
            </w:pPr>
            <w:r w:rsidDel="00000000" w:rsidR="00000000" w:rsidRPr="00000000">
              <w:rPr>
                <w:vertAlign w:val="baseline"/>
                <w:rtl w:val="0"/>
              </w:rPr>
              <w:t xml:space="preserve">Disk dump</w:t>
            </w:r>
          </w:p>
          <w:p w:rsidR="00000000" w:rsidDel="00000000" w:rsidP="00000000" w:rsidRDefault="00000000" w:rsidRPr="00000000" w14:paraId="0000005E">
            <w:pPr>
              <w:rPr>
                <w:vertAlign w:val="baseline"/>
              </w:rPr>
            </w:pPr>
            <w:r w:rsidDel="00000000" w:rsidR="00000000" w:rsidRPr="00000000">
              <w:rPr>
                <w:vertAlign w:val="baseline"/>
                <w:rtl w:val="0"/>
              </w:rPr>
              <w:t xml:space="preserve">Heuristics</w:t>
            </w:r>
          </w:p>
          <w:p w:rsidR="00000000" w:rsidDel="00000000" w:rsidP="00000000" w:rsidRDefault="00000000" w:rsidRPr="00000000" w14:paraId="0000005F">
            <w:pPr>
              <w:rPr>
                <w:vertAlign w:val="baseline"/>
              </w:rPr>
            </w:pPr>
            <w:r w:rsidDel="00000000" w:rsidR="00000000" w:rsidRPr="00000000">
              <w:rPr>
                <w:vertAlign w:val="baseline"/>
                <w:rtl w:val="0"/>
              </w:rPr>
              <w:t xml:space="preserve">Slipknot</w:t>
            </w:r>
          </w:p>
        </w:tc>
      </w:tr>
    </w:tbl>
    <w:p w:rsidR="00000000" w:rsidDel="00000000" w:rsidP="00000000" w:rsidRDefault="00000000" w:rsidRPr="00000000" w14:paraId="00000060">
      <w:pPr>
        <w:rPr>
          <w:vertAlign w:val="baseline"/>
        </w:rPr>
      </w:pPr>
      <w:r w:rsidDel="00000000" w:rsidR="00000000" w:rsidRPr="00000000">
        <w:rPr>
          <w:rtl w:val="0"/>
        </w:rPr>
      </w:r>
    </w:p>
    <w:p w:rsidR="00000000" w:rsidDel="00000000" w:rsidP="00000000" w:rsidRDefault="00000000" w:rsidRPr="00000000" w14:paraId="00000061">
      <w:pPr>
        <w:pStyle w:val="Heading1"/>
        <w:rPr>
          <w:vertAlign w:val="baseline"/>
        </w:rPr>
      </w:pPr>
      <w:r w:rsidDel="00000000" w:rsidR="00000000" w:rsidRPr="00000000">
        <w:br w:type="page"/>
      </w:r>
      <w:r w:rsidDel="00000000" w:rsidR="00000000" w:rsidRPr="00000000">
        <w:rPr>
          <w:b w:val="1"/>
          <w:vertAlign w:val="baseline"/>
          <w:rtl w:val="0"/>
        </w:rPr>
        <w:t xml:space="preserve">Virus Hall of Shame</w:t>
      </w:r>
      <w:r w:rsidDel="00000000" w:rsidR="00000000" w:rsidRPr="00000000">
        <w:rPr>
          <w:rtl w:val="0"/>
        </w:rPr>
      </w:r>
    </w:p>
    <w:p w:rsidR="00000000" w:rsidDel="00000000" w:rsidP="00000000" w:rsidRDefault="00000000" w:rsidRPr="00000000" w14:paraId="00000062">
      <w:pPr>
        <w:rPr>
          <w:vertAlign w:val="baseline"/>
        </w:rPr>
      </w:pPr>
      <w:r w:rsidDel="00000000" w:rsidR="00000000" w:rsidRPr="00000000">
        <w:rPr>
          <w:rtl w:val="0"/>
        </w:rPr>
      </w:r>
    </w:p>
    <w:p w:rsidR="00000000" w:rsidDel="00000000" w:rsidP="00000000" w:rsidRDefault="00000000" w:rsidRPr="00000000" w14:paraId="00000063">
      <w:pPr>
        <w:rPr>
          <w:vertAlign w:val="baseline"/>
        </w:rPr>
      </w:pPr>
      <w:r w:rsidDel="00000000" w:rsidR="00000000" w:rsidRPr="00000000">
        <w:rPr>
          <w:vertAlign w:val="baseline"/>
          <w:rtl w:val="0"/>
        </w:rPr>
        <w:t xml:space="preserve">The following chart shows some historically significant virus attacks.  For each virus mentioned, research the technical aspects of the virus and complete the chart by providing details on its design, damage and remedy.</w:t>
      </w:r>
    </w:p>
    <w:p w:rsidR="00000000" w:rsidDel="00000000" w:rsidP="00000000" w:rsidRDefault="00000000" w:rsidRPr="00000000" w14:paraId="00000064">
      <w:pPr>
        <w:pBdr>
          <w:bottom w:color="000000" w:space="1" w:sz="6" w:val="single"/>
        </w:pBdr>
        <w:rPr>
          <w:vertAlign w:val="baseline"/>
        </w:rPr>
      </w:pP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vertAlign w:val="baseline"/>
          <w:rtl w:val="0"/>
        </w:rPr>
        <w:t xml:space="preserve">Here are some video stories about a few of the viruses</w:t>
      </w:r>
    </w:p>
    <w:p w:rsidR="00000000" w:rsidDel="00000000" w:rsidP="00000000" w:rsidRDefault="00000000" w:rsidRPr="00000000" w14:paraId="00000067">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177800</wp:posOffset>
                </wp:positionV>
                <wp:extent cx="3284220" cy="1100455"/>
                <wp:effectExtent b="0" l="0" r="0" t="0"/>
                <wp:wrapSquare wrapText="bothSides" distB="0" distT="0" distL="114300" distR="114300"/>
                <wp:docPr id="1" name=""/>
                <a:graphic>
                  <a:graphicData uri="http://schemas.microsoft.com/office/word/2010/wordprocessingGroup">
                    <wpg:wgp>
                      <wpg:cNvGrpSpPr/>
                      <wpg:grpSpPr>
                        <a:xfrm>
                          <a:off x="3703875" y="3229750"/>
                          <a:ext cx="3284220" cy="1100455"/>
                          <a:chOff x="3703875" y="3229750"/>
                          <a:chExt cx="3284250" cy="1100500"/>
                        </a:xfrm>
                      </wpg:grpSpPr>
                      <wpg:grpSp>
                        <wpg:cNvGrpSpPr/>
                        <wpg:grpSpPr>
                          <a:xfrm>
                            <a:off x="3703890" y="3229773"/>
                            <a:ext cx="3284220" cy="1100455"/>
                            <a:chOff x="0" y="0"/>
                            <a:chExt cx="3284500" cy="1100559"/>
                          </a:xfrm>
                        </wpg:grpSpPr>
                        <wps:wsp>
                          <wps:cNvSpPr/>
                          <wps:cNvPr id="3" name="Shape 3"/>
                          <wps:spPr>
                            <a:xfrm>
                              <a:off x="0" y="0"/>
                              <a:ext cx="3284500" cy="11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8">
                              <a:alphaModFix/>
                            </a:blip>
                            <a:srcRect b="0" l="0" r="0" t="0"/>
                            <a:stretch/>
                          </pic:blipFill>
                          <pic:spPr>
                            <a:xfrm>
                              <a:off x="1077432" y="0"/>
                              <a:ext cx="1096010" cy="1092835"/>
                            </a:xfrm>
                            <a:prstGeom prst="rect">
                              <a:avLst/>
                            </a:prstGeom>
                            <a:noFill/>
                            <a:ln>
                              <a:noFill/>
                            </a:ln>
                          </pic:spPr>
                        </pic:pic>
                        <pic:pic>
                          <pic:nvPicPr>
                            <pic:cNvPr id="5" name="Shape 5"/>
                            <pic:cNvPicPr preferRelativeResize="0"/>
                          </pic:nvPicPr>
                          <pic:blipFill rotWithShape="1">
                            <a:blip r:embed="rId9">
                              <a:alphaModFix/>
                            </a:blip>
                            <a:srcRect b="0" l="0" r="0" t="0"/>
                            <a:stretch/>
                          </pic:blipFill>
                          <pic:spPr>
                            <a:xfrm>
                              <a:off x="2239925" y="0"/>
                              <a:ext cx="1044575" cy="1092835"/>
                            </a:xfrm>
                            <a:prstGeom prst="rect">
                              <a:avLst/>
                            </a:prstGeom>
                            <a:noFill/>
                            <a:ln>
                              <a:noFill/>
                            </a:ln>
                          </pic:spPr>
                        </pic:pic>
                        <pic:pic>
                          <pic:nvPicPr>
                            <pic:cNvPr id="6" name="Shape 6"/>
                            <pic:cNvPicPr preferRelativeResize="0"/>
                          </pic:nvPicPr>
                          <pic:blipFill rotWithShape="1">
                            <a:blip r:embed="rId10">
                              <a:alphaModFix/>
                            </a:blip>
                            <a:srcRect b="0" l="0" r="0" t="0"/>
                            <a:stretch/>
                          </pic:blipFill>
                          <pic:spPr>
                            <a:xfrm>
                              <a:off x="0" y="7089"/>
                              <a:ext cx="1036320" cy="109347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177800</wp:posOffset>
                </wp:positionV>
                <wp:extent cx="3284220" cy="110045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3284220" cy="1100455"/>
                        </a:xfrm>
                        <a:prstGeom prst="rect"/>
                        <a:ln/>
                      </pic:spPr>
                    </pic:pic>
                  </a:graphicData>
                </a:graphic>
              </wp:anchor>
            </w:drawing>
          </mc:Fallback>
        </mc:AlternateContent>
      </w:r>
    </w:p>
    <w:p w:rsidR="00000000" w:rsidDel="00000000" w:rsidP="00000000" w:rsidRDefault="00000000" w:rsidRPr="00000000" w14:paraId="00000068">
      <w:pPr>
        <w:rPr>
          <w:vertAlign w:val="baseline"/>
        </w:rPr>
      </w:pPr>
      <w:r w:rsidDel="00000000" w:rsidR="00000000" w:rsidRPr="00000000">
        <w:rPr>
          <w:vertAlign w:val="baseline"/>
          <w:rtl w:val="0"/>
        </w:rPr>
        <w:t xml:space="preserve">Samy Kamkar Takes Down Myspace</w:t>
      </w:r>
    </w:p>
    <w:p w:rsidR="00000000" w:rsidDel="00000000" w:rsidP="00000000" w:rsidRDefault="00000000" w:rsidRPr="00000000" w14:paraId="00000069">
      <w:pPr>
        <w:rPr>
          <w:vertAlign w:val="baseline"/>
        </w:rPr>
      </w:pPr>
      <w:hyperlink r:id="rId12">
        <w:r w:rsidDel="00000000" w:rsidR="00000000" w:rsidRPr="00000000">
          <w:rPr>
            <w:color w:val="0000ff"/>
            <w:u w:val="single"/>
            <w:vertAlign w:val="baseline"/>
            <w:rtl w:val="0"/>
          </w:rPr>
          <w:t xml:space="preserve">https://www.youtube.com/watch?v=DtnuaHl378M</w:t>
        </w:r>
      </w:hyperlink>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rtl w:val="0"/>
        </w:rPr>
      </w:r>
    </w:p>
    <w:p w:rsidR="00000000" w:rsidDel="00000000" w:rsidP="00000000" w:rsidRDefault="00000000" w:rsidRPr="00000000" w14:paraId="0000006B">
      <w:pPr>
        <w:rPr>
          <w:vertAlign w:val="baseline"/>
        </w:rPr>
      </w:pPr>
      <w:r w:rsidDel="00000000" w:rsidR="00000000" w:rsidRPr="00000000">
        <w:rPr>
          <w:vertAlign w:val="baseline"/>
          <w:rtl w:val="0"/>
        </w:rPr>
        <w:t xml:space="preserve">Five of the Worst Computer Viruses Ever </w:t>
      </w:r>
    </w:p>
    <w:p w:rsidR="00000000" w:rsidDel="00000000" w:rsidP="00000000" w:rsidRDefault="00000000" w:rsidRPr="00000000" w14:paraId="0000006C">
      <w:pPr>
        <w:rPr>
          <w:vertAlign w:val="baseline"/>
        </w:rPr>
      </w:pPr>
      <w:hyperlink r:id="rId13">
        <w:r w:rsidDel="00000000" w:rsidR="00000000" w:rsidRPr="00000000">
          <w:rPr>
            <w:color w:val="0000ff"/>
            <w:u w:val="single"/>
            <w:vertAlign w:val="baseline"/>
            <w:rtl w:val="0"/>
          </w:rPr>
          <w:t xml:space="preserve">https://www.youtube.com/watch?v=DF8Ka8Jh0BQ</w:t>
        </w:r>
      </w:hyperlink>
      <w:r w:rsidDel="00000000" w:rsidR="00000000" w:rsidRPr="00000000">
        <w:rPr>
          <w:rtl w:val="0"/>
        </w:rPr>
      </w:r>
    </w:p>
    <w:p w:rsidR="00000000" w:rsidDel="00000000" w:rsidP="00000000" w:rsidRDefault="00000000" w:rsidRPr="00000000" w14:paraId="0000006D">
      <w:pPr>
        <w:rPr>
          <w:vertAlign w:val="baseline"/>
        </w:rPr>
      </w:pPr>
      <w:r w:rsidDel="00000000" w:rsidR="00000000" w:rsidRPr="00000000">
        <w:rPr>
          <w:rtl w:val="0"/>
        </w:rPr>
      </w:r>
    </w:p>
    <w:p w:rsidR="00000000" w:rsidDel="00000000" w:rsidP="00000000" w:rsidRDefault="00000000" w:rsidRPr="00000000" w14:paraId="0000006E">
      <w:pPr>
        <w:rPr>
          <w:vertAlign w:val="baseline"/>
        </w:rPr>
      </w:pPr>
      <w:r w:rsidDel="00000000" w:rsidR="00000000" w:rsidRPr="00000000">
        <w:rPr>
          <w:vertAlign w:val="baseline"/>
          <w:rtl w:val="0"/>
        </w:rPr>
        <w:t xml:space="preserve">Five More Viruses You Don’t Ever Want to Get</w:t>
      </w:r>
    </w:p>
    <w:p w:rsidR="00000000" w:rsidDel="00000000" w:rsidP="00000000" w:rsidRDefault="00000000" w:rsidRPr="00000000" w14:paraId="0000006F">
      <w:pPr>
        <w:rPr>
          <w:vertAlign w:val="baseline"/>
        </w:rPr>
      </w:pPr>
      <w:hyperlink r:id="rId14">
        <w:r w:rsidDel="00000000" w:rsidR="00000000" w:rsidRPr="00000000">
          <w:rPr>
            <w:color w:val="0000ff"/>
            <w:u w:val="single"/>
            <w:vertAlign w:val="baseline"/>
            <w:rtl w:val="0"/>
          </w:rPr>
          <w:t xml:space="preserve">https://www.youtube.com/watch?v=wopM3A3tyTw</w:t>
        </w:r>
      </w:hyperlink>
      <w:r w:rsidDel="00000000" w:rsidR="00000000" w:rsidRPr="00000000">
        <w:rPr>
          <w:vertAlign w:val="baseline"/>
          <w:rtl w:val="0"/>
        </w:rPr>
        <w:t xml:space="preserve"> </w:t>
      </w:r>
    </w:p>
    <w:p w:rsidR="00000000" w:rsidDel="00000000" w:rsidP="00000000" w:rsidRDefault="00000000" w:rsidRPr="00000000" w14:paraId="00000070">
      <w:pPr>
        <w:rPr>
          <w:vertAlign w:val="baseline"/>
        </w:rPr>
      </w:pPr>
      <w:r w:rsidDel="00000000" w:rsidR="00000000" w:rsidRPr="00000000">
        <w:rPr>
          <w:rtl w:val="0"/>
        </w:rPr>
      </w:r>
    </w:p>
    <w:p w:rsidR="00000000" w:rsidDel="00000000" w:rsidP="00000000" w:rsidRDefault="00000000" w:rsidRPr="00000000" w14:paraId="00000071">
      <w:pPr>
        <w:rPr>
          <w:vertAlign w:val="baseline"/>
        </w:rPr>
      </w:pPr>
      <w:r w:rsidDel="00000000" w:rsidR="00000000" w:rsidRPr="00000000">
        <w:rPr>
          <w:vertAlign w:val="baseline"/>
          <w:rtl w:val="0"/>
        </w:rPr>
        <w:t xml:space="preserve">The World’s First PC Virus</w:t>
      </w:r>
    </w:p>
    <w:p w:rsidR="00000000" w:rsidDel="00000000" w:rsidP="00000000" w:rsidRDefault="00000000" w:rsidRPr="00000000" w14:paraId="00000072">
      <w:pPr>
        <w:rPr>
          <w:vertAlign w:val="baseline"/>
        </w:rPr>
      </w:pPr>
      <w:hyperlink r:id="rId15">
        <w:r w:rsidDel="00000000" w:rsidR="00000000" w:rsidRPr="00000000">
          <w:rPr>
            <w:color w:val="0000ff"/>
            <w:u w:val="single"/>
            <w:vertAlign w:val="baseline"/>
            <w:rtl w:val="0"/>
          </w:rPr>
          <w:t xml:space="preserve">https://www.youtube.com/watch?v=AVVnhBDCFDs</w:t>
        </w:r>
      </w:hyperlink>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rtl w:val="0"/>
        </w:rPr>
      </w:r>
    </w:p>
    <w:p w:rsidR="00000000" w:rsidDel="00000000" w:rsidP="00000000" w:rsidRDefault="00000000" w:rsidRPr="00000000" w14:paraId="00000074">
      <w:pPr>
        <w:rPr>
          <w:vertAlign w:val="baseline"/>
        </w:rPr>
      </w:pPr>
      <w:r w:rsidDel="00000000" w:rsidR="00000000" w:rsidRPr="00000000">
        <w:rPr>
          <w:vertAlign w:val="baseline"/>
          <w:rtl w:val="0"/>
        </w:rPr>
        <w:t xml:space="preserve">Reverse Engineer of WannaCry Virus</w:t>
      </w:r>
    </w:p>
    <w:p w:rsidR="00000000" w:rsidDel="00000000" w:rsidP="00000000" w:rsidRDefault="00000000" w:rsidRPr="00000000" w14:paraId="00000075">
      <w:pPr>
        <w:rPr>
          <w:vertAlign w:val="baseline"/>
        </w:rPr>
      </w:pPr>
      <w:hyperlink r:id="rId16">
        <w:r w:rsidDel="00000000" w:rsidR="00000000" w:rsidRPr="00000000">
          <w:rPr>
            <w:color w:val="0000ff"/>
            <w:u w:val="single"/>
            <w:vertAlign w:val="baseline"/>
            <w:rtl w:val="0"/>
          </w:rPr>
          <w:t xml:space="preserve">https://www.youtube.com/watch?v=Sv8yu12y5zM</w:t>
        </w:r>
      </w:hyperlink>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tl w:val="0"/>
        </w:rPr>
      </w:r>
    </w:p>
    <w:p w:rsidR="00000000" w:rsidDel="00000000" w:rsidP="00000000" w:rsidRDefault="00000000" w:rsidRPr="00000000" w14:paraId="00000077">
      <w:pPr>
        <w:rPr>
          <w:vertAlign w:val="baseline"/>
        </w:rPr>
      </w:pPr>
      <w:r w:rsidDel="00000000" w:rsidR="00000000" w:rsidRPr="00000000">
        <w:rPr>
          <w:rtl w:val="0"/>
        </w:rPr>
      </w:r>
    </w:p>
    <w:p w:rsidR="00000000" w:rsidDel="00000000" w:rsidP="00000000" w:rsidRDefault="00000000" w:rsidRPr="00000000" w14:paraId="00000078">
      <w:pPr>
        <w:pBdr>
          <w:bottom w:color="000000" w:space="1" w:sz="6" w:val="single"/>
        </w:pBdr>
        <w:rPr>
          <w:vertAlign w:val="baseline"/>
        </w:rPr>
      </w:pPr>
      <w:r w:rsidDel="00000000" w:rsidR="00000000" w:rsidRPr="00000000">
        <w:rPr>
          <w:rtl w:val="0"/>
        </w:rPr>
      </w:r>
    </w:p>
    <w:p w:rsidR="00000000" w:rsidDel="00000000" w:rsidP="00000000" w:rsidRDefault="00000000" w:rsidRPr="00000000" w14:paraId="00000079">
      <w:pPr>
        <w:rPr>
          <w:vertAlign w:val="baseline"/>
        </w:rPr>
      </w:pPr>
      <w:r w:rsidDel="00000000" w:rsidR="00000000" w:rsidRPr="00000000">
        <w:rPr>
          <w:rtl w:val="0"/>
        </w:rPr>
      </w:r>
    </w:p>
    <w:p w:rsidR="00000000" w:rsidDel="00000000" w:rsidP="00000000" w:rsidRDefault="00000000" w:rsidRPr="00000000" w14:paraId="0000007A">
      <w:pPr>
        <w:rPr>
          <w:vertAlign w:val="baseline"/>
        </w:rPr>
      </w:pPr>
      <w:r w:rsidDel="00000000" w:rsidR="00000000" w:rsidRPr="00000000">
        <w:rPr>
          <w:vertAlign w:val="baseline"/>
          <w:rtl w:val="0"/>
        </w:rPr>
        <w:t xml:space="preserve">For each column in the table, provide the following:</w:t>
      </w:r>
    </w:p>
    <w:p w:rsidR="00000000" w:rsidDel="00000000" w:rsidP="00000000" w:rsidRDefault="00000000" w:rsidRPr="00000000" w14:paraId="0000007B">
      <w:pPr>
        <w:rPr>
          <w:vertAlign w:val="baseline"/>
        </w:rPr>
      </w:pPr>
      <w:r w:rsidDel="00000000" w:rsidR="00000000" w:rsidRPr="00000000">
        <w:rPr>
          <w:rtl w:val="0"/>
        </w:rPr>
      </w:r>
    </w:p>
    <w:p w:rsidR="00000000" w:rsidDel="00000000" w:rsidP="00000000" w:rsidRDefault="00000000" w:rsidRPr="00000000" w14:paraId="0000007C">
      <w:pPr>
        <w:numPr>
          <w:ilvl w:val="0"/>
          <w:numId w:val="2"/>
        </w:numPr>
        <w:ind w:left="720" w:hanging="360"/>
        <w:rPr>
          <w:vertAlign w:val="baseline"/>
        </w:rPr>
      </w:pPr>
      <w:r w:rsidDel="00000000" w:rsidR="00000000" w:rsidRPr="00000000">
        <w:rPr>
          <w:vertAlign w:val="baseline"/>
          <w:rtl w:val="0"/>
        </w:rPr>
        <w:t xml:space="preserve">Year</w:t>
      </w:r>
    </w:p>
    <w:p w:rsidR="00000000" w:rsidDel="00000000" w:rsidP="00000000" w:rsidRDefault="00000000" w:rsidRPr="00000000" w14:paraId="0000007D">
      <w:pPr>
        <w:rPr>
          <w:vertAlign w:val="baseline"/>
        </w:rPr>
      </w:pPr>
      <w:r w:rsidDel="00000000" w:rsidR="00000000" w:rsidRPr="00000000">
        <w:rPr>
          <w:rtl w:val="0"/>
        </w:rPr>
      </w:r>
    </w:p>
    <w:p w:rsidR="00000000" w:rsidDel="00000000" w:rsidP="00000000" w:rsidRDefault="00000000" w:rsidRPr="00000000" w14:paraId="0000007E">
      <w:pPr>
        <w:rPr>
          <w:vertAlign w:val="baseline"/>
        </w:rPr>
      </w:pPr>
      <w:r w:rsidDel="00000000" w:rsidR="00000000" w:rsidRPr="00000000">
        <w:rPr>
          <w:vertAlign w:val="baseline"/>
          <w:rtl w:val="0"/>
        </w:rPr>
        <w:t xml:space="preserve">Include the year(s) that this virus first was used or became widespread.</w:t>
      </w:r>
    </w:p>
    <w:p w:rsidR="00000000" w:rsidDel="00000000" w:rsidP="00000000" w:rsidRDefault="00000000" w:rsidRPr="00000000" w14:paraId="0000007F">
      <w:pPr>
        <w:rPr>
          <w:vertAlign w:val="baseline"/>
        </w:rPr>
      </w:pPr>
      <w:r w:rsidDel="00000000" w:rsidR="00000000" w:rsidRPr="00000000">
        <w:rPr>
          <w:rtl w:val="0"/>
        </w:rPr>
      </w:r>
    </w:p>
    <w:p w:rsidR="00000000" w:rsidDel="00000000" w:rsidP="00000000" w:rsidRDefault="00000000" w:rsidRPr="00000000" w14:paraId="00000080">
      <w:pPr>
        <w:numPr>
          <w:ilvl w:val="0"/>
          <w:numId w:val="2"/>
        </w:numPr>
        <w:ind w:left="720" w:hanging="360"/>
        <w:rPr>
          <w:vertAlign w:val="baseline"/>
        </w:rPr>
      </w:pPr>
      <w:r w:rsidDel="00000000" w:rsidR="00000000" w:rsidRPr="00000000">
        <w:rPr>
          <w:vertAlign w:val="baseline"/>
          <w:rtl w:val="0"/>
        </w:rPr>
        <w:t xml:space="preserve">Type</w:t>
      </w:r>
    </w:p>
    <w:p w:rsidR="00000000" w:rsidDel="00000000" w:rsidP="00000000" w:rsidRDefault="00000000" w:rsidRPr="00000000" w14:paraId="00000081">
      <w:pPr>
        <w:rPr>
          <w:vertAlign w:val="baseline"/>
        </w:rPr>
      </w:pPr>
      <w:r w:rsidDel="00000000" w:rsidR="00000000" w:rsidRPr="00000000">
        <w:rPr>
          <w:rtl w:val="0"/>
        </w:rPr>
      </w:r>
    </w:p>
    <w:p w:rsidR="00000000" w:rsidDel="00000000" w:rsidP="00000000" w:rsidRDefault="00000000" w:rsidRPr="00000000" w14:paraId="00000082">
      <w:pPr>
        <w:rPr>
          <w:vertAlign w:val="baseline"/>
        </w:rPr>
      </w:pPr>
      <w:r w:rsidDel="00000000" w:rsidR="00000000" w:rsidRPr="00000000">
        <w:rPr>
          <w:vertAlign w:val="baseline"/>
          <w:rtl w:val="0"/>
        </w:rPr>
        <w:t xml:space="preserve">Type of infections may include, among others, boot sector infection, zero-day exploits, document macro language, worm, self-encrypted or morphing.  Some viruses have more than one type of technology to make them effective.</w:t>
      </w:r>
    </w:p>
    <w:p w:rsidR="00000000" w:rsidDel="00000000" w:rsidP="00000000" w:rsidRDefault="00000000" w:rsidRPr="00000000" w14:paraId="00000083">
      <w:pPr>
        <w:rPr>
          <w:vertAlign w:val="baseline"/>
        </w:rPr>
      </w:pPr>
      <w:r w:rsidDel="00000000" w:rsidR="00000000" w:rsidRPr="00000000">
        <w:rPr>
          <w:rtl w:val="0"/>
        </w:rPr>
      </w:r>
    </w:p>
    <w:p w:rsidR="00000000" w:rsidDel="00000000" w:rsidP="00000000" w:rsidRDefault="00000000" w:rsidRPr="00000000" w14:paraId="00000084">
      <w:pPr>
        <w:numPr>
          <w:ilvl w:val="0"/>
          <w:numId w:val="2"/>
        </w:numPr>
        <w:ind w:left="720" w:hanging="360"/>
        <w:rPr>
          <w:vertAlign w:val="baseline"/>
        </w:rPr>
      </w:pPr>
      <w:r w:rsidDel="00000000" w:rsidR="00000000" w:rsidRPr="00000000">
        <w:rPr>
          <w:vertAlign w:val="baseline"/>
          <w:rtl w:val="0"/>
        </w:rPr>
        <w:t xml:space="preserve">Notorious</w:t>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vertAlign w:val="baseline"/>
        </w:rPr>
      </w:pPr>
      <w:r w:rsidDel="00000000" w:rsidR="00000000" w:rsidRPr="00000000">
        <w:rPr>
          <w:vertAlign w:val="baseline"/>
          <w:rtl w:val="0"/>
        </w:rPr>
        <w:t xml:space="preserve">While there are thousands (millions) of viruses, many of these examples were selected for being the first of their kind or for causing a large interruption.</w:t>
      </w:r>
    </w:p>
    <w:p w:rsidR="00000000" w:rsidDel="00000000" w:rsidP="00000000" w:rsidRDefault="00000000" w:rsidRPr="00000000" w14:paraId="00000087">
      <w:pPr>
        <w:rPr>
          <w:vertAlign w:val="baseline"/>
        </w:rPr>
      </w:pPr>
      <w:r w:rsidDel="00000000" w:rsidR="00000000" w:rsidRPr="00000000">
        <w:rPr>
          <w:rtl w:val="0"/>
        </w:rPr>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numPr>
          <w:ilvl w:val="0"/>
          <w:numId w:val="2"/>
        </w:numPr>
        <w:ind w:left="720" w:hanging="360"/>
        <w:rPr>
          <w:vertAlign w:val="baseline"/>
        </w:rPr>
      </w:pPr>
      <w:r w:rsidDel="00000000" w:rsidR="00000000" w:rsidRPr="00000000">
        <w:rPr>
          <w:vertAlign w:val="baseline"/>
          <w:rtl w:val="0"/>
        </w:rPr>
        <w:t xml:space="preserve">Exploit</w:t>
      </w:r>
    </w:p>
    <w:p w:rsidR="00000000" w:rsidDel="00000000" w:rsidP="00000000" w:rsidRDefault="00000000" w:rsidRPr="00000000" w14:paraId="0000008A">
      <w:pPr>
        <w:rPr>
          <w:vertAlign w:val="baseline"/>
        </w:rPr>
      </w:pPr>
      <w:r w:rsidDel="00000000" w:rsidR="00000000" w:rsidRPr="00000000">
        <w:rPr>
          <w:rtl w:val="0"/>
        </w:rPr>
      </w:r>
    </w:p>
    <w:p w:rsidR="00000000" w:rsidDel="00000000" w:rsidP="00000000" w:rsidRDefault="00000000" w:rsidRPr="00000000" w14:paraId="0000008B">
      <w:pPr>
        <w:rPr>
          <w:vertAlign w:val="baseline"/>
        </w:rPr>
      </w:pPr>
      <w:r w:rsidDel="00000000" w:rsidR="00000000" w:rsidRPr="00000000">
        <w:rPr>
          <w:vertAlign w:val="baseline"/>
          <w:rtl w:val="0"/>
        </w:rPr>
        <w:t xml:space="preserve">A virus often is known for finding a vulnerability in an operating system or human process.  What was the key vulnerability that allowed this virus to succeed?</w:t>
      </w:r>
    </w:p>
    <w:p w:rsidR="00000000" w:rsidDel="00000000" w:rsidP="00000000" w:rsidRDefault="00000000" w:rsidRPr="00000000" w14:paraId="0000008C">
      <w:pPr>
        <w:rPr>
          <w:vertAlign w:val="baseline"/>
        </w:rPr>
      </w:pPr>
      <w:r w:rsidDel="00000000" w:rsidR="00000000" w:rsidRPr="00000000">
        <w:rPr>
          <w:rtl w:val="0"/>
        </w:rPr>
      </w:r>
    </w:p>
    <w:p w:rsidR="00000000" w:rsidDel="00000000" w:rsidP="00000000" w:rsidRDefault="00000000" w:rsidRPr="00000000" w14:paraId="0000008D">
      <w:pPr>
        <w:rPr>
          <w:vertAlign w:val="baseline"/>
        </w:rPr>
      </w:pPr>
      <w:r w:rsidDel="00000000" w:rsidR="00000000" w:rsidRPr="00000000">
        <w:rPr>
          <w:rtl w:val="0"/>
        </w:rPr>
      </w:r>
    </w:p>
    <w:p w:rsidR="00000000" w:rsidDel="00000000" w:rsidP="00000000" w:rsidRDefault="00000000" w:rsidRPr="00000000" w14:paraId="0000008E">
      <w:pPr>
        <w:numPr>
          <w:ilvl w:val="0"/>
          <w:numId w:val="2"/>
        </w:numPr>
        <w:ind w:left="720" w:hanging="360"/>
        <w:rPr>
          <w:vertAlign w:val="baseline"/>
        </w:rPr>
      </w:pPr>
      <w:r w:rsidDel="00000000" w:rsidR="00000000" w:rsidRPr="00000000">
        <w:rPr>
          <w:vertAlign w:val="baseline"/>
          <w:rtl w:val="0"/>
        </w:rPr>
        <w:t xml:space="preserve">Remedy</w:t>
      </w:r>
    </w:p>
    <w:p w:rsidR="00000000" w:rsidDel="00000000" w:rsidP="00000000" w:rsidRDefault="00000000" w:rsidRPr="00000000" w14:paraId="0000008F">
      <w:pPr>
        <w:rPr>
          <w:vertAlign w:val="baseline"/>
        </w:rPr>
      </w:pPr>
      <w:r w:rsidDel="00000000" w:rsidR="00000000" w:rsidRPr="00000000">
        <w:rPr>
          <w:rtl w:val="0"/>
        </w:rPr>
      </w:r>
    </w:p>
    <w:p w:rsidR="00000000" w:rsidDel="00000000" w:rsidP="00000000" w:rsidRDefault="00000000" w:rsidRPr="00000000" w14:paraId="00000090">
      <w:pPr>
        <w:rPr>
          <w:vertAlign w:val="baseline"/>
        </w:rPr>
      </w:pPr>
      <w:r w:rsidDel="00000000" w:rsidR="00000000" w:rsidRPr="00000000">
        <w:rPr>
          <w:vertAlign w:val="baseline"/>
          <w:rtl w:val="0"/>
        </w:rPr>
        <w:t xml:space="preserve">What technology or change of behavior makes this virus a low threat today?</w:t>
      </w:r>
    </w:p>
    <w:p w:rsidR="00000000" w:rsidDel="00000000" w:rsidP="00000000" w:rsidRDefault="00000000" w:rsidRPr="00000000" w14:paraId="00000091">
      <w:pPr>
        <w:rPr>
          <w:vertAlign w:val="baseline"/>
        </w:rPr>
      </w:pPr>
      <w:r w:rsidDel="00000000" w:rsidR="00000000" w:rsidRPr="00000000">
        <w:rPr>
          <w:rtl w:val="0"/>
        </w:rPr>
      </w:r>
    </w:p>
    <w:p w:rsidR="00000000" w:rsidDel="00000000" w:rsidP="00000000" w:rsidRDefault="00000000" w:rsidRPr="00000000" w14:paraId="00000092">
      <w:pPr>
        <w:rPr>
          <w:vertAlign w:val="baseline"/>
        </w:rPr>
      </w:pPr>
      <w:r w:rsidDel="00000000" w:rsidR="00000000" w:rsidRPr="00000000">
        <w:rPr>
          <w:rtl w:val="0"/>
        </w:rPr>
      </w:r>
    </w:p>
    <w:p w:rsidR="00000000" w:rsidDel="00000000" w:rsidP="00000000" w:rsidRDefault="00000000" w:rsidRPr="00000000" w14:paraId="00000093">
      <w:pPr>
        <w:pStyle w:val="Heading1"/>
        <w:rPr>
          <w:vertAlign w:val="baseline"/>
        </w:rPr>
      </w:pPr>
      <w:r w:rsidDel="00000000" w:rsidR="00000000" w:rsidRPr="00000000">
        <w:rPr>
          <w:b w:val="1"/>
          <w:vertAlign w:val="baseline"/>
          <w:rtl w:val="0"/>
        </w:rPr>
        <w:t xml:space="preserve">Virus Hall of Shame</w:t>
      </w:r>
      <w:r w:rsidDel="00000000" w:rsidR="00000000" w:rsidRPr="00000000">
        <w:rPr>
          <w:rtl w:val="0"/>
        </w:rPr>
      </w:r>
    </w:p>
    <w:p w:rsidR="00000000" w:rsidDel="00000000" w:rsidP="00000000" w:rsidRDefault="00000000" w:rsidRPr="00000000" w14:paraId="00000094">
      <w:pPr>
        <w:rPr>
          <w:vertAlign w:val="baseline"/>
        </w:rPr>
      </w:pPr>
      <w:r w:rsidDel="00000000" w:rsidR="00000000" w:rsidRPr="00000000">
        <w:rPr>
          <w:rtl w:val="0"/>
        </w:rPr>
      </w:r>
    </w:p>
    <w:tbl>
      <w:tblPr>
        <w:tblStyle w:val="Table3"/>
        <w:tblW w:w="105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3"/>
        <w:gridCol w:w="1763"/>
        <w:gridCol w:w="1763"/>
        <w:gridCol w:w="1763"/>
        <w:gridCol w:w="1763"/>
        <w:gridCol w:w="1763"/>
        <w:tblGridChange w:id="0">
          <w:tblGrid>
            <w:gridCol w:w="1763"/>
            <w:gridCol w:w="1763"/>
            <w:gridCol w:w="1763"/>
            <w:gridCol w:w="1763"/>
            <w:gridCol w:w="1763"/>
            <w:gridCol w:w="1763"/>
          </w:tblGrid>
        </w:tblGridChange>
      </w:tblGrid>
      <w:tr>
        <w:trPr>
          <w:cantSplit w:val="0"/>
          <w:trHeight w:val="989" w:hRule="atLeast"/>
          <w:tblHeader w:val="0"/>
        </w:trPr>
        <w:tc>
          <w:tcPr>
            <w:vAlign w:val="top"/>
          </w:tcPr>
          <w:p w:rsidR="00000000" w:rsidDel="00000000" w:rsidP="00000000" w:rsidRDefault="00000000" w:rsidRPr="00000000" w14:paraId="00000095">
            <w:pPr>
              <w:rPr>
                <w:vertAlign w:val="baseline"/>
              </w:rPr>
            </w:pPr>
            <w:r w:rsidDel="00000000" w:rsidR="00000000" w:rsidRPr="00000000">
              <w:rPr>
                <w:rtl w:val="0"/>
              </w:rPr>
            </w:r>
          </w:p>
        </w:tc>
        <w:tc>
          <w:tcPr>
            <w:vAlign w:val="top"/>
          </w:tcPr>
          <w:p w:rsidR="00000000" w:rsidDel="00000000" w:rsidP="00000000" w:rsidRDefault="00000000" w:rsidRPr="00000000" w14:paraId="00000096">
            <w:pPr>
              <w:rPr>
                <w:vertAlign w:val="baseline"/>
              </w:rPr>
            </w:pPr>
            <w:r w:rsidDel="00000000" w:rsidR="00000000" w:rsidRPr="00000000">
              <w:rPr>
                <w:vertAlign w:val="baseline"/>
                <w:rtl w:val="0"/>
              </w:rPr>
              <w:t xml:space="preserve">Year(s)</w:t>
            </w:r>
          </w:p>
        </w:tc>
        <w:tc>
          <w:tcPr>
            <w:vAlign w:val="top"/>
          </w:tcPr>
          <w:p w:rsidR="00000000" w:rsidDel="00000000" w:rsidP="00000000" w:rsidRDefault="00000000" w:rsidRPr="00000000" w14:paraId="00000097">
            <w:pPr>
              <w:rPr>
                <w:vertAlign w:val="baseline"/>
              </w:rPr>
            </w:pPr>
            <w:r w:rsidDel="00000000" w:rsidR="00000000" w:rsidRPr="00000000">
              <w:rPr>
                <w:vertAlign w:val="baseline"/>
                <w:rtl w:val="0"/>
              </w:rPr>
              <w:t xml:space="preserve">What type of virus was this?</w:t>
            </w:r>
          </w:p>
        </w:tc>
        <w:tc>
          <w:tcPr>
            <w:vAlign w:val="top"/>
          </w:tcPr>
          <w:p w:rsidR="00000000" w:rsidDel="00000000" w:rsidP="00000000" w:rsidRDefault="00000000" w:rsidRPr="00000000" w14:paraId="00000098">
            <w:pPr>
              <w:rPr>
                <w:vertAlign w:val="baseline"/>
              </w:rPr>
            </w:pPr>
            <w:r w:rsidDel="00000000" w:rsidR="00000000" w:rsidRPr="00000000">
              <w:rPr>
                <w:vertAlign w:val="baseline"/>
                <w:rtl w:val="0"/>
              </w:rPr>
              <w:t xml:space="preserve">Notorious for </w:t>
            </w:r>
          </w:p>
        </w:tc>
        <w:tc>
          <w:tcPr>
            <w:vAlign w:val="top"/>
          </w:tcPr>
          <w:p w:rsidR="00000000" w:rsidDel="00000000" w:rsidP="00000000" w:rsidRDefault="00000000" w:rsidRPr="00000000" w14:paraId="00000099">
            <w:pPr>
              <w:rPr>
                <w:vertAlign w:val="baseline"/>
              </w:rPr>
            </w:pPr>
            <w:r w:rsidDel="00000000" w:rsidR="00000000" w:rsidRPr="00000000">
              <w:rPr>
                <w:vertAlign w:val="baseline"/>
                <w:rtl w:val="0"/>
              </w:rPr>
              <w:t xml:space="preserve">Exploited what vulnerability?</w:t>
            </w:r>
          </w:p>
        </w:tc>
        <w:tc>
          <w:tcPr>
            <w:vAlign w:val="top"/>
          </w:tcPr>
          <w:p w:rsidR="00000000" w:rsidDel="00000000" w:rsidP="00000000" w:rsidRDefault="00000000" w:rsidRPr="00000000" w14:paraId="0000009A">
            <w:pPr>
              <w:rPr>
                <w:vertAlign w:val="baseline"/>
              </w:rPr>
            </w:pPr>
            <w:r w:rsidDel="00000000" w:rsidR="00000000" w:rsidRPr="00000000">
              <w:rPr>
                <w:vertAlign w:val="baseline"/>
                <w:rtl w:val="0"/>
              </w:rPr>
              <w:t xml:space="preserve">Remedy</w:t>
            </w:r>
          </w:p>
        </w:tc>
      </w:tr>
      <w:tr>
        <w:trPr>
          <w:cantSplit w:val="0"/>
          <w:trHeight w:val="1253" w:hRule="atLeast"/>
          <w:tblHeader w:val="0"/>
        </w:trPr>
        <w:tc>
          <w:tcPr>
            <w:vAlign w:val="top"/>
          </w:tcPr>
          <w:p w:rsidR="00000000" w:rsidDel="00000000" w:rsidP="00000000" w:rsidRDefault="00000000" w:rsidRPr="00000000" w14:paraId="0000009B">
            <w:pPr>
              <w:rPr>
                <w:vertAlign w:val="baseline"/>
              </w:rPr>
            </w:pPr>
            <w:r w:rsidDel="00000000" w:rsidR="00000000" w:rsidRPr="00000000">
              <w:rPr>
                <w:vertAlign w:val="baseline"/>
                <w:rtl w:val="0"/>
              </w:rPr>
              <w:t xml:space="preserve">Melissa</w:t>
            </w:r>
          </w:p>
        </w:tc>
        <w:tc>
          <w:tcPr>
            <w:vAlign w:val="top"/>
          </w:tcPr>
          <w:p w:rsidR="00000000" w:rsidDel="00000000" w:rsidP="00000000" w:rsidRDefault="00000000" w:rsidRPr="00000000" w14:paraId="0000009C">
            <w:pPr>
              <w:rPr>
                <w:vertAlign w:val="baseline"/>
              </w:rPr>
            </w:pPr>
            <w:r w:rsidDel="00000000" w:rsidR="00000000" w:rsidRPr="00000000">
              <w:rPr>
                <w:rtl w:val="0"/>
              </w:rPr>
              <w:t xml:space="preserve">1999</w:t>
            </w:r>
            <w:r w:rsidDel="00000000" w:rsidR="00000000" w:rsidRPr="00000000">
              <w:rPr>
                <w:rtl w:val="0"/>
              </w:rPr>
            </w:r>
          </w:p>
        </w:tc>
        <w:tc>
          <w:tcPr>
            <w:vAlign w:val="top"/>
          </w:tcPr>
          <w:p w:rsidR="00000000" w:rsidDel="00000000" w:rsidP="00000000" w:rsidRDefault="00000000" w:rsidRPr="00000000" w14:paraId="0000009D">
            <w:pPr>
              <w:rPr>
                <w:vertAlign w:val="baseline"/>
              </w:rPr>
            </w:pPr>
            <w:r w:rsidDel="00000000" w:rsidR="00000000" w:rsidRPr="00000000">
              <w:rPr>
                <w:rtl w:val="0"/>
              </w:rPr>
              <w:t xml:space="preserve">maco virus</w:t>
            </w:r>
            <w:r w:rsidDel="00000000" w:rsidR="00000000" w:rsidRPr="00000000">
              <w:rPr>
                <w:rtl w:val="0"/>
              </w:rPr>
            </w:r>
          </w:p>
        </w:tc>
        <w:tc>
          <w:tcPr>
            <w:vAlign w:val="top"/>
          </w:tcPr>
          <w:p w:rsidR="00000000" w:rsidDel="00000000" w:rsidP="00000000" w:rsidRDefault="00000000" w:rsidRPr="00000000" w14:paraId="0000009E">
            <w:pPr>
              <w:rPr>
                <w:vertAlign w:val="baseline"/>
              </w:rPr>
            </w:pPr>
            <w:r w:rsidDel="00000000" w:rsidR="00000000" w:rsidRPr="00000000">
              <w:rPr>
                <w:rtl w:val="0"/>
              </w:rPr>
              <w:t xml:space="preserve">forcing Intel and Microsoft to shut down their email systems</w:t>
            </w:r>
            <w:r w:rsidDel="00000000" w:rsidR="00000000" w:rsidRPr="00000000">
              <w:rPr>
                <w:rtl w:val="0"/>
              </w:rPr>
            </w:r>
          </w:p>
        </w:tc>
        <w:tc>
          <w:tcPr>
            <w:vAlign w:val="top"/>
          </w:tcPr>
          <w:p w:rsidR="00000000" w:rsidDel="00000000" w:rsidP="00000000" w:rsidRDefault="00000000" w:rsidRPr="00000000" w14:paraId="0000009F">
            <w:pPr>
              <w:rPr>
                <w:vertAlign w:val="baseline"/>
              </w:rPr>
            </w:pPr>
            <w:r w:rsidDel="00000000" w:rsidR="00000000" w:rsidRPr="00000000">
              <w:rPr>
                <w:rtl w:val="0"/>
              </w:rPr>
              <w:t xml:space="preserve">sent a trojan horse in a Word document</w:t>
            </w:r>
            <w:r w:rsidDel="00000000" w:rsidR="00000000" w:rsidRPr="00000000">
              <w:rPr>
                <w:rtl w:val="0"/>
              </w:rPr>
            </w:r>
          </w:p>
        </w:tc>
        <w:tc>
          <w:tcPr>
            <w:vAlign w:val="top"/>
          </w:tcPr>
          <w:p w:rsidR="00000000" w:rsidDel="00000000" w:rsidP="00000000" w:rsidRDefault="00000000" w:rsidRPr="00000000" w14:paraId="000000A0">
            <w:pPr>
              <w:rPr>
                <w:vertAlign w:val="baseline"/>
              </w:rPr>
            </w:pPr>
            <w:r w:rsidDel="00000000" w:rsidR="00000000" w:rsidRPr="00000000">
              <w:rPr>
                <w:rtl w:val="0"/>
              </w:rPr>
              <w:t xml:space="preserve">having an antivirus software</w:t>
            </w:r>
            <w:r w:rsidDel="00000000" w:rsidR="00000000" w:rsidRPr="00000000">
              <w:rPr>
                <w:rtl w:val="0"/>
              </w:rPr>
            </w:r>
          </w:p>
        </w:tc>
      </w:tr>
      <w:tr>
        <w:trPr>
          <w:cantSplit w:val="0"/>
          <w:trHeight w:val="1253" w:hRule="atLeast"/>
          <w:tblHeader w:val="0"/>
        </w:trPr>
        <w:tc>
          <w:tcPr>
            <w:vAlign w:val="top"/>
          </w:tcPr>
          <w:p w:rsidR="00000000" w:rsidDel="00000000" w:rsidP="00000000" w:rsidRDefault="00000000" w:rsidRPr="00000000" w14:paraId="000000A1">
            <w:pPr>
              <w:rPr>
                <w:vertAlign w:val="baseline"/>
              </w:rPr>
            </w:pPr>
            <w:r w:rsidDel="00000000" w:rsidR="00000000" w:rsidRPr="00000000">
              <w:rPr>
                <w:vertAlign w:val="baseline"/>
                <w:rtl w:val="0"/>
              </w:rPr>
              <w:t xml:space="preserve">ILOVEYOU</w:t>
            </w:r>
          </w:p>
        </w:tc>
        <w:tc>
          <w:tcPr>
            <w:vAlign w:val="top"/>
          </w:tcPr>
          <w:p w:rsidR="00000000" w:rsidDel="00000000" w:rsidP="00000000" w:rsidRDefault="00000000" w:rsidRPr="00000000" w14:paraId="000000A2">
            <w:pPr>
              <w:rPr>
                <w:vertAlign w:val="baseline"/>
              </w:rPr>
            </w:pPr>
            <w:r w:rsidDel="00000000" w:rsidR="00000000" w:rsidRPr="00000000">
              <w:rPr>
                <w:rtl w:val="0"/>
              </w:rPr>
              <w:t xml:space="preserve">2000</w:t>
            </w:r>
            <w:r w:rsidDel="00000000" w:rsidR="00000000" w:rsidRPr="00000000">
              <w:rPr>
                <w:rtl w:val="0"/>
              </w:rPr>
            </w:r>
          </w:p>
        </w:tc>
        <w:tc>
          <w:tcPr>
            <w:vAlign w:val="top"/>
          </w:tcPr>
          <w:p w:rsidR="00000000" w:rsidDel="00000000" w:rsidP="00000000" w:rsidRDefault="00000000" w:rsidRPr="00000000" w14:paraId="000000A3">
            <w:pPr>
              <w:rPr>
                <w:vertAlign w:val="baseline"/>
              </w:rPr>
            </w:pPr>
            <w:r w:rsidDel="00000000" w:rsidR="00000000" w:rsidRPr="00000000">
              <w:rPr>
                <w:rtl w:val="0"/>
              </w:rPr>
              <w:t xml:space="preserve">worm virus</w:t>
            </w:r>
            <w:r w:rsidDel="00000000" w:rsidR="00000000" w:rsidRPr="00000000">
              <w:rPr>
                <w:rtl w:val="0"/>
              </w:rPr>
            </w:r>
          </w:p>
        </w:tc>
        <w:tc>
          <w:tcPr>
            <w:vAlign w:val="top"/>
          </w:tcPr>
          <w:p w:rsidR="00000000" w:rsidDel="00000000" w:rsidP="00000000" w:rsidRDefault="00000000" w:rsidRPr="00000000" w14:paraId="000000A4">
            <w:pPr>
              <w:rPr>
                <w:vertAlign w:val="baseline"/>
              </w:rPr>
            </w:pPr>
            <w:r w:rsidDel="00000000" w:rsidR="00000000" w:rsidRPr="00000000">
              <w:rPr>
                <w:rtl w:val="0"/>
              </w:rPr>
              <w:t xml:space="preserve">infecting 50 million systems</w:t>
            </w:r>
            <w:r w:rsidDel="00000000" w:rsidR="00000000" w:rsidRPr="00000000">
              <w:rPr>
                <w:rtl w:val="0"/>
              </w:rPr>
            </w:r>
          </w:p>
        </w:tc>
        <w:tc>
          <w:tcPr>
            <w:vAlign w:val="top"/>
          </w:tcPr>
          <w:p w:rsidR="00000000" w:rsidDel="00000000" w:rsidP="00000000" w:rsidRDefault="00000000" w:rsidRPr="00000000" w14:paraId="000000A5">
            <w:pPr>
              <w:rPr>
                <w:vertAlign w:val="baseline"/>
              </w:rPr>
            </w:pPr>
            <w:r w:rsidDel="00000000" w:rsidR="00000000" w:rsidRPr="00000000">
              <w:rPr>
                <w:rtl w:val="0"/>
              </w:rPr>
              <w:t xml:space="preserve">sent a trojan horse in a .txt document</w:t>
            </w:r>
            <w:r w:rsidDel="00000000" w:rsidR="00000000" w:rsidRPr="00000000">
              <w:rPr>
                <w:rtl w:val="0"/>
              </w:rPr>
            </w:r>
          </w:p>
        </w:tc>
        <w:tc>
          <w:tcPr>
            <w:vAlign w:val="top"/>
          </w:tcPr>
          <w:p w:rsidR="00000000" w:rsidDel="00000000" w:rsidP="00000000" w:rsidRDefault="00000000" w:rsidRPr="00000000" w14:paraId="000000A6">
            <w:pPr>
              <w:rPr>
                <w:vertAlign w:val="baseline"/>
              </w:rPr>
            </w:pPr>
            <w:r w:rsidDel="00000000" w:rsidR="00000000" w:rsidRPr="00000000">
              <w:rPr>
                <w:rtl w:val="0"/>
              </w:rPr>
              <w:t xml:space="preserve">deleting virus files on the system</w:t>
            </w:r>
            <w:r w:rsidDel="00000000" w:rsidR="00000000" w:rsidRPr="00000000">
              <w:rPr>
                <w:rtl w:val="0"/>
              </w:rPr>
            </w:r>
          </w:p>
        </w:tc>
      </w:tr>
      <w:tr>
        <w:trPr>
          <w:cantSplit w:val="0"/>
          <w:trHeight w:val="1511" w:hRule="atLeast"/>
          <w:tblHeader w:val="0"/>
        </w:trPr>
        <w:tc>
          <w:tcPr>
            <w:vAlign w:val="top"/>
          </w:tcPr>
          <w:p w:rsidR="00000000" w:rsidDel="00000000" w:rsidP="00000000" w:rsidRDefault="00000000" w:rsidRPr="00000000" w14:paraId="000000A7">
            <w:pPr>
              <w:rPr>
                <w:vertAlign w:val="baseline"/>
              </w:rPr>
            </w:pPr>
            <w:r w:rsidDel="00000000" w:rsidR="00000000" w:rsidRPr="00000000">
              <w:rPr>
                <w:vertAlign w:val="baseline"/>
                <w:rtl w:val="0"/>
              </w:rPr>
              <w:t xml:space="preserve">Chernobyl</w:t>
            </w:r>
          </w:p>
        </w:tc>
        <w:tc>
          <w:tcPr>
            <w:vAlign w:val="top"/>
          </w:tcPr>
          <w:p w:rsidR="00000000" w:rsidDel="00000000" w:rsidP="00000000" w:rsidRDefault="00000000" w:rsidRPr="00000000" w14:paraId="000000A8">
            <w:pPr>
              <w:rPr>
                <w:vertAlign w:val="baseline"/>
              </w:rPr>
            </w:pPr>
            <w:r w:rsidDel="00000000" w:rsidR="00000000" w:rsidRPr="00000000">
              <w:rPr>
                <w:rtl w:val="0"/>
              </w:rPr>
              <w:t xml:space="preserve">1998</w:t>
            </w:r>
            <w:r w:rsidDel="00000000" w:rsidR="00000000" w:rsidRPr="00000000">
              <w:rPr>
                <w:rtl w:val="0"/>
              </w:rPr>
            </w:r>
          </w:p>
        </w:tc>
        <w:tc>
          <w:tcPr>
            <w:vAlign w:val="top"/>
          </w:tcPr>
          <w:p w:rsidR="00000000" w:rsidDel="00000000" w:rsidP="00000000" w:rsidRDefault="00000000" w:rsidRPr="00000000" w14:paraId="000000A9">
            <w:pPr>
              <w:rPr>
                <w:vertAlign w:val="baseline"/>
              </w:rPr>
            </w:pPr>
            <w:r w:rsidDel="00000000" w:rsidR="00000000" w:rsidRPr="00000000">
              <w:rPr>
                <w:rtl w:val="0"/>
              </w:rPr>
              <w:t xml:space="preserve">stealth virus</w:t>
            </w:r>
            <w:r w:rsidDel="00000000" w:rsidR="00000000" w:rsidRPr="00000000">
              <w:rPr>
                <w:rtl w:val="0"/>
              </w:rPr>
            </w:r>
          </w:p>
        </w:tc>
        <w:tc>
          <w:tcPr>
            <w:vAlign w:val="top"/>
          </w:tcPr>
          <w:p w:rsidR="00000000" w:rsidDel="00000000" w:rsidP="00000000" w:rsidRDefault="00000000" w:rsidRPr="00000000" w14:paraId="000000AA">
            <w:pPr>
              <w:rPr>
                <w:vertAlign w:val="baseline"/>
              </w:rPr>
            </w:pPr>
            <w:r w:rsidDel="00000000" w:rsidR="00000000" w:rsidRPr="00000000">
              <w:rPr>
                <w:rtl w:val="0"/>
              </w:rPr>
              <w:t xml:space="preserve">being highly destructive with the ability to destroy the bios of a system completely</w:t>
            </w:r>
            <w:r w:rsidDel="00000000" w:rsidR="00000000" w:rsidRPr="00000000">
              <w:rPr>
                <w:rtl w:val="0"/>
              </w:rPr>
            </w:r>
          </w:p>
        </w:tc>
        <w:tc>
          <w:tcPr>
            <w:vAlign w:val="top"/>
          </w:tcPr>
          <w:p w:rsidR="00000000" w:rsidDel="00000000" w:rsidP="00000000" w:rsidRDefault="00000000" w:rsidRPr="00000000" w14:paraId="000000AB">
            <w:pPr>
              <w:rPr>
                <w:vertAlign w:val="baseline"/>
              </w:rPr>
            </w:pPr>
            <w:r w:rsidDel="00000000" w:rsidR="00000000" w:rsidRPr="00000000">
              <w:rPr>
                <w:rtl w:val="0"/>
              </w:rPr>
              <w:t xml:space="preserve">filled gaps in the hard drives of computers, making it hard to detect</w:t>
            </w:r>
            <w:r w:rsidDel="00000000" w:rsidR="00000000" w:rsidRPr="00000000">
              <w:rPr>
                <w:rtl w:val="0"/>
              </w:rPr>
            </w:r>
          </w:p>
        </w:tc>
        <w:tc>
          <w:tcPr>
            <w:vAlign w:val="top"/>
          </w:tcPr>
          <w:p w:rsidR="00000000" w:rsidDel="00000000" w:rsidP="00000000" w:rsidRDefault="00000000" w:rsidRPr="00000000" w14:paraId="000000AC">
            <w:pPr>
              <w:rPr>
                <w:vertAlign w:val="baseline"/>
              </w:rPr>
            </w:pPr>
            <w:r w:rsidDel="00000000" w:rsidR="00000000" w:rsidRPr="00000000">
              <w:rPr>
                <w:rtl w:val="0"/>
              </w:rPr>
              <w:t xml:space="preserve">run the kill exe file</w:t>
            </w:r>
            <w:r w:rsidDel="00000000" w:rsidR="00000000" w:rsidRPr="00000000">
              <w:rPr>
                <w:rtl w:val="0"/>
              </w:rPr>
            </w:r>
          </w:p>
        </w:tc>
      </w:tr>
      <w:tr>
        <w:trPr>
          <w:cantSplit w:val="0"/>
          <w:trHeight w:val="1253" w:hRule="atLeast"/>
          <w:tblHeader w:val="0"/>
        </w:trPr>
        <w:tc>
          <w:tcPr>
            <w:vAlign w:val="top"/>
          </w:tcPr>
          <w:p w:rsidR="00000000" w:rsidDel="00000000" w:rsidP="00000000" w:rsidRDefault="00000000" w:rsidRPr="00000000" w14:paraId="000000AD">
            <w:pPr>
              <w:rPr>
                <w:vertAlign w:val="baseline"/>
              </w:rPr>
            </w:pPr>
            <w:r w:rsidDel="00000000" w:rsidR="00000000" w:rsidRPr="00000000">
              <w:rPr>
                <w:vertAlign w:val="baseline"/>
                <w:rtl w:val="0"/>
              </w:rPr>
              <w:t xml:space="preserve">Code Red</w:t>
            </w:r>
          </w:p>
        </w:tc>
        <w:tc>
          <w:tcPr>
            <w:vAlign w:val="top"/>
          </w:tcPr>
          <w:p w:rsidR="00000000" w:rsidDel="00000000" w:rsidP="00000000" w:rsidRDefault="00000000" w:rsidRPr="00000000" w14:paraId="000000AE">
            <w:pPr>
              <w:rPr>
                <w:vertAlign w:val="baseline"/>
              </w:rPr>
            </w:pPr>
            <w:r w:rsidDel="00000000" w:rsidR="00000000" w:rsidRPr="00000000">
              <w:rPr>
                <w:rtl w:val="0"/>
              </w:rPr>
              <w:t xml:space="preserve">2001</w:t>
            </w:r>
            <w:r w:rsidDel="00000000" w:rsidR="00000000" w:rsidRPr="00000000">
              <w:rPr>
                <w:rtl w:val="0"/>
              </w:rPr>
            </w:r>
          </w:p>
        </w:tc>
        <w:tc>
          <w:tcPr>
            <w:vAlign w:val="top"/>
          </w:tcPr>
          <w:p w:rsidR="00000000" w:rsidDel="00000000" w:rsidP="00000000" w:rsidRDefault="00000000" w:rsidRPr="00000000" w14:paraId="000000AF">
            <w:pPr>
              <w:rPr>
                <w:vertAlign w:val="baseline"/>
              </w:rPr>
            </w:pPr>
            <w:r w:rsidDel="00000000" w:rsidR="00000000" w:rsidRPr="00000000">
              <w:rPr>
                <w:rtl w:val="0"/>
              </w:rPr>
              <w:t xml:space="preserve">worm virus</w:t>
            </w:r>
            <w:r w:rsidDel="00000000" w:rsidR="00000000" w:rsidRPr="00000000">
              <w:rPr>
                <w:rtl w:val="0"/>
              </w:rPr>
            </w:r>
          </w:p>
        </w:tc>
        <w:tc>
          <w:tcPr>
            <w:vAlign w:val="top"/>
          </w:tcPr>
          <w:p w:rsidR="00000000" w:rsidDel="00000000" w:rsidP="00000000" w:rsidRDefault="00000000" w:rsidRPr="00000000" w14:paraId="000000B0">
            <w:pPr>
              <w:rPr>
                <w:vertAlign w:val="baseline"/>
              </w:rPr>
            </w:pPr>
            <w:r w:rsidDel="00000000" w:rsidR="00000000" w:rsidRPr="00000000">
              <w:rPr>
                <w:rtl w:val="0"/>
              </w:rPr>
              <w:t xml:space="preserve">defacement of sites served by the web server it infected</w:t>
            </w:r>
            <w:r w:rsidDel="00000000" w:rsidR="00000000" w:rsidRPr="00000000">
              <w:rPr>
                <w:rtl w:val="0"/>
              </w:rPr>
            </w:r>
          </w:p>
        </w:tc>
        <w:tc>
          <w:tcPr>
            <w:vAlign w:val="top"/>
          </w:tcPr>
          <w:p w:rsidR="00000000" w:rsidDel="00000000" w:rsidP="00000000" w:rsidRDefault="00000000" w:rsidRPr="00000000" w14:paraId="000000B1">
            <w:pPr>
              <w:rPr>
                <w:vertAlign w:val="baseline"/>
              </w:rPr>
            </w:pPr>
            <w:r w:rsidDel="00000000" w:rsidR="00000000" w:rsidRPr="00000000">
              <w:rPr>
                <w:rtl w:val="0"/>
              </w:rPr>
              <w:t xml:space="preserve">buffer overflows in certain configs of Microsoft OS</w:t>
            </w:r>
            <w:r w:rsidDel="00000000" w:rsidR="00000000" w:rsidRPr="00000000">
              <w:rPr>
                <w:rtl w:val="0"/>
              </w:rPr>
            </w:r>
          </w:p>
        </w:tc>
        <w:tc>
          <w:tcPr>
            <w:vAlign w:val="top"/>
          </w:tcPr>
          <w:p w:rsidR="00000000" w:rsidDel="00000000" w:rsidP="00000000" w:rsidRDefault="00000000" w:rsidRPr="00000000" w14:paraId="000000B2">
            <w:pPr>
              <w:rPr>
                <w:vertAlign w:val="baseline"/>
              </w:rPr>
            </w:pPr>
            <w:r w:rsidDel="00000000" w:rsidR="00000000" w:rsidRPr="00000000">
              <w:rPr>
                <w:rtl w:val="0"/>
              </w:rPr>
              <w:t xml:space="preserve">Antivirus software</w:t>
            </w:r>
            <w:r w:rsidDel="00000000" w:rsidR="00000000" w:rsidRPr="00000000">
              <w:rPr>
                <w:rtl w:val="0"/>
              </w:rPr>
            </w:r>
          </w:p>
        </w:tc>
      </w:tr>
      <w:tr>
        <w:trPr>
          <w:cantSplit w:val="0"/>
          <w:trHeight w:val="1253" w:hRule="atLeast"/>
          <w:tblHeader w:val="0"/>
        </w:trPr>
        <w:tc>
          <w:tcPr>
            <w:vAlign w:val="top"/>
          </w:tcPr>
          <w:p w:rsidR="00000000" w:rsidDel="00000000" w:rsidP="00000000" w:rsidRDefault="00000000" w:rsidRPr="00000000" w14:paraId="000000B3">
            <w:pPr>
              <w:rPr>
                <w:vertAlign w:val="baseline"/>
              </w:rPr>
            </w:pPr>
            <w:r w:rsidDel="00000000" w:rsidR="00000000" w:rsidRPr="00000000">
              <w:rPr>
                <w:vertAlign w:val="baseline"/>
                <w:rtl w:val="0"/>
              </w:rPr>
              <w:t xml:space="preserve">WannaCry</w:t>
            </w:r>
          </w:p>
        </w:tc>
        <w:tc>
          <w:tcPr>
            <w:vAlign w:val="top"/>
          </w:tcPr>
          <w:p w:rsidR="00000000" w:rsidDel="00000000" w:rsidP="00000000" w:rsidRDefault="00000000" w:rsidRPr="00000000" w14:paraId="000000B4">
            <w:pPr>
              <w:rPr>
                <w:vertAlign w:val="baseline"/>
              </w:rPr>
            </w:pPr>
            <w:r w:rsidDel="00000000" w:rsidR="00000000" w:rsidRPr="00000000">
              <w:rPr>
                <w:rtl w:val="0"/>
              </w:rPr>
              <w:t xml:space="preserve">2017</w:t>
            </w:r>
            <w:r w:rsidDel="00000000" w:rsidR="00000000" w:rsidRPr="00000000">
              <w:rPr>
                <w:rtl w:val="0"/>
              </w:rPr>
            </w:r>
          </w:p>
        </w:tc>
        <w:tc>
          <w:tcPr>
            <w:vAlign w:val="top"/>
          </w:tcPr>
          <w:p w:rsidR="00000000" w:rsidDel="00000000" w:rsidP="00000000" w:rsidRDefault="00000000" w:rsidRPr="00000000" w14:paraId="000000B5">
            <w:pPr>
              <w:rPr>
                <w:vertAlign w:val="baseline"/>
              </w:rPr>
            </w:pPr>
            <w:r w:rsidDel="00000000" w:rsidR="00000000" w:rsidRPr="00000000">
              <w:rPr>
                <w:rtl w:val="0"/>
              </w:rPr>
              <w:t xml:space="preserve">ransomware</w:t>
            </w:r>
            <w:r w:rsidDel="00000000" w:rsidR="00000000" w:rsidRPr="00000000">
              <w:rPr>
                <w:rtl w:val="0"/>
              </w:rPr>
            </w:r>
          </w:p>
        </w:tc>
        <w:tc>
          <w:tcPr>
            <w:vAlign w:val="top"/>
          </w:tcPr>
          <w:p w:rsidR="00000000" w:rsidDel="00000000" w:rsidP="00000000" w:rsidRDefault="00000000" w:rsidRPr="00000000" w14:paraId="000000B6">
            <w:pPr>
              <w:rPr>
                <w:vertAlign w:val="baseline"/>
              </w:rPr>
            </w:pPr>
            <w:r w:rsidDel="00000000" w:rsidR="00000000" w:rsidRPr="00000000">
              <w:rPr>
                <w:rtl w:val="0"/>
              </w:rPr>
              <w:t xml:space="preserve">being a North Korean attack on the states</w:t>
            </w:r>
            <w:r w:rsidDel="00000000" w:rsidR="00000000" w:rsidRPr="00000000">
              <w:rPr>
                <w:rtl w:val="0"/>
              </w:rPr>
            </w:r>
          </w:p>
        </w:tc>
        <w:tc>
          <w:tcPr>
            <w:vAlign w:val="top"/>
          </w:tcPr>
          <w:p w:rsidR="00000000" w:rsidDel="00000000" w:rsidP="00000000" w:rsidRDefault="00000000" w:rsidRPr="00000000" w14:paraId="000000B7">
            <w:pPr>
              <w:rPr>
                <w:vertAlign w:val="baseline"/>
              </w:rPr>
            </w:pPr>
            <w:r w:rsidDel="00000000" w:rsidR="00000000" w:rsidRPr="00000000">
              <w:rPr>
                <w:rtl w:val="0"/>
              </w:rPr>
              <w:t xml:space="preserve">Windows servers to remotely control systems and spread to other systems</w:t>
            </w:r>
            <w:r w:rsidDel="00000000" w:rsidR="00000000" w:rsidRPr="00000000">
              <w:rPr>
                <w:rtl w:val="0"/>
              </w:rPr>
            </w:r>
          </w:p>
        </w:tc>
        <w:tc>
          <w:tcPr>
            <w:vAlign w:val="top"/>
          </w:tcPr>
          <w:p w:rsidR="00000000" w:rsidDel="00000000" w:rsidP="00000000" w:rsidRDefault="00000000" w:rsidRPr="00000000" w14:paraId="000000B8">
            <w:pPr>
              <w:rPr>
                <w:vertAlign w:val="baseline"/>
              </w:rPr>
            </w:pPr>
            <w:r w:rsidDel="00000000" w:rsidR="00000000" w:rsidRPr="00000000">
              <w:rPr>
                <w:rtl w:val="0"/>
              </w:rPr>
              <w:t xml:space="preserve">update systems and check all traffic in the network</w:t>
            </w:r>
            <w:r w:rsidDel="00000000" w:rsidR="00000000" w:rsidRPr="00000000">
              <w:rPr>
                <w:rtl w:val="0"/>
              </w:rPr>
            </w:r>
          </w:p>
        </w:tc>
      </w:tr>
      <w:tr>
        <w:trPr>
          <w:cantSplit w:val="0"/>
          <w:trHeight w:val="1253" w:hRule="atLeast"/>
          <w:tblHeader w:val="0"/>
        </w:trPr>
        <w:tc>
          <w:tcPr>
            <w:vAlign w:val="top"/>
          </w:tcPr>
          <w:p w:rsidR="00000000" w:rsidDel="00000000" w:rsidP="00000000" w:rsidRDefault="00000000" w:rsidRPr="00000000" w14:paraId="000000B9">
            <w:pPr>
              <w:rPr>
                <w:vertAlign w:val="baseline"/>
              </w:rPr>
            </w:pPr>
            <w:r w:rsidDel="00000000" w:rsidR="00000000" w:rsidRPr="00000000">
              <w:rPr>
                <w:vertAlign w:val="baseline"/>
                <w:rtl w:val="0"/>
              </w:rPr>
              <w:t xml:space="preserve">Slammer</w:t>
            </w:r>
          </w:p>
        </w:tc>
        <w:tc>
          <w:tcPr>
            <w:vAlign w:val="top"/>
          </w:tcPr>
          <w:p w:rsidR="00000000" w:rsidDel="00000000" w:rsidP="00000000" w:rsidRDefault="00000000" w:rsidRPr="00000000" w14:paraId="000000BA">
            <w:pPr>
              <w:rPr>
                <w:vertAlign w:val="baseline"/>
              </w:rPr>
            </w:pPr>
            <w:r w:rsidDel="00000000" w:rsidR="00000000" w:rsidRPr="00000000">
              <w:rPr>
                <w:rtl w:val="0"/>
              </w:rPr>
              <w:t xml:space="preserve">2003</w:t>
            </w:r>
            <w:r w:rsidDel="00000000" w:rsidR="00000000" w:rsidRPr="00000000">
              <w:rPr>
                <w:rtl w:val="0"/>
              </w:rPr>
            </w:r>
          </w:p>
        </w:tc>
        <w:tc>
          <w:tcPr>
            <w:vAlign w:val="top"/>
          </w:tcPr>
          <w:p w:rsidR="00000000" w:rsidDel="00000000" w:rsidP="00000000" w:rsidRDefault="00000000" w:rsidRPr="00000000" w14:paraId="000000BB">
            <w:pPr>
              <w:rPr>
                <w:vertAlign w:val="baseline"/>
              </w:rPr>
            </w:pPr>
            <w:r w:rsidDel="00000000" w:rsidR="00000000" w:rsidRPr="00000000">
              <w:rPr>
                <w:rtl w:val="0"/>
              </w:rPr>
              <w:t xml:space="preserve">worm virus</w:t>
            </w:r>
            <w:r w:rsidDel="00000000" w:rsidR="00000000" w:rsidRPr="00000000">
              <w:rPr>
                <w:rtl w:val="0"/>
              </w:rPr>
            </w:r>
          </w:p>
        </w:tc>
        <w:tc>
          <w:tcPr>
            <w:vAlign w:val="top"/>
          </w:tcPr>
          <w:p w:rsidR="00000000" w:rsidDel="00000000" w:rsidP="00000000" w:rsidRDefault="00000000" w:rsidRPr="00000000" w14:paraId="000000BC">
            <w:pPr>
              <w:rPr>
                <w:vertAlign w:val="baseline"/>
              </w:rPr>
            </w:pPr>
            <w:r w:rsidDel="00000000" w:rsidR="00000000" w:rsidRPr="00000000">
              <w:rPr>
                <w:rtl w:val="0"/>
              </w:rPr>
              <w:t xml:space="preserve">crashing routers globally through dos</w:t>
            </w:r>
            <w:r w:rsidDel="00000000" w:rsidR="00000000" w:rsidRPr="00000000">
              <w:rPr>
                <w:rtl w:val="0"/>
              </w:rPr>
            </w:r>
          </w:p>
        </w:tc>
        <w:tc>
          <w:tcPr>
            <w:vAlign w:val="top"/>
          </w:tcPr>
          <w:p w:rsidR="00000000" w:rsidDel="00000000" w:rsidP="00000000" w:rsidRDefault="00000000" w:rsidRPr="00000000" w14:paraId="000000BD">
            <w:pPr>
              <w:rPr>
                <w:vertAlign w:val="baseline"/>
              </w:rPr>
            </w:pPr>
            <w:r w:rsidDel="00000000" w:rsidR="00000000" w:rsidRPr="00000000">
              <w:rPr>
                <w:rtl w:val="0"/>
              </w:rPr>
              <w:t xml:space="preserve">targetted vulnerable systems throughout the internet</w:t>
            </w:r>
            <w:r w:rsidDel="00000000" w:rsidR="00000000" w:rsidRPr="00000000">
              <w:rPr>
                <w:rtl w:val="0"/>
              </w:rPr>
            </w:r>
          </w:p>
        </w:tc>
        <w:tc>
          <w:tcPr>
            <w:vAlign w:val="top"/>
          </w:tcPr>
          <w:p w:rsidR="00000000" w:rsidDel="00000000" w:rsidP="00000000" w:rsidRDefault="00000000" w:rsidRPr="00000000" w14:paraId="000000BE">
            <w:pPr>
              <w:rPr>
                <w:vertAlign w:val="baseline"/>
              </w:rPr>
            </w:pPr>
            <w:r w:rsidDel="00000000" w:rsidR="00000000" w:rsidRPr="00000000">
              <w:rPr>
                <w:rtl w:val="0"/>
              </w:rPr>
              <w:t xml:space="preserve">restart servers often, block udp port 1434</w:t>
            </w:r>
            <w:r w:rsidDel="00000000" w:rsidR="00000000" w:rsidRPr="00000000">
              <w:rPr>
                <w:rtl w:val="0"/>
              </w:rPr>
            </w:r>
          </w:p>
        </w:tc>
      </w:tr>
      <w:tr>
        <w:trPr>
          <w:cantSplit w:val="0"/>
          <w:trHeight w:val="1253" w:hRule="atLeast"/>
          <w:tblHeader w:val="0"/>
        </w:trPr>
        <w:tc>
          <w:tcPr>
            <w:vAlign w:val="top"/>
          </w:tcPr>
          <w:p w:rsidR="00000000" w:rsidDel="00000000" w:rsidP="00000000" w:rsidRDefault="00000000" w:rsidRPr="00000000" w14:paraId="000000BF">
            <w:pPr>
              <w:rPr>
                <w:vertAlign w:val="baseline"/>
              </w:rPr>
            </w:pPr>
            <w:r w:rsidDel="00000000" w:rsidR="00000000" w:rsidRPr="00000000">
              <w:rPr>
                <w:vertAlign w:val="baseline"/>
                <w:rtl w:val="0"/>
              </w:rPr>
              <w:t xml:space="preserve">Stuxnet</w:t>
            </w:r>
          </w:p>
        </w:tc>
        <w:tc>
          <w:tcPr>
            <w:vAlign w:val="top"/>
          </w:tcPr>
          <w:p w:rsidR="00000000" w:rsidDel="00000000" w:rsidP="00000000" w:rsidRDefault="00000000" w:rsidRPr="00000000" w14:paraId="000000C0">
            <w:pPr>
              <w:rPr>
                <w:vertAlign w:val="baseline"/>
              </w:rPr>
            </w:pPr>
            <w:r w:rsidDel="00000000" w:rsidR="00000000" w:rsidRPr="00000000">
              <w:rPr>
                <w:rtl w:val="0"/>
              </w:rPr>
              <w:t xml:space="preserve">2010</w:t>
            </w:r>
            <w:r w:rsidDel="00000000" w:rsidR="00000000" w:rsidRPr="00000000">
              <w:rPr>
                <w:rtl w:val="0"/>
              </w:rPr>
            </w:r>
          </w:p>
        </w:tc>
        <w:tc>
          <w:tcPr>
            <w:vAlign w:val="top"/>
          </w:tcPr>
          <w:p w:rsidR="00000000" w:rsidDel="00000000" w:rsidP="00000000" w:rsidRDefault="00000000" w:rsidRPr="00000000" w14:paraId="000000C1">
            <w:pPr>
              <w:rPr>
                <w:vertAlign w:val="baseline"/>
              </w:rPr>
            </w:pPr>
            <w:r w:rsidDel="00000000" w:rsidR="00000000" w:rsidRPr="00000000">
              <w:rPr>
                <w:rtl w:val="0"/>
              </w:rPr>
              <w:t xml:space="preserve">worm virus</w:t>
            </w:r>
            <w:r w:rsidDel="00000000" w:rsidR="00000000" w:rsidRPr="00000000">
              <w:rPr>
                <w:rtl w:val="0"/>
              </w:rPr>
            </w:r>
          </w:p>
        </w:tc>
        <w:tc>
          <w:tcPr>
            <w:vAlign w:val="top"/>
          </w:tcPr>
          <w:p w:rsidR="00000000" w:rsidDel="00000000" w:rsidP="00000000" w:rsidRDefault="00000000" w:rsidRPr="00000000" w14:paraId="000000C2">
            <w:pPr>
              <w:rPr>
                <w:vertAlign w:val="baseline"/>
              </w:rPr>
            </w:pPr>
            <w:r w:rsidDel="00000000" w:rsidR="00000000" w:rsidRPr="00000000">
              <w:rPr>
                <w:rtl w:val="0"/>
              </w:rPr>
              <w:t xml:space="preserve">shutting down Iran’s nuclear program</w:t>
            </w:r>
            <w:r w:rsidDel="00000000" w:rsidR="00000000" w:rsidRPr="00000000">
              <w:rPr>
                <w:rtl w:val="0"/>
              </w:rPr>
            </w:r>
          </w:p>
        </w:tc>
        <w:tc>
          <w:tcPr>
            <w:vAlign w:val="top"/>
          </w:tcPr>
          <w:p w:rsidR="00000000" w:rsidDel="00000000" w:rsidP="00000000" w:rsidRDefault="00000000" w:rsidRPr="00000000" w14:paraId="000000C3">
            <w:pPr>
              <w:rPr>
                <w:vertAlign w:val="baseline"/>
              </w:rPr>
            </w:pPr>
            <w:r w:rsidDel="00000000" w:rsidR="00000000" w:rsidRPr="00000000">
              <w:rPr>
                <w:rtl w:val="0"/>
              </w:rPr>
              <w:t xml:space="preserve">having workers on the job by spreading the virus through USB drives</w:t>
            </w:r>
            <w:r w:rsidDel="00000000" w:rsidR="00000000" w:rsidRPr="00000000">
              <w:rPr>
                <w:rtl w:val="0"/>
              </w:rPr>
            </w:r>
          </w:p>
        </w:tc>
        <w:tc>
          <w:tcPr>
            <w:vAlign w:val="top"/>
          </w:tcPr>
          <w:p w:rsidR="00000000" w:rsidDel="00000000" w:rsidP="00000000" w:rsidRDefault="00000000" w:rsidRPr="00000000" w14:paraId="000000C4">
            <w:pPr>
              <w:rPr>
                <w:vertAlign w:val="baseline"/>
              </w:rPr>
            </w:pPr>
            <w:r w:rsidDel="00000000" w:rsidR="00000000" w:rsidRPr="00000000">
              <w:rPr>
                <w:rtl w:val="0"/>
              </w:rPr>
              <w:t xml:space="preserve">It is no longer a threat</w:t>
            </w:r>
            <w:r w:rsidDel="00000000" w:rsidR="00000000" w:rsidRPr="00000000">
              <w:rPr>
                <w:rtl w:val="0"/>
              </w:rPr>
            </w:r>
          </w:p>
        </w:tc>
      </w:tr>
    </w:tbl>
    <w:p w:rsidR="00000000" w:rsidDel="00000000" w:rsidP="00000000" w:rsidRDefault="00000000" w:rsidRPr="00000000" w14:paraId="000000C5">
      <w:pPr>
        <w:rPr>
          <w:vertAlign w:val="baseline"/>
        </w:rPr>
      </w:pPr>
      <w:r w:rsidDel="00000000" w:rsidR="00000000" w:rsidRPr="00000000">
        <w:rPr>
          <w:rtl w:val="0"/>
        </w:rPr>
      </w:r>
    </w:p>
    <w:p w:rsidR="00000000" w:rsidDel="00000000" w:rsidP="00000000" w:rsidRDefault="00000000" w:rsidRPr="00000000" w14:paraId="000000C6">
      <w:pPr>
        <w:rPr>
          <w:vertAlign w:val="baseline"/>
        </w:rPr>
      </w:pPr>
      <w:r w:rsidDel="00000000" w:rsidR="00000000" w:rsidRPr="00000000">
        <w:rPr>
          <w:rtl w:val="0"/>
        </w:rPr>
      </w:r>
    </w:p>
    <w:p w:rsidR="00000000" w:rsidDel="00000000" w:rsidP="00000000" w:rsidRDefault="00000000" w:rsidRPr="00000000" w14:paraId="000000C7">
      <w:pPr>
        <w:rPr>
          <w:vertAlign w:val="baseline"/>
        </w:rPr>
      </w:pPr>
      <w:r w:rsidDel="00000000" w:rsidR="00000000" w:rsidRPr="00000000">
        <w:rPr>
          <w:rtl w:val="0"/>
        </w:rPr>
      </w:r>
    </w:p>
    <w:p w:rsidR="00000000" w:rsidDel="00000000" w:rsidP="00000000" w:rsidRDefault="00000000" w:rsidRPr="00000000" w14:paraId="000000C8">
      <w:pPr>
        <w:pStyle w:val="Heading1"/>
        <w:rPr>
          <w:vertAlign w:val="baseline"/>
        </w:rPr>
      </w:pPr>
      <w:r w:rsidDel="00000000" w:rsidR="00000000" w:rsidRPr="00000000">
        <w:rPr>
          <w:b w:val="1"/>
          <w:vertAlign w:val="baseline"/>
          <w:rtl w:val="0"/>
        </w:rPr>
        <w:t xml:space="preserve">Deliverables</w:t>
      </w:r>
      <w:r w:rsidDel="00000000" w:rsidR="00000000" w:rsidRPr="00000000">
        <w:rPr>
          <w:rtl w:val="0"/>
        </w:rPr>
      </w:r>
    </w:p>
    <w:p w:rsidR="00000000" w:rsidDel="00000000" w:rsidP="00000000" w:rsidRDefault="00000000" w:rsidRPr="00000000" w14:paraId="000000C9">
      <w:pPr>
        <w:rPr>
          <w:vertAlign w:val="baseline"/>
        </w:rPr>
      </w:pPr>
      <w:r w:rsidDel="00000000" w:rsidR="00000000" w:rsidRPr="00000000">
        <w:rPr>
          <w:rtl w:val="0"/>
        </w:rPr>
      </w:r>
    </w:p>
    <w:p w:rsidR="00000000" w:rsidDel="00000000" w:rsidP="00000000" w:rsidRDefault="00000000" w:rsidRPr="00000000" w14:paraId="000000CA">
      <w:pPr>
        <w:rPr>
          <w:vertAlign w:val="baseline"/>
        </w:rPr>
      </w:pPr>
      <w:r w:rsidDel="00000000" w:rsidR="00000000" w:rsidRPr="00000000">
        <w:rPr>
          <w:vertAlign w:val="baseline"/>
          <w:rtl w:val="0"/>
        </w:rPr>
        <w:t xml:space="preserve">Complete this document using complete sentences, fully-developed ideas and correct grammar and usage.    Submit  the entire document.</w:t>
      </w:r>
      <w:r w:rsidDel="00000000" w:rsidR="00000000" w:rsidRPr="00000000">
        <w:br w:type="page"/>
      </w:r>
      <w:r w:rsidDel="00000000" w:rsidR="00000000" w:rsidRPr="00000000">
        <w:rPr>
          <w:vertAlign w:val="baseline"/>
          <w:rtl w:val="0"/>
        </w:rPr>
        <w:t xml:space="preserve">Grading Rubric</w:t>
      </w:r>
    </w:p>
    <w:p w:rsidR="00000000" w:rsidDel="00000000" w:rsidP="00000000" w:rsidRDefault="00000000" w:rsidRPr="00000000" w14:paraId="000000CB">
      <w:pPr>
        <w:pBdr>
          <w:bottom w:color="000000" w:space="1" w:sz="4" w:val="single"/>
        </w:pBdr>
        <w:rPr>
          <w:rFonts w:ascii="Bookman Old Style" w:cs="Bookman Old Style" w:eastAsia="Bookman Old Style" w:hAnsi="Bookman Old Style"/>
          <w:sz w:val="40"/>
          <w:szCs w:val="40"/>
          <w:vertAlign w:val="baseline"/>
        </w:rPr>
      </w:pPr>
      <w:r w:rsidDel="00000000" w:rsidR="00000000" w:rsidRPr="00000000">
        <w:rPr>
          <w:rtl w:val="0"/>
        </w:rPr>
      </w:r>
    </w:p>
    <w:tbl>
      <w:tblPr>
        <w:tblStyle w:val="Table4"/>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540"/>
        <w:gridCol w:w="1440"/>
        <w:gridCol w:w="1440"/>
        <w:gridCol w:w="1440"/>
        <w:gridCol w:w="1440"/>
        <w:gridCol w:w="1440"/>
        <w:tblGridChange w:id="0">
          <w:tblGrid>
            <w:gridCol w:w="1710"/>
            <w:gridCol w:w="540"/>
            <w:gridCol w:w="1440"/>
            <w:gridCol w:w="1440"/>
            <w:gridCol w:w="1440"/>
            <w:gridCol w:w="1440"/>
            <w:gridCol w:w="1440"/>
          </w:tblGrid>
        </w:tblGridChange>
      </w:tblGrid>
      <w:tr>
        <w:trPr>
          <w:cantSplit w:val="0"/>
          <w:tblHeader w:val="0"/>
        </w:trPr>
        <w:tc>
          <w:tcPr>
            <w:vAlign w:val="top"/>
          </w:tcPr>
          <w:p w:rsidR="00000000" w:rsidDel="00000000" w:rsidP="00000000" w:rsidRDefault="00000000" w:rsidRPr="00000000" w14:paraId="000000CC">
            <w:pPr>
              <w:jc w:val="center"/>
              <w:rPr>
                <w:sz w:val="20"/>
                <w:szCs w:val="20"/>
                <w:vertAlign w:val="baseline"/>
              </w:rPr>
            </w:pPr>
            <w:r w:rsidDel="00000000" w:rsidR="00000000" w:rsidRPr="00000000">
              <w:rPr>
                <w:sz w:val="20"/>
                <w:szCs w:val="20"/>
                <w:vertAlign w:val="baseline"/>
                <w:rtl w:val="0"/>
              </w:rPr>
              <w:t xml:space="preserve">Criteria</w:t>
            </w:r>
          </w:p>
        </w:tc>
        <w:tc>
          <w:tcPr>
            <w:vAlign w:val="top"/>
          </w:tcPr>
          <w:p w:rsidR="00000000" w:rsidDel="00000000" w:rsidP="00000000" w:rsidRDefault="00000000" w:rsidRPr="00000000" w14:paraId="000000CD">
            <w:pPr>
              <w:jc w:val="center"/>
              <w:rPr>
                <w:sz w:val="20"/>
                <w:szCs w:val="20"/>
                <w:vertAlign w:val="baseline"/>
              </w:rPr>
            </w:pPr>
            <w:r w:rsidDel="00000000" w:rsidR="00000000" w:rsidRPr="00000000">
              <w:rPr>
                <w:sz w:val="20"/>
                <w:szCs w:val="20"/>
                <w:vertAlign w:val="baseline"/>
                <w:rtl w:val="0"/>
              </w:rPr>
              <w:t xml:space="preserve">% Value</w:t>
            </w:r>
          </w:p>
        </w:tc>
        <w:tc>
          <w:tcPr>
            <w:vAlign w:val="top"/>
          </w:tcPr>
          <w:p w:rsidR="00000000" w:rsidDel="00000000" w:rsidP="00000000" w:rsidRDefault="00000000" w:rsidRPr="00000000" w14:paraId="000000CE">
            <w:pPr>
              <w:jc w:val="center"/>
              <w:rPr>
                <w:sz w:val="20"/>
                <w:szCs w:val="20"/>
                <w:vertAlign w:val="baseline"/>
              </w:rPr>
            </w:pPr>
            <w:r w:rsidDel="00000000" w:rsidR="00000000" w:rsidRPr="00000000">
              <w:rPr>
                <w:sz w:val="20"/>
                <w:szCs w:val="20"/>
                <w:vertAlign w:val="baseline"/>
                <w:rtl w:val="0"/>
              </w:rPr>
              <w:t xml:space="preserve">1: Unsatisfactory</w:t>
            </w:r>
          </w:p>
        </w:tc>
        <w:tc>
          <w:tcPr>
            <w:vAlign w:val="top"/>
          </w:tcPr>
          <w:p w:rsidR="00000000" w:rsidDel="00000000" w:rsidP="00000000" w:rsidRDefault="00000000" w:rsidRPr="00000000" w14:paraId="000000CF">
            <w:pPr>
              <w:jc w:val="center"/>
              <w:rPr>
                <w:sz w:val="20"/>
                <w:szCs w:val="20"/>
                <w:vertAlign w:val="baseline"/>
              </w:rPr>
            </w:pPr>
            <w:r w:rsidDel="00000000" w:rsidR="00000000" w:rsidRPr="00000000">
              <w:rPr>
                <w:sz w:val="20"/>
                <w:szCs w:val="20"/>
                <w:vertAlign w:val="baseline"/>
                <w:rtl w:val="0"/>
              </w:rPr>
              <w:t xml:space="preserve">2: Less Than Satisfactory</w:t>
            </w:r>
          </w:p>
        </w:tc>
        <w:tc>
          <w:tcPr>
            <w:vAlign w:val="top"/>
          </w:tcPr>
          <w:p w:rsidR="00000000" w:rsidDel="00000000" w:rsidP="00000000" w:rsidRDefault="00000000" w:rsidRPr="00000000" w14:paraId="000000D0">
            <w:pPr>
              <w:jc w:val="center"/>
              <w:rPr>
                <w:sz w:val="20"/>
                <w:szCs w:val="20"/>
                <w:vertAlign w:val="baseline"/>
              </w:rPr>
            </w:pPr>
            <w:r w:rsidDel="00000000" w:rsidR="00000000" w:rsidRPr="00000000">
              <w:rPr>
                <w:sz w:val="20"/>
                <w:szCs w:val="20"/>
                <w:vertAlign w:val="baseline"/>
                <w:rtl w:val="0"/>
              </w:rPr>
              <w:t xml:space="preserve">3: Satisfactory</w:t>
            </w:r>
          </w:p>
        </w:tc>
        <w:tc>
          <w:tcPr>
            <w:vAlign w:val="top"/>
          </w:tcPr>
          <w:p w:rsidR="00000000" w:rsidDel="00000000" w:rsidP="00000000" w:rsidRDefault="00000000" w:rsidRPr="00000000" w14:paraId="000000D1">
            <w:pPr>
              <w:jc w:val="center"/>
              <w:rPr>
                <w:sz w:val="20"/>
                <w:szCs w:val="20"/>
                <w:vertAlign w:val="baseline"/>
              </w:rPr>
            </w:pPr>
            <w:r w:rsidDel="00000000" w:rsidR="00000000" w:rsidRPr="00000000">
              <w:rPr>
                <w:sz w:val="20"/>
                <w:szCs w:val="20"/>
                <w:vertAlign w:val="baseline"/>
                <w:rtl w:val="0"/>
              </w:rPr>
              <w:t xml:space="preserve">4: Good</w:t>
            </w:r>
          </w:p>
        </w:tc>
        <w:tc>
          <w:tcPr>
            <w:vAlign w:val="top"/>
          </w:tcPr>
          <w:p w:rsidR="00000000" w:rsidDel="00000000" w:rsidP="00000000" w:rsidRDefault="00000000" w:rsidRPr="00000000" w14:paraId="000000D2">
            <w:pPr>
              <w:jc w:val="center"/>
              <w:rPr>
                <w:sz w:val="20"/>
                <w:szCs w:val="20"/>
                <w:vertAlign w:val="baseline"/>
              </w:rPr>
            </w:pPr>
            <w:r w:rsidDel="00000000" w:rsidR="00000000" w:rsidRPr="00000000">
              <w:rPr>
                <w:sz w:val="20"/>
                <w:szCs w:val="20"/>
                <w:vertAlign w:val="baseline"/>
                <w:rtl w:val="0"/>
              </w:rPr>
              <w:t xml:space="preserve">5: Excellent</w:t>
            </w:r>
          </w:p>
        </w:tc>
      </w:tr>
      <w:tr>
        <w:trPr>
          <w:cantSplit w:val="0"/>
          <w:tblHeader w:val="0"/>
        </w:trPr>
        <w:tc>
          <w:tcPr>
            <w:vAlign w:val="top"/>
          </w:tcPr>
          <w:p w:rsidR="00000000" w:rsidDel="00000000" w:rsidP="00000000" w:rsidRDefault="00000000" w:rsidRPr="00000000" w14:paraId="000000D3">
            <w:pPr>
              <w:rPr>
                <w:b w:val="0"/>
                <w:sz w:val="20"/>
                <w:szCs w:val="20"/>
                <w:vertAlign w:val="baseline"/>
              </w:rPr>
            </w:pPr>
            <w:r w:rsidDel="00000000" w:rsidR="00000000" w:rsidRPr="00000000">
              <w:rPr>
                <w:b w:val="1"/>
                <w:sz w:val="20"/>
                <w:szCs w:val="20"/>
                <w:vertAlign w:val="baseline"/>
                <w:rtl w:val="0"/>
              </w:rPr>
              <w:t xml:space="preserve">% Scaling</w:t>
            </w:r>
            <w:r w:rsidDel="00000000" w:rsidR="00000000" w:rsidRPr="00000000">
              <w:rPr>
                <w:rtl w:val="0"/>
              </w:rPr>
            </w:r>
          </w:p>
        </w:tc>
        <w:tc>
          <w:tcPr>
            <w:vAlign w:val="top"/>
          </w:tcPr>
          <w:p w:rsidR="00000000" w:rsidDel="00000000" w:rsidP="00000000" w:rsidRDefault="00000000" w:rsidRPr="00000000" w14:paraId="000000D4">
            <w:pPr>
              <w:rPr>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D5">
            <w:pPr>
              <w:jc w:val="center"/>
              <w:rPr>
                <w:sz w:val="20"/>
                <w:szCs w:val="20"/>
                <w:vertAlign w:val="baseline"/>
              </w:rPr>
            </w:pPr>
            <w:r w:rsidDel="00000000" w:rsidR="00000000" w:rsidRPr="00000000">
              <w:rPr>
                <w:sz w:val="20"/>
                <w:szCs w:val="20"/>
                <w:vertAlign w:val="baseline"/>
                <w:rtl w:val="0"/>
              </w:rPr>
              <w:t xml:space="preserve">0%</w:t>
            </w:r>
          </w:p>
        </w:tc>
        <w:tc>
          <w:tcPr>
            <w:tcBorders>
              <w:bottom w:color="000000" w:space="0" w:sz="4" w:val="single"/>
            </w:tcBorders>
            <w:vAlign w:val="top"/>
          </w:tcPr>
          <w:p w:rsidR="00000000" w:rsidDel="00000000" w:rsidP="00000000" w:rsidRDefault="00000000" w:rsidRPr="00000000" w14:paraId="000000D6">
            <w:pPr>
              <w:jc w:val="center"/>
              <w:rPr>
                <w:sz w:val="20"/>
                <w:szCs w:val="20"/>
                <w:vertAlign w:val="baseline"/>
              </w:rPr>
            </w:pPr>
            <w:r w:rsidDel="00000000" w:rsidR="00000000" w:rsidRPr="00000000">
              <w:rPr>
                <w:sz w:val="20"/>
                <w:szCs w:val="20"/>
                <w:vertAlign w:val="baseline"/>
                <w:rtl w:val="0"/>
              </w:rPr>
              <w:t xml:space="preserve">65%</w:t>
            </w:r>
          </w:p>
        </w:tc>
        <w:tc>
          <w:tcPr>
            <w:tcBorders>
              <w:bottom w:color="000000" w:space="0" w:sz="4" w:val="single"/>
            </w:tcBorders>
            <w:vAlign w:val="top"/>
          </w:tcPr>
          <w:p w:rsidR="00000000" w:rsidDel="00000000" w:rsidP="00000000" w:rsidRDefault="00000000" w:rsidRPr="00000000" w14:paraId="000000D7">
            <w:pPr>
              <w:jc w:val="center"/>
              <w:rPr>
                <w:sz w:val="20"/>
                <w:szCs w:val="20"/>
                <w:vertAlign w:val="baseline"/>
              </w:rPr>
            </w:pPr>
            <w:r w:rsidDel="00000000" w:rsidR="00000000" w:rsidRPr="00000000">
              <w:rPr>
                <w:sz w:val="20"/>
                <w:szCs w:val="20"/>
                <w:vertAlign w:val="baseline"/>
                <w:rtl w:val="0"/>
              </w:rPr>
              <w:t xml:space="preserve">75%</w:t>
            </w:r>
          </w:p>
        </w:tc>
        <w:tc>
          <w:tcPr>
            <w:tcBorders>
              <w:bottom w:color="000000" w:space="0" w:sz="4" w:val="single"/>
            </w:tcBorders>
            <w:vAlign w:val="top"/>
          </w:tcPr>
          <w:p w:rsidR="00000000" w:rsidDel="00000000" w:rsidP="00000000" w:rsidRDefault="00000000" w:rsidRPr="00000000" w14:paraId="000000D8">
            <w:pPr>
              <w:jc w:val="center"/>
              <w:rPr>
                <w:sz w:val="20"/>
                <w:szCs w:val="20"/>
                <w:vertAlign w:val="baseline"/>
              </w:rPr>
            </w:pPr>
            <w:r w:rsidDel="00000000" w:rsidR="00000000" w:rsidRPr="00000000">
              <w:rPr>
                <w:sz w:val="20"/>
                <w:szCs w:val="20"/>
                <w:vertAlign w:val="baseline"/>
                <w:rtl w:val="0"/>
              </w:rPr>
              <w:t xml:space="preserve">85%</w:t>
            </w:r>
          </w:p>
        </w:tc>
        <w:tc>
          <w:tcPr>
            <w:tcBorders>
              <w:bottom w:color="000000" w:space="0" w:sz="4" w:val="single"/>
            </w:tcBorders>
            <w:vAlign w:val="top"/>
          </w:tcPr>
          <w:p w:rsidR="00000000" w:rsidDel="00000000" w:rsidP="00000000" w:rsidRDefault="00000000" w:rsidRPr="00000000" w14:paraId="000000D9">
            <w:pPr>
              <w:jc w:val="center"/>
              <w:rPr>
                <w:sz w:val="20"/>
                <w:szCs w:val="20"/>
                <w:vertAlign w:val="baseline"/>
              </w:rPr>
            </w:pPr>
            <w:r w:rsidDel="00000000" w:rsidR="00000000" w:rsidRPr="00000000">
              <w:rPr>
                <w:sz w:val="20"/>
                <w:szCs w:val="20"/>
                <w:vertAlign w:val="baseline"/>
                <w:rtl w:val="0"/>
              </w:rPr>
              <w:t xml:space="preserve">100%</w:t>
            </w:r>
          </w:p>
        </w:tc>
      </w:tr>
      <w:tr>
        <w:trPr>
          <w:cantSplit w:val="0"/>
          <w:tblHeader w:val="0"/>
        </w:trPr>
        <w:tc>
          <w:tcPr>
            <w:vAlign w:val="top"/>
          </w:tcPr>
          <w:p w:rsidR="00000000" w:rsidDel="00000000" w:rsidP="00000000" w:rsidRDefault="00000000" w:rsidRPr="00000000" w14:paraId="000000DA">
            <w:pPr>
              <w:rPr>
                <w:b w:val="0"/>
                <w:sz w:val="20"/>
                <w:szCs w:val="20"/>
                <w:vertAlign w:val="baseline"/>
              </w:rPr>
            </w:pPr>
            <w:r w:rsidDel="00000000" w:rsidR="00000000" w:rsidRPr="00000000">
              <w:rPr>
                <w:b w:val="1"/>
                <w:sz w:val="20"/>
                <w:szCs w:val="20"/>
                <w:vertAlign w:val="baseline"/>
                <w:rtl w:val="0"/>
              </w:rPr>
              <w:t xml:space="preserve">Identify Terminology and Strategies in Malware</w:t>
            </w:r>
            <w:r w:rsidDel="00000000" w:rsidR="00000000" w:rsidRPr="00000000">
              <w:rPr>
                <w:rtl w:val="0"/>
              </w:rPr>
            </w:r>
          </w:p>
        </w:tc>
        <w:tc>
          <w:tcPr>
            <w:vAlign w:val="top"/>
          </w:tcPr>
          <w:p w:rsidR="00000000" w:rsidDel="00000000" w:rsidP="00000000" w:rsidRDefault="00000000" w:rsidRPr="00000000" w14:paraId="000000DB">
            <w:pPr>
              <w:rPr>
                <w:sz w:val="20"/>
                <w:szCs w:val="20"/>
                <w:vertAlign w:val="baseline"/>
              </w:rPr>
            </w:pPr>
            <w:r w:rsidDel="00000000" w:rsidR="00000000" w:rsidRPr="00000000">
              <w:rPr>
                <w:sz w:val="20"/>
                <w:szCs w:val="20"/>
                <w:vertAlign w:val="baseline"/>
                <w:rtl w:val="0"/>
              </w:rPr>
              <w:t xml:space="preserve">70%</w:t>
            </w:r>
          </w:p>
        </w:tc>
        <w:tc>
          <w:tcPr>
            <w:vAlign w:val="top"/>
          </w:tcPr>
          <w:p w:rsidR="00000000" w:rsidDel="00000000" w:rsidP="00000000" w:rsidRDefault="00000000" w:rsidRPr="00000000" w14:paraId="000000DC">
            <w:pPr>
              <w:rPr>
                <w:sz w:val="20"/>
                <w:szCs w:val="20"/>
                <w:vertAlign w:val="baseline"/>
              </w:rPr>
            </w:pPr>
            <w:r w:rsidDel="00000000" w:rsidR="00000000" w:rsidRPr="00000000">
              <w:rPr>
                <w:sz w:val="20"/>
                <w:szCs w:val="20"/>
                <w:vertAlign w:val="baseline"/>
                <w:rtl w:val="0"/>
              </w:rPr>
              <w:t xml:space="preserve">Missing content or what is provided does not address the question.</w:t>
            </w:r>
          </w:p>
        </w:tc>
        <w:tc>
          <w:tcPr>
            <w:vAlign w:val="top"/>
          </w:tcPr>
          <w:p w:rsidR="00000000" w:rsidDel="00000000" w:rsidP="00000000" w:rsidRDefault="00000000" w:rsidRPr="00000000" w14:paraId="000000DD">
            <w:pPr>
              <w:rPr>
                <w:sz w:val="20"/>
                <w:szCs w:val="20"/>
                <w:vertAlign w:val="baseline"/>
              </w:rPr>
            </w:pPr>
            <w:r w:rsidDel="00000000" w:rsidR="00000000" w:rsidRPr="00000000">
              <w:rPr>
                <w:sz w:val="20"/>
                <w:szCs w:val="20"/>
                <w:vertAlign w:val="baseline"/>
                <w:rtl w:val="0"/>
              </w:rPr>
              <w:t xml:space="preserve">Incompletely defines terminology. Does not elaborate fully</w:t>
            </w:r>
          </w:p>
        </w:tc>
        <w:tc>
          <w:tcPr>
            <w:vAlign w:val="top"/>
          </w:tcPr>
          <w:p w:rsidR="00000000" w:rsidDel="00000000" w:rsidP="00000000" w:rsidRDefault="00000000" w:rsidRPr="00000000" w14:paraId="000000DE">
            <w:pPr>
              <w:rPr>
                <w:sz w:val="20"/>
                <w:szCs w:val="20"/>
                <w:vertAlign w:val="baseline"/>
              </w:rPr>
            </w:pPr>
            <w:r w:rsidDel="00000000" w:rsidR="00000000" w:rsidRPr="00000000">
              <w:rPr>
                <w:sz w:val="20"/>
                <w:szCs w:val="20"/>
                <w:vertAlign w:val="baseline"/>
                <w:rtl w:val="0"/>
              </w:rPr>
              <w:t xml:space="preserve">Somewhat defines terminology. Does not elaborate fully</w:t>
            </w:r>
          </w:p>
        </w:tc>
        <w:tc>
          <w:tcPr>
            <w:vAlign w:val="top"/>
          </w:tcPr>
          <w:p w:rsidR="00000000" w:rsidDel="00000000" w:rsidP="00000000" w:rsidRDefault="00000000" w:rsidRPr="00000000" w14:paraId="000000DF">
            <w:pPr>
              <w:rPr>
                <w:sz w:val="20"/>
                <w:szCs w:val="20"/>
                <w:vertAlign w:val="baseline"/>
              </w:rPr>
            </w:pPr>
            <w:r w:rsidDel="00000000" w:rsidR="00000000" w:rsidRPr="00000000">
              <w:rPr>
                <w:sz w:val="20"/>
                <w:szCs w:val="20"/>
                <w:vertAlign w:val="baseline"/>
                <w:rtl w:val="0"/>
              </w:rPr>
              <w:t xml:space="preserve">Partially defines terminology used. Does not elaborate fully.</w:t>
            </w:r>
          </w:p>
        </w:tc>
        <w:tc>
          <w:tcPr>
            <w:vAlign w:val="top"/>
          </w:tcPr>
          <w:p w:rsidR="00000000" w:rsidDel="00000000" w:rsidP="00000000" w:rsidRDefault="00000000" w:rsidRPr="00000000" w14:paraId="000000E0">
            <w:pPr>
              <w:rPr>
                <w:sz w:val="20"/>
                <w:szCs w:val="20"/>
                <w:vertAlign w:val="baseline"/>
              </w:rPr>
            </w:pPr>
            <w:r w:rsidDel="00000000" w:rsidR="00000000" w:rsidRPr="00000000">
              <w:rPr>
                <w:sz w:val="20"/>
                <w:szCs w:val="20"/>
                <w:vertAlign w:val="baseline"/>
                <w:rtl w:val="0"/>
              </w:rPr>
              <w:t xml:space="preserve">Fully and accurately defines terminology, design and case studies used in malware. </w:t>
            </w:r>
          </w:p>
        </w:tc>
      </w:tr>
      <w:tr>
        <w:trPr>
          <w:cantSplit w:val="0"/>
          <w:tblHeader w:val="0"/>
        </w:trPr>
        <w:tc>
          <w:tcPr>
            <w:vAlign w:val="top"/>
          </w:tcPr>
          <w:p w:rsidR="00000000" w:rsidDel="00000000" w:rsidP="00000000" w:rsidRDefault="00000000" w:rsidRPr="00000000" w14:paraId="000000E1">
            <w:pPr>
              <w:rPr>
                <w:b w:val="0"/>
                <w:sz w:val="20"/>
                <w:szCs w:val="20"/>
                <w:vertAlign w:val="baseline"/>
              </w:rPr>
            </w:pPr>
            <w:r w:rsidDel="00000000" w:rsidR="00000000" w:rsidRPr="00000000">
              <w:rPr>
                <w:b w:val="1"/>
                <w:sz w:val="20"/>
                <w:szCs w:val="20"/>
                <w:vertAlign w:val="baseline"/>
                <w:rtl w:val="0"/>
              </w:rPr>
              <w:t xml:space="preserve">Grammar, Style and Spelling</w:t>
            </w:r>
            <w:r w:rsidDel="00000000" w:rsidR="00000000" w:rsidRPr="00000000">
              <w:rPr>
                <w:rtl w:val="0"/>
              </w:rPr>
            </w:r>
          </w:p>
        </w:tc>
        <w:tc>
          <w:tcPr>
            <w:vAlign w:val="top"/>
          </w:tcPr>
          <w:p w:rsidR="00000000" w:rsidDel="00000000" w:rsidP="00000000" w:rsidRDefault="00000000" w:rsidRPr="00000000" w14:paraId="000000E2">
            <w:pPr>
              <w:rPr>
                <w:sz w:val="20"/>
                <w:szCs w:val="20"/>
                <w:vertAlign w:val="baseline"/>
              </w:rPr>
            </w:pPr>
            <w:r w:rsidDel="00000000" w:rsidR="00000000" w:rsidRPr="00000000">
              <w:rPr>
                <w:sz w:val="20"/>
                <w:szCs w:val="20"/>
                <w:vertAlign w:val="baseline"/>
                <w:rtl w:val="0"/>
              </w:rPr>
              <w:t xml:space="preserve">30%</w:t>
            </w:r>
          </w:p>
        </w:tc>
        <w:tc>
          <w:tcPr>
            <w:vAlign w:val="top"/>
          </w:tcPr>
          <w:p w:rsidR="00000000" w:rsidDel="00000000" w:rsidP="00000000" w:rsidRDefault="00000000" w:rsidRPr="00000000" w14:paraId="000000E3">
            <w:pPr>
              <w:rPr>
                <w:sz w:val="20"/>
                <w:szCs w:val="20"/>
                <w:vertAlign w:val="baseline"/>
              </w:rPr>
            </w:pPr>
            <w:r w:rsidDel="00000000" w:rsidR="00000000" w:rsidRPr="00000000">
              <w:rPr>
                <w:sz w:val="20"/>
                <w:szCs w:val="20"/>
                <w:vertAlign w:val="baseline"/>
                <w:rtl w:val="0"/>
              </w:rPr>
              <w:t xml:space="preserve">Missing content or writing style and organization is very difficult to understand.</w:t>
            </w:r>
          </w:p>
        </w:tc>
        <w:tc>
          <w:tcPr>
            <w:vAlign w:val="top"/>
          </w:tcPr>
          <w:p w:rsidR="00000000" w:rsidDel="00000000" w:rsidP="00000000" w:rsidRDefault="00000000" w:rsidRPr="00000000" w14:paraId="000000E4">
            <w:pPr>
              <w:rPr>
                <w:sz w:val="20"/>
                <w:szCs w:val="20"/>
                <w:vertAlign w:val="baseline"/>
              </w:rPr>
            </w:pPr>
            <w:r w:rsidDel="00000000" w:rsidR="00000000" w:rsidRPr="00000000">
              <w:rPr>
                <w:sz w:val="20"/>
                <w:szCs w:val="20"/>
                <w:vertAlign w:val="baseline"/>
                <w:rtl w:val="0"/>
              </w:rPr>
              <w:t xml:space="preserve">Major issues with any of the items of an Excellent rating.</w:t>
            </w:r>
          </w:p>
        </w:tc>
        <w:tc>
          <w:tcPr>
            <w:vAlign w:val="top"/>
          </w:tcPr>
          <w:p w:rsidR="00000000" w:rsidDel="00000000" w:rsidP="00000000" w:rsidRDefault="00000000" w:rsidRPr="00000000" w14:paraId="000000E5">
            <w:pPr>
              <w:rPr>
                <w:sz w:val="20"/>
                <w:szCs w:val="20"/>
                <w:vertAlign w:val="baseline"/>
              </w:rPr>
            </w:pPr>
            <w:r w:rsidDel="00000000" w:rsidR="00000000" w:rsidRPr="00000000">
              <w:rPr>
                <w:sz w:val="20"/>
                <w:szCs w:val="20"/>
                <w:vertAlign w:val="baseline"/>
                <w:rtl w:val="0"/>
              </w:rPr>
              <w:t xml:space="preserve">Multiple issues with any of the items of an Excellent rating.</w:t>
            </w:r>
          </w:p>
        </w:tc>
        <w:tc>
          <w:tcPr>
            <w:vAlign w:val="top"/>
          </w:tcPr>
          <w:p w:rsidR="00000000" w:rsidDel="00000000" w:rsidP="00000000" w:rsidRDefault="00000000" w:rsidRPr="00000000" w14:paraId="000000E6">
            <w:pPr>
              <w:rPr>
                <w:sz w:val="20"/>
                <w:szCs w:val="20"/>
                <w:vertAlign w:val="baseline"/>
              </w:rPr>
            </w:pPr>
            <w:r w:rsidDel="00000000" w:rsidR="00000000" w:rsidRPr="00000000">
              <w:rPr>
                <w:sz w:val="20"/>
                <w:szCs w:val="20"/>
                <w:vertAlign w:val="baseline"/>
                <w:rtl w:val="0"/>
              </w:rPr>
              <w:t xml:space="preserve">Minor issues with any of the items of an Excellent rating.</w:t>
            </w:r>
          </w:p>
        </w:tc>
        <w:tc>
          <w:tcPr>
            <w:vAlign w:val="top"/>
          </w:tcPr>
          <w:p w:rsidR="00000000" w:rsidDel="00000000" w:rsidP="00000000" w:rsidRDefault="00000000" w:rsidRPr="00000000" w14:paraId="000000E7">
            <w:pPr>
              <w:rPr>
                <w:sz w:val="20"/>
                <w:szCs w:val="20"/>
                <w:vertAlign w:val="baseline"/>
              </w:rPr>
            </w:pPr>
            <w:r w:rsidDel="00000000" w:rsidR="00000000" w:rsidRPr="00000000">
              <w:rPr>
                <w:sz w:val="20"/>
                <w:szCs w:val="20"/>
                <w:vertAlign w:val="baseline"/>
                <w:rtl w:val="0"/>
              </w:rPr>
              <w:t xml:space="preserve">Includes fully formed ideas. Logically arranged. No grammar or spelling issues. </w:t>
            </w:r>
          </w:p>
        </w:tc>
      </w:tr>
    </w:tbl>
    <w:p w:rsidR="00000000" w:rsidDel="00000000" w:rsidP="00000000" w:rsidRDefault="00000000" w:rsidRPr="00000000" w14:paraId="000000E8">
      <w:pPr>
        <w:rPr>
          <w:vertAlign w:val="baseline"/>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Courier New"/>
  <w:font w:name="Bookman Old Style"/>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45a8a"/>
      <w:sz w:val="32"/>
      <w:szCs w:val="32"/>
      <w:vertAlign w:val="baseline"/>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suppressAutoHyphens w:val="1"/>
      <w:spacing w:before="480" w:line="1" w:lineRule="atLeast"/>
      <w:ind w:leftChars="-1" w:rightChars="0" w:firstLineChars="-1"/>
      <w:textDirection w:val="btLr"/>
      <w:textAlignment w:val="top"/>
      <w:outlineLvl w:val="0"/>
    </w:pPr>
    <w:rPr>
      <w:rFonts w:ascii="Calibri" w:cs="Times New Roman" w:eastAsia="MS Gothic" w:hAnsi="Calibri"/>
      <w:b w:val="1"/>
      <w:bCs w:val="1"/>
      <w:color w:val="345a8a"/>
      <w:w w:val="100"/>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1"/>
    <w:pPr>
      <w:keepNext w:val="1"/>
      <w:suppressAutoHyphens w:val="1"/>
      <w:spacing w:after="60" w:before="240" w:line="1" w:lineRule="atLeast"/>
      <w:ind w:leftChars="-1" w:rightChars="0" w:firstLineChars="-1"/>
      <w:textDirection w:val="btLr"/>
      <w:textAlignment w:val="top"/>
      <w:outlineLvl w:val="1"/>
    </w:pPr>
    <w:rPr>
      <w:rFonts w:ascii="Calibri Light" w:cs="Times New Roman" w:eastAsia="Times New Roman" w:hAnsi="Calibri Light"/>
      <w:b w:val="1"/>
      <w:bCs w:val="1"/>
      <w:i w:val="1"/>
      <w:iCs w:val="1"/>
      <w:w w:val="100"/>
      <w:position w:val="-1"/>
      <w:sz w:val="28"/>
      <w:szCs w:val="28"/>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name w:val="Heading 1 Char"/>
    <w:next w:val="Heading1Char"/>
    <w:autoRedefine w:val="0"/>
    <w:hidden w:val="0"/>
    <w:qFormat w:val="0"/>
    <w:rPr>
      <w:rFonts w:ascii="Calibri" w:cs="Times New Roman" w:eastAsia="MS Gothic" w:hAnsi="Calibri"/>
      <w:b w:val="1"/>
      <w:bCs w:val="1"/>
      <w:color w:val="345a8a"/>
      <w:w w:val="100"/>
      <w:position w:val="-1"/>
      <w:sz w:val="32"/>
      <w:szCs w:val="32"/>
      <w:effect w:val="none"/>
      <w:vertAlign w:val="baseline"/>
      <w:cs w:val="0"/>
      <w:em w:val="none"/>
      <w:lang/>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Heading2Char">
    <w:name w:val="Heading 2 Char"/>
    <w:next w:val="Heading2Char"/>
    <w:autoRedefine w:val="0"/>
    <w:hidden w:val="0"/>
    <w:qFormat w:val="0"/>
    <w:rPr>
      <w:rFonts w:ascii="Calibri Light" w:cs="Times New Roman" w:eastAsia="Times New Roman" w:hAnsi="Calibri Light"/>
      <w:b w:val="1"/>
      <w:bCs w:val="1"/>
      <w:i w:val="1"/>
      <w:iCs w:val="1"/>
      <w:w w:val="100"/>
      <w:position w:val="-1"/>
      <w:sz w:val="28"/>
      <w:szCs w:val="28"/>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www.youtube.com/watch?v=DF8Ka8Jh0BQ" TargetMode="External"/><Relationship Id="rId12" Type="http://schemas.openxmlformats.org/officeDocument/2006/relationships/hyperlink" Target="https://www.youtube.com/watch?v=DtnuaHl378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youtube.com/watch?v=AVVnhBDCFDs" TargetMode="External"/><Relationship Id="rId14" Type="http://schemas.openxmlformats.org/officeDocument/2006/relationships/hyperlink" Target="https://www.youtube.com/watch?v=wopM3A3tyTw" TargetMode="External"/><Relationship Id="rId16" Type="http://schemas.openxmlformats.org/officeDocument/2006/relationships/hyperlink" Target="https://www.youtube.com/watch?v=Sv8yu12y5z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sans.org/reading-room/whitepapers/incident/paper/32848"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r7r4Nk2PDmcmJyy0OOeripq1tw==">CgMxLjA4AHIhMW5Vb1FLX3FwVnF2WDdtdEpHajg3UGkxRjdlODR5YnRI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2023-10-03T19:02:00Z</dcterms:created>
  <dc:creator>Shad David Sluiter</dc:creator>
</cp:coreProperties>
</file>

<file path=docProps/custom.xml><?xml version="1.0" encoding="utf-8"?>
<Properties xmlns="http://schemas.openxmlformats.org/officeDocument/2006/custom-properties" xmlns:vt="http://schemas.openxmlformats.org/officeDocument/2006/docPropsVTypes"/>
</file>