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39F2CCC3" w:rsidR="009D610C" w:rsidRPr="005C5BF3" w:rsidRDefault="009D610C">
      <w:pPr>
        <w:rPr>
          <w:rFonts w:ascii="Times New Roman" w:hAnsi="Times New Roman" w:cs="Times New Roman"/>
          <w:b/>
          <w:bCs/>
          <w:sz w:val="36"/>
          <w:szCs w:val="36"/>
          <w:lang w:val="es-DO"/>
        </w:rPr>
      </w:pPr>
      <w:proofErr w:type="spellStart"/>
      <w:r w:rsidRPr="005C5BF3">
        <w:rPr>
          <w:rFonts w:ascii="Times New Roman" w:hAnsi="Times New Roman" w:cs="Times New Roman"/>
          <w:b/>
          <w:bCs/>
          <w:sz w:val="36"/>
          <w:szCs w:val="36"/>
          <w:lang w:val="es-DO"/>
        </w:rPr>
        <w:t>Introduccion</w:t>
      </w:r>
      <w:proofErr w:type="spellEnd"/>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w:t>
      </w:r>
      <w:proofErr w:type="gramStart"/>
      <w:r w:rsidRPr="009A4405">
        <w:rPr>
          <w:rFonts w:ascii="Times New Roman" w:hAnsi="Times New Roman" w:cs="Times New Roman"/>
          <w:sz w:val="32"/>
          <w:szCs w:val="32"/>
          <w:lang w:val="es-DO"/>
        </w:rPr>
        <w:t>la ventas</w:t>
      </w:r>
      <w:proofErr w:type="gramEnd"/>
      <w:r w:rsidRPr="009A4405">
        <w:rPr>
          <w:rFonts w:ascii="Times New Roman" w:hAnsi="Times New Roman" w:cs="Times New Roman"/>
          <w:sz w:val="32"/>
          <w:szCs w:val="32"/>
          <w:lang w:val="es-DO"/>
        </w:rPr>
        <w:t xml:space="preserve">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1B2D1893" w14:textId="77777777" w:rsidR="007C4772" w:rsidRDefault="007C4772" w:rsidP="005D1D12">
      <w:pPr>
        <w:rPr>
          <w:rFonts w:ascii="Times New Roman" w:hAnsi="Times New Roman" w:cs="Times New Roman"/>
          <w:b/>
          <w:bCs/>
          <w:sz w:val="32"/>
          <w:szCs w:val="32"/>
          <w:lang w:val="es-DO"/>
        </w:rPr>
      </w:pPr>
    </w:p>
    <w:p w14:paraId="39880527" w14:textId="0C6F0C07"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1DD63BFC" w:rsidR="005D1D12" w:rsidRPr="009A4405" w:rsidRDefault="007C4772" w:rsidP="005D1D12">
      <w:pPr>
        <w:pStyle w:val="Prrafodelista"/>
        <w:numPr>
          <w:ilvl w:val="0"/>
          <w:numId w:val="7"/>
        </w:numPr>
        <w:rPr>
          <w:rFonts w:ascii="Times New Roman" w:hAnsi="Times New Roman" w:cs="Times New Roman"/>
          <w:sz w:val="32"/>
          <w:szCs w:val="32"/>
          <w:lang w:val="es-DO"/>
        </w:rPr>
      </w:pPr>
      <w:proofErr w:type="spellStart"/>
      <w:r>
        <w:rPr>
          <w:rFonts w:ascii="Times New Roman" w:hAnsi="Times New Roman" w:cs="Times New Roman"/>
          <w:sz w:val="32"/>
          <w:szCs w:val="32"/>
          <w:lang w:val="es-DO"/>
        </w:rPr>
        <w:t>DjangoTemplates</w:t>
      </w:r>
      <w:proofErr w:type="spellEnd"/>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127C5C4E"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1D7771CC" w14:textId="77777777" w:rsidR="00B60E59" w:rsidRPr="009A4405" w:rsidRDefault="00B60E59" w:rsidP="00B60E59">
      <w:pPr>
        <w:pStyle w:val="Prrafodelista"/>
        <w:numPr>
          <w:ilvl w:val="0"/>
          <w:numId w:val="12"/>
        </w:numPr>
        <w:rPr>
          <w:rFonts w:ascii="Times New Roman" w:hAnsi="Times New Roman" w:cs="Times New Roman"/>
          <w:b/>
          <w:bCs/>
          <w:sz w:val="36"/>
          <w:szCs w:val="36"/>
          <w:lang w:val="es-DO"/>
        </w:rPr>
      </w:pPr>
      <w:proofErr w:type="spellStart"/>
      <w:r w:rsidRPr="009A4405">
        <w:rPr>
          <w:rFonts w:ascii="Times New Roman" w:hAnsi="Times New Roman" w:cs="Times New Roman"/>
          <w:b/>
          <w:bCs/>
          <w:sz w:val="36"/>
          <w:szCs w:val="36"/>
          <w:lang w:val="es-DO"/>
        </w:rPr>
        <w:t>Librerias</w:t>
      </w:r>
      <w:proofErr w:type="spellEnd"/>
      <w:r w:rsidRPr="009A4405">
        <w:rPr>
          <w:rFonts w:ascii="Times New Roman" w:hAnsi="Times New Roman" w:cs="Times New Roman"/>
          <w:b/>
          <w:bCs/>
          <w:sz w:val="36"/>
          <w:szCs w:val="36"/>
          <w:lang w:val="es-DO"/>
        </w:rPr>
        <w:t xml:space="preserve"> y herramientas:</w:t>
      </w:r>
    </w:p>
    <w:p w14:paraId="0A55732F"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r>
        <w:rPr>
          <w:rFonts w:ascii="Times New Roman" w:hAnsi="Times New Roman" w:cs="Times New Roman"/>
          <w:sz w:val="36"/>
          <w:szCs w:val="36"/>
          <w:lang w:val="es-DO"/>
        </w:rPr>
        <w:t xml:space="preserve"> (API para verificar los correos </w:t>
      </w:r>
      <w:proofErr w:type="spellStart"/>
      <w:r>
        <w:rPr>
          <w:rFonts w:ascii="Times New Roman" w:hAnsi="Times New Roman" w:cs="Times New Roman"/>
          <w:sz w:val="36"/>
          <w:szCs w:val="36"/>
          <w:lang w:val="es-DO"/>
        </w:rPr>
        <w:t>electronicos</w:t>
      </w:r>
      <w:proofErr w:type="spellEnd"/>
      <w:r>
        <w:rPr>
          <w:rFonts w:ascii="Times New Roman" w:hAnsi="Times New Roman" w:cs="Times New Roman"/>
          <w:sz w:val="36"/>
          <w:szCs w:val="36"/>
          <w:lang w:val="es-DO"/>
        </w:rPr>
        <w:t>)</w:t>
      </w:r>
    </w:p>
    <w:p w14:paraId="0B307DE9"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proofErr w:type="spellStart"/>
      <w:r>
        <w:rPr>
          <w:rFonts w:ascii="Times New Roman" w:hAnsi="Times New Roman" w:cs="Times New Roman"/>
          <w:sz w:val="36"/>
          <w:szCs w:val="36"/>
          <w:lang w:val="es-DO"/>
        </w:rPr>
        <w:t>Stripe</w:t>
      </w:r>
      <w:proofErr w:type="spellEnd"/>
      <w:r>
        <w:rPr>
          <w:rFonts w:ascii="Times New Roman" w:hAnsi="Times New Roman" w:cs="Times New Roman"/>
          <w:sz w:val="36"/>
          <w:szCs w:val="36"/>
          <w:lang w:val="es-DO"/>
        </w:rPr>
        <w:t xml:space="preserve"> (API para los pagos con tarjeta.)</w:t>
      </w:r>
    </w:p>
    <w:p w14:paraId="5E5B1116"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Chart.js (API para los gráficos.)</w:t>
      </w:r>
    </w:p>
    <w:p w14:paraId="66AB50BB" w14:textId="77777777" w:rsidR="00B60E59" w:rsidRPr="00B60E59" w:rsidRDefault="00B60E59" w:rsidP="00B60E59">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r>
        <w:rPr>
          <w:rFonts w:ascii="Times New Roman" w:hAnsi="Times New Roman" w:cs="Times New Roman"/>
          <w:sz w:val="32"/>
          <w:szCs w:val="32"/>
          <w:lang w:val="es-DO"/>
        </w:rPr>
        <w:t xml:space="preserve"> para enviar emails.</w:t>
      </w:r>
      <w:r w:rsidRPr="009A4405">
        <w:rPr>
          <w:rFonts w:ascii="Times New Roman" w:hAnsi="Times New Roman" w:cs="Times New Roman"/>
          <w:sz w:val="32"/>
          <w:szCs w:val="32"/>
          <w:lang w:val="es-DO"/>
        </w:rPr>
        <w:t>)</w:t>
      </w:r>
    </w:p>
    <w:p w14:paraId="55450AAC" w14:textId="77777777" w:rsidR="00B60E59" w:rsidRPr="009A4405" w:rsidRDefault="00B60E59" w:rsidP="00B60E59">
      <w:pPr>
        <w:pStyle w:val="Prrafodelista"/>
        <w:numPr>
          <w:ilvl w:val="0"/>
          <w:numId w:val="9"/>
        </w:numPr>
        <w:rPr>
          <w:rFonts w:ascii="Times New Roman" w:hAnsi="Times New Roman" w:cs="Times New Roman"/>
          <w:b/>
          <w:bCs/>
          <w:sz w:val="36"/>
          <w:szCs w:val="36"/>
          <w:lang w:val="es-DO"/>
        </w:rPr>
      </w:pPr>
      <w:r>
        <w:rPr>
          <w:rFonts w:ascii="Times New Roman" w:hAnsi="Times New Roman" w:cs="Times New Roman"/>
          <w:sz w:val="32"/>
          <w:szCs w:val="32"/>
          <w:lang w:val="es-DO"/>
        </w:rPr>
        <w:t>Html5</w:t>
      </w:r>
      <w:proofErr w:type="gramStart"/>
      <w:r>
        <w:rPr>
          <w:rFonts w:ascii="Times New Roman" w:hAnsi="Times New Roman" w:cs="Times New Roman"/>
          <w:sz w:val="32"/>
          <w:szCs w:val="32"/>
          <w:lang w:val="es-DO"/>
        </w:rPr>
        <w:t>QrCode(</w:t>
      </w:r>
      <w:proofErr w:type="gramEnd"/>
      <w:r>
        <w:rPr>
          <w:rFonts w:ascii="Times New Roman" w:hAnsi="Times New Roman" w:cs="Times New Roman"/>
          <w:sz w:val="32"/>
          <w:szCs w:val="32"/>
          <w:lang w:val="es-DO"/>
        </w:rPr>
        <w:t xml:space="preserve">API para manejar los códigos </w:t>
      </w:r>
      <w:proofErr w:type="spellStart"/>
      <w:r>
        <w:rPr>
          <w:rFonts w:ascii="Times New Roman" w:hAnsi="Times New Roman" w:cs="Times New Roman"/>
          <w:sz w:val="32"/>
          <w:szCs w:val="32"/>
          <w:lang w:val="es-DO"/>
        </w:rPr>
        <w:t>QRs</w:t>
      </w:r>
      <w:proofErr w:type="spellEnd"/>
      <w:r>
        <w:rPr>
          <w:rFonts w:ascii="Times New Roman" w:hAnsi="Times New Roman" w:cs="Times New Roman"/>
          <w:sz w:val="32"/>
          <w:szCs w:val="32"/>
          <w:lang w:val="es-DO"/>
        </w:rPr>
        <w:t>)</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4393101"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mas profundamente, y tratando de determinar como seria el flujo de mi aplicación, además de las </w:t>
      </w:r>
      <w:proofErr w:type="spellStart"/>
      <w:r>
        <w:rPr>
          <w:rFonts w:ascii="Times New Roman" w:hAnsi="Times New Roman" w:cs="Times New Roman"/>
          <w:sz w:val="32"/>
          <w:szCs w:val="32"/>
          <w:lang w:val="es-DO"/>
        </w:rPr>
        <w:t>tecnologas</w:t>
      </w:r>
      <w:proofErr w:type="spellEnd"/>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 xml:space="preserve">empecé creando mi base de datos y tabla de usuario, hice un login y algunas </w:t>
      </w:r>
      <w:proofErr w:type="spellStart"/>
      <w:r w:rsidR="004C0677">
        <w:rPr>
          <w:rFonts w:ascii="Times New Roman" w:hAnsi="Times New Roman" w:cs="Times New Roman"/>
          <w:sz w:val="32"/>
          <w:szCs w:val="32"/>
          <w:lang w:val="es-DO"/>
        </w:rPr>
        <w:t>views</w:t>
      </w:r>
      <w:proofErr w:type="spellEnd"/>
      <w:r w:rsidR="004C0677">
        <w:rPr>
          <w:rFonts w:ascii="Times New Roman" w:hAnsi="Times New Roman" w:cs="Times New Roman"/>
          <w:sz w:val="32"/>
          <w:szCs w:val="32"/>
          <w:lang w:val="es-DO"/>
        </w:rPr>
        <w:t>.</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 terminé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4:</w:t>
      </w:r>
    </w:p>
    <w:p w14:paraId="499BE8DC" w14:textId="17D54E91" w:rsidR="00334D0D"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w:t>
      </w:r>
      <w:r w:rsidRPr="007C4772">
        <w:rPr>
          <w:rFonts w:ascii="Times New Roman" w:hAnsi="Times New Roman" w:cs="Times New Roman"/>
          <w:sz w:val="32"/>
          <w:szCs w:val="32"/>
          <w:lang w:val="es-DO"/>
        </w:rPr>
        <w:t>la</w:t>
      </w:r>
      <w:r>
        <w:rPr>
          <w:rFonts w:ascii="Times New Roman" w:hAnsi="Times New Roman" w:cs="Times New Roman"/>
          <w:sz w:val="32"/>
          <w:szCs w:val="32"/>
          <w:lang w:val="es-DO"/>
        </w:rPr>
        <w:t xml:space="preserve">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10D6779D" w14:textId="3651446C" w:rsidR="00077211" w:rsidRDefault="00077211"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5:</w:t>
      </w:r>
    </w:p>
    <w:p w14:paraId="29906F8D" w14:textId="5C707B41" w:rsidR="00077211" w:rsidRDefault="0007721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implemente la mayor parte de la funcionalidad de escanear productos con QR y hice la parte de pagos de efectivo y transferencia solo </w:t>
      </w:r>
      <w:proofErr w:type="spellStart"/>
      <w:r>
        <w:rPr>
          <w:rFonts w:ascii="Times New Roman" w:hAnsi="Times New Roman" w:cs="Times New Roman"/>
          <w:sz w:val="32"/>
          <w:szCs w:val="32"/>
          <w:lang w:val="es-DO"/>
        </w:rPr>
        <w:t>front</w:t>
      </w:r>
      <w:proofErr w:type="spellEnd"/>
      <w:r>
        <w:rPr>
          <w:rFonts w:ascii="Times New Roman" w:hAnsi="Times New Roman" w:cs="Times New Roman"/>
          <w:sz w:val="32"/>
          <w:szCs w:val="32"/>
          <w:lang w:val="es-DO"/>
        </w:rPr>
        <w:t>-end.</w:t>
      </w:r>
    </w:p>
    <w:p w14:paraId="50B9F8EE" w14:textId="0EE5A350" w:rsidR="007C4772" w:rsidRDefault="007C4772" w:rsidP="007C4772">
      <w:pPr>
        <w:rPr>
          <w:rFonts w:ascii="Times New Roman" w:hAnsi="Times New Roman" w:cs="Times New Roman"/>
          <w:b/>
          <w:bCs/>
          <w:sz w:val="36"/>
          <w:szCs w:val="36"/>
          <w:lang w:val="es-DO"/>
        </w:rPr>
      </w:pPr>
      <w:r>
        <w:rPr>
          <w:rFonts w:ascii="Times New Roman" w:hAnsi="Times New Roman" w:cs="Times New Roman"/>
          <w:b/>
          <w:bCs/>
          <w:sz w:val="36"/>
          <w:szCs w:val="36"/>
          <w:lang w:val="es-DO"/>
        </w:rPr>
        <w:t>Semana 6:</w:t>
      </w:r>
    </w:p>
    <w:p w14:paraId="76B2213B" w14:textId="156FBD0A"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termine de implemente la funcionalidad de escanear productos con QR con todos los métodos de pagos y descuentos, también empezamos con el </w:t>
      </w:r>
      <w:proofErr w:type="spellStart"/>
      <w:r>
        <w:rPr>
          <w:rFonts w:ascii="Times New Roman" w:hAnsi="Times New Roman" w:cs="Times New Roman"/>
          <w:sz w:val="32"/>
          <w:szCs w:val="32"/>
          <w:lang w:val="es-DO"/>
        </w:rPr>
        <w:t>front</w:t>
      </w:r>
      <w:proofErr w:type="spellEnd"/>
      <w:r>
        <w:rPr>
          <w:rFonts w:ascii="Times New Roman" w:hAnsi="Times New Roman" w:cs="Times New Roman"/>
          <w:sz w:val="32"/>
          <w:szCs w:val="32"/>
          <w:lang w:val="es-DO"/>
        </w:rPr>
        <w:t>-end del inventario y las tablas de esta app.</w:t>
      </w:r>
    </w:p>
    <w:p w14:paraId="04E129B5" w14:textId="77777777" w:rsidR="007C4772" w:rsidRDefault="007C4772" w:rsidP="007C4772">
      <w:pPr>
        <w:rPr>
          <w:rFonts w:ascii="Times New Roman" w:hAnsi="Times New Roman" w:cs="Times New Roman"/>
          <w:sz w:val="32"/>
          <w:szCs w:val="32"/>
          <w:lang w:val="es-DO"/>
        </w:rPr>
      </w:pPr>
    </w:p>
    <w:p w14:paraId="070DDB56" w14:textId="2D10EFE4"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7</w:t>
      </w:r>
      <w:r w:rsidRPr="007C4772">
        <w:rPr>
          <w:rFonts w:ascii="Times New Roman" w:hAnsi="Times New Roman" w:cs="Times New Roman"/>
          <w:b/>
          <w:bCs/>
          <w:sz w:val="32"/>
          <w:szCs w:val="32"/>
          <w:lang w:val="es-DO"/>
        </w:rPr>
        <w:t>:</w:t>
      </w:r>
    </w:p>
    <w:p w14:paraId="0B156847" w14:textId="5095E699"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empezamos a implementar los </w:t>
      </w:r>
      <w:proofErr w:type="spellStart"/>
      <w:r>
        <w:rPr>
          <w:rFonts w:ascii="Times New Roman" w:hAnsi="Times New Roman" w:cs="Times New Roman"/>
          <w:sz w:val="32"/>
          <w:szCs w:val="32"/>
          <w:lang w:val="es-DO"/>
        </w:rPr>
        <w:t>graficos</w:t>
      </w:r>
      <w:proofErr w:type="spellEnd"/>
      <w:r>
        <w:rPr>
          <w:rFonts w:ascii="Times New Roman" w:hAnsi="Times New Roman" w:cs="Times New Roman"/>
          <w:sz w:val="32"/>
          <w:szCs w:val="32"/>
          <w:lang w:val="es-DO"/>
        </w:rPr>
        <w:t xml:space="preserve"> de las ventas, y terminamos el inventario completamente.</w:t>
      </w:r>
    </w:p>
    <w:p w14:paraId="5214772C" w14:textId="77777777" w:rsidR="007C4772" w:rsidRDefault="007C4772" w:rsidP="007C4772">
      <w:pPr>
        <w:rPr>
          <w:rFonts w:ascii="Times New Roman" w:hAnsi="Times New Roman" w:cs="Times New Roman"/>
          <w:sz w:val="32"/>
          <w:szCs w:val="32"/>
          <w:lang w:val="es-DO"/>
        </w:rPr>
      </w:pPr>
    </w:p>
    <w:p w14:paraId="6808150E" w14:textId="2A4EE26B"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8</w:t>
      </w:r>
      <w:r w:rsidRPr="007C4772">
        <w:rPr>
          <w:rFonts w:ascii="Times New Roman" w:hAnsi="Times New Roman" w:cs="Times New Roman"/>
          <w:b/>
          <w:bCs/>
          <w:sz w:val="32"/>
          <w:szCs w:val="32"/>
          <w:lang w:val="es-DO"/>
        </w:rPr>
        <w:t>:</w:t>
      </w:r>
    </w:p>
    <w:p w14:paraId="2B59478A" w14:textId="3579C1B4"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tuve que arreglar los roles de mi app y luego de terminar implemente </w:t>
      </w:r>
      <w:proofErr w:type="spellStart"/>
      <w:r>
        <w:rPr>
          <w:rFonts w:ascii="Times New Roman" w:hAnsi="Times New Roman" w:cs="Times New Roman"/>
          <w:sz w:val="32"/>
          <w:szCs w:val="32"/>
          <w:lang w:val="es-DO"/>
        </w:rPr>
        <w:t>views</w:t>
      </w:r>
      <w:proofErr w:type="spellEnd"/>
      <w:r>
        <w:rPr>
          <w:rFonts w:ascii="Times New Roman" w:hAnsi="Times New Roman" w:cs="Times New Roman"/>
          <w:sz w:val="32"/>
          <w:szCs w:val="32"/>
          <w:lang w:val="es-DO"/>
        </w:rPr>
        <w:t xml:space="preserve"> de “</w:t>
      </w:r>
      <w:proofErr w:type="spellStart"/>
      <w:r>
        <w:rPr>
          <w:rFonts w:ascii="Times New Roman" w:hAnsi="Times New Roman" w:cs="Times New Roman"/>
          <w:sz w:val="32"/>
          <w:szCs w:val="32"/>
          <w:lang w:val="es-DO"/>
        </w:rPr>
        <w:t>forgot</w:t>
      </w:r>
      <w:proofErr w:type="spellEnd"/>
      <w:r>
        <w:rPr>
          <w:rFonts w:ascii="Times New Roman" w:hAnsi="Times New Roman" w:cs="Times New Roman"/>
          <w:sz w:val="32"/>
          <w:szCs w:val="32"/>
          <w:lang w:val="es-DO"/>
        </w:rPr>
        <w:t xml:space="preserve"> </w:t>
      </w:r>
      <w:proofErr w:type="spellStart"/>
      <w:r>
        <w:rPr>
          <w:rFonts w:ascii="Times New Roman" w:hAnsi="Times New Roman" w:cs="Times New Roman"/>
          <w:sz w:val="32"/>
          <w:szCs w:val="32"/>
          <w:lang w:val="es-DO"/>
        </w:rPr>
        <w:t>you</w:t>
      </w:r>
      <w:proofErr w:type="spellEnd"/>
      <w:r>
        <w:rPr>
          <w:rFonts w:ascii="Times New Roman" w:hAnsi="Times New Roman" w:cs="Times New Roman"/>
          <w:sz w:val="32"/>
          <w:szCs w:val="32"/>
          <w:lang w:val="es-DO"/>
        </w:rPr>
        <w:t xml:space="preserve"> </w:t>
      </w:r>
      <w:proofErr w:type="spellStart"/>
      <w:r>
        <w:rPr>
          <w:rFonts w:ascii="Times New Roman" w:hAnsi="Times New Roman" w:cs="Times New Roman"/>
          <w:sz w:val="32"/>
          <w:szCs w:val="32"/>
          <w:lang w:val="es-DO"/>
        </w:rPr>
        <w:t>password</w:t>
      </w:r>
      <w:proofErr w:type="spellEnd"/>
      <w:r>
        <w:rPr>
          <w:rFonts w:ascii="Times New Roman" w:hAnsi="Times New Roman" w:cs="Times New Roman"/>
          <w:sz w:val="32"/>
          <w:szCs w:val="32"/>
          <w:lang w:val="es-DO"/>
        </w:rPr>
        <w:t>” y de editar perfil</w:t>
      </w:r>
      <w:r w:rsidR="001E1431">
        <w:rPr>
          <w:rFonts w:ascii="Times New Roman" w:hAnsi="Times New Roman" w:cs="Times New Roman"/>
          <w:sz w:val="32"/>
          <w:szCs w:val="32"/>
          <w:lang w:val="es-DO"/>
        </w:rPr>
        <w:t xml:space="preserve">, aparte de eso también terminamos de implementar los </w:t>
      </w:r>
      <w:proofErr w:type="spellStart"/>
      <w:r w:rsidR="001E1431">
        <w:rPr>
          <w:rFonts w:ascii="Times New Roman" w:hAnsi="Times New Roman" w:cs="Times New Roman"/>
          <w:sz w:val="32"/>
          <w:szCs w:val="32"/>
          <w:lang w:val="es-DO"/>
        </w:rPr>
        <w:t>graficos</w:t>
      </w:r>
      <w:proofErr w:type="spellEnd"/>
      <w:r w:rsidR="001E1431">
        <w:rPr>
          <w:rFonts w:ascii="Times New Roman" w:hAnsi="Times New Roman" w:cs="Times New Roman"/>
          <w:sz w:val="32"/>
          <w:szCs w:val="32"/>
          <w:lang w:val="es-DO"/>
        </w:rPr>
        <w:t xml:space="preserve"> de ventas </w:t>
      </w:r>
      <w:proofErr w:type="spellStart"/>
      <w:r w:rsidR="001E1431">
        <w:rPr>
          <w:rFonts w:ascii="Times New Roman" w:hAnsi="Times New Roman" w:cs="Times New Roman"/>
          <w:sz w:val="32"/>
          <w:szCs w:val="32"/>
          <w:lang w:val="es-DO"/>
        </w:rPr>
        <w:t>y</w:t>
      </w:r>
      <w:proofErr w:type="spellEnd"/>
      <w:r w:rsidR="001E1431">
        <w:rPr>
          <w:rFonts w:ascii="Times New Roman" w:hAnsi="Times New Roman" w:cs="Times New Roman"/>
          <w:sz w:val="32"/>
          <w:szCs w:val="32"/>
          <w:lang w:val="es-DO"/>
        </w:rPr>
        <w:t xml:space="preserve"> hicimos el historial de movimientos</w:t>
      </w:r>
      <w:r>
        <w:rPr>
          <w:rFonts w:ascii="Times New Roman" w:hAnsi="Times New Roman" w:cs="Times New Roman"/>
          <w:sz w:val="32"/>
          <w:szCs w:val="32"/>
          <w:lang w:val="es-DO"/>
        </w:rPr>
        <w:t>.</w:t>
      </w:r>
    </w:p>
    <w:p w14:paraId="2A0336D5" w14:textId="77777777" w:rsidR="007C4772" w:rsidRDefault="007C4772" w:rsidP="007C4772">
      <w:pPr>
        <w:rPr>
          <w:rFonts w:ascii="Times New Roman" w:hAnsi="Times New Roman" w:cs="Times New Roman"/>
          <w:sz w:val="32"/>
          <w:szCs w:val="32"/>
          <w:lang w:val="es-DO"/>
        </w:rPr>
      </w:pPr>
    </w:p>
    <w:p w14:paraId="5FAD1B4C" w14:textId="0F1FE8D2" w:rsidR="007C4772" w:rsidRDefault="007C4772"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 xml:space="preserve">Documentación de las </w:t>
      </w:r>
      <w:proofErr w:type="spellStart"/>
      <w:r>
        <w:rPr>
          <w:rFonts w:ascii="Times New Roman" w:hAnsi="Times New Roman" w:cs="Times New Roman"/>
          <w:b/>
          <w:bCs/>
          <w:sz w:val="32"/>
          <w:szCs w:val="32"/>
          <w:lang w:val="es-DO"/>
        </w:rPr>
        <w:t>APIs</w:t>
      </w:r>
      <w:proofErr w:type="spellEnd"/>
    </w:p>
    <w:p w14:paraId="28D86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En este sistema, se han integrado diversas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para mejorar la funcionalidad y la experiencia del usuario. A continuación, se detallan las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utilizadas, su propósito y cómo se implementaron.</w:t>
      </w:r>
    </w:p>
    <w:p w14:paraId="11AC081E"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1. Hunter.io (Verificación de Correos Electrónicos)</w:t>
      </w:r>
    </w:p>
    <w:p w14:paraId="0FC01150"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Descripción</w:t>
      </w:r>
      <w:r w:rsidRPr="00B60E59">
        <w:rPr>
          <w:rFonts w:ascii="Times New Roman" w:hAnsi="Times New Roman" w:cs="Times New Roman"/>
          <w:sz w:val="32"/>
          <w:szCs w:val="32"/>
          <w:lang w:val="es-DO"/>
        </w:rPr>
        <w:t>: Hunter.io es una API que permite verificar direcciones de correo electrónico para determinar su validez.</w:t>
      </w:r>
    </w:p>
    <w:p w14:paraId="5664D63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validar las direcciones de correo electrónico proporcionadas por los usuarios y reducir el riesgo de registros con correos inválidos.</w:t>
      </w:r>
    </w:p>
    <w:p w14:paraId="757A157A"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796D6F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 una solicitud a la API con la dirección de correo a verificar.</w:t>
      </w:r>
    </w:p>
    <w:p w14:paraId="20C0AB8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La API responde con información sobre la validez del correo.</w:t>
      </w:r>
    </w:p>
    <w:p w14:paraId="1A802013"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analiza la respuesta para decidir si se permite o no el registro con ese correo.</w:t>
      </w:r>
    </w:p>
    <w:p w14:paraId="405B32D2"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 xml:space="preserve">2. </w:t>
      </w:r>
      <w:proofErr w:type="spellStart"/>
      <w:r w:rsidRPr="00B60E59">
        <w:rPr>
          <w:rFonts w:ascii="Times New Roman" w:hAnsi="Times New Roman" w:cs="Times New Roman"/>
          <w:b/>
          <w:bCs/>
          <w:sz w:val="32"/>
          <w:szCs w:val="32"/>
          <w:lang w:val="es-DO"/>
        </w:rPr>
        <w:t>Stripe</w:t>
      </w:r>
      <w:proofErr w:type="spellEnd"/>
      <w:r w:rsidRPr="00B60E59">
        <w:rPr>
          <w:rFonts w:ascii="Times New Roman" w:hAnsi="Times New Roman" w:cs="Times New Roman"/>
          <w:b/>
          <w:bCs/>
          <w:sz w:val="32"/>
          <w:szCs w:val="32"/>
          <w:lang w:val="es-DO"/>
        </w:rPr>
        <w:t xml:space="preserve"> (Pagos con Tarjeta)</w:t>
      </w:r>
    </w:p>
    <w:p w14:paraId="05B98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w:t>
      </w:r>
      <w:proofErr w:type="spellStart"/>
      <w:r w:rsidRPr="00B60E59">
        <w:rPr>
          <w:rFonts w:ascii="Times New Roman" w:hAnsi="Times New Roman" w:cs="Times New Roman"/>
          <w:sz w:val="32"/>
          <w:szCs w:val="32"/>
          <w:lang w:val="es-DO"/>
        </w:rPr>
        <w:t>Stripe</w:t>
      </w:r>
      <w:proofErr w:type="spellEnd"/>
      <w:r w:rsidRPr="00B60E59">
        <w:rPr>
          <w:rFonts w:ascii="Times New Roman" w:hAnsi="Times New Roman" w:cs="Times New Roman"/>
          <w:sz w:val="32"/>
          <w:szCs w:val="32"/>
          <w:lang w:val="es-DO"/>
        </w:rPr>
        <w:t xml:space="preserve"> es una API que facilita el procesamiento de pagos con tarjeta de crédito y débito.</w:t>
      </w:r>
    </w:p>
    <w:p w14:paraId="3A3494A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gestionar los pagos de los usuarios de forma segura y eficiente.</w:t>
      </w:r>
    </w:p>
    <w:p w14:paraId="0E36D2F0"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846EA9F" w14:textId="5F23C51B"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integra </w:t>
      </w:r>
      <w:proofErr w:type="spellStart"/>
      <w:r w:rsidRPr="00B60E59">
        <w:rPr>
          <w:rFonts w:ascii="Times New Roman" w:hAnsi="Times New Roman" w:cs="Times New Roman"/>
          <w:sz w:val="32"/>
          <w:szCs w:val="32"/>
          <w:lang w:val="es-DO"/>
        </w:rPr>
        <w:t>Stripe</w:t>
      </w:r>
      <w:proofErr w:type="spellEnd"/>
      <w:r w:rsidRPr="00B60E59">
        <w:rPr>
          <w:rFonts w:ascii="Times New Roman" w:hAnsi="Times New Roman" w:cs="Times New Roman"/>
          <w:sz w:val="32"/>
          <w:szCs w:val="32"/>
          <w:lang w:val="es-DO"/>
        </w:rPr>
        <w:t xml:space="preserve"> en modo </w:t>
      </w:r>
      <w:proofErr w:type="spellStart"/>
      <w:r w:rsidRPr="00B60E59">
        <w:rPr>
          <w:rFonts w:ascii="Times New Roman" w:hAnsi="Times New Roman" w:cs="Times New Roman"/>
          <w:i/>
          <w:iCs/>
          <w:sz w:val="32"/>
          <w:szCs w:val="32"/>
          <w:lang w:val="es-DO"/>
        </w:rPr>
        <w:t>sandbox</w:t>
      </w:r>
      <w:proofErr w:type="spellEnd"/>
      <w:r w:rsidRPr="00B60E59">
        <w:rPr>
          <w:rFonts w:ascii="Times New Roman" w:hAnsi="Times New Roman" w:cs="Times New Roman"/>
          <w:sz w:val="32"/>
          <w:szCs w:val="32"/>
          <w:lang w:val="es-DO"/>
        </w:rPr>
        <w:t xml:space="preserve"> para pruebas</w:t>
      </w:r>
      <w:r>
        <w:rPr>
          <w:rFonts w:ascii="Times New Roman" w:hAnsi="Times New Roman" w:cs="Times New Roman"/>
          <w:sz w:val="32"/>
          <w:szCs w:val="32"/>
          <w:lang w:val="es-DO"/>
        </w:rPr>
        <w:t xml:space="preserve"> ya que en </w:t>
      </w:r>
      <w:proofErr w:type="spellStart"/>
      <w:r>
        <w:rPr>
          <w:rFonts w:ascii="Times New Roman" w:hAnsi="Times New Roman" w:cs="Times New Roman"/>
          <w:sz w:val="32"/>
          <w:szCs w:val="32"/>
          <w:lang w:val="es-DO"/>
        </w:rPr>
        <w:t>republica</w:t>
      </w:r>
      <w:proofErr w:type="spellEnd"/>
      <w:r>
        <w:rPr>
          <w:rFonts w:ascii="Times New Roman" w:hAnsi="Times New Roman" w:cs="Times New Roman"/>
          <w:sz w:val="32"/>
          <w:szCs w:val="32"/>
          <w:lang w:val="es-DO"/>
        </w:rPr>
        <w:t xml:space="preserve"> dominicana no </w:t>
      </w:r>
      <w:proofErr w:type="spellStart"/>
      <w:r>
        <w:rPr>
          <w:rFonts w:ascii="Times New Roman" w:hAnsi="Times New Roman" w:cs="Times New Roman"/>
          <w:sz w:val="32"/>
          <w:szCs w:val="32"/>
          <w:lang w:val="es-DO"/>
        </w:rPr>
        <w:t>esta</w:t>
      </w:r>
      <w:proofErr w:type="spellEnd"/>
      <w:r>
        <w:rPr>
          <w:rFonts w:ascii="Times New Roman" w:hAnsi="Times New Roman" w:cs="Times New Roman"/>
          <w:sz w:val="32"/>
          <w:szCs w:val="32"/>
          <w:lang w:val="es-DO"/>
        </w:rPr>
        <w:t xml:space="preserve"> disponible sin una cuenta de banco</w:t>
      </w:r>
      <w:r w:rsidRPr="00B60E59">
        <w:rPr>
          <w:rFonts w:ascii="Times New Roman" w:hAnsi="Times New Roman" w:cs="Times New Roman"/>
          <w:sz w:val="32"/>
          <w:szCs w:val="32"/>
          <w:lang w:val="es-DO"/>
        </w:rPr>
        <w:t>.</w:t>
      </w:r>
    </w:p>
    <w:p w14:paraId="03A3C0C3"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generan claves de API para autenticar solicitudes.</w:t>
      </w:r>
    </w:p>
    <w:p w14:paraId="3C26BB01"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crean sesiones de pago y se manejan respuestas de éxito o fallo.</w:t>
      </w:r>
    </w:p>
    <w:p w14:paraId="34E0D7C0" w14:textId="77777777" w:rsid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 xml:space="preserve">Enlace al </w:t>
      </w:r>
      <w:proofErr w:type="spellStart"/>
      <w:r w:rsidRPr="00B60E59">
        <w:rPr>
          <w:rFonts w:ascii="Times New Roman" w:hAnsi="Times New Roman" w:cs="Times New Roman"/>
          <w:b/>
          <w:bCs/>
          <w:sz w:val="32"/>
          <w:szCs w:val="32"/>
          <w:lang w:val="es-DO"/>
        </w:rPr>
        <w:t>sandbox</w:t>
      </w:r>
      <w:proofErr w:type="spellEnd"/>
      <w:r w:rsidRPr="00B60E59">
        <w:rPr>
          <w:rFonts w:ascii="Times New Roman" w:hAnsi="Times New Roman" w:cs="Times New Roman"/>
          <w:b/>
          <w:bCs/>
          <w:sz w:val="32"/>
          <w:szCs w:val="32"/>
          <w:lang w:val="es-DO"/>
        </w:rPr>
        <w:t>:</w:t>
      </w:r>
      <w:r w:rsidRPr="00B60E59">
        <w:rPr>
          <w:rFonts w:ascii="Times New Roman" w:hAnsi="Times New Roman" w:cs="Times New Roman"/>
          <w:sz w:val="32"/>
          <w:szCs w:val="32"/>
          <w:lang w:val="es-DO"/>
        </w:rPr>
        <w:t xml:space="preserve"> </w:t>
      </w:r>
      <w:hyperlink r:id="rId5" w:history="1">
        <w:proofErr w:type="spellStart"/>
        <w:r w:rsidRPr="00B60E59">
          <w:rPr>
            <w:rStyle w:val="Hipervnculo"/>
            <w:rFonts w:ascii="Times New Roman" w:hAnsi="Times New Roman" w:cs="Times New Roman"/>
            <w:sz w:val="32"/>
            <w:szCs w:val="32"/>
            <w:lang w:val="es-DO"/>
          </w:rPr>
          <w:t>Stripe</w:t>
        </w:r>
        <w:proofErr w:type="spellEnd"/>
        <w:r w:rsidRPr="00B60E59">
          <w:rPr>
            <w:rStyle w:val="Hipervnculo"/>
            <w:rFonts w:ascii="Times New Roman" w:hAnsi="Times New Roman" w:cs="Times New Roman"/>
            <w:sz w:val="32"/>
            <w:szCs w:val="32"/>
            <w:lang w:val="es-DO"/>
          </w:rPr>
          <w:t xml:space="preserve"> Sandbox</w:t>
        </w:r>
      </w:hyperlink>
    </w:p>
    <w:p w14:paraId="0A519E85" w14:textId="77777777" w:rsidR="00B60E59" w:rsidRPr="00B60E59" w:rsidRDefault="00B60E59" w:rsidP="00B60E59">
      <w:pPr>
        <w:rPr>
          <w:rFonts w:ascii="Times New Roman" w:hAnsi="Times New Roman" w:cs="Times New Roman"/>
          <w:sz w:val="32"/>
          <w:szCs w:val="32"/>
          <w:lang w:val="es-DO"/>
        </w:rPr>
      </w:pPr>
    </w:p>
    <w:p w14:paraId="30C1B80B"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3. Chart.js (Generación de Gráficos)</w:t>
      </w:r>
    </w:p>
    <w:p w14:paraId="12BE48ED"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Descripción:</w:t>
      </w:r>
      <w:r w:rsidRPr="00B60E59">
        <w:rPr>
          <w:rFonts w:ascii="Times New Roman" w:hAnsi="Times New Roman" w:cs="Times New Roman"/>
          <w:sz w:val="32"/>
          <w:szCs w:val="32"/>
          <w:lang w:val="es-DO"/>
        </w:rPr>
        <w:t xml:space="preserve"> Chart.js es una API que permite la generación de gráficos interactivos en páginas web.</w:t>
      </w:r>
    </w:p>
    <w:p w14:paraId="29007827"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visualizar datos de manera gráfica, facilitando la interpretación de información clave.</w:t>
      </w:r>
    </w:p>
    <w:p w14:paraId="120E31A9"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4593CA6E"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incluyen los archivos de Chart.js en el proyecto.</w:t>
      </w:r>
    </w:p>
    <w:p w14:paraId="51C9B3FA"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definen los datos y configuraciones de los gráficos.</w:t>
      </w:r>
    </w:p>
    <w:p w14:paraId="420A6BBE"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renderizan los gráficos en el </w:t>
      </w:r>
      <w:proofErr w:type="spellStart"/>
      <w:r w:rsidRPr="00B60E59">
        <w:rPr>
          <w:rFonts w:ascii="Times New Roman" w:hAnsi="Times New Roman" w:cs="Times New Roman"/>
          <w:sz w:val="32"/>
          <w:szCs w:val="32"/>
          <w:lang w:val="es-DO"/>
        </w:rPr>
        <w:t>frontend</w:t>
      </w:r>
      <w:proofErr w:type="spellEnd"/>
      <w:r w:rsidRPr="00B60E59">
        <w:rPr>
          <w:rFonts w:ascii="Times New Roman" w:hAnsi="Times New Roman" w:cs="Times New Roman"/>
          <w:sz w:val="32"/>
          <w:szCs w:val="32"/>
          <w:lang w:val="es-DO"/>
        </w:rPr>
        <w:t xml:space="preserve"> usando </w:t>
      </w:r>
      <w:proofErr w:type="spellStart"/>
      <w:r w:rsidRPr="00B60E59">
        <w:rPr>
          <w:rFonts w:ascii="Times New Roman" w:hAnsi="Times New Roman" w:cs="Times New Roman"/>
          <w:i/>
          <w:iCs/>
          <w:sz w:val="32"/>
          <w:szCs w:val="32"/>
          <w:lang w:val="es-DO"/>
        </w:rPr>
        <w:t>canvas</w:t>
      </w:r>
      <w:proofErr w:type="spellEnd"/>
      <w:r w:rsidRPr="00B60E59">
        <w:rPr>
          <w:rFonts w:ascii="Times New Roman" w:hAnsi="Times New Roman" w:cs="Times New Roman"/>
          <w:sz w:val="32"/>
          <w:szCs w:val="32"/>
          <w:lang w:val="es-DO"/>
        </w:rPr>
        <w:t xml:space="preserve"> de HTML5.</w:t>
      </w:r>
    </w:p>
    <w:p w14:paraId="24D41D69"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4. Gmail API (Envío de Correos Electrónicos)</w:t>
      </w:r>
    </w:p>
    <w:p w14:paraId="78790043"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La API de Gmail permite enviar correos electrónicos de manera programática a través de una cuenta de Google.</w:t>
      </w:r>
    </w:p>
    <w:p w14:paraId="550BF03E"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el envío automatizado de correos, como confirmaciones de registro y notificaciones importantes.</w:t>
      </w:r>
    </w:p>
    <w:p w14:paraId="460C5590" w14:textId="77777777" w:rsidR="00B60E59" w:rsidRPr="00B60E59" w:rsidRDefault="00B60E59" w:rsidP="00B60E59">
      <w:pPr>
        <w:rPr>
          <w:rFonts w:ascii="Times New Roman" w:hAnsi="Times New Roman" w:cs="Times New Roman"/>
          <w:b/>
          <w:bCs/>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623B4363"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un proyecto en Google Cloud para obtener credenciales.</w:t>
      </w:r>
    </w:p>
    <w:p w14:paraId="16951126"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autentica la aplicación para acceder a la cuenta de Gmail.</w:t>
      </w:r>
    </w:p>
    <w:p w14:paraId="6FBF8CA9"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envían correos electrónicos a través de solicitudes HTTP a la API.</w:t>
      </w:r>
    </w:p>
    <w:p w14:paraId="4C99185A"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5. HTML5-QRCode (Escaneo de Códigos QR)</w:t>
      </w:r>
    </w:p>
    <w:p w14:paraId="2848031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HTML5-QRCode es una librería basada en JavaScript que permite escanear códigos QR usando la cámara del dispositivo.</w:t>
      </w:r>
    </w:p>
    <w:p w14:paraId="6DAAA33A"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lastRenderedPageBreak/>
        <w:t>Propósito en el sistema:</w:t>
      </w:r>
      <w:r w:rsidRPr="00B60E59">
        <w:rPr>
          <w:rFonts w:ascii="Times New Roman" w:hAnsi="Times New Roman" w:cs="Times New Roman"/>
          <w:sz w:val="32"/>
          <w:szCs w:val="32"/>
          <w:lang w:val="es-DO"/>
        </w:rPr>
        <w:t xml:space="preserve"> Se utiliza para facilitar la lectura de códigos QR en tiempo real sin necesidad de aplicaciones externas.</w:t>
      </w:r>
    </w:p>
    <w:p w14:paraId="4644D22B" w14:textId="77777777" w:rsidR="00B60E59" w:rsidRPr="00B60E59" w:rsidRDefault="00B60E59" w:rsidP="00B60E59">
      <w:pPr>
        <w:rPr>
          <w:rFonts w:ascii="Times New Roman" w:hAnsi="Times New Roman" w:cs="Times New Roman"/>
          <w:sz w:val="32"/>
          <w:szCs w:val="32"/>
        </w:rPr>
      </w:pPr>
      <w:proofErr w:type="spellStart"/>
      <w:r w:rsidRPr="00B60E59">
        <w:rPr>
          <w:rFonts w:ascii="Times New Roman" w:hAnsi="Times New Roman" w:cs="Times New Roman"/>
          <w:b/>
          <w:bCs/>
          <w:sz w:val="32"/>
          <w:szCs w:val="32"/>
        </w:rPr>
        <w:t>Cómo</w:t>
      </w:r>
      <w:proofErr w:type="spellEnd"/>
      <w:r w:rsidRPr="00B60E59">
        <w:rPr>
          <w:rFonts w:ascii="Times New Roman" w:hAnsi="Times New Roman" w:cs="Times New Roman"/>
          <w:b/>
          <w:bCs/>
          <w:sz w:val="32"/>
          <w:szCs w:val="32"/>
        </w:rPr>
        <w:t xml:space="preserve"> se </w:t>
      </w:r>
      <w:proofErr w:type="spellStart"/>
      <w:r w:rsidRPr="00B60E59">
        <w:rPr>
          <w:rFonts w:ascii="Times New Roman" w:hAnsi="Times New Roman" w:cs="Times New Roman"/>
          <w:b/>
          <w:bCs/>
          <w:sz w:val="32"/>
          <w:szCs w:val="32"/>
        </w:rPr>
        <w:t>usa</w:t>
      </w:r>
      <w:proofErr w:type="spellEnd"/>
      <w:r w:rsidRPr="00B60E59">
        <w:rPr>
          <w:rFonts w:ascii="Times New Roman" w:hAnsi="Times New Roman" w:cs="Times New Roman"/>
          <w:b/>
          <w:bCs/>
          <w:sz w:val="32"/>
          <w:szCs w:val="32"/>
        </w:rPr>
        <w:t>:</w:t>
      </w:r>
    </w:p>
    <w:p w14:paraId="593F9D40"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importa la librería HTML5-QRCode en el proyecto.</w:t>
      </w:r>
    </w:p>
    <w:p w14:paraId="7880941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el escáner con opciones como la resolución y el número de cuadros por segundo.</w:t>
      </w:r>
    </w:p>
    <w:p w14:paraId="77BE092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captura el código QR desde la cámara y se procesa su contenido.</w:t>
      </w:r>
    </w:p>
    <w:p w14:paraId="5071EC11"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Estas </w:t>
      </w:r>
      <w:proofErr w:type="spellStart"/>
      <w:r w:rsidRPr="00B60E59">
        <w:rPr>
          <w:rFonts w:ascii="Times New Roman" w:hAnsi="Times New Roman" w:cs="Times New Roman"/>
          <w:sz w:val="32"/>
          <w:szCs w:val="32"/>
          <w:lang w:val="es-DO"/>
        </w:rPr>
        <w:t>APIs</w:t>
      </w:r>
      <w:proofErr w:type="spellEnd"/>
      <w:r w:rsidRPr="00B60E59">
        <w:rPr>
          <w:rFonts w:ascii="Times New Roman" w:hAnsi="Times New Roman" w:cs="Times New Roman"/>
          <w:sz w:val="32"/>
          <w:szCs w:val="32"/>
          <w:lang w:val="es-DO"/>
        </w:rPr>
        <w:t xml:space="preserve"> han sido integradas para mejorar la funcionalidad del sistema y proporcionar una mejor experiencia de usuario.</w:t>
      </w:r>
    </w:p>
    <w:p w14:paraId="0E756817" w14:textId="77777777" w:rsidR="00B60E59" w:rsidRPr="00B60E59" w:rsidRDefault="00B60E59" w:rsidP="00B60E59">
      <w:pPr>
        <w:rPr>
          <w:rFonts w:ascii="Times New Roman" w:hAnsi="Times New Roman" w:cs="Times New Roman"/>
          <w:sz w:val="32"/>
          <w:szCs w:val="32"/>
          <w:lang w:val="es-DO"/>
        </w:rPr>
      </w:pPr>
    </w:p>
    <w:p w14:paraId="18FC4E55" w14:textId="77777777" w:rsidR="00B60E59" w:rsidRPr="00B60E59" w:rsidRDefault="00B60E59" w:rsidP="007C4772">
      <w:pPr>
        <w:rPr>
          <w:rFonts w:ascii="Times New Roman" w:hAnsi="Times New Roman" w:cs="Times New Roman"/>
          <w:sz w:val="32"/>
          <w:szCs w:val="32"/>
          <w:lang w:val="es-DO"/>
        </w:rPr>
      </w:pPr>
    </w:p>
    <w:p w14:paraId="0E8B3C46" w14:textId="77777777" w:rsidR="007C4772" w:rsidRPr="007C4772" w:rsidRDefault="007C4772" w:rsidP="007C4772">
      <w:pPr>
        <w:rPr>
          <w:rFonts w:ascii="Times New Roman" w:hAnsi="Times New Roman" w:cs="Times New Roman"/>
          <w:sz w:val="32"/>
          <w:szCs w:val="32"/>
          <w:lang w:val="es-DO"/>
        </w:rPr>
      </w:pPr>
    </w:p>
    <w:p w14:paraId="40A77ECE" w14:textId="66DD4DA0" w:rsidR="007C4772" w:rsidRPr="00B60E59" w:rsidRDefault="007C4772" w:rsidP="007C4772">
      <w:pPr>
        <w:rPr>
          <w:rFonts w:ascii="Times New Roman" w:hAnsi="Times New Roman" w:cs="Times New Roman"/>
          <w:sz w:val="32"/>
          <w:szCs w:val="32"/>
          <w:lang w:val="es-DO"/>
        </w:rPr>
      </w:pPr>
    </w:p>
    <w:p w14:paraId="13007D95" w14:textId="77777777" w:rsidR="007C4772" w:rsidRPr="00B60E59" w:rsidRDefault="007C4772" w:rsidP="00334D0D">
      <w:pPr>
        <w:rPr>
          <w:rFonts w:ascii="Times New Roman" w:hAnsi="Times New Roman" w:cs="Times New Roman"/>
          <w:sz w:val="32"/>
          <w:szCs w:val="32"/>
          <w:lang w:val="es-DO"/>
        </w:rPr>
      </w:pPr>
    </w:p>
    <w:p w14:paraId="2D552916" w14:textId="77777777" w:rsidR="00077211" w:rsidRPr="00B60E59" w:rsidRDefault="00077211" w:rsidP="00334D0D">
      <w:pPr>
        <w:rPr>
          <w:rFonts w:ascii="Times New Roman" w:hAnsi="Times New Roman" w:cs="Times New Roman"/>
          <w:sz w:val="32"/>
          <w:szCs w:val="32"/>
          <w:lang w:val="es-DO"/>
        </w:rPr>
      </w:pPr>
    </w:p>
    <w:p w14:paraId="48B9BAB0" w14:textId="77777777" w:rsidR="00334D0D" w:rsidRPr="00B60E59" w:rsidRDefault="00334D0D" w:rsidP="00334D0D">
      <w:pPr>
        <w:pStyle w:val="Prrafodelista"/>
        <w:rPr>
          <w:rFonts w:ascii="Times New Roman" w:hAnsi="Times New Roman" w:cs="Times New Roman"/>
          <w:sz w:val="32"/>
          <w:szCs w:val="32"/>
          <w:lang w:val="es-DO"/>
        </w:rPr>
      </w:pP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17293"/>
    <w:multiLevelType w:val="multilevel"/>
    <w:tmpl w:val="731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5953"/>
    <w:multiLevelType w:val="multilevel"/>
    <w:tmpl w:val="275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F832E8"/>
    <w:multiLevelType w:val="multilevel"/>
    <w:tmpl w:val="433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943D6"/>
    <w:multiLevelType w:val="multilevel"/>
    <w:tmpl w:val="4FC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971A67"/>
    <w:multiLevelType w:val="multilevel"/>
    <w:tmpl w:val="0F4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140414">
    <w:abstractNumId w:val="5"/>
  </w:num>
  <w:num w:numId="2" w16cid:durableId="2141534216">
    <w:abstractNumId w:val="15"/>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2"/>
  </w:num>
  <w:num w:numId="9" w16cid:durableId="511455678">
    <w:abstractNumId w:val="2"/>
  </w:num>
  <w:num w:numId="10" w16cid:durableId="66926013">
    <w:abstractNumId w:val="17"/>
  </w:num>
  <w:num w:numId="11" w16cid:durableId="1421028398">
    <w:abstractNumId w:val="4"/>
  </w:num>
  <w:num w:numId="12" w16cid:durableId="2099786448">
    <w:abstractNumId w:val="7"/>
  </w:num>
  <w:num w:numId="13" w16cid:durableId="1706905795">
    <w:abstractNumId w:val="6"/>
  </w:num>
  <w:num w:numId="14" w16cid:durableId="350305689">
    <w:abstractNumId w:val="14"/>
  </w:num>
  <w:num w:numId="15" w16cid:durableId="979187790">
    <w:abstractNumId w:val="10"/>
  </w:num>
  <w:num w:numId="16" w16cid:durableId="1509444972">
    <w:abstractNumId w:val="16"/>
  </w:num>
  <w:num w:numId="17" w16cid:durableId="1106581533">
    <w:abstractNumId w:val="18"/>
  </w:num>
  <w:num w:numId="18" w16cid:durableId="620382287">
    <w:abstractNumId w:val="13"/>
  </w:num>
  <w:num w:numId="19" w16cid:durableId="651131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077211"/>
    <w:rsid w:val="000E43A6"/>
    <w:rsid w:val="001E1431"/>
    <w:rsid w:val="00330EC9"/>
    <w:rsid w:val="00334D0D"/>
    <w:rsid w:val="00491883"/>
    <w:rsid w:val="004C0677"/>
    <w:rsid w:val="005C5BF3"/>
    <w:rsid w:val="005D1D12"/>
    <w:rsid w:val="005F72C8"/>
    <w:rsid w:val="006A79F6"/>
    <w:rsid w:val="007C4772"/>
    <w:rsid w:val="0090239B"/>
    <w:rsid w:val="00917CA4"/>
    <w:rsid w:val="009A4405"/>
    <w:rsid w:val="009D610C"/>
    <w:rsid w:val="00B60E59"/>
    <w:rsid w:val="00BC365D"/>
    <w:rsid w:val="00EA4BA1"/>
    <w:rsid w:val="00FC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72"/>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 w:type="character" w:styleId="Hipervnculo">
    <w:name w:val="Hyperlink"/>
    <w:basedOn w:val="Fuentedeprrafopredeter"/>
    <w:uiPriority w:val="99"/>
    <w:unhideWhenUsed/>
    <w:rsid w:val="00B60E59"/>
    <w:rPr>
      <w:color w:val="0563C1" w:themeColor="hyperlink"/>
      <w:u w:val="single"/>
    </w:rPr>
  </w:style>
  <w:style w:type="character" w:styleId="Mencinsinresolver">
    <w:name w:val="Unresolved Mention"/>
    <w:basedOn w:val="Fuentedeprrafopredeter"/>
    <w:uiPriority w:val="99"/>
    <w:semiHidden/>
    <w:unhideWhenUsed/>
    <w:rsid w:val="00B60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088">
      <w:bodyDiv w:val="1"/>
      <w:marLeft w:val="0"/>
      <w:marRight w:val="0"/>
      <w:marTop w:val="0"/>
      <w:marBottom w:val="0"/>
      <w:divBdr>
        <w:top w:val="none" w:sz="0" w:space="0" w:color="auto"/>
        <w:left w:val="none" w:sz="0" w:space="0" w:color="auto"/>
        <w:bottom w:val="none" w:sz="0" w:space="0" w:color="auto"/>
        <w:right w:val="none" w:sz="0" w:space="0" w:color="auto"/>
      </w:divBdr>
    </w:div>
    <w:div w:id="226886087">
      <w:bodyDiv w:val="1"/>
      <w:marLeft w:val="0"/>
      <w:marRight w:val="0"/>
      <w:marTop w:val="0"/>
      <w:marBottom w:val="0"/>
      <w:divBdr>
        <w:top w:val="none" w:sz="0" w:space="0" w:color="auto"/>
        <w:left w:val="none" w:sz="0" w:space="0" w:color="auto"/>
        <w:bottom w:val="none" w:sz="0" w:space="0" w:color="auto"/>
        <w:right w:val="none" w:sz="0" w:space="0" w:color="auto"/>
      </w:divBdr>
    </w:div>
    <w:div w:id="333730419">
      <w:bodyDiv w:val="1"/>
      <w:marLeft w:val="0"/>
      <w:marRight w:val="0"/>
      <w:marTop w:val="0"/>
      <w:marBottom w:val="0"/>
      <w:divBdr>
        <w:top w:val="none" w:sz="0" w:space="0" w:color="auto"/>
        <w:left w:val="none" w:sz="0" w:space="0" w:color="auto"/>
        <w:bottom w:val="none" w:sz="0" w:space="0" w:color="auto"/>
        <w:right w:val="none" w:sz="0" w:space="0" w:color="auto"/>
      </w:divBdr>
    </w:div>
    <w:div w:id="349333681">
      <w:bodyDiv w:val="1"/>
      <w:marLeft w:val="0"/>
      <w:marRight w:val="0"/>
      <w:marTop w:val="0"/>
      <w:marBottom w:val="0"/>
      <w:divBdr>
        <w:top w:val="none" w:sz="0" w:space="0" w:color="auto"/>
        <w:left w:val="none" w:sz="0" w:space="0" w:color="auto"/>
        <w:bottom w:val="none" w:sz="0" w:space="0" w:color="auto"/>
        <w:right w:val="none" w:sz="0" w:space="0" w:color="auto"/>
      </w:divBdr>
    </w:div>
    <w:div w:id="504706916">
      <w:bodyDiv w:val="1"/>
      <w:marLeft w:val="0"/>
      <w:marRight w:val="0"/>
      <w:marTop w:val="0"/>
      <w:marBottom w:val="0"/>
      <w:divBdr>
        <w:top w:val="none" w:sz="0" w:space="0" w:color="auto"/>
        <w:left w:val="none" w:sz="0" w:space="0" w:color="auto"/>
        <w:bottom w:val="none" w:sz="0" w:space="0" w:color="auto"/>
        <w:right w:val="none" w:sz="0" w:space="0" w:color="auto"/>
      </w:divBdr>
    </w:div>
    <w:div w:id="589435195">
      <w:bodyDiv w:val="1"/>
      <w:marLeft w:val="0"/>
      <w:marRight w:val="0"/>
      <w:marTop w:val="0"/>
      <w:marBottom w:val="0"/>
      <w:divBdr>
        <w:top w:val="none" w:sz="0" w:space="0" w:color="auto"/>
        <w:left w:val="none" w:sz="0" w:space="0" w:color="auto"/>
        <w:bottom w:val="none" w:sz="0" w:space="0" w:color="auto"/>
        <w:right w:val="none" w:sz="0" w:space="0" w:color="auto"/>
      </w:divBdr>
    </w:div>
    <w:div w:id="1106384330">
      <w:bodyDiv w:val="1"/>
      <w:marLeft w:val="0"/>
      <w:marRight w:val="0"/>
      <w:marTop w:val="0"/>
      <w:marBottom w:val="0"/>
      <w:divBdr>
        <w:top w:val="none" w:sz="0" w:space="0" w:color="auto"/>
        <w:left w:val="none" w:sz="0" w:space="0" w:color="auto"/>
        <w:bottom w:val="none" w:sz="0" w:space="0" w:color="auto"/>
        <w:right w:val="none" w:sz="0" w:space="0" w:color="auto"/>
      </w:divBdr>
    </w:div>
    <w:div w:id="1336956596">
      <w:bodyDiv w:val="1"/>
      <w:marLeft w:val="0"/>
      <w:marRight w:val="0"/>
      <w:marTop w:val="0"/>
      <w:marBottom w:val="0"/>
      <w:divBdr>
        <w:top w:val="none" w:sz="0" w:space="0" w:color="auto"/>
        <w:left w:val="none" w:sz="0" w:space="0" w:color="auto"/>
        <w:bottom w:val="none" w:sz="0" w:space="0" w:color="auto"/>
        <w:right w:val="none" w:sz="0" w:space="0" w:color="auto"/>
      </w:divBdr>
    </w:div>
    <w:div w:id="1919707365">
      <w:bodyDiv w:val="1"/>
      <w:marLeft w:val="0"/>
      <w:marRight w:val="0"/>
      <w:marTop w:val="0"/>
      <w:marBottom w:val="0"/>
      <w:divBdr>
        <w:top w:val="none" w:sz="0" w:space="0" w:color="auto"/>
        <w:left w:val="none" w:sz="0" w:space="0" w:color="auto"/>
        <w:bottom w:val="none" w:sz="0" w:space="0" w:color="auto"/>
        <w:right w:val="none" w:sz="0" w:space="0" w:color="auto"/>
      </w:divBdr>
    </w:div>
    <w:div w:id="19652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board.stripe.com/test/dashboar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1052</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8</cp:revision>
  <dcterms:created xsi:type="dcterms:W3CDTF">2025-02-06T23:18:00Z</dcterms:created>
  <dcterms:modified xsi:type="dcterms:W3CDTF">2025-04-07T22:40:00Z</dcterms:modified>
</cp:coreProperties>
</file>