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Libre Franklin" w:cs="Libre Franklin" w:eastAsia="Libre Franklin" w:hAnsi="Libre Frankli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Libre Franklin" w:cs="Libre Franklin" w:eastAsia="Libre Franklin" w:hAnsi="Libre Franklin"/>
          <w:b w:val="1"/>
          <w:sz w:val="36"/>
          <w:szCs w:val="36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6"/>
          <w:szCs w:val="36"/>
          <w:rtl w:val="0"/>
        </w:rPr>
        <w:t xml:space="preserve">REGLAMENTO DE VISITA FAMILIAR</w:t>
      </w:r>
    </w:p>
    <w:p w:rsidR="00000000" w:rsidDel="00000000" w:rsidP="00000000" w:rsidRDefault="00000000" w:rsidRPr="00000000" w14:paraId="00000004">
      <w:pPr>
        <w:spacing w:after="280" w:lineRule="auto"/>
        <w:jc w:val="both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PRIMERO.-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El máximo de personas para la visita del paciente será de un máximo de cuatro personas (privilegiando el acceso a familiares directos en primero y segundo grado en línea recta y ascendente).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SEGUNDO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.- En estricto cumplimiento  a la normatividad aplicable y atendiendo a las medidas  de seguridad queda estrictamente prohibido el ingreso de personas menores de once años  de edad a las instalaciones de la Clínica.</w:t>
      </w:r>
    </w:p>
    <w:p w:rsidR="00000000" w:rsidDel="00000000" w:rsidP="00000000" w:rsidRDefault="00000000" w:rsidRPr="00000000" w14:paraId="00000006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TERCERO.-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Todos los artículos o pertenencias que sean destinados para el paciente deberán encontrarse en bolsas  transparentes (No deberán encontrarse dentro de maletas, mochilas o bolsas negras), siendo que estarán sujetas a revisión del personal de la Clínica.</w:t>
      </w:r>
    </w:p>
    <w:p w:rsidR="00000000" w:rsidDel="00000000" w:rsidP="00000000" w:rsidRDefault="00000000" w:rsidRPr="00000000" w14:paraId="00000007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CUARTO.-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Se restringe el acceso a FAMILIARES que acudan bajo los influjos de alguna sustancia ilegal y/o bajo el influjo del alcohol o no acaten el presente reglamento.</w:t>
      </w:r>
    </w:p>
    <w:p w:rsidR="00000000" w:rsidDel="00000000" w:rsidP="00000000" w:rsidRDefault="00000000" w:rsidRPr="00000000" w14:paraId="00000008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QUINTO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.- Se prohíbe estrictamente la introducción de “comida chatarra”, únicamente está permitido el ingreso de comida casera.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Se realizará una revisión de alimentos a fin de evitar la introducción de sustancias u objetos no permitidos, aquellos que no sean autorizados se quedarán en control con el personal a cargo y a su salida le serán devueltos.</w:t>
      </w:r>
    </w:p>
    <w:p w:rsidR="00000000" w:rsidDel="00000000" w:rsidP="00000000" w:rsidRDefault="00000000" w:rsidRPr="00000000" w14:paraId="00000009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SEXTO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El acceso a la instalaciones únicamente será en el horario establecido por la Clínica, siendo éste de las 11:00 a 11:50 A.M., evite la pena de negarle el ingreso en caso de intentar ingresar en horarios distintos.</w:t>
      </w:r>
    </w:p>
    <w:p w:rsidR="00000000" w:rsidDel="00000000" w:rsidP="00000000" w:rsidRDefault="00000000" w:rsidRPr="00000000" w14:paraId="0000000A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SÉPTIMO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Se prohíbe el acceso de sustancias adictivas legales o ilegales.</w:t>
      </w:r>
    </w:p>
    <w:p w:rsidR="00000000" w:rsidDel="00000000" w:rsidP="00000000" w:rsidRDefault="00000000" w:rsidRPr="00000000" w14:paraId="0000000B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OCTAVO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Durante su visita deberán permanecer solo en las áreas destinadas para el desarrollo de la misma, las cuales serán señaladas previamente por el personal a cargo. (Comedor, área jardín externo a comedor y cancha).</w:t>
      </w:r>
    </w:p>
    <w:p w:rsidR="00000000" w:rsidDel="00000000" w:rsidP="00000000" w:rsidRDefault="00000000" w:rsidRPr="00000000" w14:paraId="0000000C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NOVENO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Deberá respetar las reglas de convivencia establecidas en el reglamento (no palabras altisonantes, gritos, etc.) y abstenerse de comportamientos exhibicionistas (besos, tocamientos, etc. en el caso de parejas).</w:t>
      </w:r>
    </w:p>
    <w:p w:rsidR="00000000" w:rsidDel="00000000" w:rsidP="00000000" w:rsidRDefault="00000000" w:rsidRPr="00000000" w14:paraId="0000000D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DÉCIMO: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Evitar dar información o noticias negativas que preocupen a su familiar o lo distraigan de su internamiento generando en él o ella, deseos de abandono</w:t>
      </w:r>
    </w:p>
    <w:p w:rsidR="00000000" w:rsidDel="00000000" w:rsidP="00000000" w:rsidRDefault="00000000" w:rsidRPr="00000000" w14:paraId="0000000E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DÉCIMO PRIMERO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La visita familiar puede ser suspendida por el personal a cargo, en caso de incumplimiento de estas indicaciones.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DÉCIMO SEGUNDO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Acudir con una credencial con fotografía vigente que lo acredite como el familiar autorizado para la visita familiar.</w:t>
      </w:r>
    </w:p>
    <w:p w:rsidR="00000000" w:rsidDel="00000000" w:rsidP="00000000" w:rsidRDefault="00000000" w:rsidRPr="00000000" w14:paraId="00000014">
      <w:pPr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DÉCIMO TERCERO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En caso de requerir un baño deberá solicitar la información al personal de la Clínica, el cual le informará cual está disponible para el uso de los familiares que acuden a visita familiar.</w:t>
      </w:r>
    </w:p>
    <w:p w:rsidR="00000000" w:rsidDel="00000000" w:rsidP="00000000" w:rsidRDefault="00000000" w:rsidRPr="00000000" w14:paraId="00000015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Así también se hacen las siguientes recomendaciones: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compartir o comentar noticias o información que alteren la estabilidad del usuario.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 hablar con el usuario sobre la duración del tratamiento.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introducir cigarros y encendedores de cualquier tipo.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left="720" w:right="0" w:hanging="360"/>
        <w:jc w:val="both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tomar ningún tipo de  fotografías ni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videos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8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Esperamos su total comprensión y apoyo para el cabal cumplimiento del presente reglamento, agradeciendo de antemano su disposición y estricto apego a las disposiciones.</w:t>
      </w:r>
    </w:p>
    <w:p w:rsidR="00000000" w:rsidDel="00000000" w:rsidP="00000000" w:rsidRDefault="00000000" w:rsidRPr="00000000" w14:paraId="0000001B">
      <w:pPr>
        <w:spacing w:after="28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ATENTAMENTE</w:t>
      </w:r>
    </w:p>
    <w:p w:rsidR="00000000" w:rsidDel="00000000" w:rsidP="00000000" w:rsidRDefault="00000000" w:rsidRPr="00000000" w14:paraId="0000001D">
      <w:pPr>
        <w:spacing w:after="28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CLÍNICA 7 ÁNGELES</w:t>
      </w:r>
    </w:p>
    <w:p w:rsidR="00000000" w:rsidDel="00000000" w:rsidP="00000000" w:rsidRDefault="00000000" w:rsidRPr="00000000" w14:paraId="0000001F">
      <w:pPr>
        <w:spacing w:after="280" w:lineRule="auto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FUNDACIÓN TENVAR S.C.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804f9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804f92"/>
        <w:rtl w:val="0"/>
      </w:rPr>
      <w:t xml:space="preserve">/2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236220</wp:posOffset>
              </wp:positionV>
              <wp:extent cx="6810375" cy="485097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45575" y="3548543"/>
                        <a:ext cx="6800850" cy="46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Carretera a Santiago Undameo 4, 58343 Santiago Undameo, Michoacán, México. Teléfono 443 528 0745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Reglamento de visita familiar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236220</wp:posOffset>
              </wp:positionV>
              <wp:extent cx="6810375" cy="485097"/>
              <wp:effectExtent b="0" l="0" r="0" t="0"/>
              <wp:wrapNone/>
              <wp:docPr id="2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4850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472930" cy="12734624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image3.png"/>
              <a:graphic>
                <a:graphicData uri="http://schemas.openxmlformats.org/drawingml/2006/picture">
                  <pic:pic>
                    <pic:nvPicPr>
                      <pic:cNvPr descr="decorative element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2930" cy="127346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-314324</wp:posOffset>
          </wp:positionV>
          <wp:extent cx="1560830" cy="883920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0830" cy="883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2825" y="3380585"/>
                        <a:ext cx="508635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rsiva" w:cs="Corsiva" w:eastAsia="Corsiva" w:hAnsi="Corsiva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48"/>
                              <w:vertAlign w:val="baseline"/>
                            </w:rPr>
                            <w:t xml:space="preserve">CENTRO DE REHABILITACIÓN EN EL TRATAMIENTO DE ADICCIONES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808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7782130" cy="10065662"/>
              <wp:effectExtent b="0" l="0" r="0" t="0"/>
              <wp:docPr descr="decorative elements"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4925" y="0"/>
                        <a:ext cx="7782130" cy="10065662"/>
                        <a:chOff x="1454925" y="0"/>
                        <a:chExt cx="7782150" cy="7560000"/>
                      </a:xfrm>
                    </wpg:grpSpPr>
                    <wpg:grpSp>
                      <wpg:cNvGrpSpPr/>
                      <wpg:grpSpPr>
                        <a:xfrm>
                          <a:off x="1454935" y="0"/>
                          <a:ext cx="7782130" cy="7560000"/>
                          <a:chOff x="0" y="0"/>
                          <a:chExt cx="7782130" cy="100656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82125" cy="100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772400" cy="3720166"/>
                          </a:xfrm>
                          <a:custGeom>
                            <a:rect b="b" l="l" r="r" t="t"/>
                            <a:pathLst>
                              <a:path extrusionOk="0" h="453" w="872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0" y="438150"/>
                            <a:ext cx="1738276" cy="1896280"/>
                          </a:xfrm>
                          <a:custGeom>
                            <a:rect b="b" l="l" r="r" t="t"/>
                            <a:pathLst>
                              <a:path extrusionOk="0" h="1896280" w="1738276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0" y="57150"/>
                            <a:ext cx="2462115" cy="2685160"/>
                          </a:xfrm>
                          <a:custGeom>
                            <a:rect b="b" l="l" r="r" t="t"/>
                            <a:pathLst>
                              <a:path extrusionOk="0" h="2685160" w="2462115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705600" y="9115425"/>
                            <a:ext cx="1070039" cy="950237"/>
                          </a:xfrm>
                          <a:custGeom>
                            <a:rect b="b" l="l" r="r" t="t"/>
                            <a:pathLst>
                              <a:path extrusionOk="0" h="950237" w="1070039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80564" y="8289428"/>
                            <a:ext cx="1991837" cy="1776225"/>
                          </a:xfrm>
                          <a:custGeom>
                            <a:rect b="b" l="l" r="r" t="t"/>
                            <a:pathLst>
                              <a:path extrusionOk="0" h="1776225" w="1991837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96000" y="8277225"/>
                            <a:ext cx="1679514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2075" y="7543800"/>
                            <a:ext cx="2605691" cy="2515287"/>
                          </a:xfrm>
                          <a:custGeom>
                            <a:rect b="b" l="l" r="r" t="t"/>
                            <a:pathLst>
                              <a:path extrusionOk="0" h="2515287" w="2605691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86475" y="7705725"/>
                            <a:ext cx="1695655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7782130" cy="10065662"/>
              <wp:effectExtent b="0" l="0" r="0" t="0"/>
              <wp:docPr descr="decorative elements" id="22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130" cy="100656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libri" w:cs="Calibri" w:eastAsia="Calibri" w:hAnsi="Calibri"/>
      <w:b w:val="1"/>
      <w:color w:val="80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26262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7192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i w:val="1"/>
      <w:color w:val="0b263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b263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071921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14004A"/>
    <w:pPr>
      <w:spacing w:after="0" w:line="240" w:lineRule="auto"/>
    </w:pPr>
    <w:rPr>
      <w:rFonts w:ascii="Times New Roman" w:cs="Times New Roman" w:hAnsi="Times New Roman"/>
      <w:color w:val="auto"/>
      <w:sz w:val="24"/>
      <w:szCs w:val="24"/>
      <w:lang w:eastAsia="es-ES_tradnl" w:val="es-ES_tradnl"/>
    </w:rPr>
  </w:style>
  <w:style w:type="paragraph" w:styleId="Ttulo1">
    <w:name w:val="heading 1"/>
    <w:basedOn w:val="Normal"/>
    <w:next w:val="Normal"/>
    <w:link w:val="Ttulo1Car"/>
    <w:uiPriority w:val="9"/>
    <w:semiHidden w:val="1"/>
    <w:rsid w:val="000F51EC"/>
    <w:pPr>
      <w:keepNext w:val="1"/>
      <w:keepLines w:val="1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  <w:lang w:eastAsia="en-US" w:val="es-ES"/>
    </w:rPr>
  </w:style>
  <w:style w:type="paragraph" w:styleId="Ttulo2">
    <w:name w:val="heading 2"/>
    <w:basedOn w:val="Normal"/>
    <w:next w:val="Normal"/>
    <w:link w:val="Ttulo2Car"/>
    <w:uiPriority w:val="9"/>
    <w:semiHidden w:val="1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  <w:lang w:eastAsia="en-US" w:val="es-E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2"/>
    </w:pPr>
    <w:rPr>
      <w:rFonts w:asciiTheme="majorHAnsi" w:cstheme="majorBidi" w:eastAsiaTheme="majorEastAsia" w:hAnsiTheme="majorHAnsi"/>
      <w:color w:val="071921" w:themeColor="accent1" w:themeShade="00007F"/>
      <w:lang w:eastAsia="en-US" w:val="es-E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3"/>
    </w:pPr>
    <w:rPr>
      <w:rFonts w:asciiTheme="majorHAnsi" w:cstheme="majorBidi" w:eastAsiaTheme="majorEastAsia" w:hAnsiTheme="majorHAnsi"/>
      <w:i w:val="1"/>
      <w:iCs w:val="1"/>
      <w:color w:val="0b2632" w:themeColor="accent1" w:themeShade="0000BF"/>
      <w:szCs w:val="22"/>
      <w:lang w:eastAsia="en-US" w:val="es-E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4"/>
    </w:pPr>
    <w:rPr>
      <w:rFonts w:asciiTheme="majorHAnsi" w:cstheme="majorBidi" w:eastAsiaTheme="majorEastAsia" w:hAnsiTheme="majorHAnsi"/>
      <w:color w:val="0b2632" w:themeColor="accent1" w:themeShade="0000BF"/>
      <w:szCs w:val="22"/>
      <w:lang w:eastAsia="en-US" w:val="es-E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5"/>
    </w:pPr>
    <w:rPr>
      <w:rFonts w:asciiTheme="majorHAnsi" w:cstheme="majorBidi" w:eastAsiaTheme="majorEastAsia" w:hAnsiTheme="majorHAnsi"/>
      <w:color w:val="071921" w:themeColor="accent1" w:themeShade="00007F"/>
      <w:szCs w:val="22"/>
      <w:lang w:eastAsia="en-US" w:val="es-ES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6"/>
    </w:pPr>
    <w:rPr>
      <w:rFonts w:asciiTheme="majorHAnsi" w:cstheme="majorBidi" w:eastAsiaTheme="majorEastAsia" w:hAnsiTheme="majorHAnsi"/>
      <w:i w:val="1"/>
      <w:iCs w:val="1"/>
      <w:color w:val="071921" w:themeColor="accent1" w:themeShade="00007F"/>
      <w:szCs w:val="22"/>
      <w:lang w:eastAsia="en-US" w:val="es-E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  <w:lang w:eastAsia="en-US" w:val="es-E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72222"/>
    <w:pPr>
      <w:keepNext w:val="1"/>
      <w:keepLines w:val="1"/>
      <w:spacing w:before="40" w:line="276" w:lineRule="auto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  <w:lang w:eastAsia="en-U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rsid w:val="00B63133"/>
    <w:rPr>
      <w:rFonts w:asciiTheme="minorHAnsi" w:cstheme="minorBidi" w:hAnsiTheme="minorHAnsi"/>
      <w:szCs w:val="22"/>
      <w:lang w:eastAsia="en-US" w:val="es-ES"/>
    </w:r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 w:val="1"/>
    <w:rsid w:val="00BC0F0A"/>
    <w:pPr>
      <w:ind w:left="-720" w:right="-720"/>
      <w:jc w:val="center"/>
    </w:pPr>
    <w:rPr>
      <w:rFonts w:asciiTheme="majorHAnsi" w:cstheme="minorBidi" w:hAnsiTheme="majorHAnsi"/>
      <w:color w:val="7f4f92" w:themeColor="accent2" w:themeShade="000080"/>
      <w:szCs w:val="22"/>
      <w:lang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54E0D"/>
    <w:rPr>
      <w:rFonts w:asciiTheme="majorHAnsi" w:hAnsiTheme="majorHAnsi"/>
      <w:color w:val="7f4f92" w:themeColor="accent2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912A0A"/>
    <w:rPr>
      <w:color w:val="bfbfbf" w:themeColor="accent5" w:themeShade="0000BF"/>
      <w:sz w:val="22"/>
    </w:rPr>
  </w:style>
  <w:style w:type="paragraph" w:styleId="Informacindecontacto" w:customStyle="1">
    <w:name w:val="Información de contacto"/>
    <w:basedOn w:val="Normal"/>
    <w:uiPriority w:val="3"/>
    <w:qFormat w:val="1"/>
    <w:rsid w:val="00410197"/>
    <w:pPr>
      <w:spacing w:line="276" w:lineRule="auto"/>
      <w:jc w:val="right"/>
    </w:pPr>
    <w:rPr>
      <w:rFonts w:asciiTheme="minorHAnsi" w:cstheme="minorBidi" w:hAnsiTheme="minorHAnsi"/>
      <w:sz w:val="20"/>
      <w:szCs w:val="18"/>
      <w:lang w:eastAsia="en-US" w:val="es-ES"/>
    </w:rPr>
  </w:style>
  <w:style w:type="paragraph" w:styleId="Fecha">
    <w:name w:val="Date"/>
    <w:basedOn w:val="Normal"/>
    <w:next w:val="Saludo"/>
    <w:link w:val="FechaCar"/>
    <w:uiPriority w:val="4"/>
    <w:unhideWhenUsed w:val="1"/>
    <w:qFormat w:val="1"/>
    <w:rsid w:val="003068CE"/>
    <w:pPr>
      <w:spacing w:after="600" w:before="48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FechaCar" w:customStyle="1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 w:val="1"/>
    <w:qFormat w:val="1"/>
    <w:rsid w:val="00254E0D"/>
    <w:pPr>
      <w:spacing w:after="960"/>
    </w:pPr>
    <w:rPr>
      <w:rFonts w:asciiTheme="minorHAnsi" w:cstheme="minorBidi" w:hAnsiTheme="minorHAnsi"/>
      <w:szCs w:val="22"/>
      <w:lang w:eastAsia="en-US" w:val="es-ES"/>
    </w:rPr>
  </w:style>
  <w:style w:type="character" w:styleId="CierreCar" w:customStyle="1">
    <w:name w:val="Cierre Car"/>
    <w:basedOn w:val="Fuentedeprrafopredeter"/>
    <w:link w:val="Cierre"/>
    <w:uiPriority w:val="6"/>
    <w:rsid w:val="00254E0D"/>
    <w:rPr>
      <w:color w:val="auto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table" w:styleId="Tablaconcuadrcula">
    <w:name w:val="Table Grid"/>
    <w:basedOn w:val="Tablanormal"/>
    <w:uiPriority w:val="39"/>
    <w:rsid w:val="005125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2222"/>
    <w:rPr>
      <w:rFonts w:ascii="Segoe UI" w:cs="Segoe UI" w:hAnsi="Segoe UI"/>
      <w:szCs w:val="18"/>
      <w:lang w:eastAsia="en-US" w:val="es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2222"/>
    <w:rPr>
      <w:rFonts w:ascii="Segoe UI" w:cs="Segoe UI" w:hAnsi="Segoe UI"/>
      <w:kern w:val="16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572222"/>
    <w:pPr>
      <w:spacing w:after="300" w:line="276" w:lineRule="auto"/>
    </w:pPr>
    <w:rPr>
      <w:rFonts w:asciiTheme="minorHAnsi" w:cstheme="minorBidi" w:hAnsiTheme="minorHAnsi"/>
      <w:szCs w:val="22"/>
      <w:lang w:eastAsia="en-US" w:val="es-ES"/>
    </w:rPr>
  </w:style>
  <w:style w:type="paragraph" w:styleId="Textodebloque">
    <w:name w:val="Block Text"/>
    <w:basedOn w:val="Normal"/>
    <w:uiPriority w:val="99"/>
    <w:semiHidden w:val="1"/>
    <w:unhideWhenUsed w:val="1"/>
    <w:rsid w:val="000F51EC"/>
    <w:pPr>
      <w:pBdr>
        <w:top w:color="0f3344" w:frame="1" w:space="10" w:sz="2" w:themeColor="accent1" w:val="single"/>
        <w:left w:color="0f3344" w:frame="1" w:space="10" w:sz="2" w:themeColor="accent1" w:val="single"/>
        <w:bottom w:color="0f3344" w:frame="1" w:space="10" w:sz="2" w:themeColor="accent1" w:val="single"/>
        <w:right w:color="0f3344" w:frame="1" w:space="10" w:sz="2" w:themeColor="accent1" w:val="single"/>
      </w:pBdr>
      <w:spacing w:after="300" w:line="276" w:lineRule="auto"/>
      <w:ind w:left="1152" w:right="1152"/>
    </w:pPr>
    <w:rPr>
      <w:rFonts w:asciiTheme="minorHAnsi" w:cstheme="minorBidi" w:eastAsiaTheme="minorEastAsia" w:hAnsiTheme="minorHAnsi"/>
      <w:i w:val="1"/>
      <w:iCs w:val="1"/>
      <w:color w:val="0b2632" w:themeColor="accent1" w:themeShade="0000BF"/>
      <w:szCs w:val="22"/>
      <w:lang w:eastAsia="en-US" w:val="es-E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72222"/>
    <w:pPr>
      <w:spacing w:after="12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72222"/>
    <w:rPr>
      <w:kern w:val="16"/>
      <w:sz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572222"/>
    <w:pPr>
      <w:spacing w:after="120" w:line="480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572222"/>
    <w:rPr>
      <w:kern w:val="16"/>
      <w:sz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72222"/>
    <w:pPr>
      <w:spacing w:after="120" w:line="276" w:lineRule="auto"/>
    </w:pPr>
    <w:rPr>
      <w:rFonts w:asciiTheme="minorHAnsi" w:cstheme="minorBidi" w:hAnsiTheme="minorHAnsi"/>
      <w:szCs w:val="16"/>
      <w:lang w:eastAsia="en-US"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72222"/>
    <w:rPr>
      <w:kern w:val="16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572222"/>
    <w:rPr>
      <w:kern w:val="16"/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572222"/>
    <w:pPr>
      <w:spacing w:after="120" w:line="276" w:lineRule="auto"/>
      <w:ind w:left="360"/>
    </w:pPr>
    <w:rPr>
      <w:rFonts w:asciiTheme="minorHAnsi" w:cstheme="minorBidi" w:hAnsiTheme="minorHAnsi"/>
      <w:szCs w:val="22"/>
      <w:lang w:eastAsia="en-US" w:val="es-ES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572222"/>
    <w:rPr>
      <w:kern w:val="16"/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572222"/>
    <w:rPr>
      <w:kern w:val="16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572222"/>
    <w:pPr>
      <w:spacing w:after="120" w:line="480" w:lineRule="auto"/>
      <w:ind w:left="360"/>
    </w:pPr>
    <w:rPr>
      <w:rFonts w:asciiTheme="minorHAnsi" w:cstheme="minorBidi" w:hAnsiTheme="minorHAnsi"/>
      <w:szCs w:val="22"/>
      <w:lang w:eastAsia="en-US" w:val="es-ES"/>
    </w:r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572222"/>
    <w:rPr>
      <w:kern w:val="16"/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72222"/>
    <w:pPr>
      <w:spacing w:after="120" w:line="276" w:lineRule="auto"/>
      <w:ind w:left="360"/>
    </w:pPr>
    <w:rPr>
      <w:rFonts w:asciiTheme="minorHAnsi" w:cstheme="minorBidi" w:hAnsiTheme="minorHAnsi"/>
      <w:szCs w:val="16"/>
      <w:lang w:eastAsia="en-US" w:val="es-ES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72222"/>
    <w:rPr>
      <w:kern w:val="16"/>
      <w:sz w:val="22"/>
      <w:szCs w:val="16"/>
    </w:rPr>
  </w:style>
  <w:style w:type="character" w:styleId="Ttulodellibro">
    <w:name w:val="Book Title"/>
    <w:basedOn w:val="Fuentedeprrafopredeter"/>
    <w:uiPriority w:val="33"/>
    <w:semiHidden w:val="1"/>
    <w:qFormat w:val="1"/>
    <w:rsid w:val="00572222"/>
    <w:rPr>
      <w:b w:val="1"/>
      <w:bCs w:val="1"/>
      <w:i w:val="1"/>
      <w:iCs w:val="1"/>
      <w:spacing w:val="5"/>
      <w:sz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72222"/>
    <w:pPr>
      <w:spacing w:after="200"/>
    </w:pPr>
    <w:rPr>
      <w:rFonts w:asciiTheme="minorHAnsi" w:cstheme="minorBidi" w:hAnsiTheme="minorHAnsi"/>
      <w:i w:val="1"/>
      <w:iCs w:val="1"/>
      <w:color w:val="000000" w:themeColor="text2"/>
      <w:szCs w:val="18"/>
      <w:lang w:eastAsia="en-US" w:val="es-ES"/>
    </w:rPr>
  </w:style>
  <w:style w:type="table" w:styleId="Cuadrculavistosa">
    <w:name w:val="Colorful Grid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</w:rPr>
      <w:tblPr/>
      <w:tcPr>
        <w:shd w:color="auto" w:fill="72bde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2bde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</w:rPr>
      <w:tblPr/>
      <w:tcPr>
        <w:shd w:color="auto" w:fill="f4eff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eff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</w:rPr>
      <w:tblPr/>
      <w:tcPr>
        <w:shd w:color="auto" w:fill="fce7e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e7e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</w:rPr>
      <w:tblPr/>
      <w:tcPr>
        <w:shd w:color="auto" w:fill="fdf69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69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</w:rPr>
      <w:tblPr/>
      <w:tcPr>
        <w:shd w:color="auto" w:fill="fffff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</w:rPr>
      <w:tblPr/>
      <w:tcPr>
        <w:shd w:color="auto" w:fill="fffff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cee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bf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9fa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3c302" w:themeFill="accent4" w:themeFillShade="0000CC" w:val="clear"/>
      </w:tcPr>
    </w:tblStylePr>
    <w:tblStylePr w:type="lastRow">
      <w:rPr>
        <w:b w:val="1"/>
        <w:bCs w:val="1"/>
        <w:color w:val="d3c30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ce7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e74a0" w:themeFill="accent3" w:themeFillShade="0000CC" w:val="clear"/>
      </w:tcPr>
    </w:tblStylePr>
    <w:tblStylePr w:type="lastRow">
      <w:rPr>
        <w:b w:val="1"/>
        <w:bCs w:val="1"/>
        <w:color w:val="ee74a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6" w:themeFillShade="0000CC" w:val="clear"/>
      </w:tcPr>
    </w:tblStylePr>
    <w:tblStylePr w:type="lastRow">
      <w:rPr>
        <w:b w:val="1"/>
        <w:bCs w:val="1"/>
        <w:color w:val="ccccc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5" w:themeFillShade="0000CC" w:val="clear"/>
      </w:tcPr>
    </w:tblStylePr>
    <w:tblStylePr w:type="lastRow">
      <w:rPr>
        <w:b w:val="1"/>
        <w:bCs w:val="1"/>
        <w:color w:val="ccccc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cee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91e2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91e28" w:space="0" w:sz="4" w:themeColor="accent1" w:themeShade="000099" w:val="single"/>
          <w:insideV w:space="0" w:sz="0" w:val="nil"/>
        </w:tcBorders>
        <w:shd w:color="auto" w:fill="091e2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1e28" w:themeFill="accent1" w:themeFillShade="000099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50acd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bf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663a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663ab" w:space="0" w:sz="4" w:themeColor="accent2" w:themeShade="000099" w:val="single"/>
          <w:insideV w:space="0" w:sz="0" w:val="nil"/>
        </w:tcBorders>
        <w:shd w:color="auto" w:fill="9663a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63ab" w:themeFill="accent2" w:themeFillShade="000099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1ebf4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24" w:themeColor="accent4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a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5256b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5256b" w:space="0" w:sz="4" w:themeColor="accent3" w:themeShade="000099" w:val="single"/>
          <w:insideV w:space="0" w:sz="0" w:val="nil"/>
        </w:tcBorders>
        <w:shd w:color="auto" w:fill="e5256b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256b" w:themeFill="accent3" w:themeFillShade="000099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24" w:themeColor="accent3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e7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e920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e9202" w:space="0" w:sz="4" w:themeColor="accent4" w:themeShade="000099" w:val="single"/>
          <w:insideV w:space="0" w:sz="0" w:val="nil"/>
        </w:tcBorders>
        <w:shd w:color="auto" w:fill="9e920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9202" w:themeFill="accent4" w:themeFillShade="000099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487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5" w:themeShade="000099" w:val="single"/>
          <w:insideV w:space="0" w:sz="0" w:val="nil"/>
        </w:tcBorders>
        <w:shd w:color="auto" w:fill="99999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5" w:themeFillShade="000099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6" w:themeShade="000099" w:val="single"/>
          <w:insideV w:space="0" w:sz="0" w:val="nil"/>
        </w:tcBorders>
        <w:shd w:color="auto" w:fill="999999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6" w:themeFillShade="000099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72222"/>
    <w:pPr>
      <w:spacing w:after="300"/>
    </w:pPr>
    <w:rPr>
      <w:rFonts w:asciiTheme="minorHAnsi" w:cstheme="minorBidi" w:hAnsiTheme="minorHAnsi"/>
      <w:szCs w:val="22"/>
      <w:lang w:eastAsia="en-US"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72222"/>
    <w:rPr>
      <w:kern w:val="16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7222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72222"/>
    <w:rPr>
      <w:b w:val="1"/>
      <w:bCs w:val="1"/>
      <w:kern w:val="16"/>
      <w:sz w:val="22"/>
    </w:rPr>
  </w:style>
  <w:style w:type="table" w:styleId="Listaoscura">
    <w:name w:val="Dark List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7192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4e91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1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3790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72222"/>
    <w:rPr>
      <w:rFonts w:ascii="Segoe UI" w:cs="Segoe UI" w:hAnsi="Segoe UI"/>
      <w:szCs w:val="16"/>
      <w:lang w:eastAsia="en-US" w:val="es-ES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72222"/>
    <w:rPr>
      <w:rFonts w:ascii="Segoe UI" w:cs="Segoe UI" w:hAnsi="Segoe UI"/>
      <w:kern w:val="16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FirmadecorreoCar" w:customStyle="1">
    <w:name w:val="Firma de correo Car"/>
    <w:basedOn w:val="Fuentedeprrafopredeter"/>
    <w:link w:val="Firmadecorreo"/>
    <w:uiPriority w:val="99"/>
    <w:semiHidden w:val="1"/>
    <w:rsid w:val="00572222"/>
    <w:rPr>
      <w:kern w:val="16"/>
      <w:sz w:val="22"/>
    </w:rPr>
  </w:style>
  <w:style w:type="character" w:styleId="nfasis">
    <w:name w:val="Emphasis"/>
    <w:basedOn w:val="Fuentedeprrafopredeter"/>
    <w:uiPriority w:val="20"/>
    <w:semiHidden w:val="1"/>
    <w:qFormat w:val="1"/>
    <w:rsid w:val="00572222"/>
    <w:rPr>
      <w:i w:val="1"/>
      <w:iCs w:val="1"/>
      <w:sz w:val="22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72222"/>
    <w:rPr>
      <w:kern w:val="16"/>
      <w:sz w:val="22"/>
    </w:rPr>
  </w:style>
  <w:style w:type="paragraph" w:styleId="Direccinsobre">
    <w:name w:val="envelope address"/>
    <w:basedOn w:val="Normal"/>
    <w:uiPriority w:val="99"/>
    <w:semiHidden w:val="1"/>
    <w:unhideWhenUsed w:val="1"/>
    <w:rsid w:val="00572222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lang w:eastAsia="en-US" w:val="es-ES"/>
    </w:rPr>
  </w:style>
  <w:style w:type="paragraph" w:styleId="Remitedesobre">
    <w:name w:val="envelope return"/>
    <w:basedOn w:val="Normal"/>
    <w:uiPriority w:val="99"/>
    <w:semiHidden w:val="1"/>
    <w:unhideWhenUsed w:val="1"/>
    <w:rsid w:val="00572222"/>
    <w:rPr>
      <w:rFonts w:asciiTheme="majorHAnsi" w:cstheme="majorBidi" w:eastAsiaTheme="majorEastAsia" w:hAnsiTheme="majorHAnsi"/>
      <w:szCs w:val="22"/>
      <w:lang w:eastAsia="en-US" w:val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51EC"/>
    <w:rPr>
      <w:color w:val="7f4f92" w:themeColor="accent2" w:themeShade="0000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72222"/>
    <w:rPr>
      <w:kern w:val="16"/>
      <w:sz w:val="22"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72bde0" w:space="0" w:sz="4" w:themeColor="accent1" w:themeTint="000066" w:val="single"/>
        <w:left w:color="72bde0" w:space="0" w:sz="4" w:themeColor="accent1" w:themeTint="000066" w:val="single"/>
        <w:bottom w:color="72bde0" w:space="0" w:sz="4" w:themeColor="accent1" w:themeTint="000066" w:val="single"/>
        <w:right w:color="72bde0" w:space="0" w:sz="4" w:themeColor="accent1" w:themeTint="000066" w:val="single"/>
        <w:insideH w:color="72bde0" w:space="0" w:sz="4" w:themeColor="accent1" w:themeTint="000066" w:val="single"/>
        <w:insideV w:color="72bde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4eff6" w:space="0" w:sz="4" w:themeColor="accent2" w:themeTint="000066" w:val="single"/>
        <w:left w:color="f4eff6" w:space="0" w:sz="4" w:themeColor="accent2" w:themeTint="000066" w:val="single"/>
        <w:bottom w:color="f4eff6" w:space="0" w:sz="4" w:themeColor="accent2" w:themeTint="000066" w:val="single"/>
        <w:right w:color="f4eff6" w:space="0" w:sz="4" w:themeColor="accent2" w:themeTint="000066" w:val="single"/>
        <w:insideH w:color="f4eff6" w:space="0" w:sz="4" w:themeColor="accent2" w:themeTint="000066" w:val="single"/>
        <w:insideV w:color="f4eff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ce7ee" w:space="0" w:sz="4" w:themeColor="accent3" w:themeTint="000066" w:val="single"/>
        <w:left w:color="fce7ee" w:space="0" w:sz="4" w:themeColor="accent3" w:themeTint="000066" w:val="single"/>
        <w:bottom w:color="fce7ee" w:space="0" w:sz="4" w:themeColor="accent3" w:themeTint="000066" w:val="single"/>
        <w:right w:color="fce7ee" w:space="0" w:sz="4" w:themeColor="accent3" w:themeTint="000066" w:val="single"/>
        <w:insideH w:color="fce7ee" w:space="0" w:sz="4" w:themeColor="accent3" w:themeTint="000066" w:val="single"/>
        <w:insideV w:color="fce7e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df69f" w:space="0" w:sz="4" w:themeColor="accent4" w:themeTint="000066" w:val="single"/>
        <w:left w:color="fdf69f" w:space="0" w:sz="4" w:themeColor="accent4" w:themeTint="000066" w:val="single"/>
        <w:bottom w:color="fdf69f" w:space="0" w:sz="4" w:themeColor="accent4" w:themeTint="000066" w:val="single"/>
        <w:right w:color="fdf69f" w:space="0" w:sz="4" w:themeColor="accent4" w:themeTint="000066" w:val="single"/>
        <w:insideH w:color="fdf69f" w:space="0" w:sz="4" w:themeColor="accent4" w:themeTint="000066" w:val="single"/>
        <w:insideV w:color="fdf69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66" w:val="single"/>
        <w:left w:color="ffffff" w:space="0" w:sz="4" w:themeColor="accent5" w:themeTint="000066" w:val="single"/>
        <w:bottom w:color="ffffff" w:space="0" w:sz="4" w:themeColor="accent5" w:themeTint="000066" w:val="single"/>
        <w:right w:color="ffffff" w:space="0" w:sz="4" w:themeColor="accent5" w:themeTint="000066" w:val="single"/>
        <w:insideH w:color="ffffff" w:space="0" w:sz="4" w:themeColor="accent5" w:themeTint="000066" w:val="single"/>
        <w:insideV w:color="fffff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66" w:val="single"/>
        <w:left w:color="ffffff" w:space="0" w:sz="4" w:themeColor="accent6" w:themeTint="000066" w:val="single"/>
        <w:bottom w:color="ffffff" w:space="0" w:sz="4" w:themeColor="accent6" w:themeTint="000066" w:val="single"/>
        <w:right w:color="ffffff" w:space="0" w:sz="4" w:themeColor="accent6" w:themeTint="000066" w:val="single"/>
        <w:insideH w:color="ffffff" w:space="0" w:sz="4" w:themeColor="accent6" w:themeTint="000066" w:val="single"/>
        <w:insideV w:color="fffff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2" w:themeColor="accent1" w:themeTint="000099" w:val="single"/>
        <w:bottom w:color="2e9bcf" w:space="0" w:sz="2" w:themeColor="accent1" w:themeTint="000099" w:val="single"/>
        <w:insideH w:color="2e9bcf" w:space="0" w:sz="2" w:themeColor="accent1" w:themeTint="000099" w:val="single"/>
        <w:insideV w:color="2e9bc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e9bc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2" w:themeColor="accent2" w:themeTint="000099" w:val="single"/>
        <w:bottom w:color="efe7f2" w:space="0" w:sz="2" w:themeColor="accent2" w:themeTint="000099" w:val="single"/>
        <w:insideH w:color="efe7f2" w:space="0" w:sz="2" w:themeColor="accent2" w:themeTint="000099" w:val="single"/>
        <w:insideV w:color="efe7f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e7f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2" w:themeColor="accent3" w:themeTint="000099" w:val="single"/>
        <w:bottom w:color="fadbe6" w:space="0" w:sz="2" w:themeColor="accent3" w:themeTint="000099" w:val="single"/>
        <w:insideH w:color="fadbe6" w:space="0" w:sz="2" w:themeColor="accent3" w:themeTint="000099" w:val="single"/>
        <w:insideV w:color="fadbe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dbe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2" w:themeColor="accent4" w:themeTint="000099" w:val="single"/>
        <w:bottom w:color="fdf26f" w:space="0" w:sz="2" w:themeColor="accent4" w:themeTint="000099" w:val="single"/>
        <w:insideH w:color="fdf26f" w:space="0" w:sz="2" w:themeColor="accent4" w:themeTint="000099" w:val="single"/>
        <w:insideV w:color="fdf26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df26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5" w:themeTint="000099" w:val="single"/>
        <w:bottom w:color="ffffff" w:space="0" w:sz="2" w:themeColor="accent5" w:themeTint="000099" w:val="single"/>
        <w:insideH w:color="ffffff" w:space="0" w:sz="2" w:themeColor="accent5" w:themeTint="000099" w:val="single"/>
        <w:insideV w:color="fffff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6" w:themeTint="000099" w:val="single"/>
        <w:bottom w:color="ffffff" w:space="0" w:sz="2" w:themeColor="accent6" w:themeTint="000099" w:val="single"/>
        <w:insideH w:color="ffffff" w:space="0" w:sz="2" w:themeColor="accent6" w:themeTint="000099" w:val="single"/>
        <w:insideV w:color="fffff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72bde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4eff6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ce7ee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69f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b2632" w:themeColor="accent1" w:themeShade="0000BF"/>
      <w:kern w:val="16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72222"/>
    <w:rPr>
      <w:rFonts w:asciiTheme="majorHAnsi" w:cstheme="majorBidi" w:eastAsiaTheme="majorEastAsia" w:hAnsiTheme="majorHAnsi"/>
      <w:color w:val="0b2632" w:themeColor="accent1" w:themeShade="0000BF"/>
      <w:kern w:val="16"/>
      <w:sz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71921" w:themeColor="accent1" w:themeShade="00007F"/>
      <w:kern w:val="16"/>
      <w:sz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72222"/>
    <w:rPr>
      <w:rFonts w:asciiTheme="majorHAnsi" w:cstheme="majorBidi" w:eastAsiaTheme="majorEastAsia" w:hAnsiTheme="majorHAnsi"/>
      <w:color w:val="272727" w:themeColor="text1" w:themeTint="0000D8"/>
      <w:kern w:val="16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272727" w:themeColor="text1" w:themeTint="0000D8"/>
      <w:kern w:val="16"/>
      <w:sz w:val="22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572222"/>
    <w:rPr>
      <w:rFonts w:asciiTheme="minorHAnsi" w:cstheme="minorBidi" w:hAnsiTheme="minorHAnsi"/>
      <w:i w:val="1"/>
      <w:iCs w:val="1"/>
      <w:szCs w:val="22"/>
      <w:lang w:eastAsia="en-US" w:val="es-ES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572222"/>
    <w:rPr>
      <w:i w:val="1"/>
      <w:iCs w:val="1"/>
      <w:kern w:val="16"/>
      <w:sz w:val="22"/>
    </w:rPr>
  </w:style>
  <w:style w:type="character" w:styleId="CitaHTML">
    <w:name w:val="HTML Cit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72222"/>
    <w:rPr>
      <w:rFonts w:ascii="Consolas" w:hAnsi="Consolas" w:cstheme="minorBidi"/>
      <w:szCs w:val="22"/>
      <w:lang w:eastAsia="en-US" w:val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72222"/>
    <w:rPr>
      <w:rFonts w:ascii="Consolas" w:hAnsi="Consolas"/>
      <w:kern w:val="16"/>
      <w:sz w:val="22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0F51EC"/>
    <w:rPr>
      <w:color w:val="847a01" w:themeColor="accent4" w:themeShade="000080"/>
      <w:sz w:val="22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572222"/>
    <w:pPr>
      <w:ind w:left="2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572222"/>
    <w:pPr>
      <w:ind w:left="4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572222"/>
    <w:pPr>
      <w:ind w:left="6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572222"/>
    <w:pPr>
      <w:ind w:left="8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572222"/>
    <w:pPr>
      <w:ind w:left="10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572222"/>
    <w:pPr>
      <w:ind w:left="12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572222"/>
    <w:pPr>
      <w:ind w:left="14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572222"/>
    <w:pPr>
      <w:ind w:left="16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572222"/>
    <w:pPr>
      <w:ind w:left="1800" w:hanging="200"/>
    </w:pPr>
    <w:rPr>
      <w:rFonts w:asciiTheme="minorHAnsi" w:cstheme="minorBidi" w:hAnsiTheme="minorHAnsi"/>
      <w:szCs w:val="22"/>
      <w:lang w:eastAsia="en-US" w:val="es-ES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572222"/>
    <w:pPr>
      <w:spacing w:after="300" w:line="276" w:lineRule="auto"/>
    </w:pPr>
    <w:rPr>
      <w:rFonts w:asciiTheme="majorHAnsi" w:cstheme="majorBidi" w:eastAsiaTheme="majorEastAsia" w:hAnsiTheme="majorHAnsi"/>
      <w:b w:val="1"/>
      <w:bCs w:val="1"/>
      <w:szCs w:val="22"/>
      <w:lang w:eastAsia="en-US" w:val="es-ES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0F51EC"/>
    <w:rPr>
      <w:i w:val="1"/>
      <w:iCs w:val="1"/>
      <w:color w:val="0b2632" w:themeColor="accent1" w:themeShade="0000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0F51EC"/>
    <w:pPr>
      <w:pBdr>
        <w:top w:color="0f3344" w:space="10" w:sz="4" w:themeColor="accent1" w:val="single"/>
        <w:bottom w:color="0f3344" w:space="10" w:sz="4" w:themeColor="accent1" w:val="single"/>
      </w:pBdr>
      <w:spacing w:after="360" w:before="360" w:line="276" w:lineRule="auto"/>
      <w:ind w:left="864" w:right="864"/>
      <w:jc w:val="center"/>
    </w:pPr>
    <w:rPr>
      <w:rFonts w:asciiTheme="minorHAnsi" w:cstheme="minorBidi" w:hAnsiTheme="minorHAnsi"/>
      <w:i w:val="1"/>
      <w:iCs w:val="1"/>
      <w:color w:val="0b2632" w:themeColor="accent1" w:themeShade="0000BF"/>
      <w:szCs w:val="22"/>
      <w:lang w:eastAsia="en-US" w:val="es-ES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F51EC"/>
    <w:rPr>
      <w:i w:val="1"/>
      <w:iCs w:val="1"/>
      <w:color w:val="0b2632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0F51EC"/>
    <w:rPr>
      <w:b w:val="1"/>
      <w:bCs w:val="1"/>
      <w:caps w:val="0"/>
      <w:smallCaps w:val="1"/>
      <w:color w:val="0b2632" w:themeColor="accent1" w:themeShade="0000BF"/>
      <w:spacing w:val="5"/>
      <w:sz w:val="22"/>
    </w:rPr>
  </w:style>
  <w:style w:type="table" w:styleId="Cuadrculaclara">
    <w:name w:val="Light Grid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1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  <w:shd w:color="auto" w:fill="a8d6ec" w:themeFill="accent1" w:themeFillTint="00003F" w:val="clear"/>
      </w:tcPr>
    </w:tblStylePr>
    <w:tblStylePr w:type="band2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1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  <w:shd w:color="auto" w:fill="f8f5f9" w:themeFill="accent2" w:themeFillTint="00003F" w:val="clear"/>
      </w:tcPr>
    </w:tblStylePr>
    <w:tblStylePr w:type="band2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1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  <w:shd w:color="auto" w:fill="fdf0f5" w:themeFill="accent3" w:themeFillTint="00003F" w:val="clear"/>
      </w:tcPr>
    </w:tblStylePr>
    <w:tblStylePr w:type="band2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1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  <w:shd w:color="auto" w:fill="fef9c3" w:themeFill="accent4" w:themeFillTint="00003F" w:val="clear"/>
      </w:tcPr>
    </w:tblStylePr>
    <w:tblStylePr w:type="band2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1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  <w:shd w:color="auto" w:fill="ffffff" w:themeFill="accent5" w:themeFillTint="00003F" w:val="clear"/>
      </w:tcPr>
    </w:tblStylePr>
    <w:tblStylePr w:type="band2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1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  <w:shd w:color="auto" w:fill="ffffff" w:themeFill="accent6" w:themeFillTint="00003F" w:val="clear"/>
      </w:tcPr>
    </w:tblStylePr>
    <w:tblStylePr w:type="band2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Lista">
    <w:name w:val="List"/>
    <w:basedOn w:val="Normal"/>
    <w:uiPriority w:val="99"/>
    <w:semiHidden w:val="1"/>
    <w:unhideWhenUsed w:val="1"/>
    <w:rsid w:val="00572222"/>
    <w:pPr>
      <w:spacing w:after="300" w:line="276" w:lineRule="auto"/>
      <w:ind w:left="36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2">
    <w:name w:val="List 2"/>
    <w:basedOn w:val="Normal"/>
    <w:uiPriority w:val="99"/>
    <w:semiHidden w:val="1"/>
    <w:unhideWhenUsed w:val="1"/>
    <w:rsid w:val="00572222"/>
    <w:pPr>
      <w:spacing w:after="300" w:line="276" w:lineRule="auto"/>
      <w:ind w:left="72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3">
    <w:name w:val="List 3"/>
    <w:basedOn w:val="Normal"/>
    <w:uiPriority w:val="99"/>
    <w:semiHidden w:val="1"/>
    <w:unhideWhenUsed w:val="1"/>
    <w:rsid w:val="00572222"/>
    <w:pPr>
      <w:spacing w:after="300" w:line="276" w:lineRule="auto"/>
      <w:ind w:left="108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4">
    <w:name w:val="List 4"/>
    <w:basedOn w:val="Normal"/>
    <w:uiPriority w:val="99"/>
    <w:semiHidden w:val="1"/>
    <w:unhideWhenUsed w:val="1"/>
    <w:rsid w:val="00572222"/>
    <w:pPr>
      <w:spacing w:after="300" w:line="276" w:lineRule="auto"/>
      <w:ind w:left="144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5">
    <w:name w:val="List 5"/>
    <w:basedOn w:val="Normal"/>
    <w:uiPriority w:val="99"/>
    <w:semiHidden w:val="1"/>
    <w:unhideWhenUsed w:val="1"/>
    <w:rsid w:val="00572222"/>
    <w:pPr>
      <w:spacing w:after="300" w:line="276" w:lineRule="auto"/>
      <w:ind w:left="1800" w:hanging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">
    <w:name w:val="List Bullet"/>
    <w:basedOn w:val="Normal"/>
    <w:uiPriority w:val="99"/>
    <w:semiHidden w:val="1"/>
    <w:unhideWhenUsed w:val="1"/>
    <w:rsid w:val="00572222"/>
    <w:pPr>
      <w:numPr>
        <w:numId w:val="1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2">
    <w:name w:val="List Bullet 2"/>
    <w:basedOn w:val="Normal"/>
    <w:uiPriority w:val="99"/>
    <w:semiHidden w:val="1"/>
    <w:unhideWhenUsed w:val="1"/>
    <w:rsid w:val="00572222"/>
    <w:pPr>
      <w:numPr>
        <w:numId w:val="2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3">
    <w:name w:val="List Bullet 3"/>
    <w:basedOn w:val="Normal"/>
    <w:uiPriority w:val="99"/>
    <w:semiHidden w:val="1"/>
    <w:unhideWhenUsed w:val="1"/>
    <w:rsid w:val="00572222"/>
    <w:pPr>
      <w:numPr>
        <w:numId w:val="3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4">
    <w:name w:val="List Bullet 4"/>
    <w:basedOn w:val="Normal"/>
    <w:uiPriority w:val="99"/>
    <w:semiHidden w:val="1"/>
    <w:unhideWhenUsed w:val="1"/>
    <w:rsid w:val="00572222"/>
    <w:pPr>
      <w:numPr>
        <w:numId w:val="4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vietas5">
    <w:name w:val="List Bullet 5"/>
    <w:basedOn w:val="Normal"/>
    <w:uiPriority w:val="99"/>
    <w:semiHidden w:val="1"/>
    <w:unhideWhenUsed w:val="1"/>
    <w:rsid w:val="00572222"/>
    <w:pPr>
      <w:numPr>
        <w:numId w:val="5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">
    <w:name w:val="List Continue"/>
    <w:basedOn w:val="Normal"/>
    <w:uiPriority w:val="99"/>
    <w:semiHidden w:val="1"/>
    <w:unhideWhenUsed w:val="1"/>
    <w:rsid w:val="00572222"/>
    <w:pPr>
      <w:spacing w:after="120" w:line="276" w:lineRule="auto"/>
      <w:ind w:left="36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2">
    <w:name w:val="List Continue 2"/>
    <w:basedOn w:val="Normal"/>
    <w:uiPriority w:val="99"/>
    <w:semiHidden w:val="1"/>
    <w:unhideWhenUsed w:val="1"/>
    <w:rsid w:val="00572222"/>
    <w:pPr>
      <w:spacing w:after="120" w:line="276" w:lineRule="auto"/>
      <w:ind w:left="72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3">
    <w:name w:val="List Continue 3"/>
    <w:basedOn w:val="Normal"/>
    <w:uiPriority w:val="99"/>
    <w:semiHidden w:val="1"/>
    <w:unhideWhenUsed w:val="1"/>
    <w:rsid w:val="00572222"/>
    <w:pPr>
      <w:spacing w:after="120" w:line="276" w:lineRule="auto"/>
      <w:ind w:left="108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4">
    <w:name w:val="List Continue 4"/>
    <w:basedOn w:val="Normal"/>
    <w:uiPriority w:val="99"/>
    <w:semiHidden w:val="1"/>
    <w:unhideWhenUsed w:val="1"/>
    <w:rsid w:val="00572222"/>
    <w:pPr>
      <w:spacing w:after="120" w:line="276" w:lineRule="auto"/>
      <w:ind w:left="144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Continuarlista5">
    <w:name w:val="List Continue 5"/>
    <w:basedOn w:val="Normal"/>
    <w:uiPriority w:val="99"/>
    <w:semiHidden w:val="1"/>
    <w:unhideWhenUsed w:val="1"/>
    <w:rsid w:val="00572222"/>
    <w:pPr>
      <w:spacing w:after="120" w:line="276" w:lineRule="auto"/>
      <w:ind w:left="180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">
    <w:name w:val="List Number"/>
    <w:basedOn w:val="Normal"/>
    <w:uiPriority w:val="99"/>
    <w:semiHidden w:val="1"/>
    <w:unhideWhenUsed w:val="1"/>
    <w:rsid w:val="00572222"/>
    <w:pPr>
      <w:numPr>
        <w:numId w:val="6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2">
    <w:name w:val="List Number 2"/>
    <w:basedOn w:val="Normal"/>
    <w:uiPriority w:val="99"/>
    <w:semiHidden w:val="1"/>
    <w:unhideWhenUsed w:val="1"/>
    <w:rsid w:val="00572222"/>
    <w:pPr>
      <w:numPr>
        <w:numId w:val="7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3">
    <w:name w:val="List Number 3"/>
    <w:basedOn w:val="Normal"/>
    <w:uiPriority w:val="99"/>
    <w:semiHidden w:val="1"/>
    <w:unhideWhenUsed w:val="1"/>
    <w:rsid w:val="00572222"/>
    <w:pPr>
      <w:numPr>
        <w:numId w:val="8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4">
    <w:name w:val="List Number 4"/>
    <w:basedOn w:val="Normal"/>
    <w:uiPriority w:val="99"/>
    <w:semiHidden w:val="1"/>
    <w:unhideWhenUsed w:val="1"/>
    <w:rsid w:val="00572222"/>
    <w:pPr>
      <w:numPr>
        <w:numId w:val="9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Listaconnmeros5">
    <w:name w:val="List Number 5"/>
    <w:basedOn w:val="Normal"/>
    <w:uiPriority w:val="99"/>
    <w:semiHidden w:val="1"/>
    <w:unhideWhenUsed w:val="1"/>
    <w:rsid w:val="00572222"/>
    <w:pPr>
      <w:numPr>
        <w:numId w:val="10"/>
      </w:num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paragraph" w:styleId="Prrafodelista">
    <w:name w:val="List Paragraph"/>
    <w:basedOn w:val="Normal"/>
    <w:uiPriority w:val="34"/>
    <w:semiHidden w:val="1"/>
    <w:qFormat w:val="1"/>
    <w:rsid w:val="00572222"/>
    <w:pPr>
      <w:spacing w:after="300" w:line="276" w:lineRule="auto"/>
      <w:ind w:left="720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e9bc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e7f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dbe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df26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bottom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bottom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bottom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bottom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bottom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bottom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4" w:themeColor="accent1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3344" w:space="0" w:sz="4" w:themeColor="accent1" w:val="single"/>
          <w:right w:color="0f3344" w:space="0" w:sz="4" w:themeColor="accent1" w:val="single"/>
        </w:tcBorders>
      </w:tcPr>
    </w:tblStylePr>
    <w:tblStylePr w:type="band1Horz">
      <w:tblPr/>
      <w:tcPr>
        <w:tcBorders>
          <w:top w:color="0f3344" w:space="0" w:sz="4" w:themeColor="accent1" w:val="single"/>
          <w:bottom w:color="0f33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33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f3344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d8ea" w:space="0" w:sz="4" w:themeColor="accent2" w:val="single"/>
          <w:right w:color="e5d8ea" w:space="0" w:sz="4" w:themeColor="accent2" w:val="single"/>
        </w:tcBorders>
      </w:tcPr>
    </w:tblStylePr>
    <w:tblStylePr w:type="band1Horz">
      <w:tblPr/>
      <w:tcPr>
        <w:tcBorders>
          <w:top w:color="e5d8ea" w:space="0" w:sz="4" w:themeColor="accent2" w:val="single"/>
          <w:bottom w:color="e5d8ea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d8ea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5d8ea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4" w:themeColor="accent3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8c4d7" w:space="0" w:sz="4" w:themeColor="accent3" w:val="single"/>
          <w:right w:color="f8c4d7" w:space="0" w:sz="4" w:themeColor="accent3" w:val="single"/>
        </w:tcBorders>
      </w:tcPr>
    </w:tblStylePr>
    <w:tblStylePr w:type="band1Horz">
      <w:tblPr/>
      <w:tcPr>
        <w:tcBorders>
          <w:top w:color="f8c4d7" w:space="0" w:sz="4" w:themeColor="accent3" w:val="single"/>
          <w:bottom w:color="f8c4d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8c4d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8c4d7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4" w:themeColor="accent4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cea10" w:space="0" w:sz="4" w:themeColor="accent4" w:val="single"/>
          <w:right w:color="fcea10" w:space="0" w:sz="4" w:themeColor="accent4" w:val="single"/>
        </w:tcBorders>
      </w:tcPr>
    </w:tblStylePr>
    <w:tblStylePr w:type="band1Horz">
      <w:tblPr/>
      <w:tcPr>
        <w:tcBorders>
          <w:top w:color="fcea10" w:space="0" w:sz="4" w:themeColor="accent4" w:val="single"/>
          <w:bottom w:color="fcea1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cea1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cea1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5" w:val="single"/>
          <w:right w:color="ffffff" w:space="0" w:sz="4" w:themeColor="accent5" w:val="single"/>
        </w:tcBorders>
      </w:tcPr>
    </w:tblStylePr>
    <w:tblStylePr w:type="band1Horz">
      <w:tblPr/>
      <w:tcPr>
        <w:tcBorders>
          <w:top w:color="ffffff" w:space="0" w:sz="4" w:themeColor="accent5" w:val="single"/>
          <w:bottom w:color="fffff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6" w:val="single"/>
          <w:right w:color="ffffff" w:space="0" w:sz="4" w:themeColor="accent6" w:val="single"/>
        </w:tcBorders>
      </w:tcPr>
    </w:tblStylePr>
    <w:tblStylePr w:type="band1Horz">
      <w:tblPr/>
      <w:tcPr>
        <w:tcBorders>
          <w:top w:color="ffffff" w:space="0" w:sz="4" w:themeColor="accent6" w:val="single"/>
          <w:bottom w:color="ffffff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f3344" w:space="0" w:sz="24" w:themeColor="accent1" w:val="single"/>
        <w:left w:color="0f3344" w:space="0" w:sz="24" w:themeColor="accent1" w:val="single"/>
        <w:bottom w:color="0f3344" w:space="0" w:sz="24" w:themeColor="accent1" w:val="single"/>
        <w:right w:color="0f3344" w:space="0" w:sz="24" w:themeColor="accent1" w:val="single"/>
      </w:tblBorders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24" w:themeColor="accent2" w:val="single"/>
        <w:bottom w:color="e5d8ea" w:space="0" w:sz="24" w:themeColor="accent2" w:val="single"/>
        <w:right w:color="e5d8ea" w:space="0" w:sz="24" w:themeColor="accent2" w:val="single"/>
      </w:tblBorders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8c4d7" w:space="0" w:sz="24" w:themeColor="accent3" w:val="single"/>
        <w:left w:color="f8c4d7" w:space="0" w:sz="24" w:themeColor="accent3" w:val="single"/>
        <w:bottom w:color="f8c4d7" w:space="0" w:sz="24" w:themeColor="accent3" w:val="single"/>
        <w:right w:color="f8c4d7" w:space="0" w:sz="24" w:themeColor="accent3" w:val="single"/>
      </w:tblBorders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cea10" w:space="0" w:sz="24" w:themeColor="accent4" w:val="single"/>
        <w:left w:color="fcea10" w:space="0" w:sz="24" w:themeColor="accent4" w:val="single"/>
        <w:bottom w:color="fcea10" w:space="0" w:sz="24" w:themeColor="accent4" w:val="single"/>
        <w:right w:color="fcea10" w:space="0" w:sz="24" w:themeColor="accent4" w:val="single"/>
      </w:tblBorders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24" w:themeColor="accent5" w:val="single"/>
        <w:bottom w:color="ffffff" w:space="0" w:sz="24" w:themeColor="accent5" w:val="single"/>
        <w:right w:color="ffffff" w:space="0" w:sz="24" w:themeColor="accent5" w:val="single"/>
      </w:tblBorders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24" w:themeColor="accent6" w:val="single"/>
        <w:bottom w:color="ffffff" w:space="0" w:sz="24" w:themeColor="accent6" w:val="single"/>
        <w:right w:color="ffffff" w:space="0" w:sz="24" w:themeColor="accent6" w:val="single"/>
      </w:tblBorders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4" w:themeColor="accent1" w:val="single"/>
        <w:bottom w:color="0f33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f33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4" w:themeColor="accent2" w:val="single"/>
        <w:bottom w:color="e5d8ea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5d8ea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4" w:themeColor="accent3" w:val="single"/>
        <w:bottom w:color="f8c4d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8c4d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4" w:themeColor="accent4" w:val="single"/>
        <w:bottom w:color="fcea1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cea1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val="single"/>
        <w:bottom w:color="fffff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val="single"/>
        <w:bottom w:color="ffffff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f334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f334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f334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f334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5d8ea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5d8ea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5d8ea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5d8ea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8c4d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8c4d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8c4d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8c4d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cea1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cea1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cea1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cea1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572222"/>
    <w:rPr>
      <w:rFonts w:ascii="Consolas" w:hAnsi="Consolas"/>
      <w:kern w:val="16"/>
      <w:sz w:val="22"/>
    </w:rPr>
  </w:style>
  <w:style w:type="table" w:styleId="Cuadrculamedia1">
    <w:name w:val="Medium Grid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  <w:insideV w:color="22749b" w:space="0" w:sz="8" w:themeColor="accent1" w:themeTint="0000BF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2749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  <w:insideV w:color="ebe1ef" w:space="0" w:sz="8" w:themeColor="accent2" w:themeTint="0000BF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be1e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  <w:insideV w:color="f9d2e0" w:space="0" w:sz="8" w:themeColor="accent3" w:themeTint="0000BF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d2e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  <w:insideV w:color="fcee4b" w:space="0" w:sz="8" w:themeColor="accent4" w:themeTint="0000BF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e4b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  <w:insideV w:color="ffffff" w:space="0" w:sz="8" w:themeColor="accent5" w:themeTint="0000BF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  <w:insideV w:color="ffffff" w:space="0" w:sz="8" w:themeColor="accent6" w:themeTint="0000BF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cee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ddef" w:themeFill="accent1" w:themeFillTint="000033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tcBorders>
          <w:insideH w:color="0f3344" w:space="0" w:sz="6" w:themeColor="accent1" w:val="single"/>
          <w:insideV w:color="0f3344" w:space="0" w:sz="6" w:themeColor="accent1" w:val="single"/>
        </w:tcBorders>
        <w:shd w:color="auto" w:fill="50acd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bf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7fa" w:themeFill="accent2" w:themeFillTint="000033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tcBorders>
          <w:insideH w:color="e5d8ea" w:space="0" w:sz="6" w:themeColor="accent2" w:val="single"/>
          <w:insideV w:color="e5d8ea" w:space="0" w:sz="6" w:themeColor="accent2" w:val="single"/>
        </w:tcBorders>
        <w:shd w:color="auto" w:fill="f1ebf4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9fa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3f6" w:themeFill="accent3" w:themeFillTint="000033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tcBorders>
          <w:insideH w:color="f8c4d7" w:space="0" w:sz="6" w:themeColor="accent3" w:val="single"/>
          <w:insideV w:color="f8c4d7" w:space="0" w:sz="6" w:themeColor="accent3" w:val="single"/>
        </w:tcBorders>
        <w:shd w:color="auto" w:fill="fbe1e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e7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ace" w:themeFill="accent4" w:themeFillTint="000033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tcBorders>
          <w:insideH w:color="fcea10" w:space="0" w:sz="6" w:themeColor="accent4" w:val="single"/>
          <w:insideV w:color="fcea10" w:space="0" w:sz="6" w:themeColor="accent4" w:val="single"/>
        </w:tcBorders>
        <w:shd w:color="auto" w:fill="fdf487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3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tcBorders>
          <w:insideH w:color="ffffff" w:space="0" w:sz="6" w:themeColor="accent5" w:val="single"/>
          <w:insideV w:color="ffffff" w:space="0" w:sz="6" w:themeColor="accent5" w:val="single"/>
        </w:tcBorders>
        <w:shd w:color="auto" w:fill="fffff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3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tcBorders>
          <w:insideH w:color="ffffff" w:space="0" w:sz="6" w:themeColor="accent6" w:val="single"/>
          <w:insideV w:color="ffffff" w:space="0" w:sz="6" w:themeColor="accent6" w:val="single"/>
        </w:tcBorders>
        <w:shd w:color="auto" w:fill="ffffff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0acd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0acd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ebf4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ebf4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e1e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e1ea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48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487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f334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shd w:color="auto" w:fill="a8d6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d8ea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shd w:color="auto" w:fill="f8f5f9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8c4d7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shd w:color="auto" w:fill="fdf0f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cea1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shd w:color="auto" w:fill="fef9c3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f33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f334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f33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d8ea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d8ea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8c4d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8c4d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cea1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cea1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2749b" w:space="0" w:sz="8" w:themeColor="accent1" w:themeTint="0000BF" w:val="sing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2749b" w:space="0" w:sz="6" w:themeColor="accent1" w:themeTint="0000BF" w:val="doub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e1ef" w:space="0" w:sz="8" w:themeColor="accent2" w:themeTint="0000BF" w:val="sing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e1ef" w:space="0" w:sz="6" w:themeColor="accent2" w:themeTint="0000BF" w:val="doub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d2e0" w:space="0" w:sz="8" w:themeColor="accent3" w:themeTint="0000BF" w:val="sing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d2e0" w:space="0" w:sz="6" w:themeColor="accent3" w:themeTint="0000BF" w:val="doub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e4b" w:space="0" w:sz="8" w:themeColor="accent4" w:themeTint="0000BF" w:val="sing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e4b" w:space="0" w:sz="6" w:themeColor="accent4" w:themeTint="0000BF" w:val="doub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5" w:themeTint="0000BF" w:val="sing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themeTint="0000BF" w:val="doub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6" w:themeTint="0000BF" w:val="sing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themeTint="0000BF" w:val="doub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57222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lang w:eastAsia="en-US" w:val="es-ES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572222"/>
    <w:rPr>
      <w:rFonts w:asciiTheme="majorHAnsi" w:cstheme="majorBidi" w:eastAsiaTheme="majorEastAsia" w:hAnsiTheme="majorHAnsi"/>
      <w:kern w:val="16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 w:val="1"/>
    <w:unhideWhenUsed w:val="1"/>
    <w:rsid w:val="00572222"/>
    <w:pPr>
      <w:spacing w:after="300" w:line="276" w:lineRule="auto"/>
    </w:pPr>
    <w:rPr>
      <w:lang w:eastAsia="en-US" w:val="es-ES"/>
    </w:rPr>
  </w:style>
  <w:style w:type="paragraph" w:styleId="Sangranormal">
    <w:name w:val="Normal Indent"/>
    <w:basedOn w:val="Normal"/>
    <w:uiPriority w:val="99"/>
    <w:semiHidden w:val="1"/>
    <w:unhideWhenUsed w:val="1"/>
    <w:rsid w:val="00572222"/>
    <w:pPr>
      <w:spacing w:after="300" w:line="276" w:lineRule="auto"/>
      <w:ind w:left="720"/>
    </w:pPr>
    <w:rPr>
      <w:rFonts w:asciiTheme="minorHAnsi" w:cstheme="minorBidi" w:hAnsiTheme="minorHAnsi"/>
      <w:szCs w:val="22"/>
      <w:lang w:eastAsia="en-US" w:val="es-ES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572222"/>
    <w:rPr>
      <w:rFonts w:asciiTheme="minorHAnsi" w:cstheme="minorBidi" w:hAnsiTheme="minorHAnsi"/>
      <w:szCs w:val="22"/>
      <w:lang w:eastAsia="en-US" w:val="es-ES"/>
    </w:r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572222"/>
    <w:rPr>
      <w:kern w:val="16"/>
      <w:sz w:val="22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72222"/>
    <w:rPr>
      <w:rFonts w:ascii="Consolas" w:hAnsi="Consolas" w:cstheme="minorBidi"/>
      <w:szCs w:val="21"/>
      <w:lang w:eastAsia="en-US"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72222"/>
    <w:rPr>
      <w:rFonts w:ascii="Consolas" w:hAnsi="Consolas"/>
      <w:kern w:val="16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572222"/>
    <w:pPr>
      <w:spacing w:after="160" w:before="200" w:line="276" w:lineRule="auto"/>
      <w:ind w:left="864" w:right="864"/>
      <w:jc w:val="center"/>
    </w:pPr>
    <w:rPr>
      <w:rFonts w:asciiTheme="minorHAnsi" w:cstheme="minorBidi" w:hAnsiTheme="minorHAnsi"/>
      <w:i w:val="1"/>
      <w:iCs w:val="1"/>
      <w:color w:val="404040" w:themeColor="text1" w:themeTint="0000BF"/>
      <w:szCs w:val="22"/>
      <w:lang w:eastAsia="en-US" w:val="es-ES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72222"/>
    <w:rPr>
      <w:i w:val="1"/>
      <w:iCs w:val="1"/>
      <w:color w:val="404040" w:themeColor="text1" w:themeTint="0000BF"/>
      <w:kern w:val="16"/>
      <w:sz w:val="22"/>
    </w:rPr>
  </w:style>
  <w:style w:type="paragraph" w:styleId="Saludo">
    <w:name w:val="Salutation"/>
    <w:basedOn w:val="Normal"/>
    <w:next w:val="Normal"/>
    <w:link w:val="SaludoCar"/>
    <w:uiPriority w:val="5"/>
    <w:qFormat w:val="1"/>
    <w:rsid w:val="00572222"/>
    <w:pPr>
      <w:spacing w:after="300" w:line="276" w:lineRule="auto"/>
    </w:pPr>
    <w:rPr>
      <w:rFonts w:asciiTheme="minorHAnsi" w:cstheme="minorBidi" w:hAnsiTheme="minorHAnsi"/>
      <w:szCs w:val="22"/>
      <w:lang w:eastAsia="en-US" w:val="es-ES"/>
    </w:rPr>
  </w:style>
  <w:style w:type="character" w:styleId="SaludoCar" w:customStyle="1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 w:val="1"/>
    <w:rsid w:val="00254E0D"/>
    <w:pPr>
      <w:spacing w:after="300" w:line="276" w:lineRule="auto"/>
      <w:contextualSpacing w:val="1"/>
    </w:pPr>
    <w:rPr>
      <w:rFonts w:asciiTheme="minorHAnsi" w:cstheme="minorBidi" w:hAnsiTheme="minorHAnsi"/>
      <w:szCs w:val="22"/>
      <w:lang w:eastAsia="en-US" w:val="es-ES"/>
    </w:rPr>
  </w:style>
  <w:style w:type="character" w:styleId="FirmaCar" w:customStyle="1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 w:val="1"/>
    <w:qFormat w:val="1"/>
    <w:rsid w:val="00572222"/>
    <w:rPr>
      <w:b w:val="1"/>
      <w:bCs w:val="1"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572222"/>
    <w:pPr>
      <w:numPr>
        <w:ilvl w:val="1"/>
      </w:numPr>
      <w:spacing w:after="160" w:line="276" w:lineRule="auto"/>
    </w:pPr>
    <w:rPr>
      <w:rFonts w:asciiTheme="minorHAnsi" w:cstheme="minorBidi" w:eastAsiaTheme="minorEastAsia" w:hAnsiTheme="minorHAnsi"/>
      <w:color w:val="5a5a5a" w:themeColor="text1" w:themeTint="0000A5"/>
      <w:spacing w:val="15"/>
      <w:szCs w:val="22"/>
      <w:lang w:eastAsia="en-US" w:val="es-ES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572222"/>
    <w:rPr>
      <w:rFonts w:eastAsiaTheme="minorEastAsia"/>
      <w:color w:val="5a5a5a" w:themeColor="text1" w:themeTint="0000A5"/>
      <w:spacing w:val="15"/>
      <w:kern w:val="16"/>
      <w:sz w:val="22"/>
      <w:szCs w:val="22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572222"/>
    <w:rPr>
      <w:i w:val="1"/>
      <w:iCs w:val="1"/>
      <w:color w:val="404040" w:themeColor="text1" w:themeTint="0000BF"/>
      <w:sz w:val="22"/>
    </w:rPr>
  </w:style>
  <w:style w:type="character" w:styleId="Referenciasutil">
    <w:name w:val="Subtle Reference"/>
    <w:basedOn w:val="Fuentedeprrafopredeter"/>
    <w:uiPriority w:val="31"/>
    <w:semiHidden w:val="1"/>
    <w:qFormat w:val="1"/>
    <w:rsid w:val="00572222"/>
    <w:rPr>
      <w:smallCaps w:val="1"/>
      <w:color w:val="5a5a5a" w:themeColor="text1" w:themeTint="0000A5"/>
      <w:sz w:val="22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572222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57222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57222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572222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57222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572222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572222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57222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57222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57222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57222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572222"/>
    <w:pPr>
      <w:spacing w:line="276" w:lineRule="auto"/>
      <w:ind w:left="220" w:hanging="220"/>
    </w:pPr>
    <w:rPr>
      <w:rFonts w:asciiTheme="minorHAnsi" w:cstheme="minorBidi" w:hAnsiTheme="minorHAnsi"/>
      <w:szCs w:val="22"/>
      <w:lang w:eastAsia="en-US" w:val="es-ES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572222"/>
    <w:pPr>
      <w:spacing w:line="276" w:lineRule="auto"/>
    </w:pPr>
    <w:rPr>
      <w:rFonts w:asciiTheme="minorHAnsi" w:cstheme="minorBidi" w:hAnsiTheme="minorHAnsi"/>
      <w:szCs w:val="22"/>
      <w:lang w:eastAsia="en-US" w:val="es-ES"/>
    </w:rPr>
  </w:style>
  <w:style w:type="table" w:styleId="Tablaprofesional">
    <w:name w:val="Table Professional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57222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57222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57222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5722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 w:val="1"/>
    <w:qFormat w:val="1"/>
    <w:rsid w:val="0057222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ES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57222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572222"/>
    <w:pPr>
      <w:spacing w:after="300" w:before="120" w:line="276" w:lineRule="auto"/>
    </w:pPr>
    <w:rPr>
      <w:rFonts w:asciiTheme="majorHAnsi" w:cstheme="majorBidi" w:eastAsiaTheme="majorEastAsia" w:hAnsiTheme="majorHAnsi"/>
      <w:b w:val="1"/>
      <w:bCs w:val="1"/>
      <w:lang w:eastAsia="en-US" w:val="es-ES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</w:pPr>
    <w:rPr>
      <w:rFonts w:asciiTheme="minorHAnsi" w:cstheme="minorBidi" w:hAnsiTheme="minorHAnsi"/>
      <w:szCs w:val="22"/>
      <w:lang w:eastAsia="en-US" w:val="es-ES"/>
    </w:r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220"/>
    </w:pPr>
    <w:rPr>
      <w:rFonts w:asciiTheme="minorHAnsi" w:cstheme="minorBidi" w:hAnsiTheme="minorHAnsi"/>
      <w:szCs w:val="22"/>
      <w:lang w:eastAsia="en-US" w:val="es-E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440"/>
    </w:pPr>
    <w:rPr>
      <w:rFonts w:asciiTheme="minorHAnsi" w:cstheme="minorBidi" w:hAnsiTheme="minorHAnsi"/>
      <w:szCs w:val="22"/>
      <w:lang w:eastAsia="en-US" w:val="es-ES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660"/>
    </w:pPr>
    <w:rPr>
      <w:rFonts w:asciiTheme="minorHAnsi" w:cstheme="minorBidi" w:hAnsiTheme="minorHAnsi"/>
      <w:szCs w:val="22"/>
      <w:lang w:eastAsia="en-US" w:val="es-ES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880"/>
    </w:pPr>
    <w:rPr>
      <w:rFonts w:asciiTheme="minorHAnsi" w:cstheme="minorBidi" w:hAnsiTheme="minorHAnsi"/>
      <w:szCs w:val="22"/>
      <w:lang w:eastAsia="en-US" w:val="es-ES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100"/>
    </w:pPr>
    <w:rPr>
      <w:rFonts w:asciiTheme="minorHAnsi" w:cstheme="minorBidi" w:hAnsiTheme="minorHAnsi"/>
      <w:szCs w:val="22"/>
      <w:lang w:eastAsia="en-US" w:val="es-ES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320"/>
    </w:pPr>
    <w:rPr>
      <w:rFonts w:asciiTheme="minorHAnsi" w:cstheme="minorBidi" w:hAnsiTheme="minorHAnsi"/>
      <w:szCs w:val="22"/>
      <w:lang w:eastAsia="en-US" w:val="es-ES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540"/>
    </w:pPr>
    <w:rPr>
      <w:rFonts w:asciiTheme="minorHAnsi" w:cstheme="minorBidi" w:hAnsiTheme="minorHAnsi"/>
      <w:szCs w:val="22"/>
      <w:lang w:eastAsia="en-US" w:val="es-ES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572222"/>
    <w:pPr>
      <w:spacing w:after="100" w:line="276" w:lineRule="auto"/>
      <w:ind w:left="1760"/>
    </w:pPr>
    <w:rPr>
      <w:rFonts w:asciiTheme="minorHAnsi" w:cstheme="minorBidi" w:hAnsiTheme="minorHAnsi"/>
      <w:szCs w:val="22"/>
      <w:lang w:eastAsia="en-U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72222"/>
    <w:pPr>
      <w:spacing w:before="240"/>
      <w:outlineLvl w:val="9"/>
    </w:pPr>
    <w:rPr>
      <w:b w:val="0"/>
      <w:bCs w:val="0"/>
      <w:color w:val="0b2632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spacing w:after="160" w:line="276" w:lineRule="auto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0VZBk5qgU6YPhZ29wZ82mTtyaw==">CgMxLjA4AHIhMTBsYUVoT0JWZzR5Y1B3bmFka2EyMV9tNGtzckhZeWha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2023-03-20T02:43:00Z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