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8DD" w:rsidRPr="004C3125" w:rsidRDefault="009358DD" w:rsidP="0091357C">
      <w:pPr>
        <w:spacing w:line="440" w:lineRule="exact"/>
        <w:jc w:val="center"/>
        <w:rPr>
          <w:rFonts w:ascii="標楷體" w:eastAsia="標楷體" w:hAnsi="標楷體"/>
          <w:sz w:val="28"/>
          <w:szCs w:val="28"/>
        </w:rPr>
      </w:pPr>
      <w:bookmarkStart w:id="0" w:name="_GoBack"/>
      <w:bookmarkEnd w:id="0"/>
      <w:r w:rsidRPr="004C3125">
        <w:rPr>
          <w:rFonts w:ascii="標楷體" w:eastAsia="標楷體" w:hAnsi="標楷體" w:hint="eastAsia"/>
          <w:sz w:val="28"/>
          <w:szCs w:val="28"/>
        </w:rPr>
        <w:t>資財碩一 108AB8026 張仁樵</w:t>
      </w:r>
    </w:p>
    <w:p w:rsidR="00090BB3" w:rsidRPr="004C3125" w:rsidRDefault="009358DD" w:rsidP="0091357C">
      <w:pPr>
        <w:spacing w:line="440" w:lineRule="exact"/>
        <w:rPr>
          <w:rFonts w:ascii="標楷體" w:eastAsia="標楷體" w:hAnsi="標楷體"/>
          <w:sz w:val="28"/>
          <w:szCs w:val="28"/>
          <w:u w:val="single"/>
        </w:rPr>
      </w:pPr>
      <w:r w:rsidRPr="004C3125">
        <w:rPr>
          <w:rFonts w:ascii="標楷體" w:eastAsia="標楷體" w:hAnsi="標楷體" w:hint="eastAsia"/>
          <w:sz w:val="28"/>
          <w:szCs w:val="28"/>
          <w:u w:val="single"/>
        </w:rPr>
        <w:t>1.你認為協易2003年時應轉換ERP系統或維持舊普揚系統?</w:t>
      </w:r>
    </w:p>
    <w:p w:rsidR="009358DD" w:rsidRPr="004C3125" w:rsidRDefault="009358DD" w:rsidP="0091357C">
      <w:pPr>
        <w:spacing w:line="440" w:lineRule="exact"/>
        <w:rPr>
          <w:rFonts w:ascii="標楷體" w:eastAsia="標楷體" w:hAnsi="標楷體"/>
          <w:color w:val="00B0F0"/>
          <w:sz w:val="28"/>
          <w:szCs w:val="28"/>
        </w:rPr>
      </w:pPr>
      <w:r w:rsidRPr="004C3125">
        <w:rPr>
          <w:rFonts w:ascii="標楷體" w:eastAsia="標楷體" w:hAnsi="標楷體" w:hint="eastAsia"/>
          <w:color w:val="00B0F0"/>
          <w:sz w:val="28"/>
          <w:szCs w:val="28"/>
          <w:highlight w:val="yellow"/>
        </w:rPr>
        <w:t>Ans:</w:t>
      </w:r>
    </w:p>
    <w:p w:rsidR="009358DD" w:rsidRPr="004C3125" w:rsidRDefault="004C3125" w:rsidP="0091357C">
      <w:pPr>
        <w:spacing w:line="440" w:lineRule="exact"/>
        <w:rPr>
          <w:rFonts w:ascii="標楷體" w:eastAsia="標楷體" w:hAnsi="標楷體"/>
          <w:sz w:val="28"/>
          <w:szCs w:val="28"/>
        </w:rPr>
      </w:pPr>
      <w:r w:rsidRPr="004C3125">
        <w:rPr>
          <w:rFonts w:ascii="標楷體" w:eastAsia="標楷體" w:hAnsi="標楷體"/>
          <w:sz w:val="28"/>
          <w:szCs w:val="28"/>
        </w:rPr>
        <w:tab/>
      </w:r>
      <w:r w:rsidRPr="004C3125">
        <w:rPr>
          <w:rFonts w:ascii="標楷體" w:eastAsia="標楷體" w:hAnsi="標楷體" w:hint="eastAsia"/>
          <w:sz w:val="28"/>
          <w:szCs w:val="28"/>
        </w:rPr>
        <w:t>我認為要轉換ERP系統。</w:t>
      </w:r>
    </w:p>
    <w:p w:rsidR="004C3125" w:rsidRPr="004C3125" w:rsidRDefault="004C3125" w:rsidP="0091357C">
      <w:pPr>
        <w:spacing w:line="440" w:lineRule="exact"/>
        <w:rPr>
          <w:rFonts w:ascii="標楷體" w:eastAsia="標楷體" w:hAnsi="標楷體"/>
          <w:sz w:val="28"/>
          <w:szCs w:val="28"/>
        </w:rPr>
      </w:pPr>
      <w:r w:rsidRPr="004C3125">
        <w:rPr>
          <w:rFonts w:ascii="標楷體" w:eastAsia="標楷體" w:hAnsi="標楷體"/>
          <w:sz w:val="28"/>
          <w:szCs w:val="28"/>
        </w:rPr>
        <w:tab/>
      </w:r>
      <w:r w:rsidRPr="004C3125">
        <w:rPr>
          <w:rFonts w:ascii="標楷體" w:eastAsia="標楷體" w:hAnsi="標楷體" w:hint="eastAsia"/>
          <w:sz w:val="28"/>
          <w:szCs w:val="28"/>
        </w:rPr>
        <w:t>因為</w:t>
      </w:r>
      <w:r w:rsidR="00A16425">
        <w:rPr>
          <w:rFonts w:ascii="標楷體" w:eastAsia="標楷體" w:hAnsi="標楷體" w:hint="eastAsia"/>
          <w:sz w:val="28"/>
          <w:szCs w:val="28"/>
        </w:rPr>
        <w:t>文中</w:t>
      </w:r>
      <w:r w:rsidR="0035295E" w:rsidRPr="0035295E">
        <w:rPr>
          <w:rFonts w:ascii="標楷體" w:eastAsia="標楷體" w:hAnsi="標楷體" w:hint="eastAsia"/>
          <w:sz w:val="28"/>
          <w:szCs w:val="28"/>
        </w:rPr>
        <w:t>「</w:t>
      </w:r>
      <w:r w:rsidR="00A16425">
        <w:rPr>
          <w:rFonts w:ascii="標楷體" w:eastAsia="標楷體" w:hAnsi="標楷體" w:hint="eastAsia"/>
          <w:sz w:val="28"/>
          <w:szCs w:val="28"/>
        </w:rPr>
        <w:t>It</w:t>
      </w:r>
      <w:r w:rsidR="00A16425">
        <w:rPr>
          <w:rFonts w:ascii="標楷體" w:eastAsia="標楷體" w:hAnsi="標楷體"/>
          <w:sz w:val="28"/>
          <w:szCs w:val="28"/>
        </w:rPr>
        <w:t>’s time to change.</w:t>
      </w:r>
      <w:r w:rsidR="0035295E" w:rsidRPr="0035295E">
        <w:rPr>
          <w:rFonts w:ascii="標楷體" w:eastAsia="標楷體" w:hAnsi="標楷體" w:hint="eastAsia"/>
          <w:sz w:val="28"/>
          <w:szCs w:val="28"/>
        </w:rPr>
        <w:t>」</w:t>
      </w:r>
      <w:r w:rsidR="00A16425">
        <w:rPr>
          <w:rFonts w:ascii="標楷體" w:eastAsia="標楷體" w:hAnsi="標楷體" w:hint="eastAsia"/>
          <w:sz w:val="28"/>
          <w:szCs w:val="28"/>
        </w:rPr>
        <w:t>那段有提到，2003初，蔡總經理，有感於協易內部的資訊系統(舊普揚系統)沒有辦法支援內部日益擴增的業務及當時協易機</w:t>
      </w:r>
      <w:r w:rsidR="006D743B">
        <w:rPr>
          <w:rFonts w:ascii="標楷體" w:eastAsia="標楷體" w:hAnsi="標楷體" w:hint="eastAsia"/>
          <w:sz w:val="28"/>
          <w:szCs w:val="28"/>
        </w:rPr>
        <w:t>械已在大陸設廠的需求。所以如果舊有的系統已經無法達到</w:t>
      </w:r>
      <w:r w:rsidR="00773F30">
        <w:rPr>
          <w:rFonts w:ascii="標楷體" w:eastAsia="標楷體" w:hAnsi="標楷體" w:hint="eastAsia"/>
          <w:sz w:val="28"/>
          <w:szCs w:val="28"/>
        </w:rPr>
        <w:t>企業</w:t>
      </w:r>
      <w:r w:rsidR="006D743B">
        <w:rPr>
          <w:rFonts w:ascii="標楷體" w:eastAsia="標楷體" w:hAnsi="標楷體" w:hint="eastAsia"/>
          <w:sz w:val="28"/>
          <w:szCs w:val="28"/>
        </w:rPr>
        <w:t>的需求時，就應該轉換新的EPR系統，否則若持續使用舊有的系統，在未來可能會有更多麻煩產生。</w:t>
      </w:r>
      <w:r w:rsidR="009E6B3B">
        <w:rPr>
          <w:rFonts w:ascii="標楷體" w:eastAsia="標楷體" w:hAnsi="標楷體" w:hint="eastAsia"/>
          <w:sz w:val="28"/>
          <w:szCs w:val="28"/>
        </w:rPr>
        <w:t>加上後續文中有提到協易的董事長希望協易成為全世界最大的工具機製造廠，若是再使用舊有的系統，是無法跟上未來極有可能擴大的企業規模。</w:t>
      </w:r>
    </w:p>
    <w:p w:rsidR="004C3125" w:rsidRPr="006D743B" w:rsidRDefault="004C3125" w:rsidP="0091357C">
      <w:pPr>
        <w:spacing w:line="440" w:lineRule="exact"/>
        <w:rPr>
          <w:rFonts w:ascii="標楷體" w:eastAsia="標楷體" w:hAnsi="標楷體"/>
          <w:szCs w:val="28"/>
        </w:rPr>
      </w:pPr>
    </w:p>
    <w:p w:rsidR="009358DD" w:rsidRPr="004C3125" w:rsidRDefault="009358DD" w:rsidP="0091357C">
      <w:pPr>
        <w:spacing w:line="440" w:lineRule="exact"/>
        <w:rPr>
          <w:rFonts w:ascii="標楷體" w:eastAsia="標楷體" w:hAnsi="標楷體"/>
          <w:sz w:val="28"/>
          <w:szCs w:val="28"/>
          <w:u w:val="single"/>
        </w:rPr>
      </w:pPr>
      <w:r w:rsidRPr="004C3125">
        <w:rPr>
          <w:rFonts w:ascii="標楷體" w:eastAsia="標楷體" w:hAnsi="標楷體"/>
          <w:sz w:val="28"/>
          <w:szCs w:val="28"/>
          <w:u w:val="single"/>
        </w:rPr>
        <w:t>2.</w:t>
      </w:r>
      <w:r w:rsidRPr="004C3125">
        <w:rPr>
          <w:rFonts w:ascii="標楷體" w:eastAsia="標楷體" w:hAnsi="標楷體" w:hint="eastAsia"/>
          <w:sz w:val="28"/>
          <w:szCs w:val="28"/>
          <w:u w:val="single"/>
        </w:rPr>
        <w:t>為何協易當時選擇SAP的R3?你認為評選ERP軟體時應該考慮那些因素?</w:t>
      </w:r>
    </w:p>
    <w:p w:rsidR="009358DD" w:rsidRPr="004C3125" w:rsidRDefault="009358DD" w:rsidP="0091357C">
      <w:pPr>
        <w:spacing w:line="440" w:lineRule="exact"/>
        <w:rPr>
          <w:rFonts w:ascii="標楷體" w:eastAsia="標楷體" w:hAnsi="標楷體"/>
          <w:color w:val="00B0F0"/>
          <w:sz w:val="28"/>
          <w:szCs w:val="28"/>
        </w:rPr>
      </w:pPr>
      <w:r w:rsidRPr="004C3125">
        <w:rPr>
          <w:rFonts w:ascii="標楷體" w:eastAsia="標楷體" w:hAnsi="標楷體" w:hint="eastAsia"/>
          <w:color w:val="00B0F0"/>
          <w:sz w:val="28"/>
          <w:szCs w:val="28"/>
          <w:highlight w:val="yellow"/>
        </w:rPr>
        <w:t>Ans:</w:t>
      </w:r>
    </w:p>
    <w:p w:rsidR="002B084C" w:rsidRPr="00167B38" w:rsidRDefault="00ED7E98" w:rsidP="0091357C">
      <w:pPr>
        <w:spacing w:line="440" w:lineRule="exact"/>
        <w:rPr>
          <w:rFonts w:ascii="標楷體" w:eastAsia="標楷體" w:hAnsi="標楷體"/>
          <w:sz w:val="28"/>
          <w:szCs w:val="28"/>
        </w:rPr>
      </w:pPr>
      <w:r w:rsidRPr="002B084C">
        <w:rPr>
          <w:rFonts w:ascii="標楷體" w:eastAsia="標楷體" w:hAnsi="標楷體"/>
          <w:sz w:val="28"/>
          <w:szCs w:val="28"/>
        </w:rPr>
        <w:tab/>
      </w:r>
      <w:r w:rsidR="002B084C" w:rsidRPr="00167B38">
        <w:rPr>
          <w:rFonts w:ascii="標楷體" w:eastAsia="標楷體" w:hAnsi="標楷體" w:hint="eastAsia"/>
          <w:color w:val="FF0000"/>
          <w:sz w:val="28"/>
          <w:szCs w:val="28"/>
        </w:rPr>
        <w:t>2.1</w:t>
      </w:r>
    </w:p>
    <w:p w:rsidR="009358DD" w:rsidRDefault="0035295E" w:rsidP="002B084C">
      <w:pPr>
        <w:spacing w:line="440" w:lineRule="exact"/>
        <w:ind w:firstLine="480"/>
        <w:rPr>
          <w:rFonts w:ascii="標楷體" w:eastAsia="標楷體" w:hAnsi="標楷體"/>
          <w:sz w:val="28"/>
          <w:szCs w:val="28"/>
        </w:rPr>
      </w:pPr>
      <w:r>
        <w:rPr>
          <w:rFonts w:ascii="標楷體" w:eastAsia="標楷體" w:hAnsi="標楷體" w:hint="eastAsia"/>
          <w:sz w:val="28"/>
          <w:szCs w:val="28"/>
        </w:rPr>
        <w:t>在文中</w:t>
      </w:r>
      <w:r w:rsidRPr="0035295E">
        <w:rPr>
          <w:rFonts w:ascii="標楷體" w:eastAsia="標楷體" w:hAnsi="標楷體" w:hint="eastAsia"/>
          <w:sz w:val="28"/>
          <w:szCs w:val="28"/>
        </w:rPr>
        <w:t>「</w:t>
      </w:r>
      <w:r>
        <w:rPr>
          <w:rFonts w:ascii="標楷體" w:eastAsia="標楷體" w:hAnsi="標楷體" w:hint="eastAsia"/>
          <w:sz w:val="28"/>
          <w:szCs w:val="28"/>
        </w:rPr>
        <w:t>那一家好呢?</w:t>
      </w:r>
      <w:r w:rsidRPr="0035295E">
        <w:rPr>
          <w:rFonts w:ascii="標楷體" w:eastAsia="標楷體" w:hAnsi="標楷體" w:hint="eastAsia"/>
          <w:sz w:val="28"/>
          <w:szCs w:val="28"/>
        </w:rPr>
        <w:t>」</w:t>
      </w:r>
      <w:r>
        <w:rPr>
          <w:rFonts w:ascii="標楷體" w:eastAsia="標楷體" w:hAnsi="標楷體" w:hint="eastAsia"/>
          <w:sz w:val="28"/>
          <w:szCs w:val="28"/>
        </w:rPr>
        <w:t>那段有提到，</w:t>
      </w:r>
      <w:r w:rsidR="008F36A8">
        <w:rPr>
          <w:rFonts w:ascii="標楷體" w:eastAsia="標楷體" w:hAnsi="標楷體" w:hint="eastAsia"/>
          <w:sz w:val="28"/>
          <w:szCs w:val="28"/>
        </w:rPr>
        <w:t>在選擇ERP系統時，為因應協易未來在大陸及其他海外廠的擴建，林來傳希望未來的系統不論是支持多國語言，或是系統架構都能符合全球化企業的設計，因此林經理決定跳過國內廠商，直接評估當時全球最大的兩家ERP系統供應商─SAP與Oracle。</w:t>
      </w:r>
    </w:p>
    <w:p w:rsidR="008F36A8" w:rsidRDefault="008F36A8" w:rsidP="0091357C">
      <w:pPr>
        <w:spacing w:line="440" w:lineRule="exact"/>
        <w:rPr>
          <w:rFonts w:ascii="標楷體" w:eastAsia="標楷體" w:hAnsi="標楷體"/>
          <w:sz w:val="28"/>
          <w:szCs w:val="28"/>
        </w:rPr>
      </w:pPr>
      <w:r>
        <w:rPr>
          <w:rFonts w:ascii="標楷體" w:eastAsia="標楷體" w:hAnsi="標楷體"/>
          <w:sz w:val="28"/>
          <w:szCs w:val="28"/>
        </w:rPr>
        <w:tab/>
      </w:r>
      <w:r>
        <w:rPr>
          <w:rFonts w:ascii="標楷體" w:eastAsia="標楷體" w:hAnsi="標楷體" w:hint="eastAsia"/>
          <w:sz w:val="28"/>
          <w:szCs w:val="28"/>
        </w:rPr>
        <w:t>在打聽之下，Oracle比較適合機械業，但機械業要採用Oracle仍需要很高程度的客製化，必須以相當多的外掛報表來支援。至於SAP，當時SAP的市占率較高，系統採參數化方式調整，彈性高。</w:t>
      </w:r>
      <w:r w:rsidR="002B084C">
        <w:rPr>
          <w:rFonts w:ascii="標楷體" w:eastAsia="標楷體" w:hAnsi="標楷體" w:hint="eastAsia"/>
          <w:sz w:val="28"/>
          <w:szCs w:val="28"/>
        </w:rPr>
        <w:t>當時一位在台達電高層工作的舊識告訴林經理，台達電採用SAP的年維護費約六千多萬，這位舊識表示全世界的大廠幾乎都用SAP的系統，</w:t>
      </w:r>
      <w:r>
        <w:rPr>
          <w:rFonts w:ascii="標楷體" w:eastAsia="標楷體" w:hAnsi="標楷體" w:hint="eastAsia"/>
          <w:sz w:val="28"/>
          <w:szCs w:val="28"/>
        </w:rPr>
        <w:t>一般而言都相當順利，價格不斐，但是系統的使用很順。</w:t>
      </w:r>
    </w:p>
    <w:p w:rsidR="002B084C" w:rsidRDefault="002B084C" w:rsidP="0091357C">
      <w:pPr>
        <w:spacing w:line="440" w:lineRule="exact"/>
        <w:rPr>
          <w:rFonts w:ascii="標楷體" w:eastAsia="標楷體" w:hAnsi="標楷體"/>
          <w:sz w:val="28"/>
          <w:szCs w:val="28"/>
        </w:rPr>
      </w:pPr>
      <w:r>
        <w:rPr>
          <w:rFonts w:ascii="標楷體" w:eastAsia="標楷體" w:hAnsi="標楷體"/>
          <w:sz w:val="28"/>
          <w:szCs w:val="28"/>
        </w:rPr>
        <w:tab/>
      </w:r>
      <w:proofErr w:type="gramStart"/>
      <w:r w:rsidR="00EC3548">
        <w:rPr>
          <w:rFonts w:ascii="標楷體" w:eastAsia="標楷體" w:hAnsi="標楷體" w:hint="eastAsia"/>
          <w:sz w:val="28"/>
          <w:szCs w:val="28"/>
        </w:rPr>
        <w:t>最後協易</w:t>
      </w:r>
      <w:r>
        <w:rPr>
          <w:rFonts w:ascii="標楷體" w:eastAsia="標楷體" w:hAnsi="標楷體" w:hint="eastAsia"/>
          <w:sz w:val="28"/>
          <w:szCs w:val="28"/>
        </w:rPr>
        <w:t>的</w:t>
      </w:r>
      <w:proofErr w:type="gramEnd"/>
      <w:r>
        <w:rPr>
          <w:rFonts w:ascii="標楷體" w:eastAsia="標楷體" w:hAnsi="標楷體" w:hint="eastAsia"/>
          <w:sz w:val="28"/>
          <w:szCs w:val="28"/>
        </w:rPr>
        <w:t>董事長決定採用SAP的R3，我認為可能有兩點考量。一是全世界的大廠幾乎都用SAP的系統；二是Oracle仍需要很高程度的客製化，之前協易在舊普揚系統時，也是買普揚的套裝軟</w:t>
      </w:r>
      <w:r>
        <w:rPr>
          <w:rFonts w:ascii="標楷體" w:eastAsia="標楷體" w:hAnsi="標楷體" w:hint="eastAsia"/>
          <w:sz w:val="28"/>
          <w:szCs w:val="28"/>
        </w:rPr>
        <w:lastRenderedPageBreak/>
        <w:t>體再加以客製化，但系統花費一、二年始終無法完成，因此可能有過不好的印象。</w:t>
      </w:r>
    </w:p>
    <w:p w:rsidR="002B084C" w:rsidRPr="00167B38" w:rsidRDefault="002B084C" w:rsidP="002B084C">
      <w:pPr>
        <w:spacing w:line="440" w:lineRule="exact"/>
        <w:ind w:firstLine="480"/>
        <w:rPr>
          <w:rFonts w:ascii="標楷體" w:eastAsia="標楷體" w:hAnsi="標楷體"/>
          <w:color w:val="FF0000"/>
          <w:sz w:val="28"/>
          <w:szCs w:val="28"/>
        </w:rPr>
      </w:pPr>
      <w:r w:rsidRPr="00167B38">
        <w:rPr>
          <w:rFonts w:ascii="標楷體" w:eastAsia="標楷體" w:hAnsi="標楷體" w:hint="eastAsia"/>
          <w:color w:val="FF0000"/>
          <w:sz w:val="28"/>
          <w:szCs w:val="28"/>
        </w:rPr>
        <w:t>2.2</w:t>
      </w:r>
    </w:p>
    <w:p w:rsidR="002B084C" w:rsidRDefault="002B084C" w:rsidP="0091357C">
      <w:pPr>
        <w:spacing w:line="440" w:lineRule="exact"/>
        <w:rPr>
          <w:rFonts w:ascii="標楷體" w:eastAsia="標楷體" w:hAnsi="標楷體"/>
          <w:sz w:val="28"/>
          <w:szCs w:val="28"/>
        </w:rPr>
      </w:pPr>
      <w:r>
        <w:rPr>
          <w:rFonts w:ascii="標楷體" w:eastAsia="標楷體" w:hAnsi="標楷體"/>
          <w:sz w:val="28"/>
          <w:szCs w:val="28"/>
        </w:rPr>
        <w:tab/>
      </w:r>
      <w:r>
        <w:rPr>
          <w:rFonts w:ascii="標楷體" w:eastAsia="標楷體" w:hAnsi="標楷體" w:hint="eastAsia"/>
          <w:sz w:val="28"/>
          <w:szCs w:val="28"/>
        </w:rPr>
        <w:t>我認為</w:t>
      </w:r>
      <w:r w:rsidR="00602E9A">
        <w:rPr>
          <w:rFonts w:ascii="標楷體" w:eastAsia="標楷體" w:hAnsi="標楷體" w:hint="eastAsia"/>
          <w:sz w:val="28"/>
          <w:szCs w:val="28"/>
        </w:rPr>
        <w:t>ERP系統發展到現在，價格方面若不是功能差距太大，應該都是差不多的。若要評選</w:t>
      </w:r>
      <w:r w:rsidR="00773F30">
        <w:rPr>
          <w:rFonts w:ascii="標楷體" w:eastAsia="標楷體" w:hAnsi="標楷體" w:hint="eastAsia"/>
          <w:sz w:val="28"/>
          <w:szCs w:val="28"/>
        </w:rPr>
        <w:t>出一套對企業</w:t>
      </w:r>
      <w:r w:rsidR="0068641B">
        <w:rPr>
          <w:rFonts w:ascii="標楷體" w:eastAsia="標楷體" w:hAnsi="標楷體" w:hint="eastAsia"/>
          <w:sz w:val="28"/>
          <w:szCs w:val="28"/>
        </w:rPr>
        <w:t>能有用的ERP話，我認為需要以下幾個條件:1.ERP</w:t>
      </w:r>
      <w:r w:rsidR="006B734E">
        <w:rPr>
          <w:rFonts w:ascii="標楷體" w:eastAsia="標楷體" w:hAnsi="標楷體" w:hint="eastAsia"/>
          <w:sz w:val="28"/>
          <w:szCs w:val="28"/>
        </w:rPr>
        <w:t>系統設定彈性、2.ERP</w:t>
      </w:r>
      <w:r w:rsidR="0068641B">
        <w:rPr>
          <w:rFonts w:ascii="標楷體" w:eastAsia="標楷體" w:hAnsi="標楷體" w:hint="eastAsia"/>
          <w:sz w:val="28"/>
          <w:szCs w:val="28"/>
        </w:rPr>
        <w:t>功能</w:t>
      </w:r>
      <w:r w:rsidR="006B734E">
        <w:rPr>
          <w:rFonts w:ascii="標楷體" w:eastAsia="標楷體" w:hAnsi="標楷體" w:hint="eastAsia"/>
          <w:sz w:val="28"/>
          <w:szCs w:val="28"/>
        </w:rPr>
        <w:t>完整且</w:t>
      </w:r>
      <w:r w:rsidR="0068641B">
        <w:rPr>
          <w:rFonts w:ascii="標楷體" w:eastAsia="標楷體" w:hAnsi="標楷體" w:hint="eastAsia"/>
          <w:sz w:val="28"/>
          <w:szCs w:val="28"/>
        </w:rPr>
        <w:t>增加修改容易、</w:t>
      </w:r>
      <w:r w:rsidR="006B734E">
        <w:rPr>
          <w:rFonts w:ascii="標楷體" w:eastAsia="標楷體" w:hAnsi="標楷體" w:hint="eastAsia"/>
          <w:sz w:val="28"/>
          <w:szCs w:val="28"/>
        </w:rPr>
        <w:t>2</w:t>
      </w:r>
      <w:r w:rsidR="0068641B">
        <w:rPr>
          <w:rFonts w:ascii="標楷體" w:eastAsia="標楷體" w:hAnsi="標楷體" w:hint="eastAsia"/>
          <w:sz w:val="28"/>
          <w:szCs w:val="28"/>
        </w:rPr>
        <w:t>.顧問熟悉該ERP應用、</w:t>
      </w:r>
      <w:r w:rsidR="006B734E">
        <w:rPr>
          <w:rFonts w:ascii="標楷體" w:eastAsia="標楷體" w:hAnsi="標楷體" w:hint="eastAsia"/>
          <w:sz w:val="28"/>
          <w:szCs w:val="28"/>
        </w:rPr>
        <w:t>4</w:t>
      </w:r>
      <w:r w:rsidR="0068641B">
        <w:rPr>
          <w:rFonts w:ascii="標楷體" w:eastAsia="標楷體" w:hAnsi="標楷體" w:hint="eastAsia"/>
          <w:sz w:val="28"/>
          <w:szCs w:val="28"/>
        </w:rPr>
        <w:t>.顧問要有心有能力去協助企業流程優化改善。若能選到以上皆有的ERP，也不一定能說ERP用得有效益，ERP實施及應用的過程，也要老闆與員工有意願配合，加上不斷持續的優化才能成功。</w:t>
      </w:r>
    </w:p>
    <w:p w:rsidR="002B084C" w:rsidRDefault="001F0D68" w:rsidP="0091357C">
      <w:pPr>
        <w:spacing w:line="440" w:lineRule="exact"/>
        <w:rPr>
          <w:rFonts w:ascii="標楷體" w:eastAsia="標楷體" w:hAnsi="標楷體"/>
          <w:sz w:val="28"/>
          <w:szCs w:val="28"/>
        </w:rPr>
      </w:pPr>
      <w:r>
        <w:rPr>
          <w:rFonts w:ascii="標楷體" w:eastAsia="標楷體" w:hAnsi="標楷體"/>
          <w:sz w:val="28"/>
          <w:szCs w:val="28"/>
        </w:rPr>
        <w:tab/>
      </w:r>
      <w:r>
        <w:rPr>
          <w:rFonts w:ascii="標楷體" w:eastAsia="標楷體" w:hAnsi="標楷體" w:hint="eastAsia"/>
          <w:sz w:val="28"/>
          <w:szCs w:val="28"/>
        </w:rPr>
        <w:t>至於其他因素:1.是否支援多國語言、2.</w:t>
      </w:r>
      <w:r w:rsidR="00EC3548">
        <w:rPr>
          <w:rFonts w:ascii="標楷體" w:eastAsia="標楷體" w:hAnsi="標楷體" w:hint="eastAsia"/>
          <w:sz w:val="28"/>
          <w:szCs w:val="28"/>
        </w:rPr>
        <w:t>顧問</w:t>
      </w:r>
      <w:r w:rsidR="007903A4">
        <w:rPr>
          <w:rFonts w:ascii="標楷體" w:eastAsia="標楷體" w:hAnsi="標楷體" w:hint="eastAsia"/>
          <w:sz w:val="28"/>
          <w:szCs w:val="28"/>
        </w:rPr>
        <w:t>是否能更換、3.企業是否要自行維護</w:t>
      </w:r>
      <w:r w:rsidR="007903A4">
        <w:rPr>
          <w:rFonts w:ascii="新細明體" w:eastAsia="新細明體" w:hAnsi="新細明體" w:hint="eastAsia"/>
          <w:sz w:val="28"/>
          <w:szCs w:val="28"/>
        </w:rPr>
        <w:t>…</w:t>
      </w:r>
      <w:r w:rsidR="007903A4">
        <w:rPr>
          <w:rFonts w:ascii="標楷體" w:eastAsia="標楷體" w:hAnsi="標楷體" w:hint="eastAsia"/>
          <w:sz w:val="28"/>
          <w:szCs w:val="28"/>
        </w:rPr>
        <w:t>等因</w:t>
      </w:r>
      <w:r w:rsidR="006B734E">
        <w:rPr>
          <w:rFonts w:ascii="標楷體" w:eastAsia="標楷體" w:hAnsi="標楷體" w:hint="eastAsia"/>
          <w:sz w:val="28"/>
          <w:szCs w:val="28"/>
        </w:rPr>
        <w:t>素，我認為都是視企業的需求而定，最重要的考量還是上述的四個</w:t>
      </w:r>
      <w:r w:rsidR="007903A4">
        <w:rPr>
          <w:rFonts w:ascii="標楷體" w:eastAsia="標楷體" w:hAnsi="標楷體" w:hint="eastAsia"/>
          <w:sz w:val="28"/>
          <w:szCs w:val="28"/>
        </w:rPr>
        <w:t>條件。</w:t>
      </w:r>
    </w:p>
    <w:p w:rsidR="007903A4" w:rsidRPr="001F0D68" w:rsidRDefault="007903A4" w:rsidP="0091357C">
      <w:pPr>
        <w:spacing w:line="440" w:lineRule="exact"/>
        <w:rPr>
          <w:rFonts w:ascii="標楷體" w:eastAsia="標楷體" w:hAnsi="標楷體"/>
          <w:sz w:val="28"/>
          <w:szCs w:val="28"/>
        </w:rPr>
      </w:pPr>
    </w:p>
    <w:p w:rsidR="009358DD" w:rsidRPr="004C3125" w:rsidRDefault="009358DD" w:rsidP="0091357C">
      <w:pPr>
        <w:spacing w:line="440" w:lineRule="exact"/>
        <w:rPr>
          <w:rFonts w:ascii="標楷體" w:eastAsia="標楷體" w:hAnsi="標楷體"/>
          <w:sz w:val="28"/>
          <w:szCs w:val="28"/>
          <w:u w:val="single"/>
        </w:rPr>
      </w:pPr>
      <w:r w:rsidRPr="004C3125">
        <w:rPr>
          <w:rFonts w:ascii="標楷體" w:eastAsia="標楷體" w:hAnsi="標楷體" w:hint="eastAsia"/>
          <w:sz w:val="28"/>
          <w:szCs w:val="28"/>
          <w:u w:val="single"/>
        </w:rPr>
        <w:t>3.ERP顧問提供甚麼樣的服務?如何評選ERP顧問公司?</w:t>
      </w:r>
    </w:p>
    <w:p w:rsidR="009358DD" w:rsidRPr="004C3125" w:rsidRDefault="009358DD" w:rsidP="0091357C">
      <w:pPr>
        <w:spacing w:line="440" w:lineRule="exact"/>
        <w:rPr>
          <w:rFonts w:ascii="標楷體" w:eastAsia="標楷體" w:hAnsi="標楷體"/>
          <w:color w:val="00B0F0"/>
          <w:sz w:val="28"/>
          <w:szCs w:val="28"/>
        </w:rPr>
      </w:pPr>
      <w:r w:rsidRPr="004C3125">
        <w:rPr>
          <w:rFonts w:ascii="標楷體" w:eastAsia="標楷體" w:hAnsi="標楷體"/>
          <w:color w:val="00B0F0"/>
          <w:sz w:val="28"/>
          <w:szCs w:val="28"/>
          <w:highlight w:val="yellow"/>
        </w:rPr>
        <w:t>Ans:</w:t>
      </w:r>
    </w:p>
    <w:p w:rsidR="009358DD" w:rsidRDefault="00CB4F83" w:rsidP="0091357C">
      <w:pPr>
        <w:spacing w:line="440" w:lineRule="exact"/>
        <w:rPr>
          <w:rFonts w:ascii="標楷體" w:eastAsia="標楷體" w:hAnsi="標楷體"/>
          <w:sz w:val="28"/>
          <w:szCs w:val="28"/>
        </w:rPr>
      </w:pPr>
      <w:r>
        <w:rPr>
          <w:rFonts w:ascii="標楷體" w:eastAsia="標楷體" w:hAnsi="標楷體"/>
          <w:sz w:val="28"/>
          <w:szCs w:val="28"/>
        </w:rPr>
        <w:tab/>
      </w:r>
      <w:r w:rsidRPr="00CB4F83">
        <w:rPr>
          <w:rFonts w:ascii="標楷體" w:eastAsia="標楷體" w:hAnsi="標楷體" w:hint="eastAsia"/>
          <w:color w:val="FF0000"/>
          <w:sz w:val="28"/>
          <w:szCs w:val="28"/>
        </w:rPr>
        <w:t>3.1</w:t>
      </w:r>
    </w:p>
    <w:p w:rsidR="00EA7A8E" w:rsidRDefault="00CB4F83" w:rsidP="0091357C">
      <w:pPr>
        <w:spacing w:line="440" w:lineRule="exact"/>
        <w:rPr>
          <w:rFonts w:ascii="標楷體" w:eastAsia="標楷體" w:hAnsi="標楷體"/>
          <w:sz w:val="28"/>
          <w:szCs w:val="28"/>
        </w:rPr>
      </w:pPr>
      <w:r>
        <w:rPr>
          <w:rFonts w:ascii="標楷體" w:eastAsia="標楷體" w:hAnsi="標楷體"/>
          <w:sz w:val="28"/>
          <w:szCs w:val="28"/>
        </w:rPr>
        <w:tab/>
      </w:r>
      <w:r w:rsidR="00E30A40">
        <w:rPr>
          <w:rFonts w:ascii="標楷體" w:eastAsia="標楷體" w:hAnsi="標楷體" w:hint="eastAsia"/>
          <w:sz w:val="28"/>
          <w:szCs w:val="28"/>
        </w:rPr>
        <w:t>ERP顧問這個角色就是幫客戶規劃整個導入ERP的流程，並且跟客戶一起規劃整個SOP</w:t>
      </w:r>
      <w:r w:rsidR="00443DAC">
        <w:rPr>
          <w:rFonts w:ascii="標楷體" w:eastAsia="標楷體" w:hAnsi="標楷體" w:hint="eastAsia"/>
          <w:sz w:val="28"/>
          <w:szCs w:val="28"/>
        </w:rPr>
        <w:t>作業的流程與企業外部</w:t>
      </w:r>
      <w:r w:rsidR="00E30A40">
        <w:rPr>
          <w:rFonts w:ascii="標楷體" w:eastAsia="標楷體" w:hAnsi="標楷體" w:hint="eastAsia"/>
          <w:sz w:val="28"/>
          <w:szCs w:val="28"/>
        </w:rPr>
        <w:t>稽</w:t>
      </w:r>
      <w:r w:rsidR="00443DAC">
        <w:rPr>
          <w:rFonts w:ascii="標楷體" w:eastAsia="標楷體" w:hAnsi="標楷體" w:hint="eastAsia"/>
          <w:sz w:val="28"/>
          <w:szCs w:val="28"/>
        </w:rPr>
        <w:t>核/</w:t>
      </w:r>
      <w:r w:rsidR="00E30A40">
        <w:rPr>
          <w:rFonts w:ascii="標楷體" w:eastAsia="標楷體" w:hAnsi="標楷體" w:hint="eastAsia"/>
          <w:sz w:val="28"/>
          <w:szCs w:val="28"/>
        </w:rPr>
        <w:t>內</w:t>
      </w:r>
      <w:r w:rsidR="00443DAC">
        <w:rPr>
          <w:rFonts w:ascii="標楷體" w:eastAsia="標楷體" w:hAnsi="標楷體" w:hint="eastAsia"/>
          <w:sz w:val="28"/>
          <w:szCs w:val="28"/>
        </w:rPr>
        <w:t>部</w:t>
      </w:r>
      <w:r w:rsidR="00E30A40">
        <w:rPr>
          <w:rFonts w:ascii="標楷體" w:eastAsia="標楷體" w:hAnsi="標楷體" w:hint="eastAsia"/>
          <w:sz w:val="28"/>
          <w:szCs w:val="28"/>
        </w:rPr>
        <w:t>控</w:t>
      </w:r>
      <w:r w:rsidR="00443DAC">
        <w:rPr>
          <w:rFonts w:ascii="標楷體" w:eastAsia="標楷體" w:hAnsi="標楷體" w:hint="eastAsia"/>
          <w:sz w:val="28"/>
          <w:szCs w:val="28"/>
        </w:rPr>
        <w:t>制</w:t>
      </w:r>
      <w:r w:rsidR="00E30A40">
        <w:rPr>
          <w:rFonts w:ascii="標楷體" w:eastAsia="標楷體" w:hAnsi="標楷體" w:hint="eastAsia"/>
          <w:sz w:val="28"/>
          <w:szCs w:val="28"/>
        </w:rPr>
        <w:t>的程序。更進階的顧問，有足夠的經驗後，能透過ERP系統的導入真正解決管理階層所想解決的問題，例如:客戶想要解決周轉率過低的壯況，或者訂單達交率的問題等等，這時ERP顧問所擁有的經驗，就能夠去剖析什麼樣的流程或指標是目前客戶應該關注的。</w:t>
      </w:r>
    </w:p>
    <w:p w:rsidR="00D67D88" w:rsidRDefault="00D67D88" w:rsidP="0091357C">
      <w:pPr>
        <w:spacing w:line="440" w:lineRule="exact"/>
        <w:rPr>
          <w:rFonts w:ascii="標楷體" w:eastAsia="標楷體" w:hAnsi="標楷體"/>
          <w:sz w:val="28"/>
          <w:szCs w:val="28"/>
        </w:rPr>
      </w:pPr>
      <w:r>
        <w:rPr>
          <w:rFonts w:ascii="標楷體" w:eastAsia="標楷體" w:hAnsi="標楷體"/>
          <w:sz w:val="28"/>
          <w:szCs w:val="28"/>
        </w:rPr>
        <w:tab/>
      </w:r>
      <w:r w:rsidRPr="00D67D88">
        <w:rPr>
          <w:rFonts w:ascii="標楷體" w:eastAsia="標楷體" w:hAnsi="標楷體" w:hint="eastAsia"/>
          <w:color w:val="FF0000"/>
          <w:sz w:val="28"/>
          <w:szCs w:val="28"/>
        </w:rPr>
        <w:t>3.2</w:t>
      </w:r>
    </w:p>
    <w:p w:rsidR="00D67D88" w:rsidRDefault="00D67D88" w:rsidP="0091357C">
      <w:pPr>
        <w:spacing w:line="440" w:lineRule="exact"/>
        <w:rPr>
          <w:rFonts w:ascii="標楷體" w:eastAsia="標楷體" w:hAnsi="標楷體"/>
          <w:sz w:val="28"/>
          <w:szCs w:val="28"/>
        </w:rPr>
      </w:pPr>
      <w:r>
        <w:rPr>
          <w:rFonts w:ascii="標楷體" w:eastAsia="標楷體" w:hAnsi="標楷體"/>
          <w:sz w:val="28"/>
          <w:szCs w:val="28"/>
        </w:rPr>
        <w:tab/>
      </w:r>
      <w:r>
        <w:rPr>
          <w:rFonts w:ascii="標楷體" w:eastAsia="標楷體" w:hAnsi="標楷體" w:hint="eastAsia"/>
          <w:sz w:val="28"/>
          <w:szCs w:val="28"/>
        </w:rPr>
        <w:t>根據文章附錄的表3，協易機械是將顧問公司的能力分為兩大類:1.問題解析技術、2.實際執行能力。接著再下去總共細分為12項能力</w:t>
      </w:r>
      <w:r w:rsidR="00EA7A8E">
        <w:rPr>
          <w:rFonts w:ascii="標楷體" w:eastAsia="標楷體" w:hAnsi="標楷體" w:hint="eastAsia"/>
          <w:sz w:val="28"/>
          <w:szCs w:val="28"/>
        </w:rPr>
        <w:t>，並</w:t>
      </w:r>
      <w:r>
        <w:rPr>
          <w:rFonts w:ascii="標楷體" w:eastAsia="標楷體" w:hAnsi="標楷體" w:hint="eastAsia"/>
          <w:sz w:val="28"/>
          <w:szCs w:val="28"/>
        </w:rPr>
        <w:t>依序根據廠商所展示的結果評分</w:t>
      </w:r>
      <w:r w:rsidR="00E76379">
        <w:rPr>
          <w:rFonts w:ascii="標楷體" w:eastAsia="標楷體" w:hAnsi="標楷體" w:hint="eastAsia"/>
          <w:sz w:val="28"/>
          <w:szCs w:val="28"/>
        </w:rPr>
        <w:t>。雖然協易機械</w:t>
      </w:r>
      <w:r w:rsidR="00EA7A8E">
        <w:rPr>
          <w:rFonts w:ascii="標楷體" w:eastAsia="標楷體" w:hAnsi="標楷體" w:hint="eastAsia"/>
          <w:sz w:val="28"/>
          <w:szCs w:val="28"/>
        </w:rPr>
        <w:t>最後</w:t>
      </w:r>
      <w:r w:rsidR="00E76379">
        <w:rPr>
          <w:rFonts w:ascii="標楷體" w:eastAsia="標楷體" w:hAnsi="標楷體" w:hint="eastAsia"/>
          <w:sz w:val="28"/>
          <w:szCs w:val="28"/>
        </w:rPr>
        <w:t>評選出了一個不好的顧問公司，但是我覺得這種評選方式是值得借鑑</w:t>
      </w:r>
      <w:r w:rsidR="00EA7A8E">
        <w:rPr>
          <w:rFonts w:ascii="標楷體" w:eastAsia="標楷體" w:hAnsi="標楷體" w:hint="eastAsia"/>
          <w:sz w:val="28"/>
          <w:szCs w:val="28"/>
        </w:rPr>
        <w:t>的。</w:t>
      </w:r>
      <w:r w:rsidR="00E76379">
        <w:rPr>
          <w:rFonts w:ascii="標楷體" w:eastAsia="標楷體" w:hAnsi="標楷體" w:hint="eastAsia"/>
          <w:sz w:val="28"/>
          <w:szCs w:val="28"/>
        </w:rPr>
        <w:t>我們只需要把評分的能力改為自己企業所需的能力，再把一些較注重的能力多加點權重分數就好。</w:t>
      </w:r>
    </w:p>
    <w:p w:rsidR="00EA7A8E" w:rsidRPr="004C3125" w:rsidRDefault="00EA7A8E" w:rsidP="0091357C">
      <w:pPr>
        <w:spacing w:line="440" w:lineRule="exact"/>
        <w:rPr>
          <w:rFonts w:ascii="標楷體" w:eastAsia="標楷體" w:hAnsi="標楷體"/>
          <w:sz w:val="28"/>
          <w:szCs w:val="28"/>
        </w:rPr>
      </w:pPr>
    </w:p>
    <w:p w:rsidR="009358DD" w:rsidRPr="004C3125" w:rsidRDefault="009358DD" w:rsidP="0091357C">
      <w:pPr>
        <w:spacing w:line="440" w:lineRule="exact"/>
        <w:rPr>
          <w:rFonts w:ascii="標楷體" w:eastAsia="標楷體" w:hAnsi="標楷體"/>
          <w:sz w:val="28"/>
          <w:szCs w:val="28"/>
          <w:u w:val="single"/>
        </w:rPr>
      </w:pPr>
      <w:r w:rsidRPr="004C3125">
        <w:rPr>
          <w:rFonts w:ascii="標楷體" w:eastAsia="標楷體" w:hAnsi="標楷體"/>
          <w:sz w:val="28"/>
          <w:szCs w:val="28"/>
          <w:u w:val="single"/>
        </w:rPr>
        <w:lastRenderedPageBreak/>
        <w:t>4.ERP</w:t>
      </w:r>
      <w:r w:rsidRPr="004C3125">
        <w:rPr>
          <w:rFonts w:ascii="標楷體" w:eastAsia="標楷體" w:hAnsi="標楷體" w:hint="eastAsia"/>
          <w:sz w:val="28"/>
          <w:szCs w:val="28"/>
          <w:u w:val="single"/>
        </w:rPr>
        <w:t>委外的風險有那些?身為顧客，協易機械可以採取甚麼方式減低在委外中可能發生的各種風險?</w:t>
      </w:r>
    </w:p>
    <w:p w:rsidR="009358DD" w:rsidRPr="004C3125" w:rsidRDefault="009358DD" w:rsidP="0091357C">
      <w:pPr>
        <w:spacing w:line="440" w:lineRule="exact"/>
        <w:rPr>
          <w:rFonts w:ascii="標楷體" w:eastAsia="標楷體" w:hAnsi="標楷體"/>
          <w:color w:val="00B0F0"/>
          <w:sz w:val="28"/>
          <w:szCs w:val="28"/>
        </w:rPr>
      </w:pPr>
      <w:r w:rsidRPr="004C3125">
        <w:rPr>
          <w:rFonts w:ascii="標楷體" w:eastAsia="標楷體" w:hAnsi="標楷體"/>
          <w:color w:val="00B0F0"/>
          <w:sz w:val="28"/>
          <w:szCs w:val="28"/>
          <w:highlight w:val="yellow"/>
        </w:rPr>
        <w:t>Ans:</w:t>
      </w:r>
    </w:p>
    <w:p w:rsidR="009358DD" w:rsidRDefault="001E22E6" w:rsidP="0091357C">
      <w:pPr>
        <w:spacing w:line="440" w:lineRule="exact"/>
        <w:rPr>
          <w:rFonts w:ascii="標楷體" w:eastAsia="標楷體" w:hAnsi="標楷體"/>
          <w:sz w:val="28"/>
          <w:szCs w:val="28"/>
        </w:rPr>
      </w:pPr>
      <w:r>
        <w:rPr>
          <w:rFonts w:ascii="標楷體" w:eastAsia="標楷體" w:hAnsi="標楷體"/>
          <w:sz w:val="28"/>
          <w:szCs w:val="28"/>
        </w:rPr>
        <w:tab/>
      </w:r>
      <w:r w:rsidRPr="001E22E6">
        <w:rPr>
          <w:rFonts w:ascii="標楷體" w:eastAsia="標楷體" w:hAnsi="標楷體" w:hint="eastAsia"/>
          <w:color w:val="FF0000"/>
          <w:sz w:val="28"/>
          <w:szCs w:val="28"/>
        </w:rPr>
        <w:t>4.1</w:t>
      </w:r>
    </w:p>
    <w:p w:rsidR="001E22E6" w:rsidRDefault="001E22E6" w:rsidP="0091357C">
      <w:pPr>
        <w:spacing w:line="440" w:lineRule="exact"/>
        <w:rPr>
          <w:rFonts w:ascii="標楷體" w:eastAsia="標楷體" w:hAnsi="標楷體"/>
          <w:sz w:val="28"/>
          <w:szCs w:val="28"/>
        </w:rPr>
      </w:pPr>
      <w:r>
        <w:rPr>
          <w:rFonts w:ascii="標楷體" w:eastAsia="標楷體" w:hAnsi="標楷體"/>
          <w:sz w:val="28"/>
          <w:szCs w:val="28"/>
        </w:rPr>
        <w:tab/>
      </w:r>
      <w:r>
        <w:rPr>
          <w:rFonts w:ascii="標楷體" w:eastAsia="標楷體" w:hAnsi="標楷體" w:hint="eastAsia"/>
          <w:sz w:val="28"/>
          <w:szCs w:val="28"/>
        </w:rPr>
        <w:t>1.委外公司倒閉的風險</w:t>
      </w:r>
    </w:p>
    <w:p w:rsidR="001E22E6" w:rsidRDefault="001E22E6" w:rsidP="0091357C">
      <w:pPr>
        <w:spacing w:line="440" w:lineRule="exact"/>
        <w:rPr>
          <w:rFonts w:ascii="標楷體" w:eastAsia="標楷體" w:hAnsi="標楷體"/>
          <w:sz w:val="28"/>
          <w:szCs w:val="28"/>
        </w:rPr>
      </w:pPr>
      <w:r>
        <w:rPr>
          <w:rFonts w:ascii="標楷體" w:eastAsia="標楷體" w:hAnsi="標楷體"/>
          <w:sz w:val="28"/>
          <w:szCs w:val="28"/>
        </w:rPr>
        <w:tab/>
      </w:r>
      <w:r>
        <w:rPr>
          <w:rFonts w:ascii="標楷體" w:eastAsia="標楷體" w:hAnsi="標楷體" w:hint="eastAsia"/>
          <w:sz w:val="28"/>
          <w:szCs w:val="28"/>
        </w:rPr>
        <w:t>2.</w:t>
      </w:r>
      <w:r w:rsidR="0071685C">
        <w:rPr>
          <w:rFonts w:ascii="標楷體" w:eastAsia="標楷體" w:hAnsi="標楷體" w:hint="eastAsia"/>
          <w:sz w:val="28"/>
          <w:szCs w:val="28"/>
        </w:rPr>
        <w:t>機密</w:t>
      </w:r>
      <w:r>
        <w:rPr>
          <w:rFonts w:ascii="標楷體" w:eastAsia="標楷體" w:hAnsi="標楷體" w:hint="eastAsia"/>
          <w:sz w:val="28"/>
          <w:szCs w:val="28"/>
        </w:rPr>
        <w:t>資料外洩的風險</w:t>
      </w:r>
    </w:p>
    <w:p w:rsidR="001E22E6" w:rsidRDefault="001E22E6" w:rsidP="0091357C">
      <w:pPr>
        <w:spacing w:line="440" w:lineRule="exact"/>
        <w:rPr>
          <w:rFonts w:ascii="標楷體" w:eastAsia="標楷體" w:hAnsi="標楷體"/>
          <w:sz w:val="28"/>
          <w:szCs w:val="28"/>
        </w:rPr>
      </w:pPr>
      <w:r>
        <w:rPr>
          <w:rFonts w:ascii="標楷體" w:eastAsia="標楷體" w:hAnsi="標楷體"/>
          <w:sz w:val="28"/>
          <w:szCs w:val="28"/>
        </w:rPr>
        <w:tab/>
      </w:r>
      <w:r>
        <w:rPr>
          <w:rFonts w:ascii="標楷體" w:eastAsia="標楷體" w:hAnsi="標楷體" w:hint="eastAsia"/>
          <w:sz w:val="28"/>
          <w:szCs w:val="28"/>
        </w:rPr>
        <w:t>3.維護問題的風險</w:t>
      </w:r>
    </w:p>
    <w:p w:rsidR="001E22E6" w:rsidRDefault="001E22E6" w:rsidP="0091357C">
      <w:pPr>
        <w:spacing w:line="440" w:lineRule="exact"/>
        <w:rPr>
          <w:rFonts w:ascii="標楷體" w:eastAsia="標楷體" w:hAnsi="標楷體"/>
          <w:sz w:val="28"/>
          <w:szCs w:val="28"/>
        </w:rPr>
      </w:pPr>
      <w:r>
        <w:rPr>
          <w:rFonts w:ascii="標楷體" w:eastAsia="標楷體" w:hAnsi="標楷體"/>
          <w:sz w:val="28"/>
          <w:szCs w:val="28"/>
        </w:rPr>
        <w:tab/>
      </w:r>
      <w:r>
        <w:rPr>
          <w:rFonts w:ascii="標楷體" w:eastAsia="標楷體" w:hAnsi="標楷體" w:hint="eastAsia"/>
          <w:sz w:val="28"/>
          <w:szCs w:val="28"/>
        </w:rPr>
        <w:t>4.功能設計不完整的風險</w:t>
      </w:r>
    </w:p>
    <w:p w:rsidR="001E22E6" w:rsidRDefault="001E22E6" w:rsidP="0091357C">
      <w:pPr>
        <w:spacing w:line="440" w:lineRule="exact"/>
        <w:rPr>
          <w:rFonts w:ascii="標楷體" w:eastAsia="標楷體" w:hAnsi="標楷體"/>
          <w:sz w:val="28"/>
          <w:szCs w:val="28"/>
        </w:rPr>
      </w:pPr>
      <w:r>
        <w:rPr>
          <w:rFonts w:ascii="標楷體" w:eastAsia="標楷體" w:hAnsi="標楷體"/>
          <w:sz w:val="28"/>
          <w:szCs w:val="28"/>
        </w:rPr>
        <w:tab/>
      </w:r>
      <w:r>
        <w:rPr>
          <w:rFonts w:ascii="標楷體" w:eastAsia="標楷體" w:hAnsi="標楷體" w:hint="eastAsia"/>
          <w:sz w:val="28"/>
          <w:szCs w:val="28"/>
        </w:rPr>
        <w:t>5.與委外公司溝通不良導致專案失敗的風險</w:t>
      </w:r>
    </w:p>
    <w:p w:rsidR="001E22E6" w:rsidRDefault="001E22E6" w:rsidP="0091357C">
      <w:pPr>
        <w:spacing w:line="440" w:lineRule="exact"/>
        <w:rPr>
          <w:rFonts w:ascii="標楷體" w:eastAsia="標楷體" w:hAnsi="標楷體"/>
          <w:color w:val="FF0000"/>
          <w:sz w:val="28"/>
          <w:szCs w:val="28"/>
        </w:rPr>
      </w:pPr>
      <w:r>
        <w:rPr>
          <w:rFonts w:ascii="標楷體" w:eastAsia="標楷體" w:hAnsi="標楷體"/>
          <w:sz w:val="28"/>
          <w:szCs w:val="28"/>
        </w:rPr>
        <w:tab/>
      </w:r>
      <w:r w:rsidRPr="001E22E6">
        <w:rPr>
          <w:rFonts w:ascii="標楷體" w:eastAsia="標楷體" w:hAnsi="標楷體" w:hint="eastAsia"/>
          <w:color w:val="FF0000"/>
          <w:sz w:val="28"/>
          <w:szCs w:val="28"/>
        </w:rPr>
        <w:t>4.2</w:t>
      </w:r>
    </w:p>
    <w:p w:rsidR="001E22E6" w:rsidRPr="0071685C" w:rsidRDefault="001E22E6" w:rsidP="0091357C">
      <w:pPr>
        <w:spacing w:line="440" w:lineRule="exact"/>
        <w:rPr>
          <w:rFonts w:ascii="標楷體" w:eastAsia="標楷體" w:hAnsi="標楷體"/>
          <w:sz w:val="28"/>
          <w:szCs w:val="28"/>
        </w:rPr>
      </w:pPr>
      <w:r>
        <w:rPr>
          <w:rFonts w:ascii="標楷體" w:eastAsia="標楷體" w:hAnsi="標楷體"/>
          <w:color w:val="FF0000"/>
          <w:sz w:val="28"/>
          <w:szCs w:val="28"/>
        </w:rPr>
        <w:tab/>
      </w:r>
      <w:r w:rsidR="0071685C">
        <w:rPr>
          <w:rFonts w:ascii="標楷體" w:eastAsia="標楷體" w:hAnsi="標楷體" w:hint="eastAsia"/>
          <w:sz w:val="28"/>
          <w:szCs w:val="28"/>
        </w:rPr>
        <w:t>選擇委外時，一定要經過仔細商量與討論</w:t>
      </w:r>
      <w:r w:rsidR="00D07302">
        <w:rPr>
          <w:rFonts w:ascii="標楷體" w:eastAsia="標楷體" w:hAnsi="標楷體" w:hint="eastAsia"/>
          <w:sz w:val="28"/>
          <w:szCs w:val="28"/>
        </w:rPr>
        <w:t>，並參考其在業界的評價</w:t>
      </w:r>
      <w:r w:rsidR="0071685C">
        <w:rPr>
          <w:rFonts w:ascii="標楷體" w:eastAsia="標楷體" w:hAnsi="標楷體" w:hint="eastAsia"/>
          <w:sz w:val="28"/>
          <w:szCs w:val="28"/>
        </w:rPr>
        <w:t>，最好選擇擁有大量成功案例的公司，不然就有可能</w:t>
      </w:r>
      <w:proofErr w:type="gramStart"/>
      <w:r w:rsidR="0071685C">
        <w:rPr>
          <w:rFonts w:ascii="標楷體" w:eastAsia="標楷體" w:hAnsi="標楷體" w:hint="eastAsia"/>
          <w:sz w:val="28"/>
          <w:szCs w:val="28"/>
        </w:rPr>
        <w:t>像協易</w:t>
      </w:r>
      <w:proofErr w:type="gramEnd"/>
      <w:r w:rsidR="0071685C">
        <w:rPr>
          <w:rFonts w:ascii="標楷體" w:eastAsia="標楷體" w:hAnsi="標楷體" w:hint="eastAsia"/>
          <w:sz w:val="28"/>
          <w:szCs w:val="28"/>
        </w:rPr>
        <w:t>一樣，因為價格而選擇源景得到了苦</w:t>
      </w:r>
      <w:r w:rsidR="00D07302">
        <w:rPr>
          <w:rFonts w:ascii="標楷體" w:eastAsia="標楷體" w:hAnsi="標楷體" w:hint="eastAsia"/>
          <w:sz w:val="28"/>
          <w:szCs w:val="28"/>
        </w:rPr>
        <w:t>頭</w:t>
      </w:r>
      <w:r w:rsidR="0071685C">
        <w:rPr>
          <w:rFonts w:ascii="標楷體" w:eastAsia="標楷體" w:hAnsi="標楷體" w:hint="eastAsia"/>
          <w:sz w:val="28"/>
          <w:szCs w:val="28"/>
        </w:rPr>
        <w:t>。</w:t>
      </w:r>
      <w:r w:rsidR="005B0BEF">
        <w:rPr>
          <w:rFonts w:ascii="標楷體" w:eastAsia="標楷體" w:hAnsi="標楷體" w:hint="eastAsia"/>
          <w:sz w:val="28"/>
          <w:szCs w:val="28"/>
        </w:rPr>
        <w:t>其實我們可以從附錄的表3中得知，光寶協同的能力</w:t>
      </w:r>
      <w:proofErr w:type="gramStart"/>
      <w:r w:rsidR="005B0BEF">
        <w:rPr>
          <w:rFonts w:ascii="標楷體" w:eastAsia="標楷體" w:hAnsi="標楷體" w:hint="eastAsia"/>
          <w:sz w:val="28"/>
          <w:szCs w:val="28"/>
        </w:rPr>
        <w:t>其實跟源景</w:t>
      </w:r>
      <w:proofErr w:type="gramEnd"/>
      <w:r w:rsidR="005B0BEF">
        <w:rPr>
          <w:rFonts w:ascii="標楷體" w:eastAsia="標楷體" w:hAnsi="標楷體" w:hint="eastAsia"/>
          <w:sz w:val="28"/>
          <w:szCs w:val="28"/>
        </w:rPr>
        <w:t>是沒有差距很大的，但只因為源景的價格不到光寶協同的一半，而導致選擇源景其實是並沒有</w:t>
      </w:r>
      <w:r w:rsidR="00D07302">
        <w:rPr>
          <w:rFonts w:ascii="標楷體" w:eastAsia="標楷體" w:hAnsi="標楷體" w:hint="eastAsia"/>
          <w:sz w:val="28"/>
          <w:szCs w:val="28"/>
        </w:rPr>
        <w:t>慎</w:t>
      </w:r>
      <w:r w:rsidR="005B0BEF">
        <w:rPr>
          <w:rFonts w:ascii="標楷體" w:eastAsia="標楷體" w:hAnsi="標楷體" w:hint="eastAsia"/>
          <w:sz w:val="28"/>
          <w:szCs w:val="28"/>
        </w:rPr>
        <w:t>重的考量的。</w:t>
      </w:r>
    </w:p>
    <w:p w:rsidR="0071685C" w:rsidRPr="0071685C" w:rsidRDefault="0071685C" w:rsidP="0091357C">
      <w:pPr>
        <w:spacing w:line="440" w:lineRule="exact"/>
        <w:rPr>
          <w:rFonts w:ascii="標楷體" w:eastAsia="標楷體" w:hAnsi="標楷體"/>
          <w:sz w:val="28"/>
          <w:szCs w:val="28"/>
        </w:rPr>
      </w:pPr>
    </w:p>
    <w:p w:rsidR="009358DD" w:rsidRPr="004C3125" w:rsidRDefault="009358DD" w:rsidP="0091357C">
      <w:pPr>
        <w:spacing w:line="440" w:lineRule="exact"/>
        <w:rPr>
          <w:rFonts w:ascii="標楷體" w:eastAsia="標楷體" w:hAnsi="標楷體"/>
          <w:sz w:val="28"/>
          <w:szCs w:val="28"/>
          <w:u w:val="single"/>
        </w:rPr>
      </w:pPr>
      <w:r w:rsidRPr="004C3125">
        <w:rPr>
          <w:rFonts w:ascii="標楷體" w:eastAsia="標楷體" w:hAnsi="標楷體" w:hint="eastAsia"/>
          <w:sz w:val="28"/>
          <w:szCs w:val="28"/>
          <w:u w:val="single"/>
        </w:rPr>
        <w:t>5.如果你是林經理，面對顧問公司突然的倒閉，你應該如何處理?你是否會對X景科技提起告訴?</w:t>
      </w:r>
    </w:p>
    <w:p w:rsidR="0091357C" w:rsidRDefault="0091357C" w:rsidP="0091357C">
      <w:pPr>
        <w:spacing w:line="440" w:lineRule="exact"/>
        <w:rPr>
          <w:rFonts w:ascii="標楷體" w:eastAsia="標楷體" w:hAnsi="標楷體"/>
          <w:color w:val="00B0F0"/>
          <w:sz w:val="28"/>
          <w:szCs w:val="28"/>
        </w:rPr>
      </w:pPr>
      <w:r w:rsidRPr="004C3125">
        <w:rPr>
          <w:rFonts w:ascii="標楷體" w:eastAsia="標楷體" w:hAnsi="標楷體" w:hint="eastAsia"/>
          <w:color w:val="00B0F0"/>
          <w:sz w:val="28"/>
          <w:szCs w:val="28"/>
          <w:highlight w:val="yellow"/>
        </w:rPr>
        <w:t>Ans:</w:t>
      </w:r>
    </w:p>
    <w:p w:rsidR="005B0BEF" w:rsidRDefault="005B0BEF" w:rsidP="0091357C">
      <w:pPr>
        <w:spacing w:line="440" w:lineRule="exact"/>
        <w:rPr>
          <w:rFonts w:ascii="標楷體" w:eastAsia="標楷體" w:hAnsi="標楷體"/>
          <w:sz w:val="28"/>
          <w:szCs w:val="28"/>
        </w:rPr>
      </w:pPr>
      <w:r>
        <w:rPr>
          <w:rFonts w:ascii="標楷體" w:eastAsia="標楷體" w:hAnsi="標楷體"/>
          <w:color w:val="00B0F0"/>
          <w:sz w:val="28"/>
          <w:szCs w:val="28"/>
        </w:rPr>
        <w:tab/>
      </w:r>
      <w:r w:rsidRPr="005B0BEF">
        <w:rPr>
          <w:rFonts w:ascii="標楷體" w:eastAsia="標楷體" w:hAnsi="標楷體" w:hint="eastAsia"/>
          <w:color w:val="FF0000"/>
          <w:sz w:val="28"/>
          <w:szCs w:val="28"/>
        </w:rPr>
        <w:t>5.1</w:t>
      </w:r>
    </w:p>
    <w:p w:rsidR="005B0BEF" w:rsidRDefault="005B0BEF" w:rsidP="0091357C">
      <w:pPr>
        <w:spacing w:line="440" w:lineRule="exact"/>
        <w:rPr>
          <w:rFonts w:ascii="標楷體" w:eastAsia="標楷體" w:hAnsi="標楷體"/>
          <w:sz w:val="28"/>
          <w:szCs w:val="28"/>
        </w:rPr>
      </w:pPr>
      <w:r>
        <w:rPr>
          <w:rFonts w:ascii="標楷體" w:eastAsia="標楷體" w:hAnsi="標楷體"/>
          <w:sz w:val="28"/>
          <w:szCs w:val="28"/>
        </w:rPr>
        <w:tab/>
      </w:r>
      <w:r>
        <w:rPr>
          <w:rFonts w:ascii="標楷體" w:eastAsia="標楷體" w:hAnsi="標楷體" w:hint="eastAsia"/>
          <w:sz w:val="28"/>
          <w:szCs w:val="28"/>
        </w:rPr>
        <w:t>盡快地尋找是否有廠商願意</w:t>
      </w:r>
      <w:r w:rsidR="00A023FC">
        <w:rPr>
          <w:rFonts w:ascii="標楷體" w:eastAsia="標楷體" w:hAnsi="標楷體" w:hint="eastAsia"/>
          <w:sz w:val="28"/>
          <w:szCs w:val="28"/>
        </w:rPr>
        <w:t>或能力</w:t>
      </w:r>
      <w:r>
        <w:rPr>
          <w:rFonts w:ascii="標楷體" w:eastAsia="標楷體" w:hAnsi="標楷體" w:hint="eastAsia"/>
          <w:sz w:val="28"/>
          <w:szCs w:val="28"/>
        </w:rPr>
        <w:t>把後半段的進度補上，並先跟董事長及其他成員</w:t>
      </w:r>
      <w:proofErr w:type="gramStart"/>
      <w:r>
        <w:rPr>
          <w:rFonts w:ascii="標楷體" w:eastAsia="標楷體" w:hAnsi="標楷體" w:hint="eastAsia"/>
          <w:sz w:val="28"/>
          <w:szCs w:val="28"/>
        </w:rPr>
        <w:t>匯</w:t>
      </w:r>
      <w:proofErr w:type="gramEnd"/>
      <w:r>
        <w:rPr>
          <w:rFonts w:ascii="標楷體" w:eastAsia="標楷體" w:hAnsi="標楷體" w:hint="eastAsia"/>
          <w:sz w:val="28"/>
          <w:szCs w:val="28"/>
        </w:rPr>
        <w:t>報並承擔相關責任。</w:t>
      </w:r>
    </w:p>
    <w:p w:rsidR="005B0BEF" w:rsidRDefault="005B0BEF" w:rsidP="0091357C">
      <w:pPr>
        <w:spacing w:line="440" w:lineRule="exact"/>
        <w:rPr>
          <w:rFonts w:ascii="標楷體" w:eastAsia="標楷體" w:hAnsi="標楷體"/>
          <w:sz w:val="28"/>
          <w:szCs w:val="28"/>
        </w:rPr>
      </w:pPr>
      <w:r>
        <w:rPr>
          <w:rFonts w:ascii="標楷體" w:eastAsia="標楷體" w:hAnsi="標楷體"/>
          <w:sz w:val="28"/>
          <w:szCs w:val="28"/>
        </w:rPr>
        <w:tab/>
      </w:r>
      <w:r w:rsidRPr="005B0BEF">
        <w:rPr>
          <w:rFonts w:ascii="標楷體" w:eastAsia="標楷體" w:hAnsi="標楷體" w:hint="eastAsia"/>
          <w:color w:val="FF0000"/>
          <w:sz w:val="28"/>
          <w:szCs w:val="28"/>
        </w:rPr>
        <w:t>5.2</w:t>
      </w:r>
    </w:p>
    <w:p w:rsidR="005B0BEF" w:rsidRDefault="005B0BEF" w:rsidP="0091357C">
      <w:pPr>
        <w:spacing w:line="440" w:lineRule="exact"/>
        <w:rPr>
          <w:rFonts w:ascii="標楷體" w:eastAsia="標楷體" w:hAnsi="標楷體"/>
          <w:sz w:val="28"/>
          <w:szCs w:val="28"/>
        </w:rPr>
      </w:pPr>
      <w:r>
        <w:rPr>
          <w:rFonts w:ascii="標楷體" w:eastAsia="標楷體" w:hAnsi="標楷體"/>
          <w:sz w:val="28"/>
          <w:szCs w:val="28"/>
        </w:rPr>
        <w:tab/>
      </w:r>
      <w:r>
        <w:rPr>
          <w:rFonts w:ascii="標楷體" w:eastAsia="標楷體" w:hAnsi="標楷體" w:hint="eastAsia"/>
          <w:sz w:val="28"/>
          <w:szCs w:val="28"/>
        </w:rPr>
        <w:t>不會。</w:t>
      </w:r>
    </w:p>
    <w:p w:rsidR="005B0BEF" w:rsidRPr="004C3125" w:rsidRDefault="005B0BEF" w:rsidP="0091357C">
      <w:pPr>
        <w:spacing w:line="440" w:lineRule="exact"/>
        <w:rPr>
          <w:rFonts w:ascii="標楷體" w:eastAsia="標楷體" w:hAnsi="標楷體"/>
          <w:color w:val="00B0F0"/>
          <w:sz w:val="28"/>
          <w:szCs w:val="28"/>
        </w:rPr>
      </w:pPr>
      <w:r>
        <w:rPr>
          <w:rFonts w:ascii="標楷體" w:eastAsia="標楷體" w:hAnsi="標楷體"/>
          <w:color w:val="00B0F0"/>
          <w:sz w:val="28"/>
          <w:szCs w:val="28"/>
        </w:rPr>
        <w:tab/>
      </w:r>
      <w:r w:rsidRPr="005B0BEF">
        <w:rPr>
          <w:rFonts w:ascii="標楷體" w:eastAsia="標楷體" w:hAnsi="標楷體" w:hint="eastAsia"/>
          <w:sz w:val="28"/>
          <w:szCs w:val="28"/>
        </w:rPr>
        <w:t>因為</w:t>
      </w:r>
      <w:r>
        <w:rPr>
          <w:rFonts w:ascii="標楷體" w:eastAsia="標楷體" w:hAnsi="標楷體" w:hint="eastAsia"/>
          <w:sz w:val="28"/>
          <w:szCs w:val="28"/>
        </w:rPr>
        <w:t>提起告訴還需要額外的人力財力，而且還不一定能要</w:t>
      </w:r>
      <w:r w:rsidR="00A023FC">
        <w:rPr>
          <w:rFonts w:ascii="標楷體" w:eastAsia="標楷體" w:hAnsi="標楷體" w:hint="eastAsia"/>
          <w:sz w:val="28"/>
          <w:szCs w:val="28"/>
        </w:rPr>
        <w:t>回</w:t>
      </w:r>
      <w:r>
        <w:rPr>
          <w:rFonts w:ascii="標楷體" w:eastAsia="標楷體" w:hAnsi="標楷體" w:hint="eastAsia"/>
          <w:sz w:val="28"/>
          <w:szCs w:val="28"/>
        </w:rPr>
        <w:t>多少東西，還不如將那些人力財力花在後續的補救上。</w:t>
      </w:r>
    </w:p>
    <w:sectPr w:rsidR="005B0BEF" w:rsidRPr="004C312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altName w:val="Russo One"/>
    <w:panose1 w:val="02040503050203030202"/>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A33"/>
    <w:rsid w:val="00080A33"/>
    <w:rsid w:val="00090BB3"/>
    <w:rsid w:val="00167B38"/>
    <w:rsid w:val="001E22E6"/>
    <w:rsid w:val="001F0D68"/>
    <w:rsid w:val="002B084C"/>
    <w:rsid w:val="0035295E"/>
    <w:rsid w:val="003C53B2"/>
    <w:rsid w:val="00443DAC"/>
    <w:rsid w:val="004C3125"/>
    <w:rsid w:val="005B0BEF"/>
    <w:rsid w:val="00602E9A"/>
    <w:rsid w:val="0068641B"/>
    <w:rsid w:val="006B734E"/>
    <w:rsid w:val="006D743B"/>
    <w:rsid w:val="0071685C"/>
    <w:rsid w:val="00773F30"/>
    <w:rsid w:val="007903A4"/>
    <w:rsid w:val="007912A9"/>
    <w:rsid w:val="008F36A8"/>
    <w:rsid w:val="0091357C"/>
    <w:rsid w:val="009358DD"/>
    <w:rsid w:val="009E6B3B"/>
    <w:rsid w:val="00A023FC"/>
    <w:rsid w:val="00A16425"/>
    <w:rsid w:val="00C10667"/>
    <w:rsid w:val="00CB4F83"/>
    <w:rsid w:val="00D07302"/>
    <w:rsid w:val="00D67D88"/>
    <w:rsid w:val="00E30A40"/>
    <w:rsid w:val="00E76379"/>
    <w:rsid w:val="00EA7A8E"/>
    <w:rsid w:val="00EC3548"/>
    <w:rsid w:val="00ED7E98"/>
    <w:rsid w:val="00FC2CA3"/>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5EAE4A-E592-4E3B-87DB-634860588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lang w:val="en-US" w:eastAsia="zh-TW"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284</Words>
  <Characters>1622</Characters>
  <Application>Microsoft Office Word</Application>
  <DocSecurity>0</DocSecurity>
  <Lines>13</Lines>
  <Paragraphs>3</Paragraphs>
  <ScaleCrop>false</ScaleCrop>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仁樵 張</dc:creator>
  <cp:keywords/>
  <dc:description/>
  <cp:lastModifiedBy>仁樵 張</cp:lastModifiedBy>
  <cp:revision>22</cp:revision>
  <cp:lastPrinted>2019-09-17T07:34:00Z</cp:lastPrinted>
  <dcterms:created xsi:type="dcterms:W3CDTF">2019-09-17T04:27:00Z</dcterms:created>
  <dcterms:modified xsi:type="dcterms:W3CDTF">2019-09-17T07:35:00Z</dcterms:modified>
</cp:coreProperties>
</file>