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0D" w:rsidRPr="00967804" w:rsidRDefault="00967804">
      <w:pPr>
        <w:rPr>
          <w:rFonts w:ascii="標楷體" w:eastAsia="標楷體" w:hAnsi="標楷體"/>
        </w:rPr>
      </w:pPr>
      <w:r w:rsidRPr="00967804">
        <w:rPr>
          <w:rFonts w:ascii="標楷體" w:eastAsia="標楷體" w:hAnsi="標楷體" w:hint="eastAsia"/>
        </w:rPr>
        <w:t>1.如何在系統失敗前發現錯誤</w:t>
      </w:r>
    </w:p>
    <w:p w:rsidR="00967804" w:rsidRPr="00967804" w:rsidRDefault="00967804">
      <w:pPr>
        <w:rPr>
          <w:rFonts w:ascii="標楷體" w:eastAsia="標楷體" w:hAnsi="標楷體"/>
        </w:rPr>
      </w:pPr>
      <w:hyperlink r:id="rId4" w:history="1">
        <w:r w:rsidRPr="00967804">
          <w:rPr>
            <w:rStyle w:val="a3"/>
            <w:rFonts w:ascii="標楷體" w:eastAsia="標楷體" w:hAnsi="標楷體"/>
          </w:rPr>
          <w:t>https://www.lifeparty.idv.tw/blog/archives/2063</w:t>
        </w:r>
      </w:hyperlink>
    </w:p>
    <w:p w:rsidR="00967804" w:rsidRPr="00967804" w:rsidRDefault="00967804">
      <w:pPr>
        <w:rPr>
          <w:rFonts w:ascii="標楷體" w:eastAsia="標楷體" w:hAnsi="標楷體"/>
        </w:rPr>
      </w:pPr>
      <w:r w:rsidRPr="00967804">
        <w:rPr>
          <w:rFonts w:ascii="標楷體" w:eastAsia="標楷體" w:hAnsi="標楷體" w:hint="eastAsia"/>
        </w:rPr>
        <w:t>2.掌握3招 讓公關危機變轉機</w:t>
      </w:r>
    </w:p>
    <w:p w:rsidR="00967804" w:rsidRPr="00967804" w:rsidRDefault="00967804">
      <w:pPr>
        <w:rPr>
          <w:rFonts w:ascii="標楷體" w:eastAsia="標楷體" w:hAnsi="標楷體"/>
        </w:rPr>
      </w:pPr>
      <w:hyperlink r:id="rId5" w:history="1">
        <w:r w:rsidRPr="00967804">
          <w:rPr>
            <w:rStyle w:val="a3"/>
            <w:rFonts w:ascii="標楷體" w:eastAsia="標楷體" w:hAnsi="標楷體"/>
          </w:rPr>
          <w:t>https://m.ctee.com.tw/album/e6e5e318-cb8f-4912-9e3f-5c4292eebeb5/534604</w:t>
        </w:r>
      </w:hyperlink>
      <w:bookmarkStart w:id="0" w:name="_GoBack"/>
      <w:bookmarkEnd w:id="0"/>
    </w:p>
    <w:sectPr w:rsidR="00967804" w:rsidRPr="00967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2F"/>
    <w:rsid w:val="0002220D"/>
    <w:rsid w:val="00967804"/>
    <w:rsid w:val="00A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EB83"/>
  <w15:chartTrackingRefBased/>
  <w15:docId w15:val="{71E090FD-C639-4FE4-8D89-804B5CA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7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ctee.com.tw/album/e6e5e318-cb8f-4912-9e3f-5c4292eebeb5/534604" TargetMode="External"/><Relationship Id="rId4" Type="http://schemas.openxmlformats.org/officeDocument/2006/relationships/hyperlink" Target="https://www.lifeparty.idv.tw/blog/archives/206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2</cp:revision>
  <dcterms:created xsi:type="dcterms:W3CDTF">2019-10-15T08:45:00Z</dcterms:created>
  <dcterms:modified xsi:type="dcterms:W3CDTF">2019-10-15T08:46:00Z</dcterms:modified>
</cp:coreProperties>
</file>